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20A" w:rsidRPr="000D6FF5" w:rsidRDefault="000D6FF5">
      <w:pPr>
        <w:pStyle w:val="Textindependent"/>
        <w:ind w:left="350"/>
        <w:rPr>
          <w:rFonts w:ascii="Times New Roman"/>
          <w:lang w:val="ca-ES"/>
        </w:rPr>
      </w:pPr>
      <w:r w:rsidRPr="000D6FF5">
        <w:rPr>
          <w:rFonts w:ascii="Times New Roman"/>
          <w:noProof/>
          <w:lang w:val="ca-ES" w:eastAsia="ca-ES"/>
        </w:rPr>
        <w:drawing>
          <wp:inline distT="0" distB="0" distL="0" distR="0" wp14:anchorId="0ECCC188" wp14:editId="60293241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420A" w:rsidRPr="000D6FF5" w:rsidRDefault="000D6FF5">
      <w:pPr>
        <w:spacing w:before="105"/>
        <w:ind w:left="366"/>
        <w:rPr>
          <w:rFonts w:ascii="Arial" w:hAnsi="Arial"/>
          <w:b/>
          <w:sz w:val="16"/>
          <w:lang w:val="ca-ES"/>
        </w:rPr>
      </w:pPr>
      <w:r w:rsidRPr="000D6FF5">
        <w:rPr>
          <w:rFonts w:ascii="Arial" w:hAnsi="Arial"/>
          <w:b/>
          <w:sz w:val="16"/>
          <w:lang w:val="ca-ES"/>
        </w:rPr>
        <w:t>Institut</w:t>
      </w:r>
      <w:r w:rsidRPr="000D6FF5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0D6FF5">
        <w:rPr>
          <w:rFonts w:ascii="Arial" w:hAnsi="Arial"/>
          <w:b/>
          <w:sz w:val="16"/>
          <w:lang w:val="ca-ES"/>
        </w:rPr>
        <w:t>Municipal</w:t>
      </w:r>
      <w:r w:rsidRPr="000D6FF5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0D6FF5">
        <w:rPr>
          <w:rFonts w:ascii="Arial" w:hAnsi="Arial"/>
          <w:b/>
          <w:sz w:val="16"/>
          <w:lang w:val="ca-ES"/>
        </w:rPr>
        <w:t>d’Informàtica</w:t>
      </w:r>
    </w:p>
    <w:p w:rsidR="002C420A" w:rsidRPr="000D6FF5" w:rsidRDefault="000D6FF5">
      <w:pPr>
        <w:spacing w:before="3"/>
        <w:ind w:left="366"/>
        <w:rPr>
          <w:rFonts w:ascii="Arial"/>
          <w:i/>
          <w:sz w:val="16"/>
          <w:lang w:val="ca-ES"/>
        </w:rPr>
      </w:pPr>
      <w:r w:rsidRPr="000D6FF5">
        <w:rPr>
          <w:rFonts w:ascii="Arial"/>
          <w:i/>
          <w:sz w:val="16"/>
          <w:lang w:val="ca-ES"/>
        </w:rPr>
        <w:t>Departament</w:t>
      </w:r>
      <w:r w:rsidRPr="000D6FF5">
        <w:rPr>
          <w:rFonts w:ascii="Arial"/>
          <w:i/>
          <w:spacing w:val="-5"/>
          <w:sz w:val="16"/>
          <w:lang w:val="ca-ES"/>
        </w:rPr>
        <w:t xml:space="preserve"> </w:t>
      </w:r>
      <w:r w:rsidRPr="000D6FF5">
        <w:rPr>
          <w:rFonts w:ascii="Arial"/>
          <w:i/>
          <w:sz w:val="16"/>
          <w:lang w:val="ca-ES"/>
        </w:rPr>
        <w:t>Administratiu-Financer</w:t>
      </w:r>
    </w:p>
    <w:p w:rsidR="002C420A" w:rsidRPr="000D6FF5" w:rsidRDefault="002C420A">
      <w:pPr>
        <w:pStyle w:val="Textindependent"/>
        <w:rPr>
          <w:rFonts w:ascii="Arial"/>
          <w:i/>
          <w:lang w:val="ca-ES"/>
        </w:rPr>
      </w:pPr>
    </w:p>
    <w:p w:rsidR="002C420A" w:rsidRPr="000D6FF5" w:rsidRDefault="000D6FF5">
      <w:pPr>
        <w:spacing w:before="231"/>
        <w:ind w:left="1823" w:right="1812"/>
        <w:jc w:val="center"/>
        <w:rPr>
          <w:b/>
          <w:lang w:val="ca-ES"/>
        </w:rPr>
      </w:pPr>
      <w:r w:rsidRPr="000D6FF5">
        <w:rPr>
          <w:b/>
          <w:lang w:val="ca-ES"/>
        </w:rPr>
        <w:t>ANNEX</w:t>
      </w:r>
      <w:r w:rsidRPr="000D6FF5">
        <w:rPr>
          <w:b/>
          <w:spacing w:val="-1"/>
          <w:lang w:val="ca-ES"/>
        </w:rPr>
        <w:t xml:space="preserve"> </w:t>
      </w:r>
      <w:r w:rsidRPr="000D6FF5">
        <w:rPr>
          <w:b/>
          <w:lang w:val="ca-ES"/>
        </w:rPr>
        <w:t>2</w:t>
      </w:r>
    </w:p>
    <w:p w:rsidR="002C420A" w:rsidRPr="000D6FF5" w:rsidRDefault="000D6FF5">
      <w:pPr>
        <w:spacing w:before="23"/>
        <w:ind w:left="1823" w:right="1813"/>
        <w:jc w:val="center"/>
        <w:rPr>
          <w:b/>
          <w:lang w:val="ca-ES"/>
        </w:rPr>
      </w:pPr>
      <w:r w:rsidRPr="000D6FF5">
        <w:rPr>
          <w:b/>
          <w:lang w:val="ca-ES"/>
        </w:rPr>
        <w:t>MODEL</w:t>
      </w:r>
      <w:r w:rsidRPr="000D6FF5">
        <w:rPr>
          <w:b/>
          <w:spacing w:val="1"/>
          <w:lang w:val="ca-ES"/>
        </w:rPr>
        <w:t xml:space="preserve"> </w:t>
      </w:r>
      <w:r w:rsidRPr="000D6FF5">
        <w:rPr>
          <w:b/>
          <w:lang w:val="ca-ES"/>
        </w:rPr>
        <w:t>COMUNICACIÓ DE SUBCONTRACTACIÓ</w:t>
      </w:r>
      <w:r w:rsidRPr="000D6FF5">
        <w:rPr>
          <w:b/>
          <w:vertAlign w:val="superscript"/>
          <w:lang w:val="ca-ES"/>
        </w:rPr>
        <w:t>3</w:t>
      </w:r>
    </w:p>
    <w:p w:rsidR="002C420A" w:rsidRPr="000D6FF5" w:rsidRDefault="002C420A">
      <w:pPr>
        <w:pStyle w:val="Textindependent"/>
        <w:spacing w:before="3"/>
        <w:rPr>
          <w:b/>
          <w:sz w:val="38"/>
          <w:lang w:val="ca-ES"/>
        </w:rPr>
      </w:pPr>
    </w:p>
    <w:p w:rsidR="002C420A" w:rsidRPr="000D6FF5" w:rsidRDefault="000D6FF5">
      <w:pPr>
        <w:spacing w:before="1"/>
        <w:ind w:left="337" w:right="156"/>
        <w:jc w:val="both"/>
        <w:rPr>
          <w:i/>
          <w:sz w:val="20"/>
          <w:lang w:val="ca-ES"/>
        </w:rPr>
      </w:pPr>
      <w:r w:rsidRPr="000D6FF5">
        <w:rPr>
          <w:sz w:val="20"/>
          <w:lang w:val="ca-ES"/>
        </w:rPr>
        <w:t>“El</w:t>
      </w:r>
      <w:r w:rsidRPr="000D6FF5">
        <w:rPr>
          <w:spacing w:val="48"/>
          <w:sz w:val="20"/>
          <w:lang w:val="ca-ES"/>
        </w:rPr>
        <w:t xml:space="preserve"> </w:t>
      </w:r>
      <w:r w:rsidRPr="000D6FF5">
        <w:rPr>
          <w:sz w:val="20"/>
          <w:lang w:val="ca-ES"/>
        </w:rPr>
        <w:t>Sr./la</w:t>
      </w:r>
      <w:r w:rsidRPr="000D6FF5">
        <w:rPr>
          <w:spacing w:val="44"/>
          <w:sz w:val="20"/>
          <w:lang w:val="ca-ES"/>
        </w:rPr>
        <w:t xml:space="preserve"> </w:t>
      </w:r>
      <w:r w:rsidRPr="000D6FF5">
        <w:rPr>
          <w:sz w:val="20"/>
          <w:lang w:val="ca-ES"/>
        </w:rPr>
        <w:t>Sra.</w:t>
      </w:r>
      <w:r w:rsidRPr="000D6FF5">
        <w:rPr>
          <w:spacing w:val="44"/>
          <w:sz w:val="20"/>
          <w:lang w:val="ca-ES"/>
        </w:rPr>
        <w:t xml:space="preserve"> </w:t>
      </w:r>
      <w:r w:rsidRPr="000D6FF5">
        <w:rPr>
          <w:sz w:val="20"/>
          <w:lang w:val="ca-ES"/>
        </w:rPr>
        <w:t>...,</w:t>
      </w:r>
      <w:r w:rsidRPr="000D6FF5">
        <w:rPr>
          <w:spacing w:val="46"/>
          <w:sz w:val="20"/>
          <w:lang w:val="ca-ES"/>
        </w:rPr>
        <w:t xml:space="preserve"> </w:t>
      </w:r>
      <w:r w:rsidRPr="000D6FF5">
        <w:rPr>
          <w:sz w:val="20"/>
          <w:lang w:val="ca-ES"/>
        </w:rPr>
        <w:t>domiciliat/</w:t>
      </w:r>
      <w:proofErr w:type="spellStart"/>
      <w:r w:rsidRPr="000D6FF5">
        <w:rPr>
          <w:sz w:val="20"/>
          <w:lang w:val="ca-ES"/>
        </w:rPr>
        <w:t>ada</w:t>
      </w:r>
      <w:proofErr w:type="spellEnd"/>
      <w:r w:rsidRPr="000D6FF5">
        <w:rPr>
          <w:spacing w:val="37"/>
          <w:sz w:val="20"/>
          <w:lang w:val="ca-ES"/>
        </w:rPr>
        <w:t xml:space="preserve"> </w:t>
      </w:r>
      <w:r w:rsidRPr="000D6FF5">
        <w:rPr>
          <w:sz w:val="20"/>
          <w:lang w:val="ca-ES"/>
        </w:rPr>
        <w:t>a</w:t>
      </w:r>
      <w:r w:rsidRPr="000D6FF5">
        <w:rPr>
          <w:spacing w:val="49"/>
          <w:sz w:val="20"/>
          <w:lang w:val="ca-ES"/>
        </w:rPr>
        <w:t xml:space="preserve"> </w:t>
      </w:r>
      <w:r w:rsidRPr="000D6FF5">
        <w:rPr>
          <w:sz w:val="20"/>
          <w:lang w:val="ca-ES"/>
        </w:rPr>
        <w:t>...</w:t>
      </w:r>
      <w:r w:rsidRPr="000D6FF5">
        <w:rPr>
          <w:spacing w:val="48"/>
          <w:sz w:val="20"/>
          <w:lang w:val="ca-ES"/>
        </w:rPr>
        <w:t xml:space="preserve"> </w:t>
      </w:r>
      <w:r w:rsidRPr="000D6FF5">
        <w:rPr>
          <w:sz w:val="20"/>
          <w:lang w:val="ca-ES"/>
        </w:rPr>
        <w:t>carrer</w:t>
      </w:r>
      <w:r w:rsidRPr="000D6FF5">
        <w:rPr>
          <w:spacing w:val="43"/>
          <w:sz w:val="20"/>
          <w:lang w:val="ca-ES"/>
        </w:rPr>
        <w:t xml:space="preserve"> </w:t>
      </w:r>
      <w:r w:rsidRPr="000D6FF5">
        <w:rPr>
          <w:sz w:val="20"/>
          <w:lang w:val="ca-ES"/>
        </w:rPr>
        <w:t>...</w:t>
      </w:r>
      <w:r w:rsidRPr="000D6FF5">
        <w:rPr>
          <w:spacing w:val="46"/>
          <w:sz w:val="20"/>
          <w:lang w:val="ca-ES"/>
        </w:rPr>
        <w:t xml:space="preserve"> </w:t>
      </w:r>
      <w:r w:rsidRPr="000D6FF5">
        <w:rPr>
          <w:sz w:val="20"/>
          <w:lang w:val="ca-ES"/>
        </w:rPr>
        <w:t>núm.</w:t>
      </w:r>
      <w:r w:rsidRPr="000D6FF5">
        <w:rPr>
          <w:spacing w:val="46"/>
          <w:sz w:val="20"/>
          <w:lang w:val="ca-ES"/>
        </w:rPr>
        <w:t xml:space="preserve"> </w:t>
      </w:r>
      <w:r w:rsidRPr="000D6FF5">
        <w:rPr>
          <w:sz w:val="20"/>
          <w:lang w:val="ca-ES"/>
        </w:rPr>
        <w:t>...,</w:t>
      </w:r>
      <w:r w:rsidRPr="000D6FF5">
        <w:rPr>
          <w:spacing w:val="47"/>
          <w:sz w:val="20"/>
          <w:lang w:val="ca-ES"/>
        </w:rPr>
        <w:t xml:space="preserve"> </w:t>
      </w:r>
      <w:r w:rsidRPr="000D6FF5">
        <w:rPr>
          <w:sz w:val="20"/>
          <w:lang w:val="ca-ES"/>
        </w:rPr>
        <w:t>amb</w:t>
      </w:r>
      <w:r w:rsidRPr="000D6FF5">
        <w:rPr>
          <w:spacing w:val="47"/>
          <w:sz w:val="20"/>
          <w:lang w:val="ca-ES"/>
        </w:rPr>
        <w:t xml:space="preserve"> </w:t>
      </w:r>
      <w:r w:rsidRPr="000D6FF5">
        <w:rPr>
          <w:sz w:val="20"/>
          <w:lang w:val="ca-ES"/>
        </w:rPr>
        <w:t>DNI/NIF</w:t>
      </w:r>
      <w:r w:rsidRPr="000D6FF5">
        <w:rPr>
          <w:spacing w:val="46"/>
          <w:sz w:val="20"/>
          <w:lang w:val="ca-ES"/>
        </w:rPr>
        <w:t xml:space="preserve"> </w:t>
      </w:r>
      <w:r w:rsidRPr="000D6FF5">
        <w:rPr>
          <w:sz w:val="20"/>
          <w:lang w:val="ca-ES"/>
        </w:rPr>
        <w:t>núm.</w:t>
      </w:r>
      <w:r w:rsidRPr="000D6FF5">
        <w:rPr>
          <w:spacing w:val="46"/>
          <w:sz w:val="20"/>
          <w:lang w:val="ca-ES"/>
        </w:rPr>
        <w:t xml:space="preserve"> </w:t>
      </w:r>
      <w:r w:rsidRPr="000D6FF5">
        <w:rPr>
          <w:sz w:val="20"/>
          <w:lang w:val="ca-ES"/>
        </w:rPr>
        <w:t>...,</w:t>
      </w:r>
      <w:r w:rsidRPr="000D6FF5">
        <w:rPr>
          <w:spacing w:val="46"/>
          <w:sz w:val="20"/>
          <w:lang w:val="ca-ES"/>
        </w:rPr>
        <w:t xml:space="preserve"> </w:t>
      </w:r>
      <w:r w:rsidRPr="000D6FF5">
        <w:rPr>
          <w:sz w:val="20"/>
          <w:lang w:val="ca-ES"/>
        </w:rPr>
        <w:t>major</w:t>
      </w:r>
      <w:r w:rsidRPr="000D6FF5">
        <w:rPr>
          <w:spacing w:val="-68"/>
          <w:sz w:val="20"/>
          <w:lang w:val="ca-ES"/>
        </w:rPr>
        <w:t xml:space="preserve"> </w:t>
      </w:r>
      <w:r w:rsidRPr="000D6FF5">
        <w:rPr>
          <w:sz w:val="20"/>
          <w:lang w:val="ca-ES"/>
        </w:rPr>
        <w:t>d’edat,</w:t>
      </w:r>
      <w:r w:rsidRPr="000D6FF5">
        <w:rPr>
          <w:spacing w:val="14"/>
          <w:sz w:val="20"/>
          <w:lang w:val="ca-ES"/>
        </w:rPr>
        <w:t xml:space="preserve"> </w:t>
      </w:r>
      <w:r w:rsidRPr="000D6FF5">
        <w:rPr>
          <w:sz w:val="20"/>
          <w:lang w:val="ca-ES"/>
        </w:rPr>
        <w:t>en</w:t>
      </w:r>
      <w:r w:rsidRPr="000D6FF5">
        <w:rPr>
          <w:spacing w:val="21"/>
          <w:sz w:val="20"/>
          <w:lang w:val="ca-ES"/>
        </w:rPr>
        <w:t xml:space="preserve"> </w:t>
      </w:r>
      <w:r w:rsidRPr="000D6FF5">
        <w:rPr>
          <w:sz w:val="20"/>
          <w:lang w:val="ca-ES"/>
        </w:rPr>
        <w:t>nom</w:t>
      </w:r>
      <w:r w:rsidRPr="000D6FF5">
        <w:rPr>
          <w:spacing w:val="21"/>
          <w:sz w:val="20"/>
          <w:lang w:val="ca-ES"/>
        </w:rPr>
        <w:t xml:space="preserve"> </w:t>
      </w:r>
      <w:r w:rsidRPr="000D6FF5">
        <w:rPr>
          <w:sz w:val="20"/>
          <w:lang w:val="ca-ES"/>
        </w:rPr>
        <w:t>propi,</w:t>
      </w:r>
      <w:r w:rsidRPr="000D6FF5">
        <w:rPr>
          <w:spacing w:val="14"/>
          <w:sz w:val="20"/>
          <w:lang w:val="ca-ES"/>
        </w:rPr>
        <w:t xml:space="preserve"> </w:t>
      </w:r>
      <w:r w:rsidRPr="000D6FF5">
        <w:rPr>
          <w:sz w:val="20"/>
          <w:lang w:val="ca-ES"/>
        </w:rPr>
        <w:t>o</w:t>
      </w:r>
      <w:r w:rsidRPr="000D6FF5">
        <w:rPr>
          <w:spacing w:val="7"/>
          <w:sz w:val="20"/>
          <w:lang w:val="ca-ES"/>
        </w:rPr>
        <w:t xml:space="preserve"> </w:t>
      </w:r>
      <w:r w:rsidRPr="000D6FF5">
        <w:rPr>
          <w:sz w:val="20"/>
          <w:lang w:val="ca-ES"/>
        </w:rPr>
        <w:t>en</w:t>
      </w:r>
      <w:r w:rsidRPr="000D6FF5">
        <w:rPr>
          <w:spacing w:val="14"/>
          <w:sz w:val="20"/>
          <w:lang w:val="ca-ES"/>
        </w:rPr>
        <w:t xml:space="preserve"> </w:t>
      </w:r>
      <w:r w:rsidRPr="000D6FF5">
        <w:rPr>
          <w:sz w:val="20"/>
          <w:lang w:val="ca-ES"/>
        </w:rPr>
        <w:t>representació</w:t>
      </w:r>
      <w:r w:rsidRPr="000D6FF5">
        <w:rPr>
          <w:spacing w:val="3"/>
          <w:sz w:val="20"/>
          <w:lang w:val="ca-ES"/>
        </w:rPr>
        <w:t xml:space="preserve"> </w:t>
      </w:r>
      <w:r w:rsidRPr="000D6FF5">
        <w:rPr>
          <w:sz w:val="20"/>
          <w:lang w:val="ca-ES"/>
        </w:rPr>
        <w:t>de</w:t>
      </w:r>
      <w:r w:rsidRPr="000D6FF5">
        <w:rPr>
          <w:spacing w:val="15"/>
          <w:sz w:val="20"/>
          <w:lang w:val="ca-ES"/>
        </w:rPr>
        <w:t xml:space="preserve"> </w:t>
      </w:r>
      <w:r w:rsidRPr="000D6FF5">
        <w:rPr>
          <w:sz w:val="20"/>
          <w:lang w:val="ca-ES"/>
        </w:rPr>
        <w:t>l’empresa</w:t>
      </w:r>
      <w:r w:rsidRPr="000D6FF5">
        <w:rPr>
          <w:spacing w:val="8"/>
          <w:sz w:val="20"/>
          <w:lang w:val="ca-ES"/>
        </w:rPr>
        <w:t xml:space="preserve"> </w:t>
      </w:r>
      <w:r w:rsidRPr="000D6FF5">
        <w:rPr>
          <w:sz w:val="20"/>
          <w:lang w:val="ca-ES"/>
        </w:rPr>
        <w:t>...,</w:t>
      </w:r>
      <w:r w:rsidRPr="000D6FF5">
        <w:rPr>
          <w:spacing w:val="13"/>
          <w:sz w:val="20"/>
          <w:lang w:val="ca-ES"/>
        </w:rPr>
        <w:t xml:space="preserve"> </w:t>
      </w:r>
      <w:r w:rsidRPr="000D6FF5">
        <w:rPr>
          <w:sz w:val="20"/>
          <w:lang w:val="ca-ES"/>
        </w:rPr>
        <w:t>amb</w:t>
      </w:r>
      <w:r w:rsidRPr="000D6FF5">
        <w:rPr>
          <w:spacing w:val="13"/>
          <w:sz w:val="20"/>
          <w:lang w:val="ca-ES"/>
        </w:rPr>
        <w:t xml:space="preserve"> </w:t>
      </w:r>
      <w:r w:rsidRPr="000D6FF5">
        <w:rPr>
          <w:sz w:val="20"/>
          <w:lang w:val="ca-ES"/>
        </w:rPr>
        <w:t>NIF</w:t>
      </w:r>
      <w:r w:rsidRPr="000D6FF5">
        <w:rPr>
          <w:spacing w:val="15"/>
          <w:sz w:val="20"/>
          <w:lang w:val="ca-ES"/>
        </w:rPr>
        <w:t xml:space="preserve"> </w:t>
      </w:r>
      <w:r w:rsidRPr="000D6FF5">
        <w:rPr>
          <w:sz w:val="20"/>
          <w:lang w:val="ca-ES"/>
        </w:rPr>
        <w:t>núm.</w:t>
      </w:r>
      <w:r w:rsidRPr="000D6FF5">
        <w:rPr>
          <w:spacing w:val="12"/>
          <w:sz w:val="20"/>
          <w:lang w:val="ca-ES"/>
        </w:rPr>
        <w:t xml:space="preserve"> </w:t>
      </w:r>
      <w:r w:rsidRPr="000D6FF5">
        <w:rPr>
          <w:sz w:val="20"/>
          <w:lang w:val="ca-ES"/>
        </w:rPr>
        <w:t>...</w:t>
      </w:r>
      <w:r w:rsidRPr="000D6FF5">
        <w:rPr>
          <w:spacing w:val="13"/>
          <w:sz w:val="20"/>
          <w:lang w:val="ca-ES"/>
        </w:rPr>
        <w:t xml:space="preserve"> </w:t>
      </w:r>
      <w:r w:rsidRPr="000D6FF5">
        <w:rPr>
          <w:sz w:val="20"/>
          <w:lang w:val="ca-ES"/>
        </w:rPr>
        <w:t>,</w:t>
      </w:r>
      <w:r w:rsidRPr="000D6FF5">
        <w:rPr>
          <w:spacing w:val="7"/>
          <w:sz w:val="20"/>
          <w:lang w:val="ca-ES"/>
        </w:rPr>
        <w:t xml:space="preserve"> </w:t>
      </w:r>
      <w:r w:rsidRPr="000D6FF5">
        <w:rPr>
          <w:sz w:val="20"/>
          <w:lang w:val="ca-ES"/>
        </w:rPr>
        <w:t>amb</w:t>
      </w:r>
      <w:r w:rsidRPr="000D6FF5">
        <w:rPr>
          <w:spacing w:val="14"/>
          <w:sz w:val="20"/>
          <w:lang w:val="ca-ES"/>
        </w:rPr>
        <w:t xml:space="preserve"> </w:t>
      </w:r>
      <w:r w:rsidRPr="000D6FF5">
        <w:rPr>
          <w:sz w:val="20"/>
          <w:lang w:val="ca-ES"/>
        </w:rPr>
        <w:t>domicili</w:t>
      </w:r>
      <w:r w:rsidRPr="000D6FF5">
        <w:rPr>
          <w:spacing w:val="-68"/>
          <w:sz w:val="20"/>
          <w:lang w:val="ca-ES"/>
        </w:rPr>
        <w:t xml:space="preserve"> </w:t>
      </w:r>
      <w:r w:rsidRPr="000D6FF5">
        <w:rPr>
          <w:sz w:val="20"/>
          <w:lang w:val="ca-ES"/>
        </w:rPr>
        <w:t>a</w:t>
      </w:r>
      <w:r w:rsidRPr="000D6FF5">
        <w:rPr>
          <w:spacing w:val="1"/>
          <w:sz w:val="20"/>
          <w:lang w:val="ca-ES"/>
        </w:rPr>
        <w:t xml:space="preserve"> </w:t>
      </w:r>
      <w:r w:rsidRPr="000D6FF5">
        <w:rPr>
          <w:sz w:val="20"/>
          <w:lang w:val="ca-ES"/>
        </w:rPr>
        <w:t>...</w:t>
      </w:r>
      <w:r w:rsidRPr="000D6FF5">
        <w:rPr>
          <w:spacing w:val="1"/>
          <w:sz w:val="20"/>
          <w:lang w:val="ca-ES"/>
        </w:rPr>
        <w:t xml:space="preserve"> </w:t>
      </w:r>
      <w:r w:rsidRPr="000D6FF5">
        <w:rPr>
          <w:sz w:val="20"/>
          <w:lang w:val="ca-ES"/>
        </w:rPr>
        <w:t>carrer ...</w:t>
      </w:r>
      <w:r w:rsidRPr="000D6FF5">
        <w:rPr>
          <w:spacing w:val="70"/>
          <w:sz w:val="20"/>
          <w:lang w:val="ca-ES"/>
        </w:rPr>
        <w:t xml:space="preserve"> </w:t>
      </w:r>
      <w:r w:rsidRPr="000D6FF5">
        <w:rPr>
          <w:sz w:val="20"/>
          <w:lang w:val="ca-ES"/>
        </w:rPr>
        <w:t>núm. ... assabentat/</w:t>
      </w:r>
      <w:proofErr w:type="spellStart"/>
      <w:r w:rsidRPr="000D6FF5">
        <w:rPr>
          <w:sz w:val="20"/>
          <w:lang w:val="ca-ES"/>
        </w:rPr>
        <w:t>ada</w:t>
      </w:r>
      <w:proofErr w:type="spellEnd"/>
      <w:r w:rsidRPr="000D6FF5">
        <w:rPr>
          <w:sz w:val="20"/>
          <w:lang w:val="ca-ES"/>
        </w:rPr>
        <w:t xml:space="preserve"> de les condicions exigides per optar a l’adjudicació</w:t>
      </w:r>
      <w:r w:rsidRPr="000D6FF5">
        <w:rPr>
          <w:spacing w:val="1"/>
          <w:sz w:val="20"/>
          <w:lang w:val="ca-ES"/>
        </w:rPr>
        <w:t xml:space="preserve"> </w:t>
      </w:r>
      <w:r w:rsidRPr="000D6FF5">
        <w:rPr>
          <w:i/>
          <w:sz w:val="20"/>
          <w:lang w:val="ca-ES"/>
        </w:rPr>
        <w:t xml:space="preserve">del contracte amb número d’expedient 22000004 </w:t>
      </w:r>
      <w:r w:rsidRPr="000D6FF5">
        <w:rPr>
          <w:sz w:val="20"/>
          <w:lang w:val="ca-ES"/>
        </w:rPr>
        <w:t>que té per objecte els serveis informàtics</w:t>
      </w:r>
      <w:r w:rsidRPr="000D6FF5">
        <w:rPr>
          <w:spacing w:val="1"/>
          <w:sz w:val="20"/>
          <w:lang w:val="ca-ES"/>
        </w:rPr>
        <w:t xml:space="preserve"> </w:t>
      </w:r>
      <w:r w:rsidRPr="000D6FF5">
        <w:rPr>
          <w:sz w:val="20"/>
          <w:lang w:val="ca-ES"/>
        </w:rPr>
        <w:t xml:space="preserve">pel manteniment i suport recurrents i manteniment evolutiu de l’eina </w:t>
      </w:r>
      <w:proofErr w:type="spellStart"/>
      <w:r w:rsidRPr="000D6FF5">
        <w:rPr>
          <w:sz w:val="20"/>
          <w:lang w:val="ca-ES"/>
        </w:rPr>
        <w:t>Easyvista</w:t>
      </w:r>
      <w:proofErr w:type="spellEnd"/>
      <w:r w:rsidRPr="000D6FF5">
        <w:rPr>
          <w:sz w:val="20"/>
          <w:lang w:val="ca-ES"/>
        </w:rPr>
        <w:t xml:space="preserve"> i tots els</w:t>
      </w:r>
      <w:r w:rsidRPr="000D6FF5">
        <w:rPr>
          <w:spacing w:val="1"/>
          <w:sz w:val="20"/>
          <w:lang w:val="ca-ES"/>
        </w:rPr>
        <w:t xml:space="preserve"> </w:t>
      </w:r>
      <w:r w:rsidRPr="000D6FF5">
        <w:rPr>
          <w:sz w:val="20"/>
          <w:lang w:val="ca-ES"/>
        </w:rPr>
        <w:t>mòduls i productes auxiliars, amb mesures de contractació pública sostenible</w:t>
      </w:r>
      <w:r w:rsidRPr="000D6FF5">
        <w:rPr>
          <w:i/>
          <w:sz w:val="20"/>
          <w:lang w:val="ca-ES"/>
        </w:rPr>
        <w:t>, tramitat per</w:t>
      </w:r>
      <w:r w:rsidRPr="000D6FF5">
        <w:rPr>
          <w:i/>
          <w:spacing w:val="1"/>
          <w:sz w:val="20"/>
          <w:lang w:val="ca-ES"/>
        </w:rPr>
        <w:t xml:space="preserve"> </w:t>
      </w:r>
      <w:r w:rsidRPr="000D6FF5">
        <w:rPr>
          <w:i/>
          <w:sz w:val="20"/>
          <w:lang w:val="ca-ES"/>
        </w:rPr>
        <w:t>l’Institut</w:t>
      </w:r>
      <w:r w:rsidRPr="000D6FF5">
        <w:rPr>
          <w:i/>
          <w:spacing w:val="-1"/>
          <w:sz w:val="20"/>
          <w:lang w:val="ca-ES"/>
        </w:rPr>
        <w:t xml:space="preserve"> </w:t>
      </w:r>
      <w:r w:rsidRPr="000D6FF5">
        <w:rPr>
          <w:i/>
          <w:sz w:val="20"/>
          <w:lang w:val="ca-ES"/>
        </w:rPr>
        <w:t>Municipal d’Informàtica de</w:t>
      </w:r>
      <w:r w:rsidRPr="000D6FF5">
        <w:rPr>
          <w:i/>
          <w:spacing w:val="1"/>
          <w:sz w:val="20"/>
          <w:lang w:val="ca-ES"/>
        </w:rPr>
        <w:t xml:space="preserve"> </w:t>
      </w:r>
      <w:r w:rsidRPr="000D6FF5">
        <w:rPr>
          <w:i/>
          <w:sz w:val="20"/>
          <w:lang w:val="ca-ES"/>
        </w:rPr>
        <w:t>l’Ajuntament de</w:t>
      </w:r>
      <w:r w:rsidRPr="000D6FF5">
        <w:rPr>
          <w:i/>
          <w:spacing w:val="-3"/>
          <w:sz w:val="20"/>
          <w:lang w:val="ca-ES"/>
        </w:rPr>
        <w:t xml:space="preserve"> </w:t>
      </w:r>
      <w:r w:rsidRPr="000D6FF5">
        <w:rPr>
          <w:i/>
          <w:sz w:val="20"/>
          <w:lang w:val="ca-ES"/>
        </w:rPr>
        <w:t>Barcelona.</w:t>
      </w:r>
    </w:p>
    <w:p w:rsidR="002C420A" w:rsidRPr="000D6FF5" w:rsidRDefault="002C420A">
      <w:pPr>
        <w:pStyle w:val="Textindependent"/>
        <w:rPr>
          <w:i/>
          <w:sz w:val="24"/>
          <w:lang w:val="ca-ES"/>
        </w:rPr>
      </w:pPr>
    </w:p>
    <w:p w:rsidR="002C420A" w:rsidRPr="000D6FF5" w:rsidRDefault="002C420A">
      <w:pPr>
        <w:pStyle w:val="Textindependent"/>
        <w:rPr>
          <w:i/>
          <w:sz w:val="30"/>
          <w:lang w:val="ca-ES"/>
        </w:rPr>
      </w:pPr>
    </w:p>
    <w:p w:rsidR="002C420A" w:rsidRPr="000D6FF5" w:rsidRDefault="000D6FF5">
      <w:pPr>
        <w:pStyle w:val="Ttol"/>
        <w:rPr>
          <w:lang w:val="ca-ES"/>
        </w:rPr>
      </w:pPr>
      <w:r w:rsidRPr="000D6FF5">
        <w:rPr>
          <w:lang w:val="ca-ES"/>
        </w:rPr>
        <w:t>MANIFESTA:</w:t>
      </w:r>
    </w:p>
    <w:p w:rsidR="002C420A" w:rsidRPr="000D6FF5" w:rsidRDefault="002C420A">
      <w:pPr>
        <w:pStyle w:val="Textindependent"/>
        <w:spacing w:before="11"/>
        <w:rPr>
          <w:b/>
          <w:sz w:val="35"/>
          <w:lang w:val="ca-ES"/>
        </w:rPr>
      </w:pPr>
    </w:p>
    <w:p w:rsidR="002C420A" w:rsidRPr="000D6FF5" w:rsidRDefault="000D6FF5">
      <w:pPr>
        <w:pStyle w:val="Textindependent"/>
        <w:spacing w:line="223" w:lineRule="auto"/>
        <w:ind w:left="337" w:right="168"/>
        <w:jc w:val="both"/>
        <w:rPr>
          <w:lang w:val="ca-ES"/>
        </w:rPr>
      </w:pPr>
      <w:r w:rsidRPr="000D6FF5">
        <w:rPr>
          <w:lang w:val="ca-ES"/>
        </w:rPr>
        <w:t>Que d’acord amb la previsió de l’article 90.1.i) LCSP, i, en compliment de la mesura s</w:t>
      </w:r>
      <w:r w:rsidRPr="000D6FF5">
        <w:rPr>
          <w:lang w:val="ca-ES"/>
        </w:rPr>
        <w:t>ocial</w:t>
      </w:r>
      <w:r w:rsidRPr="000D6FF5">
        <w:rPr>
          <w:spacing w:val="1"/>
          <w:lang w:val="ca-ES"/>
        </w:rPr>
        <w:t xml:space="preserve"> </w:t>
      </w:r>
      <w:r w:rsidRPr="000D6FF5">
        <w:rPr>
          <w:lang w:val="ca-ES"/>
        </w:rPr>
        <w:t>continguda a la clàusula 7a del plec de clàusules administratives particulars que regeix el</w:t>
      </w:r>
      <w:r w:rsidRPr="000D6FF5">
        <w:rPr>
          <w:spacing w:val="1"/>
          <w:lang w:val="ca-ES"/>
        </w:rPr>
        <w:t xml:space="preserve"> </w:t>
      </w:r>
      <w:r w:rsidRPr="000D6FF5">
        <w:rPr>
          <w:lang w:val="ca-ES"/>
        </w:rPr>
        <w:t>contracte de referència, comunico que per a l’execució de l’esmentat contracte en cas de</w:t>
      </w:r>
      <w:r w:rsidRPr="000D6FF5">
        <w:rPr>
          <w:spacing w:val="1"/>
          <w:lang w:val="ca-ES"/>
        </w:rPr>
        <w:t xml:space="preserve"> </w:t>
      </w:r>
      <w:r w:rsidRPr="000D6FF5">
        <w:rPr>
          <w:lang w:val="ca-ES"/>
        </w:rPr>
        <w:t>resultar l’empresa adjudicatària, resultarà necessari subcontractar l’execució parcial d’acord</w:t>
      </w:r>
      <w:r w:rsidRPr="000D6FF5">
        <w:rPr>
          <w:spacing w:val="1"/>
          <w:lang w:val="ca-ES"/>
        </w:rPr>
        <w:t xml:space="preserve"> </w:t>
      </w:r>
      <w:r w:rsidRPr="000D6FF5">
        <w:rPr>
          <w:lang w:val="ca-ES"/>
        </w:rPr>
        <w:t>amb les següents determinacions, amb el compromís explícit de complir amb els terminis de</w:t>
      </w:r>
      <w:r w:rsidRPr="000D6FF5">
        <w:rPr>
          <w:spacing w:val="-68"/>
          <w:lang w:val="ca-ES"/>
        </w:rPr>
        <w:t xml:space="preserve"> </w:t>
      </w:r>
      <w:r w:rsidRPr="000D6FF5">
        <w:rPr>
          <w:lang w:val="ca-ES"/>
        </w:rPr>
        <w:t>pagament</w:t>
      </w:r>
      <w:r w:rsidRPr="000D6FF5">
        <w:rPr>
          <w:spacing w:val="-1"/>
          <w:lang w:val="ca-ES"/>
        </w:rPr>
        <w:t xml:space="preserve"> </w:t>
      </w:r>
      <w:r w:rsidRPr="000D6FF5">
        <w:rPr>
          <w:lang w:val="ca-ES"/>
        </w:rPr>
        <w:t>que estableix</w:t>
      </w:r>
      <w:r w:rsidRPr="000D6FF5">
        <w:rPr>
          <w:spacing w:val="-1"/>
          <w:lang w:val="ca-ES"/>
        </w:rPr>
        <w:t xml:space="preserve"> </w:t>
      </w:r>
      <w:r w:rsidRPr="000D6FF5">
        <w:rPr>
          <w:lang w:val="ca-ES"/>
        </w:rPr>
        <w:t>la</w:t>
      </w:r>
      <w:r w:rsidRPr="000D6FF5">
        <w:rPr>
          <w:spacing w:val="-3"/>
          <w:lang w:val="ca-ES"/>
        </w:rPr>
        <w:t xml:space="preserve"> </w:t>
      </w:r>
      <w:r w:rsidRPr="000D6FF5">
        <w:rPr>
          <w:lang w:val="ca-ES"/>
        </w:rPr>
        <w:t>legislació</w:t>
      </w:r>
      <w:r w:rsidRPr="000D6FF5">
        <w:rPr>
          <w:spacing w:val="-2"/>
          <w:lang w:val="ca-ES"/>
        </w:rPr>
        <w:t xml:space="preserve"> </w:t>
      </w:r>
      <w:r w:rsidRPr="000D6FF5">
        <w:rPr>
          <w:lang w:val="ca-ES"/>
        </w:rPr>
        <w:t>vigent:</w:t>
      </w:r>
    </w:p>
    <w:p w:rsidR="002C420A" w:rsidRPr="000D6FF5" w:rsidRDefault="002C420A">
      <w:pPr>
        <w:pStyle w:val="Textindependent"/>
        <w:spacing w:before="4"/>
        <w:rPr>
          <w:sz w:val="35"/>
          <w:lang w:val="ca-ES"/>
        </w:rPr>
      </w:pPr>
    </w:p>
    <w:p w:rsidR="002C420A" w:rsidRPr="000D6FF5" w:rsidRDefault="000D6FF5">
      <w:pPr>
        <w:pStyle w:val="Pargrafdellista"/>
        <w:numPr>
          <w:ilvl w:val="0"/>
          <w:numId w:val="1"/>
        </w:numPr>
        <w:tabs>
          <w:tab w:val="left" w:pos="698"/>
        </w:tabs>
        <w:spacing w:before="1" w:line="235" w:lineRule="exact"/>
        <w:ind w:hanging="361"/>
        <w:rPr>
          <w:i/>
          <w:sz w:val="20"/>
          <w:lang w:val="ca-ES"/>
        </w:rPr>
      </w:pPr>
      <w:r w:rsidRPr="000D6FF5">
        <w:rPr>
          <w:i/>
          <w:sz w:val="20"/>
          <w:lang w:val="ca-ES"/>
        </w:rPr>
        <w:t>Identificació</w:t>
      </w:r>
      <w:r w:rsidRPr="000D6FF5">
        <w:rPr>
          <w:i/>
          <w:spacing w:val="-5"/>
          <w:sz w:val="20"/>
          <w:lang w:val="ca-ES"/>
        </w:rPr>
        <w:t xml:space="preserve"> </w:t>
      </w:r>
      <w:r w:rsidRPr="000D6FF5">
        <w:rPr>
          <w:i/>
          <w:sz w:val="20"/>
          <w:lang w:val="ca-ES"/>
        </w:rPr>
        <w:t>del contractista</w:t>
      </w:r>
      <w:r w:rsidRPr="000D6FF5">
        <w:rPr>
          <w:i/>
          <w:spacing w:val="-4"/>
          <w:sz w:val="20"/>
          <w:lang w:val="ca-ES"/>
        </w:rPr>
        <w:t xml:space="preserve"> </w:t>
      </w:r>
      <w:r w:rsidRPr="000D6FF5">
        <w:rPr>
          <w:i/>
          <w:sz w:val="20"/>
          <w:lang w:val="ca-ES"/>
        </w:rPr>
        <w:t>(Denominació</w:t>
      </w:r>
      <w:r w:rsidRPr="000D6FF5">
        <w:rPr>
          <w:i/>
          <w:spacing w:val="-4"/>
          <w:sz w:val="20"/>
          <w:lang w:val="ca-ES"/>
        </w:rPr>
        <w:t xml:space="preserve"> </w:t>
      </w:r>
      <w:r w:rsidRPr="000D6FF5">
        <w:rPr>
          <w:i/>
          <w:sz w:val="20"/>
          <w:lang w:val="ca-ES"/>
        </w:rPr>
        <w:t>social</w:t>
      </w:r>
      <w:r w:rsidRPr="000D6FF5">
        <w:rPr>
          <w:i/>
          <w:spacing w:val="-3"/>
          <w:sz w:val="20"/>
          <w:lang w:val="ca-ES"/>
        </w:rPr>
        <w:t xml:space="preserve"> </w:t>
      </w:r>
      <w:r w:rsidRPr="000D6FF5">
        <w:rPr>
          <w:i/>
          <w:sz w:val="20"/>
          <w:lang w:val="ca-ES"/>
        </w:rPr>
        <w:t>de</w:t>
      </w:r>
      <w:r w:rsidRPr="000D6FF5">
        <w:rPr>
          <w:i/>
          <w:spacing w:val="-4"/>
          <w:sz w:val="20"/>
          <w:lang w:val="ca-ES"/>
        </w:rPr>
        <w:t xml:space="preserve"> </w:t>
      </w:r>
      <w:r w:rsidRPr="000D6FF5">
        <w:rPr>
          <w:i/>
          <w:sz w:val="20"/>
          <w:lang w:val="ca-ES"/>
        </w:rPr>
        <w:t>l’empresa/</w:t>
      </w:r>
      <w:r w:rsidRPr="000D6FF5">
        <w:rPr>
          <w:i/>
          <w:spacing w:val="-4"/>
          <w:sz w:val="20"/>
          <w:lang w:val="ca-ES"/>
        </w:rPr>
        <w:t xml:space="preserve"> </w:t>
      </w:r>
      <w:r w:rsidRPr="000D6FF5">
        <w:rPr>
          <w:i/>
          <w:sz w:val="20"/>
          <w:lang w:val="ca-ES"/>
        </w:rPr>
        <w:t>les</w:t>
      </w:r>
      <w:r w:rsidRPr="000D6FF5">
        <w:rPr>
          <w:i/>
          <w:spacing w:val="-1"/>
          <w:sz w:val="20"/>
          <w:lang w:val="ca-ES"/>
        </w:rPr>
        <w:t xml:space="preserve"> </w:t>
      </w:r>
      <w:r w:rsidRPr="000D6FF5">
        <w:rPr>
          <w:i/>
          <w:sz w:val="20"/>
          <w:lang w:val="ca-ES"/>
        </w:rPr>
        <w:t>empreses</w:t>
      </w:r>
      <w:r w:rsidRPr="000D6FF5">
        <w:rPr>
          <w:i/>
          <w:spacing w:val="-4"/>
          <w:sz w:val="20"/>
          <w:lang w:val="ca-ES"/>
        </w:rPr>
        <w:t xml:space="preserve"> </w:t>
      </w:r>
      <w:r w:rsidRPr="000D6FF5">
        <w:rPr>
          <w:i/>
          <w:sz w:val="20"/>
          <w:lang w:val="ca-ES"/>
        </w:rPr>
        <w:t>i</w:t>
      </w:r>
      <w:r w:rsidRPr="000D6FF5">
        <w:rPr>
          <w:i/>
          <w:spacing w:val="-3"/>
          <w:sz w:val="20"/>
          <w:lang w:val="ca-ES"/>
        </w:rPr>
        <w:t xml:space="preserve"> </w:t>
      </w:r>
      <w:r w:rsidRPr="000D6FF5">
        <w:rPr>
          <w:i/>
          <w:sz w:val="20"/>
          <w:lang w:val="ca-ES"/>
        </w:rPr>
        <w:t>NIF)</w:t>
      </w:r>
    </w:p>
    <w:p w:rsidR="002C420A" w:rsidRPr="000D6FF5" w:rsidRDefault="000D6FF5">
      <w:pPr>
        <w:pStyle w:val="Pargrafdellista"/>
        <w:numPr>
          <w:ilvl w:val="0"/>
          <w:numId w:val="1"/>
        </w:numPr>
        <w:tabs>
          <w:tab w:val="left" w:pos="698"/>
        </w:tabs>
        <w:spacing w:line="226" w:lineRule="exact"/>
        <w:ind w:hanging="361"/>
        <w:rPr>
          <w:i/>
          <w:sz w:val="20"/>
          <w:lang w:val="ca-ES"/>
        </w:rPr>
      </w:pPr>
      <w:r w:rsidRPr="000D6FF5">
        <w:rPr>
          <w:i/>
          <w:sz w:val="20"/>
          <w:lang w:val="ca-ES"/>
        </w:rPr>
        <w:t>Determinació</w:t>
      </w:r>
      <w:r w:rsidRPr="000D6FF5">
        <w:rPr>
          <w:i/>
          <w:spacing w:val="-5"/>
          <w:sz w:val="20"/>
          <w:lang w:val="ca-ES"/>
        </w:rPr>
        <w:t xml:space="preserve"> </w:t>
      </w:r>
      <w:r w:rsidRPr="000D6FF5">
        <w:rPr>
          <w:i/>
          <w:sz w:val="20"/>
          <w:lang w:val="ca-ES"/>
        </w:rPr>
        <w:t>de</w:t>
      </w:r>
      <w:r w:rsidRPr="000D6FF5">
        <w:rPr>
          <w:i/>
          <w:spacing w:val="-5"/>
          <w:sz w:val="20"/>
          <w:lang w:val="ca-ES"/>
        </w:rPr>
        <w:t xml:space="preserve"> </w:t>
      </w:r>
      <w:r w:rsidRPr="000D6FF5">
        <w:rPr>
          <w:i/>
          <w:sz w:val="20"/>
          <w:lang w:val="ca-ES"/>
        </w:rPr>
        <w:t>la/les</w:t>
      </w:r>
      <w:r w:rsidRPr="000D6FF5">
        <w:rPr>
          <w:i/>
          <w:spacing w:val="-4"/>
          <w:sz w:val="20"/>
          <w:lang w:val="ca-ES"/>
        </w:rPr>
        <w:t xml:space="preserve"> </w:t>
      </w:r>
      <w:r w:rsidRPr="000D6FF5">
        <w:rPr>
          <w:i/>
          <w:sz w:val="20"/>
          <w:lang w:val="ca-ES"/>
        </w:rPr>
        <w:t>part/s</w:t>
      </w:r>
      <w:r w:rsidRPr="000D6FF5">
        <w:rPr>
          <w:i/>
          <w:spacing w:val="-5"/>
          <w:sz w:val="20"/>
          <w:lang w:val="ca-ES"/>
        </w:rPr>
        <w:t xml:space="preserve"> </w:t>
      </w:r>
      <w:r w:rsidRPr="000D6FF5">
        <w:rPr>
          <w:i/>
          <w:sz w:val="20"/>
          <w:lang w:val="ca-ES"/>
        </w:rPr>
        <w:t>del</w:t>
      </w:r>
      <w:r w:rsidRPr="000D6FF5">
        <w:rPr>
          <w:i/>
          <w:spacing w:val="-2"/>
          <w:sz w:val="20"/>
          <w:lang w:val="ca-ES"/>
        </w:rPr>
        <w:t xml:space="preserve"> </w:t>
      </w:r>
      <w:r w:rsidRPr="000D6FF5">
        <w:rPr>
          <w:i/>
          <w:sz w:val="20"/>
          <w:lang w:val="ca-ES"/>
        </w:rPr>
        <w:t>contracte</w:t>
      </w:r>
      <w:r w:rsidRPr="000D6FF5">
        <w:rPr>
          <w:i/>
          <w:spacing w:val="-5"/>
          <w:sz w:val="20"/>
          <w:lang w:val="ca-ES"/>
        </w:rPr>
        <w:t xml:space="preserve"> </w:t>
      </w:r>
      <w:r w:rsidRPr="000D6FF5">
        <w:rPr>
          <w:i/>
          <w:sz w:val="20"/>
          <w:lang w:val="ca-ES"/>
        </w:rPr>
        <w:t>a</w:t>
      </w:r>
      <w:r w:rsidRPr="000D6FF5">
        <w:rPr>
          <w:i/>
          <w:spacing w:val="-2"/>
          <w:sz w:val="20"/>
          <w:lang w:val="ca-ES"/>
        </w:rPr>
        <w:t xml:space="preserve"> </w:t>
      </w:r>
      <w:r w:rsidRPr="000D6FF5">
        <w:rPr>
          <w:i/>
          <w:sz w:val="20"/>
          <w:lang w:val="ca-ES"/>
        </w:rPr>
        <w:t>realitzar</w:t>
      </w:r>
      <w:r w:rsidRPr="000D6FF5">
        <w:rPr>
          <w:i/>
          <w:spacing w:val="-3"/>
          <w:sz w:val="20"/>
          <w:lang w:val="ca-ES"/>
        </w:rPr>
        <w:t xml:space="preserve"> </w:t>
      </w:r>
      <w:r w:rsidRPr="000D6FF5">
        <w:rPr>
          <w:i/>
          <w:sz w:val="20"/>
          <w:lang w:val="ca-ES"/>
        </w:rPr>
        <w:t>pel/s</w:t>
      </w:r>
      <w:r w:rsidRPr="000D6FF5">
        <w:rPr>
          <w:i/>
          <w:spacing w:val="-2"/>
          <w:sz w:val="20"/>
          <w:lang w:val="ca-ES"/>
        </w:rPr>
        <w:t xml:space="preserve"> </w:t>
      </w:r>
      <w:proofErr w:type="spellStart"/>
      <w:r w:rsidRPr="000D6FF5">
        <w:rPr>
          <w:i/>
          <w:sz w:val="20"/>
          <w:lang w:val="ca-ES"/>
        </w:rPr>
        <w:t>subcontractista</w:t>
      </w:r>
      <w:proofErr w:type="spellEnd"/>
      <w:r w:rsidRPr="000D6FF5">
        <w:rPr>
          <w:i/>
          <w:sz w:val="20"/>
          <w:lang w:val="ca-ES"/>
        </w:rPr>
        <w:t>/es</w:t>
      </w:r>
    </w:p>
    <w:p w:rsidR="002C420A" w:rsidRPr="000D6FF5" w:rsidRDefault="000D6FF5">
      <w:pPr>
        <w:pStyle w:val="Pargrafdellista"/>
        <w:numPr>
          <w:ilvl w:val="0"/>
          <w:numId w:val="1"/>
        </w:numPr>
        <w:tabs>
          <w:tab w:val="left" w:pos="698"/>
          <w:tab w:val="left" w:pos="3565"/>
        </w:tabs>
        <w:spacing w:before="5" w:line="223" w:lineRule="auto"/>
        <w:ind w:right="163"/>
        <w:rPr>
          <w:i/>
          <w:sz w:val="20"/>
          <w:lang w:val="ca-ES"/>
        </w:rPr>
      </w:pPr>
      <w:r w:rsidRPr="000D6FF5">
        <w:rPr>
          <w:i/>
          <w:sz w:val="20"/>
          <w:lang w:val="ca-ES"/>
        </w:rPr>
        <w:t>Indicació</w:t>
      </w:r>
      <w:r w:rsidRPr="000D6FF5">
        <w:rPr>
          <w:i/>
          <w:spacing w:val="48"/>
          <w:sz w:val="20"/>
          <w:lang w:val="ca-ES"/>
        </w:rPr>
        <w:t xml:space="preserve"> </w:t>
      </w:r>
      <w:r w:rsidRPr="000D6FF5">
        <w:rPr>
          <w:i/>
          <w:sz w:val="20"/>
          <w:lang w:val="ca-ES"/>
        </w:rPr>
        <w:t>del</w:t>
      </w:r>
      <w:r w:rsidRPr="000D6FF5">
        <w:rPr>
          <w:i/>
          <w:spacing w:val="49"/>
          <w:sz w:val="20"/>
          <w:lang w:val="ca-ES"/>
        </w:rPr>
        <w:t xml:space="preserve"> </w:t>
      </w:r>
      <w:r w:rsidRPr="000D6FF5">
        <w:rPr>
          <w:i/>
          <w:sz w:val="20"/>
          <w:lang w:val="ca-ES"/>
        </w:rPr>
        <w:t>%</w:t>
      </w:r>
      <w:r w:rsidRPr="000D6FF5">
        <w:rPr>
          <w:i/>
          <w:spacing w:val="51"/>
          <w:sz w:val="20"/>
          <w:lang w:val="ca-ES"/>
        </w:rPr>
        <w:t xml:space="preserve"> </w:t>
      </w:r>
      <w:r w:rsidRPr="000D6FF5">
        <w:rPr>
          <w:i/>
          <w:sz w:val="20"/>
          <w:lang w:val="ca-ES"/>
        </w:rPr>
        <w:t>sobre</w:t>
      </w:r>
      <w:r w:rsidRPr="000D6FF5">
        <w:rPr>
          <w:i/>
          <w:spacing w:val="50"/>
          <w:sz w:val="20"/>
          <w:lang w:val="ca-ES"/>
        </w:rPr>
        <w:t xml:space="preserve"> </w:t>
      </w:r>
      <w:r w:rsidRPr="000D6FF5">
        <w:rPr>
          <w:i/>
          <w:sz w:val="20"/>
          <w:lang w:val="ca-ES"/>
        </w:rPr>
        <w:t>el</w:t>
      </w:r>
      <w:r w:rsidRPr="000D6FF5">
        <w:rPr>
          <w:i/>
          <w:sz w:val="20"/>
          <w:lang w:val="ca-ES"/>
        </w:rPr>
        <w:tab/>
        <w:t>preu</w:t>
      </w:r>
      <w:r w:rsidRPr="000D6FF5">
        <w:rPr>
          <w:i/>
          <w:spacing w:val="51"/>
          <w:sz w:val="20"/>
          <w:lang w:val="ca-ES"/>
        </w:rPr>
        <w:t xml:space="preserve"> </w:t>
      </w:r>
      <w:r w:rsidRPr="000D6FF5">
        <w:rPr>
          <w:i/>
          <w:sz w:val="20"/>
          <w:lang w:val="ca-ES"/>
        </w:rPr>
        <w:t>total</w:t>
      </w:r>
      <w:r w:rsidRPr="000D6FF5">
        <w:rPr>
          <w:i/>
          <w:spacing w:val="50"/>
          <w:sz w:val="20"/>
          <w:lang w:val="ca-ES"/>
        </w:rPr>
        <w:t xml:space="preserve"> </w:t>
      </w:r>
      <w:r w:rsidRPr="000D6FF5">
        <w:rPr>
          <w:i/>
          <w:sz w:val="20"/>
          <w:lang w:val="ca-ES"/>
        </w:rPr>
        <w:t>del</w:t>
      </w:r>
      <w:r w:rsidRPr="000D6FF5">
        <w:rPr>
          <w:i/>
          <w:spacing w:val="50"/>
          <w:sz w:val="20"/>
          <w:lang w:val="ca-ES"/>
        </w:rPr>
        <w:t xml:space="preserve"> </w:t>
      </w:r>
      <w:r w:rsidRPr="000D6FF5">
        <w:rPr>
          <w:i/>
          <w:sz w:val="20"/>
          <w:lang w:val="ca-ES"/>
        </w:rPr>
        <w:t>contracte</w:t>
      </w:r>
      <w:r w:rsidRPr="000D6FF5">
        <w:rPr>
          <w:i/>
          <w:spacing w:val="48"/>
          <w:sz w:val="20"/>
          <w:lang w:val="ca-ES"/>
        </w:rPr>
        <w:t xml:space="preserve"> </w:t>
      </w:r>
      <w:r w:rsidRPr="000D6FF5">
        <w:rPr>
          <w:i/>
          <w:sz w:val="20"/>
          <w:lang w:val="ca-ES"/>
        </w:rPr>
        <w:t>que</w:t>
      </w:r>
      <w:r w:rsidRPr="000D6FF5">
        <w:rPr>
          <w:i/>
          <w:spacing w:val="51"/>
          <w:sz w:val="20"/>
          <w:lang w:val="ca-ES"/>
        </w:rPr>
        <w:t xml:space="preserve"> </w:t>
      </w:r>
      <w:r w:rsidRPr="000D6FF5">
        <w:rPr>
          <w:i/>
          <w:sz w:val="20"/>
          <w:lang w:val="ca-ES"/>
        </w:rPr>
        <w:t>suposarà</w:t>
      </w:r>
      <w:r w:rsidRPr="000D6FF5">
        <w:rPr>
          <w:i/>
          <w:spacing w:val="50"/>
          <w:sz w:val="20"/>
          <w:lang w:val="ca-ES"/>
        </w:rPr>
        <w:t xml:space="preserve"> </w:t>
      </w:r>
      <w:r w:rsidRPr="000D6FF5">
        <w:rPr>
          <w:i/>
          <w:sz w:val="20"/>
          <w:lang w:val="ca-ES"/>
        </w:rPr>
        <w:t>la/es</w:t>
      </w:r>
      <w:r w:rsidRPr="000D6FF5">
        <w:rPr>
          <w:i/>
          <w:spacing w:val="59"/>
          <w:sz w:val="20"/>
          <w:lang w:val="ca-ES"/>
        </w:rPr>
        <w:t xml:space="preserve"> </w:t>
      </w:r>
      <w:r w:rsidRPr="000D6FF5">
        <w:rPr>
          <w:i/>
          <w:sz w:val="20"/>
          <w:lang w:val="ca-ES"/>
        </w:rPr>
        <w:t>prestació/</w:t>
      </w:r>
      <w:proofErr w:type="spellStart"/>
      <w:r w:rsidRPr="000D6FF5">
        <w:rPr>
          <w:i/>
          <w:sz w:val="20"/>
          <w:lang w:val="ca-ES"/>
        </w:rPr>
        <w:t>ons</w:t>
      </w:r>
      <w:proofErr w:type="spellEnd"/>
      <w:r w:rsidRPr="000D6FF5">
        <w:rPr>
          <w:i/>
          <w:spacing w:val="-68"/>
          <w:sz w:val="20"/>
          <w:lang w:val="ca-ES"/>
        </w:rPr>
        <w:t xml:space="preserve"> </w:t>
      </w:r>
      <w:r w:rsidRPr="000D6FF5">
        <w:rPr>
          <w:i/>
          <w:sz w:val="20"/>
          <w:lang w:val="ca-ES"/>
        </w:rPr>
        <w:t>subcontractada/es.</w:t>
      </w:r>
    </w:p>
    <w:p w:rsidR="002C420A" w:rsidRPr="000D6FF5" w:rsidRDefault="000D6FF5">
      <w:pPr>
        <w:pStyle w:val="Pargrafdellista"/>
        <w:numPr>
          <w:ilvl w:val="0"/>
          <w:numId w:val="1"/>
        </w:numPr>
        <w:tabs>
          <w:tab w:val="left" w:pos="698"/>
        </w:tabs>
        <w:spacing w:line="223" w:lineRule="auto"/>
        <w:ind w:right="173"/>
        <w:rPr>
          <w:i/>
          <w:sz w:val="20"/>
          <w:lang w:val="ca-ES"/>
        </w:rPr>
      </w:pPr>
      <w:r w:rsidRPr="000D6FF5">
        <w:rPr>
          <w:i/>
          <w:sz w:val="20"/>
          <w:lang w:val="ca-ES"/>
        </w:rPr>
        <w:t>Presentar</w:t>
      </w:r>
      <w:r w:rsidRPr="000D6FF5">
        <w:rPr>
          <w:i/>
          <w:spacing w:val="25"/>
          <w:sz w:val="20"/>
          <w:lang w:val="ca-ES"/>
        </w:rPr>
        <w:t xml:space="preserve"> </w:t>
      </w:r>
      <w:r w:rsidRPr="000D6FF5">
        <w:rPr>
          <w:i/>
          <w:sz w:val="20"/>
          <w:lang w:val="ca-ES"/>
        </w:rPr>
        <w:t>altre</w:t>
      </w:r>
      <w:r w:rsidRPr="000D6FF5">
        <w:rPr>
          <w:i/>
          <w:spacing w:val="26"/>
          <w:sz w:val="20"/>
          <w:lang w:val="ca-ES"/>
        </w:rPr>
        <w:t xml:space="preserve"> </w:t>
      </w:r>
      <w:r w:rsidRPr="000D6FF5">
        <w:rPr>
          <w:i/>
          <w:sz w:val="20"/>
          <w:lang w:val="ca-ES"/>
        </w:rPr>
        <w:t>declaració</w:t>
      </w:r>
      <w:r w:rsidRPr="000D6FF5">
        <w:rPr>
          <w:i/>
          <w:spacing w:val="28"/>
          <w:sz w:val="20"/>
          <w:lang w:val="ca-ES"/>
        </w:rPr>
        <w:t xml:space="preserve"> </w:t>
      </w:r>
      <w:r w:rsidRPr="000D6FF5">
        <w:rPr>
          <w:i/>
          <w:sz w:val="20"/>
          <w:lang w:val="ca-ES"/>
        </w:rPr>
        <w:t>responsable</w:t>
      </w:r>
      <w:r w:rsidRPr="000D6FF5">
        <w:rPr>
          <w:i/>
          <w:spacing w:val="24"/>
          <w:sz w:val="20"/>
          <w:lang w:val="ca-ES"/>
        </w:rPr>
        <w:t xml:space="preserve"> </w:t>
      </w:r>
      <w:r w:rsidRPr="000D6FF5">
        <w:rPr>
          <w:i/>
          <w:sz w:val="20"/>
          <w:lang w:val="ca-ES"/>
        </w:rPr>
        <w:t>(annex</w:t>
      </w:r>
      <w:r w:rsidRPr="000D6FF5">
        <w:rPr>
          <w:i/>
          <w:spacing w:val="27"/>
          <w:sz w:val="20"/>
          <w:lang w:val="ca-ES"/>
        </w:rPr>
        <w:t xml:space="preserve"> </w:t>
      </w:r>
      <w:r w:rsidRPr="000D6FF5">
        <w:rPr>
          <w:i/>
          <w:sz w:val="20"/>
          <w:lang w:val="ca-ES"/>
        </w:rPr>
        <w:t>1)</w:t>
      </w:r>
      <w:r w:rsidRPr="000D6FF5">
        <w:rPr>
          <w:i/>
          <w:spacing w:val="27"/>
          <w:sz w:val="20"/>
          <w:lang w:val="ca-ES"/>
        </w:rPr>
        <w:t xml:space="preserve"> </w:t>
      </w:r>
      <w:r w:rsidRPr="000D6FF5">
        <w:rPr>
          <w:i/>
          <w:sz w:val="20"/>
          <w:lang w:val="ca-ES"/>
        </w:rPr>
        <w:t>per</w:t>
      </w:r>
      <w:r w:rsidRPr="000D6FF5">
        <w:rPr>
          <w:i/>
          <w:spacing w:val="27"/>
          <w:sz w:val="20"/>
          <w:lang w:val="ca-ES"/>
        </w:rPr>
        <w:t xml:space="preserve"> </w:t>
      </w:r>
      <w:r w:rsidRPr="000D6FF5">
        <w:rPr>
          <w:i/>
          <w:sz w:val="20"/>
          <w:lang w:val="ca-ES"/>
        </w:rPr>
        <w:t>separat</w:t>
      </w:r>
      <w:r w:rsidRPr="000D6FF5">
        <w:rPr>
          <w:i/>
          <w:spacing w:val="26"/>
          <w:sz w:val="20"/>
          <w:lang w:val="ca-ES"/>
        </w:rPr>
        <w:t xml:space="preserve"> </w:t>
      </w:r>
      <w:r w:rsidRPr="000D6FF5">
        <w:rPr>
          <w:i/>
          <w:sz w:val="20"/>
          <w:lang w:val="ca-ES"/>
        </w:rPr>
        <w:t>i</w:t>
      </w:r>
      <w:r w:rsidRPr="000D6FF5">
        <w:rPr>
          <w:i/>
          <w:spacing w:val="27"/>
          <w:sz w:val="20"/>
          <w:lang w:val="ca-ES"/>
        </w:rPr>
        <w:t xml:space="preserve"> </w:t>
      </w:r>
      <w:r w:rsidRPr="000D6FF5">
        <w:rPr>
          <w:i/>
          <w:sz w:val="20"/>
          <w:lang w:val="ca-ES"/>
        </w:rPr>
        <w:t>per</w:t>
      </w:r>
      <w:r w:rsidRPr="000D6FF5">
        <w:rPr>
          <w:i/>
          <w:spacing w:val="27"/>
          <w:sz w:val="20"/>
          <w:lang w:val="ca-ES"/>
        </w:rPr>
        <w:t xml:space="preserve"> </w:t>
      </w:r>
      <w:r w:rsidRPr="000D6FF5">
        <w:rPr>
          <w:i/>
          <w:sz w:val="20"/>
          <w:lang w:val="ca-ES"/>
        </w:rPr>
        <w:t>a</w:t>
      </w:r>
      <w:r w:rsidRPr="000D6FF5">
        <w:rPr>
          <w:i/>
          <w:spacing w:val="30"/>
          <w:sz w:val="20"/>
          <w:lang w:val="ca-ES"/>
        </w:rPr>
        <w:t xml:space="preserve"> </w:t>
      </w:r>
      <w:r w:rsidRPr="000D6FF5">
        <w:rPr>
          <w:i/>
          <w:sz w:val="20"/>
          <w:lang w:val="ca-ES"/>
        </w:rPr>
        <w:t>cadascuna</w:t>
      </w:r>
      <w:r w:rsidRPr="000D6FF5">
        <w:rPr>
          <w:i/>
          <w:spacing w:val="27"/>
          <w:sz w:val="20"/>
          <w:lang w:val="ca-ES"/>
        </w:rPr>
        <w:t xml:space="preserve"> </w:t>
      </w:r>
      <w:r w:rsidRPr="000D6FF5">
        <w:rPr>
          <w:i/>
          <w:sz w:val="20"/>
          <w:lang w:val="ca-ES"/>
        </w:rPr>
        <w:t>de</w:t>
      </w:r>
      <w:r w:rsidRPr="000D6FF5">
        <w:rPr>
          <w:i/>
          <w:spacing w:val="24"/>
          <w:sz w:val="20"/>
          <w:lang w:val="ca-ES"/>
        </w:rPr>
        <w:t xml:space="preserve"> </w:t>
      </w:r>
      <w:r w:rsidRPr="000D6FF5">
        <w:rPr>
          <w:i/>
          <w:sz w:val="20"/>
          <w:lang w:val="ca-ES"/>
        </w:rPr>
        <w:t>les</w:t>
      </w:r>
      <w:r w:rsidRPr="000D6FF5">
        <w:rPr>
          <w:i/>
          <w:spacing w:val="-67"/>
          <w:sz w:val="20"/>
          <w:lang w:val="ca-ES"/>
        </w:rPr>
        <w:t xml:space="preserve"> </w:t>
      </w:r>
      <w:r w:rsidRPr="000D6FF5">
        <w:rPr>
          <w:i/>
          <w:sz w:val="20"/>
          <w:lang w:val="ca-ES"/>
        </w:rPr>
        <w:t>empreses que</w:t>
      </w:r>
      <w:r w:rsidRPr="000D6FF5">
        <w:rPr>
          <w:i/>
          <w:spacing w:val="-3"/>
          <w:sz w:val="20"/>
          <w:lang w:val="ca-ES"/>
        </w:rPr>
        <w:t xml:space="preserve"> </w:t>
      </w:r>
      <w:r w:rsidRPr="000D6FF5">
        <w:rPr>
          <w:i/>
          <w:sz w:val="20"/>
          <w:lang w:val="ca-ES"/>
        </w:rPr>
        <w:t>tingui</w:t>
      </w:r>
      <w:r w:rsidRPr="000D6FF5">
        <w:rPr>
          <w:i/>
          <w:spacing w:val="-1"/>
          <w:sz w:val="20"/>
          <w:lang w:val="ca-ES"/>
        </w:rPr>
        <w:t xml:space="preserve"> </w:t>
      </w:r>
      <w:r w:rsidRPr="000D6FF5">
        <w:rPr>
          <w:i/>
          <w:sz w:val="20"/>
          <w:lang w:val="ca-ES"/>
        </w:rPr>
        <w:t>intenció de subcontractar</w:t>
      </w:r>
      <w:r w:rsidRPr="000D6FF5">
        <w:rPr>
          <w:i/>
          <w:spacing w:val="-1"/>
          <w:sz w:val="20"/>
          <w:lang w:val="ca-ES"/>
        </w:rPr>
        <w:t xml:space="preserve"> </w:t>
      </w:r>
      <w:r w:rsidRPr="000D6FF5">
        <w:rPr>
          <w:i/>
          <w:sz w:val="20"/>
          <w:lang w:val="ca-ES"/>
        </w:rPr>
        <w:t>degudament</w:t>
      </w:r>
      <w:r w:rsidRPr="000D6FF5">
        <w:rPr>
          <w:i/>
          <w:spacing w:val="-1"/>
          <w:sz w:val="20"/>
          <w:lang w:val="ca-ES"/>
        </w:rPr>
        <w:t xml:space="preserve"> </w:t>
      </w:r>
      <w:r w:rsidRPr="000D6FF5">
        <w:rPr>
          <w:i/>
          <w:sz w:val="20"/>
          <w:lang w:val="ca-ES"/>
        </w:rPr>
        <w:t>signada.</w:t>
      </w:r>
    </w:p>
    <w:p w:rsidR="002C420A" w:rsidRPr="000D6FF5" w:rsidRDefault="002C420A">
      <w:pPr>
        <w:pStyle w:val="Textindependent"/>
        <w:rPr>
          <w:i/>
          <w:sz w:val="24"/>
          <w:lang w:val="ca-ES"/>
        </w:rPr>
      </w:pPr>
    </w:p>
    <w:p w:rsidR="002C420A" w:rsidRPr="000D6FF5" w:rsidRDefault="002C420A">
      <w:pPr>
        <w:pStyle w:val="Textindependent"/>
        <w:rPr>
          <w:i/>
          <w:sz w:val="24"/>
          <w:lang w:val="ca-ES"/>
        </w:rPr>
      </w:pPr>
    </w:p>
    <w:p w:rsidR="002C420A" w:rsidRPr="000D6FF5" w:rsidRDefault="000D6FF5">
      <w:pPr>
        <w:pStyle w:val="Textindependent"/>
        <w:spacing w:before="212" w:line="199" w:lineRule="auto"/>
        <w:ind w:left="337" w:right="107"/>
        <w:jc w:val="both"/>
        <w:rPr>
          <w:lang w:val="ca-ES"/>
        </w:rPr>
      </w:pPr>
      <w:r w:rsidRPr="000D6FF5">
        <w:rPr>
          <w:lang w:val="ca-ES"/>
        </w:rPr>
        <w:t>Que tots els documents relacionats amb aquesta subcontractació es presentaran davant</w:t>
      </w:r>
      <w:r w:rsidRPr="000D6FF5">
        <w:rPr>
          <w:spacing w:val="1"/>
          <w:lang w:val="ca-ES"/>
        </w:rPr>
        <w:t xml:space="preserve"> </w:t>
      </w:r>
      <w:r w:rsidRPr="000D6FF5">
        <w:rPr>
          <w:lang w:val="ca-ES"/>
        </w:rPr>
        <w:t>l’Institut</w:t>
      </w:r>
      <w:r w:rsidRPr="000D6FF5">
        <w:rPr>
          <w:spacing w:val="-1"/>
          <w:lang w:val="ca-ES"/>
        </w:rPr>
        <w:t xml:space="preserve"> </w:t>
      </w:r>
      <w:r w:rsidRPr="000D6FF5">
        <w:rPr>
          <w:lang w:val="ca-ES"/>
        </w:rPr>
        <w:t>Municipal</w:t>
      </w:r>
      <w:r w:rsidRPr="000D6FF5">
        <w:rPr>
          <w:spacing w:val="1"/>
          <w:lang w:val="ca-ES"/>
        </w:rPr>
        <w:t xml:space="preserve"> </w:t>
      </w:r>
      <w:r w:rsidRPr="000D6FF5">
        <w:rPr>
          <w:lang w:val="ca-ES"/>
        </w:rPr>
        <w:t>d’Informàtica</w:t>
      </w:r>
      <w:r w:rsidRPr="000D6FF5">
        <w:rPr>
          <w:spacing w:val="-1"/>
          <w:lang w:val="ca-ES"/>
        </w:rPr>
        <w:t xml:space="preserve"> </w:t>
      </w:r>
      <w:r w:rsidRPr="000D6FF5">
        <w:rPr>
          <w:lang w:val="ca-ES"/>
        </w:rPr>
        <w:t>de</w:t>
      </w:r>
      <w:r w:rsidRPr="000D6FF5">
        <w:rPr>
          <w:spacing w:val="-1"/>
          <w:lang w:val="ca-ES"/>
        </w:rPr>
        <w:t xml:space="preserve"> </w:t>
      </w:r>
      <w:r w:rsidRPr="000D6FF5">
        <w:rPr>
          <w:lang w:val="ca-ES"/>
        </w:rPr>
        <w:t>Barcelona</w:t>
      </w:r>
      <w:r w:rsidRPr="000D6FF5">
        <w:rPr>
          <w:spacing w:val="-1"/>
          <w:lang w:val="ca-ES"/>
        </w:rPr>
        <w:t xml:space="preserve"> </w:t>
      </w:r>
      <w:r w:rsidRPr="000D6FF5">
        <w:rPr>
          <w:lang w:val="ca-ES"/>
        </w:rPr>
        <w:t>quan així</w:t>
      </w:r>
      <w:r w:rsidRPr="000D6FF5">
        <w:rPr>
          <w:spacing w:val="1"/>
          <w:lang w:val="ca-ES"/>
        </w:rPr>
        <w:t xml:space="preserve"> </w:t>
      </w:r>
      <w:r w:rsidRPr="000D6FF5">
        <w:rPr>
          <w:lang w:val="ca-ES"/>
        </w:rPr>
        <w:t>ho</w:t>
      </w:r>
      <w:r w:rsidRPr="000D6FF5">
        <w:rPr>
          <w:spacing w:val="-1"/>
          <w:lang w:val="ca-ES"/>
        </w:rPr>
        <w:t xml:space="preserve"> </w:t>
      </w:r>
      <w:r w:rsidRPr="000D6FF5">
        <w:rPr>
          <w:lang w:val="ca-ES"/>
        </w:rPr>
        <w:t>requereixi.</w:t>
      </w:r>
    </w:p>
    <w:p w:rsidR="002C420A" w:rsidRPr="000D6FF5" w:rsidRDefault="002C420A">
      <w:pPr>
        <w:pStyle w:val="Textindependent"/>
        <w:rPr>
          <w:sz w:val="24"/>
          <w:lang w:val="ca-ES"/>
        </w:rPr>
      </w:pPr>
    </w:p>
    <w:p w:rsidR="002C420A" w:rsidRPr="000D6FF5" w:rsidRDefault="002C420A">
      <w:pPr>
        <w:pStyle w:val="Textindependent"/>
        <w:rPr>
          <w:sz w:val="24"/>
          <w:lang w:val="ca-ES"/>
        </w:rPr>
      </w:pPr>
    </w:p>
    <w:p w:rsidR="002C420A" w:rsidRPr="000D6FF5" w:rsidRDefault="002C420A">
      <w:pPr>
        <w:pStyle w:val="Textindependent"/>
        <w:spacing w:before="9"/>
        <w:rPr>
          <w:sz w:val="30"/>
          <w:lang w:val="ca-ES"/>
        </w:rPr>
      </w:pPr>
    </w:p>
    <w:p w:rsidR="002C420A" w:rsidRPr="000D6FF5" w:rsidRDefault="000D6FF5">
      <w:pPr>
        <w:pStyle w:val="Textindependent"/>
        <w:ind w:left="337"/>
        <w:jc w:val="both"/>
        <w:rPr>
          <w:lang w:val="ca-ES"/>
        </w:rPr>
      </w:pPr>
      <w:r w:rsidRPr="000D6FF5">
        <w:rPr>
          <w:lang w:val="ca-ES"/>
        </w:rPr>
        <w:t>(Lloc,</w:t>
      </w:r>
      <w:r w:rsidRPr="000D6FF5">
        <w:rPr>
          <w:spacing w:val="-8"/>
          <w:lang w:val="ca-ES"/>
        </w:rPr>
        <w:t xml:space="preserve"> </w:t>
      </w:r>
      <w:r w:rsidRPr="000D6FF5">
        <w:rPr>
          <w:lang w:val="ca-ES"/>
        </w:rPr>
        <w:t>data</w:t>
      </w:r>
      <w:r w:rsidRPr="000D6FF5">
        <w:rPr>
          <w:spacing w:val="-5"/>
          <w:lang w:val="ca-ES"/>
        </w:rPr>
        <w:t xml:space="preserve"> </w:t>
      </w:r>
      <w:r w:rsidRPr="000D6FF5">
        <w:rPr>
          <w:lang w:val="ca-ES"/>
        </w:rPr>
        <w:t>i signatura</w:t>
      </w:r>
      <w:r w:rsidRPr="000D6FF5">
        <w:rPr>
          <w:spacing w:val="-2"/>
          <w:lang w:val="ca-ES"/>
        </w:rPr>
        <w:t xml:space="preserve"> </w:t>
      </w:r>
      <w:r w:rsidRPr="000D6FF5">
        <w:rPr>
          <w:lang w:val="ca-ES"/>
        </w:rPr>
        <w:t>electrònica).”</w:t>
      </w:r>
    </w:p>
    <w:p w:rsidR="002C420A" w:rsidRPr="000D6FF5" w:rsidRDefault="002C420A">
      <w:pPr>
        <w:pStyle w:val="Textindependent"/>
        <w:rPr>
          <w:lang w:val="ca-ES"/>
        </w:rPr>
      </w:pPr>
    </w:p>
    <w:p w:rsidR="002C420A" w:rsidRPr="000D6FF5" w:rsidRDefault="002C420A">
      <w:pPr>
        <w:pStyle w:val="Textindependent"/>
        <w:rPr>
          <w:lang w:val="ca-ES"/>
        </w:rPr>
      </w:pPr>
    </w:p>
    <w:p w:rsidR="002C420A" w:rsidRPr="000D6FF5" w:rsidRDefault="002C420A">
      <w:pPr>
        <w:pStyle w:val="Textindependent"/>
        <w:rPr>
          <w:lang w:val="ca-ES"/>
        </w:rPr>
      </w:pPr>
    </w:p>
    <w:p w:rsidR="002C420A" w:rsidRPr="000D6FF5" w:rsidRDefault="002C420A">
      <w:pPr>
        <w:pStyle w:val="Textindependent"/>
        <w:rPr>
          <w:lang w:val="ca-ES"/>
        </w:rPr>
      </w:pPr>
    </w:p>
    <w:p w:rsidR="002C420A" w:rsidRPr="000D6FF5" w:rsidRDefault="002C420A">
      <w:pPr>
        <w:pStyle w:val="Textindependent"/>
        <w:rPr>
          <w:lang w:val="ca-ES"/>
        </w:rPr>
      </w:pPr>
    </w:p>
    <w:p w:rsidR="002C420A" w:rsidRPr="000D6FF5" w:rsidRDefault="002C420A">
      <w:pPr>
        <w:pStyle w:val="Textindependent"/>
        <w:rPr>
          <w:lang w:val="ca-ES"/>
        </w:rPr>
      </w:pPr>
    </w:p>
    <w:p w:rsidR="002C420A" w:rsidRPr="000D6FF5" w:rsidRDefault="002C420A">
      <w:pPr>
        <w:pStyle w:val="Textindependent"/>
        <w:rPr>
          <w:lang w:val="ca-ES"/>
        </w:rPr>
      </w:pPr>
    </w:p>
    <w:p w:rsidR="002C420A" w:rsidRPr="000D6FF5" w:rsidRDefault="002C420A">
      <w:pPr>
        <w:pStyle w:val="Textindependent"/>
        <w:rPr>
          <w:lang w:val="ca-ES"/>
        </w:rPr>
      </w:pPr>
    </w:p>
    <w:p w:rsidR="002C420A" w:rsidRPr="000D6FF5" w:rsidRDefault="002C420A">
      <w:pPr>
        <w:pStyle w:val="Textindependent"/>
        <w:rPr>
          <w:lang w:val="ca-ES"/>
        </w:rPr>
      </w:pPr>
    </w:p>
    <w:p w:rsidR="002C420A" w:rsidRPr="000D6FF5" w:rsidRDefault="002C420A">
      <w:pPr>
        <w:pStyle w:val="Textindependent"/>
        <w:rPr>
          <w:lang w:val="ca-ES"/>
        </w:rPr>
      </w:pPr>
    </w:p>
    <w:p w:rsidR="002C420A" w:rsidRPr="000D6FF5" w:rsidRDefault="002C420A">
      <w:pPr>
        <w:pStyle w:val="Textindependent"/>
        <w:rPr>
          <w:lang w:val="ca-ES"/>
        </w:rPr>
      </w:pPr>
    </w:p>
    <w:p w:rsidR="002C420A" w:rsidRPr="000D6FF5" w:rsidRDefault="000D6FF5">
      <w:pPr>
        <w:pStyle w:val="Textindependent"/>
        <w:spacing w:before="4"/>
        <w:rPr>
          <w:sz w:val="14"/>
          <w:lang w:val="ca-ES"/>
        </w:rPr>
      </w:pPr>
      <w:r w:rsidRPr="000D6FF5">
        <w:rPr>
          <w:lang w:val="ca-ES"/>
        </w:rPr>
        <w:pict>
          <v:rect id="docshape2" o:spid="_x0000_s1026" style="position:absolute;margin-left:70.95pt;margin-top:9.9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2C420A" w:rsidRPr="000D6FF5" w:rsidRDefault="000D6FF5">
      <w:pPr>
        <w:spacing w:before="59" w:line="295" w:lineRule="auto"/>
        <w:ind w:left="118"/>
        <w:rPr>
          <w:rFonts w:ascii="Arial" w:hAnsi="Arial"/>
          <w:i/>
          <w:sz w:val="16"/>
          <w:lang w:val="ca-ES"/>
        </w:rPr>
      </w:pPr>
      <w:r w:rsidRPr="000D6FF5">
        <w:rPr>
          <w:rFonts w:ascii="Times New Roman" w:hAnsi="Times New Roman"/>
          <w:position w:val="9"/>
          <w:sz w:val="13"/>
          <w:lang w:val="ca-ES"/>
        </w:rPr>
        <w:t>3</w:t>
      </w:r>
      <w:r w:rsidRPr="000D6FF5">
        <w:rPr>
          <w:rFonts w:ascii="Times New Roman" w:hAnsi="Times New Roman"/>
          <w:spacing w:val="20"/>
          <w:position w:val="9"/>
          <w:sz w:val="13"/>
          <w:lang w:val="ca-ES"/>
        </w:rPr>
        <w:t xml:space="preserve"> </w:t>
      </w:r>
      <w:r w:rsidRPr="000D6FF5">
        <w:rPr>
          <w:rFonts w:ascii="Arial" w:hAnsi="Arial"/>
          <w:i/>
          <w:sz w:val="16"/>
          <w:lang w:val="ca-ES"/>
        </w:rPr>
        <w:t>Presentar</w:t>
      </w:r>
      <w:r w:rsidRPr="000D6FF5">
        <w:rPr>
          <w:rFonts w:ascii="Arial" w:hAnsi="Arial"/>
          <w:i/>
          <w:spacing w:val="39"/>
          <w:sz w:val="16"/>
          <w:lang w:val="ca-ES"/>
        </w:rPr>
        <w:t xml:space="preserve"> </w:t>
      </w:r>
      <w:r w:rsidRPr="000D6FF5">
        <w:rPr>
          <w:rFonts w:ascii="Arial" w:hAnsi="Arial"/>
          <w:i/>
          <w:sz w:val="16"/>
          <w:lang w:val="ca-ES"/>
        </w:rPr>
        <w:t>altre</w:t>
      </w:r>
      <w:r w:rsidRPr="000D6FF5">
        <w:rPr>
          <w:rFonts w:ascii="Arial" w:hAnsi="Arial"/>
          <w:i/>
          <w:spacing w:val="41"/>
          <w:sz w:val="16"/>
          <w:lang w:val="ca-ES"/>
        </w:rPr>
        <w:t xml:space="preserve"> </w:t>
      </w:r>
      <w:r w:rsidRPr="000D6FF5">
        <w:rPr>
          <w:rFonts w:ascii="Arial" w:hAnsi="Arial"/>
          <w:i/>
          <w:sz w:val="16"/>
          <w:lang w:val="ca-ES"/>
        </w:rPr>
        <w:t>declaració</w:t>
      </w:r>
      <w:r w:rsidRPr="000D6FF5">
        <w:rPr>
          <w:rFonts w:ascii="Arial" w:hAnsi="Arial"/>
          <w:i/>
          <w:spacing w:val="39"/>
          <w:sz w:val="16"/>
          <w:lang w:val="ca-ES"/>
        </w:rPr>
        <w:t xml:space="preserve"> </w:t>
      </w:r>
      <w:r w:rsidRPr="000D6FF5">
        <w:rPr>
          <w:rFonts w:ascii="Arial" w:hAnsi="Arial"/>
          <w:i/>
          <w:sz w:val="16"/>
          <w:lang w:val="ca-ES"/>
        </w:rPr>
        <w:t>responsable</w:t>
      </w:r>
      <w:r w:rsidRPr="000D6FF5">
        <w:rPr>
          <w:rFonts w:ascii="Arial" w:hAnsi="Arial"/>
          <w:i/>
          <w:spacing w:val="39"/>
          <w:sz w:val="16"/>
          <w:lang w:val="ca-ES"/>
        </w:rPr>
        <w:t xml:space="preserve"> </w:t>
      </w:r>
      <w:r w:rsidRPr="000D6FF5">
        <w:rPr>
          <w:rFonts w:ascii="Arial" w:hAnsi="Arial"/>
          <w:i/>
          <w:sz w:val="16"/>
          <w:lang w:val="ca-ES"/>
        </w:rPr>
        <w:t>annex</w:t>
      </w:r>
      <w:r w:rsidRPr="000D6FF5">
        <w:rPr>
          <w:rFonts w:ascii="Arial" w:hAnsi="Arial"/>
          <w:i/>
          <w:spacing w:val="41"/>
          <w:sz w:val="16"/>
          <w:lang w:val="ca-ES"/>
        </w:rPr>
        <w:t xml:space="preserve"> </w:t>
      </w:r>
      <w:r w:rsidRPr="000D6FF5">
        <w:rPr>
          <w:rFonts w:ascii="Arial" w:hAnsi="Arial"/>
          <w:i/>
          <w:sz w:val="16"/>
          <w:lang w:val="ca-ES"/>
        </w:rPr>
        <w:t>1,</w:t>
      </w:r>
      <w:r w:rsidRPr="000D6FF5">
        <w:rPr>
          <w:rFonts w:ascii="Arial" w:hAnsi="Arial"/>
          <w:i/>
          <w:spacing w:val="41"/>
          <w:sz w:val="16"/>
          <w:lang w:val="ca-ES"/>
        </w:rPr>
        <w:t xml:space="preserve"> </w:t>
      </w:r>
      <w:r w:rsidRPr="000D6FF5">
        <w:rPr>
          <w:rFonts w:ascii="Arial" w:hAnsi="Arial"/>
          <w:i/>
          <w:sz w:val="16"/>
          <w:lang w:val="ca-ES"/>
        </w:rPr>
        <w:t>si</w:t>
      </w:r>
      <w:r w:rsidRPr="000D6FF5">
        <w:rPr>
          <w:rFonts w:ascii="Arial" w:hAnsi="Arial"/>
          <w:i/>
          <w:spacing w:val="41"/>
          <w:sz w:val="16"/>
          <w:lang w:val="ca-ES"/>
        </w:rPr>
        <w:t xml:space="preserve"> </w:t>
      </w:r>
      <w:r w:rsidRPr="000D6FF5">
        <w:rPr>
          <w:rFonts w:ascii="Arial" w:hAnsi="Arial"/>
          <w:i/>
          <w:sz w:val="16"/>
          <w:lang w:val="ca-ES"/>
        </w:rPr>
        <w:t>escau,</w:t>
      </w:r>
      <w:r w:rsidRPr="000D6FF5">
        <w:rPr>
          <w:rFonts w:ascii="Arial" w:hAnsi="Arial"/>
          <w:i/>
          <w:spacing w:val="1"/>
          <w:sz w:val="16"/>
          <w:lang w:val="ca-ES"/>
        </w:rPr>
        <w:t xml:space="preserve"> </w:t>
      </w:r>
      <w:r w:rsidRPr="000D6FF5">
        <w:rPr>
          <w:rFonts w:ascii="Arial" w:hAnsi="Arial"/>
          <w:i/>
          <w:sz w:val="16"/>
          <w:lang w:val="ca-ES"/>
        </w:rPr>
        <w:t>separat</w:t>
      </w:r>
      <w:r w:rsidRPr="000D6FF5">
        <w:rPr>
          <w:rFonts w:ascii="Arial" w:hAnsi="Arial"/>
          <w:i/>
          <w:spacing w:val="41"/>
          <w:sz w:val="16"/>
          <w:lang w:val="ca-ES"/>
        </w:rPr>
        <w:t xml:space="preserve"> </w:t>
      </w:r>
      <w:r w:rsidRPr="000D6FF5">
        <w:rPr>
          <w:rFonts w:ascii="Arial" w:hAnsi="Arial"/>
          <w:i/>
          <w:sz w:val="16"/>
          <w:lang w:val="ca-ES"/>
        </w:rPr>
        <w:t>per</w:t>
      </w:r>
      <w:r w:rsidRPr="000D6FF5">
        <w:rPr>
          <w:rFonts w:ascii="Arial" w:hAnsi="Arial"/>
          <w:i/>
          <w:spacing w:val="39"/>
          <w:sz w:val="16"/>
          <w:lang w:val="ca-ES"/>
        </w:rPr>
        <w:t xml:space="preserve"> </w:t>
      </w:r>
      <w:r w:rsidRPr="000D6FF5">
        <w:rPr>
          <w:rFonts w:ascii="Arial" w:hAnsi="Arial"/>
          <w:i/>
          <w:sz w:val="16"/>
          <w:lang w:val="ca-ES"/>
        </w:rPr>
        <w:t>a</w:t>
      </w:r>
      <w:r w:rsidRPr="000D6FF5">
        <w:rPr>
          <w:rFonts w:ascii="Arial" w:hAnsi="Arial"/>
          <w:i/>
          <w:spacing w:val="41"/>
          <w:sz w:val="16"/>
          <w:lang w:val="ca-ES"/>
        </w:rPr>
        <w:t xml:space="preserve"> </w:t>
      </w:r>
      <w:r w:rsidRPr="000D6FF5">
        <w:rPr>
          <w:rFonts w:ascii="Arial" w:hAnsi="Arial"/>
          <w:i/>
          <w:sz w:val="16"/>
          <w:lang w:val="ca-ES"/>
        </w:rPr>
        <w:t>cadascuna</w:t>
      </w:r>
      <w:r w:rsidRPr="000D6FF5">
        <w:rPr>
          <w:rFonts w:ascii="Arial" w:hAnsi="Arial"/>
          <w:i/>
          <w:spacing w:val="39"/>
          <w:sz w:val="16"/>
          <w:lang w:val="ca-ES"/>
        </w:rPr>
        <w:t xml:space="preserve"> </w:t>
      </w:r>
      <w:r w:rsidRPr="000D6FF5">
        <w:rPr>
          <w:rFonts w:ascii="Arial" w:hAnsi="Arial"/>
          <w:i/>
          <w:sz w:val="16"/>
          <w:lang w:val="ca-ES"/>
        </w:rPr>
        <w:t>de</w:t>
      </w:r>
      <w:r w:rsidRPr="000D6FF5">
        <w:rPr>
          <w:rFonts w:ascii="Arial" w:hAnsi="Arial"/>
          <w:i/>
          <w:spacing w:val="39"/>
          <w:sz w:val="16"/>
          <w:lang w:val="ca-ES"/>
        </w:rPr>
        <w:t xml:space="preserve"> </w:t>
      </w:r>
      <w:r w:rsidRPr="000D6FF5">
        <w:rPr>
          <w:rFonts w:ascii="Arial" w:hAnsi="Arial"/>
          <w:i/>
          <w:sz w:val="16"/>
          <w:lang w:val="ca-ES"/>
        </w:rPr>
        <w:t>les</w:t>
      </w:r>
      <w:r w:rsidRPr="000D6FF5">
        <w:rPr>
          <w:rFonts w:ascii="Arial" w:hAnsi="Arial"/>
          <w:i/>
          <w:spacing w:val="41"/>
          <w:sz w:val="16"/>
          <w:lang w:val="ca-ES"/>
        </w:rPr>
        <w:t xml:space="preserve"> </w:t>
      </w:r>
      <w:r w:rsidRPr="000D6FF5">
        <w:rPr>
          <w:rFonts w:ascii="Arial" w:hAnsi="Arial"/>
          <w:i/>
          <w:sz w:val="16"/>
          <w:lang w:val="ca-ES"/>
        </w:rPr>
        <w:t>empreses</w:t>
      </w:r>
      <w:r w:rsidRPr="000D6FF5">
        <w:rPr>
          <w:rFonts w:ascii="Arial" w:hAnsi="Arial"/>
          <w:i/>
          <w:spacing w:val="42"/>
          <w:sz w:val="16"/>
          <w:lang w:val="ca-ES"/>
        </w:rPr>
        <w:t xml:space="preserve"> </w:t>
      </w:r>
      <w:r w:rsidRPr="000D6FF5">
        <w:rPr>
          <w:rFonts w:ascii="Arial" w:hAnsi="Arial"/>
          <w:i/>
          <w:sz w:val="16"/>
          <w:lang w:val="ca-ES"/>
        </w:rPr>
        <w:t>que</w:t>
      </w:r>
      <w:r w:rsidRPr="000D6FF5">
        <w:rPr>
          <w:rFonts w:ascii="Arial" w:hAnsi="Arial"/>
          <w:i/>
          <w:spacing w:val="39"/>
          <w:sz w:val="16"/>
          <w:lang w:val="ca-ES"/>
        </w:rPr>
        <w:t xml:space="preserve"> </w:t>
      </w:r>
      <w:r w:rsidRPr="000D6FF5">
        <w:rPr>
          <w:rFonts w:ascii="Arial" w:hAnsi="Arial"/>
          <w:i/>
          <w:sz w:val="16"/>
          <w:lang w:val="ca-ES"/>
        </w:rPr>
        <w:t>tingui</w:t>
      </w:r>
      <w:r w:rsidRPr="000D6FF5">
        <w:rPr>
          <w:rFonts w:ascii="Arial" w:hAnsi="Arial"/>
          <w:i/>
          <w:spacing w:val="40"/>
          <w:sz w:val="16"/>
          <w:lang w:val="ca-ES"/>
        </w:rPr>
        <w:t xml:space="preserve"> </w:t>
      </w:r>
      <w:r w:rsidRPr="000D6FF5">
        <w:rPr>
          <w:rFonts w:ascii="Arial" w:hAnsi="Arial"/>
          <w:i/>
          <w:sz w:val="16"/>
          <w:lang w:val="ca-ES"/>
        </w:rPr>
        <w:t>intenció</w:t>
      </w:r>
      <w:r w:rsidRPr="000D6FF5">
        <w:rPr>
          <w:rFonts w:ascii="Arial" w:hAnsi="Arial"/>
          <w:i/>
          <w:spacing w:val="39"/>
          <w:sz w:val="16"/>
          <w:lang w:val="ca-ES"/>
        </w:rPr>
        <w:t xml:space="preserve"> </w:t>
      </w:r>
      <w:r w:rsidRPr="000D6FF5">
        <w:rPr>
          <w:rFonts w:ascii="Arial" w:hAnsi="Arial"/>
          <w:i/>
          <w:sz w:val="16"/>
          <w:lang w:val="ca-ES"/>
        </w:rPr>
        <w:t>de</w:t>
      </w:r>
      <w:r w:rsidRPr="000D6FF5">
        <w:rPr>
          <w:rFonts w:ascii="Arial" w:hAnsi="Arial"/>
          <w:i/>
          <w:spacing w:val="1"/>
          <w:sz w:val="16"/>
          <w:lang w:val="ca-ES"/>
        </w:rPr>
        <w:t xml:space="preserve"> </w:t>
      </w:r>
      <w:r w:rsidRPr="000D6FF5">
        <w:rPr>
          <w:rFonts w:ascii="Arial" w:hAnsi="Arial"/>
          <w:i/>
          <w:sz w:val="16"/>
          <w:lang w:val="ca-ES"/>
        </w:rPr>
        <w:t>subcontractar</w:t>
      </w:r>
      <w:r w:rsidRPr="000D6FF5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0D6FF5">
        <w:rPr>
          <w:rFonts w:ascii="Arial" w:hAnsi="Arial"/>
          <w:i/>
          <w:sz w:val="16"/>
          <w:lang w:val="ca-ES"/>
        </w:rPr>
        <w:t>degudament</w:t>
      </w:r>
      <w:r w:rsidRPr="000D6FF5">
        <w:rPr>
          <w:rFonts w:ascii="Arial" w:hAnsi="Arial"/>
          <w:i/>
          <w:spacing w:val="3"/>
          <w:sz w:val="16"/>
          <w:lang w:val="ca-ES"/>
        </w:rPr>
        <w:t xml:space="preserve"> </w:t>
      </w:r>
      <w:r w:rsidRPr="000D6FF5">
        <w:rPr>
          <w:rFonts w:ascii="Arial" w:hAnsi="Arial"/>
          <w:i/>
          <w:sz w:val="16"/>
          <w:lang w:val="ca-ES"/>
        </w:rPr>
        <w:t>omplert</w:t>
      </w:r>
      <w:r w:rsidRPr="000D6FF5">
        <w:rPr>
          <w:rFonts w:ascii="Arial" w:hAnsi="Arial"/>
          <w:i/>
          <w:spacing w:val="1"/>
          <w:sz w:val="16"/>
          <w:lang w:val="ca-ES"/>
        </w:rPr>
        <w:t xml:space="preserve"> </w:t>
      </w:r>
      <w:r w:rsidRPr="000D6FF5">
        <w:rPr>
          <w:rFonts w:ascii="Arial" w:hAnsi="Arial"/>
          <w:i/>
          <w:sz w:val="16"/>
          <w:lang w:val="ca-ES"/>
        </w:rPr>
        <w:t>i</w:t>
      </w:r>
      <w:r w:rsidRPr="000D6FF5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0D6FF5">
        <w:rPr>
          <w:rFonts w:ascii="Arial" w:hAnsi="Arial"/>
          <w:i/>
          <w:sz w:val="16"/>
          <w:lang w:val="ca-ES"/>
        </w:rPr>
        <w:t>signat.</w:t>
      </w:r>
    </w:p>
    <w:p w:rsidR="002C420A" w:rsidRPr="000D6FF5" w:rsidRDefault="000D6FF5">
      <w:pPr>
        <w:spacing w:line="191" w:lineRule="exact"/>
        <w:ind w:left="118"/>
        <w:rPr>
          <w:rFonts w:ascii="Calibri" w:hAnsi="Calibri"/>
          <w:i/>
          <w:sz w:val="18"/>
          <w:lang w:val="ca-ES"/>
        </w:rPr>
      </w:pPr>
      <w:r w:rsidRPr="000D6FF5">
        <w:rPr>
          <w:rFonts w:ascii="Calibri" w:hAnsi="Calibri"/>
          <w:i/>
          <w:sz w:val="18"/>
          <w:lang w:val="ca-ES"/>
        </w:rPr>
        <w:t>En</w:t>
      </w:r>
      <w:r w:rsidRPr="000D6FF5">
        <w:rPr>
          <w:rFonts w:ascii="Calibri" w:hAnsi="Calibri"/>
          <w:i/>
          <w:spacing w:val="-3"/>
          <w:sz w:val="18"/>
          <w:lang w:val="ca-ES"/>
        </w:rPr>
        <w:t xml:space="preserve"> </w:t>
      </w:r>
      <w:r w:rsidRPr="000D6FF5">
        <w:rPr>
          <w:rFonts w:ascii="Calibri" w:hAnsi="Calibri"/>
          <w:i/>
          <w:sz w:val="18"/>
          <w:lang w:val="ca-ES"/>
        </w:rPr>
        <w:t>cas</w:t>
      </w:r>
      <w:r w:rsidRPr="000D6FF5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0D6FF5">
        <w:rPr>
          <w:rFonts w:ascii="Calibri" w:hAnsi="Calibri"/>
          <w:i/>
          <w:sz w:val="18"/>
          <w:lang w:val="ca-ES"/>
        </w:rPr>
        <w:t>d’empreses</w:t>
      </w:r>
      <w:r w:rsidRPr="000D6FF5">
        <w:rPr>
          <w:rFonts w:ascii="Calibri" w:hAnsi="Calibri"/>
          <w:i/>
          <w:spacing w:val="-5"/>
          <w:sz w:val="18"/>
          <w:lang w:val="ca-ES"/>
        </w:rPr>
        <w:t xml:space="preserve"> </w:t>
      </w:r>
      <w:r w:rsidRPr="000D6FF5">
        <w:rPr>
          <w:rFonts w:ascii="Calibri" w:hAnsi="Calibri"/>
          <w:i/>
          <w:sz w:val="18"/>
          <w:lang w:val="ca-ES"/>
        </w:rPr>
        <w:t>que</w:t>
      </w:r>
      <w:r w:rsidRPr="000D6FF5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0D6FF5">
        <w:rPr>
          <w:rFonts w:ascii="Calibri" w:hAnsi="Calibri"/>
          <w:i/>
          <w:sz w:val="18"/>
          <w:lang w:val="ca-ES"/>
        </w:rPr>
        <w:t>concorrin</w:t>
      </w:r>
      <w:r w:rsidRPr="000D6FF5">
        <w:rPr>
          <w:rFonts w:ascii="Calibri" w:hAnsi="Calibri"/>
          <w:i/>
          <w:spacing w:val="-4"/>
          <w:sz w:val="18"/>
          <w:lang w:val="ca-ES"/>
        </w:rPr>
        <w:t xml:space="preserve"> </w:t>
      </w:r>
      <w:r w:rsidRPr="000D6FF5">
        <w:rPr>
          <w:rFonts w:ascii="Calibri" w:hAnsi="Calibri"/>
          <w:i/>
          <w:sz w:val="18"/>
          <w:lang w:val="ca-ES"/>
        </w:rPr>
        <w:t>en</w:t>
      </w:r>
      <w:r w:rsidRPr="000D6FF5">
        <w:rPr>
          <w:rFonts w:ascii="Calibri" w:hAnsi="Calibri"/>
          <w:i/>
          <w:spacing w:val="-1"/>
          <w:sz w:val="18"/>
          <w:lang w:val="ca-ES"/>
        </w:rPr>
        <w:t xml:space="preserve"> </w:t>
      </w:r>
      <w:r w:rsidRPr="000D6FF5">
        <w:rPr>
          <w:rFonts w:ascii="Calibri" w:hAnsi="Calibri"/>
          <w:i/>
          <w:sz w:val="18"/>
          <w:lang w:val="ca-ES"/>
        </w:rPr>
        <w:t>UTE,</w:t>
      </w:r>
      <w:r w:rsidRPr="000D6FF5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0D6FF5">
        <w:rPr>
          <w:rFonts w:ascii="Calibri" w:hAnsi="Calibri"/>
          <w:i/>
          <w:sz w:val="18"/>
          <w:lang w:val="ca-ES"/>
        </w:rPr>
        <w:t>hauran</w:t>
      </w:r>
      <w:r w:rsidRPr="000D6FF5">
        <w:rPr>
          <w:rFonts w:ascii="Calibri" w:hAnsi="Calibri"/>
          <w:i/>
          <w:spacing w:val="-4"/>
          <w:sz w:val="18"/>
          <w:lang w:val="ca-ES"/>
        </w:rPr>
        <w:t xml:space="preserve"> </w:t>
      </w:r>
      <w:r w:rsidRPr="000D6FF5">
        <w:rPr>
          <w:rFonts w:ascii="Calibri" w:hAnsi="Calibri"/>
          <w:i/>
          <w:sz w:val="18"/>
          <w:lang w:val="ca-ES"/>
        </w:rPr>
        <w:t>de</w:t>
      </w:r>
      <w:r w:rsidRPr="000D6FF5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0D6FF5">
        <w:rPr>
          <w:rFonts w:ascii="Calibri" w:hAnsi="Calibri"/>
          <w:i/>
          <w:sz w:val="18"/>
          <w:lang w:val="ca-ES"/>
        </w:rPr>
        <w:t>subscriure</w:t>
      </w:r>
      <w:r w:rsidRPr="000D6FF5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0D6FF5">
        <w:rPr>
          <w:rFonts w:ascii="Calibri" w:hAnsi="Calibri"/>
          <w:i/>
          <w:sz w:val="18"/>
          <w:lang w:val="ca-ES"/>
        </w:rPr>
        <w:t>la</w:t>
      </w:r>
      <w:r w:rsidRPr="000D6FF5">
        <w:rPr>
          <w:rFonts w:ascii="Calibri" w:hAnsi="Calibri"/>
          <w:i/>
          <w:spacing w:val="-4"/>
          <w:sz w:val="18"/>
          <w:lang w:val="ca-ES"/>
        </w:rPr>
        <w:t xml:space="preserve"> </w:t>
      </w:r>
      <w:r w:rsidRPr="000D6FF5">
        <w:rPr>
          <w:rFonts w:ascii="Calibri" w:hAnsi="Calibri"/>
          <w:i/>
          <w:sz w:val="18"/>
          <w:lang w:val="ca-ES"/>
        </w:rPr>
        <w:t>mateixa</w:t>
      </w:r>
      <w:r w:rsidRPr="000D6FF5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0D6FF5">
        <w:rPr>
          <w:rFonts w:ascii="Calibri" w:hAnsi="Calibri"/>
          <w:i/>
          <w:sz w:val="18"/>
          <w:lang w:val="ca-ES"/>
        </w:rPr>
        <w:t>els/les</w:t>
      </w:r>
      <w:r w:rsidRPr="000D6FF5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0D6FF5">
        <w:rPr>
          <w:rFonts w:ascii="Calibri" w:hAnsi="Calibri"/>
          <w:i/>
          <w:sz w:val="18"/>
          <w:lang w:val="ca-ES"/>
        </w:rPr>
        <w:t>representants</w:t>
      </w:r>
      <w:r w:rsidRPr="000D6FF5">
        <w:rPr>
          <w:rFonts w:ascii="Calibri" w:hAnsi="Calibri"/>
          <w:i/>
          <w:spacing w:val="-3"/>
          <w:sz w:val="18"/>
          <w:lang w:val="ca-ES"/>
        </w:rPr>
        <w:t xml:space="preserve"> </w:t>
      </w:r>
      <w:r w:rsidRPr="000D6FF5">
        <w:rPr>
          <w:rFonts w:ascii="Calibri" w:hAnsi="Calibri"/>
          <w:i/>
          <w:sz w:val="18"/>
          <w:lang w:val="ca-ES"/>
        </w:rPr>
        <w:t>legals</w:t>
      </w:r>
      <w:r w:rsidRPr="000D6FF5">
        <w:rPr>
          <w:rFonts w:ascii="Calibri" w:hAnsi="Calibri"/>
          <w:i/>
          <w:spacing w:val="-3"/>
          <w:sz w:val="18"/>
          <w:lang w:val="ca-ES"/>
        </w:rPr>
        <w:t xml:space="preserve"> </w:t>
      </w:r>
      <w:r w:rsidRPr="000D6FF5">
        <w:rPr>
          <w:rFonts w:ascii="Calibri" w:hAnsi="Calibri"/>
          <w:i/>
          <w:sz w:val="18"/>
          <w:lang w:val="ca-ES"/>
        </w:rPr>
        <w:t>de</w:t>
      </w:r>
      <w:r w:rsidRPr="000D6FF5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0D6FF5">
        <w:rPr>
          <w:rFonts w:ascii="Calibri" w:hAnsi="Calibri"/>
          <w:i/>
          <w:sz w:val="18"/>
          <w:lang w:val="ca-ES"/>
        </w:rPr>
        <w:t>cadascuna</w:t>
      </w:r>
      <w:r w:rsidRPr="000D6FF5">
        <w:rPr>
          <w:rFonts w:ascii="Calibri" w:hAnsi="Calibri"/>
          <w:i/>
          <w:spacing w:val="3"/>
          <w:sz w:val="18"/>
          <w:lang w:val="ca-ES"/>
        </w:rPr>
        <w:t xml:space="preserve"> </w:t>
      </w:r>
      <w:r w:rsidRPr="000D6FF5">
        <w:rPr>
          <w:rFonts w:ascii="Calibri" w:hAnsi="Calibri"/>
          <w:i/>
          <w:sz w:val="18"/>
          <w:lang w:val="ca-ES"/>
        </w:rPr>
        <w:t>d’elles.</w:t>
      </w:r>
    </w:p>
    <w:p w:rsidR="002C420A" w:rsidRPr="000D6FF5" w:rsidRDefault="000D6FF5">
      <w:pPr>
        <w:spacing w:line="242" w:lineRule="auto"/>
        <w:ind w:left="118"/>
        <w:rPr>
          <w:rFonts w:ascii="Arial" w:hAnsi="Arial"/>
          <w:b/>
          <w:i/>
          <w:sz w:val="16"/>
          <w:lang w:val="ca-ES"/>
        </w:rPr>
      </w:pPr>
      <w:r w:rsidRPr="000D6FF5">
        <w:rPr>
          <w:rFonts w:ascii="Arial" w:hAnsi="Arial"/>
          <w:b/>
          <w:i/>
          <w:sz w:val="16"/>
          <w:lang w:val="ca-ES"/>
        </w:rPr>
        <w:t>En</w:t>
      </w:r>
      <w:r w:rsidRPr="000D6FF5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0D6FF5">
        <w:rPr>
          <w:rFonts w:ascii="Arial" w:hAnsi="Arial"/>
          <w:b/>
          <w:i/>
          <w:sz w:val="16"/>
          <w:lang w:val="ca-ES"/>
        </w:rPr>
        <w:t>el</w:t>
      </w:r>
      <w:r w:rsidRPr="000D6FF5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0D6FF5">
        <w:rPr>
          <w:rFonts w:ascii="Arial" w:hAnsi="Arial"/>
          <w:b/>
          <w:i/>
          <w:sz w:val="16"/>
          <w:lang w:val="ca-ES"/>
        </w:rPr>
        <w:t>supòsit</w:t>
      </w:r>
      <w:r w:rsidRPr="000D6FF5">
        <w:rPr>
          <w:rFonts w:ascii="Arial" w:hAnsi="Arial"/>
          <w:b/>
          <w:i/>
          <w:spacing w:val="17"/>
          <w:sz w:val="16"/>
          <w:lang w:val="ca-ES"/>
        </w:rPr>
        <w:t xml:space="preserve"> </w:t>
      </w:r>
      <w:r w:rsidRPr="000D6FF5">
        <w:rPr>
          <w:rFonts w:ascii="Arial" w:hAnsi="Arial"/>
          <w:b/>
          <w:i/>
          <w:sz w:val="16"/>
          <w:lang w:val="ca-ES"/>
        </w:rPr>
        <w:t>que</w:t>
      </w:r>
      <w:r w:rsidRPr="000D6FF5">
        <w:rPr>
          <w:rFonts w:ascii="Arial" w:hAnsi="Arial"/>
          <w:b/>
          <w:i/>
          <w:spacing w:val="17"/>
          <w:sz w:val="16"/>
          <w:lang w:val="ca-ES"/>
        </w:rPr>
        <w:t xml:space="preserve"> </w:t>
      </w:r>
      <w:r w:rsidRPr="000D6FF5">
        <w:rPr>
          <w:rFonts w:ascii="Arial" w:hAnsi="Arial"/>
          <w:b/>
          <w:i/>
          <w:sz w:val="16"/>
          <w:lang w:val="ca-ES"/>
        </w:rPr>
        <w:t>es</w:t>
      </w:r>
      <w:r w:rsidRPr="000D6FF5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0D6FF5">
        <w:rPr>
          <w:rFonts w:ascii="Arial" w:hAnsi="Arial"/>
          <w:b/>
          <w:i/>
          <w:sz w:val="16"/>
          <w:lang w:val="ca-ES"/>
        </w:rPr>
        <w:t>tingui</w:t>
      </w:r>
      <w:r w:rsidRPr="000D6FF5">
        <w:rPr>
          <w:rFonts w:ascii="Arial" w:hAnsi="Arial"/>
          <w:b/>
          <w:i/>
          <w:spacing w:val="19"/>
          <w:sz w:val="16"/>
          <w:lang w:val="ca-ES"/>
        </w:rPr>
        <w:t xml:space="preserve"> </w:t>
      </w:r>
      <w:r w:rsidRPr="000D6FF5">
        <w:rPr>
          <w:rFonts w:ascii="Arial" w:hAnsi="Arial"/>
          <w:b/>
          <w:i/>
          <w:sz w:val="16"/>
          <w:lang w:val="ca-ES"/>
        </w:rPr>
        <w:t>la</w:t>
      </w:r>
      <w:r w:rsidRPr="000D6FF5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0D6FF5">
        <w:rPr>
          <w:rFonts w:ascii="Arial" w:hAnsi="Arial"/>
          <w:b/>
          <w:i/>
          <w:sz w:val="16"/>
          <w:lang w:val="ca-ES"/>
        </w:rPr>
        <w:t>intenció</w:t>
      </w:r>
      <w:r w:rsidRPr="000D6FF5">
        <w:rPr>
          <w:rFonts w:ascii="Arial" w:hAnsi="Arial"/>
          <w:b/>
          <w:i/>
          <w:spacing w:val="18"/>
          <w:sz w:val="16"/>
          <w:lang w:val="ca-ES"/>
        </w:rPr>
        <w:t xml:space="preserve"> </w:t>
      </w:r>
      <w:r w:rsidRPr="000D6FF5">
        <w:rPr>
          <w:rFonts w:ascii="Arial" w:hAnsi="Arial"/>
          <w:b/>
          <w:i/>
          <w:sz w:val="16"/>
          <w:lang w:val="ca-ES"/>
        </w:rPr>
        <w:t>de</w:t>
      </w:r>
      <w:r w:rsidRPr="000D6FF5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0D6FF5">
        <w:rPr>
          <w:rFonts w:ascii="Arial" w:hAnsi="Arial"/>
          <w:b/>
          <w:i/>
          <w:sz w:val="16"/>
          <w:lang w:val="ca-ES"/>
        </w:rPr>
        <w:t>no</w:t>
      </w:r>
      <w:r w:rsidRPr="000D6FF5">
        <w:rPr>
          <w:rFonts w:ascii="Arial" w:hAnsi="Arial"/>
          <w:b/>
          <w:i/>
          <w:spacing w:val="21"/>
          <w:sz w:val="16"/>
          <w:lang w:val="ca-ES"/>
        </w:rPr>
        <w:t xml:space="preserve"> </w:t>
      </w:r>
      <w:r w:rsidRPr="000D6FF5">
        <w:rPr>
          <w:rFonts w:ascii="Arial" w:hAnsi="Arial"/>
          <w:b/>
          <w:i/>
          <w:sz w:val="16"/>
          <w:lang w:val="ca-ES"/>
        </w:rPr>
        <w:t>subcontractar,</w:t>
      </w:r>
      <w:r w:rsidRPr="000D6FF5">
        <w:rPr>
          <w:rFonts w:ascii="Arial" w:hAnsi="Arial"/>
          <w:b/>
          <w:i/>
          <w:spacing w:val="21"/>
          <w:sz w:val="16"/>
          <w:lang w:val="ca-ES"/>
        </w:rPr>
        <w:t xml:space="preserve"> </w:t>
      </w:r>
      <w:r w:rsidRPr="000D6FF5">
        <w:rPr>
          <w:rFonts w:ascii="Arial" w:hAnsi="Arial"/>
          <w:b/>
          <w:i/>
          <w:sz w:val="16"/>
          <w:lang w:val="ca-ES"/>
        </w:rPr>
        <w:t>caldrà</w:t>
      </w:r>
      <w:r w:rsidRPr="000D6FF5">
        <w:rPr>
          <w:rFonts w:ascii="Arial" w:hAnsi="Arial"/>
          <w:b/>
          <w:i/>
          <w:spacing w:val="19"/>
          <w:sz w:val="16"/>
          <w:lang w:val="ca-ES"/>
        </w:rPr>
        <w:t xml:space="preserve"> </w:t>
      </w:r>
      <w:r w:rsidRPr="000D6FF5">
        <w:rPr>
          <w:rFonts w:ascii="Arial" w:hAnsi="Arial"/>
          <w:b/>
          <w:i/>
          <w:sz w:val="16"/>
          <w:lang w:val="ca-ES"/>
        </w:rPr>
        <w:t>lliurar</w:t>
      </w:r>
      <w:r w:rsidRPr="000D6FF5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0D6FF5">
        <w:rPr>
          <w:rFonts w:ascii="Arial" w:hAnsi="Arial"/>
          <w:b/>
          <w:i/>
          <w:sz w:val="16"/>
          <w:lang w:val="ca-ES"/>
        </w:rPr>
        <w:t>una</w:t>
      </w:r>
      <w:r w:rsidRPr="000D6FF5">
        <w:rPr>
          <w:rFonts w:ascii="Arial" w:hAnsi="Arial"/>
          <w:b/>
          <w:i/>
          <w:spacing w:val="17"/>
          <w:sz w:val="16"/>
          <w:lang w:val="ca-ES"/>
        </w:rPr>
        <w:t xml:space="preserve"> </w:t>
      </w:r>
      <w:r w:rsidRPr="000D6FF5">
        <w:rPr>
          <w:rFonts w:ascii="Arial" w:hAnsi="Arial"/>
          <w:b/>
          <w:i/>
          <w:sz w:val="16"/>
          <w:lang w:val="ca-ES"/>
        </w:rPr>
        <w:t>declaració</w:t>
      </w:r>
      <w:r w:rsidRPr="000D6FF5">
        <w:rPr>
          <w:rFonts w:ascii="Arial" w:hAnsi="Arial"/>
          <w:b/>
          <w:i/>
          <w:spacing w:val="21"/>
          <w:sz w:val="16"/>
          <w:lang w:val="ca-ES"/>
        </w:rPr>
        <w:t xml:space="preserve"> </w:t>
      </w:r>
      <w:r w:rsidRPr="000D6FF5">
        <w:rPr>
          <w:rFonts w:ascii="Arial" w:hAnsi="Arial"/>
          <w:b/>
          <w:i/>
          <w:sz w:val="16"/>
          <w:lang w:val="ca-ES"/>
        </w:rPr>
        <w:t>responsable</w:t>
      </w:r>
      <w:r w:rsidRPr="000D6FF5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0D6FF5">
        <w:rPr>
          <w:rFonts w:ascii="Arial" w:hAnsi="Arial"/>
          <w:b/>
          <w:i/>
          <w:sz w:val="16"/>
          <w:lang w:val="ca-ES"/>
        </w:rPr>
        <w:t>fent</w:t>
      </w:r>
      <w:r w:rsidRPr="000D6FF5">
        <w:rPr>
          <w:rFonts w:ascii="Arial" w:hAnsi="Arial"/>
          <w:b/>
          <w:i/>
          <w:spacing w:val="19"/>
          <w:sz w:val="16"/>
          <w:lang w:val="ca-ES"/>
        </w:rPr>
        <w:t xml:space="preserve"> </w:t>
      </w:r>
      <w:r w:rsidRPr="000D6FF5">
        <w:rPr>
          <w:rFonts w:ascii="Arial" w:hAnsi="Arial"/>
          <w:b/>
          <w:i/>
          <w:sz w:val="16"/>
          <w:lang w:val="ca-ES"/>
        </w:rPr>
        <w:t>constar</w:t>
      </w:r>
      <w:r w:rsidRPr="000D6FF5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0D6FF5">
        <w:rPr>
          <w:rFonts w:ascii="Arial" w:hAnsi="Arial"/>
          <w:b/>
          <w:i/>
          <w:sz w:val="16"/>
          <w:lang w:val="ca-ES"/>
        </w:rPr>
        <w:t>en</w:t>
      </w:r>
      <w:r w:rsidRPr="000D6FF5">
        <w:rPr>
          <w:rFonts w:ascii="Arial" w:hAnsi="Arial"/>
          <w:b/>
          <w:i/>
          <w:spacing w:val="21"/>
          <w:sz w:val="16"/>
          <w:lang w:val="ca-ES"/>
        </w:rPr>
        <w:t xml:space="preserve"> </w:t>
      </w:r>
      <w:r w:rsidRPr="000D6FF5">
        <w:rPr>
          <w:rFonts w:ascii="Arial" w:hAnsi="Arial"/>
          <w:b/>
          <w:i/>
          <w:sz w:val="16"/>
          <w:lang w:val="ca-ES"/>
        </w:rPr>
        <w:t>ferm</w:t>
      </w:r>
      <w:r w:rsidRPr="000D6FF5">
        <w:rPr>
          <w:rFonts w:ascii="Arial" w:hAnsi="Arial"/>
          <w:b/>
          <w:i/>
          <w:spacing w:val="-42"/>
          <w:sz w:val="16"/>
          <w:lang w:val="ca-ES"/>
        </w:rPr>
        <w:t xml:space="preserve"> </w:t>
      </w:r>
      <w:r w:rsidRPr="000D6FF5">
        <w:rPr>
          <w:rFonts w:ascii="Arial" w:hAnsi="Arial"/>
          <w:b/>
          <w:i/>
          <w:sz w:val="16"/>
          <w:lang w:val="ca-ES"/>
        </w:rPr>
        <w:t>aquesta</w:t>
      </w:r>
      <w:r w:rsidRPr="000D6FF5">
        <w:rPr>
          <w:rFonts w:ascii="Arial" w:hAnsi="Arial"/>
          <w:b/>
          <w:i/>
          <w:spacing w:val="1"/>
          <w:sz w:val="16"/>
          <w:lang w:val="ca-ES"/>
        </w:rPr>
        <w:t xml:space="preserve"> </w:t>
      </w:r>
      <w:r w:rsidRPr="000D6FF5">
        <w:rPr>
          <w:rFonts w:ascii="Arial" w:hAnsi="Arial"/>
          <w:b/>
          <w:i/>
          <w:sz w:val="16"/>
          <w:lang w:val="ca-ES"/>
        </w:rPr>
        <w:t>voluntat</w:t>
      </w:r>
      <w:r w:rsidRPr="000D6FF5">
        <w:rPr>
          <w:rFonts w:ascii="Arial" w:hAnsi="Arial"/>
          <w:b/>
          <w:i/>
          <w:spacing w:val="-1"/>
          <w:sz w:val="16"/>
          <w:lang w:val="ca-ES"/>
        </w:rPr>
        <w:t xml:space="preserve"> </w:t>
      </w:r>
      <w:r w:rsidRPr="000D6FF5">
        <w:rPr>
          <w:rFonts w:ascii="Arial" w:hAnsi="Arial"/>
          <w:b/>
          <w:i/>
          <w:sz w:val="16"/>
          <w:lang w:val="ca-ES"/>
        </w:rPr>
        <w:t>de</w:t>
      </w:r>
      <w:r w:rsidRPr="000D6FF5">
        <w:rPr>
          <w:rFonts w:ascii="Arial" w:hAnsi="Arial"/>
          <w:b/>
          <w:i/>
          <w:spacing w:val="-2"/>
          <w:sz w:val="16"/>
          <w:lang w:val="ca-ES"/>
        </w:rPr>
        <w:t xml:space="preserve"> </w:t>
      </w:r>
      <w:r w:rsidRPr="000D6FF5">
        <w:rPr>
          <w:rFonts w:ascii="Arial" w:hAnsi="Arial"/>
          <w:b/>
          <w:i/>
          <w:sz w:val="16"/>
          <w:lang w:val="ca-ES"/>
        </w:rPr>
        <w:t>no</w:t>
      </w:r>
      <w:r w:rsidRPr="000D6FF5">
        <w:rPr>
          <w:rFonts w:ascii="Arial" w:hAnsi="Arial"/>
          <w:b/>
          <w:i/>
          <w:spacing w:val="-3"/>
          <w:sz w:val="16"/>
          <w:lang w:val="ca-ES"/>
        </w:rPr>
        <w:t xml:space="preserve"> </w:t>
      </w:r>
      <w:r w:rsidRPr="000D6FF5">
        <w:rPr>
          <w:rFonts w:ascii="Arial" w:hAnsi="Arial"/>
          <w:b/>
          <w:i/>
          <w:sz w:val="16"/>
          <w:lang w:val="ca-ES"/>
        </w:rPr>
        <w:t>subcontractar durant</w:t>
      </w:r>
      <w:r w:rsidRPr="000D6FF5">
        <w:rPr>
          <w:rFonts w:ascii="Arial" w:hAnsi="Arial"/>
          <w:b/>
          <w:i/>
          <w:spacing w:val="-1"/>
          <w:sz w:val="16"/>
          <w:lang w:val="ca-ES"/>
        </w:rPr>
        <w:t xml:space="preserve"> </w:t>
      </w:r>
      <w:r w:rsidRPr="000D6FF5">
        <w:rPr>
          <w:rFonts w:ascii="Arial" w:hAnsi="Arial"/>
          <w:b/>
          <w:i/>
          <w:sz w:val="16"/>
          <w:lang w:val="ca-ES"/>
        </w:rPr>
        <w:t>l’execució</w:t>
      </w:r>
      <w:r w:rsidRPr="000D6FF5">
        <w:rPr>
          <w:rFonts w:ascii="Arial" w:hAnsi="Arial"/>
          <w:b/>
          <w:i/>
          <w:spacing w:val="-2"/>
          <w:sz w:val="16"/>
          <w:lang w:val="ca-ES"/>
        </w:rPr>
        <w:t xml:space="preserve"> </w:t>
      </w:r>
      <w:r w:rsidRPr="000D6FF5">
        <w:rPr>
          <w:rFonts w:ascii="Arial" w:hAnsi="Arial"/>
          <w:b/>
          <w:i/>
          <w:sz w:val="16"/>
          <w:lang w:val="ca-ES"/>
        </w:rPr>
        <w:t>del</w:t>
      </w:r>
      <w:r w:rsidRPr="000D6FF5">
        <w:rPr>
          <w:rFonts w:ascii="Arial" w:hAnsi="Arial"/>
          <w:b/>
          <w:i/>
          <w:spacing w:val="-1"/>
          <w:sz w:val="16"/>
          <w:lang w:val="ca-ES"/>
        </w:rPr>
        <w:t xml:space="preserve"> </w:t>
      </w:r>
      <w:r w:rsidRPr="000D6FF5">
        <w:rPr>
          <w:rFonts w:ascii="Arial" w:hAnsi="Arial"/>
          <w:b/>
          <w:i/>
          <w:sz w:val="16"/>
          <w:lang w:val="ca-ES"/>
        </w:rPr>
        <w:t>contracte</w:t>
      </w:r>
      <w:r w:rsidRPr="000D6FF5">
        <w:rPr>
          <w:rFonts w:ascii="Arial" w:hAnsi="Arial"/>
          <w:b/>
          <w:i/>
          <w:spacing w:val="-1"/>
          <w:sz w:val="16"/>
          <w:lang w:val="ca-ES"/>
        </w:rPr>
        <w:t xml:space="preserve"> </w:t>
      </w:r>
      <w:r w:rsidRPr="000D6FF5">
        <w:rPr>
          <w:rFonts w:ascii="Arial" w:hAnsi="Arial"/>
          <w:b/>
          <w:i/>
          <w:sz w:val="16"/>
          <w:lang w:val="ca-ES"/>
        </w:rPr>
        <w:t>en</w:t>
      </w:r>
      <w:r w:rsidRPr="000D6FF5">
        <w:rPr>
          <w:rFonts w:ascii="Arial" w:hAnsi="Arial"/>
          <w:b/>
          <w:i/>
          <w:spacing w:val="1"/>
          <w:sz w:val="16"/>
          <w:lang w:val="ca-ES"/>
        </w:rPr>
        <w:t xml:space="preserve"> </w:t>
      </w:r>
      <w:r w:rsidRPr="000D6FF5">
        <w:rPr>
          <w:rFonts w:ascii="Arial" w:hAnsi="Arial"/>
          <w:b/>
          <w:i/>
          <w:sz w:val="16"/>
          <w:lang w:val="ca-ES"/>
        </w:rPr>
        <w:t>cas de</w:t>
      </w:r>
      <w:r w:rsidRPr="000D6FF5">
        <w:rPr>
          <w:rFonts w:ascii="Arial" w:hAnsi="Arial"/>
          <w:b/>
          <w:i/>
          <w:spacing w:val="-3"/>
          <w:sz w:val="16"/>
          <w:lang w:val="ca-ES"/>
        </w:rPr>
        <w:t xml:space="preserve"> </w:t>
      </w:r>
      <w:r w:rsidRPr="000D6FF5">
        <w:rPr>
          <w:rFonts w:ascii="Arial" w:hAnsi="Arial"/>
          <w:b/>
          <w:i/>
          <w:sz w:val="16"/>
          <w:lang w:val="ca-ES"/>
        </w:rPr>
        <w:t>resultar adjudicatari.</w:t>
      </w:r>
    </w:p>
    <w:p w:rsidR="002C420A" w:rsidRPr="000D6FF5" w:rsidRDefault="002C420A">
      <w:pPr>
        <w:pStyle w:val="Textindependent"/>
        <w:spacing w:before="6"/>
        <w:rPr>
          <w:rFonts w:ascii="Arial"/>
          <w:b/>
          <w:i/>
          <w:sz w:val="29"/>
          <w:lang w:val="ca-ES"/>
        </w:rPr>
      </w:pPr>
    </w:p>
    <w:p w:rsidR="002C420A" w:rsidRPr="000D6FF5" w:rsidRDefault="002C420A">
      <w:pPr>
        <w:spacing w:before="101"/>
        <w:ind w:right="105"/>
        <w:jc w:val="right"/>
        <w:rPr>
          <w:sz w:val="16"/>
          <w:lang w:val="ca-ES"/>
        </w:rPr>
      </w:pPr>
      <w:bookmarkStart w:id="0" w:name="_GoBack"/>
      <w:bookmarkEnd w:id="0"/>
    </w:p>
    <w:sectPr w:rsidR="002C420A" w:rsidRPr="000D6FF5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F43337"/>
    <w:multiLevelType w:val="hybridMultilevel"/>
    <w:tmpl w:val="0A5CB0D6"/>
    <w:lvl w:ilvl="0" w:tplc="A5620C3E">
      <w:start w:val="1"/>
      <w:numFmt w:val="lowerLetter"/>
      <w:lvlText w:val="%1)"/>
      <w:lvlJc w:val="left"/>
      <w:pPr>
        <w:ind w:left="697" w:hanging="360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99"/>
        <w:sz w:val="20"/>
        <w:szCs w:val="20"/>
      </w:rPr>
    </w:lvl>
    <w:lvl w:ilvl="1" w:tplc="F7B68484">
      <w:numFmt w:val="bullet"/>
      <w:lvlText w:val="•"/>
      <w:lvlJc w:val="left"/>
      <w:pPr>
        <w:ind w:left="1616" w:hanging="360"/>
      </w:pPr>
      <w:rPr>
        <w:rFonts w:hint="default"/>
      </w:rPr>
    </w:lvl>
    <w:lvl w:ilvl="2" w:tplc="298AE568">
      <w:numFmt w:val="bullet"/>
      <w:lvlText w:val="•"/>
      <w:lvlJc w:val="left"/>
      <w:pPr>
        <w:ind w:left="2533" w:hanging="360"/>
      </w:pPr>
      <w:rPr>
        <w:rFonts w:hint="default"/>
      </w:rPr>
    </w:lvl>
    <w:lvl w:ilvl="3" w:tplc="6CE8987A">
      <w:numFmt w:val="bullet"/>
      <w:lvlText w:val="•"/>
      <w:lvlJc w:val="left"/>
      <w:pPr>
        <w:ind w:left="3449" w:hanging="360"/>
      </w:pPr>
      <w:rPr>
        <w:rFonts w:hint="default"/>
      </w:rPr>
    </w:lvl>
    <w:lvl w:ilvl="4" w:tplc="E52ECF48">
      <w:numFmt w:val="bullet"/>
      <w:lvlText w:val="•"/>
      <w:lvlJc w:val="left"/>
      <w:pPr>
        <w:ind w:left="4366" w:hanging="360"/>
      </w:pPr>
      <w:rPr>
        <w:rFonts w:hint="default"/>
      </w:rPr>
    </w:lvl>
    <w:lvl w:ilvl="5" w:tplc="7C02FC52">
      <w:numFmt w:val="bullet"/>
      <w:lvlText w:val="•"/>
      <w:lvlJc w:val="left"/>
      <w:pPr>
        <w:ind w:left="5283" w:hanging="360"/>
      </w:pPr>
      <w:rPr>
        <w:rFonts w:hint="default"/>
      </w:rPr>
    </w:lvl>
    <w:lvl w:ilvl="6" w:tplc="8CDECABE">
      <w:numFmt w:val="bullet"/>
      <w:lvlText w:val="•"/>
      <w:lvlJc w:val="left"/>
      <w:pPr>
        <w:ind w:left="6199" w:hanging="360"/>
      </w:pPr>
      <w:rPr>
        <w:rFonts w:hint="default"/>
      </w:rPr>
    </w:lvl>
    <w:lvl w:ilvl="7" w:tplc="74A2DC2A">
      <w:numFmt w:val="bullet"/>
      <w:lvlText w:val="•"/>
      <w:lvlJc w:val="left"/>
      <w:pPr>
        <w:ind w:left="7116" w:hanging="360"/>
      </w:pPr>
      <w:rPr>
        <w:rFonts w:hint="default"/>
      </w:rPr>
    </w:lvl>
    <w:lvl w:ilvl="8" w:tplc="C5D88996">
      <w:numFmt w:val="bullet"/>
      <w:lvlText w:val="•"/>
      <w:lvlJc w:val="left"/>
      <w:pPr>
        <w:ind w:left="803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2C420A"/>
    <w:rsid w:val="000D6FF5"/>
    <w:rsid w:val="002C4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337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9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0D6FF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D6FF5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337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9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0D6FF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D6FF5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358</Words>
  <Characters>2041</Characters>
  <Application>Microsoft Office Word</Application>
  <DocSecurity>0</DocSecurity>
  <Lines>17</Lines>
  <Paragraphs>4</Paragraphs>
  <ScaleCrop>false</ScaleCrop>
  <Company>IMI</Company>
  <LinksUpToDate>false</LinksUpToDate>
  <CharactersWithSpaces>2395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2022-01-25T15:44:00Z</dcterms:created>
  <dcterms:modified xsi:type="dcterms:W3CDTF">2022-01-25T15:45:00Z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2022-01-25T00:00:00Z</vt:filetime>
  </property>
</Properties>
</file>