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B6A" w:rsidRPr="00525FF1" w:rsidRDefault="00525FF1">
      <w:pPr>
        <w:pStyle w:val="Textindependent"/>
        <w:ind w:left="350"/>
        <w:rPr>
          <w:rFonts w:ascii="Times New Roman"/>
          <w:lang w:val="ca-ES"/>
        </w:rPr>
      </w:pPr>
      <w:r w:rsidRPr="00525FF1">
        <w:rPr>
          <w:rFonts w:ascii="Times New Roman"/>
          <w:noProof/>
          <w:lang w:val="ca-ES" w:eastAsia="ca-ES"/>
        </w:rPr>
        <w:drawing>
          <wp:inline distT="0" distB="0" distL="0" distR="0" wp14:anchorId="4EDE8B76" wp14:editId="4A991FC2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B6A" w:rsidRPr="00525FF1" w:rsidRDefault="00525FF1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525FF1">
        <w:rPr>
          <w:rFonts w:ascii="Arial" w:hAnsi="Arial"/>
          <w:b/>
          <w:sz w:val="16"/>
          <w:lang w:val="ca-ES"/>
        </w:rPr>
        <w:t>Institut</w:t>
      </w:r>
      <w:r w:rsidRPr="00525FF1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525FF1">
        <w:rPr>
          <w:rFonts w:ascii="Arial" w:hAnsi="Arial"/>
          <w:b/>
          <w:sz w:val="16"/>
          <w:lang w:val="ca-ES"/>
        </w:rPr>
        <w:t>Municipal</w:t>
      </w:r>
      <w:r w:rsidRPr="00525FF1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525FF1">
        <w:rPr>
          <w:rFonts w:ascii="Arial" w:hAnsi="Arial"/>
          <w:b/>
          <w:sz w:val="16"/>
          <w:lang w:val="ca-ES"/>
        </w:rPr>
        <w:t>d’Informàtica</w:t>
      </w:r>
    </w:p>
    <w:p w:rsidR="00546B6A" w:rsidRPr="00525FF1" w:rsidRDefault="00525FF1">
      <w:pPr>
        <w:spacing w:before="3"/>
        <w:ind w:left="366"/>
        <w:rPr>
          <w:rFonts w:ascii="Arial"/>
          <w:i/>
          <w:sz w:val="16"/>
          <w:lang w:val="ca-ES"/>
        </w:rPr>
      </w:pPr>
      <w:r w:rsidRPr="00525FF1">
        <w:rPr>
          <w:rFonts w:ascii="Arial"/>
          <w:i/>
          <w:sz w:val="16"/>
          <w:lang w:val="ca-ES"/>
        </w:rPr>
        <w:t>Departament</w:t>
      </w:r>
      <w:r w:rsidRPr="00525FF1">
        <w:rPr>
          <w:rFonts w:ascii="Arial"/>
          <w:i/>
          <w:spacing w:val="-5"/>
          <w:sz w:val="16"/>
          <w:lang w:val="ca-ES"/>
        </w:rPr>
        <w:t xml:space="preserve"> </w:t>
      </w:r>
      <w:r w:rsidRPr="00525FF1">
        <w:rPr>
          <w:rFonts w:ascii="Arial"/>
          <w:i/>
          <w:sz w:val="16"/>
          <w:lang w:val="ca-ES"/>
        </w:rPr>
        <w:t>Administratiu-Financer</w:t>
      </w:r>
    </w:p>
    <w:p w:rsidR="00546B6A" w:rsidRPr="00525FF1" w:rsidRDefault="00546B6A">
      <w:pPr>
        <w:pStyle w:val="Textindependent"/>
        <w:rPr>
          <w:rFonts w:ascii="Arial"/>
          <w:i/>
          <w:lang w:val="ca-ES"/>
        </w:rPr>
      </w:pPr>
    </w:p>
    <w:p w:rsidR="00546B6A" w:rsidRPr="00525FF1" w:rsidRDefault="00546B6A">
      <w:pPr>
        <w:pStyle w:val="Textindependent"/>
        <w:rPr>
          <w:rFonts w:ascii="Arial"/>
          <w:i/>
          <w:lang w:val="ca-ES"/>
        </w:rPr>
      </w:pPr>
    </w:p>
    <w:p w:rsidR="00546B6A" w:rsidRPr="00525FF1" w:rsidRDefault="00525FF1">
      <w:pPr>
        <w:spacing w:before="231"/>
        <w:ind w:left="1624" w:right="1613"/>
        <w:jc w:val="center"/>
        <w:rPr>
          <w:b/>
          <w:lang w:val="ca-ES"/>
        </w:rPr>
      </w:pPr>
      <w:r w:rsidRPr="00525FF1">
        <w:rPr>
          <w:b/>
          <w:lang w:val="ca-ES"/>
        </w:rPr>
        <w:t>ANNEX</w:t>
      </w:r>
      <w:r w:rsidRPr="00525FF1">
        <w:rPr>
          <w:b/>
          <w:spacing w:val="-1"/>
          <w:lang w:val="ca-ES"/>
        </w:rPr>
        <w:t xml:space="preserve"> </w:t>
      </w:r>
      <w:r w:rsidRPr="00525FF1">
        <w:rPr>
          <w:b/>
          <w:lang w:val="ca-ES"/>
        </w:rPr>
        <w:t>2</w:t>
      </w:r>
    </w:p>
    <w:p w:rsidR="00546B6A" w:rsidRPr="00525FF1" w:rsidRDefault="00525FF1">
      <w:pPr>
        <w:spacing w:before="23"/>
        <w:ind w:left="1624" w:right="1614"/>
        <w:jc w:val="center"/>
        <w:rPr>
          <w:b/>
          <w:lang w:val="ca-ES"/>
        </w:rPr>
      </w:pPr>
      <w:r w:rsidRPr="00525FF1">
        <w:rPr>
          <w:b/>
          <w:lang w:val="ca-ES"/>
        </w:rPr>
        <w:t>MODEL</w:t>
      </w:r>
      <w:r w:rsidRPr="00525FF1">
        <w:rPr>
          <w:b/>
          <w:spacing w:val="1"/>
          <w:lang w:val="ca-ES"/>
        </w:rPr>
        <w:t xml:space="preserve"> </w:t>
      </w:r>
      <w:r w:rsidRPr="00525FF1">
        <w:rPr>
          <w:b/>
          <w:lang w:val="ca-ES"/>
        </w:rPr>
        <w:t>COMUNICACIÓ</w:t>
      </w:r>
      <w:r w:rsidRPr="00525FF1">
        <w:rPr>
          <w:b/>
          <w:spacing w:val="-1"/>
          <w:lang w:val="ca-ES"/>
        </w:rPr>
        <w:t xml:space="preserve"> </w:t>
      </w:r>
      <w:r w:rsidRPr="00525FF1">
        <w:rPr>
          <w:b/>
          <w:lang w:val="ca-ES"/>
        </w:rPr>
        <w:t>DE</w:t>
      </w:r>
      <w:r w:rsidRPr="00525FF1">
        <w:rPr>
          <w:b/>
          <w:spacing w:val="3"/>
          <w:lang w:val="ca-ES"/>
        </w:rPr>
        <w:t xml:space="preserve"> </w:t>
      </w:r>
      <w:r w:rsidRPr="00525FF1">
        <w:rPr>
          <w:b/>
          <w:lang w:val="ca-ES"/>
        </w:rPr>
        <w:t>SUBCONTRACTACIÓ</w:t>
      </w:r>
      <w:r w:rsidRPr="00525FF1">
        <w:rPr>
          <w:b/>
          <w:vertAlign w:val="superscript"/>
          <w:lang w:val="ca-ES"/>
        </w:rPr>
        <w:t>3</w:t>
      </w:r>
    </w:p>
    <w:p w:rsidR="00546B6A" w:rsidRPr="00525FF1" w:rsidRDefault="00546B6A">
      <w:pPr>
        <w:pStyle w:val="Textindependent"/>
        <w:spacing w:before="4"/>
        <w:rPr>
          <w:b/>
          <w:sz w:val="38"/>
          <w:lang w:val="ca-ES"/>
        </w:rPr>
      </w:pPr>
    </w:p>
    <w:p w:rsidR="00546B6A" w:rsidRPr="00525FF1" w:rsidRDefault="00525FF1">
      <w:pPr>
        <w:pStyle w:val="Textindependent"/>
        <w:ind w:left="337" w:right="156"/>
        <w:jc w:val="both"/>
        <w:rPr>
          <w:lang w:val="ca-ES"/>
        </w:rPr>
      </w:pPr>
      <w:r w:rsidRPr="00525FF1">
        <w:rPr>
          <w:lang w:val="ca-ES"/>
        </w:rPr>
        <w:t>“El</w:t>
      </w:r>
      <w:r w:rsidRPr="00525FF1">
        <w:rPr>
          <w:spacing w:val="48"/>
          <w:lang w:val="ca-ES"/>
        </w:rPr>
        <w:t xml:space="preserve"> </w:t>
      </w:r>
      <w:r w:rsidRPr="00525FF1">
        <w:rPr>
          <w:lang w:val="ca-ES"/>
        </w:rPr>
        <w:t>Sr./la</w:t>
      </w:r>
      <w:r w:rsidRPr="00525FF1">
        <w:rPr>
          <w:spacing w:val="44"/>
          <w:lang w:val="ca-ES"/>
        </w:rPr>
        <w:t xml:space="preserve"> </w:t>
      </w:r>
      <w:r w:rsidRPr="00525FF1">
        <w:rPr>
          <w:lang w:val="ca-ES"/>
        </w:rPr>
        <w:t>Sra.</w:t>
      </w:r>
      <w:r w:rsidRPr="00525FF1">
        <w:rPr>
          <w:spacing w:val="44"/>
          <w:lang w:val="ca-ES"/>
        </w:rPr>
        <w:t xml:space="preserve"> </w:t>
      </w:r>
      <w:r w:rsidRPr="00525FF1">
        <w:rPr>
          <w:lang w:val="ca-ES"/>
        </w:rPr>
        <w:t>...,</w:t>
      </w:r>
      <w:r w:rsidRPr="00525FF1">
        <w:rPr>
          <w:spacing w:val="46"/>
          <w:lang w:val="ca-ES"/>
        </w:rPr>
        <w:t xml:space="preserve"> </w:t>
      </w:r>
      <w:r w:rsidRPr="00525FF1">
        <w:rPr>
          <w:lang w:val="ca-ES"/>
        </w:rPr>
        <w:t>domiciliat/</w:t>
      </w:r>
      <w:proofErr w:type="spellStart"/>
      <w:r w:rsidRPr="00525FF1">
        <w:rPr>
          <w:lang w:val="ca-ES"/>
        </w:rPr>
        <w:t>ada</w:t>
      </w:r>
      <w:proofErr w:type="spellEnd"/>
      <w:r w:rsidRPr="00525FF1">
        <w:rPr>
          <w:spacing w:val="37"/>
          <w:lang w:val="ca-ES"/>
        </w:rPr>
        <w:t xml:space="preserve"> </w:t>
      </w:r>
      <w:r w:rsidRPr="00525FF1">
        <w:rPr>
          <w:lang w:val="ca-ES"/>
        </w:rPr>
        <w:t>a</w:t>
      </w:r>
      <w:r w:rsidRPr="00525FF1">
        <w:rPr>
          <w:spacing w:val="49"/>
          <w:lang w:val="ca-ES"/>
        </w:rPr>
        <w:t xml:space="preserve"> </w:t>
      </w:r>
      <w:r w:rsidRPr="00525FF1">
        <w:rPr>
          <w:lang w:val="ca-ES"/>
        </w:rPr>
        <w:t>...</w:t>
      </w:r>
      <w:r w:rsidRPr="00525FF1">
        <w:rPr>
          <w:spacing w:val="48"/>
          <w:lang w:val="ca-ES"/>
        </w:rPr>
        <w:t xml:space="preserve"> </w:t>
      </w:r>
      <w:r w:rsidRPr="00525FF1">
        <w:rPr>
          <w:lang w:val="ca-ES"/>
        </w:rPr>
        <w:t>carrer</w:t>
      </w:r>
      <w:r w:rsidRPr="00525FF1">
        <w:rPr>
          <w:spacing w:val="43"/>
          <w:lang w:val="ca-ES"/>
        </w:rPr>
        <w:t xml:space="preserve"> </w:t>
      </w:r>
      <w:r w:rsidRPr="00525FF1">
        <w:rPr>
          <w:lang w:val="ca-ES"/>
        </w:rPr>
        <w:t>...</w:t>
      </w:r>
      <w:r w:rsidRPr="00525FF1">
        <w:rPr>
          <w:spacing w:val="46"/>
          <w:lang w:val="ca-ES"/>
        </w:rPr>
        <w:t xml:space="preserve"> </w:t>
      </w:r>
      <w:r w:rsidRPr="00525FF1">
        <w:rPr>
          <w:lang w:val="ca-ES"/>
        </w:rPr>
        <w:t>núm.</w:t>
      </w:r>
      <w:r w:rsidRPr="00525FF1">
        <w:rPr>
          <w:spacing w:val="46"/>
          <w:lang w:val="ca-ES"/>
        </w:rPr>
        <w:t xml:space="preserve"> </w:t>
      </w:r>
      <w:r w:rsidRPr="00525FF1">
        <w:rPr>
          <w:lang w:val="ca-ES"/>
        </w:rPr>
        <w:t>...,</w:t>
      </w:r>
      <w:r w:rsidRPr="00525FF1">
        <w:rPr>
          <w:spacing w:val="47"/>
          <w:lang w:val="ca-ES"/>
        </w:rPr>
        <w:t xml:space="preserve"> </w:t>
      </w:r>
      <w:r w:rsidRPr="00525FF1">
        <w:rPr>
          <w:lang w:val="ca-ES"/>
        </w:rPr>
        <w:t>amb</w:t>
      </w:r>
      <w:r w:rsidRPr="00525FF1">
        <w:rPr>
          <w:spacing w:val="47"/>
          <w:lang w:val="ca-ES"/>
        </w:rPr>
        <w:t xml:space="preserve"> </w:t>
      </w:r>
      <w:r w:rsidRPr="00525FF1">
        <w:rPr>
          <w:lang w:val="ca-ES"/>
        </w:rPr>
        <w:t>DNI/NIF</w:t>
      </w:r>
      <w:r w:rsidRPr="00525FF1">
        <w:rPr>
          <w:spacing w:val="46"/>
          <w:lang w:val="ca-ES"/>
        </w:rPr>
        <w:t xml:space="preserve"> </w:t>
      </w:r>
      <w:r w:rsidRPr="00525FF1">
        <w:rPr>
          <w:lang w:val="ca-ES"/>
        </w:rPr>
        <w:t>núm.</w:t>
      </w:r>
      <w:r w:rsidRPr="00525FF1">
        <w:rPr>
          <w:spacing w:val="46"/>
          <w:lang w:val="ca-ES"/>
        </w:rPr>
        <w:t xml:space="preserve"> </w:t>
      </w:r>
      <w:r w:rsidRPr="00525FF1">
        <w:rPr>
          <w:lang w:val="ca-ES"/>
        </w:rPr>
        <w:t>...,</w:t>
      </w:r>
      <w:r w:rsidRPr="00525FF1">
        <w:rPr>
          <w:spacing w:val="46"/>
          <w:lang w:val="ca-ES"/>
        </w:rPr>
        <w:t xml:space="preserve"> </w:t>
      </w:r>
      <w:r w:rsidRPr="00525FF1">
        <w:rPr>
          <w:lang w:val="ca-ES"/>
        </w:rPr>
        <w:t>major</w:t>
      </w:r>
      <w:r w:rsidRPr="00525FF1">
        <w:rPr>
          <w:spacing w:val="-68"/>
          <w:lang w:val="ca-ES"/>
        </w:rPr>
        <w:t xml:space="preserve"> </w:t>
      </w:r>
      <w:r w:rsidRPr="00525FF1">
        <w:rPr>
          <w:lang w:val="ca-ES"/>
        </w:rPr>
        <w:t>d’edat,</w:t>
      </w:r>
      <w:r w:rsidRPr="00525FF1">
        <w:rPr>
          <w:spacing w:val="14"/>
          <w:lang w:val="ca-ES"/>
        </w:rPr>
        <w:t xml:space="preserve"> </w:t>
      </w:r>
      <w:r w:rsidRPr="00525FF1">
        <w:rPr>
          <w:lang w:val="ca-ES"/>
        </w:rPr>
        <w:t>en</w:t>
      </w:r>
      <w:r w:rsidRPr="00525FF1">
        <w:rPr>
          <w:spacing w:val="21"/>
          <w:lang w:val="ca-ES"/>
        </w:rPr>
        <w:t xml:space="preserve"> </w:t>
      </w:r>
      <w:r w:rsidRPr="00525FF1">
        <w:rPr>
          <w:lang w:val="ca-ES"/>
        </w:rPr>
        <w:t>nom</w:t>
      </w:r>
      <w:r w:rsidRPr="00525FF1">
        <w:rPr>
          <w:spacing w:val="21"/>
          <w:lang w:val="ca-ES"/>
        </w:rPr>
        <w:t xml:space="preserve"> </w:t>
      </w:r>
      <w:r w:rsidRPr="00525FF1">
        <w:rPr>
          <w:lang w:val="ca-ES"/>
        </w:rPr>
        <w:t>propi,</w:t>
      </w:r>
      <w:r w:rsidRPr="00525FF1">
        <w:rPr>
          <w:spacing w:val="14"/>
          <w:lang w:val="ca-ES"/>
        </w:rPr>
        <w:t xml:space="preserve"> </w:t>
      </w:r>
      <w:r w:rsidRPr="00525FF1">
        <w:rPr>
          <w:lang w:val="ca-ES"/>
        </w:rPr>
        <w:t>o</w:t>
      </w:r>
      <w:r w:rsidRPr="00525FF1">
        <w:rPr>
          <w:spacing w:val="7"/>
          <w:lang w:val="ca-ES"/>
        </w:rPr>
        <w:t xml:space="preserve"> </w:t>
      </w:r>
      <w:r w:rsidRPr="00525FF1">
        <w:rPr>
          <w:lang w:val="ca-ES"/>
        </w:rPr>
        <w:t>en</w:t>
      </w:r>
      <w:r w:rsidRPr="00525FF1">
        <w:rPr>
          <w:spacing w:val="14"/>
          <w:lang w:val="ca-ES"/>
        </w:rPr>
        <w:t xml:space="preserve"> </w:t>
      </w:r>
      <w:r w:rsidRPr="00525FF1">
        <w:rPr>
          <w:lang w:val="ca-ES"/>
        </w:rPr>
        <w:t>representació</w:t>
      </w:r>
      <w:r w:rsidRPr="00525FF1">
        <w:rPr>
          <w:spacing w:val="3"/>
          <w:lang w:val="ca-ES"/>
        </w:rPr>
        <w:t xml:space="preserve"> </w:t>
      </w:r>
      <w:r w:rsidRPr="00525FF1">
        <w:rPr>
          <w:lang w:val="ca-ES"/>
        </w:rPr>
        <w:t>de</w:t>
      </w:r>
      <w:r w:rsidRPr="00525FF1">
        <w:rPr>
          <w:spacing w:val="15"/>
          <w:lang w:val="ca-ES"/>
        </w:rPr>
        <w:t xml:space="preserve"> </w:t>
      </w:r>
      <w:r w:rsidRPr="00525FF1">
        <w:rPr>
          <w:lang w:val="ca-ES"/>
        </w:rPr>
        <w:t>l’empresa</w:t>
      </w:r>
      <w:r w:rsidRPr="00525FF1">
        <w:rPr>
          <w:spacing w:val="8"/>
          <w:lang w:val="ca-ES"/>
        </w:rPr>
        <w:t xml:space="preserve"> </w:t>
      </w:r>
      <w:r w:rsidRPr="00525FF1">
        <w:rPr>
          <w:lang w:val="ca-ES"/>
        </w:rPr>
        <w:t>...,</w:t>
      </w:r>
      <w:r w:rsidRPr="00525FF1">
        <w:rPr>
          <w:spacing w:val="13"/>
          <w:lang w:val="ca-ES"/>
        </w:rPr>
        <w:t xml:space="preserve"> </w:t>
      </w:r>
      <w:r w:rsidRPr="00525FF1">
        <w:rPr>
          <w:lang w:val="ca-ES"/>
        </w:rPr>
        <w:t>amb</w:t>
      </w:r>
      <w:r w:rsidRPr="00525FF1">
        <w:rPr>
          <w:spacing w:val="13"/>
          <w:lang w:val="ca-ES"/>
        </w:rPr>
        <w:t xml:space="preserve"> </w:t>
      </w:r>
      <w:r w:rsidRPr="00525FF1">
        <w:rPr>
          <w:lang w:val="ca-ES"/>
        </w:rPr>
        <w:t>NIF</w:t>
      </w:r>
      <w:r w:rsidRPr="00525FF1">
        <w:rPr>
          <w:spacing w:val="15"/>
          <w:lang w:val="ca-ES"/>
        </w:rPr>
        <w:t xml:space="preserve"> </w:t>
      </w:r>
      <w:r w:rsidRPr="00525FF1">
        <w:rPr>
          <w:lang w:val="ca-ES"/>
        </w:rPr>
        <w:t>núm.</w:t>
      </w:r>
      <w:r w:rsidRPr="00525FF1">
        <w:rPr>
          <w:spacing w:val="12"/>
          <w:lang w:val="ca-ES"/>
        </w:rPr>
        <w:t xml:space="preserve"> </w:t>
      </w:r>
      <w:r w:rsidRPr="00525FF1">
        <w:rPr>
          <w:lang w:val="ca-ES"/>
        </w:rPr>
        <w:t>...</w:t>
      </w:r>
      <w:r w:rsidRPr="00525FF1">
        <w:rPr>
          <w:spacing w:val="13"/>
          <w:lang w:val="ca-ES"/>
        </w:rPr>
        <w:t xml:space="preserve"> </w:t>
      </w:r>
      <w:r w:rsidRPr="00525FF1">
        <w:rPr>
          <w:lang w:val="ca-ES"/>
        </w:rPr>
        <w:t>,</w:t>
      </w:r>
      <w:r w:rsidRPr="00525FF1">
        <w:rPr>
          <w:spacing w:val="7"/>
          <w:lang w:val="ca-ES"/>
        </w:rPr>
        <w:t xml:space="preserve"> </w:t>
      </w:r>
      <w:r w:rsidRPr="00525FF1">
        <w:rPr>
          <w:lang w:val="ca-ES"/>
        </w:rPr>
        <w:t>amb</w:t>
      </w:r>
      <w:r w:rsidRPr="00525FF1">
        <w:rPr>
          <w:spacing w:val="14"/>
          <w:lang w:val="ca-ES"/>
        </w:rPr>
        <w:t xml:space="preserve"> </w:t>
      </w:r>
      <w:r w:rsidRPr="00525FF1">
        <w:rPr>
          <w:lang w:val="ca-ES"/>
        </w:rPr>
        <w:t>domicili</w:t>
      </w:r>
      <w:r w:rsidRPr="00525FF1">
        <w:rPr>
          <w:spacing w:val="-68"/>
          <w:lang w:val="ca-ES"/>
        </w:rPr>
        <w:t xml:space="preserve"> </w:t>
      </w:r>
      <w:r w:rsidRPr="00525FF1">
        <w:rPr>
          <w:lang w:val="ca-ES"/>
        </w:rPr>
        <w:t>a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...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carrer ...</w:t>
      </w:r>
      <w:r w:rsidRPr="00525FF1">
        <w:rPr>
          <w:spacing w:val="70"/>
          <w:lang w:val="ca-ES"/>
        </w:rPr>
        <w:t xml:space="preserve"> </w:t>
      </w:r>
      <w:r w:rsidRPr="00525FF1">
        <w:rPr>
          <w:lang w:val="ca-ES"/>
        </w:rPr>
        <w:t>núm. ... assabentat/</w:t>
      </w:r>
      <w:proofErr w:type="spellStart"/>
      <w:r w:rsidRPr="00525FF1">
        <w:rPr>
          <w:lang w:val="ca-ES"/>
        </w:rPr>
        <w:t>ada</w:t>
      </w:r>
      <w:proofErr w:type="spellEnd"/>
      <w:r w:rsidRPr="00525FF1">
        <w:rPr>
          <w:lang w:val="ca-ES"/>
        </w:rPr>
        <w:t xml:space="preserve"> de les condicions exigides per optar a l’adjudicació</w:t>
      </w:r>
      <w:r w:rsidRPr="00525FF1">
        <w:rPr>
          <w:spacing w:val="1"/>
          <w:lang w:val="ca-ES"/>
        </w:rPr>
        <w:t xml:space="preserve"> </w:t>
      </w:r>
      <w:r w:rsidRPr="00525FF1">
        <w:rPr>
          <w:i/>
          <w:lang w:val="ca-ES"/>
        </w:rPr>
        <w:t>del</w:t>
      </w:r>
      <w:r w:rsidRPr="00525FF1">
        <w:rPr>
          <w:i/>
          <w:spacing w:val="1"/>
          <w:lang w:val="ca-ES"/>
        </w:rPr>
        <w:t xml:space="preserve"> </w:t>
      </w:r>
      <w:r w:rsidRPr="00525FF1">
        <w:rPr>
          <w:i/>
          <w:lang w:val="ca-ES"/>
        </w:rPr>
        <w:t>contracte</w:t>
      </w:r>
      <w:r w:rsidRPr="00525FF1">
        <w:rPr>
          <w:i/>
          <w:spacing w:val="1"/>
          <w:lang w:val="ca-ES"/>
        </w:rPr>
        <w:t xml:space="preserve"> </w:t>
      </w:r>
      <w:r w:rsidRPr="00525FF1">
        <w:rPr>
          <w:i/>
          <w:lang w:val="ca-ES"/>
        </w:rPr>
        <w:t>amb</w:t>
      </w:r>
      <w:r w:rsidRPr="00525FF1">
        <w:rPr>
          <w:i/>
          <w:spacing w:val="1"/>
          <w:lang w:val="ca-ES"/>
        </w:rPr>
        <w:t xml:space="preserve"> </w:t>
      </w:r>
      <w:r w:rsidRPr="00525FF1">
        <w:rPr>
          <w:i/>
          <w:lang w:val="ca-ES"/>
        </w:rPr>
        <w:t>número</w:t>
      </w:r>
      <w:r w:rsidRPr="00525FF1">
        <w:rPr>
          <w:i/>
          <w:spacing w:val="1"/>
          <w:lang w:val="ca-ES"/>
        </w:rPr>
        <w:t xml:space="preserve"> </w:t>
      </w:r>
      <w:r w:rsidRPr="00525FF1">
        <w:rPr>
          <w:i/>
          <w:lang w:val="ca-ES"/>
        </w:rPr>
        <w:t>d’expedient</w:t>
      </w:r>
      <w:r w:rsidRPr="00525FF1">
        <w:rPr>
          <w:i/>
          <w:spacing w:val="1"/>
          <w:lang w:val="ca-ES"/>
        </w:rPr>
        <w:t xml:space="preserve"> </w:t>
      </w:r>
      <w:r w:rsidRPr="00525FF1">
        <w:rPr>
          <w:i/>
          <w:lang w:val="ca-ES"/>
        </w:rPr>
        <w:t>22000012</w:t>
      </w:r>
      <w:r w:rsidRPr="00525FF1">
        <w:rPr>
          <w:i/>
          <w:spacing w:val="1"/>
          <w:lang w:val="ca-ES"/>
        </w:rPr>
        <w:t xml:space="preserve"> </w:t>
      </w:r>
      <w:r w:rsidRPr="00525FF1">
        <w:rPr>
          <w:lang w:val="ca-ES"/>
        </w:rPr>
        <w:t>que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té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per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objecte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els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Serveis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per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 xml:space="preserve">l’ampliació del sistema de </w:t>
      </w:r>
      <w:proofErr w:type="spellStart"/>
      <w:r w:rsidRPr="00525FF1">
        <w:rPr>
          <w:lang w:val="ca-ES"/>
        </w:rPr>
        <w:t>racks</w:t>
      </w:r>
      <w:proofErr w:type="spellEnd"/>
      <w:r w:rsidRPr="00525FF1">
        <w:rPr>
          <w:lang w:val="ca-ES"/>
        </w:rPr>
        <w:t xml:space="preserve"> d’alta eficiència del CPD2, amb mesures de contractació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pública</w:t>
      </w:r>
      <w:r w:rsidRPr="00525FF1">
        <w:rPr>
          <w:spacing w:val="-2"/>
          <w:lang w:val="ca-ES"/>
        </w:rPr>
        <w:t xml:space="preserve"> </w:t>
      </w:r>
      <w:r w:rsidRPr="00525FF1">
        <w:rPr>
          <w:lang w:val="ca-ES"/>
        </w:rPr>
        <w:t>s</w:t>
      </w:r>
      <w:r w:rsidRPr="00525FF1">
        <w:rPr>
          <w:lang w:val="ca-ES"/>
        </w:rPr>
        <w:t>ostenible,</w:t>
      </w:r>
      <w:r w:rsidRPr="00525FF1">
        <w:rPr>
          <w:spacing w:val="-2"/>
          <w:lang w:val="ca-ES"/>
        </w:rPr>
        <w:t xml:space="preserve"> </w:t>
      </w:r>
      <w:r w:rsidRPr="00525FF1">
        <w:rPr>
          <w:lang w:val="ca-ES"/>
        </w:rPr>
        <w:t>amb mesures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de contractació</w:t>
      </w:r>
      <w:r w:rsidRPr="00525FF1">
        <w:rPr>
          <w:spacing w:val="-2"/>
          <w:lang w:val="ca-ES"/>
        </w:rPr>
        <w:t xml:space="preserve"> </w:t>
      </w:r>
      <w:r w:rsidRPr="00525FF1">
        <w:rPr>
          <w:lang w:val="ca-ES"/>
        </w:rPr>
        <w:t>pública</w:t>
      </w:r>
      <w:r w:rsidRPr="00525FF1">
        <w:rPr>
          <w:spacing w:val="-2"/>
          <w:lang w:val="ca-ES"/>
        </w:rPr>
        <w:t xml:space="preserve"> </w:t>
      </w:r>
      <w:r w:rsidRPr="00525FF1">
        <w:rPr>
          <w:lang w:val="ca-ES"/>
        </w:rPr>
        <w:t>sostenible,</w:t>
      </w:r>
    </w:p>
    <w:p w:rsidR="00546B6A" w:rsidRPr="00525FF1" w:rsidRDefault="00546B6A">
      <w:pPr>
        <w:pStyle w:val="Textindependent"/>
        <w:rPr>
          <w:sz w:val="24"/>
          <w:lang w:val="ca-ES"/>
        </w:rPr>
      </w:pPr>
    </w:p>
    <w:p w:rsidR="00546B6A" w:rsidRPr="00525FF1" w:rsidRDefault="00525FF1">
      <w:pPr>
        <w:pStyle w:val="Ttol"/>
        <w:rPr>
          <w:lang w:val="ca-ES"/>
        </w:rPr>
      </w:pPr>
      <w:r w:rsidRPr="00525FF1">
        <w:rPr>
          <w:lang w:val="ca-ES"/>
        </w:rPr>
        <w:t>MANIFESTA:</w:t>
      </w:r>
    </w:p>
    <w:p w:rsidR="00546B6A" w:rsidRPr="00525FF1" w:rsidRDefault="00546B6A">
      <w:pPr>
        <w:pStyle w:val="Textindependent"/>
        <w:spacing w:before="4"/>
        <w:rPr>
          <w:b/>
          <w:sz w:val="36"/>
          <w:lang w:val="ca-ES"/>
        </w:rPr>
      </w:pPr>
    </w:p>
    <w:p w:rsidR="00546B6A" w:rsidRPr="00525FF1" w:rsidRDefault="00525FF1">
      <w:pPr>
        <w:pStyle w:val="Textindependent"/>
        <w:spacing w:line="220" w:lineRule="auto"/>
        <w:ind w:left="337" w:right="162"/>
        <w:jc w:val="both"/>
        <w:rPr>
          <w:lang w:val="ca-ES"/>
        </w:rPr>
      </w:pPr>
      <w:r w:rsidRPr="00525FF1">
        <w:rPr>
          <w:lang w:val="ca-ES"/>
        </w:rPr>
        <w:t>Que d’acord amb la previsió de l’article 90.1.i) LCSP, i, en compliment de la mesura social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continguda a la clàusula 7a del plec de clàusules administratives particulars que regeix el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contracte de referència, comunico que per a l’execució de l’esmentat contracte en cas de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resultar l’empresa adjudicatària, resultarà necessari subcontractar l’execució parcial d’acord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amb les següents determinacions, amb el compromís explícit de complir amb els terminis de</w:t>
      </w:r>
      <w:r w:rsidRPr="00525FF1">
        <w:rPr>
          <w:spacing w:val="-68"/>
          <w:lang w:val="ca-ES"/>
        </w:rPr>
        <w:t xml:space="preserve"> </w:t>
      </w:r>
      <w:r w:rsidRPr="00525FF1">
        <w:rPr>
          <w:lang w:val="ca-ES"/>
        </w:rPr>
        <w:t>pagament</w:t>
      </w:r>
      <w:r w:rsidRPr="00525FF1">
        <w:rPr>
          <w:spacing w:val="-1"/>
          <w:lang w:val="ca-ES"/>
        </w:rPr>
        <w:t xml:space="preserve"> </w:t>
      </w:r>
      <w:r w:rsidRPr="00525FF1">
        <w:rPr>
          <w:lang w:val="ca-ES"/>
        </w:rPr>
        <w:t>que estableix</w:t>
      </w:r>
      <w:r w:rsidRPr="00525FF1">
        <w:rPr>
          <w:spacing w:val="-1"/>
          <w:lang w:val="ca-ES"/>
        </w:rPr>
        <w:t xml:space="preserve"> </w:t>
      </w:r>
      <w:r w:rsidRPr="00525FF1">
        <w:rPr>
          <w:lang w:val="ca-ES"/>
        </w:rPr>
        <w:t>la</w:t>
      </w:r>
      <w:r w:rsidRPr="00525FF1">
        <w:rPr>
          <w:spacing w:val="-3"/>
          <w:lang w:val="ca-ES"/>
        </w:rPr>
        <w:t xml:space="preserve"> </w:t>
      </w:r>
      <w:r w:rsidRPr="00525FF1">
        <w:rPr>
          <w:lang w:val="ca-ES"/>
        </w:rPr>
        <w:t>legislació</w:t>
      </w:r>
      <w:r w:rsidRPr="00525FF1">
        <w:rPr>
          <w:spacing w:val="-2"/>
          <w:lang w:val="ca-ES"/>
        </w:rPr>
        <w:t xml:space="preserve"> </w:t>
      </w:r>
      <w:r w:rsidRPr="00525FF1">
        <w:rPr>
          <w:lang w:val="ca-ES"/>
        </w:rPr>
        <w:t>vigent:</w:t>
      </w:r>
    </w:p>
    <w:p w:rsidR="00546B6A" w:rsidRPr="00525FF1" w:rsidRDefault="00546B6A">
      <w:pPr>
        <w:pStyle w:val="Textindependent"/>
        <w:rPr>
          <w:sz w:val="24"/>
          <w:lang w:val="ca-ES"/>
        </w:rPr>
      </w:pPr>
    </w:p>
    <w:p w:rsidR="00546B6A" w:rsidRPr="00525FF1" w:rsidRDefault="00525FF1">
      <w:pPr>
        <w:pStyle w:val="Pargrafdellista"/>
        <w:numPr>
          <w:ilvl w:val="0"/>
          <w:numId w:val="1"/>
        </w:numPr>
        <w:tabs>
          <w:tab w:val="left" w:pos="698"/>
        </w:tabs>
        <w:spacing w:before="150" w:line="233" w:lineRule="exact"/>
        <w:ind w:hanging="361"/>
        <w:rPr>
          <w:i/>
          <w:sz w:val="20"/>
          <w:lang w:val="ca-ES"/>
        </w:rPr>
      </w:pPr>
      <w:r w:rsidRPr="00525FF1">
        <w:rPr>
          <w:i/>
          <w:sz w:val="20"/>
          <w:lang w:val="ca-ES"/>
        </w:rPr>
        <w:t>Identificació</w:t>
      </w:r>
      <w:r w:rsidRPr="00525FF1">
        <w:rPr>
          <w:i/>
          <w:spacing w:val="-5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del contractista</w:t>
      </w:r>
      <w:r w:rsidRPr="00525FF1">
        <w:rPr>
          <w:i/>
          <w:spacing w:val="-4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(Denominació</w:t>
      </w:r>
      <w:r w:rsidRPr="00525FF1">
        <w:rPr>
          <w:i/>
          <w:spacing w:val="-4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social</w:t>
      </w:r>
      <w:r w:rsidRPr="00525FF1">
        <w:rPr>
          <w:i/>
          <w:spacing w:val="-3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de</w:t>
      </w:r>
      <w:r w:rsidRPr="00525FF1">
        <w:rPr>
          <w:i/>
          <w:spacing w:val="-4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l’empresa/</w:t>
      </w:r>
      <w:r w:rsidRPr="00525FF1">
        <w:rPr>
          <w:i/>
          <w:spacing w:val="-4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les</w:t>
      </w:r>
      <w:r w:rsidRPr="00525FF1">
        <w:rPr>
          <w:i/>
          <w:spacing w:val="-1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empreses</w:t>
      </w:r>
      <w:r w:rsidRPr="00525FF1">
        <w:rPr>
          <w:i/>
          <w:spacing w:val="-4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i</w:t>
      </w:r>
      <w:r w:rsidRPr="00525FF1">
        <w:rPr>
          <w:i/>
          <w:spacing w:val="-3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NIF)</w:t>
      </w:r>
    </w:p>
    <w:p w:rsidR="00546B6A" w:rsidRPr="00525FF1" w:rsidRDefault="00525FF1">
      <w:pPr>
        <w:pStyle w:val="Pargrafdellista"/>
        <w:numPr>
          <w:ilvl w:val="0"/>
          <w:numId w:val="1"/>
        </w:numPr>
        <w:tabs>
          <w:tab w:val="left" w:pos="698"/>
        </w:tabs>
        <w:spacing w:line="224" w:lineRule="exact"/>
        <w:ind w:hanging="361"/>
        <w:rPr>
          <w:i/>
          <w:sz w:val="20"/>
          <w:lang w:val="ca-ES"/>
        </w:rPr>
      </w:pPr>
      <w:r w:rsidRPr="00525FF1">
        <w:rPr>
          <w:i/>
          <w:sz w:val="20"/>
          <w:lang w:val="ca-ES"/>
        </w:rPr>
        <w:t>Determinació</w:t>
      </w:r>
      <w:r w:rsidRPr="00525FF1">
        <w:rPr>
          <w:i/>
          <w:spacing w:val="-5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de</w:t>
      </w:r>
      <w:r w:rsidRPr="00525FF1">
        <w:rPr>
          <w:i/>
          <w:spacing w:val="-5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la/les</w:t>
      </w:r>
      <w:r w:rsidRPr="00525FF1">
        <w:rPr>
          <w:i/>
          <w:spacing w:val="-4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part/s</w:t>
      </w:r>
      <w:r w:rsidRPr="00525FF1">
        <w:rPr>
          <w:i/>
          <w:spacing w:val="-5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del</w:t>
      </w:r>
      <w:r w:rsidRPr="00525FF1">
        <w:rPr>
          <w:i/>
          <w:spacing w:val="-2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contracte</w:t>
      </w:r>
      <w:r w:rsidRPr="00525FF1">
        <w:rPr>
          <w:i/>
          <w:spacing w:val="-5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a</w:t>
      </w:r>
      <w:r w:rsidRPr="00525FF1">
        <w:rPr>
          <w:i/>
          <w:spacing w:val="-2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realitzar</w:t>
      </w:r>
      <w:r w:rsidRPr="00525FF1">
        <w:rPr>
          <w:i/>
          <w:spacing w:val="-3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pel/s</w:t>
      </w:r>
      <w:r w:rsidRPr="00525FF1">
        <w:rPr>
          <w:i/>
          <w:spacing w:val="-2"/>
          <w:sz w:val="20"/>
          <w:lang w:val="ca-ES"/>
        </w:rPr>
        <w:t xml:space="preserve"> </w:t>
      </w:r>
      <w:proofErr w:type="spellStart"/>
      <w:r w:rsidRPr="00525FF1">
        <w:rPr>
          <w:i/>
          <w:sz w:val="20"/>
          <w:lang w:val="ca-ES"/>
        </w:rPr>
        <w:t>subcontractista</w:t>
      </w:r>
      <w:proofErr w:type="spellEnd"/>
      <w:r w:rsidRPr="00525FF1">
        <w:rPr>
          <w:i/>
          <w:sz w:val="20"/>
          <w:lang w:val="ca-ES"/>
        </w:rPr>
        <w:t>/es</w:t>
      </w:r>
    </w:p>
    <w:p w:rsidR="00546B6A" w:rsidRPr="00525FF1" w:rsidRDefault="00525FF1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5" w:line="223" w:lineRule="auto"/>
        <w:ind w:right="168"/>
        <w:rPr>
          <w:i/>
          <w:sz w:val="20"/>
          <w:lang w:val="ca-ES"/>
        </w:rPr>
      </w:pPr>
      <w:r w:rsidRPr="00525FF1">
        <w:rPr>
          <w:i/>
          <w:sz w:val="20"/>
          <w:lang w:val="ca-ES"/>
        </w:rPr>
        <w:t>Indicació</w:t>
      </w:r>
      <w:r w:rsidRPr="00525FF1">
        <w:rPr>
          <w:i/>
          <w:spacing w:val="48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del</w:t>
      </w:r>
      <w:r w:rsidRPr="00525FF1">
        <w:rPr>
          <w:i/>
          <w:spacing w:val="49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%</w:t>
      </w:r>
      <w:r w:rsidRPr="00525FF1">
        <w:rPr>
          <w:i/>
          <w:spacing w:val="51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sobre</w:t>
      </w:r>
      <w:r w:rsidRPr="00525FF1">
        <w:rPr>
          <w:i/>
          <w:spacing w:val="50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el</w:t>
      </w:r>
      <w:r w:rsidRPr="00525FF1">
        <w:rPr>
          <w:i/>
          <w:sz w:val="20"/>
          <w:lang w:val="ca-ES"/>
        </w:rPr>
        <w:tab/>
        <w:t>preu</w:t>
      </w:r>
      <w:r w:rsidRPr="00525FF1">
        <w:rPr>
          <w:i/>
          <w:spacing w:val="56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total</w:t>
      </w:r>
      <w:r w:rsidRPr="00525FF1">
        <w:rPr>
          <w:i/>
          <w:spacing w:val="50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del</w:t>
      </w:r>
      <w:r w:rsidRPr="00525FF1">
        <w:rPr>
          <w:i/>
          <w:spacing w:val="50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contracte</w:t>
      </w:r>
      <w:r w:rsidRPr="00525FF1">
        <w:rPr>
          <w:i/>
          <w:spacing w:val="48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que</w:t>
      </w:r>
      <w:r w:rsidRPr="00525FF1">
        <w:rPr>
          <w:i/>
          <w:spacing w:val="51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suposarà</w:t>
      </w:r>
      <w:r w:rsidRPr="00525FF1">
        <w:rPr>
          <w:i/>
          <w:spacing w:val="50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la/es</w:t>
      </w:r>
      <w:r w:rsidRPr="00525FF1">
        <w:rPr>
          <w:i/>
          <w:spacing w:val="50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prestació/</w:t>
      </w:r>
      <w:proofErr w:type="spellStart"/>
      <w:r w:rsidRPr="00525FF1">
        <w:rPr>
          <w:i/>
          <w:sz w:val="20"/>
          <w:lang w:val="ca-ES"/>
        </w:rPr>
        <w:t>ons</w:t>
      </w:r>
      <w:proofErr w:type="spellEnd"/>
      <w:r w:rsidRPr="00525FF1">
        <w:rPr>
          <w:i/>
          <w:spacing w:val="-68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subcontractada/es.</w:t>
      </w:r>
    </w:p>
    <w:p w:rsidR="00546B6A" w:rsidRPr="00525FF1" w:rsidRDefault="00525FF1">
      <w:pPr>
        <w:pStyle w:val="Pargrafdellista"/>
        <w:numPr>
          <w:ilvl w:val="0"/>
          <w:numId w:val="1"/>
        </w:numPr>
        <w:tabs>
          <w:tab w:val="left" w:pos="698"/>
        </w:tabs>
        <w:spacing w:before="1" w:line="220" w:lineRule="auto"/>
        <w:ind w:right="173"/>
        <w:rPr>
          <w:i/>
          <w:sz w:val="20"/>
          <w:lang w:val="ca-ES"/>
        </w:rPr>
      </w:pPr>
      <w:r w:rsidRPr="00525FF1">
        <w:rPr>
          <w:i/>
          <w:sz w:val="20"/>
          <w:lang w:val="ca-ES"/>
        </w:rPr>
        <w:t>Presentar</w:t>
      </w:r>
      <w:r w:rsidRPr="00525FF1">
        <w:rPr>
          <w:i/>
          <w:spacing w:val="24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altra</w:t>
      </w:r>
      <w:r w:rsidRPr="00525FF1">
        <w:rPr>
          <w:i/>
          <w:spacing w:val="27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declaració</w:t>
      </w:r>
      <w:r w:rsidRPr="00525FF1">
        <w:rPr>
          <w:i/>
          <w:spacing w:val="24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responsable</w:t>
      </w:r>
      <w:r w:rsidRPr="00525FF1">
        <w:rPr>
          <w:i/>
          <w:spacing w:val="25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(annex</w:t>
      </w:r>
      <w:r w:rsidRPr="00525FF1">
        <w:rPr>
          <w:i/>
          <w:spacing w:val="28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1)</w:t>
      </w:r>
      <w:r w:rsidRPr="00525FF1">
        <w:rPr>
          <w:i/>
          <w:spacing w:val="26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per</w:t>
      </w:r>
      <w:r w:rsidRPr="00525FF1">
        <w:rPr>
          <w:i/>
          <w:spacing w:val="28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separat</w:t>
      </w:r>
      <w:r w:rsidRPr="00525FF1">
        <w:rPr>
          <w:i/>
          <w:spacing w:val="26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i</w:t>
      </w:r>
      <w:r w:rsidRPr="00525FF1">
        <w:rPr>
          <w:i/>
          <w:spacing w:val="27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per</w:t>
      </w:r>
      <w:r w:rsidRPr="00525FF1">
        <w:rPr>
          <w:i/>
          <w:spacing w:val="27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a</w:t>
      </w:r>
      <w:r w:rsidRPr="00525FF1">
        <w:rPr>
          <w:i/>
          <w:spacing w:val="29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cadascuna</w:t>
      </w:r>
      <w:r w:rsidRPr="00525FF1">
        <w:rPr>
          <w:i/>
          <w:spacing w:val="27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de</w:t>
      </w:r>
      <w:r w:rsidRPr="00525FF1">
        <w:rPr>
          <w:i/>
          <w:spacing w:val="24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les</w:t>
      </w:r>
      <w:r w:rsidRPr="00525FF1">
        <w:rPr>
          <w:i/>
          <w:spacing w:val="-67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empreses que</w:t>
      </w:r>
      <w:r w:rsidRPr="00525FF1">
        <w:rPr>
          <w:i/>
          <w:spacing w:val="-3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tingui</w:t>
      </w:r>
      <w:r w:rsidRPr="00525FF1">
        <w:rPr>
          <w:i/>
          <w:spacing w:val="-1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intenció de subcontractar</w:t>
      </w:r>
      <w:r w:rsidRPr="00525FF1">
        <w:rPr>
          <w:i/>
          <w:spacing w:val="-1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degudament</w:t>
      </w:r>
      <w:r w:rsidRPr="00525FF1">
        <w:rPr>
          <w:i/>
          <w:spacing w:val="-1"/>
          <w:sz w:val="20"/>
          <w:lang w:val="ca-ES"/>
        </w:rPr>
        <w:t xml:space="preserve"> </w:t>
      </w:r>
      <w:r w:rsidRPr="00525FF1">
        <w:rPr>
          <w:i/>
          <w:sz w:val="20"/>
          <w:lang w:val="ca-ES"/>
        </w:rPr>
        <w:t>signada.</w:t>
      </w:r>
    </w:p>
    <w:p w:rsidR="00546B6A" w:rsidRPr="00525FF1" w:rsidRDefault="00546B6A">
      <w:pPr>
        <w:pStyle w:val="Textindependent"/>
        <w:rPr>
          <w:i/>
          <w:sz w:val="24"/>
          <w:lang w:val="ca-ES"/>
        </w:rPr>
      </w:pPr>
    </w:p>
    <w:p w:rsidR="00546B6A" w:rsidRPr="00525FF1" w:rsidRDefault="00546B6A">
      <w:pPr>
        <w:pStyle w:val="Textindependent"/>
        <w:rPr>
          <w:i/>
          <w:sz w:val="24"/>
          <w:lang w:val="ca-ES"/>
        </w:rPr>
      </w:pPr>
    </w:p>
    <w:p w:rsidR="00546B6A" w:rsidRPr="00525FF1" w:rsidRDefault="00546B6A">
      <w:pPr>
        <w:pStyle w:val="Textindependent"/>
        <w:spacing w:before="10"/>
        <w:rPr>
          <w:i/>
          <w:sz w:val="17"/>
          <w:lang w:val="ca-ES"/>
        </w:rPr>
      </w:pPr>
    </w:p>
    <w:p w:rsidR="00546B6A" w:rsidRPr="00525FF1" w:rsidRDefault="00525FF1">
      <w:pPr>
        <w:pStyle w:val="Textindependent"/>
        <w:spacing w:line="199" w:lineRule="auto"/>
        <w:ind w:left="337" w:right="111"/>
        <w:jc w:val="both"/>
        <w:rPr>
          <w:lang w:val="ca-ES"/>
        </w:rPr>
      </w:pPr>
      <w:r w:rsidRPr="00525FF1">
        <w:rPr>
          <w:lang w:val="ca-ES"/>
        </w:rPr>
        <w:t>Que tots els documents relacionats amb aquesta subcontractació es presentaran davant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l’Institut</w:t>
      </w:r>
      <w:r w:rsidRPr="00525FF1">
        <w:rPr>
          <w:spacing w:val="-1"/>
          <w:lang w:val="ca-ES"/>
        </w:rPr>
        <w:t xml:space="preserve"> </w:t>
      </w:r>
      <w:r w:rsidRPr="00525FF1">
        <w:rPr>
          <w:lang w:val="ca-ES"/>
        </w:rPr>
        <w:t>Municipal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d’Informàtica</w:t>
      </w:r>
      <w:r w:rsidRPr="00525FF1">
        <w:rPr>
          <w:spacing w:val="-1"/>
          <w:lang w:val="ca-ES"/>
        </w:rPr>
        <w:t xml:space="preserve"> </w:t>
      </w:r>
      <w:r w:rsidRPr="00525FF1">
        <w:rPr>
          <w:lang w:val="ca-ES"/>
        </w:rPr>
        <w:t>de</w:t>
      </w:r>
      <w:r w:rsidRPr="00525FF1">
        <w:rPr>
          <w:spacing w:val="-1"/>
          <w:lang w:val="ca-ES"/>
        </w:rPr>
        <w:t xml:space="preserve"> </w:t>
      </w:r>
      <w:r w:rsidRPr="00525FF1">
        <w:rPr>
          <w:lang w:val="ca-ES"/>
        </w:rPr>
        <w:t>Barcelona</w:t>
      </w:r>
      <w:r w:rsidRPr="00525FF1">
        <w:rPr>
          <w:spacing w:val="-1"/>
          <w:lang w:val="ca-ES"/>
        </w:rPr>
        <w:t xml:space="preserve"> </w:t>
      </w:r>
      <w:r w:rsidRPr="00525FF1">
        <w:rPr>
          <w:lang w:val="ca-ES"/>
        </w:rPr>
        <w:t>quan així</w:t>
      </w:r>
      <w:r w:rsidRPr="00525FF1">
        <w:rPr>
          <w:spacing w:val="1"/>
          <w:lang w:val="ca-ES"/>
        </w:rPr>
        <w:t xml:space="preserve"> </w:t>
      </w:r>
      <w:r w:rsidRPr="00525FF1">
        <w:rPr>
          <w:lang w:val="ca-ES"/>
        </w:rPr>
        <w:t>ho</w:t>
      </w:r>
      <w:r w:rsidRPr="00525FF1">
        <w:rPr>
          <w:spacing w:val="-1"/>
          <w:lang w:val="ca-ES"/>
        </w:rPr>
        <w:t xml:space="preserve"> </w:t>
      </w:r>
      <w:r w:rsidRPr="00525FF1">
        <w:rPr>
          <w:lang w:val="ca-ES"/>
        </w:rPr>
        <w:t>requereixi.</w:t>
      </w:r>
    </w:p>
    <w:p w:rsidR="00546B6A" w:rsidRPr="00525FF1" w:rsidRDefault="00546B6A">
      <w:pPr>
        <w:pStyle w:val="Textindependent"/>
        <w:rPr>
          <w:sz w:val="24"/>
          <w:lang w:val="ca-ES"/>
        </w:rPr>
      </w:pPr>
    </w:p>
    <w:p w:rsidR="00546B6A" w:rsidRPr="00525FF1" w:rsidRDefault="00546B6A">
      <w:pPr>
        <w:pStyle w:val="Textindependent"/>
        <w:rPr>
          <w:sz w:val="24"/>
          <w:lang w:val="ca-ES"/>
        </w:rPr>
      </w:pPr>
    </w:p>
    <w:p w:rsidR="00546B6A" w:rsidRPr="00525FF1" w:rsidRDefault="00546B6A">
      <w:pPr>
        <w:pStyle w:val="Textindependent"/>
        <w:spacing w:before="11"/>
        <w:rPr>
          <w:sz w:val="30"/>
          <w:lang w:val="ca-ES"/>
        </w:rPr>
      </w:pPr>
    </w:p>
    <w:p w:rsidR="00546B6A" w:rsidRPr="00525FF1" w:rsidRDefault="00525FF1">
      <w:pPr>
        <w:pStyle w:val="Textindependent"/>
        <w:ind w:left="337"/>
        <w:jc w:val="both"/>
        <w:rPr>
          <w:lang w:val="ca-ES"/>
        </w:rPr>
      </w:pPr>
      <w:r w:rsidRPr="00525FF1">
        <w:rPr>
          <w:lang w:val="ca-ES"/>
        </w:rPr>
        <w:t>(Lloc,</w:t>
      </w:r>
      <w:r w:rsidRPr="00525FF1">
        <w:rPr>
          <w:spacing w:val="-8"/>
          <w:lang w:val="ca-ES"/>
        </w:rPr>
        <w:t xml:space="preserve"> </w:t>
      </w:r>
      <w:r w:rsidRPr="00525FF1">
        <w:rPr>
          <w:lang w:val="ca-ES"/>
        </w:rPr>
        <w:t>data</w:t>
      </w:r>
      <w:r w:rsidRPr="00525FF1">
        <w:rPr>
          <w:spacing w:val="-5"/>
          <w:lang w:val="ca-ES"/>
        </w:rPr>
        <w:t xml:space="preserve"> </w:t>
      </w:r>
      <w:r w:rsidRPr="00525FF1">
        <w:rPr>
          <w:lang w:val="ca-ES"/>
        </w:rPr>
        <w:t>i signatura</w:t>
      </w:r>
      <w:r w:rsidRPr="00525FF1">
        <w:rPr>
          <w:spacing w:val="-2"/>
          <w:lang w:val="ca-ES"/>
        </w:rPr>
        <w:t xml:space="preserve"> </w:t>
      </w:r>
      <w:r w:rsidRPr="00525FF1">
        <w:rPr>
          <w:lang w:val="ca-ES"/>
        </w:rPr>
        <w:t>electrònica).”</w:t>
      </w: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46B6A">
      <w:pPr>
        <w:pStyle w:val="Textindependent"/>
        <w:rPr>
          <w:lang w:val="ca-ES"/>
        </w:rPr>
      </w:pPr>
    </w:p>
    <w:p w:rsidR="00546B6A" w:rsidRPr="00525FF1" w:rsidRDefault="00525FF1">
      <w:pPr>
        <w:pStyle w:val="Textindependent"/>
        <w:spacing w:before="9"/>
        <w:rPr>
          <w:sz w:val="11"/>
          <w:lang w:val="ca-ES"/>
        </w:rPr>
      </w:pPr>
      <w:r w:rsidRPr="00525FF1">
        <w:rPr>
          <w:lang w:val="ca-ES"/>
        </w:rPr>
        <w:pict>
          <v:rect id="docshape2" o:spid="_x0000_s1026" style="position:absolute;margin-left:70.95pt;margin-top:8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46B6A" w:rsidRPr="00525FF1" w:rsidRDefault="00525FF1">
      <w:pPr>
        <w:spacing w:before="59" w:line="295" w:lineRule="auto"/>
        <w:ind w:left="118"/>
        <w:rPr>
          <w:rFonts w:ascii="Arial" w:hAnsi="Arial"/>
          <w:i/>
          <w:sz w:val="16"/>
          <w:lang w:val="ca-ES"/>
        </w:rPr>
      </w:pPr>
      <w:r w:rsidRPr="00525FF1">
        <w:rPr>
          <w:rFonts w:ascii="Times New Roman" w:hAnsi="Times New Roman"/>
          <w:position w:val="9"/>
          <w:sz w:val="13"/>
          <w:lang w:val="ca-ES"/>
        </w:rPr>
        <w:t>3</w:t>
      </w:r>
      <w:r w:rsidRPr="00525FF1">
        <w:rPr>
          <w:rFonts w:ascii="Times New Roman" w:hAnsi="Times New Roman"/>
          <w:spacing w:val="15"/>
          <w:position w:val="9"/>
          <w:sz w:val="13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Presentar</w:t>
      </w:r>
      <w:r w:rsidRPr="00525FF1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altre</w:t>
      </w:r>
      <w:r w:rsidRPr="00525FF1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declaració</w:t>
      </w:r>
      <w:r w:rsidRPr="00525FF1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responsable</w:t>
      </w:r>
      <w:r w:rsidRPr="00525FF1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annex</w:t>
      </w:r>
      <w:r w:rsidRPr="00525FF1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1</w:t>
      </w:r>
      <w:r w:rsidRPr="00525FF1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i</w:t>
      </w:r>
      <w:r w:rsidRPr="00525FF1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annex</w:t>
      </w:r>
      <w:r w:rsidRPr="00525FF1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2,</w:t>
      </w:r>
      <w:r w:rsidRPr="00525FF1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si</w:t>
      </w:r>
      <w:r w:rsidRPr="00525FF1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escau,</w:t>
      </w:r>
      <w:r w:rsidRPr="00525FF1">
        <w:rPr>
          <w:rFonts w:ascii="Arial" w:hAnsi="Arial"/>
          <w:i/>
          <w:spacing w:val="7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separat</w:t>
      </w:r>
      <w:r w:rsidRPr="00525FF1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per</w:t>
      </w:r>
      <w:r w:rsidRPr="00525FF1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a</w:t>
      </w:r>
      <w:r w:rsidRPr="00525FF1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cadascuna</w:t>
      </w:r>
      <w:r w:rsidRPr="00525FF1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de</w:t>
      </w:r>
      <w:r w:rsidRPr="00525FF1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les</w:t>
      </w:r>
      <w:r w:rsidRPr="00525FF1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empreses</w:t>
      </w:r>
      <w:r w:rsidRPr="00525FF1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que</w:t>
      </w:r>
      <w:r w:rsidRPr="00525FF1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tingui</w:t>
      </w:r>
      <w:r w:rsidRPr="00525FF1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intenció</w:t>
      </w:r>
      <w:r w:rsidRPr="00525FF1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de</w:t>
      </w:r>
      <w:r w:rsidRPr="00525FF1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subcontractar</w:t>
      </w:r>
      <w:r w:rsidRPr="00525FF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degudament</w:t>
      </w:r>
      <w:r w:rsidRPr="00525FF1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omplert</w:t>
      </w:r>
      <w:r w:rsidRPr="00525FF1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i</w:t>
      </w:r>
      <w:r w:rsidRPr="00525FF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525FF1">
        <w:rPr>
          <w:rFonts w:ascii="Arial" w:hAnsi="Arial"/>
          <w:i/>
          <w:sz w:val="16"/>
          <w:lang w:val="ca-ES"/>
        </w:rPr>
        <w:t>signat.</w:t>
      </w:r>
    </w:p>
    <w:p w:rsidR="00546B6A" w:rsidRPr="00525FF1" w:rsidRDefault="00525FF1">
      <w:pPr>
        <w:spacing w:line="191" w:lineRule="exact"/>
        <w:ind w:left="118"/>
        <w:rPr>
          <w:rFonts w:ascii="Calibri" w:hAnsi="Calibri"/>
          <w:i/>
          <w:sz w:val="18"/>
          <w:lang w:val="ca-ES"/>
        </w:rPr>
      </w:pPr>
      <w:r w:rsidRPr="00525FF1">
        <w:rPr>
          <w:rFonts w:ascii="Calibri" w:hAnsi="Calibri"/>
          <w:i/>
          <w:sz w:val="18"/>
          <w:lang w:val="ca-ES"/>
        </w:rPr>
        <w:t>En</w:t>
      </w:r>
      <w:r w:rsidRPr="00525FF1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cas</w:t>
      </w:r>
      <w:r w:rsidRPr="00525FF1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d’empreses</w:t>
      </w:r>
      <w:r w:rsidRPr="00525FF1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que</w:t>
      </w:r>
      <w:r w:rsidRPr="00525FF1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concorrin</w:t>
      </w:r>
      <w:r w:rsidRPr="00525FF1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en</w:t>
      </w:r>
      <w:r w:rsidRPr="00525FF1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UTE,</w:t>
      </w:r>
      <w:r w:rsidRPr="00525FF1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hauran</w:t>
      </w:r>
      <w:r w:rsidRPr="00525FF1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de</w:t>
      </w:r>
      <w:r w:rsidRPr="00525FF1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subscriure</w:t>
      </w:r>
      <w:r w:rsidRPr="00525FF1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la</w:t>
      </w:r>
      <w:r w:rsidRPr="00525FF1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mateixa</w:t>
      </w:r>
      <w:r w:rsidRPr="00525FF1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els/les</w:t>
      </w:r>
      <w:r w:rsidRPr="00525FF1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representants</w:t>
      </w:r>
      <w:r w:rsidRPr="00525FF1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legals</w:t>
      </w:r>
      <w:r w:rsidRPr="00525FF1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de</w:t>
      </w:r>
      <w:r w:rsidRPr="00525FF1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cadascuna</w:t>
      </w:r>
      <w:r w:rsidRPr="00525FF1">
        <w:rPr>
          <w:rFonts w:ascii="Calibri" w:hAnsi="Calibri"/>
          <w:i/>
          <w:spacing w:val="3"/>
          <w:sz w:val="18"/>
          <w:lang w:val="ca-ES"/>
        </w:rPr>
        <w:t xml:space="preserve"> </w:t>
      </w:r>
      <w:r w:rsidRPr="00525FF1">
        <w:rPr>
          <w:rFonts w:ascii="Calibri" w:hAnsi="Calibri"/>
          <w:i/>
          <w:sz w:val="18"/>
          <w:lang w:val="ca-ES"/>
        </w:rPr>
        <w:t>d’elles.</w:t>
      </w:r>
    </w:p>
    <w:p w:rsidR="00546B6A" w:rsidRPr="00525FF1" w:rsidRDefault="00525FF1">
      <w:pPr>
        <w:spacing w:line="242" w:lineRule="auto"/>
        <w:ind w:left="118"/>
        <w:rPr>
          <w:rFonts w:ascii="Arial" w:hAnsi="Arial"/>
          <w:b/>
          <w:i/>
          <w:sz w:val="16"/>
          <w:lang w:val="ca-ES"/>
        </w:rPr>
      </w:pPr>
      <w:r w:rsidRPr="00525FF1">
        <w:rPr>
          <w:rFonts w:ascii="Arial" w:hAnsi="Arial"/>
          <w:b/>
          <w:i/>
          <w:sz w:val="16"/>
          <w:lang w:val="ca-ES"/>
        </w:rPr>
        <w:t>En</w:t>
      </w:r>
      <w:r w:rsidRPr="00525FF1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el</w:t>
      </w:r>
      <w:r w:rsidRPr="00525FF1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supòsit</w:t>
      </w:r>
      <w:r w:rsidRPr="00525FF1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que</w:t>
      </w:r>
      <w:r w:rsidRPr="00525FF1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es</w:t>
      </w:r>
      <w:r w:rsidRPr="00525FF1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tingui</w:t>
      </w:r>
      <w:r w:rsidRPr="00525FF1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la</w:t>
      </w:r>
      <w:r w:rsidRPr="00525FF1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intenció</w:t>
      </w:r>
      <w:r w:rsidRPr="00525FF1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de</w:t>
      </w:r>
      <w:r w:rsidRPr="00525FF1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no</w:t>
      </w:r>
      <w:r w:rsidRPr="00525FF1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subcontractar,</w:t>
      </w:r>
      <w:r w:rsidRPr="00525FF1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caldrà</w:t>
      </w:r>
      <w:r w:rsidRPr="00525FF1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lliurar</w:t>
      </w:r>
      <w:r w:rsidRPr="00525FF1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una</w:t>
      </w:r>
      <w:r w:rsidRPr="00525FF1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declaració</w:t>
      </w:r>
      <w:r w:rsidRPr="00525FF1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responsable</w:t>
      </w:r>
      <w:r w:rsidRPr="00525FF1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fent</w:t>
      </w:r>
      <w:r w:rsidRPr="00525FF1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constar</w:t>
      </w:r>
      <w:r w:rsidRPr="00525FF1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en</w:t>
      </w:r>
      <w:r w:rsidRPr="00525FF1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ferm</w:t>
      </w:r>
      <w:r w:rsidRPr="00525FF1">
        <w:rPr>
          <w:rFonts w:ascii="Arial" w:hAnsi="Arial"/>
          <w:b/>
          <w:i/>
          <w:spacing w:val="-42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aquesta</w:t>
      </w:r>
      <w:r w:rsidRPr="00525FF1">
        <w:rPr>
          <w:rFonts w:ascii="Arial" w:hAnsi="Arial"/>
          <w:b/>
          <w:i/>
          <w:spacing w:val="2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voluntat</w:t>
      </w:r>
      <w:r w:rsidRPr="00525FF1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de</w:t>
      </w:r>
      <w:r w:rsidRPr="00525FF1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no subcontractar durant</w:t>
      </w:r>
      <w:r w:rsidRPr="00525FF1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l’execució</w:t>
      </w:r>
      <w:r w:rsidRPr="00525FF1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del</w:t>
      </w:r>
      <w:r w:rsidRPr="00525FF1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contracte en</w:t>
      </w:r>
      <w:r w:rsidRPr="00525FF1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cas</w:t>
      </w:r>
      <w:r w:rsidRPr="00525FF1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de</w:t>
      </w:r>
      <w:r w:rsidRPr="00525FF1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resultar</w:t>
      </w:r>
      <w:r w:rsidRPr="00525FF1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525FF1">
        <w:rPr>
          <w:rFonts w:ascii="Arial" w:hAnsi="Arial"/>
          <w:b/>
          <w:i/>
          <w:sz w:val="16"/>
          <w:lang w:val="ca-ES"/>
        </w:rPr>
        <w:t>adjudicatari.</w:t>
      </w:r>
    </w:p>
    <w:p w:rsidR="00546B6A" w:rsidRPr="00525FF1" w:rsidRDefault="00546B6A">
      <w:pPr>
        <w:pStyle w:val="Textindependent"/>
        <w:spacing w:before="6"/>
        <w:rPr>
          <w:rFonts w:ascii="Arial"/>
          <w:b/>
          <w:i/>
          <w:sz w:val="29"/>
          <w:lang w:val="ca-ES"/>
        </w:rPr>
      </w:pPr>
    </w:p>
    <w:p w:rsidR="00546B6A" w:rsidRPr="00525FF1" w:rsidRDefault="00546B6A">
      <w:pPr>
        <w:spacing w:line="150" w:lineRule="exact"/>
        <w:ind w:left="1347" w:right="1990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546B6A" w:rsidRPr="00525FF1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A2438"/>
    <w:multiLevelType w:val="hybridMultilevel"/>
    <w:tmpl w:val="63F055A4"/>
    <w:lvl w:ilvl="0" w:tplc="C86210AC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EDC0A716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8AECEB48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E230E214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D488FAE4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8968C9B2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67B28AE8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779ADEE8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2642F7A8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46B6A"/>
    <w:rsid w:val="00525FF1"/>
    <w:rsid w:val="0054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4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25FF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25FF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4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25FF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25FF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1969</Characters>
  <Application>Microsoft Office Word</Application>
  <DocSecurity>0</DocSecurity>
  <Lines>16</Lines>
  <Paragraphs>4</Paragraphs>
  <ScaleCrop>false</ScaleCrop>
  <Company>IMI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2022-03-01T10:30:00Z</dcterms:created>
  <dcterms:modified xsi:type="dcterms:W3CDTF">2022-03-01T10:32:00Z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2022-03-01T00:00:00Z</vt:filetime>
  </property>
</Properties>
</file>