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E8B" w:rsidRPr="00EA1B2A" w:rsidRDefault="00EA1B2A">
      <w:pPr>
        <w:pStyle w:val="Textindependent"/>
        <w:ind w:left="178"/>
        <w:rPr>
          <w:rFonts w:ascii="Times New Roman"/>
          <w:lang w:val="ca-ES"/>
        </w:rPr>
      </w:pPr>
      <w:r w:rsidRPr="00EA1B2A">
        <w:rPr>
          <w:rFonts w:ascii="Times New Roman"/>
          <w:noProof/>
          <w:lang w:val="ca-ES" w:eastAsia="ca-ES"/>
        </w:rPr>
        <w:drawing>
          <wp:inline distT="0" distB="0" distL="0" distR="0" wp14:anchorId="2C708087" wp14:editId="72FF97A7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E8B" w:rsidRPr="00EA1B2A" w:rsidRDefault="00EA1B2A">
      <w:pPr>
        <w:spacing w:line="181" w:lineRule="exact"/>
        <w:ind w:left="108"/>
        <w:rPr>
          <w:rFonts w:ascii="Arial" w:hAnsi="Arial"/>
          <w:b/>
          <w:sz w:val="16"/>
          <w:lang w:val="ca-ES"/>
        </w:rPr>
      </w:pPr>
      <w:r w:rsidRPr="00EA1B2A">
        <w:rPr>
          <w:rFonts w:ascii="Arial" w:hAnsi="Arial"/>
          <w:b/>
          <w:sz w:val="16"/>
          <w:lang w:val="ca-ES"/>
        </w:rPr>
        <w:t>Institut</w:t>
      </w:r>
      <w:r w:rsidRPr="00EA1B2A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EA1B2A">
        <w:rPr>
          <w:rFonts w:ascii="Arial" w:hAnsi="Arial"/>
          <w:b/>
          <w:sz w:val="16"/>
          <w:lang w:val="ca-ES"/>
        </w:rPr>
        <w:t>Municipal</w:t>
      </w:r>
      <w:r w:rsidRPr="00EA1B2A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EA1B2A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BC6E8B" w:rsidRPr="00EA1B2A" w:rsidRDefault="00EA1B2A">
      <w:pPr>
        <w:spacing w:before="1"/>
        <w:ind w:left="108"/>
        <w:rPr>
          <w:rFonts w:ascii="Arial"/>
          <w:i/>
          <w:sz w:val="16"/>
          <w:lang w:val="ca-ES"/>
        </w:rPr>
      </w:pPr>
      <w:r w:rsidRPr="00EA1B2A">
        <w:rPr>
          <w:rFonts w:ascii="Arial"/>
          <w:i/>
          <w:spacing w:val="-2"/>
          <w:sz w:val="16"/>
          <w:lang w:val="ca-ES"/>
        </w:rPr>
        <w:t>Departament</w:t>
      </w:r>
      <w:r w:rsidRPr="00EA1B2A">
        <w:rPr>
          <w:rFonts w:ascii="Arial"/>
          <w:i/>
          <w:spacing w:val="32"/>
          <w:sz w:val="16"/>
          <w:lang w:val="ca-ES"/>
        </w:rPr>
        <w:t xml:space="preserve"> </w:t>
      </w:r>
      <w:r w:rsidRPr="00EA1B2A">
        <w:rPr>
          <w:rFonts w:ascii="Arial"/>
          <w:i/>
          <w:spacing w:val="-2"/>
          <w:sz w:val="16"/>
          <w:lang w:val="ca-ES"/>
        </w:rPr>
        <w:t>Administratiu-Financer</w:t>
      </w:r>
    </w:p>
    <w:p w:rsidR="00BC6E8B" w:rsidRPr="00EA1B2A" w:rsidRDefault="00BC6E8B">
      <w:pPr>
        <w:pStyle w:val="Textindependent"/>
        <w:rPr>
          <w:rFonts w:ascii="Arial"/>
          <w:i/>
          <w:lang w:val="ca-ES"/>
        </w:rPr>
      </w:pPr>
    </w:p>
    <w:p w:rsidR="00BC6E8B" w:rsidRPr="00EA1B2A" w:rsidRDefault="00BC6E8B">
      <w:pPr>
        <w:pStyle w:val="Textindependent"/>
        <w:rPr>
          <w:rFonts w:ascii="Arial"/>
          <w:i/>
          <w:lang w:val="ca-ES"/>
        </w:rPr>
      </w:pPr>
    </w:p>
    <w:p w:rsidR="00BC6E8B" w:rsidRPr="00EA1B2A" w:rsidRDefault="00BC6E8B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BC6E8B" w:rsidRPr="00EA1B2A" w:rsidRDefault="00EA1B2A">
      <w:pPr>
        <w:pStyle w:val="Ttol1"/>
        <w:spacing w:before="100"/>
        <w:ind w:left="1568" w:right="1634"/>
        <w:rPr>
          <w:lang w:val="ca-ES"/>
        </w:rPr>
      </w:pPr>
      <w:r w:rsidRPr="00EA1B2A">
        <w:rPr>
          <w:lang w:val="ca-ES"/>
        </w:rPr>
        <w:t>ANNEX</w:t>
      </w:r>
      <w:r w:rsidRPr="00EA1B2A">
        <w:rPr>
          <w:spacing w:val="-2"/>
          <w:lang w:val="ca-ES"/>
        </w:rPr>
        <w:t xml:space="preserve"> </w:t>
      </w:r>
      <w:r w:rsidRPr="00EA1B2A">
        <w:rPr>
          <w:spacing w:val="-10"/>
          <w:lang w:val="ca-ES"/>
        </w:rPr>
        <w:t>2</w:t>
      </w:r>
    </w:p>
    <w:p w:rsidR="00BC6E8B" w:rsidRPr="00EA1B2A" w:rsidRDefault="00BC6E8B">
      <w:pPr>
        <w:pStyle w:val="Textindependent"/>
        <w:spacing w:before="10"/>
        <w:rPr>
          <w:b/>
          <w:sz w:val="22"/>
          <w:lang w:val="ca-ES"/>
        </w:rPr>
      </w:pPr>
    </w:p>
    <w:p w:rsidR="00BC6E8B" w:rsidRPr="00EA1B2A" w:rsidRDefault="00EA1B2A">
      <w:pPr>
        <w:ind w:left="1705" w:right="1774"/>
        <w:jc w:val="center"/>
        <w:rPr>
          <w:b/>
          <w:sz w:val="24"/>
          <w:lang w:val="ca-ES"/>
        </w:rPr>
      </w:pPr>
      <w:r w:rsidRPr="00EA1B2A">
        <w:rPr>
          <w:b/>
          <w:sz w:val="24"/>
          <w:lang w:val="ca-ES"/>
        </w:rPr>
        <w:t>MODEL</w:t>
      </w:r>
      <w:r w:rsidRPr="00EA1B2A">
        <w:rPr>
          <w:b/>
          <w:spacing w:val="-5"/>
          <w:sz w:val="24"/>
          <w:lang w:val="ca-ES"/>
        </w:rPr>
        <w:t xml:space="preserve"> </w:t>
      </w:r>
      <w:r w:rsidRPr="00EA1B2A">
        <w:rPr>
          <w:b/>
          <w:sz w:val="24"/>
          <w:lang w:val="ca-ES"/>
        </w:rPr>
        <w:t>COMUNICACIÓ</w:t>
      </w:r>
      <w:r w:rsidRPr="00EA1B2A">
        <w:rPr>
          <w:b/>
          <w:spacing w:val="-2"/>
          <w:sz w:val="24"/>
          <w:lang w:val="ca-ES"/>
        </w:rPr>
        <w:t xml:space="preserve"> </w:t>
      </w:r>
      <w:r w:rsidRPr="00EA1B2A">
        <w:rPr>
          <w:b/>
          <w:sz w:val="24"/>
          <w:lang w:val="ca-ES"/>
        </w:rPr>
        <w:t>DE</w:t>
      </w:r>
      <w:r w:rsidRPr="00EA1B2A">
        <w:rPr>
          <w:b/>
          <w:spacing w:val="-4"/>
          <w:sz w:val="24"/>
          <w:lang w:val="ca-ES"/>
        </w:rPr>
        <w:t xml:space="preserve"> </w:t>
      </w:r>
      <w:r w:rsidRPr="00EA1B2A">
        <w:rPr>
          <w:b/>
          <w:spacing w:val="-2"/>
          <w:sz w:val="24"/>
          <w:lang w:val="ca-ES"/>
        </w:rPr>
        <w:t>SUBCONTRACTACIÓ</w:t>
      </w:r>
      <w:bookmarkStart w:id="0" w:name="_GoBack"/>
      <w:bookmarkEnd w:id="0"/>
    </w:p>
    <w:p w:rsidR="00BC6E8B" w:rsidRPr="00EA1B2A" w:rsidRDefault="00BC6E8B">
      <w:pPr>
        <w:pStyle w:val="Textindependent"/>
        <w:spacing w:before="12"/>
        <w:rPr>
          <w:b/>
          <w:sz w:val="37"/>
          <w:lang w:val="ca-ES"/>
        </w:rPr>
      </w:pPr>
    </w:p>
    <w:p w:rsidR="00BC6E8B" w:rsidRPr="00EA1B2A" w:rsidRDefault="00EA1B2A">
      <w:pPr>
        <w:pStyle w:val="Textindependent"/>
        <w:ind w:left="257" w:right="156"/>
        <w:jc w:val="both"/>
        <w:rPr>
          <w:lang w:val="ca-ES"/>
        </w:rPr>
      </w:pPr>
      <w:r w:rsidRPr="00EA1B2A">
        <w:rPr>
          <w:lang w:val="ca-ES"/>
        </w:rPr>
        <w:t>“El Sr./la Sra. ..., domiciliat/</w:t>
      </w:r>
      <w:proofErr w:type="spellStart"/>
      <w:r w:rsidRPr="00EA1B2A">
        <w:rPr>
          <w:lang w:val="ca-ES"/>
        </w:rPr>
        <w:t>ada</w:t>
      </w:r>
      <w:proofErr w:type="spellEnd"/>
      <w:r w:rsidRPr="00EA1B2A">
        <w:rPr>
          <w:lang w:val="ca-ES"/>
        </w:rPr>
        <w:t xml:space="preserve"> a ... carrer ... núm. ..., amb DNI/NIF núm. ..., major</w:t>
      </w:r>
      <w:r w:rsidRPr="00EA1B2A">
        <w:rPr>
          <w:spacing w:val="40"/>
          <w:lang w:val="ca-ES"/>
        </w:rPr>
        <w:t xml:space="preserve"> </w:t>
      </w:r>
      <w:r w:rsidRPr="00EA1B2A">
        <w:rPr>
          <w:lang w:val="ca-ES"/>
        </w:rPr>
        <w:t>d’edat,</w:t>
      </w:r>
      <w:r w:rsidRPr="00EA1B2A">
        <w:rPr>
          <w:spacing w:val="14"/>
          <w:lang w:val="ca-ES"/>
        </w:rPr>
        <w:t xml:space="preserve"> </w:t>
      </w:r>
      <w:r w:rsidRPr="00EA1B2A">
        <w:rPr>
          <w:lang w:val="ca-ES"/>
        </w:rPr>
        <w:t>en</w:t>
      </w:r>
      <w:r w:rsidRPr="00EA1B2A">
        <w:rPr>
          <w:spacing w:val="21"/>
          <w:lang w:val="ca-ES"/>
        </w:rPr>
        <w:t xml:space="preserve"> </w:t>
      </w:r>
      <w:r w:rsidRPr="00EA1B2A">
        <w:rPr>
          <w:lang w:val="ca-ES"/>
        </w:rPr>
        <w:t>nom</w:t>
      </w:r>
      <w:r w:rsidRPr="00EA1B2A">
        <w:rPr>
          <w:spacing w:val="20"/>
          <w:lang w:val="ca-ES"/>
        </w:rPr>
        <w:t xml:space="preserve"> </w:t>
      </w:r>
      <w:r w:rsidRPr="00EA1B2A">
        <w:rPr>
          <w:lang w:val="ca-ES"/>
        </w:rPr>
        <w:t>propi,</w:t>
      </w:r>
      <w:r w:rsidRPr="00EA1B2A">
        <w:rPr>
          <w:spacing w:val="14"/>
          <w:lang w:val="ca-ES"/>
        </w:rPr>
        <w:t xml:space="preserve"> </w:t>
      </w:r>
      <w:r w:rsidRPr="00EA1B2A">
        <w:rPr>
          <w:lang w:val="ca-ES"/>
        </w:rPr>
        <w:t>o en</w:t>
      </w:r>
      <w:r w:rsidRPr="00EA1B2A">
        <w:rPr>
          <w:spacing w:val="14"/>
          <w:lang w:val="ca-ES"/>
        </w:rPr>
        <w:t xml:space="preserve"> </w:t>
      </w:r>
      <w:r w:rsidRPr="00EA1B2A">
        <w:rPr>
          <w:lang w:val="ca-ES"/>
        </w:rPr>
        <w:t>representació de</w:t>
      </w:r>
      <w:r w:rsidRPr="00EA1B2A">
        <w:rPr>
          <w:spacing w:val="14"/>
          <w:lang w:val="ca-ES"/>
        </w:rPr>
        <w:t xml:space="preserve"> </w:t>
      </w:r>
      <w:r w:rsidRPr="00EA1B2A">
        <w:rPr>
          <w:lang w:val="ca-ES"/>
        </w:rPr>
        <w:t>l’empresa ...,</w:t>
      </w:r>
      <w:r w:rsidRPr="00EA1B2A">
        <w:rPr>
          <w:spacing w:val="12"/>
          <w:lang w:val="ca-ES"/>
        </w:rPr>
        <w:t xml:space="preserve"> </w:t>
      </w:r>
      <w:r w:rsidRPr="00EA1B2A">
        <w:rPr>
          <w:lang w:val="ca-ES"/>
        </w:rPr>
        <w:t>amb</w:t>
      </w:r>
      <w:r w:rsidRPr="00EA1B2A">
        <w:rPr>
          <w:spacing w:val="13"/>
          <w:lang w:val="ca-ES"/>
        </w:rPr>
        <w:t xml:space="preserve"> </w:t>
      </w:r>
      <w:r w:rsidRPr="00EA1B2A">
        <w:rPr>
          <w:lang w:val="ca-ES"/>
        </w:rPr>
        <w:t>NIF</w:t>
      </w:r>
      <w:r w:rsidRPr="00EA1B2A">
        <w:rPr>
          <w:spacing w:val="14"/>
          <w:lang w:val="ca-ES"/>
        </w:rPr>
        <w:t xml:space="preserve"> </w:t>
      </w:r>
      <w:r w:rsidRPr="00EA1B2A">
        <w:rPr>
          <w:lang w:val="ca-ES"/>
        </w:rPr>
        <w:t>núm.</w:t>
      </w:r>
      <w:r w:rsidRPr="00EA1B2A">
        <w:rPr>
          <w:spacing w:val="12"/>
          <w:lang w:val="ca-ES"/>
        </w:rPr>
        <w:t xml:space="preserve"> </w:t>
      </w:r>
      <w:r w:rsidRPr="00EA1B2A">
        <w:rPr>
          <w:lang w:val="ca-ES"/>
        </w:rPr>
        <w:t>...</w:t>
      </w:r>
      <w:r w:rsidRPr="00EA1B2A">
        <w:rPr>
          <w:spacing w:val="12"/>
          <w:lang w:val="ca-ES"/>
        </w:rPr>
        <w:t xml:space="preserve"> </w:t>
      </w:r>
      <w:r w:rsidRPr="00EA1B2A">
        <w:rPr>
          <w:lang w:val="ca-ES"/>
        </w:rPr>
        <w:t>, amb</w:t>
      </w:r>
      <w:r w:rsidRPr="00EA1B2A">
        <w:rPr>
          <w:spacing w:val="13"/>
          <w:lang w:val="ca-ES"/>
        </w:rPr>
        <w:t xml:space="preserve"> </w:t>
      </w:r>
      <w:r w:rsidRPr="00EA1B2A">
        <w:rPr>
          <w:lang w:val="ca-ES"/>
        </w:rPr>
        <w:t>domicili a</w:t>
      </w:r>
      <w:r w:rsidRPr="00EA1B2A">
        <w:rPr>
          <w:spacing w:val="27"/>
          <w:lang w:val="ca-ES"/>
        </w:rPr>
        <w:t xml:space="preserve"> </w:t>
      </w:r>
      <w:r w:rsidRPr="00EA1B2A">
        <w:rPr>
          <w:lang w:val="ca-ES"/>
        </w:rPr>
        <w:t>...</w:t>
      </w:r>
      <w:r w:rsidRPr="00EA1B2A">
        <w:rPr>
          <w:spacing w:val="28"/>
          <w:lang w:val="ca-ES"/>
        </w:rPr>
        <w:t xml:space="preserve"> </w:t>
      </w:r>
      <w:r w:rsidRPr="00EA1B2A">
        <w:rPr>
          <w:lang w:val="ca-ES"/>
        </w:rPr>
        <w:t>carrer ...</w:t>
      </w:r>
      <w:r w:rsidRPr="00EA1B2A">
        <w:rPr>
          <w:spacing w:val="28"/>
          <w:lang w:val="ca-ES"/>
        </w:rPr>
        <w:t xml:space="preserve"> </w:t>
      </w:r>
      <w:r w:rsidRPr="00EA1B2A">
        <w:rPr>
          <w:lang w:val="ca-ES"/>
        </w:rPr>
        <w:t>núm. ... assabentat/</w:t>
      </w:r>
      <w:proofErr w:type="spellStart"/>
      <w:r w:rsidRPr="00EA1B2A">
        <w:rPr>
          <w:lang w:val="ca-ES"/>
        </w:rPr>
        <w:t>ada</w:t>
      </w:r>
      <w:proofErr w:type="spellEnd"/>
      <w:r w:rsidRPr="00EA1B2A">
        <w:rPr>
          <w:lang w:val="ca-ES"/>
        </w:rPr>
        <w:t xml:space="preserve"> de les condicions exigides per optar a l’adjudicació del contracte de subministrament d’estacions de treball d’ordinadors portàtils amb equipament complet de perifèrics per l’Ajuntament de Barcelona, amb mesures de contractació públ</w:t>
      </w:r>
      <w:r w:rsidRPr="00EA1B2A">
        <w:rPr>
          <w:lang w:val="ca-ES"/>
        </w:rPr>
        <w:t xml:space="preserve">ica sostenible </w:t>
      </w:r>
      <w:r w:rsidRPr="00EA1B2A">
        <w:rPr>
          <w:i/>
          <w:lang w:val="ca-ES"/>
        </w:rPr>
        <w:t>[indicació del LOT al qual es concorre]</w:t>
      </w:r>
      <w:r w:rsidRPr="00EA1B2A">
        <w:rPr>
          <w:lang w:val="ca-ES"/>
        </w:rPr>
        <w:t xml:space="preserve">, número d’expedient </w:t>
      </w:r>
      <w:r w:rsidRPr="00EA1B2A">
        <w:rPr>
          <w:spacing w:val="-2"/>
          <w:lang w:val="ca-ES"/>
        </w:rPr>
        <w:t>22000048</w:t>
      </w:r>
    </w:p>
    <w:p w:rsidR="00BC6E8B" w:rsidRPr="00EA1B2A" w:rsidRDefault="00BC6E8B">
      <w:pPr>
        <w:pStyle w:val="Textindependent"/>
        <w:rPr>
          <w:sz w:val="24"/>
          <w:lang w:val="ca-ES"/>
        </w:rPr>
      </w:pPr>
    </w:p>
    <w:p w:rsidR="00BC6E8B" w:rsidRPr="00EA1B2A" w:rsidRDefault="00EA1B2A">
      <w:pPr>
        <w:pStyle w:val="Ttol1"/>
        <w:spacing w:before="165"/>
        <w:jc w:val="left"/>
        <w:rPr>
          <w:lang w:val="ca-ES"/>
        </w:rPr>
      </w:pPr>
      <w:r w:rsidRPr="00EA1B2A">
        <w:rPr>
          <w:spacing w:val="-2"/>
          <w:lang w:val="ca-ES"/>
        </w:rPr>
        <w:t>MANIFESTA:</w:t>
      </w:r>
    </w:p>
    <w:p w:rsidR="00BC6E8B" w:rsidRPr="00EA1B2A" w:rsidRDefault="00BC6E8B">
      <w:pPr>
        <w:pStyle w:val="Textindependent"/>
        <w:rPr>
          <w:b/>
          <w:sz w:val="36"/>
          <w:lang w:val="ca-ES"/>
        </w:rPr>
      </w:pPr>
    </w:p>
    <w:p w:rsidR="00BC6E8B" w:rsidRPr="00EA1B2A" w:rsidRDefault="00EA1B2A">
      <w:pPr>
        <w:pStyle w:val="Textindependent"/>
        <w:spacing w:line="223" w:lineRule="auto"/>
        <w:ind w:left="257" w:right="166"/>
        <w:jc w:val="both"/>
        <w:rPr>
          <w:lang w:val="ca-ES"/>
        </w:rPr>
      </w:pPr>
      <w:r w:rsidRPr="00EA1B2A">
        <w:rPr>
          <w:lang w:val="ca-ES"/>
        </w:rP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</w:t>
      </w:r>
      <w:r w:rsidRPr="00EA1B2A">
        <w:rPr>
          <w:lang w:val="ca-ES"/>
        </w:rPr>
        <w:t>tracte en cas de resultar l’empresa contractista, resultarà necessari subcontractar l’execució parcial d’acord amb</w:t>
      </w:r>
      <w:r w:rsidRPr="00EA1B2A">
        <w:rPr>
          <w:spacing w:val="-1"/>
          <w:lang w:val="ca-ES"/>
        </w:rPr>
        <w:t xml:space="preserve"> </w:t>
      </w:r>
      <w:r w:rsidRPr="00EA1B2A">
        <w:rPr>
          <w:lang w:val="ca-ES"/>
        </w:rPr>
        <w:t>les</w:t>
      </w:r>
      <w:r w:rsidRPr="00EA1B2A">
        <w:rPr>
          <w:spacing w:val="-1"/>
          <w:lang w:val="ca-ES"/>
        </w:rPr>
        <w:t xml:space="preserve"> </w:t>
      </w:r>
      <w:r w:rsidRPr="00EA1B2A">
        <w:rPr>
          <w:lang w:val="ca-ES"/>
        </w:rPr>
        <w:t>següents</w:t>
      </w:r>
      <w:r w:rsidRPr="00EA1B2A">
        <w:rPr>
          <w:spacing w:val="-1"/>
          <w:lang w:val="ca-ES"/>
        </w:rPr>
        <w:t xml:space="preserve"> </w:t>
      </w:r>
      <w:r w:rsidRPr="00EA1B2A">
        <w:rPr>
          <w:lang w:val="ca-ES"/>
        </w:rPr>
        <w:t>determinacions,</w:t>
      </w:r>
      <w:r w:rsidRPr="00EA1B2A">
        <w:rPr>
          <w:spacing w:val="-2"/>
          <w:lang w:val="ca-ES"/>
        </w:rPr>
        <w:t xml:space="preserve"> </w:t>
      </w:r>
      <w:r w:rsidRPr="00EA1B2A">
        <w:rPr>
          <w:lang w:val="ca-ES"/>
        </w:rPr>
        <w:t>amb</w:t>
      </w:r>
      <w:r w:rsidRPr="00EA1B2A">
        <w:rPr>
          <w:spacing w:val="-1"/>
          <w:lang w:val="ca-ES"/>
        </w:rPr>
        <w:t xml:space="preserve"> </w:t>
      </w:r>
      <w:r w:rsidRPr="00EA1B2A">
        <w:rPr>
          <w:lang w:val="ca-ES"/>
        </w:rPr>
        <w:t>el compromís</w:t>
      </w:r>
      <w:r w:rsidRPr="00EA1B2A">
        <w:rPr>
          <w:spacing w:val="-1"/>
          <w:lang w:val="ca-ES"/>
        </w:rPr>
        <w:t xml:space="preserve"> </w:t>
      </w:r>
      <w:r w:rsidRPr="00EA1B2A">
        <w:rPr>
          <w:lang w:val="ca-ES"/>
        </w:rPr>
        <w:t>explícit</w:t>
      </w:r>
      <w:r w:rsidRPr="00EA1B2A">
        <w:rPr>
          <w:spacing w:val="-1"/>
          <w:lang w:val="ca-ES"/>
        </w:rPr>
        <w:t xml:space="preserve"> </w:t>
      </w:r>
      <w:r w:rsidRPr="00EA1B2A">
        <w:rPr>
          <w:lang w:val="ca-ES"/>
        </w:rPr>
        <w:t>de</w:t>
      </w:r>
      <w:r w:rsidRPr="00EA1B2A">
        <w:rPr>
          <w:spacing w:val="-2"/>
          <w:lang w:val="ca-ES"/>
        </w:rPr>
        <w:t xml:space="preserve"> </w:t>
      </w:r>
      <w:r w:rsidRPr="00EA1B2A">
        <w:rPr>
          <w:lang w:val="ca-ES"/>
        </w:rPr>
        <w:t>complir</w:t>
      </w:r>
      <w:r w:rsidRPr="00EA1B2A">
        <w:rPr>
          <w:spacing w:val="-2"/>
          <w:lang w:val="ca-ES"/>
        </w:rPr>
        <w:t xml:space="preserve"> </w:t>
      </w:r>
      <w:r w:rsidRPr="00EA1B2A">
        <w:rPr>
          <w:lang w:val="ca-ES"/>
        </w:rPr>
        <w:t>amb els</w:t>
      </w:r>
      <w:r w:rsidRPr="00EA1B2A">
        <w:rPr>
          <w:spacing w:val="-1"/>
          <w:lang w:val="ca-ES"/>
        </w:rPr>
        <w:t xml:space="preserve"> </w:t>
      </w:r>
      <w:r w:rsidRPr="00EA1B2A">
        <w:rPr>
          <w:lang w:val="ca-ES"/>
        </w:rPr>
        <w:t>terminis</w:t>
      </w:r>
      <w:r w:rsidRPr="00EA1B2A">
        <w:rPr>
          <w:spacing w:val="-1"/>
          <w:lang w:val="ca-ES"/>
        </w:rPr>
        <w:t xml:space="preserve"> </w:t>
      </w:r>
      <w:r w:rsidRPr="00EA1B2A">
        <w:rPr>
          <w:lang w:val="ca-ES"/>
        </w:rPr>
        <w:t>de pagament que estableix la legislació vigent:</w:t>
      </w:r>
    </w:p>
    <w:p w:rsidR="00BC6E8B" w:rsidRPr="00EA1B2A" w:rsidRDefault="00BC6E8B">
      <w:pPr>
        <w:pStyle w:val="Textindependent"/>
        <w:spacing w:before="4"/>
        <w:rPr>
          <w:sz w:val="35"/>
          <w:lang w:val="ca-ES"/>
        </w:rPr>
      </w:pPr>
    </w:p>
    <w:p w:rsidR="00BC6E8B" w:rsidRPr="00EA1B2A" w:rsidRDefault="00EA1B2A">
      <w:pPr>
        <w:pStyle w:val="Pargrafdellista"/>
        <w:numPr>
          <w:ilvl w:val="0"/>
          <w:numId w:val="1"/>
        </w:numPr>
        <w:tabs>
          <w:tab w:val="left" w:pos="618"/>
        </w:tabs>
        <w:ind w:hanging="361"/>
        <w:rPr>
          <w:i/>
          <w:sz w:val="20"/>
          <w:lang w:val="ca-ES"/>
        </w:rPr>
      </w:pPr>
      <w:r w:rsidRPr="00EA1B2A">
        <w:rPr>
          <w:i/>
          <w:sz w:val="20"/>
          <w:lang w:val="ca-ES"/>
        </w:rPr>
        <w:t>Identific</w:t>
      </w:r>
      <w:r w:rsidRPr="00EA1B2A">
        <w:rPr>
          <w:i/>
          <w:sz w:val="20"/>
          <w:lang w:val="ca-ES"/>
        </w:rPr>
        <w:t>ació</w:t>
      </w:r>
      <w:r w:rsidRPr="00EA1B2A">
        <w:rPr>
          <w:i/>
          <w:spacing w:val="-9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del</w:t>
      </w:r>
      <w:r w:rsidRPr="00EA1B2A">
        <w:rPr>
          <w:i/>
          <w:spacing w:val="-6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contractista</w:t>
      </w:r>
      <w:r w:rsidRPr="00EA1B2A">
        <w:rPr>
          <w:i/>
          <w:spacing w:val="-7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(Denominació</w:t>
      </w:r>
      <w:r w:rsidRPr="00EA1B2A">
        <w:rPr>
          <w:i/>
          <w:spacing w:val="-9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social</w:t>
      </w:r>
      <w:r w:rsidRPr="00EA1B2A">
        <w:rPr>
          <w:i/>
          <w:spacing w:val="-7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de</w:t>
      </w:r>
      <w:r w:rsidRPr="00EA1B2A">
        <w:rPr>
          <w:i/>
          <w:spacing w:val="-9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l’empresa/</w:t>
      </w:r>
      <w:r w:rsidRPr="00EA1B2A">
        <w:rPr>
          <w:i/>
          <w:spacing w:val="-8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les</w:t>
      </w:r>
      <w:r w:rsidRPr="00EA1B2A">
        <w:rPr>
          <w:i/>
          <w:spacing w:val="-6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empreses</w:t>
      </w:r>
      <w:r w:rsidRPr="00EA1B2A">
        <w:rPr>
          <w:i/>
          <w:spacing w:val="-9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i</w:t>
      </w:r>
      <w:r w:rsidRPr="00EA1B2A">
        <w:rPr>
          <w:i/>
          <w:spacing w:val="-7"/>
          <w:sz w:val="20"/>
          <w:lang w:val="ca-ES"/>
        </w:rPr>
        <w:t xml:space="preserve"> </w:t>
      </w:r>
      <w:r w:rsidRPr="00EA1B2A">
        <w:rPr>
          <w:i/>
          <w:spacing w:val="-4"/>
          <w:sz w:val="20"/>
          <w:lang w:val="ca-ES"/>
        </w:rPr>
        <w:t>NIF)</w:t>
      </w:r>
    </w:p>
    <w:p w:rsidR="00BC6E8B" w:rsidRPr="00EA1B2A" w:rsidRDefault="00EA1B2A">
      <w:pPr>
        <w:pStyle w:val="Pargrafdellista"/>
        <w:numPr>
          <w:ilvl w:val="0"/>
          <w:numId w:val="1"/>
        </w:numPr>
        <w:tabs>
          <w:tab w:val="left" w:pos="618"/>
        </w:tabs>
        <w:spacing w:line="226" w:lineRule="exact"/>
        <w:ind w:hanging="361"/>
        <w:rPr>
          <w:i/>
          <w:sz w:val="20"/>
          <w:lang w:val="ca-ES"/>
        </w:rPr>
      </w:pPr>
      <w:r w:rsidRPr="00EA1B2A">
        <w:rPr>
          <w:i/>
          <w:sz w:val="20"/>
          <w:lang w:val="ca-ES"/>
        </w:rPr>
        <w:t>Determinació</w:t>
      </w:r>
      <w:r w:rsidRPr="00EA1B2A">
        <w:rPr>
          <w:i/>
          <w:spacing w:val="-8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de</w:t>
      </w:r>
      <w:r w:rsidRPr="00EA1B2A">
        <w:rPr>
          <w:i/>
          <w:spacing w:val="-8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la/les</w:t>
      </w:r>
      <w:r w:rsidRPr="00EA1B2A">
        <w:rPr>
          <w:i/>
          <w:spacing w:val="-8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part/s</w:t>
      </w:r>
      <w:r w:rsidRPr="00EA1B2A">
        <w:rPr>
          <w:i/>
          <w:spacing w:val="-8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del</w:t>
      </w:r>
      <w:r w:rsidRPr="00EA1B2A">
        <w:rPr>
          <w:i/>
          <w:spacing w:val="-6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contracte</w:t>
      </w:r>
      <w:r w:rsidRPr="00EA1B2A">
        <w:rPr>
          <w:i/>
          <w:spacing w:val="-8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a</w:t>
      </w:r>
      <w:r w:rsidRPr="00EA1B2A">
        <w:rPr>
          <w:i/>
          <w:spacing w:val="-5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realitzar</w:t>
      </w:r>
      <w:r w:rsidRPr="00EA1B2A">
        <w:rPr>
          <w:i/>
          <w:spacing w:val="-7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 xml:space="preserve">pel/s </w:t>
      </w:r>
      <w:proofErr w:type="spellStart"/>
      <w:r w:rsidRPr="00EA1B2A">
        <w:rPr>
          <w:i/>
          <w:spacing w:val="-2"/>
          <w:sz w:val="20"/>
          <w:lang w:val="ca-ES"/>
        </w:rPr>
        <w:t>subcontractista</w:t>
      </w:r>
      <w:proofErr w:type="spellEnd"/>
      <w:r w:rsidRPr="00EA1B2A">
        <w:rPr>
          <w:i/>
          <w:spacing w:val="-2"/>
          <w:sz w:val="20"/>
          <w:lang w:val="ca-ES"/>
        </w:rPr>
        <w:t>/es</w:t>
      </w:r>
    </w:p>
    <w:p w:rsidR="00BC6E8B" w:rsidRPr="00EA1B2A" w:rsidRDefault="00EA1B2A">
      <w:pPr>
        <w:pStyle w:val="Pargrafdellista"/>
        <w:numPr>
          <w:ilvl w:val="0"/>
          <w:numId w:val="1"/>
        </w:numPr>
        <w:tabs>
          <w:tab w:val="left" w:pos="618"/>
        </w:tabs>
        <w:ind w:hanging="361"/>
        <w:rPr>
          <w:i/>
          <w:sz w:val="20"/>
          <w:lang w:val="ca-ES"/>
        </w:rPr>
      </w:pPr>
      <w:r w:rsidRPr="00EA1B2A">
        <w:rPr>
          <w:i/>
          <w:sz w:val="20"/>
          <w:lang w:val="ca-ES"/>
        </w:rPr>
        <w:t>Indicació</w:t>
      </w:r>
      <w:r w:rsidRPr="00EA1B2A">
        <w:rPr>
          <w:i/>
          <w:spacing w:val="-7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del</w:t>
      </w:r>
      <w:r w:rsidRPr="00EA1B2A">
        <w:rPr>
          <w:i/>
          <w:spacing w:val="-2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%</w:t>
      </w:r>
      <w:r w:rsidRPr="00EA1B2A">
        <w:rPr>
          <w:i/>
          <w:spacing w:val="-7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de</w:t>
      </w:r>
      <w:r w:rsidRPr="00EA1B2A">
        <w:rPr>
          <w:i/>
          <w:spacing w:val="-6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la</w:t>
      </w:r>
      <w:r w:rsidRPr="00EA1B2A">
        <w:rPr>
          <w:i/>
          <w:spacing w:val="-6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subcontractació</w:t>
      </w:r>
      <w:r w:rsidRPr="00EA1B2A">
        <w:rPr>
          <w:i/>
          <w:spacing w:val="-3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sobre</w:t>
      </w:r>
      <w:r w:rsidRPr="00EA1B2A">
        <w:rPr>
          <w:i/>
          <w:spacing w:val="-5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el</w:t>
      </w:r>
      <w:r w:rsidRPr="00EA1B2A">
        <w:rPr>
          <w:i/>
          <w:spacing w:val="-5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total</w:t>
      </w:r>
      <w:r w:rsidRPr="00EA1B2A">
        <w:rPr>
          <w:i/>
          <w:spacing w:val="-5"/>
          <w:sz w:val="20"/>
          <w:lang w:val="ca-ES"/>
        </w:rPr>
        <w:t xml:space="preserve"> </w:t>
      </w:r>
      <w:r w:rsidRPr="00EA1B2A">
        <w:rPr>
          <w:i/>
          <w:sz w:val="20"/>
          <w:lang w:val="ca-ES"/>
        </w:rPr>
        <w:t>del</w:t>
      </w:r>
      <w:r w:rsidRPr="00EA1B2A">
        <w:rPr>
          <w:i/>
          <w:spacing w:val="-3"/>
          <w:sz w:val="20"/>
          <w:lang w:val="ca-ES"/>
        </w:rPr>
        <w:t xml:space="preserve"> </w:t>
      </w:r>
      <w:r w:rsidRPr="00EA1B2A">
        <w:rPr>
          <w:i/>
          <w:spacing w:val="-2"/>
          <w:sz w:val="20"/>
          <w:lang w:val="ca-ES"/>
        </w:rPr>
        <w:t>contracte</w:t>
      </w:r>
    </w:p>
    <w:p w:rsidR="00BC6E8B" w:rsidRPr="00EA1B2A" w:rsidRDefault="00BC6E8B">
      <w:pPr>
        <w:pStyle w:val="Textindependent"/>
        <w:rPr>
          <w:i/>
          <w:sz w:val="24"/>
          <w:lang w:val="ca-ES"/>
        </w:rPr>
      </w:pPr>
    </w:p>
    <w:p w:rsidR="00BC6E8B" w:rsidRPr="00EA1B2A" w:rsidRDefault="00BC6E8B">
      <w:pPr>
        <w:pStyle w:val="Textindependent"/>
        <w:rPr>
          <w:i/>
          <w:sz w:val="24"/>
          <w:lang w:val="ca-ES"/>
        </w:rPr>
      </w:pPr>
    </w:p>
    <w:p w:rsidR="00BC6E8B" w:rsidRPr="00EA1B2A" w:rsidRDefault="00BC6E8B">
      <w:pPr>
        <w:pStyle w:val="Textindependent"/>
        <w:spacing w:before="1"/>
        <w:rPr>
          <w:i/>
          <w:sz w:val="34"/>
          <w:lang w:val="ca-ES"/>
        </w:rPr>
      </w:pPr>
    </w:p>
    <w:p w:rsidR="00BC6E8B" w:rsidRPr="00EA1B2A" w:rsidRDefault="00EA1B2A">
      <w:pPr>
        <w:pStyle w:val="Textindependent"/>
        <w:spacing w:line="196" w:lineRule="auto"/>
        <w:ind w:left="257" w:right="112"/>
        <w:jc w:val="both"/>
        <w:rPr>
          <w:lang w:val="ca-ES"/>
        </w:rPr>
      </w:pPr>
      <w:r w:rsidRPr="00EA1B2A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BC6E8B" w:rsidRPr="00EA1B2A" w:rsidRDefault="00BC6E8B">
      <w:pPr>
        <w:pStyle w:val="Textindependent"/>
        <w:rPr>
          <w:sz w:val="24"/>
          <w:lang w:val="ca-ES"/>
        </w:rPr>
      </w:pPr>
    </w:p>
    <w:p w:rsidR="00BC6E8B" w:rsidRPr="00EA1B2A" w:rsidRDefault="00BC6E8B">
      <w:pPr>
        <w:pStyle w:val="Textindependent"/>
        <w:rPr>
          <w:sz w:val="24"/>
          <w:lang w:val="ca-ES"/>
        </w:rPr>
      </w:pPr>
    </w:p>
    <w:p w:rsidR="00BC6E8B" w:rsidRPr="00EA1B2A" w:rsidRDefault="00BC6E8B">
      <w:pPr>
        <w:pStyle w:val="Textindependent"/>
        <w:spacing w:before="8"/>
        <w:rPr>
          <w:sz w:val="24"/>
          <w:lang w:val="ca-ES"/>
        </w:rPr>
      </w:pPr>
    </w:p>
    <w:p w:rsidR="00BC6E8B" w:rsidRPr="00EA1B2A" w:rsidRDefault="00EA1B2A">
      <w:pPr>
        <w:pStyle w:val="Textindependent"/>
        <w:ind w:left="257"/>
        <w:jc w:val="both"/>
        <w:rPr>
          <w:lang w:val="ca-ES"/>
        </w:rPr>
      </w:pPr>
      <w:r w:rsidRPr="00EA1B2A">
        <w:rPr>
          <w:lang w:val="ca-ES"/>
        </w:rPr>
        <w:t>(Lloc,</w:t>
      </w:r>
      <w:r w:rsidRPr="00EA1B2A">
        <w:rPr>
          <w:spacing w:val="-10"/>
          <w:lang w:val="ca-ES"/>
        </w:rPr>
        <w:t xml:space="preserve"> </w:t>
      </w:r>
      <w:r w:rsidRPr="00EA1B2A">
        <w:rPr>
          <w:lang w:val="ca-ES"/>
        </w:rPr>
        <w:t>data</w:t>
      </w:r>
      <w:r w:rsidRPr="00EA1B2A">
        <w:rPr>
          <w:spacing w:val="-7"/>
          <w:lang w:val="ca-ES"/>
        </w:rPr>
        <w:t xml:space="preserve"> </w:t>
      </w:r>
      <w:r w:rsidRPr="00EA1B2A">
        <w:rPr>
          <w:lang w:val="ca-ES"/>
        </w:rPr>
        <w:t>i</w:t>
      </w:r>
      <w:r w:rsidRPr="00EA1B2A">
        <w:rPr>
          <w:spacing w:val="-2"/>
          <w:lang w:val="ca-ES"/>
        </w:rPr>
        <w:t xml:space="preserve"> signatura).”</w:t>
      </w: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rPr>
          <w:sz w:val="24"/>
          <w:lang w:val="ca-ES"/>
        </w:rPr>
      </w:pPr>
    </w:p>
    <w:p w:rsidR="00BC6E8B" w:rsidRPr="00EA1B2A" w:rsidRDefault="00EA1B2A">
      <w:pPr>
        <w:spacing w:before="101"/>
        <w:ind w:right="400"/>
        <w:jc w:val="right"/>
        <w:rPr>
          <w:sz w:val="16"/>
          <w:lang w:val="ca-ES"/>
        </w:rPr>
      </w:pPr>
      <w:r w:rsidRPr="00EA1B2A">
        <w:rPr>
          <w:sz w:val="16"/>
          <w:lang w:val="ca-ES"/>
        </w:rPr>
        <w:t>Pàg.</w:t>
      </w:r>
      <w:r w:rsidRPr="00EA1B2A">
        <w:rPr>
          <w:spacing w:val="-2"/>
          <w:sz w:val="16"/>
          <w:lang w:val="ca-ES"/>
        </w:rPr>
        <w:t xml:space="preserve"> </w:t>
      </w:r>
      <w:r w:rsidRPr="00EA1B2A">
        <w:rPr>
          <w:sz w:val="16"/>
          <w:lang w:val="ca-ES"/>
        </w:rPr>
        <w:t>45</w:t>
      </w:r>
      <w:r w:rsidRPr="00EA1B2A">
        <w:rPr>
          <w:spacing w:val="-2"/>
          <w:sz w:val="16"/>
          <w:lang w:val="ca-ES"/>
        </w:rPr>
        <w:t xml:space="preserve"> </w:t>
      </w:r>
      <w:r w:rsidRPr="00EA1B2A">
        <w:rPr>
          <w:sz w:val="16"/>
          <w:lang w:val="ca-ES"/>
        </w:rPr>
        <w:t>de</w:t>
      </w:r>
      <w:r w:rsidRPr="00EA1B2A">
        <w:rPr>
          <w:spacing w:val="-2"/>
          <w:sz w:val="16"/>
          <w:lang w:val="ca-ES"/>
        </w:rPr>
        <w:t xml:space="preserve"> </w:t>
      </w:r>
      <w:r w:rsidRPr="00EA1B2A">
        <w:rPr>
          <w:spacing w:val="-5"/>
          <w:sz w:val="16"/>
          <w:lang w:val="ca-ES"/>
        </w:rPr>
        <w:t>63</w:t>
      </w:r>
    </w:p>
    <w:p w:rsidR="00BC6E8B" w:rsidRPr="00EA1B2A" w:rsidRDefault="00BC6E8B">
      <w:pPr>
        <w:pStyle w:val="Textindependent"/>
        <w:rPr>
          <w:lang w:val="ca-ES"/>
        </w:rPr>
      </w:pPr>
    </w:p>
    <w:p w:rsidR="00BC6E8B" w:rsidRPr="00EA1B2A" w:rsidRDefault="00BC6E8B">
      <w:pPr>
        <w:pStyle w:val="Textindependent"/>
        <w:spacing w:before="3"/>
        <w:rPr>
          <w:sz w:val="22"/>
          <w:lang w:val="ca-ES"/>
        </w:rPr>
      </w:pPr>
    </w:p>
    <w:p w:rsidR="00BC6E8B" w:rsidRPr="00EA1B2A" w:rsidRDefault="00EA1B2A">
      <w:pPr>
        <w:spacing w:line="150" w:lineRule="exact"/>
        <w:ind w:left="1568" w:right="2250"/>
        <w:jc w:val="center"/>
        <w:rPr>
          <w:rFonts w:ascii="Arial" w:hAnsi="Arial"/>
          <w:sz w:val="14"/>
          <w:lang w:val="ca-ES"/>
        </w:rPr>
      </w:pPr>
      <w:r w:rsidRPr="00EA1B2A">
        <w:rPr>
          <w:rFonts w:ascii="Arial" w:hAnsi="Arial"/>
          <w:w w:val="95"/>
          <w:sz w:val="14"/>
          <w:lang w:val="ca-ES"/>
        </w:rPr>
        <w:t>El</w:t>
      </w:r>
      <w:r w:rsidRPr="00EA1B2A">
        <w:rPr>
          <w:rFonts w:ascii="Arial" w:hAnsi="Arial"/>
          <w:spacing w:val="9"/>
          <w:sz w:val="14"/>
          <w:lang w:val="ca-ES"/>
        </w:rPr>
        <w:t xml:space="preserve"> </w:t>
      </w:r>
      <w:r w:rsidRPr="00EA1B2A">
        <w:rPr>
          <w:rFonts w:ascii="Arial" w:hAnsi="Arial"/>
          <w:w w:val="95"/>
          <w:sz w:val="14"/>
          <w:lang w:val="ca-ES"/>
        </w:rPr>
        <w:t>document</w:t>
      </w:r>
      <w:r w:rsidRPr="00EA1B2A">
        <w:rPr>
          <w:rFonts w:ascii="Arial" w:hAnsi="Arial"/>
          <w:spacing w:val="10"/>
          <w:sz w:val="14"/>
          <w:lang w:val="ca-ES"/>
        </w:rPr>
        <w:t xml:space="preserve"> </w:t>
      </w:r>
      <w:r w:rsidRPr="00EA1B2A">
        <w:rPr>
          <w:rFonts w:ascii="Arial" w:hAnsi="Arial"/>
          <w:w w:val="95"/>
          <w:sz w:val="14"/>
          <w:lang w:val="ca-ES"/>
        </w:rPr>
        <w:t>original</w:t>
      </w:r>
      <w:r w:rsidRPr="00EA1B2A">
        <w:rPr>
          <w:rFonts w:ascii="Arial" w:hAnsi="Arial"/>
          <w:spacing w:val="9"/>
          <w:sz w:val="14"/>
          <w:lang w:val="ca-ES"/>
        </w:rPr>
        <w:t xml:space="preserve"> </w:t>
      </w:r>
      <w:r w:rsidRPr="00EA1B2A">
        <w:rPr>
          <w:rFonts w:ascii="Arial" w:hAnsi="Arial"/>
          <w:w w:val="95"/>
          <w:sz w:val="14"/>
          <w:lang w:val="ca-ES"/>
        </w:rPr>
        <w:t>ha</w:t>
      </w:r>
      <w:r w:rsidRPr="00EA1B2A">
        <w:rPr>
          <w:rFonts w:ascii="Arial" w:hAnsi="Arial"/>
          <w:spacing w:val="7"/>
          <w:sz w:val="14"/>
          <w:lang w:val="ca-ES"/>
        </w:rPr>
        <w:t xml:space="preserve"> </w:t>
      </w:r>
      <w:r w:rsidRPr="00EA1B2A">
        <w:rPr>
          <w:rFonts w:ascii="Arial" w:hAnsi="Arial"/>
          <w:w w:val="95"/>
          <w:sz w:val="14"/>
          <w:lang w:val="ca-ES"/>
        </w:rPr>
        <w:t>estat</w:t>
      </w:r>
      <w:r w:rsidRPr="00EA1B2A">
        <w:rPr>
          <w:rFonts w:ascii="Arial" w:hAnsi="Arial"/>
          <w:spacing w:val="9"/>
          <w:sz w:val="14"/>
          <w:lang w:val="ca-ES"/>
        </w:rPr>
        <w:t xml:space="preserve"> </w:t>
      </w:r>
      <w:r w:rsidRPr="00EA1B2A">
        <w:rPr>
          <w:rFonts w:ascii="Arial" w:hAnsi="Arial"/>
          <w:w w:val="95"/>
          <w:sz w:val="14"/>
          <w:lang w:val="ca-ES"/>
        </w:rPr>
        <w:t>signat</w:t>
      </w:r>
      <w:r w:rsidRPr="00EA1B2A">
        <w:rPr>
          <w:rFonts w:ascii="Arial" w:hAnsi="Arial"/>
          <w:spacing w:val="10"/>
          <w:sz w:val="14"/>
          <w:lang w:val="ca-ES"/>
        </w:rPr>
        <w:t xml:space="preserve"> </w:t>
      </w:r>
      <w:r w:rsidRPr="00EA1B2A">
        <w:rPr>
          <w:rFonts w:ascii="Arial" w:hAnsi="Arial"/>
          <w:w w:val="95"/>
          <w:sz w:val="14"/>
          <w:lang w:val="ca-ES"/>
        </w:rPr>
        <w:t>electrònicament</w:t>
      </w:r>
      <w:r w:rsidRPr="00EA1B2A">
        <w:rPr>
          <w:rFonts w:ascii="Arial" w:hAnsi="Arial"/>
          <w:spacing w:val="10"/>
          <w:sz w:val="14"/>
          <w:lang w:val="ca-ES"/>
        </w:rPr>
        <w:t xml:space="preserve"> </w:t>
      </w:r>
      <w:r w:rsidRPr="00EA1B2A">
        <w:rPr>
          <w:rFonts w:ascii="Arial" w:hAnsi="Arial"/>
          <w:spacing w:val="-4"/>
          <w:w w:val="95"/>
          <w:sz w:val="14"/>
          <w:lang w:val="ca-ES"/>
        </w:rPr>
        <w:t>per:</w:t>
      </w:r>
    </w:p>
    <w:p w:rsidR="00BC6E8B" w:rsidRPr="00EA1B2A" w:rsidRDefault="00EA1B2A">
      <w:pPr>
        <w:spacing w:line="150" w:lineRule="exact"/>
        <w:ind w:left="1568" w:right="2291"/>
        <w:jc w:val="center"/>
        <w:rPr>
          <w:rFonts w:ascii="Arial"/>
          <w:sz w:val="14"/>
          <w:lang w:val="ca-ES"/>
        </w:rPr>
      </w:pPr>
      <w:r w:rsidRPr="00EA1B2A">
        <w:rPr>
          <w:rFonts w:ascii="Arial"/>
          <w:w w:val="95"/>
          <w:sz w:val="14"/>
          <w:lang w:val="ca-ES"/>
        </w:rPr>
        <w:t>Sr.</w:t>
      </w:r>
      <w:r w:rsidRPr="00EA1B2A">
        <w:rPr>
          <w:rFonts w:ascii="Arial"/>
          <w:spacing w:val="8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FRANCISCO</w:t>
      </w:r>
      <w:r w:rsidRPr="00EA1B2A">
        <w:rPr>
          <w:rFonts w:ascii="Arial"/>
          <w:spacing w:val="6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JAVIER</w:t>
      </w:r>
      <w:r w:rsidRPr="00EA1B2A">
        <w:rPr>
          <w:rFonts w:ascii="Arial"/>
          <w:spacing w:val="6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PEREZ</w:t>
      </w:r>
      <w:r w:rsidRPr="00EA1B2A">
        <w:rPr>
          <w:rFonts w:ascii="Arial"/>
          <w:spacing w:val="5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RIBO,</w:t>
      </w:r>
      <w:r w:rsidRPr="00EA1B2A">
        <w:rPr>
          <w:rFonts w:ascii="Arial"/>
          <w:spacing w:val="9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Administrador,</w:t>
      </w:r>
      <w:r w:rsidRPr="00EA1B2A">
        <w:rPr>
          <w:rFonts w:ascii="Arial"/>
          <w:spacing w:val="9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el</w:t>
      </w:r>
      <w:r w:rsidRPr="00EA1B2A">
        <w:rPr>
          <w:rFonts w:ascii="Arial"/>
          <w:spacing w:val="9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dia</w:t>
      </w:r>
      <w:r w:rsidRPr="00EA1B2A">
        <w:rPr>
          <w:rFonts w:ascii="Arial"/>
          <w:spacing w:val="5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07/04/2022</w:t>
      </w:r>
      <w:r w:rsidRPr="00EA1B2A">
        <w:rPr>
          <w:rFonts w:ascii="Arial"/>
          <w:spacing w:val="9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a</w:t>
      </w:r>
      <w:r w:rsidRPr="00EA1B2A">
        <w:rPr>
          <w:rFonts w:ascii="Arial"/>
          <w:spacing w:val="6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les</w:t>
      </w:r>
      <w:r w:rsidRPr="00EA1B2A">
        <w:rPr>
          <w:rFonts w:ascii="Arial"/>
          <w:spacing w:val="5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17:58,</w:t>
      </w:r>
      <w:r w:rsidRPr="00EA1B2A">
        <w:rPr>
          <w:rFonts w:ascii="Arial"/>
          <w:spacing w:val="9"/>
          <w:sz w:val="14"/>
          <w:lang w:val="ca-ES"/>
        </w:rPr>
        <w:t xml:space="preserve"> </w:t>
      </w:r>
      <w:r w:rsidRPr="00EA1B2A">
        <w:rPr>
          <w:rFonts w:ascii="Arial"/>
          <w:w w:val="95"/>
          <w:sz w:val="14"/>
          <w:lang w:val="ca-ES"/>
        </w:rPr>
        <w:t>que</w:t>
      </w:r>
      <w:r w:rsidRPr="00EA1B2A">
        <w:rPr>
          <w:rFonts w:ascii="Arial"/>
          <w:spacing w:val="6"/>
          <w:sz w:val="14"/>
          <w:lang w:val="ca-ES"/>
        </w:rPr>
        <w:t xml:space="preserve"> </w:t>
      </w:r>
      <w:r w:rsidRPr="00EA1B2A">
        <w:rPr>
          <w:rFonts w:ascii="Arial"/>
          <w:spacing w:val="-2"/>
          <w:w w:val="95"/>
          <w:sz w:val="14"/>
          <w:lang w:val="ca-ES"/>
        </w:rPr>
        <w:t>tramita.</w:t>
      </w:r>
    </w:p>
    <w:sectPr w:rsidR="00BC6E8B" w:rsidRPr="00EA1B2A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D512A"/>
    <w:multiLevelType w:val="hybridMultilevel"/>
    <w:tmpl w:val="DD801CA2"/>
    <w:lvl w:ilvl="0" w:tplc="B2641A36">
      <w:start w:val="1"/>
      <w:numFmt w:val="lowerLetter"/>
      <w:lvlText w:val="%1)"/>
      <w:lvlJc w:val="left"/>
      <w:pPr>
        <w:ind w:left="61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0A301468">
      <w:numFmt w:val="bullet"/>
      <w:lvlText w:val="•"/>
      <w:lvlJc w:val="left"/>
      <w:pPr>
        <w:ind w:left="1536" w:hanging="360"/>
      </w:pPr>
      <w:rPr>
        <w:rFonts w:hint="default"/>
      </w:rPr>
    </w:lvl>
    <w:lvl w:ilvl="2" w:tplc="4420EBA8">
      <w:numFmt w:val="bullet"/>
      <w:lvlText w:val="•"/>
      <w:lvlJc w:val="left"/>
      <w:pPr>
        <w:ind w:left="2453" w:hanging="360"/>
      </w:pPr>
      <w:rPr>
        <w:rFonts w:hint="default"/>
      </w:rPr>
    </w:lvl>
    <w:lvl w:ilvl="3" w:tplc="55587772">
      <w:numFmt w:val="bullet"/>
      <w:lvlText w:val="•"/>
      <w:lvlJc w:val="left"/>
      <w:pPr>
        <w:ind w:left="3369" w:hanging="360"/>
      </w:pPr>
      <w:rPr>
        <w:rFonts w:hint="default"/>
      </w:rPr>
    </w:lvl>
    <w:lvl w:ilvl="4" w:tplc="B42C6988">
      <w:numFmt w:val="bullet"/>
      <w:lvlText w:val="•"/>
      <w:lvlJc w:val="left"/>
      <w:pPr>
        <w:ind w:left="4286" w:hanging="360"/>
      </w:pPr>
      <w:rPr>
        <w:rFonts w:hint="default"/>
      </w:rPr>
    </w:lvl>
    <w:lvl w:ilvl="5" w:tplc="F7E0D9D0">
      <w:numFmt w:val="bullet"/>
      <w:lvlText w:val="•"/>
      <w:lvlJc w:val="left"/>
      <w:pPr>
        <w:ind w:left="5203" w:hanging="360"/>
      </w:pPr>
      <w:rPr>
        <w:rFonts w:hint="default"/>
      </w:rPr>
    </w:lvl>
    <w:lvl w:ilvl="6" w:tplc="B7E8B310">
      <w:numFmt w:val="bullet"/>
      <w:lvlText w:val="•"/>
      <w:lvlJc w:val="left"/>
      <w:pPr>
        <w:ind w:left="6119" w:hanging="360"/>
      </w:pPr>
      <w:rPr>
        <w:rFonts w:hint="default"/>
      </w:rPr>
    </w:lvl>
    <w:lvl w:ilvl="7" w:tplc="1C843520">
      <w:numFmt w:val="bullet"/>
      <w:lvlText w:val="•"/>
      <w:lvlJc w:val="left"/>
      <w:pPr>
        <w:ind w:left="7036" w:hanging="360"/>
      </w:pPr>
      <w:rPr>
        <w:rFonts w:hint="default"/>
      </w:rPr>
    </w:lvl>
    <w:lvl w:ilvl="8" w:tplc="8598A47C">
      <w:numFmt w:val="bullet"/>
      <w:lvlText w:val="•"/>
      <w:lvlJc w:val="left"/>
      <w:pPr>
        <w:ind w:left="795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C6E8B"/>
    <w:rsid w:val="00BC6E8B"/>
    <w:rsid w:val="00EA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7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line="235" w:lineRule="exact"/>
      <w:ind w:left="61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A1B2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A1B2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7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line="235" w:lineRule="exact"/>
      <w:ind w:left="61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A1B2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A1B2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265</Words>
  <Characters>1516</Characters>
  <Application>Microsoft Office Word</Application>
  <DocSecurity>0</DocSecurity>
  <Lines>12</Lines>
  <Paragraphs>3</Paragraphs>
  <ScaleCrop>false</ScaleCrop>
  <Company>IMI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2022-04-13T07:40:00Z</dcterms:created>
  <dcterms:modified xsi:type="dcterms:W3CDTF">2022-04-13T08:53:00Z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