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DC" w:rsidRDefault="009C54DA">
      <w:pPr>
        <w:pStyle w:val="Textoindependiente"/>
        <w:ind w:left="258"/>
        <w:rPr>
          <w:i w:val="0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8" type="#_x0000_t202" style="position:absolute;left:0;text-align:left;margin-left:-1.7pt;margin-top:234.2pt;width:11.9pt;height:359.6pt;z-index:15729664;mso-position-horizontal-relative:page;mso-position-vertical-relative:page" filled="f" stroked="f">
            <v:textbox style="layout-flow:vertical;mso-layout-flow-alt:bottom-to-top" inset="0,0,0,0">
              <w:txbxContent>
                <w:p w:rsidR="00D75ADC" w:rsidRDefault="00D75ADC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i w:val="0"/>
          <w:noProof/>
          <w:sz w:val="20"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ADC" w:rsidRDefault="009C54DA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75ADC" w:rsidRDefault="009C54DA">
      <w:pPr>
        <w:pStyle w:val="Textoindependiente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D75ADC" w:rsidRDefault="00D75ADC">
      <w:pPr>
        <w:pStyle w:val="Textoindependiente"/>
        <w:spacing w:before="6"/>
        <w:rPr>
          <w:rFonts w:ascii="Arial"/>
          <w:sz w:val="28"/>
        </w:rPr>
      </w:pPr>
    </w:p>
    <w:p w:rsidR="00D75ADC" w:rsidRDefault="009C54DA">
      <w:pPr>
        <w:pStyle w:val="Ttulo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6B</w:t>
      </w:r>
    </w:p>
    <w:p w:rsidR="00D75ADC" w:rsidRDefault="009C54DA">
      <w:pPr>
        <w:pStyle w:val="Ttulo"/>
        <w:ind w:right="689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D75ADC" w:rsidRDefault="009C54DA">
      <w:pPr>
        <w:spacing w:before="245"/>
        <w:ind w:left="118" w:right="109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>número d’expedient 22000082 que té per objecte els serveis de Manteniment i Evolució de les aplicacions Informàtiques (AM) de Procediments i Tramitació Electrònica de l’Ajuntament de Barcelona amb mesures de contractació públic</w:t>
      </w:r>
      <w:r>
        <w:rPr>
          <w:i/>
          <w:sz w:val="20"/>
        </w:rPr>
        <w:t xml:space="preserve">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imputant l’IVA amb partida independent,</w:t>
      </w:r>
      <w:r>
        <w:rPr>
          <w:spacing w:val="80"/>
          <w:sz w:val="20"/>
        </w:rPr>
        <w:t xml:space="preserve"> </w:t>
      </w:r>
      <w:r>
        <w:rPr>
          <w:sz w:val="20"/>
        </w:rPr>
        <w:t>aplicant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</w:p>
    <w:p w:rsidR="00D75ADC" w:rsidRDefault="009C54DA">
      <w:pPr>
        <w:spacing w:line="242" w:lineRule="exact"/>
        <w:ind w:left="118"/>
        <w:jc w:val="both"/>
        <w:rPr>
          <w:sz w:val="20"/>
        </w:rPr>
      </w:pPr>
      <w:r>
        <w:rPr>
          <w:sz w:val="20"/>
        </w:rPr>
        <w:t>d’acord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l’oferta</w:t>
      </w:r>
      <w:r>
        <w:rPr>
          <w:spacing w:val="-5"/>
          <w:sz w:val="20"/>
        </w:rPr>
        <w:t xml:space="preserve"> </w:t>
      </w:r>
      <w:r>
        <w:rPr>
          <w:sz w:val="20"/>
        </w:rPr>
        <w:t>econòmica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D75ADC" w:rsidRDefault="00D75ADC">
      <w:pPr>
        <w:rPr>
          <w:sz w:val="20"/>
        </w:rPr>
      </w:pPr>
    </w:p>
    <w:p w:rsidR="00D75ADC" w:rsidRDefault="00D75ADC">
      <w:pPr>
        <w:spacing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75AD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D75ADC" w:rsidRDefault="009C54DA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75AD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D75AD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D75AD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8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D75ADC" w:rsidRDefault="009C54DA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D75ADC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D75AD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D75ADC" w:rsidRDefault="00D75ADC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75ADC">
        <w:trPr>
          <w:trHeight w:val="249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3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75ADC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D75AD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D75AD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8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D75ADC" w:rsidRDefault="00D75ADC">
      <w:pPr>
        <w:spacing w:before="7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75ADC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D75ADC" w:rsidRDefault="009C54DA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75ADC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75ADC" w:rsidRDefault="00D75AD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D75ADC" w:rsidRDefault="00D75ADC">
      <w:pPr>
        <w:spacing w:before="11" w:after="1"/>
        <w:rPr>
          <w:sz w:val="17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75AD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75ADC" w:rsidRDefault="009C54DA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75ADC" w:rsidRDefault="00D75AD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D75ADC" w:rsidRDefault="00D75ADC">
      <w:pPr>
        <w:rPr>
          <w:sz w:val="11"/>
        </w:rPr>
      </w:pPr>
    </w:p>
    <w:p w:rsidR="00D75ADC" w:rsidRDefault="009C54DA">
      <w:pPr>
        <w:spacing w:before="99"/>
        <w:ind w:left="118" w:right="114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D75ADC" w:rsidRDefault="00D75ADC">
      <w:pPr>
        <w:rPr>
          <w:sz w:val="24"/>
        </w:rPr>
      </w:pPr>
    </w:p>
    <w:p w:rsidR="00D75ADC" w:rsidRDefault="009C54DA">
      <w:pPr>
        <w:spacing w:before="194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D75ADC" w:rsidRDefault="009C54DA">
      <w:pPr>
        <w:spacing w:before="10"/>
        <w:rPr>
          <w:sz w:val="8"/>
        </w:rPr>
      </w:pPr>
      <w:r>
        <w:pict>
          <v:rect id="docshape2" o:spid="_x0000_s1027" style="position:absolute;margin-left:70.95pt;margin-top: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75ADC" w:rsidRDefault="00D75ADC">
      <w:pPr>
        <w:rPr>
          <w:sz w:val="20"/>
        </w:rPr>
      </w:pPr>
    </w:p>
    <w:p w:rsidR="00D75ADC" w:rsidRDefault="00D75ADC">
      <w:pPr>
        <w:rPr>
          <w:sz w:val="20"/>
        </w:rPr>
      </w:pPr>
    </w:p>
    <w:p w:rsidR="00D75ADC" w:rsidRDefault="00D75ADC">
      <w:pPr>
        <w:rPr>
          <w:sz w:val="20"/>
        </w:rPr>
      </w:pPr>
    </w:p>
    <w:p w:rsidR="00D75ADC" w:rsidRDefault="009C54DA">
      <w:pPr>
        <w:spacing w:before="10"/>
        <w:rPr>
          <w:sz w:val="14"/>
        </w:rPr>
      </w:pPr>
      <w:r>
        <w:pict>
          <v:rect id="docshape3" o:spid="_x0000_s1026" style="position:absolute;margin-left:70.95pt;margin-top:10.2pt;width:2in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D75ADC" w:rsidRDefault="009C54DA">
      <w:pPr>
        <w:pStyle w:val="Textoindependiente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6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D75ADC" w:rsidRDefault="009C54DA">
      <w:pPr>
        <w:pStyle w:val="Textoindependiente"/>
        <w:ind w:left="118" w:right="104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</w:t>
      </w:r>
      <w:r>
        <w:t xml:space="preserve">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D75AD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75ADC"/>
    <w:rsid w:val="009C54DA"/>
    <w:rsid w:val="00D7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695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4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4D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695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4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4D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1874</Characters>
  <Application>Microsoft Office Word</Application>
  <DocSecurity>0</DocSecurity>
  <Lines>15</Lines>
  <Paragraphs>4</Paragraphs>
  <ScaleCrop>false</ScaleCrop>
  <Company>IMI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2022-06-29T08:34:00Z</dcterms:created>
  <dcterms:modified xsi:type="dcterms:W3CDTF">2022-06-29T08:45:00Z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