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EE9" w:rsidRDefault="009B3EE9">
      <w:pPr>
        <w:pStyle w:val="Textindependent"/>
        <w:spacing w:before="3"/>
        <w:rPr>
          <w:rFonts w:ascii="Times New Roman"/>
          <w:i w:val="0"/>
          <w:sz w:val="11"/>
        </w:rPr>
      </w:pPr>
    </w:p>
    <w:p w:rsidR="009B3EE9" w:rsidRDefault="00E11C05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6A</w:t>
      </w:r>
    </w:p>
    <w:p w:rsidR="009B3EE9" w:rsidRDefault="009B3EE9">
      <w:pPr>
        <w:rPr>
          <w:b/>
          <w:sz w:val="24"/>
        </w:rPr>
      </w:pPr>
    </w:p>
    <w:p w:rsidR="009B3EE9" w:rsidRDefault="00E11C05">
      <w:pPr>
        <w:pStyle w:val="Ttol"/>
        <w:ind w:right="804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7"/>
        </w:rPr>
        <w:t xml:space="preserve"> </w:t>
      </w:r>
      <w:r>
        <w:t>ECONÒMICA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COMPROMÍS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9B3EE9" w:rsidRDefault="00E11C05">
      <w:pPr>
        <w:spacing w:before="244"/>
        <w:ind w:left="258" w:right="253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</w:t>
      </w:r>
      <w:r>
        <w:rPr>
          <w:spacing w:val="-1"/>
          <w:sz w:val="20"/>
        </w:rPr>
        <w:t xml:space="preserve"> </w:t>
      </w:r>
      <w:r>
        <w:rPr>
          <w:sz w:val="20"/>
        </w:rPr>
        <w:t>o en representació</w:t>
      </w:r>
      <w:r>
        <w:rPr>
          <w:spacing w:val="-2"/>
          <w:sz w:val="20"/>
        </w:rPr>
        <w:t xml:space="preserve"> </w:t>
      </w:r>
      <w:r>
        <w:rPr>
          <w:sz w:val="20"/>
        </w:rPr>
        <w:t>de l’empresa ..., amb</w:t>
      </w:r>
      <w:r>
        <w:rPr>
          <w:spacing w:val="-1"/>
          <w:sz w:val="20"/>
        </w:rPr>
        <w:t xml:space="preserve"> </w:t>
      </w:r>
      <w:r>
        <w:rPr>
          <w:sz w:val="20"/>
        </w:rPr>
        <w:t>NIF núm.</w:t>
      </w:r>
      <w:r>
        <w:rPr>
          <w:spacing w:val="-1"/>
          <w:sz w:val="20"/>
        </w:rPr>
        <w:t xml:space="preserve"> </w:t>
      </w:r>
      <w:r>
        <w:rPr>
          <w:sz w:val="20"/>
        </w:rPr>
        <w:t>... ,</w:t>
      </w:r>
      <w:r>
        <w:rPr>
          <w:spacing w:val="73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domicili a</w:t>
      </w:r>
      <w:r>
        <w:rPr>
          <w:spacing w:val="-1"/>
          <w:sz w:val="20"/>
        </w:rPr>
        <w:t xml:space="preserve"> </w:t>
      </w:r>
      <w:r>
        <w:rPr>
          <w:sz w:val="20"/>
        </w:rPr>
        <w:t>... carrer</w:t>
      </w:r>
    </w:p>
    <w:p w:rsidR="009B3EE9" w:rsidRDefault="00E11C05">
      <w:pPr>
        <w:spacing w:before="1"/>
        <w:ind w:left="258" w:right="246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del contracte amb </w:t>
      </w:r>
      <w:r>
        <w:rPr>
          <w:i/>
          <w:sz w:val="20"/>
        </w:rPr>
        <w:t xml:space="preserve">número d’expedient 22000109 </w:t>
      </w:r>
      <w:r>
        <w:rPr>
          <w:sz w:val="20"/>
        </w:rPr>
        <w:t xml:space="preserve">que té per objecte la contractació dels </w:t>
      </w:r>
      <w:r>
        <w:rPr>
          <w:i/>
          <w:sz w:val="20"/>
        </w:rPr>
        <w:t>serveis de Manteniment i Evolució d’arquitectura d’aplicacions informàtiques (AM) de l’Ajuntament de Barcelona</w:t>
      </w:r>
      <w:r>
        <w:rPr>
          <w:sz w:val="20"/>
        </w:rPr>
        <w:t>, es compromet a realitzar-lo amb subjec</w:t>
      </w:r>
      <w:r>
        <w:rPr>
          <w:sz w:val="20"/>
        </w:rPr>
        <w:t>ció al plec de clàusules administratives particulars i al de prescripcions tècniques pels següents preus unitaris (IVA exclòs) amb el següent desglossament:</w:t>
      </w:r>
    </w:p>
    <w:p w:rsidR="009B3EE9" w:rsidRDefault="009B3EE9">
      <w:pPr>
        <w:spacing w:before="5"/>
        <w:rPr>
          <w:sz w:val="18"/>
        </w:rPr>
      </w:pPr>
    </w:p>
    <w:p w:rsidR="009B3EE9" w:rsidRDefault="00E11C05">
      <w:pPr>
        <w:pStyle w:val="Ttol1"/>
        <w:rPr>
          <w:u w:val="none"/>
        </w:rPr>
      </w:pPr>
      <w:r>
        <w:pict>
          <v:rect id="docshape4" o:spid="_x0000_s1030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spacing w:val="-2"/>
          <w:u w:val="none"/>
        </w:rPr>
        <w:t>ECONÒMICA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9B3EE9" w:rsidRDefault="009B3EE9">
      <w:pPr>
        <w:pStyle w:val="Textindependent"/>
        <w:spacing w:before="5"/>
        <w:rPr>
          <w:rFonts w:ascii="Arial"/>
          <w:b/>
          <w:i w:val="0"/>
          <w:sz w:val="28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5111"/>
        <w:gridCol w:w="3612"/>
      </w:tblGrid>
      <w:tr w:rsidR="009B3EE9">
        <w:trPr>
          <w:trHeight w:val="520"/>
        </w:trPr>
        <w:tc>
          <w:tcPr>
            <w:tcW w:w="5111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9B3EE9" w:rsidRDefault="00E11C05">
            <w:pPr>
              <w:pStyle w:val="TableParagraph"/>
              <w:spacing w:before="8"/>
              <w:ind w:left="2720" w:right="1754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FFFFFF"/>
                <w:spacing w:val="-2"/>
              </w:rPr>
              <w:t>Perfils</w:t>
            </w:r>
          </w:p>
        </w:tc>
        <w:tc>
          <w:tcPr>
            <w:tcW w:w="3612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9B3EE9" w:rsidRDefault="00E11C05">
            <w:pPr>
              <w:pStyle w:val="TableParagraph"/>
              <w:spacing w:line="250" w:lineRule="atLeast"/>
              <w:ind w:left="1775" w:right="809" w:firstLine="33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FFFFFF"/>
                <w:spacing w:val="-2"/>
              </w:rPr>
              <w:t xml:space="preserve">Preu/hora </w:t>
            </w:r>
            <w:r>
              <w:rPr>
                <w:rFonts w:ascii="Times New Roman" w:hAnsi="Times New Roman"/>
                <w:b/>
                <w:color w:val="FFFFFF"/>
              </w:rPr>
              <w:t>IVA</w:t>
            </w:r>
            <w:r>
              <w:rPr>
                <w:rFonts w:ascii="Times New Roman" w:hAnsi="Times New Roman"/>
                <w:b/>
                <w:color w:val="FFFFFF"/>
                <w:spacing w:val="-1"/>
              </w:rPr>
              <w:t xml:space="preserve"> </w:t>
            </w:r>
            <w:r>
              <w:rPr>
                <w:rFonts w:ascii="Times New Roman" w:hAnsi="Times New Roman"/>
                <w:b/>
                <w:color w:val="FFFFFF"/>
                <w:spacing w:val="-2"/>
              </w:rPr>
              <w:t>exclòs</w:t>
            </w:r>
          </w:p>
        </w:tc>
      </w:tr>
      <w:tr w:rsidR="009B3EE9">
        <w:trPr>
          <w:trHeight w:val="294"/>
        </w:trPr>
        <w:tc>
          <w:tcPr>
            <w:tcW w:w="8723" w:type="dxa"/>
            <w:gridSpan w:val="2"/>
          </w:tcPr>
          <w:p w:rsidR="009B3EE9" w:rsidRDefault="00E11C05">
            <w:pPr>
              <w:pStyle w:val="TableParagraph"/>
              <w:spacing w:line="242" w:lineRule="exact"/>
              <w:ind w:left="107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Gestor/a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de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servei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</w:rPr>
              <w:t>/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Cap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de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  <w:spacing w:val="-2"/>
              </w:rPr>
              <w:t>projecte</w:t>
            </w:r>
          </w:p>
        </w:tc>
      </w:tr>
      <w:tr w:rsidR="009B3EE9">
        <w:trPr>
          <w:trHeight w:val="299"/>
        </w:trPr>
        <w:tc>
          <w:tcPr>
            <w:tcW w:w="8723" w:type="dxa"/>
            <w:gridSpan w:val="2"/>
          </w:tcPr>
          <w:p w:rsidR="009B3EE9" w:rsidRDefault="00E11C05">
            <w:pPr>
              <w:pStyle w:val="TableParagraph"/>
              <w:spacing w:before="41" w:line="238" w:lineRule="exact"/>
              <w:ind w:left="107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Arquitecte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</w:rPr>
              <w:t>/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  <w:spacing w:val="-10"/>
              </w:rPr>
              <w:t>a</w:t>
            </w:r>
          </w:p>
        </w:tc>
      </w:tr>
      <w:tr w:rsidR="009B3EE9">
        <w:trPr>
          <w:trHeight w:val="316"/>
        </w:trPr>
        <w:tc>
          <w:tcPr>
            <w:tcW w:w="8723" w:type="dxa"/>
            <w:gridSpan w:val="2"/>
          </w:tcPr>
          <w:p w:rsidR="009B3EE9" w:rsidRDefault="00E11C05">
            <w:pPr>
              <w:pStyle w:val="TableParagraph"/>
              <w:spacing w:before="56" w:line="240" w:lineRule="exact"/>
              <w:ind w:left="10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Arquitecte/a</w:t>
            </w:r>
            <w:r>
              <w:rPr>
                <w:rFonts w:ascii="Times New Roman" w:hAnsi="Times New Roman"/>
                <w:spacing w:val="-6"/>
              </w:rPr>
              <w:t xml:space="preserve"> </w:t>
            </w:r>
            <w:r>
              <w:rPr>
                <w:rFonts w:ascii="Times New Roman" w:hAnsi="Times New Roman"/>
              </w:rPr>
              <w:t>J2EE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Responsable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tècnic/a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de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seguretat</w:t>
            </w:r>
          </w:p>
        </w:tc>
      </w:tr>
      <w:tr w:rsidR="009B3EE9">
        <w:trPr>
          <w:trHeight w:val="313"/>
        </w:trPr>
        <w:tc>
          <w:tcPr>
            <w:tcW w:w="8723" w:type="dxa"/>
            <w:gridSpan w:val="2"/>
          </w:tcPr>
          <w:p w:rsidR="009B3EE9" w:rsidRDefault="00E11C05">
            <w:pPr>
              <w:pStyle w:val="TableParagraph"/>
              <w:spacing w:before="56" w:line="238" w:lineRule="exact"/>
              <w:ind w:left="107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Arquitecte/a</w:t>
            </w:r>
            <w:r>
              <w:rPr>
                <w:rFonts w:ascii="Times New Roman"/>
                <w:spacing w:val="-8"/>
              </w:rPr>
              <w:t xml:space="preserve"> </w:t>
            </w:r>
            <w:r>
              <w:rPr>
                <w:rFonts w:ascii="Times New Roman"/>
                <w:spacing w:val="-2"/>
              </w:rPr>
              <w:t>PYTHON</w:t>
            </w:r>
          </w:p>
        </w:tc>
      </w:tr>
      <w:tr w:rsidR="009B3EE9">
        <w:trPr>
          <w:trHeight w:val="316"/>
        </w:trPr>
        <w:tc>
          <w:tcPr>
            <w:tcW w:w="8723" w:type="dxa"/>
            <w:gridSpan w:val="2"/>
          </w:tcPr>
          <w:p w:rsidR="009B3EE9" w:rsidRDefault="00E11C05">
            <w:pPr>
              <w:pStyle w:val="TableParagraph"/>
              <w:spacing w:before="56" w:line="240" w:lineRule="exact"/>
              <w:ind w:left="107"/>
              <w:jc w:val="left"/>
              <w:rPr>
                <w:rFonts w:ascii="Times New Roman"/>
              </w:rPr>
            </w:pPr>
            <w:r>
              <w:rPr>
                <w:rFonts w:ascii="Times New Roman"/>
              </w:rPr>
              <w:t>Analista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</w:rPr>
              <w:t>Programador/a</w:t>
            </w:r>
            <w:r>
              <w:rPr>
                <w:rFonts w:ascii="Times New Roman"/>
                <w:spacing w:val="-7"/>
              </w:rPr>
              <w:t xml:space="preserve"> </w:t>
            </w:r>
            <w:r>
              <w:rPr>
                <w:rFonts w:ascii="Times New Roman"/>
                <w:spacing w:val="-4"/>
              </w:rPr>
              <w:t>J2EE</w:t>
            </w:r>
          </w:p>
        </w:tc>
      </w:tr>
      <w:tr w:rsidR="009B3EE9">
        <w:trPr>
          <w:trHeight w:val="314"/>
        </w:trPr>
        <w:tc>
          <w:tcPr>
            <w:tcW w:w="8723" w:type="dxa"/>
            <w:gridSpan w:val="2"/>
          </w:tcPr>
          <w:p w:rsidR="009B3EE9" w:rsidRDefault="00E11C05">
            <w:pPr>
              <w:pStyle w:val="TableParagraph"/>
              <w:spacing w:before="56" w:line="238" w:lineRule="exact"/>
              <w:ind w:left="10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Consultor/a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Sènior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SAP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Open</w:t>
            </w:r>
            <w:r>
              <w:rPr>
                <w:rFonts w:ascii="Times New Roman" w:hAnsi="Times New Roman"/>
                <w:spacing w:val="-4"/>
              </w:rPr>
              <w:t xml:space="preserve"> Text</w:t>
            </w:r>
          </w:p>
        </w:tc>
      </w:tr>
    </w:tbl>
    <w:p w:rsidR="009B3EE9" w:rsidRDefault="009B3EE9">
      <w:pPr>
        <w:pStyle w:val="Textindependent"/>
        <w:rPr>
          <w:rFonts w:ascii="Arial"/>
          <w:b/>
          <w:i w:val="0"/>
          <w:sz w:val="26"/>
        </w:rPr>
      </w:pPr>
    </w:p>
    <w:p w:rsidR="009B3EE9" w:rsidRDefault="009B3EE9">
      <w:pPr>
        <w:pStyle w:val="Textindependent"/>
        <w:spacing w:before="2"/>
        <w:rPr>
          <w:rFonts w:ascii="Arial"/>
          <w:b/>
          <w:i w:val="0"/>
          <w:sz w:val="29"/>
        </w:rPr>
      </w:pPr>
    </w:p>
    <w:p w:rsidR="009B3EE9" w:rsidRDefault="00E11C05">
      <w:pPr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ECONÒMICA**</w:t>
      </w:r>
    </w:p>
    <w:p w:rsidR="009B3EE9" w:rsidRDefault="009B3EE9">
      <w:pPr>
        <w:pStyle w:val="Textindependent"/>
        <w:spacing w:before="5" w:after="1"/>
        <w:rPr>
          <w:rFonts w:ascii="Arial"/>
          <w:b/>
          <w:i w:val="0"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9B3EE9">
        <w:trPr>
          <w:trHeight w:val="365"/>
        </w:trPr>
        <w:tc>
          <w:tcPr>
            <w:tcW w:w="2396" w:type="dxa"/>
          </w:tcPr>
          <w:p w:rsidR="009B3EE9" w:rsidRDefault="009B3EE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B3EE9" w:rsidRDefault="00E11C05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B3EE9" w:rsidRDefault="00E11C05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B3EE9">
        <w:trPr>
          <w:trHeight w:val="368"/>
        </w:trPr>
        <w:tc>
          <w:tcPr>
            <w:tcW w:w="2396" w:type="dxa"/>
          </w:tcPr>
          <w:p w:rsidR="009B3EE9" w:rsidRDefault="00E11C05">
            <w:pPr>
              <w:pStyle w:val="TableParagraph"/>
              <w:tabs>
                <w:tab w:val="left" w:leader="dot" w:pos="1515"/>
              </w:tabs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9B3EE9" w:rsidRDefault="00E11C05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9B3EE9" w:rsidRDefault="00E11C05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9B3EE9">
        <w:trPr>
          <w:trHeight w:val="365"/>
        </w:trPr>
        <w:tc>
          <w:tcPr>
            <w:tcW w:w="2396" w:type="dxa"/>
          </w:tcPr>
          <w:p w:rsidR="009B3EE9" w:rsidRDefault="009B3EE9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9B3EE9" w:rsidRDefault="00E11C05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9B3EE9" w:rsidRDefault="00E11C05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9B3EE9" w:rsidRDefault="009B3EE9">
      <w:pPr>
        <w:pStyle w:val="Textindependent"/>
        <w:spacing w:before="5"/>
        <w:rPr>
          <w:rFonts w:ascii="Arial"/>
          <w:b/>
          <w:i w:val="0"/>
          <w:sz w:val="21"/>
        </w:rPr>
      </w:pPr>
    </w:p>
    <w:p w:rsidR="009B3EE9" w:rsidRDefault="00E11C05">
      <w:pPr>
        <w:spacing w:before="1"/>
        <w:ind w:left="258" w:right="244"/>
        <w:jc w:val="both"/>
        <w:rPr>
          <w:b/>
          <w:i/>
          <w:sz w:val="18"/>
        </w:rPr>
      </w:pPr>
      <w:r>
        <w:rPr>
          <w:b/>
          <w:i/>
          <w:sz w:val="18"/>
        </w:rPr>
        <w:t xml:space="preserve">**L’oferta econòmica de cada licitador serà el resultat d’aplicar els preus unitaris oferts per cada perfil a la taula de preus perfil/hora </w:t>
      </w:r>
      <w:r>
        <w:rPr>
          <w:i/>
          <w:sz w:val="18"/>
        </w:rPr>
        <w:t xml:space="preserve">(detallats a la columna E de </w:t>
      </w:r>
      <w:proofErr w:type="spellStart"/>
      <w:r>
        <w:rPr>
          <w:i/>
          <w:sz w:val="18"/>
        </w:rPr>
        <w:t>l’Excel</w:t>
      </w:r>
      <w:proofErr w:type="spellEnd"/>
      <w:r>
        <w:rPr>
          <w:i/>
          <w:sz w:val="18"/>
        </w:rPr>
        <w:t xml:space="preserve"> adjunt “</w:t>
      </w:r>
      <w:r>
        <w:rPr>
          <w:b/>
          <w:i/>
          <w:sz w:val="18"/>
        </w:rPr>
        <w:t>Càlcul</w:t>
      </w:r>
      <w:r>
        <w:rPr>
          <w:b/>
          <w:i/>
          <w:spacing w:val="80"/>
          <w:sz w:val="18"/>
        </w:rPr>
        <w:t xml:space="preserve"> </w:t>
      </w:r>
      <w:r>
        <w:rPr>
          <w:b/>
          <w:i/>
          <w:sz w:val="18"/>
        </w:rPr>
        <w:t xml:space="preserve">detallat imports </w:t>
      </w:r>
      <w:proofErr w:type="spellStart"/>
      <w:r>
        <w:rPr>
          <w:b/>
          <w:i/>
          <w:sz w:val="18"/>
        </w:rPr>
        <w:t>AM_Arquitectura</w:t>
      </w:r>
      <w:proofErr w:type="spellEnd"/>
      <w:r>
        <w:rPr>
          <w:b/>
          <w:i/>
          <w:sz w:val="18"/>
        </w:rPr>
        <w:t>, full Pe</w:t>
      </w:r>
      <w:r>
        <w:rPr>
          <w:b/>
          <w:i/>
          <w:sz w:val="18"/>
        </w:rPr>
        <w:t>rfils”</w:t>
      </w:r>
      <w:r>
        <w:rPr>
          <w:i/>
          <w:sz w:val="18"/>
        </w:rPr>
        <w:t>). Caldrà indicar a la taula superior el resultat de la casella K11 al preu sense IVA i J11 per a Preu del contracte,</w:t>
      </w:r>
      <w:r>
        <w:rPr>
          <w:i/>
          <w:spacing w:val="40"/>
          <w:sz w:val="18"/>
        </w:rPr>
        <w:t xml:space="preserve"> </w:t>
      </w:r>
      <w:r>
        <w:rPr>
          <w:b/>
          <w:i/>
          <w:sz w:val="18"/>
        </w:rPr>
        <w:t>full Càlcul pressupost.</w:t>
      </w:r>
    </w:p>
    <w:p w:rsidR="009B3EE9" w:rsidRDefault="009B3EE9">
      <w:pPr>
        <w:rPr>
          <w:b/>
          <w:i/>
        </w:rPr>
      </w:pPr>
    </w:p>
    <w:p w:rsidR="009B3EE9" w:rsidRDefault="009B3EE9">
      <w:pPr>
        <w:spacing w:before="1"/>
        <w:rPr>
          <w:b/>
          <w:i/>
          <w:sz w:val="18"/>
        </w:rPr>
      </w:pPr>
    </w:p>
    <w:p w:rsidR="009B3EE9" w:rsidRDefault="00E11C05">
      <w:pPr>
        <w:ind w:left="258" w:right="245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</w:t>
      </w:r>
      <w:r>
        <w:rPr>
          <w:sz w:val="20"/>
        </w:rPr>
        <w:t>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 contractar legalment establerta.</w:t>
      </w:r>
    </w:p>
    <w:p w:rsidR="009B3EE9" w:rsidRDefault="009B3EE9">
      <w:pPr>
        <w:rPr>
          <w:sz w:val="24"/>
        </w:rPr>
      </w:pPr>
    </w:p>
    <w:p w:rsidR="009B3EE9" w:rsidRDefault="009B3EE9">
      <w:pPr>
        <w:spacing w:before="11"/>
        <w:rPr>
          <w:sz w:val="35"/>
        </w:rPr>
      </w:pPr>
    </w:p>
    <w:p w:rsidR="009B3EE9" w:rsidRDefault="00E11C05">
      <w:pPr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9B3EE9" w:rsidRDefault="00E11C05">
      <w:pPr>
        <w:spacing w:before="1"/>
        <w:rPr>
          <w:sz w:val="28"/>
        </w:rPr>
      </w:pPr>
      <w:r>
        <w:pict>
          <v:rect id="docshape5" o:spid="_x0000_s1029" style="position:absolute;margin-left:70.95pt;margin-top:18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B3EE9" w:rsidRDefault="00E11C05">
      <w:pPr>
        <w:pStyle w:val="Textindependent"/>
        <w:spacing w:before="104" w:line="242" w:lineRule="auto"/>
        <w:ind w:left="258" w:right="248"/>
        <w:jc w:val="both"/>
        <w:rPr>
          <w:rFonts w:ascii="Arial" w:hAnsi="Arial"/>
        </w:rPr>
      </w:pPr>
      <w:r>
        <w:rPr>
          <w:rFonts w:ascii="Arial" w:hAnsi="Arial"/>
          <w:i w:val="0"/>
          <w:vertAlign w:val="superscript"/>
        </w:rPr>
        <w:t>5</w:t>
      </w:r>
      <w:r>
        <w:rPr>
          <w:rFonts w:ascii="Arial" w:hAnsi="Arial"/>
          <w:i w:val="0"/>
        </w:rPr>
        <w:t xml:space="preserve"> </w:t>
      </w:r>
      <w:r>
        <w:rPr>
          <w:rFonts w:ascii="Arial" w:hAnsi="Arial"/>
        </w:rPr>
        <w:t>Les empreses licitadores no podran superar els preus/h perfils professionals (iva exclòs) màxims</w:t>
      </w:r>
      <w:r>
        <w:rPr>
          <w:rFonts w:ascii="Arial" w:hAnsi="Arial"/>
        </w:rPr>
        <w:t xml:space="preserve"> especificats a la</w:t>
      </w:r>
      <w:r>
        <w:rPr>
          <w:rFonts w:ascii="Arial" w:hAnsi="Arial"/>
        </w:rPr>
        <w:t xml:space="preserve"> clàusula 2a d’aquest plec. En cas de superar qualsevol d’aquests preus unitaris màxims</w:t>
      </w:r>
      <w:r>
        <w:rPr>
          <w:rFonts w:ascii="Arial" w:hAnsi="Arial"/>
          <w:spacing w:val="80"/>
        </w:rPr>
        <w:t xml:space="preserve"> </w:t>
      </w:r>
      <w:r>
        <w:rPr>
          <w:rFonts w:ascii="Arial" w:hAnsi="Arial"/>
        </w:rPr>
        <w:t>restaran exclosos de la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  <w:spacing w:val="-2"/>
        </w:rPr>
        <w:t>licitació.</w:t>
      </w:r>
    </w:p>
    <w:p w:rsidR="009B3EE9" w:rsidRDefault="009B3EE9">
      <w:pPr>
        <w:spacing w:before="6"/>
        <w:ind w:left="258"/>
        <w:rPr>
          <w:sz w:val="16"/>
        </w:rPr>
      </w:pPr>
    </w:p>
    <w:p w:rsidR="009B3EE9" w:rsidRDefault="009B3EE9">
      <w:pPr>
        <w:rPr>
          <w:sz w:val="16"/>
        </w:rPr>
        <w:sectPr w:rsidR="009B3EE9">
          <w:headerReference w:type="default" r:id="rId8"/>
          <w:footerReference w:type="default" r:id="rId9"/>
          <w:type w:val="continuous"/>
          <w:pgSz w:w="11910" w:h="16840"/>
          <w:pgMar w:top="2000" w:right="600" w:bottom="340" w:left="1160" w:header="709" w:footer="147" w:gutter="0"/>
          <w:pgNumType w:start="1"/>
          <w:cols w:space="708"/>
        </w:sect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19"/>
        </w:rPr>
      </w:pPr>
    </w:p>
    <w:p w:rsidR="009B3EE9" w:rsidRDefault="00E11C05">
      <w:pPr>
        <w:pStyle w:val="Ttol1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1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9B3EE9" w:rsidRDefault="009B3EE9">
      <w:pPr>
        <w:spacing w:before="11"/>
        <w:rPr>
          <w:b/>
          <w:sz w:val="11"/>
        </w:rPr>
      </w:pPr>
    </w:p>
    <w:p w:rsidR="009B3EE9" w:rsidRDefault="00E11C05">
      <w:pPr>
        <w:spacing w:before="99" w:line="243" w:lineRule="exact"/>
        <w:ind w:left="117"/>
        <w:jc w:val="both"/>
        <w:rPr>
          <w:sz w:val="20"/>
        </w:rPr>
      </w:pPr>
      <w:r>
        <w:rPr>
          <w:sz w:val="20"/>
        </w:rPr>
        <w:t>“El</w:t>
      </w:r>
      <w:r>
        <w:rPr>
          <w:spacing w:val="1"/>
          <w:sz w:val="20"/>
        </w:rPr>
        <w:t xml:space="preserve"> </w:t>
      </w:r>
      <w:r>
        <w:rPr>
          <w:sz w:val="20"/>
        </w:rPr>
        <w:t>Sr./la Sra.</w:t>
      </w:r>
      <w:r>
        <w:rPr>
          <w:spacing w:val="-2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domiciliat/</w:t>
      </w:r>
      <w:proofErr w:type="spellStart"/>
      <w:r>
        <w:rPr>
          <w:sz w:val="20"/>
        </w:rPr>
        <w:t>ada</w:t>
      </w:r>
      <w:proofErr w:type="spellEnd"/>
      <w:r>
        <w:rPr>
          <w:spacing w:val="2"/>
          <w:sz w:val="20"/>
        </w:rPr>
        <w:t xml:space="preserve"> </w:t>
      </w:r>
      <w:r>
        <w:rPr>
          <w:sz w:val="20"/>
        </w:rPr>
        <w:t>a ...</w:t>
      </w:r>
      <w:r>
        <w:rPr>
          <w:spacing w:val="-2"/>
          <w:sz w:val="20"/>
        </w:rPr>
        <w:t xml:space="preserve"> </w:t>
      </w:r>
      <w:r>
        <w:rPr>
          <w:sz w:val="20"/>
        </w:rPr>
        <w:t>carrer</w:t>
      </w:r>
      <w:r>
        <w:rPr>
          <w:spacing w:val="-2"/>
          <w:sz w:val="20"/>
        </w:rPr>
        <w:t xml:space="preserve"> </w:t>
      </w:r>
      <w:r>
        <w:rPr>
          <w:sz w:val="20"/>
        </w:rPr>
        <w:t>...</w:t>
      </w:r>
      <w:r>
        <w:rPr>
          <w:spacing w:val="1"/>
          <w:sz w:val="20"/>
        </w:rPr>
        <w:t xml:space="preserve"> </w:t>
      </w:r>
      <w:r>
        <w:rPr>
          <w:sz w:val="20"/>
        </w:rPr>
        <w:t>núm.</w:t>
      </w:r>
      <w:r>
        <w:rPr>
          <w:spacing w:val="-1"/>
          <w:sz w:val="20"/>
        </w:rPr>
        <w:t xml:space="preserve"> </w:t>
      </w:r>
      <w:r>
        <w:rPr>
          <w:sz w:val="20"/>
        </w:rPr>
        <w:t>...,</w:t>
      </w:r>
      <w:r>
        <w:rPr>
          <w:spacing w:val="-2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DNI/NIF núm.</w:t>
      </w:r>
      <w:r>
        <w:rPr>
          <w:rFonts w:ascii="Times New Roman" w:hAnsi="Times New Roman"/>
          <w:spacing w:val="61"/>
          <w:w w:val="150"/>
          <w:sz w:val="20"/>
        </w:rPr>
        <w:t xml:space="preserve">  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major</w:t>
      </w:r>
      <w:r>
        <w:rPr>
          <w:spacing w:val="-2"/>
          <w:sz w:val="20"/>
        </w:rPr>
        <w:t xml:space="preserve"> </w:t>
      </w:r>
      <w:r>
        <w:rPr>
          <w:sz w:val="20"/>
        </w:rPr>
        <w:t>d’edat,</w:t>
      </w:r>
      <w:r>
        <w:rPr>
          <w:spacing w:val="-1"/>
          <w:sz w:val="20"/>
        </w:rPr>
        <w:t xml:space="preserve"> </w:t>
      </w:r>
      <w:r>
        <w:rPr>
          <w:spacing w:val="-5"/>
          <w:sz w:val="20"/>
        </w:rPr>
        <w:t>en</w:t>
      </w:r>
    </w:p>
    <w:p w:rsidR="009B3EE9" w:rsidRDefault="00E11C05">
      <w:pPr>
        <w:spacing w:line="242" w:lineRule="exact"/>
        <w:ind w:left="117"/>
        <w:jc w:val="both"/>
        <w:rPr>
          <w:sz w:val="20"/>
        </w:rPr>
      </w:pPr>
      <w:r>
        <w:rPr>
          <w:sz w:val="20"/>
        </w:rPr>
        <w:t>nom</w:t>
      </w:r>
      <w:r>
        <w:rPr>
          <w:spacing w:val="12"/>
          <w:sz w:val="20"/>
        </w:rPr>
        <w:t xml:space="preserve"> </w:t>
      </w:r>
      <w:r>
        <w:rPr>
          <w:sz w:val="20"/>
        </w:rPr>
        <w:t>propi,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1"/>
          <w:sz w:val="20"/>
        </w:rPr>
        <w:t xml:space="preserve"> </w:t>
      </w:r>
      <w:r>
        <w:rPr>
          <w:sz w:val="20"/>
        </w:rPr>
        <w:t>en</w:t>
      </w:r>
      <w:r>
        <w:rPr>
          <w:spacing w:val="15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11"/>
          <w:sz w:val="20"/>
        </w:rPr>
        <w:t xml:space="preserve"> </w:t>
      </w:r>
      <w:r>
        <w:rPr>
          <w:sz w:val="20"/>
        </w:rPr>
        <w:t>de</w:t>
      </w:r>
      <w:r>
        <w:rPr>
          <w:spacing w:val="1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12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NIF</w:t>
      </w:r>
      <w:r>
        <w:rPr>
          <w:spacing w:val="12"/>
          <w:sz w:val="20"/>
        </w:rPr>
        <w:t xml:space="preserve"> </w:t>
      </w:r>
      <w:r>
        <w:rPr>
          <w:sz w:val="20"/>
        </w:rPr>
        <w:t>núm.</w:t>
      </w:r>
      <w:r>
        <w:rPr>
          <w:spacing w:val="13"/>
          <w:sz w:val="20"/>
        </w:rPr>
        <w:t xml:space="preserve"> </w:t>
      </w:r>
      <w:r>
        <w:rPr>
          <w:sz w:val="20"/>
        </w:rPr>
        <w:t>...,</w:t>
      </w:r>
      <w:r>
        <w:rPr>
          <w:spacing w:val="11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...</w:t>
      </w:r>
      <w:r>
        <w:rPr>
          <w:spacing w:val="11"/>
          <w:sz w:val="20"/>
        </w:rPr>
        <w:t xml:space="preserve"> </w:t>
      </w:r>
      <w:r>
        <w:rPr>
          <w:sz w:val="20"/>
        </w:rPr>
        <w:t>carrer</w:t>
      </w:r>
      <w:r>
        <w:rPr>
          <w:rFonts w:ascii="Times New Roman" w:hAnsi="Times New Roman"/>
          <w:spacing w:val="74"/>
          <w:sz w:val="20"/>
        </w:rPr>
        <w:t xml:space="preserve">   </w:t>
      </w:r>
      <w:r>
        <w:rPr>
          <w:spacing w:val="-4"/>
          <w:sz w:val="20"/>
        </w:rPr>
        <w:t>núm.</w:t>
      </w:r>
    </w:p>
    <w:p w:rsidR="009B3EE9" w:rsidRDefault="00E11C05">
      <w:pPr>
        <w:ind w:left="117" w:right="244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22000109 </w:t>
      </w:r>
      <w:r>
        <w:rPr>
          <w:sz w:val="20"/>
        </w:rPr>
        <w:t xml:space="preserve">que té per objecte la contractació dels </w:t>
      </w:r>
      <w:r>
        <w:rPr>
          <w:i/>
          <w:sz w:val="20"/>
        </w:rPr>
        <w:t>serveis de Manteniment i Evolució d’arquitectura d</w:t>
      </w:r>
      <w:r>
        <w:rPr>
          <w:i/>
          <w:sz w:val="20"/>
        </w:rPr>
        <w:t xml:space="preserve">’aplicacions informàtiques (AM) de l’Ajuntament de Barcelona,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 per a la millora dels serveis</w:t>
      </w:r>
      <w:r>
        <w:rPr>
          <w:b/>
          <w:sz w:val="20"/>
        </w:rPr>
        <w:t>:</w:t>
      </w:r>
    </w:p>
    <w:p w:rsidR="009B3EE9" w:rsidRDefault="009B3EE9">
      <w:pPr>
        <w:rPr>
          <w:b/>
          <w:sz w:val="20"/>
        </w:rPr>
      </w:pPr>
    </w:p>
    <w:p w:rsidR="009B3EE9" w:rsidRDefault="009B3EE9">
      <w:pPr>
        <w:spacing w:before="2"/>
        <w:rPr>
          <w:b/>
          <w:sz w:val="20"/>
        </w:rPr>
      </w:pPr>
    </w:p>
    <w:p w:rsidR="009B3EE9" w:rsidRDefault="00E11C05">
      <w:pPr>
        <w:pStyle w:val="Ttol2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b w:val="0"/>
        </w:rPr>
      </w:pPr>
      <w:r>
        <w:t>Millora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l’experiència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l’equip</w:t>
      </w:r>
      <w:r>
        <w:rPr>
          <w:spacing w:val="-10"/>
        </w:rPr>
        <w:t xml:space="preserve"> </w:t>
      </w:r>
      <w:r>
        <w:t>tècnic</w:t>
      </w:r>
      <w:r>
        <w:rPr>
          <w:spacing w:val="-9"/>
        </w:rPr>
        <w:t xml:space="preserve"> </w:t>
      </w:r>
      <w:r>
        <w:t>assignat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l’execució</w:t>
      </w:r>
      <w:r>
        <w:rPr>
          <w:spacing w:val="-10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contracte*</w:t>
      </w:r>
    </w:p>
    <w:p w:rsidR="009B3EE9" w:rsidRDefault="009B3EE9">
      <w:pPr>
        <w:spacing w:before="8" w:after="1"/>
        <w:rPr>
          <w:b/>
          <w:sz w:val="1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5"/>
        <w:gridCol w:w="4713"/>
      </w:tblGrid>
      <w:tr w:rsidR="009B3EE9">
        <w:trPr>
          <w:trHeight w:val="669"/>
        </w:trPr>
        <w:tc>
          <w:tcPr>
            <w:tcW w:w="9428" w:type="dxa"/>
            <w:gridSpan w:val="2"/>
            <w:shd w:val="clear" w:color="auto" w:fill="D99493"/>
          </w:tcPr>
          <w:p w:rsidR="009B3EE9" w:rsidRDefault="00E11C05">
            <w:pPr>
              <w:pStyle w:val="TableParagraph"/>
              <w:spacing w:before="143"/>
              <w:ind w:left="3386" w:right="2305" w:hanging="37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d’experiència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l’equip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tècnic Clàusula 10 PCAP – 6.1.2 PPT</w:t>
            </w:r>
          </w:p>
        </w:tc>
      </w:tr>
      <w:tr w:rsidR="009B3EE9">
        <w:trPr>
          <w:trHeight w:val="405"/>
        </w:trPr>
        <w:tc>
          <w:tcPr>
            <w:tcW w:w="9428" w:type="dxa"/>
            <w:gridSpan w:val="2"/>
            <w:shd w:val="clear" w:color="auto" w:fill="E4B8B7"/>
          </w:tcPr>
          <w:p w:rsidR="009B3EE9" w:rsidRDefault="00E11C05">
            <w:pPr>
              <w:pStyle w:val="TableParagraph"/>
              <w:spacing w:before="107"/>
              <w:ind w:left="210" w:right="204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Gestor/a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servei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projecte</w:t>
            </w:r>
          </w:p>
        </w:tc>
      </w:tr>
      <w:tr w:rsidR="009B3EE9">
        <w:trPr>
          <w:trHeight w:val="1785"/>
        </w:trPr>
        <w:tc>
          <w:tcPr>
            <w:tcW w:w="4715" w:type="dxa"/>
            <w:shd w:val="clear" w:color="auto" w:fill="F1DBDB"/>
          </w:tcPr>
          <w:p w:rsidR="009B3EE9" w:rsidRDefault="009B3EE9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:rsidR="009B3EE9" w:rsidRDefault="00E11C05">
            <w:pPr>
              <w:pStyle w:val="TableParagraph"/>
              <w:ind w:left="230" w:right="223" w:firstLine="4"/>
              <w:jc w:val="both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 l’àmbit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d’Arquitectura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d’aplicacions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contractes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del Sector Públic o privat (ponderació per cada 3 anys)</w:t>
            </w:r>
          </w:p>
          <w:p w:rsidR="009B3EE9" w:rsidRDefault="009B3EE9">
            <w:pPr>
              <w:pStyle w:val="TableParagraph"/>
              <w:spacing w:before="11"/>
              <w:jc w:val="left"/>
              <w:rPr>
                <w:b/>
                <w:sz w:val="18"/>
              </w:rPr>
            </w:pPr>
          </w:p>
          <w:p w:rsidR="009B3EE9" w:rsidRDefault="00E11C05">
            <w:pPr>
              <w:pStyle w:val="TableParagraph"/>
              <w:ind w:left="4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2"/>
                <w:sz w:val="16"/>
              </w:rPr>
              <w:t xml:space="preserve"> proposada)</w:t>
            </w:r>
          </w:p>
          <w:p w:rsidR="009B3EE9" w:rsidRDefault="009B3EE9">
            <w:pPr>
              <w:pStyle w:val="TableParagraph"/>
              <w:jc w:val="left"/>
              <w:rPr>
                <w:b/>
                <w:sz w:val="16"/>
              </w:rPr>
            </w:pPr>
          </w:p>
          <w:p w:rsidR="009B3EE9" w:rsidRDefault="00E11C05">
            <w:pPr>
              <w:pStyle w:val="TableParagraph"/>
              <w:ind w:left="9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5"/>
                <w:sz w:val="16"/>
              </w:rPr>
              <w:t xml:space="preserve"> 6)</w:t>
            </w:r>
          </w:p>
        </w:tc>
        <w:tc>
          <w:tcPr>
            <w:tcW w:w="4713" w:type="dxa"/>
            <w:shd w:val="clear" w:color="auto" w:fill="F1DBDB"/>
          </w:tcPr>
          <w:p w:rsidR="009B3EE9" w:rsidRDefault="009B3EE9">
            <w:pPr>
              <w:pStyle w:val="TableParagraph"/>
              <w:jc w:val="left"/>
              <w:rPr>
                <w:b/>
                <w:sz w:val="20"/>
              </w:rPr>
            </w:pPr>
          </w:p>
          <w:p w:rsidR="009B3EE9" w:rsidRDefault="00E11C05">
            <w:pPr>
              <w:pStyle w:val="TableParagraph"/>
              <w:spacing w:before="167"/>
              <w:ind w:left="98" w:right="90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certificació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Agile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“</w:t>
            </w:r>
            <w:proofErr w:type="spellStart"/>
            <w:r>
              <w:rPr>
                <w:sz w:val="16"/>
              </w:rPr>
              <w:t>Scrum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Foundation”, “</w:t>
            </w:r>
            <w:proofErr w:type="spellStart"/>
            <w:r>
              <w:rPr>
                <w:sz w:val="16"/>
              </w:rPr>
              <w:t>Scrum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Developer</w:t>
            </w:r>
            <w:proofErr w:type="spellEnd"/>
            <w:r>
              <w:rPr>
                <w:sz w:val="16"/>
              </w:rPr>
              <w:t>” o “</w:t>
            </w:r>
            <w:proofErr w:type="spellStart"/>
            <w:r>
              <w:rPr>
                <w:sz w:val="16"/>
              </w:rPr>
              <w:t>Scrum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Master</w:t>
            </w:r>
            <w:proofErr w:type="spellEnd"/>
            <w:r>
              <w:rPr>
                <w:sz w:val="16"/>
              </w:rPr>
              <w:t>”</w:t>
            </w:r>
          </w:p>
          <w:p w:rsidR="009B3EE9" w:rsidRDefault="009B3EE9">
            <w:pPr>
              <w:pStyle w:val="TableParagraph"/>
              <w:spacing w:before="12"/>
              <w:jc w:val="left"/>
              <w:rPr>
                <w:b/>
                <w:sz w:val="15"/>
              </w:rPr>
            </w:pPr>
          </w:p>
          <w:p w:rsidR="009B3EE9" w:rsidRDefault="00E11C05">
            <w:pPr>
              <w:pStyle w:val="TableParagraph"/>
              <w:ind w:left="97" w:right="91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“Sí/No”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segons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l’opció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9B3EE9">
        <w:trPr>
          <w:trHeight w:val="417"/>
        </w:trPr>
        <w:tc>
          <w:tcPr>
            <w:tcW w:w="4715" w:type="dxa"/>
          </w:tcPr>
          <w:p w:rsidR="009B3EE9" w:rsidRDefault="00E11C05">
            <w:pPr>
              <w:pStyle w:val="TableParagraph"/>
              <w:tabs>
                <w:tab w:val="left" w:leader="dot" w:pos="423"/>
              </w:tabs>
              <w:spacing w:before="113"/>
              <w:ind w:left="3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  <w:tc>
          <w:tcPr>
            <w:tcW w:w="4713" w:type="dxa"/>
          </w:tcPr>
          <w:p w:rsidR="009B3EE9" w:rsidRDefault="00E11C05">
            <w:pPr>
              <w:pStyle w:val="TableParagraph"/>
              <w:tabs>
                <w:tab w:val="left" w:leader="dot" w:pos="427"/>
              </w:tabs>
              <w:spacing w:before="113"/>
              <w:ind w:left="7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</w:tr>
      <w:tr w:rsidR="009B3EE9">
        <w:trPr>
          <w:trHeight w:val="1017"/>
        </w:trPr>
        <w:tc>
          <w:tcPr>
            <w:tcW w:w="9428" w:type="dxa"/>
            <w:gridSpan w:val="2"/>
            <w:shd w:val="clear" w:color="auto" w:fill="E4B8B7"/>
          </w:tcPr>
          <w:p w:rsidR="009B3EE9" w:rsidRDefault="00E11C05">
            <w:pPr>
              <w:pStyle w:val="TableParagraph"/>
              <w:spacing w:before="122"/>
              <w:ind w:left="210" w:right="203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Arquitecte/a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DevOps</w:t>
            </w:r>
            <w:proofErr w:type="spellEnd"/>
          </w:p>
          <w:p w:rsidR="009B3EE9" w:rsidRDefault="00E11C05">
            <w:pPr>
              <w:pStyle w:val="TableParagraph"/>
              <w:ind w:left="210" w:right="204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quant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instal·lació,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configuració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explotació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eines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opensource</w:t>
            </w:r>
            <w:proofErr w:type="spellEnd"/>
            <w:r>
              <w:rPr>
                <w:sz w:val="16"/>
              </w:rPr>
              <w:t xml:space="preserve"> Jenkins, </w:t>
            </w:r>
            <w:proofErr w:type="spellStart"/>
            <w:r>
              <w:rPr>
                <w:sz w:val="16"/>
              </w:rPr>
              <w:t>Nexus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Gitlab</w:t>
            </w:r>
            <w:proofErr w:type="spellEnd"/>
            <w:r>
              <w:rPr>
                <w:sz w:val="16"/>
              </w:rPr>
              <w:t xml:space="preserve"> i </w:t>
            </w:r>
            <w:proofErr w:type="spellStart"/>
            <w:r>
              <w:rPr>
                <w:sz w:val="16"/>
              </w:rPr>
              <w:t>Sonarqube</w:t>
            </w:r>
            <w:proofErr w:type="spellEnd"/>
            <w:r>
              <w:rPr>
                <w:sz w:val="16"/>
              </w:rPr>
              <w:t xml:space="preserve"> (ponderació per cada any)</w:t>
            </w:r>
          </w:p>
          <w:p w:rsidR="009B3EE9" w:rsidRDefault="00E11C05">
            <w:pPr>
              <w:pStyle w:val="TableParagraph"/>
              <w:spacing w:before="120" w:line="172" w:lineRule="exact"/>
              <w:ind w:left="208" w:right="204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2"/>
                <w:sz w:val="16"/>
              </w:rPr>
              <w:t xml:space="preserve"> proposada)</w:t>
            </w:r>
          </w:p>
        </w:tc>
      </w:tr>
      <w:tr w:rsidR="009B3EE9">
        <w:trPr>
          <w:trHeight w:val="414"/>
        </w:trPr>
        <w:tc>
          <w:tcPr>
            <w:tcW w:w="9428" w:type="dxa"/>
            <w:gridSpan w:val="2"/>
            <w:shd w:val="clear" w:color="auto" w:fill="F1DBDB"/>
          </w:tcPr>
          <w:p w:rsidR="009B3EE9" w:rsidRDefault="00E11C05">
            <w:pPr>
              <w:pStyle w:val="TableParagraph"/>
              <w:spacing w:before="112"/>
              <w:ind w:left="209" w:right="204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(Màxim</w:t>
            </w:r>
            <w:r>
              <w:rPr>
                <w:spacing w:val="-5"/>
                <w:sz w:val="16"/>
              </w:rPr>
              <w:t xml:space="preserve"> 2)</w:t>
            </w:r>
          </w:p>
        </w:tc>
      </w:tr>
      <w:tr w:rsidR="009B3EE9">
        <w:trPr>
          <w:trHeight w:val="417"/>
        </w:trPr>
        <w:tc>
          <w:tcPr>
            <w:tcW w:w="9428" w:type="dxa"/>
            <w:gridSpan w:val="2"/>
          </w:tcPr>
          <w:p w:rsidR="009B3EE9" w:rsidRDefault="00E11C05">
            <w:pPr>
              <w:pStyle w:val="TableParagraph"/>
              <w:tabs>
                <w:tab w:val="left" w:leader="dot" w:pos="4195"/>
              </w:tabs>
              <w:spacing w:before="115"/>
              <w:ind w:left="3775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B3EE9">
        <w:trPr>
          <w:trHeight w:val="1017"/>
        </w:trPr>
        <w:tc>
          <w:tcPr>
            <w:tcW w:w="9428" w:type="dxa"/>
            <w:gridSpan w:val="2"/>
            <w:shd w:val="clear" w:color="auto" w:fill="E4B8B7"/>
          </w:tcPr>
          <w:p w:rsidR="009B3EE9" w:rsidRDefault="00E11C05">
            <w:pPr>
              <w:pStyle w:val="TableParagraph"/>
              <w:spacing w:before="122"/>
              <w:ind w:left="208" w:right="204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Arquitecte/a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Autenticació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Autorització</w:t>
            </w:r>
          </w:p>
          <w:p w:rsidR="009B3EE9" w:rsidRDefault="00E11C05">
            <w:pPr>
              <w:pStyle w:val="TableParagraph"/>
              <w:ind w:left="1064" w:right="1055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d’anys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protocols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OpenID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Connect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Oauth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2.0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SAML (ponderació per cada any)</w:t>
            </w:r>
          </w:p>
          <w:p w:rsidR="009B3EE9" w:rsidRDefault="00E11C05">
            <w:pPr>
              <w:pStyle w:val="TableParagraph"/>
              <w:spacing w:before="120" w:line="172" w:lineRule="exact"/>
              <w:ind w:left="207" w:right="204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2"/>
                <w:sz w:val="16"/>
              </w:rPr>
              <w:t xml:space="preserve"> proposada)</w:t>
            </w:r>
          </w:p>
        </w:tc>
      </w:tr>
      <w:tr w:rsidR="009B3EE9">
        <w:trPr>
          <w:trHeight w:val="417"/>
        </w:trPr>
        <w:tc>
          <w:tcPr>
            <w:tcW w:w="9428" w:type="dxa"/>
            <w:gridSpan w:val="2"/>
            <w:shd w:val="clear" w:color="auto" w:fill="F1DBDB"/>
          </w:tcPr>
          <w:p w:rsidR="009B3EE9" w:rsidRDefault="00E11C05">
            <w:pPr>
              <w:pStyle w:val="TableParagraph"/>
              <w:spacing w:before="115"/>
              <w:ind w:left="210" w:right="199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requerida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 xml:space="preserve">(Màxim </w:t>
            </w:r>
            <w:r>
              <w:rPr>
                <w:spacing w:val="-5"/>
                <w:sz w:val="16"/>
              </w:rPr>
              <w:t>2)</w:t>
            </w:r>
          </w:p>
        </w:tc>
      </w:tr>
      <w:tr w:rsidR="009B3EE9">
        <w:trPr>
          <w:trHeight w:val="414"/>
        </w:trPr>
        <w:tc>
          <w:tcPr>
            <w:tcW w:w="9428" w:type="dxa"/>
            <w:gridSpan w:val="2"/>
          </w:tcPr>
          <w:p w:rsidR="009B3EE9" w:rsidRDefault="00E11C05">
            <w:pPr>
              <w:pStyle w:val="TableParagraph"/>
              <w:tabs>
                <w:tab w:val="left" w:leader="dot" w:pos="4195"/>
              </w:tabs>
              <w:spacing w:before="112"/>
              <w:ind w:left="3775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B3EE9">
        <w:trPr>
          <w:trHeight w:val="417"/>
        </w:trPr>
        <w:tc>
          <w:tcPr>
            <w:tcW w:w="9428" w:type="dxa"/>
            <w:gridSpan w:val="2"/>
            <w:shd w:val="clear" w:color="auto" w:fill="E4B8B7"/>
          </w:tcPr>
          <w:p w:rsidR="009B3EE9" w:rsidRDefault="00E11C05">
            <w:pPr>
              <w:pStyle w:val="TableParagraph"/>
              <w:spacing w:before="175"/>
              <w:ind w:left="210" w:right="203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Arquitecte/a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l’entorn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J2EE</w:t>
            </w:r>
          </w:p>
        </w:tc>
      </w:tr>
      <w:tr w:rsidR="009B3EE9">
        <w:trPr>
          <w:trHeight w:val="1749"/>
        </w:trPr>
        <w:tc>
          <w:tcPr>
            <w:tcW w:w="4715" w:type="dxa"/>
            <w:shd w:val="clear" w:color="auto" w:fill="F1DBDB"/>
          </w:tcPr>
          <w:p w:rsidR="009B3EE9" w:rsidRDefault="009B3EE9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:rsidR="009B3EE9" w:rsidRDefault="00E11C05">
            <w:pPr>
              <w:pStyle w:val="TableParagraph"/>
              <w:ind w:left="284" w:right="277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 serveis del Sector Públic o Privat de l’àmbit</w:t>
            </w:r>
          </w:p>
          <w:p w:rsidR="009B3EE9" w:rsidRDefault="00E11C05">
            <w:pPr>
              <w:pStyle w:val="TableParagraph"/>
              <w:ind w:left="6"/>
              <w:rPr>
                <w:sz w:val="16"/>
              </w:rPr>
            </w:pPr>
            <w:r>
              <w:rPr>
                <w:sz w:val="16"/>
              </w:rPr>
              <w:t>d’Arquitectura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(ponderació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anys)</w:t>
            </w:r>
          </w:p>
          <w:p w:rsidR="009B3EE9" w:rsidRDefault="009B3EE9">
            <w:pPr>
              <w:pStyle w:val="TableParagraph"/>
              <w:spacing w:before="12"/>
              <w:jc w:val="left"/>
              <w:rPr>
                <w:b/>
                <w:sz w:val="15"/>
              </w:rPr>
            </w:pPr>
          </w:p>
          <w:p w:rsidR="009B3EE9" w:rsidRDefault="00E11C05">
            <w:pPr>
              <w:pStyle w:val="TableParagraph"/>
              <w:ind w:left="4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2"/>
                <w:sz w:val="16"/>
              </w:rPr>
              <w:t xml:space="preserve"> proposada)</w:t>
            </w:r>
          </w:p>
          <w:p w:rsidR="009B3EE9" w:rsidRDefault="009B3EE9">
            <w:pPr>
              <w:pStyle w:val="TableParagraph"/>
              <w:spacing w:before="12"/>
              <w:jc w:val="left"/>
              <w:rPr>
                <w:b/>
                <w:sz w:val="15"/>
              </w:rPr>
            </w:pPr>
          </w:p>
          <w:p w:rsidR="009B3EE9" w:rsidRDefault="00E11C05">
            <w:pPr>
              <w:pStyle w:val="TableParagraph"/>
              <w:ind w:left="9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5"/>
                <w:sz w:val="16"/>
              </w:rPr>
              <w:t xml:space="preserve"> 6)</w:t>
            </w:r>
          </w:p>
        </w:tc>
        <w:tc>
          <w:tcPr>
            <w:tcW w:w="4713" w:type="dxa"/>
            <w:shd w:val="clear" w:color="auto" w:fill="F1DBDB"/>
          </w:tcPr>
          <w:p w:rsidR="009B3EE9" w:rsidRDefault="009B3EE9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:rsidR="009B3EE9" w:rsidRDefault="00E11C05">
            <w:pPr>
              <w:pStyle w:val="TableParagraph"/>
              <w:ind w:left="272" w:right="265" w:hanging="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 serveis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Sector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Públic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Privat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d’Identitat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Digital:</w:t>
            </w:r>
          </w:p>
          <w:p w:rsidR="009B3EE9" w:rsidRDefault="00E11C05">
            <w:pPr>
              <w:pStyle w:val="TableParagraph"/>
              <w:ind w:left="98" w:right="91"/>
              <w:rPr>
                <w:sz w:val="16"/>
              </w:rPr>
            </w:pPr>
            <w:r>
              <w:rPr>
                <w:sz w:val="16"/>
              </w:rPr>
              <w:t>Firma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Certificats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Electrònics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(ponderació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any)</w:t>
            </w:r>
          </w:p>
          <w:p w:rsidR="009B3EE9" w:rsidRDefault="009B3EE9">
            <w:pPr>
              <w:pStyle w:val="TableParagraph"/>
              <w:spacing w:before="12"/>
              <w:jc w:val="left"/>
              <w:rPr>
                <w:b/>
                <w:sz w:val="15"/>
              </w:rPr>
            </w:pPr>
          </w:p>
          <w:p w:rsidR="009B3EE9" w:rsidRDefault="00E11C05">
            <w:pPr>
              <w:pStyle w:val="TableParagraph"/>
              <w:ind w:left="97" w:right="91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2"/>
                <w:sz w:val="16"/>
              </w:rPr>
              <w:t xml:space="preserve"> proposada)</w:t>
            </w:r>
          </w:p>
          <w:p w:rsidR="009B3EE9" w:rsidRDefault="009B3EE9">
            <w:pPr>
              <w:pStyle w:val="TableParagraph"/>
              <w:spacing w:before="12"/>
              <w:jc w:val="left"/>
              <w:rPr>
                <w:b/>
                <w:sz w:val="15"/>
              </w:rPr>
            </w:pPr>
          </w:p>
          <w:p w:rsidR="009B3EE9" w:rsidRDefault="00E11C05">
            <w:pPr>
              <w:pStyle w:val="TableParagraph"/>
              <w:ind w:left="98" w:right="88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5"/>
                <w:sz w:val="16"/>
              </w:rPr>
              <w:t xml:space="preserve"> 4)</w:t>
            </w:r>
          </w:p>
        </w:tc>
      </w:tr>
      <w:tr w:rsidR="009B3EE9">
        <w:trPr>
          <w:trHeight w:val="417"/>
        </w:trPr>
        <w:tc>
          <w:tcPr>
            <w:tcW w:w="4715" w:type="dxa"/>
          </w:tcPr>
          <w:p w:rsidR="009B3EE9" w:rsidRDefault="00E11C05">
            <w:pPr>
              <w:pStyle w:val="TableParagraph"/>
              <w:tabs>
                <w:tab w:val="left" w:leader="dot" w:pos="422"/>
              </w:tabs>
              <w:spacing w:before="115"/>
              <w:ind w:left="3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anys </w:t>
            </w:r>
            <w:r>
              <w:rPr>
                <w:spacing w:val="-2"/>
                <w:sz w:val="16"/>
              </w:rPr>
              <w:t>addicionals</w:t>
            </w:r>
          </w:p>
        </w:tc>
        <w:tc>
          <w:tcPr>
            <w:tcW w:w="4713" w:type="dxa"/>
          </w:tcPr>
          <w:p w:rsidR="009B3EE9" w:rsidRDefault="00E11C05">
            <w:pPr>
              <w:pStyle w:val="TableParagraph"/>
              <w:tabs>
                <w:tab w:val="left" w:leader="dot" w:pos="423"/>
              </w:tabs>
              <w:spacing w:before="115"/>
              <w:ind w:left="3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9B3EE9" w:rsidRDefault="009B3EE9">
      <w:pPr>
        <w:spacing w:before="3"/>
        <w:rPr>
          <w:b/>
          <w:sz w:val="21"/>
        </w:rPr>
      </w:pPr>
    </w:p>
    <w:p w:rsidR="009B3EE9" w:rsidRDefault="009B3EE9">
      <w:pPr>
        <w:spacing w:before="1"/>
        <w:ind w:left="258"/>
        <w:rPr>
          <w:sz w:val="16"/>
        </w:rPr>
      </w:pPr>
    </w:p>
    <w:p w:rsidR="009B3EE9" w:rsidRDefault="009B3EE9">
      <w:pPr>
        <w:rPr>
          <w:sz w:val="16"/>
        </w:rPr>
        <w:sectPr w:rsidR="009B3EE9">
          <w:pgSz w:w="11910" w:h="16840"/>
          <w:pgMar w:top="2000" w:right="600" w:bottom="340" w:left="1160" w:header="709" w:footer="147" w:gutter="0"/>
          <w:cols w:space="708"/>
        </w:sectPr>
      </w:pPr>
    </w:p>
    <w:p w:rsidR="009B3EE9" w:rsidRDefault="009B3EE9">
      <w:pPr>
        <w:rPr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7"/>
        <w:gridCol w:w="2357"/>
        <w:gridCol w:w="2355"/>
        <w:gridCol w:w="2357"/>
      </w:tblGrid>
      <w:tr w:rsidR="009B3EE9">
        <w:trPr>
          <w:trHeight w:val="414"/>
        </w:trPr>
        <w:tc>
          <w:tcPr>
            <w:tcW w:w="9426" w:type="dxa"/>
            <w:gridSpan w:val="4"/>
            <w:shd w:val="clear" w:color="auto" w:fill="E4B8B7"/>
          </w:tcPr>
          <w:p w:rsidR="009B3EE9" w:rsidRDefault="00E11C05">
            <w:pPr>
              <w:pStyle w:val="TableParagraph"/>
              <w:spacing w:before="172"/>
              <w:ind w:left="2289" w:right="2284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Arquitecte/a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l’entorn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J2EE</w:t>
            </w:r>
          </w:p>
        </w:tc>
      </w:tr>
      <w:tr w:rsidR="009B3EE9">
        <w:trPr>
          <w:trHeight w:val="1751"/>
        </w:trPr>
        <w:tc>
          <w:tcPr>
            <w:tcW w:w="4714" w:type="dxa"/>
            <w:gridSpan w:val="2"/>
            <w:shd w:val="clear" w:color="auto" w:fill="F1DBDB"/>
          </w:tcPr>
          <w:p w:rsidR="009B3EE9" w:rsidRDefault="009B3EE9">
            <w:pPr>
              <w:pStyle w:val="TableParagraph"/>
              <w:spacing w:before="4"/>
              <w:jc w:val="left"/>
              <w:rPr>
                <w:sz w:val="16"/>
              </w:rPr>
            </w:pPr>
          </w:p>
          <w:p w:rsidR="009B3EE9" w:rsidRDefault="00E11C05">
            <w:pPr>
              <w:pStyle w:val="TableParagraph"/>
              <w:ind w:left="284" w:right="276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projectes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 xml:space="preserve">o serveis desplegats al </w:t>
            </w:r>
            <w:proofErr w:type="spellStart"/>
            <w:r>
              <w:rPr>
                <w:sz w:val="16"/>
              </w:rPr>
              <w:t>cloud</w:t>
            </w:r>
            <w:proofErr w:type="spellEnd"/>
            <w:r>
              <w:rPr>
                <w:sz w:val="16"/>
              </w:rPr>
              <w:t xml:space="preserve"> o </w:t>
            </w:r>
            <w:proofErr w:type="spellStart"/>
            <w:r>
              <w:rPr>
                <w:sz w:val="16"/>
              </w:rPr>
              <w:t>cloud</w:t>
            </w:r>
            <w:proofErr w:type="spellEnd"/>
            <w:r>
              <w:rPr>
                <w:sz w:val="16"/>
              </w:rPr>
              <w:t xml:space="preserve"> híbrid (ponderació per cada any)</w:t>
            </w:r>
          </w:p>
          <w:p w:rsidR="009B3EE9" w:rsidRDefault="009B3EE9">
            <w:pPr>
              <w:pStyle w:val="TableParagraph"/>
              <w:jc w:val="left"/>
              <w:rPr>
                <w:sz w:val="16"/>
              </w:rPr>
            </w:pPr>
          </w:p>
          <w:p w:rsidR="009B3EE9" w:rsidRDefault="00E11C05">
            <w:pPr>
              <w:pStyle w:val="TableParagraph"/>
              <w:ind w:left="281" w:right="276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2"/>
                <w:sz w:val="16"/>
              </w:rPr>
              <w:t xml:space="preserve"> proposada)</w:t>
            </w:r>
          </w:p>
          <w:p w:rsidR="009B3EE9" w:rsidRDefault="009B3EE9">
            <w:pPr>
              <w:pStyle w:val="TableParagraph"/>
              <w:jc w:val="left"/>
              <w:rPr>
                <w:sz w:val="16"/>
              </w:rPr>
            </w:pPr>
          </w:p>
          <w:p w:rsidR="009B3EE9" w:rsidRDefault="00E11C05">
            <w:pPr>
              <w:pStyle w:val="TableParagraph"/>
              <w:ind w:left="284" w:right="274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5"/>
                <w:sz w:val="16"/>
              </w:rPr>
              <w:t xml:space="preserve"> 4)</w:t>
            </w:r>
          </w:p>
        </w:tc>
        <w:tc>
          <w:tcPr>
            <w:tcW w:w="4712" w:type="dxa"/>
            <w:gridSpan w:val="2"/>
            <w:shd w:val="clear" w:color="auto" w:fill="F1DBDB"/>
          </w:tcPr>
          <w:p w:rsidR="009B3EE9" w:rsidRDefault="009B3EE9">
            <w:pPr>
              <w:pStyle w:val="TableParagraph"/>
              <w:spacing w:before="4"/>
              <w:jc w:val="left"/>
              <w:rPr>
                <w:sz w:val="16"/>
              </w:rPr>
            </w:pPr>
          </w:p>
          <w:p w:rsidR="009B3EE9" w:rsidRDefault="00E11C05">
            <w:pPr>
              <w:pStyle w:val="TableParagraph"/>
              <w:ind w:left="348" w:right="336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 xml:space="preserve">projectes desenvolupats amb </w:t>
            </w:r>
            <w:proofErr w:type="spellStart"/>
            <w:r>
              <w:rPr>
                <w:sz w:val="16"/>
              </w:rPr>
              <w:t>WinwardReports</w:t>
            </w:r>
            <w:proofErr w:type="spellEnd"/>
          </w:p>
          <w:p w:rsidR="009B3EE9" w:rsidRDefault="00E11C05">
            <w:pPr>
              <w:pStyle w:val="TableParagraph"/>
              <w:ind w:left="348" w:right="282"/>
              <w:rPr>
                <w:sz w:val="16"/>
              </w:rPr>
            </w:pPr>
            <w:r>
              <w:rPr>
                <w:sz w:val="16"/>
              </w:rPr>
              <w:t>(ponderació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cada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anys)</w:t>
            </w:r>
          </w:p>
          <w:p w:rsidR="009B3EE9" w:rsidRDefault="009B3EE9">
            <w:pPr>
              <w:pStyle w:val="TableParagraph"/>
              <w:jc w:val="left"/>
              <w:rPr>
                <w:sz w:val="16"/>
              </w:rPr>
            </w:pPr>
          </w:p>
          <w:p w:rsidR="009B3EE9" w:rsidRDefault="00E11C05">
            <w:pPr>
              <w:pStyle w:val="TableParagraph"/>
              <w:ind w:left="348" w:right="339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anys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millora</w:t>
            </w:r>
            <w:r>
              <w:rPr>
                <w:b/>
                <w:spacing w:val="-2"/>
                <w:sz w:val="16"/>
              </w:rPr>
              <w:t xml:space="preserve"> proposada)</w:t>
            </w:r>
          </w:p>
          <w:p w:rsidR="009B3EE9" w:rsidRDefault="009B3EE9">
            <w:pPr>
              <w:pStyle w:val="TableParagraph"/>
              <w:jc w:val="left"/>
              <w:rPr>
                <w:sz w:val="16"/>
              </w:rPr>
            </w:pPr>
          </w:p>
          <w:p w:rsidR="009B3EE9" w:rsidRDefault="00E11C05">
            <w:pPr>
              <w:pStyle w:val="TableParagraph"/>
              <w:ind w:left="348" w:right="335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5"/>
                <w:sz w:val="16"/>
              </w:rPr>
              <w:t xml:space="preserve"> 4)</w:t>
            </w:r>
          </w:p>
        </w:tc>
      </w:tr>
      <w:tr w:rsidR="009B3EE9">
        <w:trPr>
          <w:trHeight w:val="414"/>
        </w:trPr>
        <w:tc>
          <w:tcPr>
            <w:tcW w:w="4714" w:type="dxa"/>
            <w:gridSpan w:val="2"/>
          </w:tcPr>
          <w:p w:rsidR="009B3EE9" w:rsidRDefault="00E11C05">
            <w:pPr>
              <w:pStyle w:val="TableParagraph"/>
              <w:tabs>
                <w:tab w:val="left" w:leader="dot" w:pos="1837"/>
              </w:tabs>
              <w:spacing w:before="112"/>
              <w:ind w:left="1418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 xml:space="preserve">) anys </w:t>
            </w:r>
            <w:r>
              <w:rPr>
                <w:spacing w:val="-2"/>
                <w:sz w:val="16"/>
              </w:rPr>
              <w:t>addicionals</w:t>
            </w:r>
          </w:p>
        </w:tc>
        <w:tc>
          <w:tcPr>
            <w:tcW w:w="4712" w:type="dxa"/>
            <w:gridSpan w:val="2"/>
          </w:tcPr>
          <w:p w:rsidR="009B3EE9" w:rsidRDefault="00E11C05">
            <w:pPr>
              <w:pStyle w:val="TableParagraph"/>
              <w:tabs>
                <w:tab w:val="left" w:leader="dot" w:pos="1838"/>
              </w:tabs>
              <w:spacing w:before="112"/>
              <w:ind w:left="1418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B3EE9">
        <w:trPr>
          <w:trHeight w:val="417"/>
        </w:trPr>
        <w:tc>
          <w:tcPr>
            <w:tcW w:w="9426" w:type="dxa"/>
            <w:gridSpan w:val="4"/>
            <w:shd w:val="clear" w:color="auto" w:fill="D99493"/>
          </w:tcPr>
          <w:p w:rsidR="009B3EE9" w:rsidRDefault="00E11C05">
            <w:pPr>
              <w:pStyle w:val="TableParagraph"/>
              <w:spacing w:before="115"/>
              <w:ind w:left="2290" w:right="2284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Arquitecte/a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l’entorn</w:t>
            </w:r>
            <w:r>
              <w:rPr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Python</w:t>
            </w:r>
            <w:proofErr w:type="spellEnd"/>
          </w:p>
        </w:tc>
      </w:tr>
      <w:tr w:rsidR="009B3EE9">
        <w:trPr>
          <w:trHeight w:val="582"/>
        </w:trPr>
        <w:tc>
          <w:tcPr>
            <w:tcW w:w="9426" w:type="dxa"/>
            <w:gridSpan w:val="4"/>
            <w:shd w:val="clear" w:color="auto" w:fill="F1DBDB"/>
          </w:tcPr>
          <w:p w:rsidR="009B3EE9" w:rsidRDefault="00E11C05">
            <w:pPr>
              <w:pStyle w:val="TableParagraph"/>
              <w:spacing w:before="2"/>
              <w:ind w:left="2290" w:right="2278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(ponderació per cada any)</w:t>
            </w:r>
          </w:p>
          <w:p w:rsidR="009B3EE9" w:rsidRDefault="00E11C05">
            <w:pPr>
              <w:pStyle w:val="TableParagraph"/>
              <w:spacing w:line="172" w:lineRule="exact"/>
              <w:ind w:left="2290" w:right="2277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2)</w:t>
            </w:r>
          </w:p>
        </w:tc>
      </w:tr>
      <w:tr w:rsidR="009B3EE9">
        <w:trPr>
          <w:trHeight w:val="414"/>
        </w:trPr>
        <w:tc>
          <w:tcPr>
            <w:tcW w:w="9426" w:type="dxa"/>
            <w:gridSpan w:val="4"/>
          </w:tcPr>
          <w:p w:rsidR="009B3EE9" w:rsidRDefault="00E11C05">
            <w:pPr>
              <w:pStyle w:val="TableParagraph"/>
              <w:tabs>
                <w:tab w:val="left" w:leader="dot" w:pos="4195"/>
              </w:tabs>
              <w:spacing w:before="112"/>
              <w:ind w:left="3775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B3EE9">
        <w:trPr>
          <w:trHeight w:val="417"/>
        </w:trPr>
        <w:tc>
          <w:tcPr>
            <w:tcW w:w="9426" w:type="dxa"/>
            <w:gridSpan w:val="4"/>
            <w:shd w:val="clear" w:color="auto" w:fill="D99493"/>
          </w:tcPr>
          <w:p w:rsidR="009B3EE9" w:rsidRDefault="00E11C05">
            <w:pPr>
              <w:pStyle w:val="TableParagraph"/>
              <w:spacing w:before="115"/>
              <w:ind w:left="2290" w:right="2280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Analista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Programador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J2EE</w:t>
            </w:r>
          </w:p>
        </w:tc>
      </w:tr>
      <w:tr w:rsidR="009B3EE9">
        <w:trPr>
          <w:trHeight w:val="582"/>
        </w:trPr>
        <w:tc>
          <w:tcPr>
            <w:tcW w:w="9426" w:type="dxa"/>
            <w:gridSpan w:val="4"/>
            <w:shd w:val="clear" w:color="auto" w:fill="F1DBDB"/>
          </w:tcPr>
          <w:p w:rsidR="009B3EE9" w:rsidRDefault="00E11C05">
            <w:pPr>
              <w:pStyle w:val="TableParagraph"/>
              <w:spacing w:before="2"/>
              <w:ind w:left="2290" w:right="2278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(ponderació per cada 2 anys)</w:t>
            </w:r>
          </w:p>
          <w:p w:rsidR="009B3EE9" w:rsidRDefault="00E11C05">
            <w:pPr>
              <w:pStyle w:val="TableParagraph"/>
              <w:spacing w:line="172" w:lineRule="exact"/>
              <w:ind w:left="2290" w:right="2277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4)</w:t>
            </w:r>
          </w:p>
        </w:tc>
      </w:tr>
      <w:tr w:rsidR="009B3EE9">
        <w:trPr>
          <w:trHeight w:val="417"/>
        </w:trPr>
        <w:tc>
          <w:tcPr>
            <w:tcW w:w="9426" w:type="dxa"/>
            <w:gridSpan w:val="4"/>
          </w:tcPr>
          <w:p w:rsidR="009B3EE9" w:rsidRDefault="00E11C05">
            <w:pPr>
              <w:pStyle w:val="TableParagraph"/>
              <w:tabs>
                <w:tab w:val="left" w:leader="dot" w:pos="4195"/>
              </w:tabs>
              <w:spacing w:before="115"/>
              <w:ind w:left="3775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B3EE9">
        <w:trPr>
          <w:trHeight w:val="414"/>
        </w:trPr>
        <w:tc>
          <w:tcPr>
            <w:tcW w:w="9426" w:type="dxa"/>
            <w:gridSpan w:val="4"/>
            <w:shd w:val="clear" w:color="auto" w:fill="D99493"/>
          </w:tcPr>
          <w:p w:rsidR="009B3EE9" w:rsidRDefault="00E11C05">
            <w:pPr>
              <w:pStyle w:val="TableParagraph"/>
              <w:spacing w:before="112"/>
              <w:ind w:left="2290" w:right="2282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Documentum</w:t>
            </w:r>
            <w:proofErr w:type="spellEnd"/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Opentext</w:t>
            </w:r>
            <w:proofErr w:type="spellEnd"/>
          </w:p>
        </w:tc>
      </w:tr>
      <w:tr w:rsidR="009B3EE9">
        <w:trPr>
          <w:trHeight w:val="583"/>
        </w:trPr>
        <w:tc>
          <w:tcPr>
            <w:tcW w:w="9426" w:type="dxa"/>
            <w:gridSpan w:val="4"/>
            <w:shd w:val="clear" w:color="auto" w:fill="F1DBDB"/>
          </w:tcPr>
          <w:p w:rsidR="009B3EE9" w:rsidRDefault="00E11C05">
            <w:pPr>
              <w:pStyle w:val="TableParagraph"/>
              <w:spacing w:before="2"/>
              <w:ind w:left="2290" w:right="2278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(ponderació per cada any)</w:t>
            </w:r>
          </w:p>
          <w:p w:rsidR="009B3EE9" w:rsidRDefault="00E11C05">
            <w:pPr>
              <w:pStyle w:val="TableParagraph"/>
              <w:spacing w:line="172" w:lineRule="exact"/>
              <w:ind w:left="2290" w:right="2277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2)</w:t>
            </w:r>
          </w:p>
        </w:tc>
      </w:tr>
      <w:tr w:rsidR="009B3EE9">
        <w:trPr>
          <w:trHeight w:val="417"/>
        </w:trPr>
        <w:tc>
          <w:tcPr>
            <w:tcW w:w="9426" w:type="dxa"/>
            <w:gridSpan w:val="4"/>
          </w:tcPr>
          <w:p w:rsidR="009B3EE9" w:rsidRDefault="00E11C05">
            <w:pPr>
              <w:pStyle w:val="TableParagraph"/>
              <w:tabs>
                <w:tab w:val="left" w:leader="dot" w:pos="4195"/>
              </w:tabs>
              <w:spacing w:before="115"/>
              <w:ind w:left="3775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B3EE9">
        <w:trPr>
          <w:trHeight w:val="414"/>
        </w:trPr>
        <w:tc>
          <w:tcPr>
            <w:tcW w:w="9426" w:type="dxa"/>
            <w:gridSpan w:val="4"/>
            <w:shd w:val="clear" w:color="auto" w:fill="D99493"/>
          </w:tcPr>
          <w:p w:rsidR="009B3EE9" w:rsidRDefault="00E11C05">
            <w:pPr>
              <w:pStyle w:val="TableParagraph"/>
              <w:spacing w:before="112"/>
              <w:ind w:left="2290" w:right="2279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Consultor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sènior</w:t>
            </w:r>
            <w:r>
              <w:rPr>
                <w:b/>
                <w:spacing w:val="-5"/>
                <w:sz w:val="16"/>
              </w:rPr>
              <w:t xml:space="preserve"> SAP</w:t>
            </w:r>
          </w:p>
        </w:tc>
      </w:tr>
      <w:tr w:rsidR="009B3EE9">
        <w:trPr>
          <w:trHeight w:val="585"/>
        </w:trPr>
        <w:tc>
          <w:tcPr>
            <w:tcW w:w="9426" w:type="dxa"/>
            <w:gridSpan w:val="4"/>
            <w:shd w:val="clear" w:color="auto" w:fill="F1DBDB"/>
          </w:tcPr>
          <w:p w:rsidR="009B3EE9" w:rsidRDefault="00E11C05">
            <w:pPr>
              <w:pStyle w:val="TableParagraph"/>
              <w:spacing w:before="4"/>
              <w:ind w:left="2290" w:right="2278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(ponderació per cada any)</w:t>
            </w:r>
          </w:p>
          <w:p w:rsidR="009B3EE9" w:rsidRDefault="00E11C05">
            <w:pPr>
              <w:pStyle w:val="TableParagraph"/>
              <w:spacing w:line="172" w:lineRule="exact"/>
              <w:ind w:left="2290" w:right="2277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2)</w:t>
            </w:r>
          </w:p>
        </w:tc>
      </w:tr>
      <w:tr w:rsidR="009B3EE9">
        <w:trPr>
          <w:trHeight w:val="414"/>
        </w:trPr>
        <w:tc>
          <w:tcPr>
            <w:tcW w:w="9426" w:type="dxa"/>
            <w:gridSpan w:val="4"/>
          </w:tcPr>
          <w:p w:rsidR="009B3EE9" w:rsidRDefault="00E11C05">
            <w:pPr>
              <w:pStyle w:val="TableParagraph"/>
              <w:tabs>
                <w:tab w:val="left" w:leader="dot" w:pos="4195"/>
              </w:tabs>
              <w:spacing w:before="112"/>
              <w:ind w:left="3775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B3EE9">
        <w:trPr>
          <w:trHeight w:val="417"/>
        </w:trPr>
        <w:tc>
          <w:tcPr>
            <w:tcW w:w="9426" w:type="dxa"/>
            <w:gridSpan w:val="4"/>
            <w:shd w:val="clear" w:color="auto" w:fill="D99493"/>
          </w:tcPr>
          <w:p w:rsidR="009B3EE9" w:rsidRDefault="00E11C05">
            <w:pPr>
              <w:pStyle w:val="TableParagraph"/>
              <w:spacing w:before="112"/>
              <w:ind w:left="1498" w:right="1491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Arquitecte/a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els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entorns</w:t>
            </w:r>
            <w:r>
              <w:rPr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Opentext</w:t>
            </w:r>
            <w:proofErr w:type="spellEnd"/>
            <w:r>
              <w:rPr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InfoArchive</w:t>
            </w:r>
            <w:proofErr w:type="spellEnd"/>
          </w:p>
        </w:tc>
      </w:tr>
      <w:tr w:rsidR="009B3EE9">
        <w:trPr>
          <w:trHeight w:val="604"/>
        </w:trPr>
        <w:tc>
          <w:tcPr>
            <w:tcW w:w="9426" w:type="dxa"/>
            <w:gridSpan w:val="4"/>
            <w:shd w:val="clear" w:color="auto" w:fill="F1DBDB"/>
          </w:tcPr>
          <w:p w:rsidR="009B3EE9" w:rsidRDefault="00E11C05">
            <w:pPr>
              <w:pStyle w:val="TableParagraph"/>
              <w:spacing w:before="2"/>
              <w:ind w:left="2290" w:right="2278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(ponderació per cada any)</w:t>
            </w:r>
          </w:p>
          <w:p w:rsidR="009B3EE9" w:rsidRDefault="00E11C05">
            <w:pPr>
              <w:pStyle w:val="TableParagraph"/>
              <w:spacing w:line="193" w:lineRule="exact"/>
              <w:ind w:left="2290" w:right="2278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5"/>
                <w:sz w:val="16"/>
              </w:rPr>
              <w:t xml:space="preserve"> 2)</w:t>
            </w:r>
          </w:p>
        </w:tc>
      </w:tr>
      <w:tr w:rsidR="009B3EE9">
        <w:trPr>
          <w:trHeight w:val="417"/>
        </w:trPr>
        <w:tc>
          <w:tcPr>
            <w:tcW w:w="9426" w:type="dxa"/>
            <w:gridSpan w:val="4"/>
          </w:tcPr>
          <w:p w:rsidR="009B3EE9" w:rsidRDefault="00E11C05">
            <w:pPr>
              <w:pStyle w:val="TableParagraph"/>
              <w:tabs>
                <w:tab w:val="left" w:leader="dot" w:pos="4195"/>
              </w:tabs>
              <w:spacing w:before="115"/>
              <w:ind w:left="3775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  <w:tr w:rsidR="009B3EE9">
        <w:trPr>
          <w:trHeight w:val="777"/>
        </w:trPr>
        <w:tc>
          <w:tcPr>
            <w:tcW w:w="9426" w:type="dxa"/>
            <w:gridSpan w:val="4"/>
            <w:shd w:val="clear" w:color="auto" w:fill="D99493"/>
          </w:tcPr>
          <w:p w:rsidR="009B3EE9" w:rsidRDefault="009B3EE9">
            <w:pPr>
              <w:pStyle w:val="TableParagraph"/>
              <w:spacing w:before="2"/>
              <w:jc w:val="left"/>
              <w:rPr>
                <w:sz w:val="16"/>
              </w:rPr>
            </w:pPr>
          </w:p>
          <w:p w:rsidR="009B3EE9" w:rsidRDefault="00E11C05">
            <w:pPr>
              <w:pStyle w:val="TableParagraph"/>
              <w:ind w:left="2753" w:right="1350" w:hanging="720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Arquitecte/a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Mobilitat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Corporativa (Indicar “Sí/No” segons l’opció proposada)</w:t>
            </w:r>
          </w:p>
        </w:tc>
      </w:tr>
      <w:tr w:rsidR="009B3EE9">
        <w:trPr>
          <w:trHeight w:val="582"/>
        </w:trPr>
        <w:tc>
          <w:tcPr>
            <w:tcW w:w="2357" w:type="dxa"/>
            <w:shd w:val="clear" w:color="auto" w:fill="F1DBDB"/>
          </w:tcPr>
          <w:p w:rsidR="009B3EE9" w:rsidRDefault="00E11C05">
            <w:pPr>
              <w:pStyle w:val="TableParagraph"/>
              <w:spacing w:before="2"/>
              <w:ind w:left="79" w:right="74"/>
              <w:rPr>
                <w:sz w:val="16"/>
              </w:rPr>
            </w:pPr>
            <w:r>
              <w:rPr>
                <w:sz w:val="16"/>
              </w:rPr>
              <w:t>Mínim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anys</w:t>
            </w:r>
          </w:p>
          <w:p w:rsidR="009B3EE9" w:rsidRDefault="00E11C05">
            <w:pPr>
              <w:pStyle w:val="TableParagraph"/>
              <w:spacing w:line="190" w:lineRule="atLeast"/>
              <w:ind w:left="83" w:right="74"/>
              <w:rPr>
                <w:sz w:val="16"/>
              </w:rPr>
            </w:pPr>
            <w:r>
              <w:rPr>
                <w:sz w:val="16"/>
              </w:rPr>
              <w:t>d’experiència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sistema operatiu </w:t>
            </w:r>
            <w:proofErr w:type="spellStart"/>
            <w:r>
              <w:rPr>
                <w:sz w:val="16"/>
              </w:rPr>
              <w:t>Android</w:t>
            </w:r>
            <w:proofErr w:type="spellEnd"/>
          </w:p>
        </w:tc>
        <w:tc>
          <w:tcPr>
            <w:tcW w:w="2357" w:type="dxa"/>
            <w:shd w:val="clear" w:color="auto" w:fill="F1DBDB"/>
          </w:tcPr>
          <w:p w:rsidR="009B3EE9" w:rsidRDefault="00E11C05">
            <w:pPr>
              <w:pStyle w:val="TableParagraph"/>
              <w:spacing w:line="190" w:lineRule="atLeast"/>
              <w:ind w:left="422" w:firstLine="189"/>
              <w:jc w:val="left"/>
              <w:rPr>
                <w:sz w:val="16"/>
              </w:rPr>
            </w:pPr>
            <w:r>
              <w:rPr>
                <w:sz w:val="16"/>
              </w:rPr>
              <w:t>Mínim d’1 any d’experiència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proofErr w:type="spellStart"/>
            <w:r>
              <w:rPr>
                <w:sz w:val="16"/>
              </w:rPr>
              <w:t>Framework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Kotlin</w:t>
            </w:r>
            <w:proofErr w:type="spellEnd"/>
          </w:p>
        </w:tc>
        <w:tc>
          <w:tcPr>
            <w:tcW w:w="2355" w:type="dxa"/>
            <w:shd w:val="clear" w:color="auto" w:fill="F1DBDB"/>
          </w:tcPr>
          <w:p w:rsidR="009B3EE9" w:rsidRDefault="00E11C05">
            <w:pPr>
              <w:pStyle w:val="TableParagraph"/>
              <w:spacing w:line="190" w:lineRule="atLeast"/>
              <w:ind w:left="422" w:firstLine="165"/>
              <w:jc w:val="left"/>
              <w:rPr>
                <w:sz w:val="16"/>
              </w:rPr>
            </w:pPr>
            <w:r>
              <w:rPr>
                <w:sz w:val="16"/>
              </w:rPr>
              <w:t>Millora d’1 any d’experiència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proofErr w:type="spellStart"/>
            <w:r>
              <w:rPr>
                <w:sz w:val="16"/>
              </w:rPr>
              <w:t>Framework</w:t>
            </w:r>
            <w:proofErr w:type="spellEnd"/>
            <w:r>
              <w:rPr>
                <w:sz w:val="16"/>
              </w:rPr>
              <w:t xml:space="preserve"> Swift</w:t>
            </w:r>
          </w:p>
        </w:tc>
        <w:tc>
          <w:tcPr>
            <w:tcW w:w="2357" w:type="dxa"/>
            <w:shd w:val="clear" w:color="auto" w:fill="F1DBDB"/>
          </w:tcPr>
          <w:p w:rsidR="009B3EE9" w:rsidRDefault="00E11C05">
            <w:pPr>
              <w:pStyle w:val="TableParagraph"/>
              <w:spacing w:line="190" w:lineRule="atLeast"/>
              <w:ind w:left="422" w:firstLine="165"/>
              <w:jc w:val="left"/>
              <w:rPr>
                <w:sz w:val="16"/>
              </w:rPr>
            </w:pPr>
            <w:r>
              <w:rPr>
                <w:sz w:val="16"/>
              </w:rPr>
              <w:t>Millora d’1 any d’experiència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el </w:t>
            </w:r>
            <w:proofErr w:type="spellStart"/>
            <w:r>
              <w:rPr>
                <w:sz w:val="16"/>
              </w:rPr>
              <w:t>Framework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Flutter</w:t>
            </w:r>
            <w:proofErr w:type="spellEnd"/>
          </w:p>
        </w:tc>
      </w:tr>
      <w:tr w:rsidR="009B3EE9">
        <w:trPr>
          <w:trHeight w:val="414"/>
        </w:trPr>
        <w:tc>
          <w:tcPr>
            <w:tcW w:w="2357" w:type="dxa"/>
          </w:tcPr>
          <w:p w:rsidR="009B3EE9" w:rsidRDefault="00E11C05">
            <w:pPr>
              <w:pStyle w:val="TableParagraph"/>
              <w:tabs>
                <w:tab w:val="left" w:leader="dot" w:pos="1348"/>
              </w:tabs>
              <w:spacing w:before="112"/>
              <w:ind w:left="928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2357" w:type="dxa"/>
          </w:tcPr>
          <w:p w:rsidR="009B3EE9" w:rsidRDefault="00E11C05">
            <w:pPr>
              <w:pStyle w:val="TableParagraph"/>
              <w:tabs>
                <w:tab w:val="left" w:leader="dot" w:pos="1348"/>
              </w:tabs>
              <w:spacing w:before="112"/>
              <w:ind w:left="928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2355" w:type="dxa"/>
          </w:tcPr>
          <w:p w:rsidR="009B3EE9" w:rsidRDefault="00E11C05">
            <w:pPr>
              <w:pStyle w:val="TableParagraph"/>
              <w:tabs>
                <w:tab w:val="left" w:leader="dot" w:pos="1348"/>
              </w:tabs>
              <w:spacing w:before="112"/>
              <w:ind w:left="929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  <w:tc>
          <w:tcPr>
            <w:tcW w:w="2357" w:type="dxa"/>
          </w:tcPr>
          <w:p w:rsidR="009B3EE9" w:rsidRDefault="00E11C05">
            <w:pPr>
              <w:pStyle w:val="TableParagraph"/>
              <w:tabs>
                <w:tab w:val="left" w:leader="dot" w:pos="1351"/>
              </w:tabs>
              <w:spacing w:before="112"/>
              <w:ind w:left="931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)</w:t>
            </w:r>
          </w:p>
        </w:tc>
      </w:tr>
      <w:tr w:rsidR="009B3EE9">
        <w:trPr>
          <w:trHeight w:val="414"/>
        </w:trPr>
        <w:tc>
          <w:tcPr>
            <w:tcW w:w="9426" w:type="dxa"/>
            <w:gridSpan w:val="4"/>
            <w:shd w:val="clear" w:color="auto" w:fill="D99493"/>
          </w:tcPr>
          <w:p w:rsidR="009B3EE9" w:rsidRDefault="00E11C05">
            <w:pPr>
              <w:pStyle w:val="TableParagraph"/>
              <w:spacing w:before="112"/>
              <w:ind w:left="2290" w:right="2282"/>
              <w:rPr>
                <w:b/>
                <w:sz w:val="16"/>
              </w:rPr>
            </w:pPr>
            <w:r>
              <w:rPr>
                <w:b/>
                <w:sz w:val="16"/>
              </w:rPr>
              <w:t>Pel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perfil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Arquitecte/a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API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Manager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d’IBM</w:t>
            </w:r>
          </w:p>
        </w:tc>
      </w:tr>
      <w:tr w:rsidR="009B3EE9">
        <w:trPr>
          <w:trHeight w:val="585"/>
        </w:trPr>
        <w:tc>
          <w:tcPr>
            <w:tcW w:w="9426" w:type="dxa"/>
            <w:gridSpan w:val="4"/>
            <w:shd w:val="clear" w:color="auto" w:fill="F1DBDB"/>
          </w:tcPr>
          <w:p w:rsidR="009B3EE9" w:rsidRDefault="00E11C05">
            <w:pPr>
              <w:pStyle w:val="TableParagraph"/>
              <w:spacing w:before="2" w:line="242" w:lineRule="auto"/>
              <w:ind w:left="2290" w:right="2278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addicional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requerida (ponderació per cada any)</w:t>
            </w:r>
          </w:p>
          <w:p w:rsidR="009B3EE9" w:rsidRDefault="00E11C05">
            <w:pPr>
              <w:pStyle w:val="TableParagraph"/>
              <w:spacing w:line="170" w:lineRule="exact"/>
              <w:ind w:left="2290" w:right="2278"/>
              <w:rPr>
                <w:sz w:val="16"/>
              </w:rPr>
            </w:pPr>
            <w:r>
              <w:rPr>
                <w:sz w:val="16"/>
              </w:rPr>
              <w:t>(Màxim</w:t>
            </w:r>
            <w:r>
              <w:rPr>
                <w:spacing w:val="-5"/>
                <w:sz w:val="16"/>
              </w:rPr>
              <w:t xml:space="preserve"> 2)</w:t>
            </w:r>
          </w:p>
        </w:tc>
      </w:tr>
      <w:tr w:rsidR="009B3EE9">
        <w:trPr>
          <w:trHeight w:val="414"/>
        </w:trPr>
        <w:tc>
          <w:tcPr>
            <w:tcW w:w="9426" w:type="dxa"/>
            <w:gridSpan w:val="4"/>
          </w:tcPr>
          <w:p w:rsidR="009B3EE9" w:rsidRDefault="00E11C05">
            <w:pPr>
              <w:pStyle w:val="TableParagraph"/>
              <w:tabs>
                <w:tab w:val="left" w:leader="dot" w:pos="4195"/>
              </w:tabs>
              <w:spacing w:before="112"/>
              <w:ind w:left="3775"/>
              <w:jc w:val="left"/>
              <w:rPr>
                <w:sz w:val="16"/>
              </w:rPr>
            </w:pPr>
            <w:r>
              <w:rPr>
                <w:spacing w:val="-10"/>
                <w:sz w:val="16"/>
              </w:rPr>
              <w:t>(</w:t>
            </w:r>
            <w:r>
              <w:rPr>
                <w:sz w:val="16"/>
              </w:rPr>
              <w:tab/>
              <w:t>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anys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9B3EE9" w:rsidRDefault="009B3EE9">
      <w:pPr>
        <w:spacing w:before="9"/>
        <w:rPr>
          <w:sz w:val="7"/>
        </w:rPr>
      </w:pPr>
    </w:p>
    <w:p w:rsidR="009B3EE9" w:rsidRDefault="009B3EE9">
      <w:pPr>
        <w:spacing w:before="101"/>
        <w:ind w:left="258"/>
        <w:rPr>
          <w:sz w:val="16"/>
        </w:rPr>
      </w:pPr>
    </w:p>
    <w:p w:rsidR="009B3EE9" w:rsidRDefault="009B3EE9">
      <w:pPr>
        <w:rPr>
          <w:sz w:val="16"/>
        </w:rPr>
        <w:sectPr w:rsidR="009B3EE9">
          <w:pgSz w:w="11910" w:h="16840"/>
          <w:pgMar w:top="2000" w:right="600" w:bottom="340" w:left="1160" w:header="709" w:footer="147" w:gutter="0"/>
          <w:cols w:space="708"/>
        </w:sectPr>
      </w:pPr>
    </w:p>
    <w:p w:rsidR="009B3EE9" w:rsidRDefault="009B3EE9">
      <w:pPr>
        <w:spacing w:before="8"/>
        <w:rPr>
          <w:sz w:val="13"/>
        </w:rPr>
      </w:pPr>
    </w:p>
    <w:p w:rsidR="009B3EE9" w:rsidRDefault="00E11C05">
      <w:pPr>
        <w:pStyle w:val="Textindependent"/>
        <w:spacing w:before="64"/>
        <w:ind w:left="618" w:right="242"/>
        <w:jc w:val="both"/>
      </w:pPr>
      <w:r>
        <w:t>* Per</w:t>
      </w:r>
      <w:r>
        <w:rPr>
          <w:spacing w:val="-1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facilitar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revisió,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lliurarà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informació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detall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millores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l’experiència</w:t>
      </w:r>
      <w:r>
        <w:rPr>
          <w:spacing w:val="-1"/>
        </w:rPr>
        <w:t xml:space="preserve"> </w:t>
      </w:r>
      <w:r>
        <w:t>en l’equip</w:t>
      </w:r>
      <w:r>
        <w:rPr>
          <w:spacing w:val="-1"/>
        </w:rPr>
        <w:t xml:space="preserve"> </w:t>
      </w:r>
      <w:r>
        <w:t>tècnic,</w:t>
      </w:r>
      <w:r>
        <w:rPr>
          <w:spacing w:val="-2"/>
        </w:rPr>
        <w:t xml:space="preserve"> </w:t>
      </w:r>
      <w:r>
        <w:t>que es</w:t>
      </w:r>
      <w:r>
        <w:rPr>
          <w:spacing w:val="-2"/>
        </w:rPr>
        <w:t xml:space="preserve"> </w:t>
      </w:r>
      <w:r>
        <w:t>presenti</w:t>
      </w:r>
      <w:r>
        <w:t xml:space="preserve"> pels perfils anteriors en format taula, de conformitat amb el document Annex6A_Plantilla criteris automàtics 22000109.xlsx tant en format </w:t>
      </w:r>
      <w:proofErr w:type="spellStart"/>
      <w:r>
        <w:t>excel</w:t>
      </w:r>
      <w:proofErr w:type="spellEnd"/>
      <w:r>
        <w:t xml:space="preserve"> com .</w:t>
      </w:r>
      <w:proofErr w:type="spellStart"/>
      <w:r>
        <w:t>pdf</w:t>
      </w:r>
      <w:proofErr w:type="spellEnd"/>
      <w:r>
        <w:t>.</w:t>
      </w:r>
    </w:p>
    <w:p w:rsidR="009B3EE9" w:rsidRDefault="009B3EE9">
      <w:pPr>
        <w:pStyle w:val="Textindependent"/>
        <w:spacing w:before="12"/>
        <w:rPr>
          <w:sz w:val="17"/>
        </w:rPr>
      </w:pPr>
    </w:p>
    <w:p w:rsidR="009B3EE9" w:rsidRDefault="00E11C05">
      <w:pPr>
        <w:pStyle w:val="Textindependent"/>
        <w:ind w:left="539" w:right="243"/>
        <w:jc w:val="both"/>
      </w:pPr>
      <w:r>
        <w:t>Les millores d’experiència</w:t>
      </w:r>
      <w:r>
        <w:rPr>
          <w:spacing w:val="-2"/>
        </w:rPr>
        <w:t xml:space="preserve"> </w:t>
      </w:r>
      <w:r>
        <w:t>de tots</w:t>
      </w:r>
      <w:r>
        <w:rPr>
          <w:spacing w:val="-3"/>
        </w:rPr>
        <w:t xml:space="preserve"> </w:t>
      </w:r>
      <w:r>
        <w:t>els</w:t>
      </w:r>
      <w:r>
        <w:rPr>
          <w:spacing w:val="-1"/>
        </w:rPr>
        <w:t xml:space="preserve"> </w:t>
      </w:r>
      <w:r>
        <w:t>perfils</w:t>
      </w:r>
      <w:r>
        <w:rPr>
          <w:spacing w:val="-1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requereixen</w:t>
      </w:r>
      <w:r>
        <w:rPr>
          <w:spacing w:val="-1"/>
        </w:rPr>
        <w:t xml:space="preserve"> </w:t>
      </w:r>
      <w:r>
        <w:t>a temps</w:t>
      </w:r>
      <w:r>
        <w:rPr>
          <w:spacing w:val="-3"/>
        </w:rPr>
        <w:t xml:space="preserve"> </w:t>
      </w:r>
      <w:r>
        <w:t>complert</w:t>
      </w:r>
      <w:r>
        <w:rPr>
          <w:spacing w:val="-1"/>
        </w:rPr>
        <w:t xml:space="preserve"> </w:t>
      </w:r>
      <w:r>
        <w:t>(full-</w:t>
      </w:r>
      <w:proofErr w:type="spellStart"/>
      <w:r>
        <w:t>time</w:t>
      </w:r>
      <w:proofErr w:type="spellEnd"/>
      <w:r>
        <w:t>) i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 xml:space="preserve">consideraran </w:t>
      </w:r>
      <w:r>
        <w:rPr>
          <w:b/>
        </w:rPr>
        <w:t xml:space="preserve">anys complerts </w:t>
      </w:r>
      <w:r>
        <w:t>fent</w:t>
      </w:r>
      <w:r>
        <w:rPr>
          <w:spacing w:val="-1"/>
        </w:rPr>
        <w:t xml:space="preserve"> </w:t>
      </w:r>
      <w:r>
        <w:t>les</w:t>
      </w:r>
      <w:r>
        <w:t xml:space="preserve"> tasques demanades </w:t>
      </w:r>
      <w:r>
        <w:rPr>
          <w:b/>
        </w:rPr>
        <w:t xml:space="preserve">en cada perfil </w:t>
      </w:r>
      <w:r>
        <w:t>/ funcionalitat.</w:t>
      </w:r>
    </w:p>
    <w:p w:rsidR="009B3EE9" w:rsidRDefault="00E11C05">
      <w:pPr>
        <w:pStyle w:val="Textindependent"/>
        <w:spacing w:line="219" w:lineRule="exact"/>
        <w:ind w:left="539"/>
        <w:jc w:val="both"/>
      </w:pPr>
      <w:r>
        <w:t>Cada</w:t>
      </w:r>
      <w:r>
        <w:rPr>
          <w:spacing w:val="-3"/>
        </w:rPr>
        <w:t xml:space="preserve"> </w:t>
      </w:r>
      <w:r>
        <w:t>millora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d’aplicació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sola</w:t>
      </w:r>
      <w:r>
        <w:rPr>
          <w:spacing w:val="-2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perfil</w:t>
      </w:r>
      <w:r>
        <w:rPr>
          <w:spacing w:val="-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rPr>
          <w:spacing w:val="-2"/>
        </w:rPr>
        <w:t>contracte.</w:t>
      </w:r>
    </w:p>
    <w:p w:rsidR="009B3EE9" w:rsidRDefault="009B3EE9">
      <w:pPr>
        <w:pStyle w:val="Textindependent"/>
      </w:pPr>
    </w:p>
    <w:p w:rsidR="009B3EE9" w:rsidRDefault="009B3EE9">
      <w:pPr>
        <w:pStyle w:val="Textindependent"/>
      </w:pPr>
    </w:p>
    <w:p w:rsidR="009B3EE9" w:rsidRDefault="00E11C05">
      <w:pPr>
        <w:pStyle w:val="Ttol2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Times New Roman" w:hAnsi="Times New Roman"/>
          <w:b w:val="0"/>
          <w:sz w:val="20"/>
        </w:rPr>
      </w:pPr>
      <w:r>
        <w:t>Millora</w:t>
      </w:r>
      <w:r>
        <w:rPr>
          <w:spacing w:val="-6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Pla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Reforç </w:t>
      </w:r>
      <w:r>
        <w:t>en</w:t>
      </w:r>
      <w:r>
        <w:rPr>
          <w:spacing w:val="-4"/>
        </w:rPr>
        <w:t xml:space="preserve"> </w:t>
      </w:r>
      <w:r>
        <w:t>cas</w:t>
      </w:r>
      <w:r>
        <w:rPr>
          <w:spacing w:val="-2"/>
        </w:rPr>
        <w:t xml:space="preserve"> </w:t>
      </w:r>
      <w:r>
        <w:t>d’operacions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puntes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feina*:</w:t>
      </w:r>
    </w:p>
    <w:p w:rsidR="009B3EE9" w:rsidRDefault="009B3EE9">
      <w:pPr>
        <w:spacing w:before="8"/>
        <w:rPr>
          <w:b/>
          <w:sz w:val="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3757"/>
        <w:gridCol w:w="3758"/>
      </w:tblGrid>
      <w:tr w:rsidR="009B3EE9">
        <w:trPr>
          <w:trHeight w:val="1084"/>
        </w:trPr>
        <w:tc>
          <w:tcPr>
            <w:tcW w:w="2377" w:type="dxa"/>
            <w:vMerge w:val="restart"/>
            <w:shd w:val="clear" w:color="auto" w:fill="D99493"/>
          </w:tcPr>
          <w:p w:rsidR="009B3EE9" w:rsidRDefault="009B3EE9">
            <w:pPr>
              <w:pStyle w:val="TableParagraph"/>
              <w:jc w:val="left"/>
              <w:rPr>
                <w:b/>
                <w:sz w:val="20"/>
              </w:rPr>
            </w:pPr>
          </w:p>
          <w:p w:rsidR="009B3EE9" w:rsidRDefault="009B3EE9">
            <w:pPr>
              <w:pStyle w:val="TableParagraph"/>
              <w:jc w:val="left"/>
              <w:rPr>
                <w:b/>
                <w:sz w:val="20"/>
              </w:rPr>
            </w:pPr>
          </w:p>
          <w:p w:rsidR="009B3EE9" w:rsidRDefault="009B3EE9">
            <w:pPr>
              <w:pStyle w:val="TableParagraph"/>
              <w:jc w:val="left"/>
              <w:rPr>
                <w:b/>
                <w:sz w:val="20"/>
              </w:rPr>
            </w:pPr>
          </w:p>
          <w:p w:rsidR="009B3EE9" w:rsidRDefault="009B3EE9">
            <w:pPr>
              <w:pStyle w:val="TableParagraph"/>
              <w:jc w:val="left"/>
              <w:rPr>
                <w:b/>
                <w:sz w:val="20"/>
              </w:rPr>
            </w:pPr>
          </w:p>
          <w:p w:rsidR="009B3EE9" w:rsidRDefault="009B3EE9">
            <w:pPr>
              <w:pStyle w:val="TableParagraph"/>
              <w:jc w:val="left"/>
              <w:rPr>
                <w:b/>
                <w:sz w:val="20"/>
              </w:rPr>
            </w:pPr>
          </w:p>
          <w:p w:rsidR="009B3EE9" w:rsidRDefault="009B3EE9">
            <w:pPr>
              <w:pStyle w:val="TableParagraph"/>
              <w:jc w:val="left"/>
              <w:rPr>
                <w:b/>
                <w:sz w:val="20"/>
              </w:rPr>
            </w:pPr>
          </w:p>
          <w:p w:rsidR="009B3EE9" w:rsidRDefault="009B3EE9">
            <w:pPr>
              <w:pStyle w:val="TableParagraph"/>
              <w:jc w:val="left"/>
              <w:rPr>
                <w:b/>
                <w:sz w:val="20"/>
              </w:rPr>
            </w:pPr>
          </w:p>
          <w:p w:rsidR="009B3EE9" w:rsidRDefault="009B3EE9">
            <w:pPr>
              <w:pStyle w:val="TableParagraph"/>
              <w:jc w:val="left"/>
              <w:rPr>
                <w:b/>
                <w:sz w:val="20"/>
              </w:rPr>
            </w:pPr>
          </w:p>
          <w:p w:rsidR="009B3EE9" w:rsidRDefault="009B3EE9">
            <w:pPr>
              <w:pStyle w:val="TableParagraph"/>
              <w:spacing w:before="9"/>
              <w:jc w:val="left"/>
              <w:rPr>
                <w:b/>
                <w:sz w:val="15"/>
              </w:rPr>
            </w:pPr>
          </w:p>
          <w:p w:rsidR="009B3EE9" w:rsidRDefault="00E11C05">
            <w:pPr>
              <w:pStyle w:val="TableParagraph"/>
              <w:ind w:left="187" w:right="174"/>
              <w:rPr>
                <w:b/>
                <w:sz w:val="16"/>
              </w:rPr>
            </w:pPr>
            <w:r>
              <w:rPr>
                <w:b/>
                <w:sz w:val="16"/>
              </w:rPr>
              <w:t>COMPROMÍS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PER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12"/>
                <w:sz w:val="16"/>
              </w:rPr>
              <w:t xml:space="preserve"> </w:t>
            </w:r>
            <w:r>
              <w:rPr>
                <w:b/>
                <w:sz w:val="16"/>
              </w:rPr>
              <w:t>LA MILLORA DEL PLA DE REFORÇ EN CAS D’OPERACIONS EN PUNTES DE FEINA</w:t>
            </w:r>
          </w:p>
        </w:tc>
        <w:tc>
          <w:tcPr>
            <w:tcW w:w="7515" w:type="dxa"/>
            <w:gridSpan w:val="2"/>
            <w:shd w:val="clear" w:color="auto" w:fill="D99493"/>
          </w:tcPr>
          <w:p w:rsidR="009B3EE9" w:rsidRDefault="009B3EE9">
            <w:pPr>
              <w:pStyle w:val="TableParagraph"/>
              <w:spacing w:before="11"/>
              <w:jc w:val="left"/>
              <w:rPr>
                <w:b/>
                <w:sz w:val="20"/>
              </w:rPr>
            </w:pPr>
          </w:p>
          <w:p w:rsidR="009B3EE9" w:rsidRDefault="00E11C05">
            <w:pPr>
              <w:pStyle w:val="TableParagraph"/>
              <w:spacing w:line="480" w:lineRule="auto"/>
              <w:ind w:left="1705" w:right="217" w:hanging="81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Pla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Reforç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d’operacions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puntes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feina (Indicar</w:t>
            </w:r>
            <w:r>
              <w:rPr>
                <w:b/>
                <w:spacing w:val="40"/>
                <w:sz w:val="16"/>
              </w:rPr>
              <w:t xml:space="preserve"> </w:t>
            </w:r>
            <w:r>
              <w:rPr>
                <w:b/>
                <w:sz w:val="16"/>
              </w:rPr>
              <w:t>amb “X” per a la millora proposada)</w:t>
            </w:r>
          </w:p>
        </w:tc>
      </w:tr>
      <w:tr w:rsidR="009B3EE9">
        <w:trPr>
          <w:trHeight w:val="453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9B3EE9" w:rsidRDefault="009B3EE9">
            <w:pPr>
              <w:rPr>
                <w:sz w:val="2"/>
                <w:szCs w:val="2"/>
              </w:rPr>
            </w:pPr>
          </w:p>
        </w:tc>
        <w:tc>
          <w:tcPr>
            <w:tcW w:w="7515" w:type="dxa"/>
            <w:gridSpan w:val="2"/>
            <w:shd w:val="clear" w:color="auto" w:fill="E4B8B7"/>
          </w:tcPr>
          <w:p w:rsidR="009B3EE9" w:rsidRDefault="00E11C05">
            <w:pPr>
              <w:pStyle w:val="TableParagraph"/>
              <w:spacing w:before="131"/>
              <w:ind w:left="1594" w:right="1589"/>
              <w:rPr>
                <w:b/>
                <w:sz w:val="16"/>
              </w:rPr>
            </w:pPr>
            <w:r>
              <w:rPr>
                <w:b/>
                <w:sz w:val="16"/>
              </w:rPr>
              <w:t>Arquitecte/a</w:t>
            </w:r>
            <w:r>
              <w:rPr>
                <w:b/>
                <w:spacing w:val="-13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J2EE</w:t>
            </w:r>
          </w:p>
        </w:tc>
      </w:tr>
      <w:tr w:rsidR="009B3EE9">
        <w:trPr>
          <w:trHeight w:val="419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9B3EE9" w:rsidRDefault="009B3EE9">
            <w:pPr>
              <w:rPr>
                <w:sz w:val="2"/>
                <w:szCs w:val="2"/>
              </w:rPr>
            </w:pPr>
          </w:p>
        </w:tc>
        <w:tc>
          <w:tcPr>
            <w:tcW w:w="3757" w:type="dxa"/>
            <w:shd w:val="clear" w:color="auto" w:fill="F1DBDB"/>
          </w:tcPr>
          <w:p w:rsidR="009B3EE9" w:rsidRDefault="00E11C05">
            <w:pPr>
              <w:pStyle w:val="TableParagraph"/>
              <w:spacing w:before="115"/>
              <w:ind w:left="787" w:right="783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400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hores</w:t>
            </w:r>
          </w:p>
        </w:tc>
        <w:tc>
          <w:tcPr>
            <w:tcW w:w="3758" w:type="dxa"/>
            <w:shd w:val="clear" w:color="auto" w:fill="F1DBDB"/>
          </w:tcPr>
          <w:p w:rsidR="009B3EE9" w:rsidRDefault="00E11C05">
            <w:pPr>
              <w:pStyle w:val="TableParagraph"/>
              <w:spacing w:before="115"/>
              <w:ind w:left="789" w:right="783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200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hores</w:t>
            </w:r>
          </w:p>
        </w:tc>
      </w:tr>
      <w:tr w:rsidR="009B3EE9">
        <w:trPr>
          <w:trHeight w:val="426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9B3EE9" w:rsidRDefault="009B3EE9">
            <w:pPr>
              <w:rPr>
                <w:sz w:val="2"/>
                <w:szCs w:val="2"/>
              </w:rPr>
            </w:pPr>
          </w:p>
        </w:tc>
        <w:tc>
          <w:tcPr>
            <w:tcW w:w="3757" w:type="dxa"/>
          </w:tcPr>
          <w:p w:rsidR="009B3EE9" w:rsidRDefault="00E11C05">
            <w:pPr>
              <w:pStyle w:val="TableParagraph"/>
              <w:spacing w:before="119"/>
              <w:ind w:left="787" w:right="783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3758" w:type="dxa"/>
          </w:tcPr>
          <w:p w:rsidR="009B3EE9" w:rsidRDefault="00E11C05">
            <w:pPr>
              <w:pStyle w:val="TableParagraph"/>
              <w:spacing w:before="119"/>
              <w:ind w:left="786" w:right="783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9B3EE9">
        <w:trPr>
          <w:trHeight w:val="429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9B3EE9" w:rsidRDefault="009B3EE9">
            <w:pPr>
              <w:rPr>
                <w:sz w:val="2"/>
                <w:szCs w:val="2"/>
              </w:rPr>
            </w:pPr>
          </w:p>
        </w:tc>
        <w:tc>
          <w:tcPr>
            <w:tcW w:w="7515" w:type="dxa"/>
            <w:gridSpan w:val="2"/>
            <w:shd w:val="clear" w:color="auto" w:fill="E4B8B7"/>
          </w:tcPr>
          <w:p w:rsidR="009B3EE9" w:rsidRDefault="00E11C05">
            <w:pPr>
              <w:pStyle w:val="TableParagraph"/>
              <w:spacing w:before="119"/>
              <w:ind w:left="1594" w:right="1590"/>
              <w:rPr>
                <w:b/>
                <w:sz w:val="16"/>
              </w:rPr>
            </w:pPr>
            <w:r>
              <w:rPr>
                <w:b/>
                <w:sz w:val="16"/>
              </w:rPr>
              <w:t>Arquitecte/a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especialista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API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Manager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d’IBM</w:t>
            </w:r>
          </w:p>
        </w:tc>
      </w:tr>
      <w:tr w:rsidR="009B3EE9">
        <w:trPr>
          <w:trHeight w:val="426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9B3EE9" w:rsidRDefault="009B3EE9">
            <w:pPr>
              <w:rPr>
                <w:sz w:val="2"/>
                <w:szCs w:val="2"/>
              </w:rPr>
            </w:pPr>
          </w:p>
        </w:tc>
        <w:tc>
          <w:tcPr>
            <w:tcW w:w="3757" w:type="dxa"/>
            <w:shd w:val="clear" w:color="auto" w:fill="F1DBDB"/>
          </w:tcPr>
          <w:p w:rsidR="009B3EE9" w:rsidRDefault="00E11C05">
            <w:pPr>
              <w:pStyle w:val="TableParagraph"/>
              <w:spacing w:before="119"/>
              <w:ind w:left="787" w:right="783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400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hores</w:t>
            </w:r>
          </w:p>
        </w:tc>
        <w:tc>
          <w:tcPr>
            <w:tcW w:w="3758" w:type="dxa"/>
            <w:shd w:val="clear" w:color="auto" w:fill="F1DBDB"/>
          </w:tcPr>
          <w:p w:rsidR="009B3EE9" w:rsidRDefault="00E11C05">
            <w:pPr>
              <w:pStyle w:val="TableParagraph"/>
              <w:spacing w:before="119"/>
              <w:ind w:left="789" w:right="783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200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hores</w:t>
            </w:r>
          </w:p>
        </w:tc>
      </w:tr>
      <w:tr w:rsidR="009B3EE9">
        <w:trPr>
          <w:trHeight w:val="429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9B3EE9" w:rsidRDefault="009B3EE9">
            <w:pPr>
              <w:rPr>
                <w:sz w:val="2"/>
                <w:szCs w:val="2"/>
              </w:rPr>
            </w:pPr>
          </w:p>
        </w:tc>
        <w:tc>
          <w:tcPr>
            <w:tcW w:w="3757" w:type="dxa"/>
          </w:tcPr>
          <w:p w:rsidR="009B3EE9" w:rsidRDefault="00E11C05">
            <w:pPr>
              <w:pStyle w:val="TableParagraph"/>
              <w:spacing w:before="119"/>
              <w:ind w:left="787" w:right="783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3758" w:type="dxa"/>
          </w:tcPr>
          <w:p w:rsidR="009B3EE9" w:rsidRDefault="00E11C05">
            <w:pPr>
              <w:pStyle w:val="TableParagraph"/>
              <w:spacing w:before="119"/>
              <w:ind w:left="786" w:right="783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9B3EE9">
        <w:trPr>
          <w:trHeight w:val="427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9B3EE9" w:rsidRDefault="009B3EE9">
            <w:pPr>
              <w:rPr>
                <w:sz w:val="2"/>
                <w:szCs w:val="2"/>
              </w:rPr>
            </w:pPr>
          </w:p>
        </w:tc>
        <w:tc>
          <w:tcPr>
            <w:tcW w:w="7515" w:type="dxa"/>
            <w:gridSpan w:val="2"/>
            <w:shd w:val="clear" w:color="auto" w:fill="E4B8B7"/>
          </w:tcPr>
          <w:p w:rsidR="009B3EE9" w:rsidRDefault="00E11C05">
            <w:pPr>
              <w:pStyle w:val="TableParagraph"/>
              <w:spacing w:before="119"/>
              <w:ind w:left="1594" w:right="1589"/>
              <w:rPr>
                <w:b/>
                <w:sz w:val="16"/>
              </w:rPr>
            </w:pPr>
            <w:r>
              <w:rPr>
                <w:b/>
                <w:sz w:val="16"/>
              </w:rPr>
              <w:t>Arquitecte/a</w:t>
            </w:r>
            <w:r>
              <w:rPr>
                <w:b/>
                <w:spacing w:val="-13"/>
                <w:sz w:val="16"/>
              </w:rPr>
              <w:t xml:space="preserve"> </w:t>
            </w:r>
            <w:proofErr w:type="spellStart"/>
            <w:r>
              <w:rPr>
                <w:b/>
                <w:spacing w:val="-2"/>
                <w:sz w:val="16"/>
              </w:rPr>
              <w:t>DevOps</w:t>
            </w:r>
            <w:proofErr w:type="spellEnd"/>
          </w:p>
        </w:tc>
      </w:tr>
      <w:tr w:rsidR="009B3EE9">
        <w:trPr>
          <w:trHeight w:val="429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9B3EE9" w:rsidRDefault="009B3EE9">
            <w:pPr>
              <w:rPr>
                <w:sz w:val="2"/>
                <w:szCs w:val="2"/>
              </w:rPr>
            </w:pPr>
          </w:p>
        </w:tc>
        <w:tc>
          <w:tcPr>
            <w:tcW w:w="3757" w:type="dxa"/>
            <w:shd w:val="clear" w:color="auto" w:fill="F1DBDB"/>
          </w:tcPr>
          <w:p w:rsidR="009B3EE9" w:rsidRDefault="00E11C05">
            <w:pPr>
              <w:pStyle w:val="TableParagraph"/>
              <w:spacing w:before="119"/>
              <w:ind w:left="787" w:right="783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400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hores</w:t>
            </w:r>
          </w:p>
        </w:tc>
        <w:tc>
          <w:tcPr>
            <w:tcW w:w="3758" w:type="dxa"/>
            <w:shd w:val="clear" w:color="auto" w:fill="F1DBDB"/>
          </w:tcPr>
          <w:p w:rsidR="009B3EE9" w:rsidRDefault="00E11C05">
            <w:pPr>
              <w:pStyle w:val="TableParagraph"/>
              <w:spacing w:before="119"/>
              <w:ind w:left="789" w:right="783"/>
              <w:rPr>
                <w:b/>
                <w:sz w:val="16"/>
              </w:rPr>
            </w:pPr>
            <w:r>
              <w:rPr>
                <w:b/>
                <w:sz w:val="16"/>
              </w:rPr>
              <w:t>Increment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200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hores</w:t>
            </w:r>
          </w:p>
        </w:tc>
      </w:tr>
      <w:tr w:rsidR="009B3EE9">
        <w:trPr>
          <w:trHeight w:val="426"/>
        </w:trPr>
        <w:tc>
          <w:tcPr>
            <w:tcW w:w="2377" w:type="dxa"/>
            <w:vMerge/>
            <w:tcBorders>
              <w:top w:val="nil"/>
            </w:tcBorders>
            <w:shd w:val="clear" w:color="auto" w:fill="D99493"/>
          </w:tcPr>
          <w:p w:rsidR="009B3EE9" w:rsidRDefault="009B3EE9">
            <w:pPr>
              <w:rPr>
                <w:sz w:val="2"/>
                <w:szCs w:val="2"/>
              </w:rPr>
            </w:pPr>
          </w:p>
        </w:tc>
        <w:tc>
          <w:tcPr>
            <w:tcW w:w="3757" w:type="dxa"/>
          </w:tcPr>
          <w:p w:rsidR="009B3EE9" w:rsidRDefault="00E11C05">
            <w:pPr>
              <w:pStyle w:val="TableParagraph"/>
              <w:spacing w:before="119"/>
              <w:ind w:left="787" w:right="783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3758" w:type="dxa"/>
          </w:tcPr>
          <w:p w:rsidR="009B3EE9" w:rsidRDefault="00E11C05">
            <w:pPr>
              <w:pStyle w:val="TableParagraph"/>
              <w:spacing w:before="119"/>
              <w:ind w:left="786" w:right="783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9B3EE9" w:rsidRDefault="00E11C05">
      <w:pPr>
        <w:pStyle w:val="Textindependent"/>
        <w:spacing w:before="3"/>
        <w:ind w:left="258" w:right="244"/>
        <w:jc w:val="both"/>
      </w:pPr>
      <w:r>
        <w:t>*Els perfils aportats hauran de complir amb els requeriments dels perfils exigits al PPT i amb les millores ofertes per l’empresa</w:t>
      </w:r>
      <w:r>
        <w:t xml:space="preserve"> </w:t>
      </w:r>
      <w:r>
        <w:rPr>
          <w:spacing w:val="-2"/>
        </w:rPr>
        <w:t>licitadora.</w:t>
      </w:r>
    </w:p>
    <w:p w:rsidR="009B3EE9" w:rsidRDefault="009B3EE9">
      <w:pPr>
        <w:pStyle w:val="Textindependent"/>
      </w:pPr>
    </w:p>
    <w:p w:rsidR="009B3EE9" w:rsidRDefault="009B3EE9">
      <w:pPr>
        <w:pStyle w:val="Textindependent"/>
      </w:pPr>
    </w:p>
    <w:p w:rsidR="009B3EE9" w:rsidRDefault="009B3EE9">
      <w:pPr>
        <w:pStyle w:val="Textindependent"/>
        <w:spacing w:before="11"/>
        <w:rPr>
          <w:sz w:val="23"/>
        </w:rPr>
      </w:pPr>
    </w:p>
    <w:p w:rsidR="009B3EE9" w:rsidRDefault="00E11C05">
      <w:pPr>
        <w:ind w:left="258" w:right="249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9B3EE9" w:rsidRDefault="009B3EE9">
      <w:pPr>
        <w:rPr>
          <w:sz w:val="24"/>
        </w:rPr>
      </w:pPr>
    </w:p>
    <w:p w:rsidR="009B3EE9" w:rsidRDefault="009B3EE9">
      <w:pPr>
        <w:rPr>
          <w:sz w:val="24"/>
        </w:rPr>
      </w:pPr>
    </w:p>
    <w:p w:rsidR="009B3EE9" w:rsidRDefault="00E11C05">
      <w:pPr>
        <w:spacing w:before="147"/>
        <w:ind w:left="25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rPr>
          <w:sz w:val="20"/>
        </w:rPr>
      </w:pPr>
    </w:p>
    <w:p w:rsidR="009B3EE9" w:rsidRDefault="009B3EE9">
      <w:pPr>
        <w:spacing w:before="8"/>
      </w:pPr>
    </w:p>
    <w:p w:rsidR="009B3EE9" w:rsidRDefault="009B3EE9">
      <w:pPr>
        <w:spacing w:before="101"/>
        <w:ind w:left="258"/>
        <w:rPr>
          <w:sz w:val="16"/>
        </w:rPr>
      </w:pPr>
      <w:bookmarkStart w:id="0" w:name="_GoBack"/>
      <w:bookmarkEnd w:id="0"/>
    </w:p>
    <w:sectPr w:rsidR="009B3EE9">
      <w:pgSz w:w="11910" w:h="16840"/>
      <w:pgMar w:top="2000" w:right="60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11C05">
      <w:r>
        <w:separator/>
      </w:r>
    </w:p>
  </w:endnote>
  <w:endnote w:type="continuationSeparator" w:id="0">
    <w:p w:rsidR="00000000" w:rsidRDefault="00E1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EE9" w:rsidRDefault="009B3EE9">
    <w:pPr>
      <w:pStyle w:val="Textindependent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11C05">
      <w:r>
        <w:separator/>
      </w:r>
    </w:p>
  </w:footnote>
  <w:footnote w:type="continuationSeparator" w:id="0">
    <w:p w:rsidR="00000000" w:rsidRDefault="00E11C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EE9" w:rsidRDefault="00E11C05">
    <w:pPr>
      <w:pStyle w:val="Textindependent"/>
      <w:spacing w:line="14" w:lineRule="auto"/>
      <w:rPr>
        <w:i w:val="0"/>
        <w:sz w:val="20"/>
      </w:rPr>
    </w:pPr>
    <w:r>
      <w:rPr>
        <w:noProof/>
        <w:lang w:eastAsia="ca-ES"/>
      </w:rPr>
      <w:drawing>
        <wp:anchor distT="0" distB="0" distL="0" distR="0" simplePos="0" relativeHeight="487354880" behindDoc="1" locked="0" layoutInCell="1" allowOverlap="1" wp14:anchorId="2BC461A1" wp14:editId="27E219CF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961088;mso-position-horizontal-relative:page;mso-position-vertical-relative:page" filled="f" stroked="f">
          <v:textbox style="mso-next-textbox:#docshape1" inset="0,0,0,0">
            <w:txbxContent>
              <w:p w:rsidR="009B3EE9" w:rsidRDefault="00E11C05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9B3EE9" w:rsidRDefault="00E11C05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E93DC4"/>
    <w:multiLevelType w:val="hybridMultilevel"/>
    <w:tmpl w:val="6ED693A8"/>
    <w:lvl w:ilvl="0" w:tplc="31480D4E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w w:val="99"/>
        <w:lang w:val="ca-ES" w:eastAsia="en-US" w:bidi="ar-SA"/>
      </w:rPr>
    </w:lvl>
    <w:lvl w:ilvl="1" w:tplc="E118DC76">
      <w:numFmt w:val="bullet"/>
      <w:lvlText w:val="•"/>
      <w:lvlJc w:val="left"/>
      <w:pPr>
        <w:ind w:left="1572" w:hanging="360"/>
      </w:pPr>
      <w:rPr>
        <w:rFonts w:hint="default"/>
        <w:lang w:val="ca-ES" w:eastAsia="en-US" w:bidi="ar-SA"/>
      </w:rPr>
    </w:lvl>
    <w:lvl w:ilvl="2" w:tplc="337A55D4">
      <w:numFmt w:val="bullet"/>
      <w:lvlText w:val="•"/>
      <w:lvlJc w:val="left"/>
      <w:pPr>
        <w:ind w:left="2525" w:hanging="360"/>
      </w:pPr>
      <w:rPr>
        <w:rFonts w:hint="default"/>
        <w:lang w:val="ca-ES" w:eastAsia="en-US" w:bidi="ar-SA"/>
      </w:rPr>
    </w:lvl>
    <w:lvl w:ilvl="3" w:tplc="3A6EEE0E">
      <w:numFmt w:val="bullet"/>
      <w:lvlText w:val="•"/>
      <w:lvlJc w:val="left"/>
      <w:pPr>
        <w:ind w:left="3477" w:hanging="360"/>
      </w:pPr>
      <w:rPr>
        <w:rFonts w:hint="default"/>
        <w:lang w:val="ca-ES" w:eastAsia="en-US" w:bidi="ar-SA"/>
      </w:rPr>
    </w:lvl>
    <w:lvl w:ilvl="4" w:tplc="17DEEB14">
      <w:numFmt w:val="bullet"/>
      <w:lvlText w:val="•"/>
      <w:lvlJc w:val="left"/>
      <w:pPr>
        <w:ind w:left="4430" w:hanging="360"/>
      </w:pPr>
      <w:rPr>
        <w:rFonts w:hint="default"/>
        <w:lang w:val="ca-ES" w:eastAsia="en-US" w:bidi="ar-SA"/>
      </w:rPr>
    </w:lvl>
    <w:lvl w:ilvl="5" w:tplc="F80EF92C">
      <w:numFmt w:val="bullet"/>
      <w:lvlText w:val="•"/>
      <w:lvlJc w:val="left"/>
      <w:pPr>
        <w:ind w:left="5383" w:hanging="360"/>
      </w:pPr>
      <w:rPr>
        <w:rFonts w:hint="default"/>
        <w:lang w:val="ca-ES" w:eastAsia="en-US" w:bidi="ar-SA"/>
      </w:rPr>
    </w:lvl>
    <w:lvl w:ilvl="6" w:tplc="C9A69908">
      <w:numFmt w:val="bullet"/>
      <w:lvlText w:val="•"/>
      <w:lvlJc w:val="left"/>
      <w:pPr>
        <w:ind w:left="6335" w:hanging="360"/>
      </w:pPr>
      <w:rPr>
        <w:rFonts w:hint="default"/>
        <w:lang w:val="ca-ES" w:eastAsia="en-US" w:bidi="ar-SA"/>
      </w:rPr>
    </w:lvl>
    <w:lvl w:ilvl="7" w:tplc="3712FC88">
      <w:numFmt w:val="bullet"/>
      <w:lvlText w:val="•"/>
      <w:lvlJc w:val="left"/>
      <w:pPr>
        <w:ind w:left="7288" w:hanging="360"/>
      </w:pPr>
      <w:rPr>
        <w:rFonts w:hint="default"/>
        <w:lang w:val="ca-ES" w:eastAsia="en-US" w:bidi="ar-SA"/>
      </w:rPr>
    </w:lvl>
    <w:lvl w:ilvl="8" w:tplc="70D872C0">
      <w:numFmt w:val="bullet"/>
      <w:lvlText w:val="•"/>
      <w:lvlJc w:val="left"/>
      <w:pPr>
        <w:ind w:left="824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B3EE9"/>
    <w:rsid w:val="009B3EE9"/>
    <w:rsid w:val="00E11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618" w:hanging="361"/>
      <w:outlineLvl w:val="1"/>
    </w:pPr>
    <w:rPr>
      <w:b/>
      <w:bCs/>
      <w:sz w:val="18"/>
      <w:szCs w:val="1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Calibri" w:eastAsia="Calibri" w:hAnsi="Calibri" w:cs="Calibri"/>
      <w:i/>
      <w:iCs/>
      <w:sz w:val="18"/>
      <w:szCs w:val="18"/>
    </w:rPr>
  </w:style>
  <w:style w:type="paragraph" w:styleId="Ttol">
    <w:name w:val="Title"/>
    <w:basedOn w:val="Normal"/>
    <w:uiPriority w:val="1"/>
    <w:qFormat/>
    <w:pPr>
      <w:ind w:left="812" w:right="79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E11C0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11C0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11C0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11C05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paragraph" w:styleId="Ttol2">
    <w:name w:val="heading 2"/>
    <w:basedOn w:val="Normal"/>
    <w:uiPriority w:val="1"/>
    <w:qFormat/>
    <w:pPr>
      <w:ind w:left="618" w:hanging="361"/>
      <w:outlineLvl w:val="1"/>
    </w:pPr>
    <w:rPr>
      <w:b/>
      <w:bCs/>
      <w:sz w:val="18"/>
      <w:szCs w:val="1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Calibri" w:eastAsia="Calibri" w:hAnsi="Calibri" w:cs="Calibri"/>
      <w:i/>
      <w:iCs/>
      <w:sz w:val="18"/>
      <w:szCs w:val="18"/>
    </w:rPr>
  </w:style>
  <w:style w:type="paragraph" w:styleId="Ttol">
    <w:name w:val="Title"/>
    <w:basedOn w:val="Normal"/>
    <w:uiPriority w:val="1"/>
    <w:qFormat/>
    <w:pPr>
      <w:ind w:left="812" w:right="79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E11C0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11C0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E11C0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E11C05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1164</Words>
  <Characters>6640</Characters>
  <Application>Microsoft Office Word</Application>
  <DocSecurity>0</DocSecurity>
  <Lines>55</Lines>
  <Paragraphs>15</Paragraphs>
  <ScaleCrop>false</ScaleCrop>
  <Company>IMI</Company>
  <LinksUpToDate>false</LinksUpToDate>
  <CharactersWithSpaces>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2022-09-29T08:53:00Z</dcterms:created>
  <dcterms:modified xsi:type="dcterms:W3CDTF">2022-09-29T08:57:00Z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2022-09-29T00:00:00Z</vt:filetime>
  </property>
  <property fmtid="{D5CDD505-2E9C-101B-9397-08002B2CF9AE}" pid="5" name="Producer">
    <vt:lpwstr>Microsoft® Word 2010; modified using iText® 5.4.1 ©2000-2012 1T3XT BVBA (AGPL-version)</vt:lpwstr>
  </property>
</Properties>
</file>