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B90" w:rsidRDefault="00DF19FF">
      <w:pPr>
        <w:pStyle w:val="Textoindependiente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0B90" w:rsidRDefault="000B0B90">
      <w:pPr>
        <w:pStyle w:val="Textoindependiente"/>
        <w:spacing w:before="3"/>
        <w:rPr>
          <w:rFonts w:ascii="Times New Roman"/>
          <w:sz w:val="7"/>
        </w:rPr>
      </w:pPr>
    </w:p>
    <w:p w:rsidR="000B0B90" w:rsidRDefault="00DF19FF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0B0B90" w:rsidRDefault="00DF19FF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0B0B90" w:rsidRDefault="000B0B90">
      <w:pPr>
        <w:pStyle w:val="Textoindependiente"/>
        <w:spacing w:before="5"/>
        <w:rPr>
          <w:rFonts w:ascii="Arial"/>
          <w:i/>
          <w:sz w:val="28"/>
        </w:rPr>
      </w:pPr>
      <w:bookmarkStart w:id="0" w:name="_GoBack"/>
    </w:p>
    <w:p w:rsidR="000B0B90" w:rsidRDefault="00DF19FF">
      <w:pPr>
        <w:pStyle w:val="Ttulo"/>
      </w:pPr>
      <w:r>
        <w:t>ANNEX 3 DECLARACIÓ</w:t>
      </w:r>
      <w:r>
        <w:rPr>
          <w:spacing w:val="-17"/>
        </w:rPr>
        <w:t xml:space="preserve"> </w:t>
      </w:r>
      <w:r>
        <w:t>DRETS</w:t>
      </w:r>
      <w:r>
        <w:rPr>
          <w:spacing w:val="-17"/>
        </w:rPr>
        <w:t xml:space="preserve"> </w:t>
      </w:r>
      <w:r>
        <w:t>HUMANS</w:t>
      </w:r>
    </w:p>
    <w:p w:rsidR="000B0B90" w:rsidRDefault="000B0B90">
      <w:pPr>
        <w:pStyle w:val="Textoindependiente"/>
        <w:rPr>
          <w:b/>
          <w:sz w:val="28"/>
        </w:rPr>
      </w:pPr>
    </w:p>
    <w:p w:rsidR="000B0B90" w:rsidRDefault="000B0B90">
      <w:pPr>
        <w:pStyle w:val="Textoindependiente"/>
        <w:spacing w:before="10"/>
        <w:rPr>
          <w:b/>
          <w:sz w:val="24"/>
        </w:rPr>
      </w:pPr>
    </w:p>
    <w:p w:rsidR="000B0B90" w:rsidRDefault="00DF19FF">
      <w:pPr>
        <w:pStyle w:val="Textoindependiente"/>
        <w:ind w:left="118" w:right="153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7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2"/>
        </w:rPr>
        <w:t xml:space="preserve"> </w:t>
      </w:r>
      <w:r>
        <w:t>propi,</w:t>
      </w:r>
      <w:r>
        <w:rPr>
          <w:spacing w:val="17"/>
        </w:rPr>
        <w:t xml:space="preserve"> </w:t>
      </w:r>
      <w:r>
        <w:t>o en</w:t>
      </w:r>
      <w:r>
        <w:rPr>
          <w:spacing w:val="16"/>
        </w:rPr>
        <w:t xml:space="preserve"> </w:t>
      </w:r>
      <w:r>
        <w:t>representació de</w:t>
      </w:r>
      <w:r>
        <w:rPr>
          <w:spacing w:val="16"/>
        </w:rPr>
        <w:t xml:space="preserve"> </w:t>
      </w:r>
      <w:r>
        <w:t>l’empresa ...,</w:t>
      </w:r>
      <w:r>
        <w:rPr>
          <w:spacing w:val="14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5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</w:p>
    <w:p w:rsidR="000B0B90" w:rsidRDefault="00DF19FF">
      <w:pPr>
        <w:spacing w:before="1"/>
        <w:ind w:left="118" w:right="155"/>
        <w:jc w:val="both"/>
        <w:rPr>
          <w:sz w:val="20"/>
        </w:rPr>
      </w:pPr>
      <w:r>
        <w:rPr>
          <w:sz w:val="20"/>
        </w:rPr>
        <w:t>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</w:t>
      </w:r>
      <w:r>
        <w:rPr>
          <w:i/>
          <w:sz w:val="20"/>
        </w:rPr>
        <w:t xml:space="preserve">del contracte amb número d’expedient </w:t>
      </w:r>
      <w:r>
        <w:rPr>
          <w:sz w:val="20"/>
        </w:rPr>
        <w:t>23000007</w:t>
      </w:r>
      <w:r>
        <w:rPr>
          <w:i/>
          <w:sz w:val="20"/>
        </w:rPr>
        <w:t>, que té per objecte Serveis de Manteniment i Evolució d’aplicacions informàtiques (AM) dels Sistemes d'Informació Territorial de l'IMI de l'Ajuntament de Barcelona amb mesures de contractació pública sostenible</w:t>
      </w:r>
      <w:r>
        <w:rPr>
          <w:i/>
          <w:sz w:val="20"/>
        </w:rPr>
        <w:t xml:space="preserve">, </w:t>
      </w:r>
      <w:r>
        <w:rPr>
          <w:sz w:val="20"/>
        </w:rPr>
        <w:t>tramitat per l’Institut Municipal d’Informàtica de l’Ajuntament de Barcelona:</w:t>
      </w:r>
    </w:p>
    <w:p w:rsidR="000B0B90" w:rsidRDefault="000B0B90">
      <w:pPr>
        <w:pStyle w:val="Textoindependiente"/>
        <w:rPr>
          <w:sz w:val="24"/>
        </w:rPr>
      </w:pPr>
    </w:p>
    <w:p w:rsidR="000B0B90" w:rsidRDefault="000B0B90">
      <w:pPr>
        <w:pStyle w:val="Textoindependiente"/>
        <w:spacing w:before="6"/>
        <w:rPr>
          <w:sz w:val="29"/>
        </w:rPr>
      </w:pPr>
    </w:p>
    <w:p w:rsidR="000B0B90" w:rsidRDefault="00DF19FF">
      <w:pPr>
        <w:ind w:left="1771" w:right="1804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4</w:t>
      </w:r>
    </w:p>
    <w:p w:rsidR="000B0B90" w:rsidRDefault="000B0B90">
      <w:pPr>
        <w:pStyle w:val="Textoindependiente"/>
        <w:rPr>
          <w:b/>
          <w:i/>
          <w:sz w:val="26"/>
        </w:rPr>
      </w:pPr>
    </w:p>
    <w:p w:rsidR="000B0B90" w:rsidRDefault="000B0B90">
      <w:pPr>
        <w:pStyle w:val="Textoindependiente"/>
        <w:rPr>
          <w:b/>
          <w:i/>
          <w:sz w:val="34"/>
        </w:rPr>
      </w:pPr>
    </w:p>
    <w:p w:rsidR="000B0B90" w:rsidRDefault="00DF19FF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0B0B90" w:rsidRDefault="000B0B90">
      <w:pPr>
        <w:pStyle w:val="Textoindependiente"/>
        <w:rPr>
          <w:b/>
        </w:rPr>
      </w:pPr>
    </w:p>
    <w:p w:rsidR="000B0B90" w:rsidRDefault="000B0B90">
      <w:pPr>
        <w:pStyle w:val="Textoindependiente"/>
        <w:spacing w:before="12"/>
        <w:rPr>
          <w:b/>
          <w:sz w:val="19"/>
        </w:rPr>
      </w:pPr>
    </w:p>
    <w:p w:rsidR="000B0B90" w:rsidRDefault="00DF19FF">
      <w:pPr>
        <w:pStyle w:val="Textoindependiente"/>
        <w:ind w:left="118" w:right="111" w:firstLine="1051"/>
        <w:jc w:val="both"/>
      </w:pPr>
      <w:r>
        <w:pict>
          <v:rect id="docshape2" o:spid="_x0000_s1028" style="position:absolute;left:0;text-align:left;margin-left:107.4pt;margin-top:1.05pt;width:9.85pt;height:9.85pt;z-index:1572915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</w:t>
      </w:r>
      <w:r>
        <w:rPr>
          <w:spacing w:val="-1"/>
        </w:rPr>
        <w:t xml:space="preserve"> </w:t>
      </w:r>
      <w:r>
        <w:t>les Nacions Unides, així com tampoc cap Tractat o Resolució Internacional subscrita o</w:t>
      </w:r>
      <w:r>
        <w:t xml:space="preserve"> vinculant</w:t>
      </w:r>
      <w:r>
        <w:rPr>
          <w:spacing w:val="40"/>
        </w:rPr>
        <w:t xml:space="preserve"> </w:t>
      </w:r>
      <w:r>
        <w:t>per l´Estat Espanyol, relativa al Sistema Universal de Protecció dels Drets Humans.</w:t>
      </w:r>
    </w:p>
    <w:p w:rsidR="000B0B90" w:rsidRDefault="000B0B90">
      <w:pPr>
        <w:pStyle w:val="Textoindependiente"/>
        <w:spacing w:before="12"/>
        <w:rPr>
          <w:sz w:val="11"/>
        </w:rPr>
      </w:pPr>
    </w:p>
    <w:p w:rsidR="000B0B90" w:rsidRDefault="00DF19FF">
      <w:pPr>
        <w:pStyle w:val="Textoindependiente"/>
        <w:spacing w:before="99"/>
        <w:ind w:left="118" w:right="109" w:firstLine="1075"/>
        <w:jc w:val="both"/>
      </w:pPr>
      <w:r>
        <w:pict>
          <v:rect id="docshape3" o:spid="_x0000_s1027" style="position:absolute;left:0;text-align:left;margin-left:107.4pt;margin-top:6pt;width:9.85pt;height:9.85pt;z-index:15729664;mso-position-horizontal-relative:page" filled="f" strokeweight=".72pt">
            <w10:wrap anchorx="page"/>
          </v:rect>
        </w:pict>
      </w:r>
      <w:r>
        <w:t xml:space="preserve">No intervé/venen en operacions amb tercers operadors el quals vulnerin el que estipula la Declaració Universal dels Drets Humans, adoptada i proclamada per la </w:t>
      </w:r>
      <w:r>
        <w:t>183ª Assemblea General de l´Organització de les Nacions Unides, així com tampoc cap Tractat o Resolució</w:t>
      </w:r>
      <w:r>
        <w:rPr>
          <w:spacing w:val="-4"/>
        </w:rPr>
        <w:t xml:space="preserve"> </w:t>
      </w:r>
      <w:r>
        <w:t>Internacional</w:t>
      </w:r>
      <w:r>
        <w:rPr>
          <w:spacing w:val="-4"/>
        </w:rPr>
        <w:t xml:space="preserve"> </w:t>
      </w:r>
      <w:r>
        <w:t>subscrita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vinculant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l´Estat</w:t>
      </w:r>
      <w:r>
        <w:rPr>
          <w:spacing w:val="-2"/>
        </w:rPr>
        <w:t xml:space="preserve"> </w:t>
      </w:r>
      <w:r>
        <w:t>Espanyol,</w:t>
      </w:r>
      <w:r>
        <w:rPr>
          <w:spacing w:val="-3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Universal de Protecció dels Drets Humans.</w:t>
      </w:r>
    </w:p>
    <w:p w:rsidR="000B0B90" w:rsidRDefault="000B0B90">
      <w:pPr>
        <w:pStyle w:val="Textoindependiente"/>
        <w:rPr>
          <w:sz w:val="24"/>
        </w:rPr>
      </w:pPr>
    </w:p>
    <w:p w:rsidR="000B0B90" w:rsidRDefault="00DF19FF">
      <w:pPr>
        <w:pStyle w:val="Textoindependiente"/>
        <w:spacing w:before="192"/>
        <w:ind w:left="118"/>
      </w:pPr>
      <w:r>
        <w:t>Que reconeix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falsejar</w:t>
      </w:r>
      <w:r>
        <w:rPr>
          <w:spacing w:val="-2"/>
        </w:rPr>
        <w:t xml:space="preserve"> </w:t>
      </w:r>
      <w:r>
        <w:t>aquesta 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0B0B90" w:rsidRDefault="000B0B90">
      <w:pPr>
        <w:pStyle w:val="Textoindependiente"/>
        <w:rPr>
          <w:sz w:val="24"/>
        </w:rPr>
      </w:pPr>
    </w:p>
    <w:p w:rsidR="000B0B90" w:rsidRDefault="000B0B90">
      <w:pPr>
        <w:pStyle w:val="Textoindependiente"/>
        <w:rPr>
          <w:sz w:val="24"/>
        </w:rPr>
      </w:pPr>
    </w:p>
    <w:p w:rsidR="000B0B90" w:rsidRDefault="000B0B90">
      <w:pPr>
        <w:pStyle w:val="Textoindependiente"/>
        <w:rPr>
          <w:sz w:val="24"/>
        </w:rPr>
      </w:pPr>
    </w:p>
    <w:p w:rsidR="000B0B90" w:rsidRDefault="000B0B90">
      <w:pPr>
        <w:pStyle w:val="Textoindependiente"/>
        <w:rPr>
          <w:sz w:val="24"/>
        </w:rPr>
      </w:pPr>
    </w:p>
    <w:p w:rsidR="000B0B90" w:rsidRDefault="000B0B90">
      <w:pPr>
        <w:pStyle w:val="Textoindependiente"/>
        <w:spacing w:before="3"/>
        <w:rPr>
          <w:sz w:val="21"/>
        </w:rPr>
      </w:pPr>
    </w:p>
    <w:p w:rsidR="000B0B90" w:rsidRDefault="00DF19FF">
      <w:pPr>
        <w:pStyle w:val="Textoindependiente"/>
        <w:ind w:left="118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0B0B90" w:rsidRDefault="000B0B90">
      <w:pPr>
        <w:pStyle w:val="Textoindependiente"/>
      </w:pPr>
    </w:p>
    <w:p w:rsidR="000B0B90" w:rsidRDefault="000B0B90">
      <w:pPr>
        <w:pStyle w:val="Textoindependiente"/>
      </w:pPr>
    </w:p>
    <w:p w:rsidR="000B0B90" w:rsidRDefault="000B0B90">
      <w:pPr>
        <w:pStyle w:val="Textoindependiente"/>
      </w:pPr>
    </w:p>
    <w:p w:rsidR="000B0B90" w:rsidRDefault="000B0B90">
      <w:pPr>
        <w:pStyle w:val="Textoindependiente"/>
      </w:pPr>
    </w:p>
    <w:p w:rsidR="000B0B90" w:rsidRDefault="000B0B90">
      <w:pPr>
        <w:pStyle w:val="Textoindependiente"/>
      </w:pPr>
    </w:p>
    <w:p w:rsidR="000B0B90" w:rsidRDefault="000B0B90">
      <w:pPr>
        <w:pStyle w:val="Textoindependiente"/>
      </w:pPr>
    </w:p>
    <w:p w:rsidR="000B0B90" w:rsidRDefault="000B0B90">
      <w:pPr>
        <w:pStyle w:val="Textoindependiente"/>
      </w:pPr>
    </w:p>
    <w:p w:rsidR="000B0B90" w:rsidRDefault="000B0B90">
      <w:pPr>
        <w:pStyle w:val="Textoindependiente"/>
      </w:pPr>
    </w:p>
    <w:p w:rsidR="000B0B90" w:rsidRDefault="00DF19FF">
      <w:pPr>
        <w:pStyle w:val="Textoindependiente"/>
        <w:spacing w:before="10"/>
        <w:rPr>
          <w:sz w:val="18"/>
        </w:rPr>
      </w:pPr>
      <w:r>
        <w:pict>
          <v:rect id="docshape4" o:spid="_x0000_s1026" style="position:absolute;margin-left:70.95pt;margin-top:12.6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0B0B90" w:rsidRDefault="00DF19FF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4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hi formaran part.</w:t>
      </w:r>
    </w:p>
    <w:p w:rsidR="000B0B90" w:rsidRDefault="000B0B90">
      <w:pPr>
        <w:pStyle w:val="Textoindependiente"/>
      </w:pPr>
    </w:p>
    <w:bookmarkEnd w:id="0"/>
    <w:p w:rsidR="000B0B90" w:rsidRDefault="000B0B90">
      <w:pPr>
        <w:pStyle w:val="Textoindependiente"/>
        <w:spacing w:before="2"/>
        <w:rPr>
          <w:sz w:val="21"/>
        </w:rPr>
      </w:pPr>
    </w:p>
    <w:sectPr w:rsidR="000B0B90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B0B90"/>
    <w:rsid w:val="000B0B90"/>
    <w:rsid w:val="00DF1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DF19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19FF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DF19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19FF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1615</Characters>
  <Application>Microsoft Office Word</Application>
  <DocSecurity>0</DocSecurity>
  <Lines>13</Lines>
  <Paragraphs>3</Paragraphs>
  <ScaleCrop>false</ScaleCrop>
  <Company>IMI</Company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2023-02-01T11:13:00Z</dcterms:created>
  <dcterms:modified xsi:type="dcterms:W3CDTF">2023-02-01T11:22:00Z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2023-02-01T00:00:00Z</vt:filetime>
  </property>
  <property fmtid="{D5CDD505-2E9C-101B-9397-08002B2CF9AE}" pid="5" name="Producer">
    <vt:lpwstr>Microsoft® Word 2010; modified using iText® 5.4.1 ©2000-2012 1T3XT BVBA (AGPL-version)</vt:lpwstr>
  </property>
</Properties>
</file>