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34" w:rsidRDefault="00655F34">
      <w:pPr>
        <w:pStyle w:val="Textindependent"/>
        <w:spacing w:before="9"/>
        <w:rPr>
          <w:rFonts w:ascii="Times New Roman"/>
          <w:sz w:val="8"/>
        </w:rPr>
      </w:pPr>
    </w:p>
    <w:p w:rsidR="00655F34" w:rsidRDefault="005A0563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655F34" w:rsidRDefault="005A0563">
      <w:pPr>
        <w:pStyle w:val="Ttol"/>
        <w:ind w:right="447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655F34" w:rsidRDefault="00655F34">
      <w:pPr>
        <w:pStyle w:val="Textindependent"/>
        <w:spacing w:before="2"/>
        <w:rPr>
          <w:b/>
          <w:sz w:val="40"/>
        </w:rPr>
      </w:pPr>
    </w:p>
    <w:p w:rsidR="00655F34" w:rsidRDefault="005A0563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655F34" w:rsidRDefault="005A0563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655F34" w:rsidRDefault="005A0563">
      <w:pPr>
        <w:pStyle w:val="Textindependent"/>
        <w:tabs>
          <w:tab w:val="left" w:pos="1272"/>
          <w:tab w:val="left" w:pos="2341"/>
          <w:tab w:val="left" w:pos="2888"/>
          <w:tab w:val="left" w:pos="4677"/>
          <w:tab w:val="left" w:pos="5657"/>
          <w:tab w:val="left" w:pos="6206"/>
          <w:tab w:val="left" w:pos="6691"/>
          <w:tab w:val="left" w:pos="7799"/>
          <w:tab w:val="left" w:pos="8625"/>
          <w:tab w:val="left" w:pos="9023"/>
        </w:tabs>
        <w:spacing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655F34" w:rsidRDefault="005A0563">
      <w:pPr>
        <w:pStyle w:val="Textindependent"/>
        <w:tabs>
          <w:tab w:val="left" w:leader="dot" w:pos="9671"/>
        </w:tabs>
        <w:spacing w:before="1"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</w:t>
      </w:r>
      <w:r>
        <w:t>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655F34" w:rsidRDefault="005A0563">
      <w:pPr>
        <w:pStyle w:val="Textindependent"/>
        <w:ind w:left="118" w:right="104"/>
        <w:jc w:val="both"/>
        <w:rPr>
          <w:i/>
        </w:rPr>
      </w:pPr>
      <w:r>
        <w:t>i als efectes de licitar en el procediment d'adjudicació que té per objecte els serveis de suport tècnic avançat en la resolució d’incidències i consultes del servei de reunions virtuals amb</w:t>
      </w:r>
      <w:r>
        <w:rPr>
          <w:spacing w:val="40"/>
        </w:rPr>
        <w:t xml:space="preserve"> </w:t>
      </w:r>
      <w:proofErr w:type="spellStart"/>
      <w:r>
        <w:t>Cisco</w:t>
      </w:r>
      <w:proofErr w:type="spellEnd"/>
      <w:r>
        <w:t xml:space="preserve"> </w:t>
      </w:r>
      <w:proofErr w:type="spellStart"/>
      <w:r>
        <w:t>Webex</w:t>
      </w:r>
      <w:proofErr w:type="spellEnd"/>
      <w:r>
        <w:t xml:space="preserve"> de l’Ajuntament de Barcelona, amb mesures de</w:t>
      </w:r>
      <w:r>
        <w:t xml:space="preserve"> contractació pública sostenible, </w:t>
      </w:r>
      <w:r>
        <w:rPr>
          <w:i/>
        </w:rPr>
        <w:t>Núm. Expedient 23000041.</w:t>
      </w:r>
    </w:p>
    <w:p w:rsidR="00655F34" w:rsidRDefault="00655F34">
      <w:pPr>
        <w:pStyle w:val="Textindependent"/>
        <w:rPr>
          <w:i/>
          <w:sz w:val="24"/>
        </w:rPr>
      </w:pPr>
    </w:p>
    <w:p w:rsidR="00655F34" w:rsidRDefault="00655F34">
      <w:pPr>
        <w:pStyle w:val="Textindependent"/>
        <w:rPr>
          <w:i/>
          <w:sz w:val="24"/>
        </w:rPr>
      </w:pPr>
    </w:p>
    <w:p w:rsidR="00655F34" w:rsidRDefault="005A0563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655F34" w:rsidRDefault="00655F34">
      <w:pPr>
        <w:pStyle w:val="Textindependent"/>
        <w:spacing w:before="11"/>
        <w:rPr>
          <w:b/>
          <w:sz w:val="15"/>
        </w:rPr>
      </w:pPr>
    </w:p>
    <w:p w:rsidR="00655F34" w:rsidRDefault="005A0563">
      <w:pPr>
        <w:pStyle w:val="Textindependent"/>
        <w:spacing w:before="99"/>
        <w:ind w:left="118" w:right="119" w:firstLine="314"/>
        <w:jc w:val="both"/>
      </w:pPr>
      <w:r>
        <w:pict>
          <v:rect id="docshape4" o:spid="_x0000_s1044" style="position:absolute;left:0;text-align:left;margin-left:1in;margin-top:6pt;width:9.85pt;height:9.8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655F34" w:rsidRDefault="00655F34">
      <w:pPr>
        <w:pStyle w:val="Textindependent"/>
        <w:spacing w:before="10"/>
        <w:rPr>
          <w:sz w:val="18"/>
        </w:rPr>
      </w:pPr>
    </w:p>
    <w:p w:rsidR="00655F34" w:rsidRDefault="005A0563">
      <w:pPr>
        <w:pStyle w:val="Textindependent"/>
        <w:ind w:left="430"/>
      </w:pPr>
      <w:r>
        <w:pict>
          <v:rect id="docshape5" o:spid="_x0000_s1043" style="position:absolute;left:0;text-align:left;margin-left:1in;margin-top:1.05pt;width:9.85pt;height:9.8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4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aptitud</w:t>
      </w:r>
      <w:r>
        <w:rPr>
          <w:spacing w:val="-5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7"/>
        </w:rPr>
        <w:t xml:space="preserve"> </w:t>
      </w:r>
      <w:r>
        <w:rPr>
          <w:spacing w:val="-2"/>
        </w:rPr>
        <w:t>plecs.</w:t>
      </w:r>
    </w:p>
    <w:p w:rsidR="00655F34" w:rsidRDefault="00655F34">
      <w:pPr>
        <w:pStyle w:val="Textindependent"/>
        <w:spacing w:before="11"/>
        <w:rPr>
          <w:sz w:val="18"/>
        </w:rPr>
      </w:pPr>
    </w:p>
    <w:p w:rsidR="00655F34" w:rsidRDefault="005A0563">
      <w:pPr>
        <w:pStyle w:val="Ttol1"/>
      </w:pPr>
      <w:r>
        <w:rPr>
          <w:w w:val="99"/>
        </w:rPr>
        <w:t>i</w:t>
      </w:r>
    </w:p>
    <w:p w:rsidR="00655F34" w:rsidRDefault="005A0563">
      <w:pPr>
        <w:pStyle w:val="Textindependent"/>
        <w:spacing w:before="2"/>
        <w:ind w:left="118" w:right="117" w:firstLine="331"/>
        <w:jc w:val="both"/>
      </w:pPr>
      <w:r>
        <w:pict>
          <v:rect id="docshape6" o:spid="_x0000_s1042" style="position:absolute;left:0;text-align:left;margin-left:1in;margin-top:1.15pt;width:9.85pt;height:9.85pt;z-index:15729664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655F34" w:rsidRDefault="00655F34">
      <w:pPr>
        <w:pStyle w:val="Textindependent"/>
        <w:spacing w:before="10"/>
        <w:rPr>
          <w:sz w:val="11"/>
        </w:rPr>
      </w:pPr>
    </w:p>
    <w:p w:rsidR="00655F34" w:rsidRDefault="005A0563">
      <w:pPr>
        <w:pStyle w:val="Textindependent"/>
        <w:spacing w:before="100"/>
        <w:ind w:left="118" w:right="113" w:firstLine="324"/>
        <w:jc w:val="both"/>
      </w:pPr>
      <w:r>
        <w:pict>
          <v:rect id="docshape7" o:spid="_x0000_s1041" style="position:absolute;left:0;text-align:left;margin-left:1in;margin-top:6.05pt;width:9.85pt;height:9.85pt;z-index:15730176;mso-position-horizontal-relative:page" filled="f" strokeweight=".72pt">
            <w10:wrap anchorx="page"/>
          </v:rect>
        </w:pict>
      </w:r>
      <w:r>
        <w:t>Té relacions fina</w:t>
      </w:r>
      <w:r>
        <w:t>nceres en paradisos fiscals considerades delictives o be, fora d’aquests, ha realitzat operacions financeres que han estat considerades delictives, en els termes legalment establerts com ara delictes de blanqueig de capitals, frau fiscal o contra la Hisend</w:t>
      </w:r>
      <w:r>
        <w:t>a Pública.</w:t>
      </w:r>
    </w:p>
    <w:p w:rsidR="00655F34" w:rsidRDefault="00655F34">
      <w:pPr>
        <w:pStyle w:val="Textindependent"/>
        <w:spacing w:before="9"/>
        <w:rPr>
          <w:sz w:val="11"/>
        </w:rPr>
      </w:pPr>
    </w:p>
    <w:p w:rsidR="00655F34" w:rsidRDefault="005A0563">
      <w:pPr>
        <w:pStyle w:val="Textindependent"/>
        <w:spacing w:before="100"/>
        <w:ind w:left="118" w:right="104" w:firstLine="350"/>
        <w:jc w:val="both"/>
      </w:pPr>
      <w:r>
        <w:pict>
          <v:rect id="docshape8" o:spid="_x0000_s1040" style="position:absolute;left:0;text-align:left;margin-left:1in;margin-top:6.05pt;width:9.85pt;height:9.85pt;z-index:15730688;mso-position-horizontal-relative:page" filled="f" strokeweight=".72pt">
            <w10:wrap anchorx="page"/>
          </v:rect>
        </w:pic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655F34" w:rsidRDefault="00655F34">
      <w:pPr>
        <w:pStyle w:val="Textindependent"/>
        <w:spacing w:before="11"/>
        <w:rPr>
          <w:sz w:val="19"/>
        </w:rPr>
      </w:pPr>
    </w:p>
    <w:p w:rsidR="00655F34" w:rsidRDefault="005A0563">
      <w:pPr>
        <w:pStyle w:val="Ttol1"/>
      </w:pPr>
      <w:r>
        <w:rPr>
          <w:w w:val="99"/>
        </w:rPr>
        <w:t>i</w:t>
      </w:r>
    </w:p>
    <w:p w:rsidR="00655F34" w:rsidRDefault="005A0563">
      <w:pPr>
        <w:pStyle w:val="Textindependent"/>
        <w:spacing w:before="2"/>
        <w:ind w:left="454" w:right="762"/>
        <w:jc w:val="center"/>
      </w:pPr>
      <w:r>
        <w:pict>
          <v:rect id="docshape9" o:spid="_x0000_s1039" style="position:absolute;left:0;text-align:left;margin-left:1in;margin-top:1.15pt;width:9.85pt;height:9.85pt;z-index:15731200;mso-position-horizontal-relative:page" filled="f" strokeweight=".72pt">
            <w10:wrap anchorx="page"/>
          </v:rect>
        </w:pict>
      </w: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655F34" w:rsidRDefault="00655F34">
      <w:pPr>
        <w:pStyle w:val="Textindependent"/>
        <w:spacing w:before="8"/>
        <w:rPr>
          <w:sz w:val="11"/>
        </w:rPr>
      </w:pPr>
    </w:p>
    <w:p w:rsidR="00655F34" w:rsidRDefault="005A0563">
      <w:pPr>
        <w:pStyle w:val="Textindependent"/>
        <w:spacing w:before="100"/>
        <w:ind w:left="118" w:firstLine="328"/>
      </w:pPr>
      <w:r>
        <w:pict>
          <v:rect id="docshape10" o:spid="_x0000_s1038" style="position:absolute;left:0;text-align:left;margin-left:1in;margin-top:6.05pt;width:9.85pt;height:9.85pt;z-index:15731712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655F34" w:rsidRDefault="00655F34">
      <w:pPr>
        <w:pStyle w:val="Textindependent"/>
        <w:spacing w:before="1"/>
        <w:rPr>
          <w:sz w:val="14"/>
        </w:rPr>
      </w:pPr>
    </w:p>
    <w:p w:rsidR="00655F34" w:rsidRDefault="005A0563">
      <w:pPr>
        <w:pStyle w:val="Textindependent"/>
        <w:spacing w:before="99"/>
        <w:ind w:left="430"/>
      </w:pPr>
      <w:r>
        <w:pict>
          <v:rect id="docshape11" o:spid="_x0000_s1037" style="position:absolute;left:0;text-align:left;margin-left:1in;margin-top:6pt;width:9.85pt;height:9.85pt;z-index:15732224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7"/>
        </w:rPr>
        <w:t xml:space="preserve"> </w:t>
      </w:r>
      <w:r>
        <w:rPr>
          <w:spacing w:val="-2"/>
        </w:rPr>
        <w:t>laborals.</w:t>
      </w:r>
    </w:p>
    <w:p w:rsidR="00655F34" w:rsidRDefault="00655F34">
      <w:pPr>
        <w:pStyle w:val="Textindependent"/>
        <w:spacing w:before="11"/>
        <w:rPr>
          <w:sz w:val="11"/>
        </w:rPr>
      </w:pPr>
    </w:p>
    <w:p w:rsidR="00655F34" w:rsidRDefault="005A0563">
      <w:pPr>
        <w:pStyle w:val="Textindependent"/>
        <w:spacing w:before="100" w:line="468" w:lineRule="auto"/>
        <w:ind w:left="430" w:right="626"/>
      </w:pPr>
      <w:r>
        <w:pict>
          <v:rect id="docshape12" o:spid="_x0000_s1036" style="position:absolute;left:0;text-align:left;margin-left:1in;margin-top:6.05pt;width:9.85pt;height:9.85pt;z-index:15732736;mso-position-horizontal-relative:page" filled="f" strokeweight=".72pt">
            <w10:wrap anchorx="page"/>
          </v:rect>
        </w:pict>
      </w:r>
      <w:r>
        <w:pict>
          <v:rect id="docshape13" o:spid="_x0000_s1035" style="position:absolute;left:0;text-align:left;margin-left:1in;margin-top:29.7pt;width:9.85pt;height:9.8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legals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matèria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homes. Que no està incorreguda en cap prohibició de contractar legalment establerta.</w:t>
      </w:r>
    </w:p>
    <w:p w:rsidR="00655F34" w:rsidRDefault="005A0563">
      <w:pPr>
        <w:pStyle w:val="Ttol2"/>
        <w:spacing w:line="241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655F34" w:rsidRDefault="00655F34">
      <w:pPr>
        <w:pStyle w:val="Textindependent"/>
        <w:spacing w:before="8"/>
        <w:rPr>
          <w:b/>
          <w:i/>
          <w:sz w:val="11"/>
        </w:rPr>
      </w:pPr>
    </w:p>
    <w:p w:rsidR="00655F34" w:rsidRDefault="005A0563">
      <w:pPr>
        <w:pStyle w:val="Textindependent"/>
        <w:spacing w:before="100"/>
        <w:ind w:left="118" w:right="116" w:firstLine="345"/>
        <w:jc w:val="both"/>
      </w:pPr>
      <w:r>
        <w:pict>
          <v:rect id="docshape14" o:spid="_x0000_s1034" style="position:absolute;left:0;text-align:left;margin-left:1in;margin-top:6.05pt;width:9.85pt;height:9.85pt;z-index:15733760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655F34" w:rsidRDefault="005A0563">
      <w:pPr>
        <w:pStyle w:val="Textindependent"/>
        <w:ind w:left="118"/>
      </w:pPr>
      <w:r>
        <w:rPr>
          <w:w w:val="99"/>
        </w:rPr>
        <w:t>o</w:t>
      </w:r>
    </w:p>
    <w:p w:rsidR="00655F34" w:rsidRDefault="005A0563">
      <w:pPr>
        <w:pStyle w:val="Textindependent"/>
        <w:spacing w:before="2"/>
        <w:ind w:left="118" w:firstLine="331"/>
      </w:pPr>
      <w:r>
        <w:pict>
          <v:rect id="docshape15" o:spid="_x0000_s1033" style="position:absolute;left:0;text-align:left;margin-left:1in;margin-top:1.15pt;width:9.85pt;height:9.85pt;z-index:15734272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655F34" w:rsidRDefault="00655F34">
      <w:pPr>
        <w:sectPr w:rsidR="00655F34">
          <w:headerReference w:type="default" r:id="rId7"/>
          <w:footerReference w:type="default" r:id="rId8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655F34" w:rsidRDefault="00655F34">
      <w:pPr>
        <w:pStyle w:val="Textindependent"/>
        <w:spacing w:before="6"/>
        <w:rPr>
          <w:sz w:val="28"/>
        </w:rPr>
      </w:pPr>
    </w:p>
    <w:p w:rsidR="00655F34" w:rsidRDefault="005A0563">
      <w:pPr>
        <w:pStyle w:val="Ttol2"/>
        <w:spacing w:before="99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655F34" w:rsidRDefault="00655F34">
      <w:pPr>
        <w:pStyle w:val="Textindependent"/>
        <w:spacing w:before="11"/>
        <w:rPr>
          <w:b/>
          <w:i/>
          <w:sz w:val="11"/>
        </w:rPr>
      </w:pPr>
    </w:p>
    <w:p w:rsidR="00655F34" w:rsidRDefault="005A0563">
      <w:pPr>
        <w:pStyle w:val="Textindependent"/>
        <w:spacing w:before="99"/>
        <w:ind w:left="118" w:right="113" w:firstLine="331"/>
      </w:pPr>
      <w:r>
        <w:pict>
          <v:rect id="docshape17" o:spid="_x0000_s1031" style="position:absolute;left:0;text-align:left;margin-left:1in;margin-top:6pt;width:9.85pt;height:9.85pt;z-index:15735296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</w:t>
      </w:r>
      <w:r>
        <w:t>13, de 29 de novembre.</w:t>
      </w:r>
    </w:p>
    <w:p w:rsidR="00655F34" w:rsidRDefault="00655F34">
      <w:pPr>
        <w:pStyle w:val="Textindependent"/>
        <w:spacing w:before="11"/>
        <w:rPr>
          <w:sz w:val="11"/>
        </w:rPr>
      </w:pPr>
    </w:p>
    <w:p w:rsidR="00655F34" w:rsidRDefault="005A0563">
      <w:pPr>
        <w:pStyle w:val="Textindependent"/>
        <w:spacing w:before="99" w:line="243" w:lineRule="exact"/>
        <w:ind w:left="118"/>
      </w:pPr>
      <w:r>
        <w:rPr>
          <w:w w:val="99"/>
        </w:rPr>
        <w:t>o</w:t>
      </w:r>
    </w:p>
    <w:p w:rsidR="00655F34" w:rsidRDefault="005A0563">
      <w:pPr>
        <w:pStyle w:val="Textindependent"/>
        <w:spacing w:line="243" w:lineRule="exact"/>
        <w:ind w:left="430"/>
      </w:pPr>
      <w:r>
        <w:pict>
          <v:rect id="docshape18" o:spid="_x0000_s1030" style="position:absolute;left:0;text-align:left;margin-left:1in;margin-top:1.05pt;width:9.85pt;height:9.85pt;z-index:1573580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655F34" w:rsidRDefault="00655F34">
      <w:pPr>
        <w:pStyle w:val="Textindependent"/>
        <w:spacing w:before="11"/>
        <w:rPr>
          <w:sz w:val="11"/>
        </w:rPr>
      </w:pPr>
    </w:p>
    <w:p w:rsidR="00655F34" w:rsidRDefault="005A0563">
      <w:pPr>
        <w:pStyle w:val="Ttol2"/>
        <w:spacing w:before="10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655F34" w:rsidRDefault="00655F34">
      <w:pPr>
        <w:pStyle w:val="Textindependent"/>
        <w:spacing w:before="8"/>
        <w:rPr>
          <w:b/>
          <w:i/>
          <w:sz w:val="11"/>
        </w:rPr>
      </w:pPr>
      <w:bookmarkStart w:id="0" w:name="_GoBack"/>
      <w:bookmarkEnd w:id="0"/>
    </w:p>
    <w:p w:rsidR="00655F34" w:rsidRDefault="005A0563">
      <w:pPr>
        <w:pStyle w:val="Textindependent"/>
        <w:spacing w:before="100"/>
        <w:ind w:left="118" w:right="166" w:firstLine="312"/>
        <w:jc w:val="both"/>
      </w:pPr>
      <w:r>
        <w:pict>
          <v:rect id="docshape19" o:spid="_x0000_s1029" style="position:absolute;left:0;text-align:left;margin-left:1in;margin-top:6.05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2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respecte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3"/>
        </w:rPr>
        <w:t xml:space="preserve"> </w:t>
      </w:r>
      <w:r>
        <w:t>d’Igualtat</w:t>
      </w:r>
      <w:r>
        <w:rPr>
          <w:spacing w:val="-2"/>
        </w:rPr>
        <w:t xml:space="preserve"> </w:t>
      </w:r>
      <w:r>
        <w:t>conforme a</w:t>
      </w:r>
      <w:r>
        <w:rPr>
          <w:spacing w:val="-3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Llei Orgànica</w:t>
      </w:r>
      <w:r>
        <w:rPr>
          <w:spacing w:val="-2"/>
        </w:rPr>
        <w:t xml:space="preserve"> </w:t>
      </w:r>
      <w:r>
        <w:t>3/2017,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22 de</w:t>
      </w:r>
      <w:r>
        <w:rPr>
          <w:spacing w:val="-3"/>
        </w:rPr>
        <w:t xml:space="preserve"> </w:t>
      </w:r>
      <w:r>
        <w:t>març,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igualtat</w:t>
      </w:r>
      <w:r>
        <w:rPr>
          <w:spacing w:val="-2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 dones</w:t>
      </w:r>
      <w:r>
        <w:rPr>
          <w:spacing w:val="-3"/>
        </w:rPr>
        <w:t xml:space="preserve"> </w:t>
      </w:r>
      <w:r>
        <w:t>i homes, modificat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Reial Decret Llei 6/2019, d’1 de març.</w:t>
      </w:r>
    </w:p>
    <w:p w:rsidR="00655F34" w:rsidRDefault="00655F34">
      <w:pPr>
        <w:pStyle w:val="Textindependent"/>
      </w:pPr>
    </w:p>
    <w:p w:rsidR="00655F34" w:rsidRDefault="005A0563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6"/>
        </w:rPr>
        <w:t xml:space="preserve"> </w:t>
      </w:r>
      <w:r>
        <w:rPr>
          <w:spacing w:val="-2"/>
        </w:rPr>
        <w:t>empresarial</w:t>
      </w:r>
    </w:p>
    <w:p w:rsidR="00655F34" w:rsidRDefault="005A0563">
      <w:pPr>
        <w:pStyle w:val="Textindependent"/>
        <w:tabs>
          <w:tab w:val="left" w:leader="dot" w:pos="9524"/>
        </w:tabs>
        <w:spacing w:before="2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655F34" w:rsidRDefault="005A0563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655F34" w:rsidRDefault="00655F34">
      <w:pPr>
        <w:pStyle w:val="Textindependent"/>
        <w:spacing w:before="1"/>
      </w:pPr>
    </w:p>
    <w:p w:rsidR="00655F34" w:rsidRDefault="005A0563">
      <w:pPr>
        <w:pStyle w:val="Ttol2"/>
        <w:spacing w:line="243" w:lineRule="exact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655F34" w:rsidRDefault="005A0563">
      <w:pPr>
        <w:pStyle w:val="Textindependent"/>
        <w:ind w:left="118" w:right="108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 al fur jurisdiccional estranger que pugui correspondre al licitador.</w:t>
      </w:r>
    </w:p>
    <w:p w:rsidR="00655F34" w:rsidRDefault="00655F34">
      <w:pPr>
        <w:pStyle w:val="Textindependent"/>
        <w:spacing w:before="11"/>
        <w:rPr>
          <w:sz w:val="19"/>
        </w:rPr>
      </w:pPr>
    </w:p>
    <w:p w:rsidR="00655F34" w:rsidRDefault="005A0563">
      <w:pPr>
        <w:pStyle w:val="Ttol1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</w:t>
      </w:r>
      <w:r>
        <w:rPr>
          <w:spacing w:val="-2"/>
        </w:rPr>
        <w:t>RCELONA</w:t>
      </w:r>
    </w:p>
    <w:p w:rsidR="00655F34" w:rsidRDefault="00655F34">
      <w:pPr>
        <w:pStyle w:val="Textindependent"/>
        <w:rPr>
          <w:b/>
          <w:sz w:val="12"/>
        </w:rPr>
      </w:pPr>
    </w:p>
    <w:p w:rsidR="00655F34" w:rsidRDefault="005A0563">
      <w:pPr>
        <w:pStyle w:val="Textindependent"/>
        <w:spacing w:before="99"/>
        <w:ind w:left="118" w:right="115" w:firstLine="340"/>
        <w:jc w:val="both"/>
      </w:pPr>
      <w:r>
        <w:pict>
          <v:rect id="docshape20" o:spid="_x0000_s1028" style="position:absolute;left:0;text-align:left;margin-left:1in;margin-top:6pt;width:9.85pt;height:9.85pt;z-index:15736832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655F34" w:rsidRDefault="00655F34">
      <w:pPr>
        <w:pStyle w:val="Textindependent"/>
        <w:spacing w:before="8"/>
        <w:rPr>
          <w:sz w:val="11"/>
        </w:rPr>
      </w:pPr>
    </w:p>
    <w:p w:rsidR="00655F34" w:rsidRDefault="005A0563">
      <w:pPr>
        <w:pStyle w:val="Textindependent"/>
        <w:spacing w:before="100"/>
        <w:ind w:left="118" w:right="111" w:firstLine="326"/>
        <w:jc w:val="both"/>
      </w:pPr>
      <w:r>
        <w:pict>
          <v:rect id="docshape21" o:spid="_x0000_s1027" style="position:absolute;left:0;text-align:left;margin-left:1in;margin-top:6.05pt;width:9.85pt;height:9.85pt;z-index:15737344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655F34" w:rsidRDefault="00655F34">
      <w:pPr>
        <w:pStyle w:val="Textindependent"/>
        <w:rPr>
          <w:sz w:val="24"/>
        </w:rPr>
      </w:pPr>
    </w:p>
    <w:p w:rsidR="00655F34" w:rsidRDefault="005A0563">
      <w:pPr>
        <w:pStyle w:val="Ttol1"/>
        <w:spacing w:before="194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655F34" w:rsidRDefault="00655F34">
      <w:pPr>
        <w:pStyle w:val="Textindependent"/>
        <w:rPr>
          <w:b/>
          <w:sz w:val="12"/>
        </w:rPr>
      </w:pPr>
    </w:p>
    <w:p w:rsidR="00655F34" w:rsidRDefault="005A0563">
      <w:pPr>
        <w:pStyle w:val="Textindependent"/>
        <w:spacing w:before="99"/>
        <w:ind w:left="118" w:right="118" w:firstLine="333"/>
      </w:pPr>
      <w:r>
        <w:pict>
          <v:rect id="docshape22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Que s’utilitzi, per a totes les notificacions i comunicacions el</w:t>
      </w:r>
      <w:r>
        <w:t>ectròniques la següent adreça de correu electrònic ( @ ): ......................................................................................</w:t>
      </w:r>
    </w:p>
    <w:p w:rsidR="00655F34" w:rsidRDefault="00655F34">
      <w:pPr>
        <w:pStyle w:val="Textindependent"/>
        <w:rPr>
          <w:sz w:val="24"/>
        </w:rPr>
      </w:pPr>
    </w:p>
    <w:p w:rsidR="00655F34" w:rsidRDefault="00655F34">
      <w:pPr>
        <w:pStyle w:val="Textindependent"/>
        <w:rPr>
          <w:sz w:val="24"/>
        </w:rPr>
      </w:pPr>
    </w:p>
    <w:p w:rsidR="00655F34" w:rsidRDefault="00655F34">
      <w:pPr>
        <w:pStyle w:val="Textindependent"/>
        <w:rPr>
          <w:sz w:val="24"/>
        </w:rPr>
      </w:pPr>
    </w:p>
    <w:p w:rsidR="00655F34" w:rsidRDefault="00655F34">
      <w:pPr>
        <w:pStyle w:val="Textindependent"/>
        <w:rPr>
          <w:sz w:val="28"/>
        </w:rPr>
      </w:pPr>
    </w:p>
    <w:p w:rsidR="00655F34" w:rsidRDefault="005A0563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655F34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0563">
      <w:r>
        <w:separator/>
      </w:r>
    </w:p>
  </w:endnote>
  <w:endnote w:type="continuationSeparator" w:id="0">
    <w:p w:rsidR="00000000" w:rsidRDefault="005A0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F34" w:rsidRDefault="00655F3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A0563">
      <w:r>
        <w:separator/>
      </w:r>
    </w:p>
  </w:footnote>
  <w:footnote w:type="continuationSeparator" w:id="0">
    <w:p w:rsidR="00000000" w:rsidRDefault="005A0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F34" w:rsidRDefault="005A056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4624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82.3pt;margin-top:69.05pt;width:154.75pt;height:21.55pt;z-index:-15801344;mso-position-horizontal-relative:page;mso-position-vertical-relative:page" filled="f" stroked="f">
          <v:textbox inset="0,0,0,0">
            <w:txbxContent>
              <w:p w:rsidR="00655F34" w:rsidRDefault="005A0563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Institut Municipal d’Informàtica Departament</w:t>
                </w:r>
                <w:r>
                  <w:rPr>
                    <w:spacing w:val="-1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Administratiu</w:t>
                </w:r>
                <w:r>
                  <w:rPr>
                    <w:spacing w:val="-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1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55F34"/>
    <w:rsid w:val="005A0563"/>
    <w:rsid w:val="0065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4" w:right="4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A056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056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A05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0563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4" w:right="4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A056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056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A05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056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752</Words>
  <Characters>4293</Characters>
  <Application>Microsoft Office Word</Application>
  <DocSecurity>0</DocSecurity>
  <Lines>35</Lines>
  <Paragraphs>10</Paragraphs>
  <ScaleCrop>false</ScaleCrop>
  <Company>IMI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2023-04-20T10:15:00Z</dcterms:created>
  <dcterms:modified xsi:type="dcterms:W3CDTF">2023-04-20T10:26:00Z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