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520" w:rsidRDefault="0030139E">
      <w:pPr>
        <w:pStyle w:val="Textindependent"/>
        <w:ind w:left="28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57903" cy="340232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903" cy="340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7520" w:rsidRDefault="0030139E">
      <w:pPr>
        <w:spacing w:before="147"/>
        <w:ind w:left="366" w:right="5949"/>
        <w:rPr>
          <w:sz w:val="16"/>
        </w:rPr>
      </w:pPr>
      <w:r>
        <w:rPr>
          <w:sz w:val="16"/>
        </w:rPr>
        <w:t>Institut Municipal d’Informàtica Departament</w:t>
      </w:r>
      <w:r>
        <w:rPr>
          <w:spacing w:val="-12"/>
          <w:sz w:val="16"/>
        </w:rPr>
        <w:t xml:space="preserve"> </w:t>
      </w:r>
      <w:r>
        <w:rPr>
          <w:sz w:val="16"/>
        </w:rPr>
        <w:t>Administratiu</w:t>
      </w:r>
      <w:r>
        <w:rPr>
          <w:spacing w:val="-8"/>
          <w:sz w:val="16"/>
        </w:rPr>
        <w:t xml:space="preserve"> </w:t>
      </w:r>
      <w:r>
        <w:rPr>
          <w:sz w:val="16"/>
        </w:rPr>
        <w:t>-</w:t>
      </w:r>
      <w:r>
        <w:rPr>
          <w:spacing w:val="-12"/>
          <w:sz w:val="16"/>
        </w:rPr>
        <w:t xml:space="preserve"> </w:t>
      </w:r>
      <w:r>
        <w:rPr>
          <w:sz w:val="16"/>
        </w:rPr>
        <w:t>Financer</w:t>
      </w:r>
    </w:p>
    <w:p w:rsidR="00677520" w:rsidRDefault="00677520">
      <w:pPr>
        <w:pStyle w:val="Textindependent"/>
      </w:pPr>
    </w:p>
    <w:p w:rsidR="00677520" w:rsidRDefault="00677520">
      <w:pPr>
        <w:pStyle w:val="Textindependent"/>
        <w:spacing w:before="4"/>
        <w:rPr>
          <w:sz w:val="26"/>
        </w:rPr>
      </w:pPr>
    </w:p>
    <w:p w:rsidR="00677520" w:rsidRDefault="0030139E">
      <w:pPr>
        <w:pStyle w:val="Ttol"/>
        <w:spacing w:before="101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3</w:t>
      </w:r>
    </w:p>
    <w:p w:rsidR="00677520" w:rsidRDefault="0030139E">
      <w:pPr>
        <w:pStyle w:val="Ttol"/>
        <w:ind w:right="2001"/>
      </w:pPr>
      <w:r>
        <w:t>DOCUMENT</w:t>
      </w:r>
      <w:r>
        <w:rPr>
          <w:spacing w:val="-6"/>
        </w:rPr>
        <w:t xml:space="preserve"> </w:t>
      </w:r>
      <w:r>
        <w:t>D’OFERTA</w:t>
      </w:r>
      <w:r>
        <w:rPr>
          <w:spacing w:val="-4"/>
        </w:rPr>
        <w:t xml:space="preserve"> </w:t>
      </w:r>
      <w:r>
        <w:rPr>
          <w:spacing w:val="-2"/>
        </w:rPr>
        <w:t>ECONÒMICA</w:t>
      </w:r>
    </w:p>
    <w:p w:rsidR="00677520" w:rsidRDefault="0030139E">
      <w:pPr>
        <w:pStyle w:val="Textindependent"/>
        <w:spacing w:before="245"/>
        <w:ind w:left="118" w:right="117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</w:t>
      </w:r>
      <w:r>
        <w:rPr>
          <w:spacing w:val="-1"/>
        </w:rPr>
        <w:t xml:space="preserve"> </w:t>
      </w:r>
      <w:r>
        <w:t>nom propi,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representació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l’empresa ...</w:t>
      </w:r>
      <w:r>
        <w:rPr>
          <w:spacing w:val="-2"/>
        </w:rPr>
        <w:t xml:space="preserve"> </w:t>
      </w:r>
      <w:r>
        <w:t>amb NIF núm.</w:t>
      </w:r>
      <w:r>
        <w:rPr>
          <w:spacing w:val="-2"/>
        </w:rPr>
        <w:t xml:space="preserve"> </w:t>
      </w:r>
      <w:r>
        <w:t>.....,</w:t>
      </w:r>
      <w:r>
        <w:rPr>
          <w:spacing w:val="69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domicili a</w:t>
      </w:r>
      <w:r>
        <w:rPr>
          <w:spacing w:val="-2"/>
        </w:rPr>
        <w:t xml:space="preserve"> </w:t>
      </w:r>
      <w:r>
        <w:t>... carrer</w:t>
      </w:r>
    </w:p>
    <w:p w:rsidR="00677520" w:rsidRDefault="0030139E">
      <w:pPr>
        <w:pStyle w:val="Textindependent"/>
        <w:ind w:left="118" w:right="105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del contracte amb número d’expedient 23000081 que té per objecte la subscripció en modalitat d’adquisició de dret d’ús de les llicències dels productes </w:t>
      </w:r>
      <w:proofErr w:type="spellStart"/>
      <w:r>
        <w:t>Autodesk</w:t>
      </w:r>
      <w:proofErr w:type="spellEnd"/>
      <w:r>
        <w:t xml:space="preserve"> per a l’Ajuntament de Barcelona, amb mesures de contractació pública sosten</w:t>
      </w:r>
      <w:r>
        <w:t>ible, es compromet a realitzar-lo amb subjecció al plec de</w:t>
      </w:r>
      <w:r>
        <w:rPr>
          <w:spacing w:val="80"/>
          <w:w w:val="150"/>
        </w:rPr>
        <w:t xml:space="preserve"> </w:t>
      </w:r>
      <w:r>
        <w:t>clàusules</w:t>
      </w:r>
      <w:r>
        <w:rPr>
          <w:spacing w:val="80"/>
          <w:w w:val="150"/>
        </w:rPr>
        <w:t xml:space="preserve"> </w:t>
      </w:r>
      <w:r>
        <w:t>administratives</w:t>
      </w:r>
      <w:r>
        <w:rPr>
          <w:spacing w:val="80"/>
          <w:w w:val="150"/>
        </w:rPr>
        <w:t xml:space="preserve"> </w:t>
      </w:r>
      <w:r>
        <w:t>particulars</w:t>
      </w:r>
      <w:r>
        <w:rPr>
          <w:spacing w:val="80"/>
          <w:w w:val="150"/>
        </w:rPr>
        <w:t xml:space="preserve"> </w:t>
      </w:r>
      <w:r>
        <w:t>i</w:t>
      </w:r>
      <w:r>
        <w:rPr>
          <w:spacing w:val="80"/>
          <w:w w:val="150"/>
        </w:rPr>
        <w:t xml:space="preserve"> </w:t>
      </w:r>
      <w:r>
        <w:t>al</w:t>
      </w:r>
      <w:r>
        <w:rPr>
          <w:spacing w:val="80"/>
          <w:w w:val="150"/>
        </w:rPr>
        <w:t xml:space="preserve"> </w:t>
      </w:r>
      <w:r>
        <w:t>de</w:t>
      </w:r>
      <w:r>
        <w:rPr>
          <w:spacing w:val="80"/>
          <w:w w:val="150"/>
        </w:rPr>
        <w:t xml:space="preserve"> </w:t>
      </w:r>
      <w:r>
        <w:t>prescripcions</w:t>
      </w:r>
      <w:r>
        <w:rPr>
          <w:spacing w:val="80"/>
          <w:w w:val="150"/>
        </w:rPr>
        <w:t xml:space="preserve"> </w:t>
      </w:r>
      <w:r>
        <w:t>tècniques</w:t>
      </w:r>
      <w:r>
        <w:rPr>
          <w:spacing w:val="80"/>
          <w:w w:val="150"/>
        </w:rPr>
        <w:t xml:space="preserve"> </w:t>
      </w:r>
      <w:r>
        <w:t>pel</w:t>
      </w:r>
      <w:r>
        <w:rPr>
          <w:spacing w:val="80"/>
          <w:w w:val="150"/>
        </w:rPr>
        <w:t xml:space="preserve"> </w:t>
      </w:r>
      <w:r>
        <w:t>preu</w:t>
      </w:r>
      <w:r>
        <w:rPr>
          <w:spacing w:val="80"/>
          <w:w w:val="150"/>
        </w:rPr>
        <w:t xml:space="preserve"> </w:t>
      </w:r>
      <w:r>
        <w:t>de</w:t>
      </w:r>
    </w:p>
    <w:p w:rsidR="00677520" w:rsidRDefault="0030139E">
      <w:pPr>
        <w:pStyle w:val="Textindependent"/>
        <w:tabs>
          <w:tab w:val="left" w:leader="dot" w:pos="2948"/>
        </w:tabs>
        <w:ind w:left="118"/>
        <w:jc w:val="both"/>
      </w:pPr>
      <w:r>
        <w:rPr>
          <w:spacing w:val="-10"/>
        </w:rPr>
        <w:t>.</w:t>
      </w:r>
      <w:r>
        <w:tab/>
        <w:t>(IVA</w:t>
      </w:r>
      <w:r>
        <w:rPr>
          <w:spacing w:val="-4"/>
        </w:rPr>
        <w:t xml:space="preserve"> </w:t>
      </w:r>
      <w:r>
        <w:t>exclòs)</w:t>
      </w:r>
      <w:r>
        <w:rPr>
          <w:spacing w:val="-4"/>
        </w:rPr>
        <w:t xml:space="preserve"> </w:t>
      </w:r>
      <w:r>
        <w:t>(en</w:t>
      </w:r>
      <w:r>
        <w:rPr>
          <w:spacing w:val="-5"/>
        </w:rPr>
        <w:t xml:space="preserve"> </w:t>
      </w:r>
      <w:r>
        <w:t>lletres</w:t>
      </w:r>
      <w:r>
        <w:rPr>
          <w:spacing w:val="-8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xifres)</w:t>
      </w:r>
      <w:r>
        <w:rPr>
          <w:spacing w:val="-7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següent</w:t>
      </w:r>
      <w:r>
        <w:rPr>
          <w:spacing w:val="-6"/>
        </w:rPr>
        <w:t xml:space="preserve"> </w:t>
      </w:r>
      <w:r>
        <w:rPr>
          <w:spacing w:val="-2"/>
        </w:rPr>
        <w:t>desglossament:</w:t>
      </w:r>
    </w:p>
    <w:p w:rsidR="00677520" w:rsidRDefault="00677520">
      <w:pPr>
        <w:pStyle w:val="Textindependent"/>
        <w:rPr>
          <w:sz w:val="24"/>
        </w:rPr>
      </w:pPr>
    </w:p>
    <w:p w:rsidR="00677520" w:rsidRDefault="0030139E">
      <w:pPr>
        <w:spacing w:before="197"/>
        <w:ind w:left="118"/>
        <w:jc w:val="both"/>
        <w:rPr>
          <w:b/>
          <w:sz w:val="18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247629</wp:posOffset>
                </wp:positionV>
                <wp:extent cx="1990725" cy="1270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9072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90725" h="12700">
                              <a:moveTo>
                                <a:pt x="1990598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1990598" y="12191"/>
                              </a:lnTo>
                              <a:lnTo>
                                <a:pt x="19905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9.498379pt;width:156.74pt;height:.95999pt;mso-position-horizontal-relative:page;mso-position-vertical-relative:paragraph;z-index:15729152" id="docshape2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b/>
          <w:sz w:val="18"/>
        </w:rPr>
        <w:t>OFERTA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ECONÒMICA</w:t>
      </w:r>
      <w:r>
        <w:rPr>
          <w:b/>
          <w:spacing w:val="-1"/>
          <w:sz w:val="18"/>
        </w:rPr>
        <w:t xml:space="preserve"> </w:t>
      </w:r>
      <w:r>
        <w:rPr>
          <w:b/>
          <w:spacing w:val="-2"/>
          <w:sz w:val="18"/>
        </w:rPr>
        <w:t>GLOBAL</w:t>
      </w:r>
      <w:r>
        <w:rPr>
          <w:b/>
          <w:spacing w:val="-2"/>
          <w:sz w:val="18"/>
          <w:vertAlign w:val="superscript"/>
        </w:rPr>
        <w:t>3</w:t>
      </w:r>
      <w:r>
        <w:rPr>
          <w:b/>
          <w:spacing w:val="-2"/>
          <w:sz w:val="18"/>
        </w:rPr>
        <w:t>:</w:t>
      </w:r>
    </w:p>
    <w:p w:rsidR="00677520" w:rsidRDefault="00677520">
      <w:pPr>
        <w:pStyle w:val="Textindependent"/>
        <w:spacing w:before="9" w:after="1"/>
        <w:rPr>
          <w:b/>
          <w:sz w:val="17"/>
        </w:rPr>
      </w:pPr>
    </w:p>
    <w:tbl>
      <w:tblPr>
        <w:tblStyle w:val="TableNormal"/>
        <w:tblW w:w="0" w:type="auto"/>
        <w:tblInd w:w="8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677520">
        <w:trPr>
          <w:trHeight w:val="433"/>
        </w:trPr>
        <w:tc>
          <w:tcPr>
            <w:tcW w:w="2396" w:type="dxa"/>
          </w:tcPr>
          <w:p w:rsidR="00677520" w:rsidRDefault="00677520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677520" w:rsidRDefault="0030139E">
            <w:pPr>
              <w:pStyle w:val="TableParagraph"/>
              <w:spacing w:before="109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677520" w:rsidRDefault="0030139E">
            <w:pPr>
              <w:pStyle w:val="TableParagraph"/>
              <w:spacing w:before="109"/>
              <w:ind w:right="27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677520">
        <w:trPr>
          <w:trHeight w:val="399"/>
        </w:trPr>
        <w:tc>
          <w:tcPr>
            <w:tcW w:w="2396" w:type="dxa"/>
          </w:tcPr>
          <w:p w:rsidR="00677520" w:rsidRDefault="0030139E">
            <w:pPr>
              <w:pStyle w:val="TableParagraph"/>
              <w:tabs>
                <w:tab w:val="left" w:leader="dot" w:pos="1514"/>
              </w:tabs>
              <w:spacing w:before="92"/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677520" w:rsidRDefault="0030139E">
            <w:pPr>
              <w:pStyle w:val="TableParagraph"/>
              <w:spacing w:before="92"/>
              <w:ind w:left="52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677520" w:rsidRDefault="0030139E">
            <w:pPr>
              <w:pStyle w:val="TableParagraph"/>
              <w:spacing w:before="92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677520">
        <w:trPr>
          <w:trHeight w:val="402"/>
        </w:trPr>
        <w:tc>
          <w:tcPr>
            <w:tcW w:w="2396" w:type="dxa"/>
          </w:tcPr>
          <w:p w:rsidR="00677520" w:rsidRDefault="00677520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677520" w:rsidRDefault="0030139E">
            <w:pPr>
              <w:pStyle w:val="TableParagraph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677520" w:rsidRDefault="0030139E">
            <w:pPr>
              <w:pStyle w:val="TableParagraph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677520" w:rsidRDefault="00677520">
      <w:pPr>
        <w:pStyle w:val="Textindependent"/>
        <w:rPr>
          <w:b/>
          <w:sz w:val="24"/>
        </w:rPr>
      </w:pPr>
    </w:p>
    <w:p w:rsidR="00677520" w:rsidRDefault="00677520">
      <w:pPr>
        <w:pStyle w:val="Textindependent"/>
        <w:spacing w:before="5"/>
        <w:rPr>
          <w:b/>
          <w:sz w:val="34"/>
        </w:rPr>
      </w:pPr>
    </w:p>
    <w:p w:rsidR="00677520" w:rsidRDefault="0030139E">
      <w:pPr>
        <w:ind w:left="402"/>
        <w:rPr>
          <w:b/>
          <w:i/>
          <w:sz w:val="16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109765</wp:posOffset>
                </wp:positionV>
                <wp:extent cx="3070225" cy="1079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7022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70225" h="10795">
                              <a:moveTo>
                                <a:pt x="3069971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3069971" y="10667"/>
                              </a:lnTo>
                              <a:lnTo>
                                <a:pt x="30699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85.103996pt;margin-top:8.642976pt;width:241.73pt;height:.84pt;mso-position-horizontal-relative:page;mso-position-vertical-relative:paragraph;z-index:15729664" id="docshape3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b/>
          <w:i/>
          <w:sz w:val="16"/>
        </w:rPr>
        <w:t>OFERTA</w:t>
      </w:r>
      <w:r>
        <w:rPr>
          <w:b/>
          <w:i/>
          <w:spacing w:val="-9"/>
          <w:sz w:val="16"/>
        </w:rPr>
        <w:t xml:space="preserve"> </w:t>
      </w:r>
      <w:r>
        <w:rPr>
          <w:b/>
          <w:i/>
          <w:sz w:val="16"/>
        </w:rPr>
        <w:t>ECONÒMICA</w:t>
      </w:r>
      <w:r>
        <w:rPr>
          <w:b/>
          <w:i/>
          <w:spacing w:val="-9"/>
          <w:sz w:val="16"/>
        </w:rPr>
        <w:t xml:space="preserve"> </w:t>
      </w:r>
      <w:r>
        <w:rPr>
          <w:b/>
          <w:i/>
          <w:sz w:val="16"/>
        </w:rPr>
        <w:t>DESGLOSSADA</w:t>
      </w:r>
      <w:r>
        <w:rPr>
          <w:b/>
          <w:i/>
          <w:spacing w:val="-9"/>
          <w:sz w:val="16"/>
        </w:rPr>
        <w:t xml:space="preserve"> </w:t>
      </w:r>
      <w:r>
        <w:rPr>
          <w:b/>
          <w:i/>
          <w:sz w:val="16"/>
        </w:rPr>
        <w:t>PER</w:t>
      </w:r>
      <w:r>
        <w:rPr>
          <w:b/>
          <w:i/>
          <w:spacing w:val="-7"/>
          <w:sz w:val="16"/>
        </w:rPr>
        <w:t xml:space="preserve"> </w:t>
      </w:r>
      <w:r>
        <w:rPr>
          <w:b/>
          <w:i/>
          <w:spacing w:val="-2"/>
          <w:sz w:val="16"/>
        </w:rPr>
        <w:t>PRODUCTE</w:t>
      </w:r>
      <w:r>
        <w:rPr>
          <w:b/>
          <w:i/>
          <w:spacing w:val="-2"/>
          <w:sz w:val="16"/>
          <w:vertAlign w:val="superscript"/>
        </w:rPr>
        <w:t>4</w:t>
      </w:r>
      <w:r>
        <w:rPr>
          <w:b/>
          <w:i/>
          <w:spacing w:val="-2"/>
          <w:sz w:val="16"/>
        </w:rPr>
        <w:t>:</w:t>
      </w:r>
    </w:p>
    <w:p w:rsidR="00677520" w:rsidRDefault="00677520">
      <w:pPr>
        <w:pStyle w:val="Textindependent"/>
        <w:spacing w:before="4"/>
        <w:rPr>
          <w:b/>
          <w:i/>
          <w:sz w:val="10"/>
        </w:rPr>
      </w:pPr>
    </w:p>
    <w:p w:rsidR="00677520" w:rsidRDefault="0030139E">
      <w:pPr>
        <w:pStyle w:val="Pargrafdellista"/>
        <w:numPr>
          <w:ilvl w:val="0"/>
          <w:numId w:val="1"/>
        </w:numPr>
        <w:tabs>
          <w:tab w:val="left" w:pos="838"/>
        </w:tabs>
        <w:spacing w:before="90"/>
        <w:rPr>
          <w:rFonts w:ascii="Times New Roman" w:hAnsi="Times New Roman"/>
          <w:sz w:val="18"/>
        </w:rPr>
      </w:pPr>
      <w:r>
        <w:rPr>
          <w:sz w:val="18"/>
        </w:rPr>
        <w:t>Llicències</w:t>
      </w:r>
      <w:r>
        <w:rPr>
          <w:spacing w:val="-4"/>
          <w:sz w:val="18"/>
        </w:rPr>
        <w:t xml:space="preserve"> </w:t>
      </w:r>
      <w:proofErr w:type="spellStart"/>
      <w:r>
        <w:rPr>
          <w:sz w:val="18"/>
        </w:rPr>
        <w:t>AutoCAD</w:t>
      </w:r>
      <w:proofErr w:type="spellEnd"/>
      <w:r>
        <w:rPr>
          <w:spacing w:val="-4"/>
          <w:sz w:val="18"/>
        </w:rPr>
        <w:t xml:space="preserve"> </w:t>
      </w:r>
      <w:r>
        <w:rPr>
          <w:sz w:val="18"/>
        </w:rPr>
        <w:t>LT</w:t>
      </w:r>
      <w:r>
        <w:rPr>
          <w:spacing w:val="-2"/>
          <w:sz w:val="18"/>
        </w:rPr>
        <w:t xml:space="preserve"> </w:t>
      </w:r>
      <w:r>
        <w:rPr>
          <w:sz w:val="18"/>
        </w:rPr>
        <w:t>Commercial</w:t>
      </w:r>
      <w:r>
        <w:rPr>
          <w:spacing w:val="-3"/>
          <w:sz w:val="18"/>
        </w:rPr>
        <w:t xml:space="preserve"> </w:t>
      </w:r>
      <w:r>
        <w:rPr>
          <w:sz w:val="18"/>
        </w:rPr>
        <w:t>Single-</w:t>
      </w:r>
      <w:proofErr w:type="spellStart"/>
      <w:r>
        <w:rPr>
          <w:sz w:val="18"/>
        </w:rPr>
        <w:t>user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Annual</w:t>
      </w:r>
      <w:proofErr w:type="spellEnd"/>
      <w:r>
        <w:rPr>
          <w:spacing w:val="-3"/>
          <w:sz w:val="18"/>
        </w:rPr>
        <w:t xml:space="preserve"> </w:t>
      </w:r>
      <w:proofErr w:type="spellStart"/>
      <w:r>
        <w:rPr>
          <w:sz w:val="18"/>
        </w:rPr>
        <w:t>Subscription</w:t>
      </w:r>
      <w:proofErr w:type="spellEnd"/>
      <w:r>
        <w:rPr>
          <w:spacing w:val="-3"/>
          <w:sz w:val="18"/>
        </w:rPr>
        <w:t xml:space="preserve"> </w:t>
      </w:r>
      <w:proofErr w:type="spellStart"/>
      <w:r>
        <w:rPr>
          <w:spacing w:val="-2"/>
          <w:sz w:val="18"/>
        </w:rPr>
        <w:t>Renewal</w:t>
      </w:r>
      <w:proofErr w:type="spellEnd"/>
    </w:p>
    <w:p w:rsidR="00677520" w:rsidRDefault="00677520">
      <w:pPr>
        <w:pStyle w:val="Textindependent"/>
        <w:rPr>
          <w:rFonts w:ascii="Calibri"/>
        </w:rPr>
      </w:pPr>
    </w:p>
    <w:tbl>
      <w:tblPr>
        <w:tblStyle w:val="TableNormal"/>
        <w:tblW w:w="0" w:type="auto"/>
        <w:tblInd w:w="8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677520">
        <w:trPr>
          <w:trHeight w:val="430"/>
        </w:trPr>
        <w:tc>
          <w:tcPr>
            <w:tcW w:w="2396" w:type="dxa"/>
          </w:tcPr>
          <w:p w:rsidR="00677520" w:rsidRDefault="00677520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677520" w:rsidRDefault="0030139E">
            <w:pPr>
              <w:pStyle w:val="TableParagraph"/>
              <w:spacing w:before="109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677520" w:rsidRDefault="0030139E">
            <w:pPr>
              <w:pStyle w:val="TableParagraph"/>
              <w:spacing w:before="109"/>
              <w:ind w:right="27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677520">
        <w:trPr>
          <w:trHeight w:val="402"/>
        </w:trPr>
        <w:tc>
          <w:tcPr>
            <w:tcW w:w="2396" w:type="dxa"/>
          </w:tcPr>
          <w:p w:rsidR="00677520" w:rsidRDefault="0030139E">
            <w:pPr>
              <w:pStyle w:val="TableParagraph"/>
              <w:tabs>
                <w:tab w:val="left" w:leader="dot" w:pos="1514"/>
              </w:tabs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677520" w:rsidRDefault="0030139E">
            <w:pPr>
              <w:pStyle w:val="TableParagraph"/>
              <w:ind w:left="52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677520" w:rsidRDefault="0030139E">
            <w:pPr>
              <w:pStyle w:val="TableParagraph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677520">
        <w:trPr>
          <w:trHeight w:val="401"/>
        </w:trPr>
        <w:tc>
          <w:tcPr>
            <w:tcW w:w="2396" w:type="dxa"/>
          </w:tcPr>
          <w:p w:rsidR="00677520" w:rsidRDefault="00677520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677520" w:rsidRDefault="0030139E">
            <w:pPr>
              <w:pStyle w:val="TableParagraph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677520" w:rsidRDefault="0030139E">
            <w:pPr>
              <w:pStyle w:val="TableParagraph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677520" w:rsidRDefault="00677520">
      <w:pPr>
        <w:pStyle w:val="Textindependent"/>
        <w:spacing w:before="11"/>
        <w:rPr>
          <w:rFonts w:ascii="Calibri"/>
          <w:sz w:val="19"/>
        </w:rPr>
      </w:pPr>
    </w:p>
    <w:p w:rsidR="00677520" w:rsidRDefault="0030139E">
      <w:pPr>
        <w:pStyle w:val="Pargrafdellista"/>
        <w:numPr>
          <w:ilvl w:val="0"/>
          <w:numId w:val="1"/>
        </w:numPr>
        <w:tabs>
          <w:tab w:val="left" w:pos="838"/>
        </w:tabs>
        <w:rPr>
          <w:rFonts w:ascii="Times New Roman" w:hAnsi="Times New Roman"/>
          <w:sz w:val="20"/>
        </w:rPr>
      </w:pPr>
      <w:r>
        <w:rPr>
          <w:sz w:val="18"/>
        </w:rPr>
        <w:t>Llicències</w:t>
      </w:r>
      <w:r>
        <w:rPr>
          <w:spacing w:val="-5"/>
          <w:sz w:val="18"/>
        </w:rPr>
        <w:t xml:space="preserve"> </w:t>
      </w:r>
      <w:proofErr w:type="spellStart"/>
      <w:r>
        <w:rPr>
          <w:sz w:val="18"/>
        </w:rPr>
        <w:t>AutoCAD</w:t>
      </w:r>
      <w:proofErr w:type="spellEnd"/>
      <w:r>
        <w:rPr>
          <w:spacing w:val="-3"/>
          <w:sz w:val="18"/>
        </w:rPr>
        <w:t xml:space="preserve"> </w:t>
      </w:r>
      <w:r>
        <w:rPr>
          <w:sz w:val="18"/>
        </w:rPr>
        <w:t>LT</w:t>
      </w:r>
      <w:r>
        <w:rPr>
          <w:spacing w:val="-2"/>
          <w:sz w:val="18"/>
        </w:rPr>
        <w:t xml:space="preserve"> </w:t>
      </w:r>
      <w:r>
        <w:rPr>
          <w:sz w:val="18"/>
        </w:rPr>
        <w:t>2022</w:t>
      </w:r>
      <w:r>
        <w:rPr>
          <w:spacing w:val="-2"/>
          <w:sz w:val="18"/>
        </w:rPr>
        <w:t xml:space="preserve"> </w:t>
      </w:r>
      <w:r>
        <w:rPr>
          <w:sz w:val="18"/>
        </w:rPr>
        <w:t>Suite</w:t>
      </w:r>
      <w:r>
        <w:rPr>
          <w:spacing w:val="-1"/>
          <w:sz w:val="18"/>
        </w:rPr>
        <w:t xml:space="preserve"> </w:t>
      </w:r>
      <w:r>
        <w:rPr>
          <w:sz w:val="18"/>
        </w:rPr>
        <w:t>Commercial</w:t>
      </w:r>
      <w:r>
        <w:rPr>
          <w:spacing w:val="-2"/>
          <w:sz w:val="18"/>
        </w:rPr>
        <w:t xml:space="preserve"> </w:t>
      </w:r>
      <w:r>
        <w:rPr>
          <w:sz w:val="18"/>
        </w:rPr>
        <w:t>New</w:t>
      </w:r>
      <w:r>
        <w:rPr>
          <w:spacing w:val="-2"/>
          <w:sz w:val="18"/>
        </w:rPr>
        <w:t xml:space="preserve"> </w:t>
      </w:r>
      <w:r>
        <w:rPr>
          <w:sz w:val="18"/>
        </w:rPr>
        <w:t>Single-</w:t>
      </w:r>
      <w:proofErr w:type="spellStart"/>
      <w:r>
        <w:rPr>
          <w:sz w:val="18"/>
        </w:rPr>
        <w:t>user</w:t>
      </w:r>
      <w:proofErr w:type="spellEnd"/>
      <w:r>
        <w:rPr>
          <w:spacing w:val="-2"/>
          <w:sz w:val="18"/>
        </w:rPr>
        <w:t xml:space="preserve"> </w:t>
      </w:r>
      <w:r>
        <w:rPr>
          <w:sz w:val="18"/>
        </w:rPr>
        <w:t>ELD</w:t>
      </w:r>
      <w:r>
        <w:rPr>
          <w:spacing w:val="-1"/>
          <w:sz w:val="18"/>
        </w:rPr>
        <w:t xml:space="preserve"> </w:t>
      </w:r>
      <w:proofErr w:type="spellStart"/>
      <w:r>
        <w:rPr>
          <w:sz w:val="18"/>
        </w:rPr>
        <w:t>Annual</w:t>
      </w:r>
      <w:proofErr w:type="spellEnd"/>
      <w:r>
        <w:rPr>
          <w:spacing w:val="-1"/>
          <w:sz w:val="18"/>
        </w:rPr>
        <w:t xml:space="preserve"> </w:t>
      </w:r>
      <w:proofErr w:type="spellStart"/>
      <w:r>
        <w:rPr>
          <w:spacing w:val="-2"/>
          <w:sz w:val="18"/>
        </w:rPr>
        <w:t>Subscription</w:t>
      </w:r>
      <w:proofErr w:type="spellEnd"/>
    </w:p>
    <w:p w:rsidR="00677520" w:rsidRDefault="00677520">
      <w:pPr>
        <w:pStyle w:val="Textindependent"/>
        <w:spacing w:after="1"/>
        <w:rPr>
          <w:rFonts w:ascii="Calibri"/>
        </w:rPr>
      </w:pPr>
    </w:p>
    <w:tbl>
      <w:tblPr>
        <w:tblStyle w:val="TableNormal"/>
        <w:tblW w:w="0" w:type="auto"/>
        <w:tblInd w:w="8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677520">
        <w:trPr>
          <w:trHeight w:val="433"/>
        </w:trPr>
        <w:tc>
          <w:tcPr>
            <w:tcW w:w="2396" w:type="dxa"/>
          </w:tcPr>
          <w:p w:rsidR="00677520" w:rsidRDefault="00677520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677520" w:rsidRDefault="0030139E">
            <w:pPr>
              <w:pStyle w:val="TableParagraph"/>
              <w:spacing w:before="109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677520" w:rsidRDefault="0030139E">
            <w:pPr>
              <w:pStyle w:val="TableParagraph"/>
              <w:spacing w:before="109"/>
              <w:ind w:right="27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677520">
        <w:trPr>
          <w:trHeight w:val="399"/>
        </w:trPr>
        <w:tc>
          <w:tcPr>
            <w:tcW w:w="2396" w:type="dxa"/>
          </w:tcPr>
          <w:p w:rsidR="00677520" w:rsidRDefault="0030139E">
            <w:pPr>
              <w:pStyle w:val="TableParagraph"/>
              <w:tabs>
                <w:tab w:val="left" w:leader="dot" w:pos="1514"/>
              </w:tabs>
              <w:spacing w:before="92"/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677520" w:rsidRDefault="0030139E">
            <w:pPr>
              <w:pStyle w:val="TableParagraph"/>
              <w:spacing w:before="92"/>
              <w:ind w:left="52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677520" w:rsidRDefault="0030139E">
            <w:pPr>
              <w:pStyle w:val="TableParagraph"/>
              <w:spacing w:before="92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677520">
        <w:trPr>
          <w:trHeight w:val="402"/>
        </w:trPr>
        <w:tc>
          <w:tcPr>
            <w:tcW w:w="2396" w:type="dxa"/>
          </w:tcPr>
          <w:p w:rsidR="00677520" w:rsidRDefault="00677520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677520" w:rsidRDefault="0030139E">
            <w:pPr>
              <w:pStyle w:val="TableParagraph"/>
              <w:spacing w:before="95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677520" w:rsidRDefault="0030139E">
            <w:pPr>
              <w:pStyle w:val="TableParagraph"/>
              <w:spacing w:before="95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677520" w:rsidRDefault="00677520">
      <w:pPr>
        <w:pStyle w:val="Textindependent"/>
        <w:rPr>
          <w:rFonts w:ascii="Calibri"/>
          <w:sz w:val="22"/>
        </w:rPr>
      </w:pPr>
    </w:p>
    <w:p w:rsidR="00677520" w:rsidRDefault="00677520">
      <w:pPr>
        <w:pStyle w:val="Textindependent"/>
        <w:spacing w:before="2"/>
        <w:rPr>
          <w:rFonts w:ascii="Calibri"/>
          <w:sz w:val="18"/>
        </w:rPr>
      </w:pPr>
    </w:p>
    <w:p w:rsidR="00677520" w:rsidRDefault="0030139E">
      <w:pPr>
        <w:pStyle w:val="Textindependent"/>
        <w:ind w:left="118" w:right="117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677520" w:rsidRDefault="00677520">
      <w:pPr>
        <w:pStyle w:val="Textindependent"/>
        <w:rPr>
          <w:sz w:val="24"/>
        </w:rPr>
      </w:pPr>
    </w:p>
    <w:p w:rsidR="00677520" w:rsidRDefault="00677520">
      <w:pPr>
        <w:pStyle w:val="Textindependent"/>
        <w:rPr>
          <w:sz w:val="24"/>
        </w:rPr>
      </w:pPr>
    </w:p>
    <w:p w:rsidR="00677520" w:rsidRDefault="00677520">
      <w:pPr>
        <w:pStyle w:val="Textindependent"/>
        <w:rPr>
          <w:sz w:val="24"/>
        </w:rPr>
      </w:pPr>
    </w:p>
    <w:p w:rsidR="00677520" w:rsidRDefault="00677520">
      <w:pPr>
        <w:pStyle w:val="Textindependent"/>
        <w:spacing w:before="11"/>
        <w:rPr>
          <w:sz w:val="27"/>
        </w:rPr>
      </w:pPr>
    </w:p>
    <w:p w:rsidR="00677520" w:rsidRDefault="0030139E">
      <w:pPr>
        <w:pStyle w:val="Textindependent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2"/>
        </w:rPr>
        <w:t xml:space="preserve"> electrònica).”</w:t>
      </w:r>
    </w:p>
    <w:p w:rsidR="00677520" w:rsidRDefault="0030139E">
      <w:pPr>
        <w:pStyle w:val="Textindependent"/>
        <w:spacing w:before="1"/>
        <w:rPr>
          <w:sz w:val="17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147442</wp:posOffset>
                </wp:positionV>
                <wp:extent cx="1829435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1.609681pt;width:144.020pt;height:.48004pt;mso-position-horizontal-relative:page;mso-position-vertical-relative:paragraph;z-index:-15728640;mso-wrap-distance-left:0;mso-wrap-distance-right:0" id="docshape4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677520" w:rsidRDefault="0030139E">
      <w:pPr>
        <w:pStyle w:val="Textindependent"/>
        <w:spacing w:before="89" w:line="229" w:lineRule="exact"/>
        <w:ind w:left="118"/>
        <w:rPr>
          <w:rFonts w:ascii="Arial" w:hAnsi="Arial"/>
        </w:rPr>
      </w:pPr>
      <w:r>
        <w:rPr>
          <w:rFonts w:ascii="Arial" w:hAnsi="Arial"/>
          <w:vertAlign w:val="superscript"/>
        </w:rPr>
        <w:t>3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Resultat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sumatori</w:t>
      </w:r>
      <w:r>
        <w:rPr>
          <w:rFonts w:ascii="Arial" w:hAnsi="Arial"/>
          <w:spacing w:val="-8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les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ofertes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econòmiques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desglossades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per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  <w:spacing w:val="-2"/>
        </w:rPr>
        <w:t>producte.</w:t>
      </w:r>
    </w:p>
    <w:p w:rsidR="00677520" w:rsidRDefault="0030139E">
      <w:pPr>
        <w:pStyle w:val="Textindependent"/>
        <w:spacing w:line="229" w:lineRule="exact"/>
        <w:ind w:left="118"/>
        <w:rPr>
          <w:rFonts w:ascii="Arial" w:hAnsi="Arial"/>
        </w:rPr>
      </w:pPr>
      <w:r>
        <w:rPr>
          <w:rFonts w:ascii="Arial" w:hAnsi="Arial"/>
          <w:vertAlign w:val="superscript"/>
        </w:rPr>
        <w:t>4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Informar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preu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tant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alçat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per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cada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tipus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llicència,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per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al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total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del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nombre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  <w:spacing w:val="-2"/>
        </w:rPr>
        <w:t>llicències.</w:t>
      </w:r>
    </w:p>
    <w:p w:rsidR="00677520" w:rsidRDefault="00677520">
      <w:pPr>
        <w:pStyle w:val="Textindependent"/>
        <w:rPr>
          <w:rFonts w:ascii="Arial"/>
        </w:rPr>
      </w:pPr>
      <w:bookmarkStart w:id="0" w:name="_GoBack"/>
      <w:bookmarkEnd w:id="0"/>
    </w:p>
    <w:sectPr w:rsidR="00677520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4A0565"/>
    <w:multiLevelType w:val="hybridMultilevel"/>
    <w:tmpl w:val="56E28D7A"/>
    <w:lvl w:ilvl="0" w:tplc="223244B0">
      <w:numFmt w:val="bullet"/>
      <w:lvlText w:val="-"/>
      <w:lvlJc w:val="left"/>
      <w:pPr>
        <w:ind w:left="838" w:hanging="360"/>
      </w:pPr>
      <w:rPr>
        <w:rFonts w:ascii="Times New Roman" w:eastAsia="Times New Roman" w:hAnsi="Times New Roman" w:cs="Times New Roman" w:hint="default"/>
        <w:spacing w:val="0"/>
        <w:w w:val="100"/>
        <w:lang w:val="ca-ES" w:eastAsia="en-US" w:bidi="ar-SA"/>
      </w:rPr>
    </w:lvl>
    <w:lvl w:ilvl="1" w:tplc="93BACCF8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000A01D8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050AA5B0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C39A8CE4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8F261DF2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57CA383C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E83607C0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B1F6AE62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677520"/>
    <w:rsid w:val="0030139E"/>
    <w:rsid w:val="0067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007" w:right="199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0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Normal"/>
    <w:uiPriority w:val="1"/>
    <w:qFormat/>
    <w:pPr>
      <w:spacing w:before="94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30139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39E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007" w:right="199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0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Normal"/>
    <w:uiPriority w:val="1"/>
    <w:qFormat/>
    <w:pPr>
      <w:spacing w:before="94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30139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39E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1537</Characters>
  <Application>Microsoft Office Word</Application>
  <DocSecurity>0</DocSecurity>
  <Lines>12</Lines>
  <Paragraphs>3</Paragraphs>
  <ScaleCrop>false</ScaleCrop>
  <Company>IMI</Company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2023-07-03T10:02:00Z</dcterms:created>
  <dcterms:modified xsi:type="dcterms:W3CDTF">2023-07-03T10:03:00Z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2023-07-03T00:00:00Z</vt:filetime>
  </property>
  <property fmtid="{D5CDD505-2E9C-101B-9397-08002B2CF9AE}" pid="5" name="Producer">
    <vt:lpwstr>Microsoft® Word 2010; modified using iText® 5.4.1 ©2000-2012 1T3XT BVBA (AGPL-version)</vt:lpwstr>
  </property>
</Properties>
</file>