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31C" w:rsidRDefault="000A4626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731C" w:rsidRDefault="007B731C">
      <w:pPr>
        <w:pStyle w:val="Textindependent"/>
        <w:spacing w:before="3"/>
        <w:rPr>
          <w:rFonts w:ascii="Times New Roman"/>
          <w:sz w:val="7"/>
        </w:rPr>
      </w:pPr>
    </w:p>
    <w:p w:rsidR="007B731C" w:rsidRDefault="000A4626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7B731C" w:rsidRDefault="000A4626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7B731C" w:rsidRDefault="007B731C">
      <w:pPr>
        <w:pStyle w:val="Textindependent"/>
        <w:spacing w:before="5"/>
        <w:rPr>
          <w:rFonts w:ascii="Arial"/>
          <w:i/>
          <w:sz w:val="28"/>
        </w:rPr>
      </w:pPr>
    </w:p>
    <w:p w:rsidR="007B731C" w:rsidRDefault="000A4626">
      <w:pPr>
        <w:pStyle w:val="Ttol"/>
        <w:spacing w:before="101" w:line="291" w:lineRule="exact"/>
      </w:pPr>
      <w:r>
        <w:t>ANNEX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:rsidR="007B731C" w:rsidRDefault="000A4626">
      <w:pPr>
        <w:pStyle w:val="Ttol"/>
        <w:ind w:right="247"/>
      </w:pPr>
      <w:r>
        <w:t>MODEL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DECLARACIÓ</w:t>
      </w:r>
      <w:r>
        <w:rPr>
          <w:spacing w:val="-7"/>
        </w:rPr>
        <w:t xml:space="preserve"> </w:t>
      </w:r>
      <w:r>
        <w:t>CONSTITUCIÓ</w:t>
      </w:r>
      <w:r>
        <w:rPr>
          <w:spacing w:val="-7"/>
        </w:rPr>
        <w:t xml:space="preserve"> </w:t>
      </w:r>
      <w:r>
        <w:t>UNIÓ</w:t>
      </w:r>
      <w:r>
        <w:rPr>
          <w:spacing w:val="-7"/>
        </w:rPr>
        <w:t xml:space="preserve"> </w:t>
      </w:r>
      <w:r>
        <w:t>TEMPORAL</w:t>
      </w:r>
      <w:r>
        <w:rPr>
          <w:spacing w:val="-7"/>
        </w:rPr>
        <w:t xml:space="preserve"> </w:t>
      </w:r>
      <w:r>
        <w:t xml:space="preserve">D’EMPRESES </w:t>
      </w:r>
      <w:r>
        <w:rPr>
          <w:spacing w:val="-2"/>
        </w:rPr>
        <w:t>(UTE)</w:t>
      </w:r>
    </w:p>
    <w:p w:rsidR="007B731C" w:rsidRDefault="007B731C">
      <w:pPr>
        <w:pStyle w:val="Textindependent"/>
        <w:rPr>
          <w:b/>
          <w:sz w:val="28"/>
        </w:rPr>
      </w:pPr>
    </w:p>
    <w:p w:rsidR="007B731C" w:rsidRDefault="007B731C">
      <w:pPr>
        <w:pStyle w:val="Textindependent"/>
        <w:spacing w:before="1"/>
        <w:rPr>
          <w:b/>
          <w:sz w:val="32"/>
        </w:rPr>
      </w:pPr>
    </w:p>
    <w:p w:rsidR="007B731C" w:rsidRDefault="000A4626">
      <w:pPr>
        <w:pStyle w:val="Textindependent"/>
        <w:tabs>
          <w:tab w:val="left" w:leader="dot" w:pos="9501"/>
        </w:tabs>
        <w:ind w:left="118"/>
      </w:pPr>
      <w:r>
        <w:t>El/la</w:t>
      </w:r>
      <w:r>
        <w:rPr>
          <w:spacing w:val="2"/>
        </w:rPr>
        <w:t xml:space="preserve"> </w:t>
      </w:r>
      <w:r>
        <w:t>senyor/a</w:t>
      </w:r>
      <w:r>
        <w:rPr>
          <w:spacing w:val="3"/>
        </w:rPr>
        <w:t xml:space="preserve"> </w:t>
      </w:r>
      <w:r>
        <w:t>.............................................................</w:t>
      </w:r>
      <w:r>
        <w:rPr>
          <w:spacing w:val="1"/>
        </w:rPr>
        <w:t xml:space="preserve"> </w:t>
      </w:r>
      <w:r>
        <w:t>amb</w:t>
      </w:r>
      <w:r>
        <w:rPr>
          <w:spacing w:val="3"/>
        </w:rPr>
        <w:t xml:space="preserve"> </w:t>
      </w:r>
      <w:r>
        <w:t xml:space="preserve">DNI </w:t>
      </w:r>
      <w:r>
        <w:rPr>
          <w:spacing w:val="-4"/>
        </w:rPr>
        <w:t>núm.</w:t>
      </w:r>
      <w:r>
        <w:tab/>
      </w:r>
      <w:r>
        <w:rPr>
          <w:spacing w:val="-5"/>
        </w:rPr>
        <w:t>en</w:t>
      </w:r>
    </w:p>
    <w:p w:rsidR="007B731C" w:rsidRDefault="000A4626">
      <w:pPr>
        <w:pStyle w:val="Textindependent"/>
        <w:tabs>
          <w:tab w:val="left" w:pos="1710"/>
          <w:tab w:val="left" w:pos="2187"/>
          <w:tab w:val="left" w:pos="3396"/>
          <w:tab w:val="left" w:pos="8646"/>
          <w:tab w:val="left" w:pos="9227"/>
        </w:tabs>
        <w:spacing w:before="2" w:line="243" w:lineRule="exact"/>
        <w:ind w:left="118"/>
      </w:pP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7B731C" w:rsidRDefault="000A4626">
      <w:pPr>
        <w:pStyle w:val="Textindependent"/>
        <w:tabs>
          <w:tab w:val="left" w:leader="dot" w:pos="9310"/>
        </w:tabs>
        <w:spacing w:line="242" w:lineRule="exact"/>
        <w:ind w:left="118"/>
      </w:pPr>
      <w:r>
        <w:t>.............................;</w:t>
      </w:r>
      <w:r>
        <w:rPr>
          <w:spacing w:val="7"/>
        </w:rPr>
        <w:t xml:space="preserve"> </w:t>
      </w:r>
      <w:r>
        <w:t>el/la</w:t>
      </w:r>
      <w:r>
        <w:rPr>
          <w:spacing w:val="5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5"/>
        </w:rPr>
        <w:t>amb</w:t>
      </w:r>
    </w:p>
    <w:p w:rsidR="007B731C" w:rsidRDefault="000A4626">
      <w:pPr>
        <w:pStyle w:val="Textindependent"/>
        <w:tabs>
          <w:tab w:val="left" w:leader="dot" w:pos="3816"/>
        </w:tabs>
        <w:ind w:left="118" w:right="113"/>
      </w:pPr>
      <w:r>
        <w:t>DNI</w:t>
      </w:r>
      <w:r>
        <w:rPr>
          <w:spacing w:val="-6"/>
        </w:rPr>
        <w:t xml:space="preserve"> </w:t>
      </w:r>
      <w:r>
        <w:t>núm................en</w:t>
      </w:r>
      <w:r>
        <w:rPr>
          <w:spacing w:val="-1"/>
        </w:rPr>
        <w:t xml:space="preserve"> </w:t>
      </w:r>
      <w:r>
        <w:t>representació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l’empresa</w:t>
      </w:r>
      <w:r>
        <w:rPr>
          <w:spacing w:val="-3"/>
        </w:rPr>
        <w:t xml:space="preserve"> </w:t>
      </w:r>
      <w:r>
        <w:t>............................................................. amb N</w:t>
      </w:r>
      <w:r>
        <w:t>IF núm.</w:t>
      </w:r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1</w:t>
      </w:r>
    </w:p>
    <w:p w:rsidR="007B731C" w:rsidRDefault="007B731C">
      <w:pPr>
        <w:pStyle w:val="Textindependent"/>
        <w:rPr>
          <w:sz w:val="26"/>
        </w:rPr>
      </w:pPr>
    </w:p>
    <w:p w:rsidR="007B731C" w:rsidRDefault="000A4626">
      <w:pPr>
        <w:spacing w:before="170"/>
        <w:ind w:left="118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7B731C" w:rsidRDefault="007B731C">
      <w:pPr>
        <w:pStyle w:val="Textindependent"/>
        <w:spacing w:before="1"/>
        <w:rPr>
          <w:b/>
        </w:rPr>
      </w:pPr>
    </w:p>
    <w:p w:rsidR="007B731C" w:rsidRDefault="000A4626">
      <w:pPr>
        <w:pStyle w:val="Pargrafdellista"/>
        <w:numPr>
          <w:ilvl w:val="0"/>
          <w:numId w:val="1"/>
        </w:numPr>
        <w:tabs>
          <w:tab w:val="left" w:pos="836"/>
          <w:tab w:val="left" w:pos="838"/>
        </w:tabs>
        <w:spacing w:line="276" w:lineRule="auto"/>
        <w:ind w:right="110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 Projecte d’evolució tecnològica, gestió i explotació integral de les infraestructures</w:t>
      </w:r>
      <w:r>
        <w:rPr>
          <w:spacing w:val="40"/>
          <w:sz w:val="20"/>
        </w:rPr>
        <w:t xml:space="preserve"> </w:t>
      </w:r>
      <w:r>
        <w:rPr>
          <w:sz w:val="20"/>
        </w:rPr>
        <w:t>i</w:t>
      </w:r>
      <w:r>
        <w:rPr>
          <w:spacing w:val="40"/>
          <w:sz w:val="20"/>
        </w:rPr>
        <w:t xml:space="preserve"> </w:t>
      </w:r>
      <w:r>
        <w:rPr>
          <w:sz w:val="20"/>
        </w:rPr>
        <w:t>xarxes</w:t>
      </w:r>
      <w:r>
        <w:rPr>
          <w:spacing w:val="40"/>
          <w:sz w:val="20"/>
        </w:rPr>
        <w:t xml:space="preserve"> </w:t>
      </w:r>
      <w:r>
        <w:rPr>
          <w:sz w:val="20"/>
        </w:rPr>
        <w:t>de</w:t>
      </w:r>
      <w:r>
        <w:rPr>
          <w:spacing w:val="40"/>
          <w:sz w:val="20"/>
        </w:rPr>
        <w:t xml:space="preserve"> </w:t>
      </w:r>
      <w:r>
        <w:rPr>
          <w:sz w:val="20"/>
        </w:rPr>
        <w:t>telecomunicacions</w:t>
      </w:r>
      <w:r>
        <w:rPr>
          <w:spacing w:val="40"/>
          <w:sz w:val="20"/>
        </w:rPr>
        <w:t xml:space="preserve"> </w:t>
      </w:r>
      <w:r>
        <w:rPr>
          <w:sz w:val="20"/>
        </w:rPr>
        <w:t>municipals</w:t>
      </w:r>
      <w:r>
        <w:rPr>
          <w:spacing w:val="40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mesures</w:t>
      </w:r>
      <w:r>
        <w:rPr>
          <w:spacing w:val="40"/>
          <w:sz w:val="20"/>
        </w:rPr>
        <w:t xml:space="preserve"> </w:t>
      </w:r>
      <w:r>
        <w:rPr>
          <w:sz w:val="20"/>
        </w:rPr>
        <w:t>de contractació pública sostenible, núm. expedient 23000080 amb el següent percentatge de participació en l’execució del contracte:</w:t>
      </w:r>
    </w:p>
    <w:p w:rsidR="007B731C" w:rsidRDefault="000A4626">
      <w:pPr>
        <w:pStyle w:val="Textindependent"/>
        <w:spacing w:line="242" w:lineRule="exact"/>
        <w:ind w:left="826"/>
        <w:jc w:val="both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:rsidR="007B731C" w:rsidRDefault="000A4626">
      <w:pPr>
        <w:pStyle w:val="Textindependent"/>
        <w:tabs>
          <w:tab w:val="left" w:leader="dot" w:pos="9429"/>
        </w:tabs>
        <w:spacing w:line="243" w:lineRule="exact"/>
        <w:ind w:left="826"/>
        <w:jc w:val="both"/>
      </w:pPr>
      <w:r>
        <w:t>...,...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rPr>
          <w:spacing w:val="-2"/>
        </w:rPr>
        <w:t>l’empresa</w:t>
      </w:r>
      <w:r>
        <w:rPr>
          <w:rFonts w:ascii="Times New Roman" w:hAnsi="Times New Roman"/>
        </w:rPr>
        <w:tab/>
      </w:r>
      <w:r>
        <w:rPr>
          <w:spacing w:val="-10"/>
          <w:vertAlign w:val="superscript"/>
        </w:rPr>
        <w:t>1</w:t>
      </w:r>
    </w:p>
    <w:p w:rsidR="007B731C" w:rsidRDefault="007B731C">
      <w:pPr>
        <w:pStyle w:val="Textindependent"/>
        <w:spacing w:before="1"/>
      </w:pPr>
    </w:p>
    <w:p w:rsidR="007B731C" w:rsidRDefault="000A4626">
      <w:pPr>
        <w:pStyle w:val="Pargrafdellista"/>
        <w:numPr>
          <w:ilvl w:val="0"/>
          <w:numId w:val="1"/>
        </w:numPr>
        <w:tabs>
          <w:tab w:val="left" w:pos="838"/>
        </w:tabs>
        <w:spacing w:line="276" w:lineRule="auto"/>
        <w:ind w:right="118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7B731C" w:rsidRDefault="007B731C">
      <w:pPr>
        <w:pStyle w:val="Textindependent"/>
      </w:pPr>
    </w:p>
    <w:p w:rsidR="007B731C" w:rsidRDefault="000A4626">
      <w:pPr>
        <w:pStyle w:val="Pargrafdellista"/>
        <w:numPr>
          <w:ilvl w:val="0"/>
          <w:numId w:val="1"/>
        </w:numPr>
        <w:tabs>
          <w:tab w:val="left" w:pos="358"/>
        </w:tabs>
        <w:ind w:left="358" w:right="117" w:hanging="358"/>
        <w:jc w:val="right"/>
        <w:rPr>
          <w:sz w:val="20"/>
        </w:rPr>
      </w:pPr>
      <w:r>
        <w:rPr>
          <w:sz w:val="20"/>
        </w:rPr>
        <w:t>Que designen</w:t>
      </w:r>
      <w:r>
        <w:rPr>
          <w:spacing w:val="1"/>
          <w:sz w:val="20"/>
        </w:rPr>
        <w:t xml:space="preserve"> </w:t>
      </w:r>
      <w:r>
        <w:rPr>
          <w:sz w:val="20"/>
        </w:rPr>
        <w:t>com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4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1"/>
          <w:sz w:val="20"/>
        </w:rPr>
        <w:t xml:space="preserve"> </w:t>
      </w:r>
      <w:r>
        <w:rPr>
          <w:sz w:val="20"/>
        </w:rPr>
        <w:t>de la</w:t>
      </w:r>
      <w:r>
        <w:rPr>
          <w:spacing w:val="1"/>
          <w:sz w:val="20"/>
        </w:rPr>
        <w:t xml:space="preserve"> </w:t>
      </w:r>
      <w:r>
        <w:rPr>
          <w:sz w:val="20"/>
        </w:rPr>
        <w:t>UTE</w:t>
      </w:r>
      <w:r>
        <w:rPr>
          <w:spacing w:val="2"/>
          <w:sz w:val="20"/>
        </w:rPr>
        <w:t xml:space="preserve"> </w:t>
      </w:r>
      <w:r>
        <w:rPr>
          <w:sz w:val="20"/>
        </w:rPr>
        <w:t>en</w:t>
      </w:r>
      <w:r>
        <w:rPr>
          <w:spacing w:val="4"/>
          <w:sz w:val="20"/>
        </w:rPr>
        <w:t xml:space="preserve"> </w:t>
      </w:r>
      <w:r>
        <w:rPr>
          <w:sz w:val="20"/>
        </w:rPr>
        <w:t>aquest</w:t>
      </w:r>
      <w:r>
        <w:rPr>
          <w:spacing w:val="1"/>
          <w:sz w:val="20"/>
        </w:rPr>
        <w:t xml:space="preserve"> </w:t>
      </w:r>
      <w:r>
        <w:rPr>
          <w:sz w:val="20"/>
        </w:rPr>
        <w:t>procés de licitació al/l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7B731C" w:rsidRDefault="000A4626">
      <w:pPr>
        <w:pStyle w:val="Textindependent"/>
        <w:spacing w:before="38"/>
        <w:ind w:right="199"/>
        <w:jc w:val="right"/>
      </w:pPr>
      <w:r>
        <w:t>.....................................................................</w:t>
      </w:r>
      <w:r>
        <w:rPr>
          <w:spacing w:val="-13"/>
        </w:rPr>
        <w:t xml:space="preserve"> </w:t>
      </w:r>
      <w:r>
        <w:t>amb</w:t>
      </w:r>
      <w:r>
        <w:rPr>
          <w:spacing w:val="-14"/>
        </w:rPr>
        <w:t xml:space="preserve"> </w:t>
      </w:r>
      <w:r>
        <w:t>DNI</w:t>
      </w:r>
      <w:r>
        <w:rPr>
          <w:spacing w:val="-16"/>
        </w:rPr>
        <w:t xml:space="preserve"> </w:t>
      </w:r>
      <w:r>
        <w:t>núm.</w:t>
      </w:r>
      <w:r>
        <w:rPr>
          <w:spacing w:val="-16"/>
        </w:rPr>
        <w:t xml:space="preserve"> </w:t>
      </w:r>
      <w:r>
        <w:rPr>
          <w:spacing w:val="-2"/>
        </w:rPr>
        <w:t>..............................</w:t>
      </w:r>
    </w:p>
    <w:p w:rsidR="007B731C" w:rsidRDefault="007B731C">
      <w:pPr>
        <w:pStyle w:val="Textindependent"/>
        <w:spacing w:before="10"/>
        <w:rPr>
          <w:sz w:val="22"/>
        </w:rPr>
      </w:pPr>
    </w:p>
    <w:p w:rsidR="007B731C" w:rsidRDefault="000A4626">
      <w:pPr>
        <w:pStyle w:val="Pargrafdellista"/>
        <w:numPr>
          <w:ilvl w:val="0"/>
          <w:numId w:val="1"/>
        </w:numPr>
        <w:tabs>
          <w:tab w:val="left" w:pos="837"/>
          <w:tab w:val="left" w:pos="1860"/>
          <w:tab w:val="left" w:pos="2659"/>
          <w:tab w:val="left" w:pos="4548"/>
          <w:tab w:val="left" w:pos="5411"/>
          <w:tab w:val="left" w:pos="6210"/>
          <w:tab w:val="left" w:pos="7227"/>
          <w:tab w:val="left" w:pos="7971"/>
          <w:tab w:val="left" w:pos="9527"/>
        </w:tabs>
        <w:ind w:left="83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7B731C" w:rsidRDefault="000A4626">
      <w:pPr>
        <w:pStyle w:val="Textindependent"/>
        <w:spacing w:before="38"/>
        <w:ind w:left="838"/>
      </w:pPr>
      <w:r>
        <w:t>................................................................</w:t>
      </w:r>
      <w:r>
        <w:rPr>
          <w:spacing w:val="30"/>
        </w:rPr>
        <w:t xml:space="preserve"> </w:t>
      </w:r>
      <w:r>
        <w:t>;</w:t>
      </w:r>
      <w:r>
        <w:rPr>
          <w:spacing w:val="31"/>
        </w:rPr>
        <w:t xml:space="preserve"> </w:t>
      </w:r>
      <w:r>
        <w:t>i</w:t>
      </w:r>
      <w:r>
        <w:rPr>
          <w:spacing w:val="30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domicili</w:t>
      </w:r>
      <w:r>
        <w:rPr>
          <w:spacing w:val="30"/>
        </w:rPr>
        <w:t xml:space="preserve"> </w:t>
      </w:r>
      <w:r>
        <w:t>per</w:t>
      </w:r>
      <w:r>
        <w:rPr>
          <w:spacing w:val="29"/>
        </w:rPr>
        <w:t xml:space="preserve"> </w:t>
      </w:r>
      <w:r>
        <w:t>a</w:t>
      </w:r>
      <w:r>
        <w:rPr>
          <w:spacing w:val="31"/>
        </w:rPr>
        <w:t xml:space="preserve"> </w:t>
      </w:r>
      <w:r>
        <w:t>les</w:t>
      </w:r>
      <w:r>
        <w:rPr>
          <w:spacing w:val="29"/>
        </w:rPr>
        <w:t xml:space="preserve"> </w:t>
      </w:r>
      <w:r>
        <w:t>notificacions</w:t>
      </w:r>
      <w:r>
        <w:rPr>
          <w:spacing w:val="29"/>
        </w:rPr>
        <w:t xml:space="preserve"> </w:t>
      </w:r>
      <w:r>
        <w:rPr>
          <w:spacing w:val="-5"/>
        </w:rPr>
        <w:t>és</w:t>
      </w:r>
    </w:p>
    <w:p w:rsidR="007B731C" w:rsidRDefault="000A4626">
      <w:pPr>
        <w:pStyle w:val="Textindependent"/>
        <w:spacing w:before="35"/>
        <w:ind w:left="838"/>
      </w:pPr>
      <w:r>
        <w:t>....................................................................</w:t>
      </w:r>
      <w:r>
        <w:rPr>
          <w:spacing w:val="-10"/>
        </w:rPr>
        <w:t xml:space="preserve"> </w:t>
      </w:r>
      <w:r>
        <w:t>núm.</w:t>
      </w:r>
      <w:r>
        <w:rPr>
          <w:spacing w:val="-9"/>
        </w:rPr>
        <w:t xml:space="preserve"> </w:t>
      </w:r>
      <w:r>
        <w:t>telèfon</w:t>
      </w:r>
      <w:r>
        <w:rPr>
          <w:spacing w:val="-7"/>
        </w:rPr>
        <w:t xml:space="preserve"> </w:t>
      </w:r>
      <w:r>
        <w:t>.........................;</w:t>
      </w:r>
      <w:r>
        <w:rPr>
          <w:spacing w:val="-7"/>
        </w:rPr>
        <w:t xml:space="preserve"> </w:t>
      </w:r>
      <w:r>
        <w:rPr>
          <w:spacing w:val="-4"/>
        </w:rPr>
        <w:t>núm.</w:t>
      </w:r>
    </w:p>
    <w:p w:rsidR="007B731C" w:rsidRDefault="000A4626">
      <w:pPr>
        <w:pStyle w:val="Textindependent"/>
        <w:tabs>
          <w:tab w:val="left" w:pos="1515"/>
          <w:tab w:val="left" w:pos="2256"/>
          <w:tab w:val="left" w:pos="5107"/>
          <w:tab w:val="left" w:pos="6215"/>
          <w:tab w:val="left" w:pos="6891"/>
          <w:tab w:val="left" w:pos="7972"/>
          <w:tab w:val="left" w:pos="9374"/>
        </w:tabs>
        <w:spacing w:before="38"/>
        <w:ind w:left="838"/>
      </w:pPr>
      <w:r>
        <w:rPr>
          <w:spacing w:val="-5"/>
        </w:rPr>
        <w:t>de</w:t>
      </w:r>
      <w:r>
        <w:tab/>
      </w:r>
      <w:r>
        <w:rPr>
          <w:spacing w:val="-5"/>
        </w:rPr>
        <w:t>fax</w:t>
      </w:r>
      <w:r>
        <w:tab/>
      </w:r>
      <w:r>
        <w:rPr>
          <w:spacing w:val="-2"/>
        </w:rPr>
        <w:t>................................;</w:t>
      </w:r>
      <w:r>
        <w:tab/>
      </w:r>
      <w:r>
        <w:rPr>
          <w:spacing w:val="-2"/>
        </w:rPr>
        <w:t>adreça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correu</w:t>
      </w:r>
      <w:r>
        <w:tab/>
      </w:r>
      <w:r>
        <w:rPr>
          <w:spacing w:val="-2"/>
        </w:rPr>
        <w:t>electrònic</w:t>
      </w:r>
      <w:r>
        <w:tab/>
      </w:r>
      <w:r>
        <w:rPr>
          <w:spacing w:val="-5"/>
        </w:rPr>
        <w:t>(@)</w:t>
      </w:r>
    </w:p>
    <w:p w:rsidR="007B731C" w:rsidRDefault="000A4626">
      <w:pPr>
        <w:spacing w:before="35"/>
        <w:ind w:left="838"/>
        <w:rPr>
          <w:sz w:val="20"/>
        </w:rPr>
      </w:pPr>
      <w:r>
        <w:rPr>
          <w:spacing w:val="-2"/>
          <w:sz w:val="20"/>
        </w:rPr>
        <w:t>................................................................</w:t>
      </w:r>
    </w:p>
    <w:p w:rsidR="007B731C" w:rsidRDefault="007B731C">
      <w:pPr>
        <w:pStyle w:val="Textindependent"/>
        <w:rPr>
          <w:sz w:val="24"/>
        </w:rPr>
      </w:pPr>
    </w:p>
    <w:p w:rsidR="007B731C" w:rsidRDefault="007B731C">
      <w:pPr>
        <w:pStyle w:val="Textindependent"/>
        <w:rPr>
          <w:sz w:val="24"/>
        </w:rPr>
      </w:pPr>
    </w:p>
    <w:p w:rsidR="007B731C" w:rsidRDefault="007B731C">
      <w:pPr>
        <w:pStyle w:val="Textindependent"/>
        <w:spacing w:before="2"/>
        <w:rPr>
          <w:sz w:val="35"/>
        </w:rPr>
      </w:pPr>
    </w:p>
    <w:p w:rsidR="007B731C" w:rsidRDefault="000A4626">
      <w:pPr>
        <w:pStyle w:val="Textindependent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7B731C" w:rsidRDefault="007B731C">
      <w:pPr>
        <w:pStyle w:val="Textindependent"/>
        <w:rPr>
          <w:sz w:val="24"/>
        </w:rPr>
      </w:pPr>
    </w:p>
    <w:p w:rsidR="007B731C" w:rsidRDefault="000A4626">
      <w:pPr>
        <w:pStyle w:val="Textindependent"/>
        <w:spacing w:before="195"/>
        <w:ind w:left="118"/>
      </w:pPr>
      <w:r>
        <w:t>(Lloc,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signatura</w:t>
      </w:r>
      <w:r>
        <w:rPr>
          <w:spacing w:val="-6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cadascuna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les</w:t>
      </w:r>
      <w:r>
        <w:rPr>
          <w:spacing w:val="-3"/>
        </w:rPr>
        <w:t xml:space="preserve"> </w:t>
      </w:r>
      <w:r>
        <w:t>empreses</w:t>
      </w:r>
      <w:r>
        <w:rPr>
          <w:spacing w:val="-6"/>
        </w:rPr>
        <w:t xml:space="preserve"> </w:t>
      </w:r>
      <w:r>
        <w:rPr>
          <w:spacing w:val="-2"/>
        </w:rPr>
        <w:t>integrants)</w:t>
      </w:r>
    </w:p>
    <w:p w:rsidR="007B731C" w:rsidRDefault="007B731C">
      <w:pPr>
        <w:pStyle w:val="Textindependent"/>
      </w:pPr>
    </w:p>
    <w:p w:rsidR="007B731C" w:rsidRDefault="007B731C">
      <w:pPr>
        <w:pStyle w:val="Textindependent"/>
      </w:pPr>
    </w:p>
    <w:p w:rsidR="007B731C" w:rsidRDefault="007B731C">
      <w:pPr>
        <w:pStyle w:val="Textindependent"/>
      </w:pPr>
    </w:p>
    <w:p w:rsidR="007B731C" w:rsidRDefault="007B731C">
      <w:pPr>
        <w:pStyle w:val="Textindependent"/>
      </w:pPr>
    </w:p>
    <w:p w:rsidR="007B731C" w:rsidRDefault="007B731C">
      <w:pPr>
        <w:pStyle w:val="Textindependent"/>
      </w:pPr>
    </w:p>
    <w:p w:rsidR="007B731C" w:rsidRDefault="007B731C">
      <w:pPr>
        <w:pStyle w:val="Textindependent"/>
      </w:pPr>
    </w:p>
    <w:p w:rsidR="007B731C" w:rsidRDefault="007B731C">
      <w:pPr>
        <w:pStyle w:val="Textindependent"/>
      </w:pPr>
    </w:p>
    <w:p w:rsidR="007B731C" w:rsidRDefault="007B731C">
      <w:pPr>
        <w:pStyle w:val="Textindependent"/>
      </w:pPr>
    </w:p>
    <w:p w:rsidR="007B731C" w:rsidRDefault="007B731C">
      <w:pPr>
        <w:pStyle w:val="Textindependent"/>
        <w:spacing w:before="3"/>
        <w:rPr>
          <w:sz w:val="13"/>
        </w:rPr>
      </w:pPr>
    </w:p>
    <w:p w:rsidR="007B731C" w:rsidRDefault="000A4626">
      <w:pPr>
        <w:pStyle w:val="Textindependent"/>
        <w:spacing w:line="20" w:lineRule="exact"/>
        <w:ind w:left="118"/>
        <w:rPr>
          <w:sz w:val="2"/>
        </w:rPr>
      </w:pPr>
      <w:r>
        <w:rPr>
          <w:noProof/>
          <w:sz w:val="2"/>
          <w:lang w:eastAsia="ca-ES"/>
        </w:rPr>
        <mc:AlternateContent>
          <mc:Choice Requires="wps">
            <w:drawing>
              <wp:inline distT="0" distB="0" distL="0" distR="0">
                <wp:extent cx="1829435" cy="6350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829435" cy="6350"/>
                          <a:chOff x="0" y="0"/>
                          <a:chExt cx="1829435" cy="635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182943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29435" h="6350">
                                <a:moveTo>
                                  <a:pt x="18290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5"/>
                                </a:lnTo>
                                <a:lnTo>
                                  <a:pt x="1829053" y="6095"/>
                                </a:lnTo>
                                <a:lnTo>
                                  <a:pt x="1829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44.050pt;height:.5pt;mso-position-horizontal-relative:char;mso-position-vertical-relative:line" id="docshapegroup1" coordorigin="0,0" coordsize="2881,10">
                <v:rect style="position:absolute;left:0;top:0;width:2881;height:10" id="docshape2" filled="true" fillcolor="#000000" stroked="false">
                  <v:fill type="solid"/>
                </v:rect>
              </v:group>
            </w:pict>
          </mc:Fallback>
        </mc:AlternateContent>
      </w:r>
    </w:p>
    <w:p w:rsidR="007B731C" w:rsidRDefault="007B731C">
      <w:pPr>
        <w:spacing w:line="20" w:lineRule="exact"/>
        <w:rPr>
          <w:sz w:val="2"/>
        </w:rPr>
        <w:sectPr w:rsidR="007B731C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7B731C" w:rsidRDefault="000A4626">
      <w:pPr>
        <w:spacing w:before="43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lastRenderedPageBreak/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 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7B731C" w:rsidRDefault="000A4626">
      <w:pPr>
        <w:spacing w:before="3"/>
        <w:rPr>
          <w:rFonts w:ascii="Arial"/>
          <w:i/>
          <w:sz w:val="27"/>
        </w:rPr>
      </w:pPr>
      <w:r>
        <w:br w:type="column"/>
      </w:r>
      <w:bookmarkStart w:id="0" w:name="_GoBack"/>
      <w:bookmarkEnd w:id="0"/>
    </w:p>
    <w:sectPr w:rsidR="007B731C" w:rsidSect="000A4626">
      <w:type w:val="continuous"/>
      <w:pgSz w:w="11910" w:h="16840"/>
      <w:pgMar w:top="700" w:right="740" w:bottom="0" w:left="1300" w:header="708" w:footer="708" w:gutter="0"/>
      <w:cols w:num="2" w:space="708" w:equalWidth="0">
        <w:col w:w="7400" w:space="824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51E83"/>
    <w:multiLevelType w:val="hybridMultilevel"/>
    <w:tmpl w:val="86944BBC"/>
    <w:lvl w:ilvl="0" w:tplc="C352A5B4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859E7768">
      <w:numFmt w:val="bullet"/>
      <w:lvlText w:val="•"/>
      <w:lvlJc w:val="left"/>
      <w:pPr>
        <w:ind w:left="1742" w:hanging="360"/>
      </w:pPr>
      <w:rPr>
        <w:rFonts w:hint="default"/>
        <w:lang w:val="ca-ES" w:eastAsia="en-US" w:bidi="ar-SA"/>
      </w:rPr>
    </w:lvl>
    <w:lvl w:ilvl="2" w:tplc="6C7A0954">
      <w:numFmt w:val="bullet"/>
      <w:lvlText w:val="•"/>
      <w:lvlJc w:val="left"/>
      <w:pPr>
        <w:ind w:left="2645" w:hanging="360"/>
      </w:pPr>
      <w:rPr>
        <w:rFonts w:hint="default"/>
        <w:lang w:val="ca-ES" w:eastAsia="en-US" w:bidi="ar-SA"/>
      </w:rPr>
    </w:lvl>
    <w:lvl w:ilvl="3" w:tplc="24646DC4">
      <w:numFmt w:val="bullet"/>
      <w:lvlText w:val="•"/>
      <w:lvlJc w:val="left"/>
      <w:pPr>
        <w:ind w:left="3547" w:hanging="360"/>
      </w:pPr>
      <w:rPr>
        <w:rFonts w:hint="default"/>
        <w:lang w:val="ca-ES" w:eastAsia="en-US" w:bidi="ar-SA"/>
      </w:rPr>
    </w:lvl>
    <w:lvl w:ilvl="4" w:tplc="876231B8">
      <w:numFmt w:val="bullet"/>
      <w:lvlText w:val="•"/>
      <w:lvlJc w:val="left"/>
      <w:pPr>
        <w:ind w:left="4450" w:hanging="360"/>
      </w:pPr>
      <w:rPr>
        <w:rFonts w:hint="default"/>
        <w:lang w:val="ca-ES" w:eastAsia="en-US" w:bidi="ar-SA"/>
      </w:rPr>
    </w:lvl>
    <w:lvl w:ilvl="5" w:tplc="EA740218">
      <w:numFmt w:val="bullet"/>
      <w:lvlText w:val="•"/>
      <w:lvlJc w:val="left"/>
      <w:pPr>
        <w:ind w:left="5353" w:hanging="360"/>
      </w:pPr>
      <w:rPr>
        <w:rFonts w:hint="default"/>
        <w:lang w:val="ca-ES" w:eastAsia="en-US" w:bidi="ar-SA"/>
      </w:rPr>
    </w:lvl>
    <w:lvl w:ilvl="6" w:tplc="BD64207A">
      <w:numFmt w:val="bullet"/>
      <w:lvlText w:val="•"/>
      <w:lvlJc w:val="left"/>
      <w:pPr>
        <w:ind w:left="6255" w:hanging="360"/>
      </w:pPr>
      <w:rPr>
        <w:rFonts w:hint="default"/>
        <w:lang w:val="ca-ES" w:eastAsia="en-US" w:bidi="ar-SA"/>
      </w:rPr>
    </w:lvl>
    <w:lvl w:ilvl="7" w:tplc="5EA41560">
      <w:numFmt w:val="bullet"/>
      <w:lvlText w:val="•"/>
      <w:lvlJc w:val="left"/>
      <w:pPr>
        <w:ind w:left="7158" w:hanging="360"/>
      </w:pPr>
      <w:rPr>
        <w:rFonts w:hint="default"/>
        <w:lang w:val="ca-ES" w:eastAsia="en-US" w:bidi="ar-SA"/>
      </w:rPr>
    </w:lvl>
    <w:lvl w:ilvl="8" w:tplc="7050403A">
      <w:numFmt w:val="bullet"/>
      <w:lvlText w:val="•"/>
      <w:lvlJc w:val="left"/>
      <w:pPr>
        <w:ind w:left="806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B731C"/>
    <w:rsid w:val="000A4626"/>
    <w:rsid w:val="007B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A462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A462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252" w:right="24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83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A462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A462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306</Words>
  <Characters>1747</Characters>
  <Application>Microsoft Office Word</Application>
  <DocSecurity>0</DocSecurity>
  <Lines>14</Lines>
  <Paragraphs>4</Paragraphs>
  <ScaleCrop>false</ScaleCrop>
  <Company>IMI</Company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2023-07-04T08:38:00Z</dcterms:created>
  <dcterms:modified xsi:type="dcterms:W3CDTF">2023-07-04T08:39:00Z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2023-07-04T00:00:00Z</vt:filetime>
  </property>
  <property fmtid="{D5CDD505-2E9C-101B-9397-08002B2CF9AE}" pid="5" name="Producer">
    <vt:lpwstr>Microsoft® Word 2010; modified using iText® 5.4.1 ©2000-2012 1T3XT BVBA (AGPL-version)</vt:lpwstr>
  </property>
</Properties>
</file>