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64794" w:rsidRDefault="001675DF">
      <w:pPr>
        <w:pStyle w:val="Textindependent"/>
        <w:ind w:left="350"/>
        <w:rPr>
          <w:rFonts w:ascii="Times New Roman"/>
        </w:rPr>
      </w:pPr>
      <w:r>
        <w:rPr>
          <w:rFonts w:ascii="Times New Roman"/>
          <w:noProof/>
          <w:lang w:eastAsia="ca-ES"/>
        </w:rPr>
        <w:drawing>
          <wp:inline distT="0" distB="0" distL="0" distR="0">
            <wp:extent cx="1101118" cy="306324"/>
            <wp:effectExtent l="0" t="0" r="0" b="0"/>
            <wp:docPr id="2" name="Image 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 2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101118" cy="3063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64794" w:rsidRDefault="001675DF">
      <w:pPr>
        <w:spacing w:before="105"/>
        <w:ind w:left="366"/>
        <w:rPr>
          <w:rFonts w:ascii="Arial" w:hAnsi="Arial"/>
          <w:b/>
          <w:sz w:val="16"/>
        </w:rPr>
      </w:pPr>
      <w:r>
        <w:rPr>
          <w:rFonts w:ascii="Arial" w:hAnsi="Arial"/>
          <w:b/>
          <w:sz w:val="16"/>
        </w:rPr>
        <w:t>Institut</w:t>
      </w:r>
      <w:r>
        <w:rPr>
          <w:rFonts w:ascii="Arial" w:hAnsi="Arial"/>
          <w:b/>
          <w:spacing w:val="-8"/>
          <w:sz w:val="16"/>
        </w:rPr>
        <w:t xml:space="preserve"> </w:t>
      </w:r>
      <w:r>
        <w:rPr>
          <w:rFonts w:ascii="Arial" w:hAnsi="Arial"/>
          <w:b/>
          <w:sz w:val="16"/>
        </w:rPr>
        <w:t>Municipal</w:t>
      </w:r>
      <w:r>
        <w:rPr>
          <w:rFonts w:ascii="Arial" w:hAnsi="Arial"/>
          <w:b/>
          <w:spacing w:val="-6"/>
          <w:sz w:val="16"/>
        </w:rPr>
        <w:t xml:space="preserve"> </w:t>
      </w:r>
      <w:r>
        <w:rPr>
          <w:rFonts w:ascii="Arial" w:hAnsi="Arial"/>
          <w:b/>
          <w:spacing w:val="-2"/>
          <w:sz w:val="16"/>
        </w:rPr>
        <w:t>d’Informàtica</w:t>
      </w:r>
    </w:p>
    <w:p w:rsidR="00164794" w:rsidRDefault="001675DF">
      <w:pPr>
        <w:spacing w:before="3"/>
        <w:ind w:left="366"/>
        <w:rPr>
          <w:rFonts w:ascii="Arial"/>
          <w:i/>
          <w:sz w:val="16"/>
        </w:rPr>
      </w:pPr>
      <w:r>
        <w:rPr>
          <w:rFonts w:ascii="Arial"/>
          <w:i/>
          <w:spacing w:val="-2"/>
          <w:sz w:val="16"/>
        </w:rPr>
        <w:t>Departament</w:t>
      </w:r>
      <w:r>
        <w:rPr>
          <w:rFonts w:ascii="Arial"/>
          <w:i/>
          <w:spacing w:val="32"/>
          <w:sz w:val="16"/>
        </w:rPr>
        <w:t xml:space="preserve"> </w:t>
      </w:r>
      <w:r>
        <w:rPr>
          <w:rFonts w:ascii="Arial"/>
          <w:i/>
          <w:spacing w:val="-2"/>
          <w:sz w:val="16"/>
        </w:rPr>
        <w:t>Administratiu-Financer</w:t>
      </w:r>
    </w:p>
    <w:p w:rsidR="00164794" w:rsidRDefault="00164794">
      <w:pPr>
        <w:pStyle w:val="Textindependent"/>
        <w:rPr>
          <w:rFonts w:ascii="Arial"/>
          <w:i/>
        </w:rPr>
      </w:pPr>
    </w:p>
    <w:p w:rsidR="00164794" w:rsidRDefault="00164794">
      <w:pPr>
        <w:pStyle w:val="Textindependent"/>
        <w:rPr>
          <w:rFonts w:ascii="Arial"/>
          <w:i/>
        </w:rPr>
      </w:pPr>
    </w:p>
    <w:p w:rsidR="00164794" w:rsidRDefault="00164794">
      <w:pPr>
        <w:pStyle w:val="Textindependent"/>
        <w:rPr>
          <w:rFonts w:ascii="Arial"/>
          <w:i/>
        </w:rPr>
      </w:pPr>
    </w:p>
    <w:p w:rsidR="00164794" w:rsidRDefault="00164794">
      <w:pPr>
        <w:pStyle w:val="Textindependent"/>
        <w:rPr>
          <w:rFonts w:ascii="Arial"/>
          <w:i/>
        </w:rPr>
      </w:pPr>
    </w:p>
    <w:p w:rsidR="00164794" w:rsidRDefault="00164794">
      <w:pPr>
        <w:pStyle w:val="Textindependent"/>
        <w:spacing w:before="2"/>
        <w:rPr>
          <w:rFonts w:ascii="Arial"/>
          <w:i/>
          <w:sz w:val="21"/>
        </w:rPr>
      </w:pPr>
    </w:p>
    <w:p w:rsidR="00164794" w:rsidRDefault="001675DF">
      <w:pPr>
        <w:pStyle w:val="Ttol"/>
        <w:spacing w:before="101"/>
      </w:pPr>
      <w:r>
        <w:t>ANNEX</w:t>
      </w:r>
      <w:r>
        <w:rPr>
          <w:spacing w:val="-4"/>
        </w:rPr>
        <w:t xml:space="preserve"> </w:t>
      </w:r>
      <w:r>
        <w:rPr>
          <w:spacing w:val="-10"/>
        </w:rPr>
        <w:t>3</w:t>
      </w:r>
    </w:p>
    <w:p w:rsidR="00164794" w:rsidRDefault="001675DF">
      <w:pPr>
        <w:pStyle w:val="Ttol"/>
      </w:pPr>
      <w:r>
        <w:t>DOCUMENT</w:t>
      </w:r>
      <w:r>
        <w:rPr>
          <w:spacing w:val="-9"/>
        </w:rPr>
        <w:t xml:space="preserve"> </w:t>
      </w:r>
      <w:r>
        <w:t>D’OFERTA</w:t>
      </w:r>
      <w:r>
        <w:rPr>
          <w:spacing w:val="-9"/>
        </w:rPr>
        <w:t xml:space="preserve"> </w:t>
      </w:r>
      <w:r>
        <w:rPr>
          <w:spacing w:val="-2"/>
        </w:rPr>
        <w:t>ECONÒMICA</w:t>
      </w:r>
    </w:p>
    <w:p w:rsidR="00164794" w:rsidRDefault="00164794">
      <w:pPr>
        <w:pStyle w:val="Textindependent"/>
        <w:spacing w:before="4"/>
        <w:rPr>
          <w:b/>
        </w:rPr>
      </w:pPr>
    </w:p>
    <w:p w:rsidR="00164794" w:rsidRDefault="001675DF">
      <w:pPr>
        <w:pStyle w:val="Textindependent"/>
        <w:ind w:left="118" w:right="117"/>
        <w:jc w:val="both"/>
      </w:pPr>
      <w:r>
        <w:t>“El Sr./la Sra. ..., domiciliat/ada a ... carrer ... núm. ..., amb DNI/NIF núm. ..., major d’edat, en</w:t>
      </w:r>
      <w:r>
        <w:rPr>
          <w:spacing w:val="-1"/>
        </w:rPr>
        <w:t xml:space="preserve"> </w:t>
      </w:r>
      <w:r>
        <w:t>nom propi,</w:t>
      </w:r>
      <w:r>
        <w:rPr>
          <w:spacing w:val="-2"/>
        </w:rPr>
        <w:t xml:space="preserve"> </w:t>
      </w:r>
      <w:r>
        <w:t>o</w:t>
      </w:r>
      <w:r>
        <w:rPr>
          <w:spacing w:val="-1"/>
        </w:rPr>
        <w:t xml:space="preserve"> </w:t>
      </w:r>
      <w:r>
        <w:t>en</w:t>
      </w:r>
      <w:r>
        <w:rPr>
          <w:spacing w:val="-1"/>
        </w:rPr>
        <w:t xml:space="preserve"> </w:t>
      </w:r>
      <w:r>
        <w:t>representació</w:t>
      </w:r>
      <w:r>
        <w:rPr>
          <w:spacing w:val="-2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l’empresa ...</w:t>
      </w:r>
      <w:r>
        <w:rPr>
          <w:spacing w:val="-2"/>
        </w:rPr>
        <w:t xml:space="preserve"> </w:t>
      </w:r>
      <w:r>
        <w:t>amb NIF núm.</w:t>
      </w:r>
      <w:r>
        <w:rPr>
          <w:spacing w:val="-2"/>
        </w:rPr>
        <w:t xml:space="preserve"> </w:t>
      </w:r>
      <w:r>
        <w:t>.....,</w:t>
      </w:r>
      <w:r>
        <w:rPr>
          <w:spacing w:val="69"/>
        </w:rPr>
        <w:t xml:space="preserve"> </w:t>
      </w:r>
      <w:r>
        <w:t>amb</w:t>
      </w:r>
      <w:r>
        <w:rPr>
          <w:spacing w:val="-2"/>
        </w:rPr>
        <w:t xml:space="preserve"> </w:t>
      </w:r>
      <w:r>
        <w:t>domicili a</w:t>
      </w:r>
      <w:r>
        <w:rPr>
          <w:spacing w:val="-2"/>
        </w:rPr>
        <w:t xml:space="preserve"> </w:t>
      </w:r>
      <w:r>
        <w:t>... carrer</w:t>
      </w:r>
    </w:p>
    <w:p w:rsidR="00164794" w:rsidRDefault="001675DF">
      <w:pPr>
        <w:pStyle w:val="Textindependent"/>
        <w:ind w:left="118" w:right="104"/>
        <w:jc w:val="both"/>
      </w:pPr>
      <w:r>
        <w:t>... núm. ... assabentat/ada de les condicions exigides per op</w:t>
      </w:r>
      <w:r>
        <w:t>tar a l’adjudicació del contracte que té per objecte la renovació de la subscripció del dret d’ús del programari Queue-it en modalitat pro per a l’Ajuntament de Barcelona, amb mesures de contractació sostenible, tramitat per l’Institut Municipal d’Informàt</w:t>
      </w:r>
      <w:r>
        <w:t>ica de l’Ajuntament de Barcelona, Núm. Expedient 23000083, es compromet a realitzar-lo amb subjecció al plec de clàusules administratives particulars i al de prescripcions tècniques pel preu de ...... (IVA exclòs)</w:t>
      </w:r>
      <w:r>
        <w:rPr>
          <w:spacing w:val="80"/>
        </w:rPr>
        <w:t xml:space="preserve"> </w:t>
      </w:r>
      <w:r>
        <w:t>(en lletres</w:t>
      </w:r>
      <w:r>
        <w:rPr>
          <w:spacing w:val="36"/>
        </w:rPr>
        <w:t xml:space="preserve"> </w:t>
      </w:r>
      <w:r>
        <w:t>i xifres) amb el següent desgl</w:t>
      </w:r>
      <w:r>
        <w:t>ossament:</w:t>
      </w:r>
    </w:p>
    <w:p w:rsidR="00164794" w:rsidRDefault="00164794">
      <w:pPr>
        <w:pStyle w:val="Textindependent"/>
        <w:rPr>
          <w:sz w:val="24"/>
        </w:rPr>
      </w:pPr>
    </w:p>
    <w:p w:rsidR="00164794" w:rsidRDefault="001675DF">
      <w:pPr>
        <w:spacing w:before="169"/>
        <w:ind w:left="118"/>
        <w:jc w:val="both"/>
        <w:rPr>
          <w:b/>
          <w:sz w:val="20"/>
        </w:rPr>
      </w:pPr>
      <w:r>
        <w:rPr>
          <w:b/>
          <w:sz w:val="20"/>
          <w:u w:val="single"/>
        </w:rPr>
        <w:t>OFERTA</w:t>
      </w:r>
      <w:r>
        <w:rPr>
          <w:b/>
          <w:spacing w:val="-12"/>
          <w:sz w:val="20"/>
          <w:u w:val="single"/>
        </w:rPr>
        <w:t xml:space="preserve"> </w:t>
      </w:r>
      <w:r>
        <w:rPr>
          <w:b/>
          <w:spacing w:val="-2"/>
          <w:sz w:val="20"/>
          <w:u w:val="single"/>
        </w:rPr>
        <w:t>ECONÒMICA:</w:t>
      </w:r>
    </w:p>
    <w:p w:rsidR="00164794" w:rsidRDefault="00164794">
      <w:pPr>
        <w:pStyle w:val="Textindependent"/>
        <w:rPr>
          <w:b/>
        </w:rPr>
      </w:pPr>
    </w:p>
    <w:p w:rsidR="00164794" w:rsidRDefault="00164794">
      <w:pPr>
        <w:pStyle w:val="Textindependent"/>
        <w:spacing w:before="10"/>
        <w:rPr>
          <w:b/>
          <w:sz w:val="15"/>
        </w:rPr>
      </w:pPr>
    </w:p>
    <w:tbl>
      <w:tblPr>
        <w:tblStyle w:val="TableNormal"/>
        <w:tblW w:w="0" w:type="auto"/>
        <w:tblInd w:w="811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52"/>
        <w:gridCol w:w="2127"/>
        <w:gridCol w:w="3608"/>
      </w:tblGrid>
      <w:tr w:rsidR="00164794">
        <w:trPr>
          <w:trHeight w:val="433"/>
        </w:trPr>
        <w:tc>
          <w:tcPr>
            <w:tcW w:w="2552" w:type="dxa"/>
          </w:tcPr>
          <w:p w:rsidR="00164794" w:rsidRDefault="0016479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164794" w:rsidRDefault="001675DF">
            <w:pPr>
              <w:pStyle w:val="TableParagraph"/>
              <w:spacing w:before="111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164794" w:rsidRDefault="001675DF">
            <w:pPr>
              <w:pStyle w:val="TableParagraph"/>
              <w:tabs>
                <w:tab w:val="left" w:leader="dot" w:pos="515"/>
              </w:tabs>
              <w:spacing w:before="111"/>
              <w:ind w:right="24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64794">
        <w:trPr>
          <w:trHeight w:val="401"/>
        </w:trPr>
        <w:tc>
          <w:tcPr>
            <w:tcW w:w="2552" w:type="dxa"/>
          </w:tcPr>
          <w:p w:rsidR="00164794" w:rsidRDefault="001675DF">
            <w:pPr>
              <w:pStyle w:val="TableParagraph"/>
              <w:tabs>
                <w:tab w:val="left" w:leader="dot" w:pos="1514"/>
              </w:tabs>
              <w:ind w:left="52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127" w:type="dxa"/>
          </w:tcPr>
          <w:p w:rsidR="00164794" w:rsidRDefault="001675DF">
            <w:pPr>
              <w:pStyle w:val="TableParagraph"/>
              <w:ind w:left="54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08" w:type="dxa"/>
          </w:tcPr>
          <w:p w:rsidR="00164794" w:rsidRDefault="001675DF">
            <w:pPr>
              <w:pStyle w:val="TableParagraph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164794">
        <w:trPr>
          <w:trHeight w:val="399"/>
        </w:trPr>
        <w:tc>
          <w:tcPr>
            <w:tcW w:w="2552" w:type="dxa"/>
          </w:tcPr>
          <w:p w:rsidR="00164794" w:rsidRDefault="00164794">
            <w:pPr>
              <w:pStyle w:val="TableParagraph"/>
              <w:spacing w:before="0"/>
              <w:rPr>
                <w:rFonts w:ascii="Times New Roman"/>
                <w:sz w:val="18"/>
              </w:rPr>
            </w:pPr>
          </w:p>
        </w:tc>
        <w:tc>
          <w:tcPr>
            <w:tcW w:w="2127" w:type="dxa"/>
          </w:tcPr>
          <w:p w:rsidR="00164794" w:rsidRDefault="001675DF">
            <w:pPr>
              <w:pStyle w:val="TableParagraph"/>
              <w:spacing w:before="92"/>
              <w:ind w:left="54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08" w:type="dxa"/>
          </w:tcPr>
          <w:p w:rsidR="00164794" w:rsidRDefault="001675DF">
            <w:pPr>
              <w:pStyle w:val="TableParagraph"/>
              <w:spacing w:before="92"/>
              <w:ind w:right="24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164794" w:rsidRDefault="00164794">
      <w:pPr>
        <w:pStyle w:val="Textindependent"/>
        <w:rPr>
          <w:b/>
        </w:rPr>
      </w:pPr>
    </w:p>
    <w:p w:rsidR="00164794" w:rsidRDefault="00164794">
      <w:pPr>
        <w:pStyle w:val="Textindependent"/>
        <w:rPr>
          <w:b/>
        </w:rPr>
      </w:pPr>
    </w:p>
    <w:p w:rsidR="00164794" w:rsidRDefault="00164794">
      <w:pPr>
        <w:pStyle w:val="Textindependent"/>
        <w:rPr>
          <w:b/>
        </w:rPr>
      </w:pPr>
    </w:p>
    <w:p w:rsidR="00164794" w:rsidRDefault="00164794">
      <w:pPr>
        <w:pStyle w:val="Textindependent"/>
        <w:rPr>
          <w:b/>
        </w:rPr>
      </w:pPr>
    </w:p>
    <w:p w:rsidR="00164794" w:rsidRDefault="00164794">
      <w:pPr>
        <w:pStyle w:val="Textindependent"/>
        <w:spacing w:before="3"/>
        <w:rPr>
          <w:b/>
          <w:sz w:val="19"/>
        </w:rPr>
      </w:pPr>
    </w:p>
    <w:p w:rsidR="00164794" w:rsidRDefault="001675DF">
      <w:pPr>
        <w:pStyle w:val="Textindependent"/>
        <w:ind w:left="118" w:right="10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164794" w:rsidRDefault="00164794">
      <w:pPr>
        <w:pStyle w:val="Textindependent"/>
        <w:rPr>
          <w:sz w:val="24"/>
        </w:rPr>
      </w:pPr>
    </w:p>
    <w:p w:rsidR="00164794" w:rsidRDefault="00164794">
      <w:pPr>
        <w:pStyle w:val="Textindependent"/>
        <w:rPr>
          <w:sz w:val="24"/>
        </w:rPr>
      </w:pPr>
    </w:p>
    <w:p w:rsidR="00164794" w:rsidRDefault="00164794">
      <w:pPr>
        <w:pStyle w:val="Textindependent"/>
        <w:rPr>
          <w:sz w:val="24"/>
        </w:rPr>
      </w:pPr>
    </w:p>
    <w:p w:rsidR="00164794" w:rsidRDefault="00164794">
      <w:pPr>
        <w:pStyle w:val="Textindependent"/>
        <w:spacing w:before="2"/>
        <w:rPr>
          <w:sz w:val="28"/>
        </w:rPr>
      </w:pPr>
    </w:p>
    <w:p w:rsidR="00164794" w:rsidRDefault="001675DF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6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</w:p>
    <w:p w:rsidR="00164794" w:rsidRDefault="00164794">
      <w:pPr>
        <w:pStyle w:val="Textindependent"/>
      </w:pPr>
      <w:bookmarkStart w:id="0" w:name="_GoBack"/>
      <w:bookmarkEnd w:id="0"/>
    </w:p>
    <w:sectPr w:rsidR="00164794">
      <w:type w:val="continuous"/>
      <w:pgSz w:w="11910" w:h="16840"/>
      <w:pgMar w:top="640" w:right="740" w:bottom="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hyphenationZone w:val="425"/>
  <w:drawingGridHorizontalSpacing w:val="110"/>
  <w:displayHorizontalDrawingGridEvery w:val="2"/>
  <w:characterSpacingControl w:val="doNotCompress"/>
  <w:compat>
    <w:ulTrailSpace/>
    <w:shapeLayoutLikeWW8/>
    <w:useFELayout/>
    <w:compatSetting w:name="compatibilityMode" w:uri="http://schemas.microsoft.com/office/word" w:val="14"/>
  </w:compat>
  <w:rsids>
    <w:rsidRoot w:val="00164794"/>
    <w:rsid w:val="00164794"/>
    <w:rsid w:val="001675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2007" w:right="199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675D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75DF"/>
    <w:rPr>
      <w:rFonts w:ascii="Tahoma" w:eastAsia="Verdana" w:hAnsi="Tahoma" w:cs="Tahoma"/>
      <w:sz w:val="16"/>
      <w:szCs w:val="16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line="267" w:lineRule="exact"/>
      <w:ind w:left="2007" w:right="1995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spacing w:before="94"/>
    </w:pPr>
  </w:style>
  <w:style w:type="paragraph" w:styleId="Textdeglobus">
    <w:name w:val="Balloon Text"/>
    <w:basedOn w:val="Normal"/>
    <w:link w:val="TextdeglobusCar"/>
    <w:uiPriority w:val="99"/>
    <w:semiHidden/>
    <w:unhideWhenUsed/>
    <w:rsid w:val="001675DF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1675DF"/>
    <w:rPr>
      <w:rFonts w:ascii="Tahoma" w:eastAsia="Verdana" w:hAnsi="Tahoma" w:cs="Tahoma"/>
      <w:sz w:val="16"/>
      <w:szCs w:val="16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1093</Characters>
  <Application>Microsoft Office Word</Application>
  <DocSecurity>0</DocSecurity>
  <Lines>9</Lines>
  <Paragraphs>2</Paragraphs>
  <ScaleCrop>false</ScaleCrop>
  <Company>IMI</Company>
  <LinksUpToDate>false</LinksUpToDate>
  <CharactersWithSpaces>1282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2023-07-07T10:35:00Z</dcterms:created>
  <dcterms:modified xsi:type="dcterms:W3CDTF">2023-07-07T10:36:00Z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2023-07-07T00:00:00Z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2023-07-07T00:00:00Z</vt:filetime>
  </property>
  <property fmtid="{D5CDD505-2E9C-101B-9397-08002B2CF9AE}" pid="5" name="Producer">
    <vt:lpwstr>Microsoft® Word 2010; modified using iText® 5.4.1 ©2000-2012 1T3XT BVBA (AGPL-version)</vt:lpwstr>
  </property>
</Properties>
</file>