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D62" w:rsidRDefault="009B594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D62" w:rsidRDefault="00010D62">
      <w:pPr>
        <w:pStyle w:val="Textindependent"/>
        <w:spacing w:before="3"/>
        <w:rPr>
          <w:rFonts w:ascii="Times New Roman"/>
          <w:sz w:val="7"/>
        </w:rPr>
      </w:pPr>
    </w:p>
    <w:p w:rsidR="00010D62" w:rsidRDefault="009B594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10D62" w:rsidRDefault="009B594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10D62" w:rsidRDefault="00010D62">
      <w:pPr>
        <w:pStyle w:val="Textindependent"/>
        <w:spacing w:before="5"/>
        <w:rPr>
          <w:rFonts w:ascii="Arial"/>
          <w:i/>
          <w:sz w:val="28"/>
        </w:rPr>
      </w:pPr>
    </w:p>
    <w:p w:rsidR="00010D62" w:rsidRDefault="009B5940">
      <w:pPr>
        <w:pStyle w:val="Ttol1"/>
        <w:spacing w:before="101"/>
        <w:ind w:left="1395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010D62" w:rsidRDefault="009B5940">
      <w:pPr>
        <w:spacing w:before="27"/>
        <w:ind w:left="1397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010D62" w:rsidRDefault="00010D62">
      <w:pPr>
        <w:pStyle w:val="Textindependent"/>
        <w:spacing w:before="7"/>
        <w:rPr>
          <w:sz w:val="21"/>
        </w:rPr>
      </w:pPr>
    </w:p>
    <w:p w:rsidR="00010D62" w:rsidRDefault="009B5940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 en nom propi, o en 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l’empresa ..., amb NIF </w:t>
      </w:r>
      <w:proofErr w:type="spellStart"/>
      <w:r>
        <w:t>núm</w:t>
      </w:r>
      <w:proofErr w:type="spellEnd"/>
      <w:r>
        <w:rPr>
          <w:spacing w:val="80"/>
          <w:w w:val="150"/>
        </w:rPr>
        <w:t xml:space="preserve">  </w:t>
      </w:r>
      <w:r>
        <w:t>, amb domicili a</w:t>
      </w:r>
    </w:p>
    <w:p w:rsidR="00010D62" w:rsidRDefault="009B5940">
      <w:pPr>
        <w:pStyle w:val="Textindependent"/>
        <w:spacing w:before="1"/>
        <w:ind w:left="337" w:right="158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</w:t>
      </w:r>
      <w:r>
        <w:t>a l’adjudicació del contracte</w:t>
      </w:r>
      <w:r>
        <w:rPr>
          <w:spacing w:val="-1"/>
        </w:rPr>
        <w:t xml:space="preserve"> </w:t>
      </w:r>
      <w:r>
        <w:t>amb número d’expedient 23000062 que té</w:t>
      </w:r>
      <w:r>
        <w:rPr>
          <w:spacing w:val="-1"/>
        </w:rPr>
        <w:t xml:space="preserve"> </w:t>
      </w:r>
      <w:r>
        <w:t>per objecte</w:t>
      </w:r>
      <w:r>
        <w:rPr>
          <w:spacing w:val="-1"/>
        </w:rPr>
        <w:t xml:space="preserve"> </w:t>
      </w:r>
      <w:r>
        <w:t>la contractació dels serveis de manteniment de les infraestructures de suport i servei de reparacions de les sales CPD</w:t>
      </w:r>
      <w:r>
        <w:rPr>
          <w:spacing w:val="40"/>
        </w:rPr>
        <w:t xml:space="preserve"> </w:t>
      </w:r>
      <w:r>
        <w:t>de l’Institut Municipal d’Informàtica de l’Ajuntament de</w:t>
      </w:r>
      <w:r>
        <w:t xml:space="preserve"> Barcelona, amb mesures de contractació pública sostenible, tramitat per l’Institut Municipal d’Informàtica de l’Ajuntament de Barcelona:</w:t>
      </w:r>
    </w:p>
    <w:p w:rsidR="00010D62" w:rsidRDefault="00010D62">
      <w:pPr>
        <w:pStyle w:val="Textindependent"/>
        <w:rPr>
          <w:sz w:val="24"/>
        </w:rPr>
      </w:pPr>
    </w:p>
    <w:p w:rsidR="00010D62" w:rsidRDefault="00010D62">
      <w:pPr>
        <w:pStyle w:val="Textindependent"/>
        <w:spacing w:before="4"/>
        <w:rPr>
          <w:sz w:val="24"/>
        </w:rPr>
      </w:pPr>
    </w:p>
    <w:p w:rsidR="00010D62" w:rsidRDefault="009B5940">
      <w:pPr>
        <w:pStyle w:val="Ttol1"/>
        <w:ind w:right="0"/>
        <w:jc w:val="left"/>
      </w:pPr>
      <w:r>
        <w:rPr>
          <w:spacing w:val="-2"/>
        </w:rPr>
        <w:t>MANIFESTA:</w:t>
      </w:r>
    </w:p>
    <w:p w:rsidR="00010D62" w:rsidRDefault="00010D62">
      <w:pPr>
        <w:pStyle w:val="Textindependent"/>
        <w:rPr>
          <w:b/>
          <w:sz w:val="21"/>
        </w:rPr>
      </w:pPr>
    </w:p>
    <w:p w:rsidR="00010D62" w:rsidRDefault="009B5940">
      <w:pPr>
        <w:pStyle w:val="Textindependent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010D62" w:rsidRDefault="00010D62">
      <w:pPr>
        <w:pStyle w:val="Textindependent"/>
        <w:rPr>
          <w:sz w:val="24"/>
        </w:rPr>
      </w:pPr>
    </w:p>
    <w:p w:rsidR="00010D62" w:rsidRDefault="009B5940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010D62" w:rsidRDefault="00010D62">
      <w:pPr>
        <w:pStyle w:val="Textindependent"/>
        <w:spacing w:before="11"/>
        <w:rPr>
          <w:i/>
          <w:sz w:val="19"/>
        </w:rPr>
      </w:pPr>
    </w:p>
    <w:p w:rsidR="00010D62" w:rsidRDefault="009B5940">
      <w:pPr>
        <w:pStyle w:val="Pargrafdellista"/>
        <w:numPr>
          <w:ilvl w:val="0"/>
          <w:numId w:val="1"/>
        </w:numPr>
        <w:tabs>
          <w:tab w:val="left" w:pos="655"/>
        </w:tabs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siguin considerades </w:t>
      </w:r>
      <w:r>
        <w:rPr>
          <w:sz w:val="20"/>
        </w:rPr>
        <w:t>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3"/>
          <w:sz w:val="20"/>
        </w:rPr>
        <w:t xml:space="preserve"> </w:t>
      </w:r>
      <w:r>
        <w:rPr>
          <w:sz w:val="20"/>
        </w:rPr>
        <w:t>establerts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ara</w:t>
      </w:r>
      <w:r>
        <w:rPr>
          <w:spacing w:val="-1"/>
          <w:sz w:val="20"/>
        </w:rPr>
        <w:t xml:space="preserve"> </w:t>
      </w:r>
      <w:r>
        <w:rPr>
          <w:sz w:val="20"/>
        </w:rPr>
        <w:t>delictes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blanqueig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capitals, frau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010D62" w:rsidRDefault="00010D62">
      <w:pPr>
        <w:pStyle w:val="Textindependent"/>
        <w:spacing w:before="3"/>
        <w:rPr>
          <w:i/>
        </w:rPr>
      </w:pPr>
    </w:p>
    <w:p w:rsidR="00010D62" w:rsidRDefault="009B5940">
      <w:pPr>
        <w:pStyle w:val="Pargrafdellista"/>
        <w:numPr>
          <w:ilvl w:val="0"/>
          <w:numId w:val="1"/>
        </w:numPr>
        <w:tabs>
          <w:tab w:val="left" w:pos="660"/>
        </w:tabs>
        <w:spacing w:line="242" w:lineRule="auto"/>
        <w:ind w:right="114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</w:t>
      </w:r>
      <w:r>
        <w:rPr>
          <w:sz w:val="20"/>
        </w:rPr>
        <w:t>ptiva dels moviments financers concrets i tota la informació relativa a aquestes actuacions. Es donarà publicitat en el perfil de contractant de què l’empresa ha declarat tenir relacions amb paradisos fiscals.</w:t>
      </w:r>
    </w:p>
    <w:p w:rsidR="00010D62" w:rsidRDefault="00010D62">
      <w:pPr>
        <w:pStyle w:val="Textindependent"/>
        <w:rPr>
          <w:sz w:val="24"/>
        </w:rPr>
      </w:pPr>
    </w:p>
    <w:p w:rsidR="00010D62" w:rsidRDefault="00010D62">
      <w:pPr>
        <w:pStyle w:val="Textindependent"/>
        <w:rPr>
          <w:sz w:val="24"/>
        </w:rPr>
      </w:pPr>
    </w:p>
    <w:p w:rsidR="00010D62" w:rsidRDefault="00010D62">
      <w:pPr>
        <w:pStyle w:val="Textindependent"/>
        <w:rPr>
          <w:sz w:val="24"/>
        </w:rPr>
      </w:pPr>
    </w:p>
    <w:p w:rsidR="00010D62" w:rsidRDefault="00010D62">
      <w:pPr>
        <w:pStyle w:val="Textindependent"/>
        <w:rPr>
          <w:sz w:val="24"/>
        </w:rPr>
      </w:pPr>
    </w:p>
    <w:p w:rsidR="00010D62" w:rsidRDefault="00010D62">
      <w:pPr>
        <w:pStyle w:val="Textindependent"/>
        <w:spacing w:before="1"/>
        <w:rPr>
          <w:sz w:val="30"/>
        </w:rPr>
      </w:pPr>
    </w:p>
    <w:p w:rsidR="00010D62" w:rsidRDefault="009B5940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010D62">
      <w:pPr>
        <w:pStyle w:val="Textindependent"/>
      </w:pPr>
    </w:p>
    <w:p w:rsidR="00010D62" w:rsidRDefault="009B5940">
      <w:pPr>
        <w:pStyle w:val="Textindependent"/>
        <w:spacing w:before="8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105505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307553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10D62" w:rsidRDefault="009B594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010D6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2ED4"/>
    <w:multiLevelType w:val="hybridMultilevel"/>
    <w:tmpl w:val="6DCCBA94"/>
    <w:lvl w:ilvl="0" w:tplc="2E642FD8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BEFC3A2C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357EA668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4CBC59CA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2AE2AD5A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DB3C2A50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C1300358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97E83598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708ABFA0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10D62"/>
    <w:rsid w:val="00010D62"/>
    <w:rsid w:val="009B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B59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B594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B59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B594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1826</Characters>
  <Application>Microsoft Office Word</Application>
  <DocSecurity>0</DocSecurity>
  <Lines>15</Lines>
  <Paragraphs>4</Paragraphs>
  <ScaleCrop>false</ScaleCrop>
  <Company>IMI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2023-07-06T12:10:00Z</dcterms:created>
  <dcterms:modified xsi:type="dcterms:W3CDTF">2023-07-06T12:31:00Z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2023-07-06T00:00:00Z</vt:filetime>
  </property>
  <property fmtid="{D5CDD505-2E9C-101B-9397-08002B2CF9AE}" pid="5" name="Producer">
    <vt:lpwstr>Microsoft® Word 2010; modified using iText® 5.4.1 ©2000-2012 1T3XT BVBA (AGPL-version)</vt:lpwstr>
  </property>
</Properties>
</file>