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DC8" w:rsidRDefault="00615DC8">
      <w:pPr>
        <w:pStyle w:val="Textindependent"/>
        <w:spacing w:before="3"/>
        <w:rPr>
          <w:rFonts w:ascii="Times New Roman"/>
          <w:sz w:val="11"/>
        </w:rPr>
      </w:pPr>
    </w:p>
    <w:p w:rsidR="00615DC8" w:rsidRDefault="00A05D8F">
      <w:pPr>
        <w:pStyle w:val="Ttol"/>
        <w:spacing w:before="10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4A</w:t>
      </w:r>
    </w:p>
    <w:p w:rsidR="00615DC8" w:rsidRDefault="00615DC8">
      <w:pPr>
        <w:pStyle w:val="Textindependent"/>
        <w:rPr>
          <w:b/>
          <w:sz w:val="24"/>
        </w:rPr>
      </w:pPr>
    </w:p>
    <w:p w:rsidR="00615DC8" w:rsidRDefault="00A05D8F">
      <w:pPr>
        <w:pStyle w:val="Ttol"/>
        <w:ind w:right="661"/>
      </w:pPr>
      <w:r>
        <w:t>DOCUMENT</w:t>
      </w:r>
      <w:r>
        <w:rPr>
          <w:spacing w:val="-6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615DC8" w:rsidRDefault="00A05D8F">
      <w:pPr>
        <w:pStyle w:val="Textindependent"/>
        <w:spacing w:before="244"/>
        <w:ind w:left="258" w:right="116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615DC8" w:rsidRDefault="00A05D8F">
      <w:pPr>
        <w:pStyle w:val="Textindependent"/>
        <w:spacing w:before="1"/>
        <w:ind w:left="258" w:right="105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amb </w:t>
      </w:r>
      <w:r>
        <w:rPr>
          <w:i/>
        </w:rPr>
        <w:t xml:space="preserve">número d’expedient 23000062 </w:t>
      </w:r>
      <w:r>
        <w:t>que té per objecte la contractació dels serveis de manteniment de les infraestructures de suport i servei de reparacions de les s</w:t>
      </w:r>
      <w:r>
        <w:t>ales CPD de l’Institut Municipal d’Informàtica de l’Ajuntament de Barcelona, amb mesures de contractació pública sostenible, es compromet a realitzar-lo amb subjecció al plec de clàusules administratives particulars i al de prescripcions tècniques pels pre</w:t>
      </w:r>
      <w:r>
        <w:t>us tant unitaris com a tant alçat (IVA exclòs) determinats al full Excel “Oferta global preus manteniment CPD.xlsx:</w:t>
      </w:r>
    </w:p>
    <w:p w:rsidR="00615DC8" w:rsidRDefault="00615DC8">
      <w:pPr>
        <w:pStyle w:val="Textindependent"/>
        <w:rPr>
          <w:sz w:val="24"/>
        </w:rPr>
      </w:pPr>
    </w:p>
    <w:p w:rsidR="00615DC8" w:rsidRDefault="00615DC8">
      <w:pPr>
        <w:pStyle w:val="Textindependent"/>
        <w:spacing w:before="3"/>
        <w:rPr>
          <w:sz w:val="32"/>
        </w:rPr>
      </w:pPr>
    </w:p>
    <w:p w:rsidR="00615DC8" w:rsidRDefault="00A05D8F">
      <w:pPr>
        <w:pStyle w:val="Ttol1"/>
        <w:jc w:val="both"/>
        <w:rPr>
          <w:u w:val="none"/>
        </w:rPr>
      </w:pPr>
      <w:r>
        <w:t>OFERTA</w:t>
      </w:r>
      <w:r>
        <w:rPr>
          <w:spacing w:val="-9"/>
        </w:rPr>
        <w:t xml:space="preserve"> </w:t>
      </w:r>
      <w:r>
        <w:t>ECONÒMICA</w:t>
      </w:r>
      <w:r>
        <w:rPr>
          <w:spacing w:val="-10"/>
        </w:rPr>
        <w:t xml:space="preserve"> </w:t>
      </w:r>
      <w:r>
        <w:rPr>
          <w:spacing w:val="-2"/>
        </w:rPr>
        <w:t>GLOBAL</w:t>
      </w:r>
      <w:r>
        <w:rPr>
          <w:spacing w:val="-2"/>
          <w:u w:val="none"/>
        </w:rPr>
        <w:t>*</w:t>
      </w:r>
    </w:p>
    <w:p w:rsidR="00615DC8" w:rsidRDefault="00615DC8">
      <w:pPr>
        <w:pStyle w:val="Textindependent"/>
        <w:rPr>
          <w:rFonts w:ascii="Arial"/>
          <w:b/>
        </w:rPr>
      </w:pPr>
    </w:p>
    <w:p w:rsidR="00615DC8" w:rsidRDefault="00615DC8">
      <w:pPr>
        <w:pStyle w:val="Textindependent"/>
        <w:spacing w:before="5"/>
        <w:rPr>
          <w:rFonts w:ascii="Arial"/>
          <w:b/>
          <w:sz w:val="18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615DC8">
        <w:trPr>
          <w:trHeight w:val="368"/>
        </w:trPr>
        <w:tc>
          <w:tcPr>
            <w:tcW w:w="2396" w:type="dxa"/>
          </w:tcPr>
          <w:p w:rsidR="00615DC8" w:rsidRDefault="00615DC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615DC8" w:rsidRDefault="00A05D8F">
            <w:pPr>
              <w:pStyle w:val="TableParagraph"/>
              <w:spacing w:before="77"/>
              <w:ind w:left="5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 xml:space="preserve">sense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615DC8" w:rsidRDefault="00A05D8F">
            <w:pPr>
              <w:pStyle w:val="TableParagraph"/>
              <w:tabs>
                <w:tab w:val="left" w:leader="dot" w:pos="642"/>
              </w:tabs>
              <w:spacing w:before="77"/>
              <w:ind w:right="27"/>
              <w:jc w:val="righ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rFonts w:ascii="Verdana" w:hAnsi="Verdana"/>
                <w:spacing w:val="-2"/>
                <w:sz w:val="18"/>
              </w:rPr>
              <w:t>euros</w:t>
            </w:r>
          </w:p>
        </w:tc>
      </w:tr>
      <w:tr w:rsidR="00615DC8">
        <w:trPr>
          <w:trHeight w:val="366"/>
        </w:trPr>
        <w:tc>
          <w:tcPr>
            <w:tcW w:w="2396" w:type="dxa"/>
          </w:tcPr>
          <w:p w:rsidR="00615DC8" w:rsidRDefault="00A05D8F">
            <w:pPr>
              <w:pStyle w:val="TableParagraph"/>
              <w:tabs>
                <w:tab w:val="left" w:leader="dot" w:pos="1514"/>
              </w:tabs>
              <w:spacing w:before="75"/>
              <w:ind w:left="5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Tipus</w:t>
            </w:r>
            <w:r>
              <w:rPr>
                <w:rFonts w:ascii="Verdana"/>
                <w:spacing w:val="-4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IVA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(.</w:t>
            </w:r>
            <w:r>
              <w:rPr>
                <w:rFonts w:ascii="Verdana"/>
                <w:sz w:val="18"/>
              </w:rPr>
              <w:tab/>
            </w:r>
            <w:r>
              <w:rPr>
                <w:rFonts w:ascii="Verdana"/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615DC8" w:rsidRDefault="00A05D8F">
            <w:pPr>
              <w:pStyle w:val="TableParagraph"/>
              <w:spacing w:before="75"/>
              <w:ind w:left="5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Import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615DC8" w:rsidRDefault="00A05D8F">
            <w:pPr>
              <w:pStyle w:val="TableParagraph"/>
              <w:spacing w:before="75"/>
              <w:ind w:right="25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  <w:tr w:rsidR="00615DC8">
        <w:trPr>
          <w:trHeight w:val="365"/>
        </w:trPr>
        <w:tc>
          <w:tcPr>
            <w:tcW w:w="2396" w:type="dxa"/>
          </w:tcPr>
          <w:p w:rsidR="00615DC8" w:rsidRDefault="00615DC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615DC8" w:rsidRDefault="00A05D8F">
            <w:pPr>
              <w:pStyle w:val="TableParagraph"/>
              <w:spacing w:before="77"/>
              <w:ind w:left="52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5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 xml:space="preserve">del </w:t>
            </w:r>
            <w:r>
              <w:rPr>
                <w:rFonts w:ascii="Verdana"/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615DC8" w:rsidRDefault="00A05D8F">
            <w:pPr>
              <w:pStyle w:val="TableParagraph"/>
              <w:spacing w:before="77"/>
              <w:ind w:right="25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</w:tbl>
    <w:p w:rsidR="00615DC8" w:rsidRDefault="00615DC8">
      <w:pPr>
        <w:pStyle w:val="Textindependent"/>
        <w:spacing w:before="11"/>
        <w:rPr>
          <w:rFonts w:ascii="Arial"/>
          <w:b/>
          <w:sz w:val="12"/>
        </w:rPr>
      </w:pPr>
    </w:p>
    <w:p w:rsidR="00615DC8" w:rsidRDefault="00A05D8F">
      <w:pPr>
        <w:spacing w:before="100"/>
        <w:ind w:left="258" w:right="112"/>
        <w:jc w:val="both"/>
        <w:rPr>
          <w:i/>
          <w:sz w:val="18"/>
        </w:rPr>
      </w:pPr>
      <w:r>
        <w:rPr>
          <w:i/>
          <w:sz w:val="18"/>
        </w:rPr>
        <w:t>*L’oferta econòmica de cada licitador serà el resultat del sumatori de la oferta a tant alçat pels serveis que inclou i la part a preus unitaris oferts per a cada tipologia d’intervenció a la taula d’unitats previstes</w:t>
      </w:r>
      <w:r>
        <w:rPr>
          <w:i/>
          <w:spacing w:val="40"/>
          <w:sz w:val="18"/>
        </w:rPr>
        <w:t xml:space="preserve"> </w:t>
      </w:r>
      <w:r>
        <w:rPr>
          <w:i/>
          <w:sz w:val="18"/>
        </w:rPr>
        <w:t>al full Excel “Oferta global preus man</w:t>
      </w:r>
      <w:r>
        <w:rPr>
          <w:i/>
          <w:sz w:val="18"/>
        </w:rPr>
        <w:t xml:space="preserve">teniment CPD.xlsx, </w:t>
      </w:r>
      <w:r>
        <w:rPr>
          <w:b/>
          <w:i/>
          <w:sz w:val="18"/>
          <w:u w:val="single"/>
        </w:rPr>
        <w:t>pestanya CA3</w:t>
      </w:r>
      <w:r>
        <w:rPr>
          <w:i/>
          <w:sz w:val="18"/>
        </w:rPr>
        <w:t>”</w:t>
      </w:r>
    </w:p>
    <w:p w:rsidR="00615DC8" w:rsidRDefault="00615DC8">
      <w:pPr>
        <w:pStyle w:val="Textindependent"/>
        <w:rPr>
          <w:i/>
        </w:rPr>
      </w:pPr>
    </w:p>
    <w:p w:rsidR="00615DC8" w:rsidRDefault="00615DC8">
      <w:pPr>
        <w:pStyle w:val="Textindependent"/>
        <w:rPr>
          <w:i/>
        </w:rPr>
      </w:pPr>
    </w:p>
    <w:p w:rsidR="00615DC8" w:rsidRDefault="00615DC8">
      <w:pPr>
        <w:pStyle w:val="Textindependent"/>
        <w:rPr>
          <w:i/>
        </w:rPr>
      </w:pPr>
    </w:p>
    <w:p w:rsidR="00615DC8" w:rsidRDefault="00615DC8">
      <w:pPr>
        <w:pStyle w:val="Textindependent"/>
        <w:rPr>
          <w:i/>
        </w:rPr>
      </w:pPr>
    </w:p>
    <w:p w:rsidR="00615DC8" w:rsidRDefault="00615DC8">
      <w:pPr>
        <w:pStyle w:val="Textindependent"/>
        <w:spacing w:before="11"/>
        <w:rPr>
          <w:i/>
          <w:sz w:val="19"/>
        </w:rPr>
      </w:pPr>
    </w:p>
    <w:p w:rsidR="00615DC8" w:rsidRDefault="00A05D8F">
      <w:pPr>
        <w:pStyle w:val="Textindependent"/>
        <w:spacing w:before="1"/>
        <w:ind w:left="25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615DC8" w:rsidRDefault="00615DC8">
      <w:pPr>
        <w:pStyle w:val="Textindependent"/>
        <w:rPr>
          <w:sz w:val="24"/>
        </w:rPr>
      </w:pPr>
    </w:p>
    <w:p w:rsidR="00615DC8" w:rsidRDefault="00615DC8">
      <w:pPr>
        <w:pStyle w:val="Textindependent"/>
        <w:rPr>
          <w:sz w:val="24"/>
        </w:rPr>
      </w:pPr>
    </w:p>
    <w:p w:rsidR="00615DC8" w:rsidRDefault="00615DC8">
      <w:pPr>
        <w:pStyle w:val="Textindependent"/>
        <w:rPr>
          <w:sz w:val="24"/>
        </w:rPr>
      </w:pPr>
    </w:p>
    <w:p w:rsidR="00615DC8" w:rsidRDefault="00615DC8">
      <w:pPr>
        <w:pStyle w:val="Textindependent"/>
        <w:spacing w:before="12"/>
        <w:rPr>
          <w:sz w:val="27"/>
        </w:rPr>
      </w:pPr>
    </w:p>
    <w:p w:rsidR="00615DC8" w:rsidRDefault="00A05D8F">
      <w:pPr>
        <w:pStyle w:val="Textindependent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615DC8" w:rsidRDefault="00615DC8">
      <w:pPr>
        <w:pStyle w:val="Textindependent"/>
      </w:pPr>
    </w:p>
    <w:p w:rsidR="00615DC8" w:rsidRDefault="00615DC8">
      <w:pPr>
        <w:pStyle w:val="Textindependent"/>
      </w:pPr>
    </w:p>
    <w:p w:rsidR="00615DC8" w:rsidRDefault="00615DC8">
      <w:pPr>
        <w:pStyle w:val="Textindependent"/>
      </w:pPr>
    </w:p>
    <w:p w:rsidR="00615DC8" w:rsidRDefault="00615DC8">
      <w:pPr>
        <w:pStyle w:val="Textindependent"/>
      </w:pPr>
    </w:p>
    <w:p w:rsidR="00615DC8" w:rsidRDefault="00615DC8">
      <w:pPr>
        <w:pStyle w:val="Textindependent"/>
      </w:pPr>
    </w:p>
    <w:p w:rsidR="00615DC8" w:rsidRDefault="00615DC8">
      <w:pPr>
        <w:pStyle w:val="Textindependent"/>
      </w:pPr>
    </w:p>
    <w:p w:rsidR="00615DC8" w:rsidRDefault="00615DC8">
      <w:pPr>
        <w:pStyle w:val="Textindependent"/>
      </w:pPr>
    </w:p>
    <w:p w:rsidR="00615DC8" w:rsidRDefault="00615DC8">
      <w:pPr>
        <w:pStyle w:val="Textindependent"/>
      </w:pPr>
    </w:p>
    <w:p w:rsidR="00615DC8" w:rsidRDefault="00615DC8">
      <w:pPr>
        <w:pStyle w:val="Textindependent"/>
      </w:pPr>
    </w:p>
    <w:p w:rsidR="00615DC8" w:rsidRDefault="00615DC8">
      <w:pPr>
        <w:pStyle w:val="Textindependent"/>
      </w:pPr>
    </w:p>
    <w:p w:rsidR="00615DC8" w:rsidRDefault="00615DC8">
      <w:pPr>
        <w:pStyle w:val="Textindependent"/>
        <w:spacing w:before="3"/>
        <w:rPr>
          <w:sz w:val="24"/>
        </w:rPr>
      </w:pPr>
    </w:p>
    <w:p w:rsidR="00615DC8" w:rsidRDefault="00615DC8">
      <w:pPr>
        <w:spacing w:before="101"/>
        <w:ind w:left="258"/>
        <w:rPr>
          <w:sz w:val="16"/>
        </w:rPr>
      </w:pPr>
    </w:p>
    <w:p w:rsidR="00615DC8" w:rsidRDefault="00615DC8">
      <w:pPr>
        <w:rPr>
          <w:sz w:val="16"/>
        </w:rPr>
        <w:sectPr w:rsidR="00615DC8">
          <w:headerReference w:type="default" r:id="rId8"/>
          <w:type w:val="continuous"/>
          <w:pgSz w:w="11910" w:h="16840"/>
          <w:pgMar w:top="2000" w:right="740" w:bottom="340" w:left="1160" w:header="709" w:footer="147" w:gutter="0"/>
          <w:pgNumType w:start="1"/>
          <w:cols w:space="708"/>
        </w:sectPr>
      </w:pPr>
    </w:p>
    <w:p w:rsidR="00615DC8" w:rsidRDefault="00615DC8">
      <w:pPr>
        <w:pStyle w:val="Textindependent"/>
        <w:spacing w:before="11"/>
        <w:rPr>
          <w:sz w:val="10"/>
        </w:rPr>
      </w:pPr>
    </w:p>
    <w:p w:rsidR="00615DC8" w:rsidRDefault="00A05D8F">
      <w:pPr>
        <w:pStyle w:val="Ttol1"/>
        <w:spacing w:before="99"/>
        <w:rPr>
          <w:rFonts w:ascii="Verdana" w:hAnsi="Verdana"/>
          <w:u w:val="none"/>
        </w:rPr>
      </w:pPr>
      <w:r>
        <w:rPr>
          <w:rFonts w:ascii="Verdana" w:hAnsi="Verdana"/>
        </w:rPr>
        <w:t>COMPROMÍS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  <w:spacing w:val="-2"/>
        </w:rPr>
        <w:t>MILLORES:</w:t>
      </w:r>
    </w:p>
    <w:p w:rsidR="00615DC8" w:rsidRDefault="00615DC8">
      <w:pPr>
        <w:pStyle w:val="Textindependent"/>
        <w:spacing w:before="9"/>
        <w:rPr>
          <w:b/>
          <w:sz w:val="11"/>
        </w:rPr>
      </w:pPr>
    </w:p>
    <w:p w:rsidR="00615DC8" w:rsidRDefault="00A05D8F">
      <w:pPr>
        <w:pStyle w:val="Textindependent"/>
        <w:spacing w:before="99"/>
        <w:ind w:left="117"/>
        <w:jc w:val="both"/>
      </w:pPr>
      <w:r>
        <w:t>“El</w:t>
      </w:r>
      <w:r>
        <w:rPr>
          <w:spacing w:val="1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</w:t>
      </w:r>
      <w:r>
        <w:rPr>
          <w:spacing w:val="-1"/>
        </w:rPr>
        <w:t xml:space="preserve"> </w:t>
      </w:r>
      <w:r>
        <w:t>...,</w:t>
      </w:r>
      <w:r>
        <w:rPr>
          <w:spacing w:val="-3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"/>
        </w:rPr>
        <w:t xml:space="preserve"> </w:t>
      </w:r>
      <w:r>
        <w:t>a ...</w:t>
      </w:r>
      <w:r>
        <w:rPr>
          <w:spacing w:val="-2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 núm. ...,</w:t>
      </w:r>
      <w:r>
        <w:rPr>
          <w:spacing w:val="-3"/>
        </w:rPr>
        <w:t xml:space="preserve"> </w:t>
      </w:r>
      <w:r>
        <w:t>amb DNI/NIF</w:t>
      </w:r>
      <w:r>
        <w:rPr>
          <w:spacing w:val="-1"/>
        </w:rPr>
        <w:t xml:space="preserve"> </w:t>
      </w:r>
      <w:r>
        <w:t>núm.</w:t>
      </w:r>
      <w:r>
        <w:rPr>
          <w:rFonts w:ascii="Times New Roman" w:hAnsi="Times New Roman"/>
          <w:spacing w:val="61"/>
          <w:w w:val="150"/>
        </w:rPr>
        <w:t xml:space="preserve">  </w:t>
      </w:r>
      <w:r>
        <w:t>,</w:t>
      </w:r>
      <w:r>
        <w:rPr>
          <w:spacing w:val="-2"/>
        </w:rPr>
        <w:t xml:space="preserve"> </w:t>
      </w:r>
      <w:r>
        <w:t>major</w:t>
      </w:r>
      <w:r>
        <w:rPr>
          <w:spacing w:val="-3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615DC8" w:rsidRDefault="00A05D8F">
      <w:pPr>
        <w:pStyle w:val="Textindependent"/>
        <w:spacing w:before="2" w:line="243" w:lineRule="exact"/>
        <w:ind w:left="117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spacing w:val="-4"/>
        </w:rPr>
        <w:t>núm.</w:t>
      </w:r>
    </w:p>
    <w:p w:rsidR="00615DC8" w:rsidRDefault="00A05D8F">
      <w:pPr>
        <w:pStyle w:val="Textindependent"/>
        <w:ind w:left="117" w:right="105"/>
        <w:jc w:val="both"/>
        <w:rPr>
          <w:b/>
        </w:rPr>
      </w:pPr>
      <w:r>
        <w:t>... assabentat/</w:t>
      </w:r>
      <w:proofErr w:type="spellStart"/>
      <w:r>
        <w:t>ada</w:t>
      </w:r>
      <w:proofErr w:type="spellEnd"/>
      <w:r>
        <w:t xml:space="preserve"> de les condicions exigides per optar a l’adjudicació del contracte </w:t>
      </w:r>
      <w:r>
        <w:rPr>
          <w:i/>
        </w:rPr>
        <w:t xml:space="preserve">número d’expedient 23000062 </w:t>
      </w:r>
      <w:r>
        <w:t>que té per objecte la contractació dels serveis de manteniment de les infraestructures de suport i servei de reparacions de les sales CPD de l</w:t>
      </w:r>
      <w:r>
        <w:t>’Institut Municipal d’Informàtica de l’Ajuntament de Barcelona, amb mesures de contractació pública sostenible</w:t>
      </w:r>
      <w:r>
        <w:rPr>
          <w:i/>
        </w:rPr>
        <w:t xml:space="preserve">, </w:t>
      </w:r>
      <w:r>
        <w:t xml:space="preserve">es compromet a realitzar-lo amb subjecció al plec de clàusules administratives particulars i al de prescripcions tècniques </w:t>
      </w:r>
      <w:r>
        <w:rPr>
          <w:b/>
          <w:u w:val="single"/>
        </w:rPr>
        <w:t>i amb els següents co</w:t>
      </w:r>
      <w:r>
        <w:rPr>
          <w:b/>
          <w:u w:val="single"/>
        </w:rPr>
        <w:t>mpromisos per a la millora dels serveis</w:t>
      </w:r>
      <w:r>
        <w:rPr>
          <w:b/>
        </w:rPr>
        <w:t>:</w:t>
      </w:r>
    </w:p>
    <w:p w:rsidR="00615DC8" w:rsidRDefault="00615DC8">
      <w:pPr>
        <w:pStyle w:val="Textindependent"/>
        <w:rPr>
          <w:b/>
        </w:rPr>
      </w:pPr>
    </w:p>
    <w:p w:rsidR="00615DC8" w:rsidRDefault="00615DC8">
      <w:pPr>
        <w:pStyle w:val="Textindependent"/>
        <w:spacing w:before="5"/>
        <w:rPr>
          <w:b/>
          <w:sz w:val="19"/>
        </w:rPr>
      </w:pPr>
    </w:p>
    <w:p w:rsidR="00615DC8" w:rsidRDefault="00A05D8F">
      <w:pPr>
        <w:pStyle w:val="Pargrafdellista"/>
        <w:numPr>
          <w:ilvl w:val="0"/>
          <w:numId w:val="1"/>
        </w:numPr>
        <w:tabs>
          <w:tab w:val="left" w:pos="978"/>
        </w:tabs>
        <w:rPr>
          <w:b/>
          <w:sz w:val="18"/>
          <w:u w:val="none"/>
        </w:rPr>
      </w:pPr>
      <w:r>
        <w:rPr>
          <w:b/>
          <w:sz w:val="18"/>
        </w:rPr>
        <w:t>Millora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ANS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(Acords 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nivell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 xml:space="preserve">de </w:t>
      </w:r>
      <w:r>
        <w:rPr>
          <w:b/>
          <w:spacing w:val="-2"/>
          <w:sz w:val="18"/>
        </w:rPr>
        <w:t>servei):</w:t>
      </w:r>
    </w:p>
    <w:p w:rsidR="00615DC8" w:rsidRDefault="00615DC8">
      <w:pPr>
        <w:pStyle w:val="Textindependent"/>
        <w:rPr>
          <w:rFonts w:ascii="Arial"/>
          <w:b/>
          <w:sz w:val="27"/>
        </w:rPr>
      </w:pPr>
    </w:p>
    <w:p w:rsidR="00615DC8" w:rsidRDefault="00A05D8F">
      <w:pPr>
        <w:spacing w:before="94"/>
        <w:ind w:left="96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ANS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1: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MILLORA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TEMPS DE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REPARACIÓ - </w:t>
      </w:r>
      <w:r>
        <w:rPr>
          <w:rFonts w:ascii="Arial" w:hAnsi="Arial"/>
          <w:b/>
          <w:spacing w:val="-2"/>
          <w:sz w:val="18"/>
        </w:rPr>
        <w:t>TDREP</w:t>
      </w:r>
    </w:p>
    <w:p w:rsidR="00615DC8" w:rsidRDefault="00615DC8">
      <w:pPr>
        <w:pStyle w:val="Textindependent"/>
        <w:rPr>
          <w:rFonts w:ascii="Arial"/>
          <w:b/>
        </w:rPr>
      </w:pPr>
    </w:p>
    <w:p w:rsidR="00615DC8" w:rsidRDefault="00615DC8">
      <w:pPr>
        <w:pStyle w:val="Textindependent"/>
        <w:spacing w:before="6" w:after="1"/>
        <w:rPr>
          <w:rFonts w:ascii="Arial"/>
          <w:b/>
          <w:sz w:val="16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4"/>
      </w:tblGrid>
      <w:tr w:rsidR="00615DC8">
        <w:trPr>
          <w:trHeight w:val="597"/>
        </w:trPr>
        <w:tc>
          <w:tcPr>
            <w:tcW w:w="9074" w:type="dxa"/>
            <w:shd w:val="clear" w:color="auto" w:fill="E4B8B7"/>
          </w:tcPr>
          <w:p w:rsidR="00615DC8" w:rsidRDefault="00A05D8F">
            <w:pPr>
              <w:pStyle w:val="TableParagraph"/>
              <w:ind w:left="2610" w:right="259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Temps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Reparació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(TDREP,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Unitat: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minuts) Segons indicat a punt 3.1.6 del PPT</w:t>
            </w:r>
          </w:p>
          <w:p w:rsidR="00615DC8" w:rsidRDefault="00A05D8F">
            <w:pPr>
              <w:pStyle w:val="TableParagraph"/>
              <w:spacing w:line="169" w:lineRule="exact"/>
              <w:ind w:left="3132" w:right="30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Màxim 39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punts</w:t>
            </w:r>
          </w:p>
        </w:tc>
      </w:tr>
      <w:tr w:rsidR="00615DC8">
        <w:trPr>
          <w:trHeight w:val="616"/>
        </w:trPr>
        <w:tc>
          <w:tcPr>
            <w:tcW w:w="9074" w:type="dxa"/>
          </w:tcPr>
          <w:p w:rsidR="00615DC8" w:rsidRDefault="00615DC8">
            <w:pPr>
              <w:pStyle w:val="TableParagraph"/>
              <w:spacing w:before="9"/>
              <w:rPr>
                <w:b/>
                <w:sz w:val="17"/>
              </w:rPr>
            </w:pPr>
          </w:p>
          <w:p w:rsidR="00615DC8" w:rsidRDefault="00A05D8F">
            <w:pPr>
              <w:pStyle w:val="TableParagraph"/>
              <w:spacing w:before="1"/>
              <w:ind w:left="3132" w:right="3056"/>
              <w:jc w:val="center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(...)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minuts*</w:t>
            </w:r>
          </w:p>
        </w:tc>
      </w:tr>
    </w:tbl>
    <w:p w:rsidR="00615DC8" w:rsidRDefault="00A05D8F">
      <w:pPr>
        <w:ind w:left="542"/>
        <w:rPr>
          <w:rFonts w:ascii="Arial" w:hAnsi="Arial"/>
          <w:sz w:val="16"/>
        </w:rPr>
      </w:pPr>
      <w:r>
        <w:rPr>
          <w:rFonts w:ascii="Arial" w:hAnsi="Arial"/>
          <w:sz w:val="16"/>
        </w:rPr>
        <w:t>*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el valor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ha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d’estar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comprès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entre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un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mínim de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0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i un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màxim de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240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minuts. Les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propostes que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superin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el valor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de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240</w:t>
      </w:r>
      <w:r>
        <w:rPr>
          <w:rFonts w:ascii="Arial" w:hAnsi="Arial"/>
          <w:spacing w:val="-6"/>
          <w:sz w:val="16"/>
        </w:rPr>
        <w:t xml:space="preserve"> </w:t>
      </w:r>
      <w:r>
        <w:rPr>
          <w:rFonts w:ascii="Arial" w:hAnsi="Arial"/>
          <w:sz w:val="16"/>
        </w:rPr>
        <w:t>minuts obtindran 0 punts</w:t>
      </w:r>
    </w:p>
    <w:p w:rsidR="00615DC8" w:rsidRDefault="00615DC8">
      <w:pPr>
        <w:pStyle w:val="Textindependent"/>
        <w:rPr>
          <w:rFonts w:ascii="Arial"/>
          <w:sz w:val="18"/>
        </w:rPr>
      </w:pPr>
    </w:p>
    <w:p w:rsidR="00615DC8" w:rsidRDefault="00A05D8F">
      <w:pPr>
        <w:spacing w:before="115"/>
        <w:ind w:left="542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ANS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2: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MILLORA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DEL TEMPS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DE REPOSICIÓ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DE MATERIALS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EN STOCK - </w:t>
      </w:r>
      <w:r>
        <w:rPr>
          <w:rFonts w:ascii="Arial" w:hAnsi="Arial"/>
          <w:b/>
          <w:spacing w:val="-4"/>
          <w:sz w:val="18"/>
        </w:rPr>
        <w:t>TDRM</w:t>
      </w:r>
    </w:p>
    <w:p w:rsidR="00615DC8" w:rsidRDefault="00615DC8">
      <w:pPr>
        <w:pStyle w:val="Textindependent"/>
        <w:rPr>
          <w:rFonts w:ascii="Arial"/>
          <w:b/>
        </w:rPr>
      </w:pPr>
    </w:p>
    <w:p w:rsidR="00615DC8" w:rsidRDefault="00615DC8">
      <w:pPr>
        <w:pStyle w:val="Textindependent"/>
        <w:spacing w:before="4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74"/>
      </w:tblGrid>
      <w:tr w:rsidR="00615DC8">
        <w:trPr>
          <w:trHeight w:val="599"/>
        </w:trPr>
        <w:tc>
          <w:tcPr>
            <w:tcW w:w="9074" w:type="dxa"/>
            <w:shd w:val="clear" w:color="auto" w:fill="E4B8B7"/>
          </w:tcPr>
          <w:p w:rsidR="00615DC8" w:rsidRDefault="00A05D8F">
            <w:pPr>
              <w:pStyle w:val="TableParagraph"/>
              <w:ind w:left="1752" w:right="174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Temps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reposició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materials en</w:t>
            </w:r>
            <w:r>
              <w:rPr>
                <w:b/>
                <w:spacing w:val="-6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stock</w:t>
            </w:r>
            <w:proofErr w:type="spellEnd"/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(TDRM,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Unitat: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minuts) Segons indicat a punt 3.1.7 del PPT</w:t>
            </w:r>
          </w:p>
          <w:p w:rsidR="00615DC8" w:rsidRDefault="00A05D8F">
            <w:pPr>
              <w:pStyle w:val="TableParagraph"/>
              <w:spacing w:line="169" w:lineRule="exact"/>
              <w:ind w:left="3132" w:right="31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Màxim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20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punts</w:t>
            </w:r>
          </w:p>
        </w:tc>
      </w:tr>
      <w:tr w:rsidR="00615DC8">
        <w:trPr>
          <w:trHeight w:val="697"/>
        </w:trPr>
        <w:tc>
          <w:tcPr>
            <w:tcW w:w="9074" w:type="dxa"/>
          </w:tcPr>
          <w:p w:rsidR="00615DC8" w:rsidRDefault="00615DC8">
            <w:pPr>
              <w:pStyle w:val="TableParagraph"/>
              <w:spacing w:before="2"/>
              <w:rPr>
                <w:b/>
                <w:sz w:val="21"/>
              </w:rPr>
            </w:pPr>
          </w:p>
          <w:p w:rsidR="00615DC8" w:rsidRDefault="00A05D8F">
            <w:pPr>
              <w:pStyle w:val="TableParagraph"/>
              <w:ind w:left="3132" w:right="3124"/>
              <w:jc w:val="center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(...)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dies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laborables</w:t>
            </w:r>
          </w:p>
        </w:tc>
      </w:tr>
    </w:tbl>
    <w:p w:rsidR="00615DC8" w:rsidRDefault="00A05D8F">
      <w:pPr>
        <w:ind w:left="542" w:right="192"/>
        <w:rPr>
          <w:rFonts w:ascii="Arial" w:hAnsi="Arial"/>
          <w:sz w:val="16"/>
        </w:rPr>
      </w:pPr>
      <w:r>
        <w:rPr>
          <w:rFonts w:ascii="Arial" w:hAnsi="Arial"/>
          <w:sz w:val="16"/>
        </w:rPr>
        <w:t>*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el valor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ha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d’estar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comprès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entre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un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mínim de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0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i un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màxim de 12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dies laborables.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Les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propostes que</w:t>
      </w:r>
      <w:r>
        <w:rPr>
          <w:rFonts w:ascii="Arial" w:hAnsi="Arial"/>
          <w:spacing w:val="-3"/>
          <w:sz w:val="16"/>
        </w:rPr>
        <w:t xml:space="preserve"> </w:t>
      </w:r>
      <w:r>
        <w:rPr>
          <w:rFonts w:ascii="Arial" w:hAnsi="Arial"/>
          <w:sz w:val="16"/>
        </w:rPr>
        <w:t>superin</w:t>
      </w:r>
      <w:r>
        <w:rPr>
          <w:rFonts w:ascii="Arial" w:hAnsi="Arial"/>
          <w:spacing w:val="-1"/>
          <w:sz w:val="16"/>
        </w:rPr>
        <w:t xml:space="preserve"> </w:t>
      </w:r>
      <w:r>
        <w:rPr>
          <w:rFonts w:ascii="Arial" w:hAnsi="Arial"/>
          <w:sz w:val="16"/>
        </w:rPr>
        <w:t>el valor</w:t>
      </w:r>
      <w:r>
        <w:rPr>
          <w:rFonts w:ascii="Arial" w:hAnsi="Arial"/>
          <w:spacing w:val="-2"/>
          <w:sz w:val="16"/>
        </w:rPr>
        <w:t xml:space="preserve"> </w:t>
      </w:r>
      <w:r>
        <w:rPr>
          <w:rFonts w:ascii="Arial" w:hAnsi="Arial"/>
          <w:sz w:val="16"/>
        </w:rPr>
        <w:t>de</w:t>
      </w:r>
      <w:r>
        <w:rPr>
          <w:rFonts w:ascii="Arial" w:hAnsi="Arial"/>
          <w:spacing w:val="-4"/>
          <w:sz w:val="16"/>
        </w:rPr>
        <w:t xml:space="preserve"> </w:t>
      </w:r>
      <w:r>
        <w:rPr>
          <w:rFonts w:ascii="Arial" w:hAnsi="Arial"/>
          <w:sz w:val="16"/>
        </w:rPr>
        <w:t>12 minuts obtindran 0 punts.</w:t>
      </w:r>
    </w:p>
    <w:p w:rsidR="00615DC8" w:rsidRDefault="00615DC8">
      <w:pPr>
        <w:pStyle w:val="Textindependent"/>
        <w:spacing w:before="9"/>
        <w:rPr>
          <w:rFonts w:ascii="Arial"/>
        </w:rPr>
      </w:pPr>
    </w:p>
    <w:p w:rsidR="00615DC8" w:rsidRDefault="00A05D8F">
      <w:pPr>
        <w:pStyle w:val="Pargrafdellista"/>
        <w:numPr>
          <w:ilvl w:val="0"/>
          <w:numId w:val="1"/>
        </w:numPr>
        <w:tabs>
          <w:tab w:val="left" w:pos="978"/>
        </w:tabs>
        <w:rPr>
          <w:b/>
          <w:sz w:val="18"/>
          <w:u w:val="none"/>
        </w:rPr>
      </w:pPr>
      <w:r>
        <w:rPr>
          <w:b/>
          <w:sz w:val="18"/>
        </w:rPr>
        <w:t>Millora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disponibilitat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proofErr w:type="spellStart"/>
      <w:r>
        <w:rPr>
          <w:b/>
          <w:sz w:val="18"/>
        </w:rPr>
        <w:t>multiplataforma</w:t>
      </w:r>
      <w:proofErr w:type="spellEnd"/>
      <w:r>
        <w:rPr>
          <w:b/>
          <w:spacing w:val="3"/>
          <w:sz w:val="18"/>
        </w:rPr>
        <w:t xml:space="preserve"> </w:t>
      </w:r>
      <w:r>
        <w:rPr>
          <w:b/>
          <w:sz w:val="18"/>
        </w:rPr>
        <w:t>dels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entorns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monitorització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dels</w:t>
      </w:r>
      <w:r>
        <w:rPr>
          <w:b/>
          <w:spacing w:val="-2"/>
          <w:sz w:val="18"/>
        </w:rPr>
        <w:t xml:space="preserve"> </w:t>
      </w:r>
      <w:proofErr w:type="spellStart"/>
      <w:r>
        <w:rPr>
          <w:b/>
          <w:spacing w:val="-4"/>
          <w:sz w:val="18"/>
        </w:rPr>
        <w:t>CPDs</w:t>
      </w:r>
      <w:proofErr w:type="spellEnd"/>
    </w:p>
    <w:p w:rsidR="00615DC8" w:rsidRDefault="00615DC8">
      <w:pPr>
        <w:pStyle w:val="Textindependent"/>
        <w:rPr>
          <w:rFonts w:ascii="Arial"/>
          <w:b/>
        </w:rPr>
      </w:pPr>
    </w:p>
    <w:p w:rsidR="00615DC8" w:rsidRDefault="00615DC8">
      <w:pPr>
        <w:pStyle w:val="Textindependent"/>
        <w:spacing w:before="8"/>
        <w:rPr>
          <w:rFonts w:ascii="Arial"/>
          <w:b/>
          <w:sz w:val="15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7"/>
        <w:gridCol w:w="4537"/>
      </w:tblGrid>
      <w:tr w:rsidR="00615DC8">
        <w:trPr>
          <w:trHeight w:val="513"/>
        </w:trPr>
        <w:tc>
          <w:tcPr>
            <w:tcW w:w="9074" w:type="dxa"/>
            <w:gridSpan w:val="2"/>
            <w:shd w:val="clear" w:color="auto" w:fill="E4B8B7"/>
          </w:tcPr>
          <w:p w:rsidR="00615DC8" w:rsidRDefault="00A05D8F">
            <w:pPr>
              <w:pStyle w:val="TableParagraph"/>
              <w:spacing w:before="54"/>
              <w:ind w:left="3132" w:right="312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Disponibilitat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multiplataforma</w:t>
            </w:r>
            <w:proofErr w:type="spellEnd"/>
          </w:p>
          <w:p w:rsidR="00615DC8" w:rsidRDefault="00A05D8F">
            <w:pPr>
              <w:pStyle w:val="TableParagraph"/>
              <w:spacing w:before="1"/>
              <w:ind w:left="3132" w:right="312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Màxim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punts</w:t>
            </w:r>
          </w:p>
        </w:tc>
      </w:tr>
      <w:tr w:rsidR="00615DC8">
        <w:trPr>
          <w:trHeight w:val="619"/>
        </w:trPr>
        <w:tc>
          <w:tcPr>
            <w:tcW w:w="4537" w:type="dxa"/>
          </w:tcPr>
          <w:p w:rsidR="00615DC8" w:rsidRDefault="00615DC8">
            <w:pPr>
              <w:pStyle w:val="TableParagraph"/>
              <w:spacing w:before="5"/>
              <w:rPr>
                <w:b/>
                <w:sz w:val="18"/>
              </w:rPr>
            </w:pPr>
          </w:p>
          <w:p w:rsidR="00615DC8" w:rsidRDefault="00A05D8F">
            <w:pPr>
              <w:pStyle w:val="TableParagraph"/>
              <w:ind w:left="1991" w:right="1983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SI</w:t>
            </w:r>
          </w:p>
        </w:tc>
        <w:tc>
          <w:tcPr>
            <w:tcW w:w="4537" w:type="dxa"/>
          </w:tcPr>
          <w:p w:rsidR="00615DC8" w:rsidRDefault="00615DC8">
            <w:pPr>
              <w:pStyle w:val="TableParagraph"/>
              <w:spacing w:before="5"/>
              <w:rPr>
                <w:b/>
                <w:sz w:val="18"/>
              </w:rPr>
            </w:pPr>
          </w:p>
          <w:p w:rsidR="00615DC8" w:rsidRDefault="00A05D8F">
            <w:pPr>
              <w:pStyle w:val="TableParagraph"/>
              <w:ind w:left="1991" w:right="1986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NO</w:t>
            </w:r>
          </w:p>
        </w:tc>
      </w:tr>
    </w:tbl>
    <w:p w:rsidR="00615DC8" w:rsidRDefault="00615DC8">
      <w:pPr>
        <w:pStyle w:val="Textindependent"/>
        <w:spacing w:before="5"/>
        <w:rPr>
          <w:rFonts w:ascii="Arial"/>
          <w:b/>
          <w:sz w:val="12"/>
        </w:rPr>
      </w:pPr>
    </w:p>
    <w:p w:rsidR="00615DC8" w:rsidRDefault="00A05D8F">
      <w:pPr>
        <w:pStyle w:val="Textindependent"/>
        <w:spacing w:before="100"/>
        <w:ind w:left="258" w:right="110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 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615DC8" w:rsidRDefault="00615DC8">
      <w:pPr>
        <w:pStyle w:val="Textindependent"/>
        <w:rPr>
          <w:sz w:val="24"/>
        </w:rPr>
      </w:pPr>
    </w:p>
    <w:p w:rsidR="00615DC8" w:rsidRDefault="00615DC8">
      <w:pPr>
        <w:pStyle w:val="Textindependent"/>
        <w:rPr>
          <w:sz w:val="24"/>
        </w:rPr>
      </w:pPr>
    </w:p>
    <w:p w:rsidR="00615DC8" w:rsidRDefault="00615DC8">
      <w:pPr>
        <w:pStyle w:val="Textindependent"/>
        <w:rPr>
          <w:sz w:val="24"/>
        </w:rPr>
      </w:pPr>
    </w:p>
    <w:p w:rsidR="00615DC8" w:rsidRDefault="00615DC8">
      <w:pPr>
        <w:pStyle w:val="Textindependent"/>
        <w:rPr>
          <w:sz w:val="24"/>
        </w:rPr>
      </w:pPr>
    </w:p>
    <w:p w:rsidR="00615DC8" w:rsidRDefault="00615DC8">
      <w:pPr>
        <w:pStyle w:val="Textindependent"/>
        <w:spacing w:before="1"/>
        <w:rPr>
          <w:sz w:val="24"/>
        </w:rPr>
      </w:pPr>
    </w:p>
    <w:p w:rsidR="00615DC8" w:rsidRDefault="00A05D8F">
      <w:pPr>
        <w:pStyle w:val="Textindependent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</w:t>
      </w:r>
      <w:r>
        <w:rPr>
          <w:spacing w:val="-2"/>
        </w:rPr>
        <w:t>”</w:t>
      </w:r>
      <w:bookmarkStart w:id="0" w:name="_GoBack"/>
      <w:bookmarkEnd w:id="0"/>
    </w:p>
    <w:sectPr w:rsidR="00615DC8">
      <w:pgSz w:w="11910" w:h="16840"/>
      <w:pgMar w:top="2000" w:right="74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05D8F">
      <w:r>
        <w:separator/>
      </w:r>
    </w:p>
  </w:endnote>
  <w:endnote w:type="continuationSeparator" w:id="0">
    <w:p w:rsidR="00000000" w:rsidRDefault="00A05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05D8F">
      <w:r>
        <w:separator/>
      </w:r>
    </w:p>
  </w:footnote>
  <w:footnote w:type="continuationSeparator" w:id="0">
    <w:p w:rsidR="00000000" w:rsidRDefault="00A05D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5DC8" w:rsidRDefault="00A05D8F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92096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92608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905276</wp:posOffset>
              </wp:positionV>
              <wp:extent cx="1658620" cy="259079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15DC8" w:rsidRDefault="00A05D8F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615DC8" w:rsidRDefault="00A05D8F">
                          <w:pPr>
                            <w:spacing w:before="4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71.281586pt;width:130.6pt;height:20.4pt;mso-position-horizontal-relative:page;mso-position-vertical-relative:page;z-index:-15823872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4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720E2"/>
    <w:multiLevelType w:val="hybridMultilevel"/>
    <w:tmpl w:val="83E8D5D8"/>
    <w:lvl w:ilvl="0" w:tplc="63040062">
      <w:numFmt w:val="bullet"/>
      <w:lvlText w:val="-"/>
      <w:lvlJc w:val="left"/>
      <w:pPr>
        <w:ind w:left="978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300CC89C">
      <w:numFmt w:val="bullet"/>
      <w:lvlText w:val="•"/>
      <w:lvlJc w:val="left"/>
      <w:pPr>
        <w:ind w:left="1882" w:hanging="360"/>
      </w:pPr>
      <w:rPr>
        <w:rFonts w:hint="default"/>
        <w:lang w:val="ca-ES" w:eastAsia="en-US" w:bidi="ar-SA"/>
      </w:rPr>
    </w:lvl>
    <w:lvl w:ilvl="2" w:tplc="C35E6734">
      <w:numFmt w:val="bullet"/>
      <w:lvlText w:val="•"/>
      <w:lvlJc w:val="left"/>
      <w:pPr>
        <w:ind w:left="2785" w:hanging="360"/>
      </w:pPr>
      <w:rPr>
        <w:rFonts w:hint="default"/>
        <w:lang w:val="ca-ES" w:eastAsia="en-US" w:bidi="ar-SA"/>
      </w:rPr>
    </w:lvl>
    <w:lvl w:ilvl="3" w:tplc="C40EE6E0">
      <w:numFmt w:val="bullet"/>
      <w:lvlText w:val="•"/>
      <w:lvlJc w:val="left"/>
      <w:pPr>
        <w:ind w:left="3687" w:hanging="360"/>
      </w:pPr>
      <w:rPr>
        <w:rFonts w:hint="default"/>
        <w:lang w:val="ca-ES" w:eastAsia="en-US" w:bidi="ar-SA"/>
      </w:rPr>
    </w:lvl>
    <w:lvl w:ilvl="4" w:tplc="C4CA2522">
      <w:numFmt w:val="bullet"/>
      <w:lvlText w:val="•"/>
      <w:lvlJc w:val="left"/>
      <w:pPr>
        <w:ind w:left="4590" w:hanging="360"/>
      </w:pPr>
      <w:rPr>
        <w:rFonts w:hint="default"/>
        <w:lang w:val="ca-ES" w:eastAsia="en-US" w:bidi="ar-SA"/>
      </w:rPr>
    </w:lvl>
    <w:lvl w:ilvl="5" w:tplc="D180AD26">
      <w:numFmt w:val="bullet"/>
      <w:lvlText w:val="•"/>
      <w:lvlJc w:val="left"/>
      <w:pPr>
        <w:ind w:left="5493" w:hanging="360"/>
      </w:pPr>
      <w:rPr>
        <w:rFonts w:hint="default"/>
        <w:lang w:val="ca-ES" w:eastAsia="en-US" w:bidi="ar-SA"/>
      </w:rPr>
    </w:lvl>
    <w:lvl w:ilvl="6" w:tplc="045C90DA">
      <w:numFmt w:val="bullet"/>
      <w:lvlText w:val="•"/>
      <w:lvlJc w:val="left"/>
      <w:pPr>
        <w:ind w:left="6395" w:hanging="360"/>
      </w:pPr>
      <w:rPr>
        <w:rFonts w:hint="default"/>
        <w:lang w:val="ca-ES" w:eastAsia="en-US" w:bidi="ar-SA"/>
      </w:rPr>
    </w:lvl>
    <w:lvl w:ilvl="7" w:tplc="71508FAA">
      <w:numFmt w:val="bullet"/>
      <w:lvlText w:val="•"/>
      <w:lvlJc w:val="left"/>
      <w:pPr>
        <w:ind w:left="7298" w:hanging="360"/>
      </w:pPr>
      <w:rPr>
        <w:rFonts w:hint="default"/>
        <w:lang w:val="ca-ES" w:eastAsia="en-US" w:bidi="ar-SA"/>
      </w:rPr>
    </w:lvl>
    <w:lvl w:ilvl="8" w:tplc="EE50342E">
      <w:numFmt w:val="bullet"/>
      <w:lvlText w:val="•"/>
      <w:lvlJc w:val="left"/>
      <w:pPr>
        <w:ind w:left="820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615DC8"/>
    <w:rsid w:val="00615DC8"/>
    <w:rsid w:val="00A05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258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0" w:right="65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978" w:hanging="360"/>
    </w:pPr>
    <w:rPr>
      <w:rFonts w:ascii="Arial" w:eastAsia="Arial" w:hAnsi="Arial" w:cs="Arial"/>
      <w:u w:val="single" w:color="000000"/>
    </w:r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A05D8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05D8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A05D8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05D8F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258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0" w:right="65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978" w:hanging="360"/>
    </w:pPr>
    <w:rPr>
      <w:rFonts w:ascii="Arial" w:eastAsia="Arial" w:hAnsi="Arial" w:cs="Arial"/>
      <w:u w:val="single" w:color="000000"/>
    </w:r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Capalera">
    <w:name w:val="header"/>
    <w:basedOn w:val="Normal"/>
    <w:link w:val="CapaleraCar"/>
    <w:uiPriority w:val="99"/>
    <w:unhideWhenUsed/>
    <w:rsid w:val="00A05D8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05D8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A05D8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05D8F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527</Words>
  <Characters>3010</Characters>
  <Application>Microsoft Office Word</Application>
  <DocSecurity>0</DocSecurity>
  <Lines>25</Lines>
  <Paragraphs>7</Paragraphs>
  <ScaleCrop>false</ScaleCrop>
  <Company>IMI</Company>
  <LinksUpToDate>false</LinksUpToDate>
  <CharactersWithSpaces>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2023-07-06T12:10:00Z</dcterms:created>
  <dcterms:modified xsi:type="dcterms:W3CDTF">2023-07-06T12:32:00Z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2023-07-06T00:00:00Z</vt:filetime>
  </property>
  <property fmtid="{D5CDD505-2E9C-101B-9397-08002B2CF9AE}" pid="5" name="Producer">
    <vt:lpwstr>Microsoft® Word 2010; modified using iText® 5.4.1 ©2000-2012 1T3XT BVBA (AGPL-version)</vt:lpwstr>
  </property>
</Properties>
</file>