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063" w:rsidRDefault="004935FF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5A</w:t>
      </w:r>
    </w:p>
    <w:p w:rsidR="00B76063" w:rsidRDefault="00B76063">
      <w:pPr>
        <w:spacing w:before="12"/>
        <w:rPr>
          <w:b/>
          <w:sz w:val="23"/>
        </w:rPr>
      </w:pPr>
    </w:p>
    <w:p w:rsidR="00B76063" w:rsidRDefault="004935FF">
      <w:pPr>
        <w:pStyle w:val="Ttol"/>
        <w:ind w:right="801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B76063" w:rsidRDefault="00B76063">
      <w:pPr>
        <w:spacing w:before="2"/>
        <w:rPr>
          <w:b/>
          <w:sz w:val="40"/>
        </w:rPr>
      </w:pPr>
    </w:p>
    <w:p w:rsidR="00B76063" w:rsidRDefault="004935FF">
      <w:pPr>
        <w:pStyle w:val="Textindependent"/>
        <w:ind w:left="258" w:right="255"/>
        <w:jc w:val="both"/>
        <w:rPr>
          <w:rFonts w:ascii="Verdana" w:hAnsi="Verdana"/>
        </w:rPr>
      </w:pPr>
      <w:r>
        <w:rPr>
          <w:rFonts w:ascii="Verdana" w:hAnsi="Verdana"/>
        </w:rPr>
        <w:t>“El Sr./la Sra. ..., 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 ... carrer ... núm. ..., amb DNI/NIF núm. ..., major d’edat, en nom propi,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o en representació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de l’empresa ..., amb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NIF núm.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... ,</w:t>
      </w:r>
      <w:r>
        <w:rPr>
          <w:rFonts w:ascii="Verdana" w:hAnsi="Verdana"/>
          <w:spacing w:val="73"/>
        </w:rPr>
        <w:t xml:space="preserve"> </w:t>
      </w:r>
      <w:r>
        <w:rPr>
          <w:rFonts w:ascii="Verdana" w:hAnsi="Verdana"/>
        </w:rPr>
        <w:t>amb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domicili a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... carrer</w:t>
      </w:r>
    </w:p>
    <w:p w:rsidR="00B76063" w:rsidRDefault="004935FF">
      <w:pPr>
        <w:ind w:left="258" w:right="247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23000074 que té per objecte els serveis d’oficina tècnica de suport als contractes de manteniment d’aplicacions i a les unitats de servei </w:t>
      </w:r>
      <w:r>
        <w:rPr>
          <w:i/>
          <w:sz w:val="20"/>
        </w:rPr>
        <w:t>(OTSC) de l’Institut Municipal d’Informàtica de l’Ajuntament de Barcelona, amb mesures de contractació pública sostenible</w:t>
      </w:r>
      <w:r>
        <w:rPr>
          <w:sz w:val="20"/>
        </w:rPr>
        <w:t>, es compromet a realitzar-lo amb subjecció al plec de clàusules administratives particulars i al de prescripcions tècniques pels següe</w:t>
      </w:r>
      <w:r>
        <w:rPr>
          <w:sz w:val="20"/>
        </w:rPr>
        <w:t>nts preus unitaris (IVA exclòs) amb el següent desglossament:</w:t>
      </w:r>
    </w:p>
    <w:p w:rsidR="00B76063" w:rsidRDefault="00B76063">
      <w:pPr>
        <w:rPr>
          <w:sz w:val="24"/>
        </w:rPr>
      </w:pPr>
    </w:p>
    <w:p w:rsidR="00B76063" w:rsidRDefault="004935FF">
      <w:pPr>
        <w:pStyle w:val="Ttol1"/>
        <w:spacing w:before="175"/>
        <w:rPr>
          <w:u w:val="none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243965</wp:posOffset>
                </wp:positionV>
                <wp:extent cx="1718310" cy="139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18310" cy="139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18310" h="13970">
                              <a:moveTo>
                                <a:pt x="1717802" y="0"/>
                              </a:moveTo>
                              <a:lnTo>
                                <a:pt x="0" y="0"/>
                              </a:lnTo>
                              <a:lnTo>
                                <a:pt x="0" y="13716"/>
                              </a:lnTo>
                              <a:lnTo>
                                <a:pt x="1717802" y="13716"/>
                              </a:lnTo>
                              <a:lnTo>
                                <a:pt x="17178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9.209902pt;width:135.26pt;height:1.08pt;mso-position-horizontal-relative:page;mso-position-vertical-relative:paragraph;z-index:15729152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u w:val="none"/>
        </w:rPr>
        <w:t>OFERTA</w:t>
      </w:r>
      <w:r>
        <w:rPr>
          <w:spacing w:val="-10"/>
          <w:u w:val="none"/>
        </w:rPr>
        <w:t xml:space="preserve"> </w:t>
      </w:r>
      <w:r>
        <w:rPr>
          <w:u w:val="none"/>
        </w:rPr>
        <w:t>PREUS</w:t>
      </w:r>
      <w:r>
        <w:rPr>
          <w:spacing w:val="-6"/>
          <w:u w:val="none"/>
        </w:rPr>
        <w:t xml:space="preserve"> </w:t>
      </w:r>
      <w:r>
        <w:rPr>
          <w:spacing w:val="-2"/>
          <w:u w:val="none"/>
        </w:rPr>
        <w:t>UNITARIS</w:t>
      </w:r>
      <w:r>
        <w:rPr>
          <w:spacing w:val="-2"/>
          <w:u w:val="none"/>
          <w:vertAlign w:val="superscript"/>
        </w:rPr>
        <w:t>5</w:t>
      </w:r>
      <w:r>
        <w:rPr>
          <w:spacing w:val="-2"/>
          <w:u w:val="none"/>
        </w:rPr>
        <w:t>:</w:t>
      </w:r>
    </w:p>
    <w:p w:rsidR="00B76063" w:rsidRDefault="00B76063">
      <w:pPr>
        <w:pStyle w:val="Textindependent"/>
        <w:rPr>
          <w:rFonts w:ascii="Arial"/>
          <w:b/>
        </w:rPr>
      </w:pPr>
    </w:p>
    <w:p w:rsidR="00B76063" w:rsidRDefault="00B76063">
      <w:pPr>
        <w:pStyle w:val="Textindependent"/>
        <w:spacing w:before="6"/>
        <w:rPr>
          <w:rFonts w:ascii="Arial"/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6144"/>
        <w:gridCol w:w="3712"/>
      </w:tblGrid>
      <w:tr w:rsidR="00B76063">
        <w:trPr>
          <w:trHeight w:val="515"/>
        </w:trPr>
        <w:tc>
          <w:tcPr>
            <w:tcW w:w="6144" w:type="dxa"/>
            <w:tcBorders>
              <w:bottom w:val="nil"/>
              <w:right w:val="nil"/>
            </w:tcBorders>
            <w:shd w:val="clear" w:color="auto" w:fill="C0504D"/>
          </w:tcPr>
          <w:p w:rsidR="00B76063" w:rsidRDefault="004935FF">
            <w:pPr>
              <w:pStyle w:val="TableParagraph"/>
              <w:spacing w:before="5"/>
              <w:ind w:left="3279" w:right="2223"/>
              <w:jc w:val="center"/>
              <w:rPr>
                <w:rFonts w:ascii="Times New Roman"/>
                <w:b/>
              </w:rPr>
            </w:pPr>
            <w:r>
              <w:rPr>
                <w:rFonts w:ascii="Times New Roman"/>
                <w:b/>
                <w:color w:val="FFFFFF"/>
                <w:spacing w:val="-2"/>
              </w:rPr>
              <w:t>Perfils</w:t>
            </w:r>
          </w:p>
        </w:tc>
        <w:tc>
          <w:tcPr>
            <w:tcW w:w="3712" w:type="dxa"/>
            <w:tcBorders>
              <w:left w:val="nil"/>
              <w:bottom w:val="nil"/>
            </w:tcBorders>
            <w:shd w:val="clear" w:color="auto" w:fill="C0504D"/>
          </w:tcPr>
          <w:p w:rsidR="00B76063" w:rsidRDefault="004935FF">
            <w:pPr>
              <w:pStyle w:val="TableParagraph"/>
              <w:spacing w:line="252" w:lineRule="exact"/>
              <w:ind w:left="1875" w:right="480" w:firstLine="33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color w:val="FFFFFF"/>
                <w:spacing w:val="-2"/>
              </w:rPr>
              <w:t xml:space="preserve">Preu/hora </w:t>
            </w:r>
            <w:r>
              <w:rPr>
                <w:rFonts w:ascii="Times New Roman" w:hAnsi="Times New Roman"/>
                <w:b/>
                <w:color w:val="FFFFFF"/>
              </w:rPr>
              <w:t>IVA</w:t>
            </w:r>
            <w:r>
              <w:rPr>
                <w:rFonts w:ascii="Times New Roman" w:hAnsi="Times New Roman"/>
                <w:b/>
                <w:color w:val="FFFFFF"/>
                <w:spacing w:val="-4"/>
              </w:rPr>
              <w:t xml:space="preserve"> </w:t>
            </w:r>
            <w:r>
              <w:rPr>
                <w:rFonts w:ascii="Times New Roman" w:hAnsi="Times New Roman"/>
                <w:b/>
                <w:color w:val="FFFFFF"/>
                <w:spacing w:val="-2"/>
              </w:rPr>
              <w:t>exclòs</w:t>
            </w:r>
          </w:p>
        </w:tc>
      </w:tr>
      <w:tr w:rsidR="00B76063">
        <w:trPr>
          <w:trHeight w:val="297"/>
        </w:trPr>
        <w:tc>
          <w:tcPr>
            <w:tcW w:w="6144" w:type="dxa"/>
            <w:tcBorders>
              <w:right w:val="nil"/>
            </w:tcBorders>
          </w:tcPr>
          <w:p w:rsidR="00B76063" w:rsidRDefault="004935FF">
            <w:pPr>
              <w:pStyle w:val="TableParagraph"/>
              <w:spacing w:before="53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Responsable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contracte</w:t>
            </w:r>
          </w:p>
        </w:tc>
        <w:tc>
          <w:tcPr>
            <w:tcW w:w="3712" w:type="dxa"/>
            <w:tcBorders>
              <w:left w:val="nil"/>
            </w:tcBorders>
          </w:tcPr>
          <w:p w:rsidR="00B76063" w:rsidRDefault="004935FF">
            <w:pPr>
              <w:pStyle w:val="TableParagraph"/>
              <w:spacing w:line="244" w:lineRule="exact"/>
              <w:ind w:right="109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  <w:tr w:rsidR="00B76063">
        <w:trPr>
          <w:trHeight w:val="299"/>
        </w:trPr>
        <w:tc>
          <w:tcPr>
            <w:tcW w:w="6144" w:type="dxa"/>
            <w:tcBorders>
              <w:right w:val="nil"/>
            </w:tcBorders>
          </w:tcPr>
          <w:p w:rsidR="00B76063" w:rsidRDefault="004935FF">
            <w:pPr>
              <w:pStyle w:val="TableParagraph"/>
              <w:spacing w:before="55" w:line="224" w:lineRule="exact"/>
              <w:ind w:left="107"/>
              <w:rPr>
                <w:sz w:val="20"/>
              </w:rPr>
            </w:pPr>
            <w:r>
              <w:rPr>
                <w:sz w:val="20"/>
              </w:rPr>
              <w:t>Consultor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(inclou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agilització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projectes)</w:t>
            </w:r>
          </w:p>
        </w:tc>
        <w:tc>
          <w:tcPr>
            <w:tcW w:w="3712" w:type="dxa"/>
            <w:tcBorders>
              <w:left w:val="nil"/>
            </w:tcBorders>
          </w:tcPr>
          <w:p w:rsidR="00B76063" w:rsidRDefault="004935FF">
            <w:pPr>
              <w:pStyle w:val="TableParagraph"/>
              <w:spacing w:line="247" w:lineRule="exact"/>
              <w:ind w:right="1097"/>
              <w:jc w:val="righ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..... </w:t>
            </w:r>
            <w:r>
              <w:rPr>
                <w:rFonts w:ascii="Times New Roman" w:hAnsi="Times New Roman"/>
                <w:spacing w:val="-10"/>
              </w:rPr>
              <w:t>€</w:t>
            </w:r>
          </w:p>
        </w:tc>
      </w:tr>
    </w:tbl>
    <w:p w:rsidR="00B76063" w:rsidRDefault="00B76063">
      <w:pPr>
        <w:pStyle w:val="Textindependent"/>
        <w:rPr>
          <w:rFonts w:ascii="Arial"/>
          <w:b/>
        </w:rPr>
      </w:pPr>
    </w:p>
    <w:p w:rsidR="00B76063" w:rsidRDefault="00B76063">
      <w:pPr>
        <w:pStyle w:val="Textindependent"/>
        <w:spacing w:before="9"/>
        <w:rPr>
          <w:rFonts w:ascii="Arial"/>
          <w:b/>
          <w:sz w:val="21"/>
        </w:rPr>
      </w:pPr>
    </w:p>
    <w:p w:rsidR="00B76063" w:rsidRDefault="004935FF">
      <w:pPr>
        <w:ind w:left="258"/>
        <w:jc w:val="both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  <w:u w:val="single"/>
        </w:rPr>
        <w:t>OFERTA</w:t>
      </w:r>
      <w:r>
        <w:rPr>
          <w:rFonts w:ascii="Arial" w:hAnsi="Arial"/>
          <w:b/>
          <w:spacing w:val="-10"/>
          <w:sz w:val="20"/>
          <w:u w:val="single"/>
        </w:rPr>
        <w:t xml:space="preserve"> </w:t>
      </w:r>
      <w:r>
        <w:rPr>
          <w:rFonts w:ascii="Arial" w:hAnsi="Arial"/>
          <w:b/>
          <w:spacing w:val="-2"/>
          <w:sz w:val="20"/>
          <w:u w:val="single"/>
        </w:rPr>
        <w:t>ECONÒMICA**</w:t>
      </w:r>
    </w:p>
    <w:p w:rsidR="00B76063" w:rsidRDefault="00B76063">
      <w:pPr>
        <w:pStyle w:val="Textindependent"/>
        <w:spacing w:before="6"/>
        <w:rPr>
          <w:rFonts w:ascii="Arial"/>
          <w:b/>
          <w:sz w:val="19"/>
        </w:rPr>
      </w:pPr>
    </w:p>
    <w:tbl>
      <w:tblPr>
        <w:tblStyle w:val="TableNormal"/>
        <w:tblW w:w="0" w:type="auto"/>
        <w:tblInd w:w="9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76063">
        <w:trPr>
          <w:trHeight w:val="368"/>
        </w:trPr>
        <w:tc>
          <w:tcPr>
            <w:tcW w:w="2396" w:type="dxa"/>
          </w:tcPr>
          <w:p w:rsidR="00B76063" w:rsidRDefault="00B760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76063" w:rsidRDefault="004935FF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76063" w:rsidRDefault="004935FF">
            <w:pPr>
              <w:pStyle w:val="TableParagraph"/>
              <w:tabs>
                <w:tab w:val="left" w:leader="dot" w:pos="642"/>
              </w:tabs>
              <w:spacing w:before="77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76063">
        <w:trPr>
          <w:trHeight w:val="366"/>
        </w:trPr>
        <w:tc>
          <w:tcPr>
            <w:tcW w:w="2396" w:type="dxa"/>
          </w:tcPr>
          <w:p w:rsidR="00B76063" w:rsidRDefault="004935FF">
            <w:pPr>
              <w:pStyle w:val="TableParagraph"/>
              <w:tabs>
                <w:tab w:val="left" w:leader="dot" w:pos="1514"/>
              </w:tabs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76063" w:rsidRDefault="004935FF">
            <w:pPr>
              <w:pStyle w:val="TableParagraph"/>
              <w:spacing w:before="75"/>
              <w:ind w:left="52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76063" w:rsidRDefault="004935FF">
            <w:pPr>
              <w:pStyle w:val="TableParagraph"/>
              <w:spacing w:before="75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76063">
        <w:trPr>
          <w:trHeight w:val="365"/>
        </w:trPr>
        <w:tc>
          <w:tcPr>
            <w:tcW w:w="2396" w:type="dxa"/>
          </w:tcPr>
          <w:p w:rsidR="00B76063" w:rsidRDefault="00B76063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76063" w:rsidRDefault="004935FF">
            <w:pPr>
              <w:pStyle w:val="TableParagraph"/>
              <w:spacing w:before="77"/>
              <w:ind w:left="52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76063" w:rsidRDefault="004935FF">
            <w:pPr>
              <w:pStyle w:val="TableParagraph"/>
              <w:spacing w:before="77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76063" w:rsidRDefault="00B76063">
      <w:pPr>
        <w:pStyle w:val="Textindependent"/>
        <w:spacing w:before="5"/>
        <w:rPr>
          <w:rFonts w:ascii="Arial"/>
          <w:b/>
          <w:sz w:val="21"/>
        </w:rPr>
      </w:pPr>
    </w:p>
    <w:p w:rsidR="00B76063" w:rsidRDefault="004935FF">
      <w:pPr>
        <w:ind w:left="258" w:right="243"/>
        <w:jc w:val="both"/>
        <w:rPr>
          <w:rFonts w:ascii="Calibri" w:hAnsi="Calibri"/>
          <w:b/>
          <w:i/>
          <w:sz w:val="20"/>
        </w:rPr>
      </w:pPr>
      <w:r>
        <w:rPr>
          <w:rFonts w:ascii="Calibri" w:hAnsi="Calibri"/>
          <w:b/>
          <w:i/>
          <w:sz w:val="20"/>
        </w:rPr>
        <w:t xml:space="preserve">**L’oferta econòmica de cada licitador serà el resultat d’aplicar els preus unitaris oferts per cada perfil a la taula de preus perfil/hora </w:t>
      </w:r>
      <w:r>
        <w:rPr>
          <w:rFonts w:ascii="Calibri" w:hAnsi="Calibri"/>
          <w:i/>
          <w:sz w:val="20"/>
        </w:rPr>
        <w:t xml:space="preserve">(detallats a la columna D, cel·les D22 i D23 de </w:t>
      </w:r>
      <w:proofErr w:type="spellStart"/>
      <w:r>
        <w:rPr>
          <w:rFonts w:ascii="Calibri" w:hAnsi="Calibri"/>
          <w:i/>
          <w:sz w:val="20"/>
        </w:rPr>
        <w:t>l’Excel</w:t>
      </w:r>
      <w:proofErr w:type="spellEnd"/>
      <w:r>
        <w:rPr>
          <w:rFonts w:ascii="Calibri" w:hAnsi="Calibri"/>
          <w:i/>
          <w:sz w:val="20"/>
        </w:rPr>
        <w:t xml:space="preserve"> adjunt “</w:t>
      </w:r>
      <w:r>
        <w:rPr>
          <w:rFonts w:ascii="Times New Roman" w:hAnsi="Times New Roman"/>
          <w:b/>
          <w:i/>
          <w:sz w:val="20"/>
        </w:rPr>
        <w:t xml:space="preserve">Càlcul detallat import de </w:t>
      </w:r>
      <w:proofErr w:type="spellStart"/>
      <w:r>
        <w:rPr>
          <w:rFonts w:ascii="Times New Roman" w:hAnsi="Times New Roman"/>
          <w:b/>
          <w:i/>
          <w:sz w:val="20"/>
        </w:rPr>
        <w:t>contracte_Suport_contractació_oferta</w:t>
      </w:r>
      <w:proofErr w:type="spellEnd"/>
      <w:r>
        <w:rPr>
          <w:rFonts w:ascii="Times New Roman" w:hAnsi="Times New Roman"/>
          <w:b/>
          <w:i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>licitador,</w:t>
      </w:r>
      <w:r>
        <w:rPr>
          <w:rFonts w:ascii="Times New Roman" w:hAnsi="Times New Roman"/>
          <w:b/>
          <w:i/>
          <w:spacing w:val="-3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>full</w:t>
      </w:r>
      <w:r>
        <w:rPr>
          <w:rFonts w:ascii="Times New Roman" w:hAnsi="Times New Roman"/>
          <w:b/>
          <w:i/>
          <w:spacing w:val="-4"/>
          <w:sz w:val="20"/>
        </w:rPr>
        <w:t xml:space="preserve"> </w:t>
      </w:r>
      <w:r>
        <w:rPr>
          <w:rFonts w:ascii="Times New Roman" w:hAnsi="Times New Roman"/>
          <w:b/>
          <w:i/>
          <w:sz w:val="20"/>
        </w:rPr>
        <w:t>Perfils</w:t>
      </w:r>
      <w:r>
        <w:rPr>
          <w:rFonts w:ascii="Calibri" w:hAnsi="Calibri"/>
          <w:b/>
          <w:i/>
          <w:sz w:val="20"/>
        </w:rPr>
        <w:t>”</w:t>
      </w:r>
      <w:r>
        <w:rPr>
          <w:rFonts w:ascii="Calibri" w:hAnsi="Calibri"/>
          <w:i/>
          <w:sz w:val="20"/>
        </w:rPr>
        <w:t>).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Caldrà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indicar</w:t>
      </w:r>
      <w:r>
        <w:rPr>
          <w:rFonts w:ascii="Calibri" w:hAnsi="Calibri"/>
          <w:i/>
          <w:spacing w:val="-5"/>
          <w:sz w:val="20"/>
        </w:rPr>
        <w:t xml:space="preserve"> </w:t>
      </w:r>
      <w:r>
        <w:rPr>
          <w:rFonts w:ascii="Calibri" w:hAnsi="Calibri"/>
          <w:i/>
          <w:sz w:val="20"/>
        </w:rPr>
        <w:t>a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la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taula superior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el</w:t>
      </w:r>
      <w:r>
        <w:rPr>
          <w:rFonts w:ascii="Calibri" w:hAnsi="Calibri"/>
          <w:i/>
          <w:spacing w:val="-4"/>
          <w:sz w:val="20"/>
        </w:rPr>
        <w:t xml:space="preserve"> </w:t>
      </w:r>
      <w:r>
        <w:rPr>
          <w:rFonts w:ascii="Calibri" w:hAnsi="Calibri"/>
          <w:i/>
          <w:sz w:val="20"/>
        </w:rPr>
        <w:t>resultat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>de</w:t>
      </w:r>
      <w:r>
        <w:rPr>
          <w:rFonts w:ascii="Calibri" w:hAnsi="Calibri"/>
          <w:i/>
          <w:spacing w:val="-3"/>
          <w:sz w:val="20"/>
        </w:rPr>
        <w:t xml:space="preserve"> </w:t>
      </w:r>
      <w:r>
        <w:rPr>
          <w:rFonts w:ascii="Calibri" w:hAnsi="Calibri"/>
          <w:i/>
          <w:sz w:val="20"/>
        </w:rPr>
        <w:t xml:space="preserve">la casella </w:t>
      </w:r>
      <w:r>
        <w:rPr>
          <w:rFonts w:ascii="Calibri" w:hAnsi="Calibri"/>
          <w:b/>
          <w:i/>
          <w:sz w:val="20"/>
          <w:u w:val="single"/>
        </w:rPr>
        <w:t>J10 al preu sense IVA</w:t>
      </w:r>
      <w:r>
        <w:rPr>
          <w:rFonts w:ascii="Calibri" w:hAnsi="Calibri"/>
          <w:b/>
          <w:i/>
          <w:spacing w:val="40"/>
          <w:sz w:val="20"/>
          <w:u w:val="single"/>
        </w:rPr>
        <w:t xml:space="preserve"> </w:t>
      </w:r>
      <w:r>
        <w:rPr>
          <w:rFonts w:ascii="Calibri" w:hAnsi="Calibri"/>
          <w:b/>
          <w:i/>
          <w:sz w:val="20"/>
          <w:u w:val="single"/>
        </w:rPr>
        <w:t>i I10 per a Preu del contracte IVA inclòs</w:t>
      </w:r>
      <w:r>
        <w:rPr>
          <w:rFonts w:ascii="Calibri" w:hAnsi="Calibri"/>
          <w:i/>
          <w:sz w:val="20"/>
        </w:rPr>
        <w:t>,</w:t>
      </w:r>
      <w:r>
        <w:rPr>
          <w:rFonts w:ascii="Calibri" w:hAnsi="Calibri"/>
          <w:i/>
          <w:spacing w:val="40"/>
          <w:sz w:val="20"/>
        </w:rPr>
        <w:t xml:space="preserve"> </w:t>
      </w:r>
      <w:r>
        <w:rPr>
          <w:rFonts w:ascii="Calibri" w:hAnsi="Calibri"/>
          <w:b/>
          <w:i/>
          <w:sz w:val="20"/>
        </w:rPr>
        <w:t>full Càlcul pressupost.</w:t>
      </w:r>
    </w:p>
    <w:p w:rsidR="00B76063" w:rsidRDefault="00B76063">
      <w:pPr>
        <w:pStyle w:val="Textindependent"/>
        <w:rPr>
          <w:b/>
          <w:i/>
        </w:rPr>
      </w:pPr>
    </w:p>
    <w:p w:rsidR="00B76063" w:rsidRDefault="00B76063">
      <w:pPr>
        <w:pStyle w:val="Textindependent"/>
        <w:spacing w:before="11"/>
        <w:rPr>
          <w:b/>
          <w:i/>
          <w:sz w:val="19"/>
        </w:rPr>
      </w:pPr>
    </w:p>
    <w:p w:rsidR="00B76063" w:rsidRDefault="004935FF">
      <w:pPr>
        <w:pStyle w:val="Textindependent"/>
        <w:ind w:left="258" w:right="245"/>
        <w:jc w:val="both"/>
        <w:rPr>
          <w:rFonts w:ascii="Verdana" w:hAnsi="Verdana"/>
        </w:rPr>
      </w:pPr>
      <w:r>
        <w:rPr>
          <w:rFonts w:ascii="Verdana" w:hAnsi="Verdana"/>
        </w:rPr>
        <w:t>Igualment declara sota la seva responsabilitat que reuneix totes i cadascuna de les condicions exigides per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contractar amb l’Administració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i no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està incorregut en cap prohibició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 contra</w:t>
      </w:r>
      <w:r>
        <w:rPr>
          <w:rFonts w:ascii="Verdana" w:hAnsi="Verdana"/>
        </w:rPr>
        <w:t>ctar legalment establerta.</w:t>
      </w:r>
    </w:p>
    <w:p w:rsidR="00B76063" w:rsidRDefault="00B76063">
      <w:pPr>
        <w:rPr>
          <w:sz w:val="24"/>
        </w:rPr>
      </w:pPr>
    </w:p>
    <w:p w:rsidR="00B76063" w:rsidRDefault="00B76063">
      <w:pPr>
        <w:rPr>
          <w:sz w:val="24"/>
        </w:rPr>
      </w:pPr>
    </w:p>
    <w:p w:rsidR="00B76063" w:rsidRDefault="00B76063">
      <w:pPr>
        <w:rPr>
          <w:sz w:val="24"/>
        </w:rPr>
      </w:pPr>
    </w:p>
    <w:p w:rsidR="00B76063" w:rsidRDefault="00B76063">
      <w:pPr>
        <w:spacing w:before="1"/>
        <w:rPr>
          <w:sz w:val="28"/>
        </w:rPr>
      </w:pPr>
    </w:p>
    <w:p w:rsidR="00B76063" w:rsidRDefault="004935FF">
      <w:pPr>
        <w:pStyle w:val="Textindependent"/>
        <w:spacing w:before="1"/>
        <w:ind w:left="258"/>
        <w:jc w:val="both"/>
        <w:rPr>
          <w:rFonts w:ascii="Verdana" w:hAnsi="Verdana"/>
        </w:rPr>
      </w:pPr>
      <w:r>
        <w:rPr>
          <w:rFonts w:ascii="Verdana" w:hAnsi="Verdana"/>
        </w:rPr>
        <w:t>(Lloc,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data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i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signatura</w:t>
      </w:r>
      <w:r>
        <w:rPr>
          <w:rFonts w:ascii="Verdana" w:hAnsi="Verdana"/>
          <w:spacing w:val="-2"/>
        </w:rPr>
        <w:t xml:space="preserve"> electrònica).”</w:t>
      </w: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4935FF">
      <w:pPr>
        <w:spacing w:before="7"/>
        <w:rPr>
          <w:sz w:val="10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97328</wp:posOffset>
                </wp:positionV>
                <wp:extent cx="1829435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7.663626pt;width:144.020pt;height:.48004pt;mso-position-horizontal-relative:page;mso-position-vertical-relative:paragraph;z-index:-15728640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B76063" w:rsidRDefault="004935FF">
      <w:pPr>
        <w:spacing w:before="107"/>
        <w:ind w:left="258"/>
        <w:rPr>
          <w:rFonts w:ascii="Arial" w:hAnsi="Arial"/>
          <w:i/>
          <w:sz w:val="18"/>
        </w:rPr>
      </w:pPr>
      <w:r>
        <w:rPr>
          <w:rFonts w:ascii="Arial" w:hAnsi="Arial"/>
          <w:sz w:val="18"/>
          <w:vertAlign w:val="superscript"/>
        </w:rPr>
        <w:t>5</w:t>
      </w:r>
      <w:r>
        <w:rPr>
          <w:rFonts w:ascii="Arial" w:hAnsi="Arial"/>
          <w:spacing w:val="31"/>
          <w:sz w:val="18"/>
        </w:rPr>
        <w:t xml:space="preserve"> </w:t>
      </w:r>
      <w:r>
        <w:rPr>
          <w:rFonts w:ascii="Arial" w:hAnsi="Arial"/>
          <w:i/>
          <w:sz w:val="18"/>
        </w:rPr>
        <w:t>Les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empreses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licitadores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no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podran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els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preus/h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perfils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professionals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(iva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exclòs)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25"/>
          <w:sz w:val="18"/>
        </w:rPr>
        <w:t xml:space="preserve"> </w:t>
      </w:r>
      <w:r>
        <w:rPr>
          <w:rFonts w:ascii="Arial" w:hAnsi="Arial"/>
          <w:i/>
          <w:sz w:val="18"/>
        </w:rPr>
        <w:t>especificats</w:t>
      </w:r>
      <w:r>
        <w:rPr>
          <w:rFonts w:ascii="Arial" w:hAnsi="Arial"/>
          <w:i/>
          <w:spacing w:val="28"/>
          <w:sz w:val="18"/>
        </w:rPr>
        <w:t xml:space="preserve"> </w:t>
      </w:r>
      <w:r>
        <w:rPr>
          <w:rFonts w:ascii="Arial" w:hAnsi="Arial"/>
          <w:i/>
          <w:sz w:val="18"/>
        </w:rPr>
        <w:t>a</w:t>
      </w:r>
      <w:r>
        <w:rPr>
          <w:rFonts w:ascii="Arial" w:hAnsi="Arial"/>
          <w:i/>
          <w:spacing w:val="27"/>
          <w:sz w:val="18"/>
        </w:rPr>
        <w:t xml:space="preserve"> </w:t>
      </w:r>
      <w:r>
        <w:rPr>
          <w:rFonts w:ascii="Arial" w:hAnsi="Arial"/>
          <w:i/>
          <w:sz w:val="18"/>
        </w:rPr>
        <w:t>la clàusula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2a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d’aquest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plec.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En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cas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superar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qualsevol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d’aquests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preus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unitaris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màxims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z w:val="18"/>
        </w:rPr>
        <w:t>restaran</w:t>
      </w:r>
      <w:r>
        <w:rPr>
          <w:rFonts w:ascii="Arial" w:hAnsi="Arial"/>
          <w:i/>
          <w:spacing w:val="-3"/>
          <w:sz w:val="18"/>
        </w:rPr>
        <w:t xml:space="preserve"> </w:t>
      </w:r>
      <w:r>
        <w:rPr>
          <w:rFonts w:ascii="Arial" w:hAnsi="Arial"/>
          <w:i/>
          <w:sz w:val="18"/>
        </w:rPr>
        <w:t>exclosos</w:t>
      </w:r>
      <w:r>
        <w:rPr>
          <w:rFonts w:ascii="Arial" w:hAnsi="Arial"/>
          <w:i/>
          <w:spacing w:val="-1"/>
          <w:sz w:val="18"/>
        </w:rPr>
        <w:t xml:space="preserve"> </w:t>
      </w:r>
      <w:r>
        <w:rPr>
          <w:rFonts w:ascii="Arial" w:hAnsi="Arial"/>
          <w:i/>
          <w:sz w:val="18"/>
        </w:rPr>
        <w:t>de</w:t>
      </w:r>
      <w:r>
        <w:rPr>
          <w:rFonts w:ascii="Arial" w:hAnsi="Arial"/>
          <w:i/>
          <w:spacing w:val="-2"/>
          <w:sz w:val="18"/>
        </w:rPr>
        <w:t xml:space="preserve"> </w:t>
      </w:r>
      <w:r>
        <w:rPr>
          <w:rFonts w:ascii="Arial" w:hAnsi="Arial"/>
          <w:i/>
          <w:sz w:val="18"/>
        </w:rPr>
        <w:t>la</w:t>
      </w:r>
      <w:r>
        <w:rPr>
          <w:rFonts w:ascii="Arial" w:hAnsi="Arial"/>
          <w:i/>
          <w:spacing w:val="-4"/>
          <w:sz w:val="18"/>
        </w:rPr>
        <w:t xml:space="preserve"> </w:t>
      </w:r>
      <w:r>
        <w:rPr>
          <w:rFonts w:ascii="Arial" w:hAnsi="Arial"/>
          <w:i/>
          <w:spacing w:val="-2"/>
          <w:sz w:val="18"/>
        </w:rPr>
        <w:t>licitació.</w:t>
      </w:r>
    </w:p>
    <w:p w:rsidR="00B76063" w:rsidRDefault="00B76063">
      <w:pPr>
        <w:spacing w:before="10"/>
        <w:ind w:right="540"/>
        <w:jc w:val="right"/>
        <w:rPr>
          <w:sz w:val="16"/>
        </w:rPr>
      </w:pPr>
    </w:p>
    <w:p w:rsidR="00B76063" w:rsidRDefault="00B76063">
      <w:pPr>
        <w:jc w:val="right"/>
        <w:rPr>
          <w:sz w:val="16"/>
        </w:rPr>
        <w:sectPr w:rsidR="00B76063">
          <w:headerReference w:type="default" r:id="rId8"/>
          <w:type w:val="continuous"/>
          <w:pgSz w:w="11910" w:h="16840"/>
          <w:pgMar w:top="1960" w:right="600" w:bottom="340" w:left="1160" w:header="709" w:footer="147" w:gutter="0"/>
          <w:pgNumType w:start="1"/>
          <w:cols w:space="708"/>
        </w:sectPr>
      </w:pPr>
    </w:p>
    <w:p w:rsidR="00B76063" w:rsidRDefault="004935FF">
      <w:pPr>
        <w:pStyle w:val="Ttol1"/>
        <w:spacing w:before="92"/>
        <w:jc w:val="left"/>
        <w:rPr>
          <w:rFonts w:ascii="Verdana" w:hAnsi="Verdana"/>
          <w:u w:val="none"/>
        </w:rPr>
      </w:pPr>
      <w:r>
        <w:rPr>
          <w:rFonts w:ascii="Verdana" w:hAnsi="Verdana"/>
        </w:rPr>
        <w:lastRenderedPageBreak/>
        <w:t>COMPROMÍS</w:t>
      </w:r>
      <w:r>
        <w:rPr>
          <w:rFonts w:ascii="Verdana" w:hAnsi="Verdana"/>
          <w:spacing w:val="-10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2"/>
        </w:rPr>
        <w:t xml:space="preserve"> </w:t>
      </w:r>
      <w:r>
        <w:rPr>
          <w:rFonts w:ascii="Verdana" w:hAnsi="Verdana"/>
          <w:spacing w:val="-2"/>
        </w:rPr>
        <w:t>MILLORES:</w:t>
      </w:r>
    </w:p>
    <w:p w:rsidR="00B76063" w:rsidRDefault="00B76063">
      <w:pPr>
        <w:spacing w:before="11"/>
        <w:rPr>
          <w:b/>
          <w:sz w:val="11"/>
        </w:rPr>
      </w:pPr>
    </w:p>
    <w:p w:rsidR="00B76063" w:rsidRDefault="004935FF">
      <w:pPr>
        <w:pStyle w:val="Textindependent"/>
        <w:spacing w:before="99" w:line="243" w:lineRule="exact"/>
        <w:ind w:left="117"/>
        <w:jc w:val="both"/>
        <w:rPr>
          <w:rFonts w:ascii="Verdana" w:hAnsi="Verdana"/>
        </w:rPr>
      </w:pPr>
      <w:r>
        <w:rPr>
          <w:rFonts w:ascii="Verdana" w:hAnsi="Verdana"/>
        </w:rPr>
        <w:t>“El</w:t>
      </w:r>
      <w:r>
        <w:rPr>
          <w:rFonts w:ascii="Verdana" w:hAnsi="Verdana"/>
          <w:spacing w:val="1"/>
        </w:rPr>
        <w:t xml:space="preserve"> </w:t>
      </w:r>
      <w:r>
        <w:rPr>
          <w:rFonts w:ascii="Verdana" w:hAnsi="Verdana"/>
        </w:rPr>
        <w:t>Sr./la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Sra.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...,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domiciliat/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a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...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carrer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... núm. ...,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amb DNI/NIF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rPr>
          <w:rFonts w:ascii="Verdana" w:hAnsi="Verdana"/>
        </w:rPr>
        <w:t>,</w:t>
      </w:r>
      <w:r>
        <w:rPr>
          <w:rFonts w:ascii="Verdana" w:hAnsi="Verdana"/>
          <w:spacing w:val="-2"/>
        </w:rPr>
        <w:t xml:space="preserve"> </w:t>
      </w:r>
      <w:r>
        <w:rPr>
          <w:rFonts w:ascii="Verdana" w:hAnsi="Verdana"/>
        </w:rPr>
        <w:t>major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d’edat,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  <w:spacing w:val="-5"/>
        </w:rPr>
        <w:t>en</w:t>
      </w:r>
    </w:p>
    <w:p w:rsidR="00B76063" w:rsidRDefault="004935FF">
      <w:pPr>
        <w:pStyle w:val="Textindependent"/>
        <w:spacing w:line="242" w:lineRule="exact"/>
        <w:ind w:left="117"/>
        <w:jc w:val="both"/>
        <w:rPr>
          <w:rFonts w:ascii="Verdana" w:hAnsi="Verdana"/>
        </w:rPr>
      </w:pPr>
      <w:r>
        <w:rPr>
          <w:rFonts w:ascii="Verdana" w:hAnsi="Verdana"/>
        </w:rPr>
        <w:t>nom</w:t>
      </w:r>
      <w:r>
        <w:rPr>
          <w:rFonts w:ascii="Verdana" w:hAnsi="Verdana"/>
          <w:spacing w:val="12"/>
        </w:rPr>
        <w:t xml:space="preserve"> </w:t>
      </w:r>
      <w:r>
        <w:rPr>
          <w:rFonts w:ascii="Verdana" w:hAnsi="Verdana"/>
        </w:rPr>
        <w:t>propi,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o</w:t>
      </w:r>
      <w:r>
        <w:rPr>
          <w:rFonts w:ascii="Verdana" w:hAnsi="Verdana"/>
          <w:spacing w:val="10"/>
        </w:rPr>
        <w:t xml:space="preserve"> </w:t>
      </w:r>
      <w:r>
        <w:rPr>
          <w:rFonts w:ascii="Verdana" w:hAnsi="Verdana"/>
        </w:rPr>
        <w:t>en</w:t>
      </w:r>
      <w:r>
        <w:rPr>
          <w:rFonts w:ascii="Verdana" w:hAnsi="Verdana"/>
          <w:spacing w:val="15"/>
        </w:rPr>
        <w:t xml:space="preserve"> </w:t>
      </w:r>
      <w:r>
        <w:rPr>
          <w:rFonts w:ascii="Verdana" w:hAnsi="Verdana"/>
        </w:rPr>
        <w:t>representació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10"/>
        </w:rPr>
        <w:t xml:space="preserve"> </w:t>
      </w:r>
      <w:r>
        <w:rPr>
          <w:rFonts w:ascii="Verdana" w:hAnsi="Verdana"/>
        </w:rPr>
        <w:t>l’empresa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...,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NIF</w:t>
      </w:r>
      <w:r>
        <w:rPr>
          <w:rFonts w:ascii="Verdana" w:hAnsi="Verdana"/>
          <w:spacing w:val="13"/>
        </w:rPr>
        <w:t xml:space="preserve"> </w:t>
      </w:r>
      <w:r>
        <w:rPr>
          <w:rFonts w:ascii="Verdana" w:hAnsi="Verdana"/>
        </w:rPr>
        <w:t>núm.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...,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amb</w:t>
      </w:r>
      <w:r>
        <w:rPr>
          <w:rFonts w:ascii="Verdana" w:hAnsi="Verdana"/>
          <w:spacing w:val="12"/>
        </w:rPr>
        <w:t xml:space="preserve"> </w:t>
      </w:r>
      <w:r>
        <w:rPr>
          <w:rFonts w:ascii="Verdana" w:hAnsi="Verdana"/>
        </w:rPr>
        <w:t>domicili</w:t>
      </w:r>
      <w:r>
        <w:rPr>
          <w:rFonts w:ascii="Verdana" w:hAnsi="Verdana"/>
          <w:spacing w:val="14"/>
        </w:rPr>
        <w:t xml:space="preserve"> </w:t>
      </w:r>
      <w:r>
        <w:rPr>
          <w:rFonts w:ascii="Verdana" w:hAnsi="Verdana"/>
        </w:rPr>
        <w:t>a</w:t>
      </w:r>
      <w:r>
        <w:rPr>
          <w:rFonts w:ascii="Verdana" w:hAnsi="Verdana"/>
          <w:spacing w:val="13"/>
        </w:rPr>
        <w:t xml:space="preserve"> </w:t>
      </w:r>
      <w:r>
        <w:rPr>
          <w:rFonts w:ascii="Verdana" w:hAnsi="Verdana"/>
        </w:rPr>
        <w:t>...</w:t>
      </w:r>
      <w:r>
        <w:rPr>
          <w:rFonts w:ascii="Verdana" w:hAnsi="Verdana"/>
          <w:spacing w:val="11"/>
        </w:rPr>
        <w:t xml:space="preserve"> </w:t>
      </w:r>
      <w:r>
        <w:rPr>
          <w:rFonts w:ascii="Verdana" w:hAnsi="Verdana"/>
        </w:rP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rFonts w:ascii="Verdana" w:hAnsi="Verdana"/>
          <w:spacing w:val="-4"/>
        </w:rPr>
        <w:t>núm.</w:t>
      </w:r>
    </w:p>
    <w:p w:rsidR="00B76063" w:rsidRDefault="004935FF">
      <w:pPr>
        <w:ind w:left="117" w:right="244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>número d’expedient 23000074 que té per objecte</w:t>
      </w:r>
      <w:r>
        <w:rPr>
          <w:i/>
          <w:spacing w:val="24"/>
          <w:sz w:val="20"/>
        </w:rPr>
        <w:t xml:space="preserve"> </w:t>
      </w:r>
      <w:r>
        <w:rPr>
          <w:i/>
          <w:sz w:val="20"/>
        </w:rPr>
        <w:t>els serveis d’oficina tècnica</w:t>
      </w:r>
      <w:r>
        <w:rPr>
          <w:i/>
          <w:spacing w:val="25"/>
          <w:sz w:val="20"/>
        </w:rPr>
        <w:t xml:space="preserve"> </w:t>
      </w:r>
      <w:r>
        <w:rPr>
          <w:i/>
          <w:sz w:val="20"/>
        </w:rPr>
        <w:t>de suport als contractes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 manteniment d’aplicacions i a les unitats de servei (OTSC) de l’I</w:t>
      </w:r>
      <w:r>
        <w:rPr>
          <w:i/>
          <w:sz w:val="20"/>
        </w:rPr>
        <w:t>nstitut Municipal d’Informàtica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l’Ajuntament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Barcelona,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amb</w:t>
      </w:r>
      <w:r>
        <w:rPr>
          <w:i/>
          <w:spacing w:val="32"/>
          <w:sz w:val="20"/>
        </w:rPr>
        <w:t xml:space="preserve"> </w:t>
      </w:r>
      <w:r>
        <w:rPr>
          <w:i/>
          <w:sz w:val="20"/>
        </w:rPr>
        <w:t>mesures</w:t>
      </w:r>
      <w:r>
        <w:rPr>
          <w:i/>
          <w:spacing w:val="31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33"/>
          <w:sz w:val="20"/>
        </w:rPr>
        <w:t xml:space="preserve"> </w:t>
      </w:r>
      <w:r>
        <w:rPr>
          <w:i/>
          <w:sz w:val="20"/>
        </w:rPr>
        <w:t>contractació</w:t>
      </w:r>
      <w:r>
        <w:rPr>
          <w:i/>
          <w:spacing w:val="30"/>
          <w:sz w:val="20"/>
        </w:rPr>
        <w:t xml:space="preserve"> </w:t>
      </w:r>
      <w:r>
        <w:rPr>
          <w:i/>
          <w:sz w:val="20"/>
        </w:rPr>
        <w:t>pública</w:t>
      </w:r>
      <w:r>
        <w:rPr>
          <w:i/>
          <w:spacing w:val="34"/>
          <w:sz w:val="20"/>
        </w:rPr>
        <w:t xml:space="preserve"> </w:t>
      </w:r>
      <w:r>
        <w:rPr>
          <w:i/>
          <w:sz w:val="20"/>
        </w:rPr>
        <w:t xml:space="preserve">sostenible, </w:t>
      </w:r>
      <w:r>
        <w:rPr>
          <w:sz w:val="20"/>
        </w:rPr>
        <w:t>es compromet a realitzar-lo</w:t>
      </w:r>
      <w:r>
        <w:rPr>
          <w:spacing w:val="-1"/>
          <w:sz w:val="20"/>
        </w:rPr>
        <w:t xml:space="preserve"> </w:t>
      </w:r>
      <w:r>
        <w:rPr>
          <w:sz w:val="20"/>
        </w:rPr>
        <w:t>amb subjecció</w:t>
      </w:r>
      <w:r>
        <w:rPr>
          <w:spacing w:val="-1"/>
          <w:sz w:val="20"/>
        </w:rPr>
        <w:t xml:space="preserve"> </w:t>
      </w:r>
      <w:r>
        <w:rPr>
          <w:sz w:val="20"/>
        </w:rPr>
        <w:t>al plec de</w:t>
      </w:r>
      <w:r>
        <w:rPr>
          <w:spacing w:val="-1"/>
          <w:sz w:val="20"/>
        </w:rPr>
        <w:t xml:space="preserve"> </w:t>
      </w:r>
      <w:r>
        <w:rPr>
          <w:sz w:val="20"/>
        </w:rPr>
        <w:t xml:space="preserve">clàusules administratives particulars i al de prescripcions tècniques </w:t>
      </w:r>
      <w:r>
        <w:rPr>
          <w:b/>
          <w:sz w:val="20"/>
          <w:u w:val="single"/>
        </w:rPr>
        <w:t>i amb els següents comp</w:t>
      </w:r>
      <w:r>
        <w:rPr>
          <w:b/>
          <w:sz w:val="20"/>
          <w:u w:val="single"/>
        </w:rPr>
        <w:t>romisos per a la millora dels serveis</w:t>
      </w:r>
      <w:r>
        <w:rPr>
          <w:b/>
          <w:sz w:val="20"/>
        </w:rPr>
        <w:t>:</w:t>
      </w:r>
    </w:p>
    <w:p w:rsidR="00B76063" w:rsidRDefault="00B76063">
      <w:pPr>
        <w:spacing w:before="10"/>
        <w:rPr>
          <w:b/>
          <w:sz w:val="11"/>
        </w:rPr>
      </w:pPr>
    </w:p>
    <w:p w:rsidR="00B76063" w:rsidRDefault="004935FF">
      <w:pPr>
        <w:spacing w:before="100"/>
        <w:ind w:left="258"/>
        <w:jc w:val="both"/>
        <w:rPr>
          <w:b/>
          <w:sz w:val="18"/>
        </w:rPr>
      </w:pPr>
      <w:r>
        <w:rPr>
          <w:rFonts w:ascii="Calibri" w:hAnsi="Calibri"/>
          <w:sz w:val="18"/>
        </w:rPr>
        <w:t>-</w:t>
      </w:r>
      <w:r>
        <w:rPr>
          <w:rFonts w:ascii="Calibri" w:hAnsi="Calibri"/>
          <w:spacing w:val="57"/>
          <w:sz w:val="18"/>
        </w:rPr>
        <w:t xml:space="preserve">   </w:t>
      </w: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l’experiència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assignat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contracte*:</w:t>
      </w:r>
    </w:p>
    <w:p w:rsidR="00B76063" w:rsidRDefault="00B76063">
      <w:pPr>
        <w:spacing w:before="2"/>
        <w:rPr>
          <w:b/>
          <w:sz w:val="17"/>
        </w:rPr>
      </w:pPr>
    </w:p>
    <w:tbl>
      <w:tblPr>
        <w:tblStyle w:val="TableNormal"/>
        <w:tblW w:w="0" w:type="auto"/>
        <w:tblInd w:w="5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15"/>
        <w:gridCol w:w="4713"/>
      </w:tblGrid>
      <w:tr w:rsidR="00B76063">
        <w:trPr>
          <w:trHeight w:val="873"/>
        </w:trPr>
        <w:tc>
          <w:tcPr>
            <w:tcW w:w="9428" w:type="dxa"/>
            <w:gridSpan w:val="2"/>
            <w:shd w:val="clear" w:color="auto" w:fill="D99493"/>
          </w:tcPr>
          <w:p w:rsidR="00B76063" w:rsidRDefault="00B76063">
            <w:pPr>
              <w:pStyle w:val="TableParagraph"/>
              <w:spacing w:before="1"/>
              <w:rPr>
                <w:b/>
                <w:sz w:val="18"/>
              </w:rPr>
            </w:pPr>
          </w:p>
          <w:p w:rsidR="00B76063" w:rsidRDefault="004935FF">
            <w:pPr>
              <w:pStyle w:val="TableParagraph"/>
              <w:ind w:left="3317" w:right="1998" w:hanging="516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d’experiència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tècnic Clàusula 10 PCAP – 7.2 PPT</w:t>
            </w:r>
          </w:p>
        </w:tc>
      </w:tr>
      <w:tr w:rsidR="00B76063">
        <w:trPr>
          <w:trHeight w:val="923"/>
        </w:trPr>
        <w:tc>
          <w:tcPr>
            <w:tcW w:w="9428" w:type="dxa"/>
            <w:gridSpan w:val="2"/>
            <w:shd w:val="clear" w:color="auto" w:fill="E4B8B7"/>
          </w:tcPr>
          <w:p w:rsidR="00B76063" w:rsidRDefault="004935FF">
            <w:pPr>
              <w:pStyle w:val="TableParagraph"/>
              <w:spacing w:before="39" w:line="219" w:lineRule="exact"/>
              <w:ind w:left="1615" w:right="16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gestió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1</w:t>
            </w:r>
          </w:p>
          <w:p w:rsidR="00B76063" w:rsidRDefault="004935FF">
            <w:pPr>
              <w:pStyle w:val="TableParagraph"/>
              <w:spacing w:line="218" w:lineRule="exact"/>
              <w:ind w:left="1614" w:right="16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2"/>
                <w:sz w:val="18"/>
              </w:rPr>
              <w:t xml:space="preserve"> requerida</w:t>
            </w:r>
          </w:p>
          <w:p w:rsidR="00B76063" w:rsidRDefault="004935FF">
            <w:pPr>
              <w:pStyle w:val="TableParagraph"/>
              <w:ind w:left="1615" w:right="16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  <w:p w:rsidR="00B76063" w:rsidRDefault="004935FF">
            <w:pPr>
              <w:pStyle w:val="TableParagraph"/>
              <w:spacing w:before="1"/>
              <w:ind w:left="1615" w:right="160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Màxim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z w:val="16"/>
              </w:rPr>
              <w:t>18</w:t>
            </w:r>
            <w:r>
              <w:rPr>
                <w:b/>
                <w:spacing w:val="-1"/>
                <w:sz w:val="16"/>
              </w:rPr>
              <w:t xml:space="preserve"> </w:t>
            </w:r>
            <w:r>
              <w:rPr>
                <w:b/>
                <w:spacing w:val="-2"/>
                <w:sz w:val="16"/>
              </w:rPr>
              <w:t>punts</w:t>
            </w:r>
          </w:p>
        </w:tc>
      </w:tr>
      <w:tr w:rsidR="00B76063">
        <w:trPr>
          <w:trHeight w:val="438"/>
        </w:trPr>
        <w:tc>
          <w:tcPr>
            <w:tcW w:w="9428" w:type="dxa"/>
            <w:gridSpan w:val="2"/>
            <w:shd w:val="clear" w:color="auto" w:fill="F1DBDB"/>
          </w:tcPr>
          <w:p w:rsidR="00B76063" w:rsidRDefault="004935FF">
            <w:pPr>
              <w:pStyle w:val="TableParagraph"/>
              <w:spacing w:line="218" w:lineRule="exact"/>
              <w:ind w:left="3204" w:right="1279" w:hanging="131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requerida (Màxim 3 anys – màxim 6 punts)</w:t>
            </w:r>
          </w:p>
        </w:tc>
      </w:tr>
      <w:tr w:rsidR="00B76063">
        <w:trPr>
          <w:trHeight w:val="443"/>
        </w:trPr>
        <w:tc>
          <w:tcPr>
            <w:tcW w:w="4715" w:type="dxa"/>
          </w:tcPr>
          <w:p w:rsidR="00B76063" w:rsidRDefault="004935FF">
            <w:pPr>
              <w:pStyle w:val="TableParagraph"/>
              <w:tabs>
                <w:tab w:val="left" w:leader="dot" w:pos="472"/>
              </w:tabs>
              <w:spacing w:before="114"/>
              <w:ind w:right="129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  <w:tc>
          <w:tcPr>
            <w:tcW w:w="4713" w:type="dxa"/>
          </w:tcPr>
          <w:p w:rsidR="00B76063" w:rsidRDefault="004935FF">
            <w:pPr>
              <w:pStyle w:val="TableParagraph"/>
              <w:tabs>
                <w:tab w:val="left" w:leader="dot" w:pos="480"/>
              </w:tabs>
              <w:spacing w:before="114"/>
              <w:ind w:left="7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millora</w:t>
            </w:r>
          </w:p>
        </w:tc>
      </w:tr>
      <w:tr w:rsidR="00B76063">
        <w:trPr>
          <w:trHeight w:val="936"/>
        </w:trPr>
        <w:tc>
          <w:tcPr>
            <w:tcW w:w="9428" w:type="dxa"/>
            <w:gridSpan w:val="2"/>
            <w:shd w:val="clear" w:color="auto" w:fill="E4B8B7"/>
          </w:tcPr>
          <w:p w:rsidR="00B76063" w:rsidRDefault="004935FF">
            <w:pPr>
              <w:pStyle w:val="TableParagraph"/>
              <w:spacing w:before="80" w:line="219" w:lineRule="exact"/>
              <w:ind w:left="1615" w:right="160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suport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gestió </w:t>
            </w:r>
            <w:r>
              <w:rPr>
                <w:b/>
                <w:spacing w:val="-10"/>
                <w:sz w:val="18"/>
              </w:rPr>
              <w:t>2</w:t>
            </w:r>
          </w:p>
          <w:p w:rsidR="00B76063" w:rsidRDefault="004935FF">
            <w:pPr>
              <w:pStyle w:val="TableParagraph"/>
              <w:ind w:left="1615" w:right="16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2"/>
                <w:sz w:val="18"/>
              </w:rPr>
              <w:t xml:space="preserve"> requerida</w:t>
            </w:r>
          </w:p>
          <w:p w:rsidR="00B76063" w:rsidRDefault="004935FF">
            <w:pPr>
              <w:pStyle w:val="TableParagraph"/>
              <w:spacing w:before="120"/>
              <w:ind w:left="1615" w:right="16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B76063">
        <w:trPr>
          <w:trHeight w:val="436"/>
        </w:trPr>
        <w:tc>
          <w:tcPr>
            <w:tcW w:w="9428" w:type="dxa"/>
            <w:gridSpan w:val="2"/>
            <w:shd w:val="clear" w:color="auto" w:fill="F1DBDB"/>
          </w:tcPr>
          <w:p w:rsidR="00B76063" w:rsidRDefault="004935FF">
            <w:pPr>
              <w:pStyle w:val="TableParagraph"/>
              <w:spacing w:line="218" w:lineRule="exact"/>
              <w:ind w:left="3204" w:right="1279" w:hanging="131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requerida (Màxim 3 anys – màxim 6 punts)</w:t>
            </w:r>
          </w:p>
        </w:tc>
      </w:tr>
      <w:tr w:rsidR="00B76063">
        <w:trPr>
          <w:trHeight w:val="417"/>
        </w:trPr>
        <w:tc>
          <w:tcPr>
            <w:tcW w:w="4715" w:type="dxa"/>
          </w:tcPr>
          <w:p w:rsidR="00B76063" w:rsidRDefault="004935FF">
            <w:pPr>
              <w:pStyle w:val="TableParagraph"/>
              <w:tabs>
                <w:tab w:val="left" w:leader="dot" w:pos="472"/>
              </w:tabs>
              <w:spacing w:before="102"/>
              <w:ind w:right="129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  <w:tc>
          <w:tcPr>
            <w:tcW w:w="4713" w:type="dxa"/>
          </w:tcPr>
          <w:p w:rsidR="00B76063" w:rsidRDefault="004935FF">
            <w:pPr>
              <w:pStyle w:val="TableParagraph"/>
              <w:tabs>
                <w:tab w:val="left" w:leader="dot" w:pos="479"/>
              </w:tabs>
              <w:spacing w:before="102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</w:tr>
      <w:tr w:rsidR="00B76063">
        <w:trPr>
          <w:trHeight w:val="820"/>
        </w:trPr>
        <w:tc>
          <w:tcPr>
            <w:tcW w:w="9428" w:type="dxa"/>
            <w:gridSpan w:val="2"/>
            <w:shd w:val="clear" w:color="auto" w:fill="E4B8B7"/>
          </w:tcPr>
          <w:p w:rsidR="00B76063" w:rsidRDefault="004935FF">
            <w:pPr>
              <w:pStyle w:val="TableParagraph"/>
              <w:spacing w:before="83" w:line="219" w:lineRule="exact"/>
              <w:ind w:left="1615" w:right="161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Consultor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agilització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projectes</w:t>
            </w:r>
          </w:p>
          <w:p w:rsidR="00B76063" w:rsidRDefault="004935FF">
            <w:pPr>
              <w:pStyle w:val="TableParagraph"/>
              <w:spacing w:line="218" w:lineRule="exact"/>
              <w:ind w:left="1614" w:right="1614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punts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per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cada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2"/>
                <w:sz w:val="18"/>
              </w:rPr>
              <w:t xml:space="preserve"> requerida</w:t>
            </w:r>
          </w:p>
          <w:p w:rsidR="00B76063" w:rsidRDefault="004935FF">
            <w:pPr>
              <w:pStyle w:val="TableParagraph"/>
              <w:ind w:left="1615" w:right="161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els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2"/>
                <w:sz w:val="18"/>
              </w:rPr>
              <w:t xml:space="preserve"> proposada)</w:t>
            </w:r>
          </w:p>
        </w:tc>
      </w:tr>
      <w:tr w:rsidR="00B76063">
        <w:trPr>
          <w:trHeight w:val="436"/>
        </w:trPr>
        <w:tc>
          <w:tcPr>
            <w:tcW w:w="9428" w:type="dxa"/>
            <w:gridSpan w:val="2"/>
            <w:shd w:val="clear" w:color="auto" w:fill="F1DBDB"/>
          </w:tcPr>
          <w:p w:rsidR="00B76063" w:rsidRDefault="004935FF">
            <w:pPr>
              <w:pStyle w:val="TableParagraph"/>
              <w:spacing w:line="218" w:lineRule="exact"/>
              <w:ind w:left="3204" w:right="1279" w:hanging="131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en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d’experiència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addicional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la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mínima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>requerida (Màxim 3 anys – màxim 6 punts)</w:t>
            </w:r>
          </w:p>
        </w:tc>
      </w:tr>
      <w:tr w:rsidR="00B76063">
        <w:trPr>
          <w:trHeight w:val="417"/>
        </w:trPr>
        <w:tc>
          <w:tcPr>
            <w:tcW w:w="4715" w:type="dxa"/>
          </w:tcPr>
          <w:p w:rsidR="00B76063" w:rsidRDefault="004935FF">
            <w:pPr>
              <w:pStyle w:val="TableParagraph"/>
              <w:tabs>
                <w:tab w:val="left" w:leader="dot" w:pos="472"/>
              </w:tabs>
              <w:spacing w:before="99"/>
              <w:ind w:right="1295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  <w:tc>
          <w:tcPr>
            <w:tcW w:w="4713" w:type="dxa"/>
          </w:tcPr>
          <w:p w:rsidR="00B76063" w:rsidRDefault="004935FF">
            <w:pPr>
              <w:pStyle w:val="TableParagraph"/>
              <w:tabs>
                <w:tab w:val="left" w:leader="dot" w:pos="479"/>
              </w:tabs>
              <w:spacing w:before="99"/>
              <w:ind w:left="6"/>
              <w:jc w:val="center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  <w:t>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anys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addicionals</w:t>
            </w:r>
          </w:p>
        </w:tc>
      </w:tr>
    </w:tbl>
    <w:p w:rsidR="00B76063" w:rsidRDefault="00B76063">
      <w:pPr>
        <w:rPr>
          <w:b/>
        </w:rPr>
      </w:pPr>
    </w:p>
    <w:p w:rsidR="00B76063" w:rsidRDefault="00B76063">
      <w:pPr>
        <w:spacing w:before="5"/>
        <w:rPr>
          <w:b/>
          <w:sz w:val="18"/>
        </w:rPr>
      </w:pPr>
    </w:p>
    <w:p w:rsidR="00B76063" w:rsidRDefault="004935FF">
      <w:pPr>
        <w:ind w:left="258" w:right="243"/>
        <w:jc w:val="both"/>
        <w:rPr>
          <w:b/>
          <w:i/>
          <w:sz w:val="16"/>
        </w:rPr>
      </w:pPr>
      <w:r>
        <w:rPr>
          <w:i/>
          <w:sz w:val="16"/>
        </w:rPr>
        <w:t xml:space="preserve">* </w:t>
      </w:r>
      <w:r>
        <w:rPr>
          <w:b/>
          <w:i/>
          <w:sz w:val="16"/>
        </w:rPr>
        <w:t>L’experiència de tots els perfils es requereix a temps complert (full-</w:t>
      </w:r>
      <w:proofErr w:type="spellStart"/>
      <w:r>
        <w:rPr>
          <w:b/>
          <w:i/>
          <w:sz w:val="16"/>
        </w:rPr>
        <w:t>time</w:t>
      </w:r>
      <w:proofErr w:type="spellEnd"/>
      <w:r>
        <w:rPr>
          <w:b/>
          <w:i/>
          <w:sz w:val="16"/>
        </w:rPr>
        <w:t>), és a dir un perfil amb</w:t>
      </w:r>
      <w:r>
        <w:rPr>
          <w:b/>
          <w:i/>
          <w:sz w:val="16"/>
        </w:rPr>
        <w:t xml:space="preserve"> experiència en un contracte de dos anys treballant amb una dedicació del 50% equivaldria a un any d’experiència en el perfil.</w:t>
      </w:r>
    </w:p>
    <w:p w:rsidR="00B76063" w:rsidRDefault="00B76063">
      <w:pPr>
        <w:spacing w:before="9"/>
        <w:rPr>
          <w:b/>
          <w:i/>
          <w:sz w:val="15"/>
        </w:rPr>
      </w:pPr>
    </w:p>
    <w:p w:rsidR="00B76063" w:rsidRDefault="004935FF">
      <w:pPr>
        <w:pStyle w:val="Textindependent"/>
        <w:ind w:left="258" w:right="260"/>
        <w:jc w:val="both"/>
      </w:pPr>
      <w:r>
        <w:t xml:space="preserve">La presentació de referències es farà amb una declaració responsable de les empreses licitadores conforme les dades presentades </w:t>
      </w:r>
      <w:r>
        <w:t>són certes.</w:t>
      </w:r>
    </w:p>
    <w:p w:rsidR="00B76063" w:rsidRDefault="00B76063">
      <w:pPr>
        <w:pStyle w:val="Textindependent"/>
        <w:spacing w:before="2"/>
      </w:pPr>
    </w:p>
    <w:p w:rsidR="00B76063" w:rsidRDefault="004935FF">
      <w:pPr>
        <w:pStyle w:val="Textindependent"/>
        <w:ind w:left="258" w:right="256"/>
        <w:jc w:val="both"/>
      </w:pPr>
      <w:r>
        <w:t>L’IMI es reserva el dret de comprovar la veracitat de la informació declarada. La presentació d’informació no veraç implicarà l’exclusió del procediment.</w:t>
      </w:r>
    </w:p>
    <w:p w:rsidR="00B76063" w:rsidRDefault="00B76063">
      <w:pPr>
        <w:pStyle w:val="Textindependent"/>
        <w:spacing w:before="12"/>
        <w:rPr>
          <w:sz w:val="19"/>
        </w:rPr>
      </w:pPr>
    </w:p>
    <w:p w:rsidR="00B76063" w:rsidRDefault="004935FF">
      <w:pPr>
        <w:pStyle w:val="Textindependent"/>
        <w:ind w:left="258" w:right="245"/>
        <w:jc w:val="both"/>
      </w:pPr>
      <w:r>
        <w:t>Les millores d’experiència de tots els perfils es requereixen a temps complert (full-</w:t>
      </w:r>
      <w:proofErr w:type="spellStart"/>
      <w:r>
        <w:t>tim</w:t>
      </w:r>
      <w:r>
        <w:t>e</w:t>
      </w:r>
      <w:proofErr w:type="spellEnd"/>
      <w:r>
        <w:t>), és a dir un/a Consultor de suport a la gestió amb experiència en un contracte de</w:t>
      </w:r>
      <w:r>
        <w:rPr>
          <w:spacing w:val="-1"/>
        </w:rPr>
        <w:t xml:space="preserve"> </w:t>
      </w:r>
      <w:r>
        <w:t xml:space="preserve">dos anys treballant amb una dedicació del 50% equivaldria a un any d’experiència en el perfil i es consideraran </w:t>
      </w:r>
      <w:r>
        <w:rPr>
          <w:b/>
        </w:rPr>
        <w:t xml:space="preserve">anys complerts </w:t>
      </w:r>
      <w:r>
        <w:t xml:space="preserve">fent les tasques demanades </w:t>
      </w:r>
      <w:r>
        <w:rPr>
          <w:b/>
        </w:rPr>
        <w:t>en cada</w:t>
      </w:r>
      <w:r>
        <w:rPr>
          <w:b/>
          <w:spacing w:val="-1"/>
        </w:rPr>
        <w:t xml:space="preserve"> </w:t>
      </w:r>
      <w:r>
        <w:rPr>
          <w:b/>
        </w:rPr>
        <w:t xml:space="preserve">perfil </w:t>
      </w:r>
      <w:r>
        <w:t xml:space="preserve">/ </w:t>
      </w:r>
      <w:r>
        <w:rPr>
          <w:spacing w:val="-2"/>
        </w:rPr>
        <w:t>funcionalitat.</w:t>
      </w:r>
    </w:p>
    <w:p w:rsidR="00B76063" w:rsidRDefault="00B76063">
      <w:pPr>
        <w:pStyle w:val="Textindependent"/>
        <w:spacing w:before="3"/>
        <w:rPr>
          <w:sz w:val="26"/>
        </w:rPr>
      </w:pPr>
    </w:p>
    <w:p w:rsidR="00B76063" w:rsidRDefault="00B76063">
      <w:pPr>
        <w:spacing w:before="101"/>
        <w:ind w:right="540"/>
        <w:jc w:val="right"/>
        <w:rPr>
          <w:sz w:val="16"/>
        </w:rPr>
      </w:pPr>
    </w:p>
    <w:p w:rsidR="00B76063" w:rsidRDefault="00B76063">
      <w:pPr>
        <w:jc w:val="right"/>
        <w:rPr>
          <w:sz w:val="16"/>
        </w:rPr>
        <w:sectPr w:rsidR="00B76063">
          <w:pgSz w:w="11910" w:h="16840"/>
          <w:pgMar w:top="1960" w:right="600" w:bottom="340" w:left="1160" w:header="709" w:footer="147" w:gutter="0"/>
          <w:cols w:space="708"/>
        </w:sectPr>
      </w:pPr>
    </w:p>
    <w:p w:rsidR="00B76063" w:rsidRDefault="004935FF">
      <w:pPr>
        <w:pStyle w:val="Textindependent"/>
        <w:spacing w:before="90"/>
        <w:ind w:left="258" w:right="256"/>
        <w:jc w:val="both"/>
      </w:pPr>
      <w:r>
        <w:lastRenderedPageBreak/>
        <w:t>Per exemple, en la primera millora “2 punts per cada any d’experiència addicional a la mínima requerida pel perfil Consultor de suport a la gestió 1, fins a un màxim de 3 anys més”, si no arriba a 1 any d’experiència addicional a la mínima</w:t>
      </w:r>
      <w:r>
        <w:rPr>
          <w:spacing w:val="-2"/>
        </w:rPr>
        <w:t xml:space="preserve"> </w:t>
      </w:r>
      <w:r>
        <w:t>requerida,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do</w:t>
      </w:r>
      <w:r>
        <w:t>naran</w:t>
      </w:r>
      <w:r>
        <w:rPr>
          <w:spacing w:val="-1"/>
        </w:rPr>
        <w:t xml:space="preserve"> </w:t>
      </w:r>
      <w:r>
        <w:t>0</w:t>
      </w:r>
      <w:r>
        <w:rPr>
          <w:spacing w:val="-2"/>
        </w:rPr>
        <w:t xml:space="preserve"> </w:t>
      </w:r>
      <w:r>
        <w:t>punts,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t>però</w:t>
      </w:r>
      <w:r>
        <w:rPr>
          <w:spacing w:val="-2"/>
        </w:rPr>
        <w:t xml:space="preserve"> </w:t>
      </w:r>
      <w:r>
        <w:t>menys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es</w:t>
      </w:r>
      <w:r>
        <w:rPr>
          <w:spacing w:val="-3"/>
        </w:rPr>
        <w:t xml:space="preserve"> </w:t>
      </w:r>
      <w:r>
        <w:t>donaran</w:t>
      </w:r>
      <w:r>
        <w:rPr>
          <w:spacing w:val="-1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punts,</w:t>
      </w:r>
      <w:r>
        <w:rPr>
          <w:spacing w:val="-2"/>
        </w:rPr>
        <w:t xml:space="preserve"> </w:t>
      </w:r>
      <w:r>
        <w:t>si</w:t>
      </w:r>
      <w:r>
        <w:rPr>
          <w:spacing w:val="-3"/>
        </w:rPr>
        <w:t xml:space="preserve"> </w:t>
      </w:r>
      <w:r>
        <w:t>té</w:t>
      </w:r>
      <w:r>
        <w:rPr>
          <w:spacing w:val="-3"/>
        </w:rPr>
        <w:t xml:space="preserve"> </w:t>
      </w:r>
      <w:r>
        <w:t>2</w:t>
      </w:r>
      <w:r>
        <w:rPr>
          <w:spacing w:val="-2"/>
        </w:rPr>
        <w:t xml:space="preserve"> </w:t>
      </w:r>
      <w:r>
        <w:t>anys</w:t>
      </w:r>
      <w:r>
        <w:rPr>
          <w:spacing w:val="-3"/>
        </w:rPr>
        <w:t xml:space="preserve"> </w:t>
      </w:r>
      <w:r>
        <w:t>però</w:t>
      </w:r>
      <w:r>
        <w:rPr>
          <w:spacing w:val="-2"/>
        </w:rPr>
        <w:t xml:space="preserve"> </w:t>
      </w:r>
      <w:r>
        <w:t>menys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3</w:t>
      </w:r>
      <w:r>
        <w:rPr>
          <w:spacing w:val="-2"/>
        </w:rPr>
        <w:t xml:space="preserve"> </w:t>
      </w:r>
      <w:r>
        <w:t>es donaran 4 punts i si té 3 o més anys es donaran els 6 punts, que són el màxim de la millora.</w:t>
      </w:r>
    </w:p>
    <w:p w:rsidR="00B76063" w:rsidRDefault="00B76063">
      <w:pPr>
        <w:pStyle w:val="Textindependent"/>
      </w:pPr>
    </w:p>
    <w:p w:rsidR="00B76063" w:rsidRDefault="00B76063">
      <w:pPr>
        <w:pStyle w:val="Textindependent"/>
      </w:pPr>
    </w:p>
    <w:p w:rsidR="00B76063" w:rsidRDefault="004935FF">
      <w:pPr>
        <w:pStyle w:val="Pargrafdellista"/>
        <w:numPr>
          <w:ilvl w:val="0"/>
          <w:numId w:val="1"/>
        </w:numPr>
        <w:tabs>
          <w:tab w:val="left" w:pos="618"/>
        </w:tabs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en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els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Acords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Nivell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Servei:</w:t>
      </w:r>
    </w:p>
    <w:p w:rsidR="00B76063" w:rsidRDefault="00B76063">
      <w:pPr>
        <w:spacing w:before="9" w:after="1"/>
        <w:rPr>
          <w:b/>
          <w:sz w:val="29"/>
        </w:rPr>
      </w:pPr>
    </w:p>
    <w:tbl>
      <w:tblPr>
        <w:tblStyle w:val="TableNormal"/>
        <w:tblW w:w="0" w:type="auto"/>
        <w:tblInd w:w="56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13"/>
        <w:gridCol w:w="3015"/>
        <w:gridCol w:w="3013"/>
      </w:tblGrid>
      <w:tr w:rsidR="00B76063">
        <w:trPr>
          <w:trHeight w:val="705"/>
        </w:trPr>
        <w:tc>
          <w:tcPr>
            <w:tcW w:w="9041" w:type="dxa"/>
            <w:gridSpan w:val="3"/>
            <w:shd w:val="clear" w:color="auto" w:fill="D99493"/>
          </w:tcPr>
          <w:p w:rsidR="00B76063" w:rsidRDefault="004935FF">
            <w:pPr>
              <w:pStyle w:val="TableParagraph"/>
              <w:spacing w:before="25" w:line="242" w:lineRule="auto"/>
              <w:ind w:left="1953" w:right="1678" w:firstLine="547"/>
              <w:rPr>
                <w:b/>
                <w:sz w:val="18"/>
              </w:rPr>
            </w:pPr>
            <w:r>
              <w:rPr>
                <w:b/>
                <w:sz w:val="18"/>
              </w:rPr>
              <w:t>Millora en els Acords de Nivell de Servei (Indicar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amb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“SI/NO”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proposada)</w:t>
            </w:r>
          </w:p>
          <w:p w:rsidR="00B76063" w:rsidRDefault="004935FF">
            <w:pPr>
              <w:pStyle w:val="TableParagraph"/>
              <w:spacing w:line="216" w:lineRule="exact"/>
              <w:ind w:left="3809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Fins a 4 </w:t>
            </w:r>
            <w:r>
              <w:rPr>
                <w:b/>
                <w:spacing w:val="-2"/>
                <w:sz w:val="18"/>
              </w:rPr>
              <w:t>punts</w:t>
            </w:r>
          </w:p>
        </w:tc>
      </w:tr>
      <w:tr w:rsidR="00B76063">
        <w:trPr>
          <w:trHeight w:val="655"/>
        </w:trPr>
        <w:tc>
          <w:tcPr>
            <w:tcW w:w="3013" w:type="dxa"/>
            <w:shd w:val="clear" w:color="auto" w:fill="E4B8B7"/>
          </w:tcPr>
          <w:p w:rsidR="00B76063" w:rsidRDefault="004935FF">
            <w:pPr>
              <w:pStyle w:val="TableParagraph"/>
              <w:spacing w:before="112"/>
              <w:ind w:left="136" w:right="44"/>
              <w:rPr>
                <w:b/>
                <w:sz w:val="18"/>
              </w:rPr>
            </w:pPr>
            <w:r>
              <w:rPr>
                <w:b/>
                <w:sz w:val="18"/>
              </w:rPr>
              <w:t>Indicador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d’entrega d’informes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(</w:t>
            </w:r>
            <w:proofErr w:type="spellStart"/>
            <w:r>
              <w:rPr>
                <w:b/>
                <w:sz w:val="18"/>
              </w:rPr>
              <w:t>Tinf</w:t>
            </w:r>
            <w:proofErr w:type="spellEnd"/>
            <w:r>
              <w:rPr>
                <w:b/>
                <w:sz w:val="18"/>
              </w:rPr>
              <w:t>)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 xml:space="preserve"> punts</w:t>
            </w:r>
          </w:p>
        </w:tc>
        <w:tc>
          <w:tcPr>
            <w:tcW w:w="3015" w:type="dxa"/>
            <w:shd w:val="clear" w:color="auto" w:fill="E4B8B7"/>
          </w:tcPr>
          <w:p w:rsidR="00B76063" w:rsidRDefault="004935FF">
            <w:pPr>
              <w:pStyle w:val="TableParagraph"/>
              <w:spacing w:before="1"/>
              <w:ind w:left="148" w:right="1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5"/>
                <w:sz w:val="18"/>
              </w:rPr>
              <w:t xml:space="preserve"> de</w:t>
            </w:r>
          </w:p>
          <w:p w:rsidR="00B76063" w:rsidRDefault="004935FF">
            <w:pPr>
              <w:pStyle w:val="TableParagraph"/>
              <w:spacing w:line="218" w:lineRule="exact"/>
              <w:ind w:left="152" w:right="14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resolució</w:t>
            </w:r>
            <w:r>
              <w:rPr>
                <w:b/>
                <w:spacing w:val="-1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Peticions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(Pet Treso) – 1 punt</w:t>
            </w:r>
          </w:p>
        </w:tc>
        <w:tc>
          <w:tcPr>
            <w:tcW w:w="3013" w:type="dxa"/>
            <w:shd w:val="clear" w:color="auto" w:fill="E4B8B7"/>
          </w:tcPr>
          <w:p w:rsidR="00B76063" w:rsidRDefault="004935FF">
            <w:pPr>
              <w:pStyle w:val="TableParagraph"/>
              <w:spacing w:before="1"/>
              <w:ind w:left="363" w:right="3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Indicador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Temps</w:t>
            </w:r>
            <w:r>
              <w:rPr>
                <w:b/>
                <w:spacing w:val="-5"/>
                <w:sz w:val="18"/>
              </w:rPr>
              <w:t xml:space="preserve"> de</w:t>
            </w:r>
          </w:p>
          <w:p w:rsidR="00B76063" w:rsidRDefault="004935FF">
            <w:pPr>
              <w:pStyle w:val="TableParagraph"/>
              <w:spacing w:line="218" w:lineRule="exact"/>
              <w:ind w:left="366" w:right="36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resolució</w:t>
            </w:r>
            <w:r>
              <w:rPr>
                <w:b/>
                <w:spacing w:val="-16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Consultes (</w:t>
            </w:r>
            <w:proofErr w:type="spellStart"/>
            <w:r>
              <w:rPr>
                <w:b/>
                <w:sz w:val="18"/>
              </w:rPr>
              <w:t>ConNor</w:t>
            </w:r>
            <w:proofErr w:type="spellEnd"/>
            <w:r>
              <w:rPr>
                <w:b/>
                <w:sz w:val="18"/>
              </w:rPr>
              <w:t>) – 1 punt</w:t>
            </w:r>
          </w:p>
        </w:tc>
      </w:tr>
      <w:tr w:rsidR="00B76063">
        <w:trPr>
          <w:trHeight w:val="570"/>
        </w:trPr>
        <w:tc>
          <w:tcPr>
            <w:tcW w:w="3013" w:type="dxa"/>
            <w:shd w:val="clear" w:color="auto" w:fill="F1DBDB"/>
          </w:tcPr>
          <w:p w:rsidR="00B76063" w:rsidRDefault="004935FF">
            <w:pPr>
              <w:pStyle w:val="TableParagraph"/>
              <w:spacing w:before="68"/>
              <w:ind w:left="424" w:right="44" w:hanging="219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redacció de 4 a 3 dies laborables</w:t>
            </w:r>
          </w:p>
        </w:tc>
        <w:tc>
          <w:tcPr>
            <w:tcW w:w="3015" w:type="dxa"/>
            <w:shd w:val="clear" w:color="auto" w:fill="F1DBDB"/>
          </w:tcPr>
          <w:p w:rsidR="00B76063" w:rsidRDefault="004935FF">
            <w:pPr>
              <w:pStyle w:val="TableParagraph"/>
              <w:spacing w:before="68"/>
              <w:ind w:left="424" w:right="33" w:hanging="228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resposta de 5 a 3 dies laborables</w:t>
            </w:r>
          </w:p>
        </w:tc>
        <w:tc>
          <w:tcPr>
            <w:tcW w:w="3013" w:type="dxa"/>
            <w:shd w:val="clear" w:color="auto" w:fill="F1DBDB"/>
          </w:tcPr>
          <w:p w:rsidR="00B76063" w:rsidRDefault="004935FF">
            <w:pPr>
              <w:pStyle w:val="TableParagraph"/>
              <w:spacing w:before="68"/>
              <w:ind w:left="579" w:right="44" w:hanging="384"/>
              <w:rPr>
                <w:sz w:val="18"/>
              </w:rPr>
            </w:pPr>
            <w:r>
              <w:rPr>
                <w:sz w:val="18"/>
              </w:rPr>
              <w:t>Millora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temps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0"/>
                <w:sz w:val="18"/>
              </w:rPr>
              <w:t xml:space="preserve"> </w:t>
            </w:r>
            <w:r>
              <w:rPr>
                <w:sz w:val="18"/>
              </w:rPr>
              <w:t>resposta de 8 a 4h laborables</w:t>
            </w:r>
          </w:p>
        </w:tc>
      </w:tr>
      <w:tr w:rsidR="00B76063">
        <w:trPr>
          <w:trHeight w:val="570"/>
        </w:trPr>
        <w:tc>
          <w:tcPr>
            <w:tcW w:w="3013" w:type="dxa"/>
          </w:tcPr>
          <w:p w:rsidR="00B76063" w:rsidRDefault="004935FF">
            <w:pPr>
              <w:pStyle w:val="TableParagraph"/>
              <w:tabs>
                <w:tab w:val="left" w:leader="dot" w:pos="1732"/>
              </w:tabs>
              <w:spacing w:before="176"/>
              <w:ind w:left="119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3015" w:type="dxa"/>
          </w:tcPr>
          <w:p w:rsidR="00B76063" w:rsidRDefault="004935FF">
            <w:pPr>
              <w:pStyle w:val="TableParagraph"/>
              <w:tabs>
                <w:tab w:val="left" w:leader="dot" w:pos="1731"/>
              </w:tabs>
              <w:spacing w:before="176"/>
              <w:ind w:left="119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  <w:tc>
          <w:tcPr>
            <w:tcW w:w="3013" w:type="dxa"/>
          </w:tcPr>
          <w:p w:rsidR="00B76063" w:rsidRDefault="004935FF">
            <w:pPr>
              <w:pStyle w:val="TableParagraph"/>
              <w:tabs>
                <w:tab w:val="left" w:leader="dot" w:pos="1732"/>
              </w:tabs>
              <w:spacing w:before="176"/>
              <w:ind w:left="1194"/>
              <w:rPr>
                <w:sz w:val="18"/>
              </w:rPr>
            </w:pPr>
            <w:r>
              <w:rPr>
                <w:spacing w:val="-10"/>
                <w:sz w:val="18"/>
              </w:rPr>
              <w:t>(</w:t>
            </w:r>
            <w:r>
              <w:rPr>
                <w:sz w:val="18"/>
              </w:rPr>
              <w:tab/>
            </w:r>
            <w:r>
              <w:rPr>
                <w:spacing w:val="-10"/>
                <w:sz w:val="18"/>
              </w:rPr>
              <w:t>)</w:t>
            </w:r>
          </w:p>
        </w:tc>
      </w:tr>
    </w:tbl>
    <w:p w:rsidR="00B76063" w:rsidRDefault="00B76063">
      <w:pPr>
        <w:rPr>
          <w:b/>
        </w:rPr>
      </w:pPr>
    </w:p>
    <w:p w:rsidR="00B76063" w:rsidRDefault="00B76063">
      <w:pPr>
        <w:rPr>
          <w:b/>
        </w:rPr>
      </w:pPr>
    </w:p>
    <w:p w:rsidR="00B76063" w:rsidRDefault="004935FF">
      <w:pPr>
        <w:pStyle w:val="Pargrafdellista"/>
        <w:numPr>
          <w:ilvl w:val="0"/>
          <w:numId w:val="1"/>
        </w:numPr>
        <w:tabs>
          <w:tab w:val="left" w:pos="618"/>
        </w:tabs>
        <w:spacing w:before="197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titulació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l’equip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tècnic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s’assignarà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l’execució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2"/>
          <w:sz w:val="18"/>
        </w:rPr>
        <w:t xml:space="preserve"> contracte:</w:t>
      </w:r>
    </w:p>
    <w:p w:rsidR="00B76063" w:rsidRDefault="00B76063">
      <w:pPr>
        <w:spacing w:before="10"/>
        <w:rPr>
          <w:b/>
          <w:sz w:val="29"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74"/>
        <w:gridCol w:w="2470"/>
        <w:gridCol w:w="2835"/>
        <w:gridCol w:w="2410"/>
      </w:tblGrid>
      <w:tr w:rsidR="00B76063">
        <w:trPr>
          <w:trHeight w:val="1084"/>
        </w:trPr>
        <w:tc>
          <w:tcPr>
            <w:tcW w:w="2174" w:type="dxa"/>
            <w:vMerge w:val="restart"/>
            <w:shd w:val="clear" w:color="auto" w:fill="D99493"/>
          </w:tcPr>
          <w:p w:rsidR="00B76063" w:rsidRDefault="00B76063">
            <w:pPr>
              <w:pStyle w:val="TableParagraph"/>
              <w:rPr>
                <w:b/>
              </w:rPr>
            </w:pPr>
          </w:p>
          <w:p w:rsidR="00B76063" w:rsidRDefault="00B76063">
            <w:pPr>
              <w:pStyle w:val="TableParagraph"/>
              <w:rPr>
                <w:b/>
              </w:rPr>
            </w:pPr>
          </w:p>
          <w:p w:rsidR="00B76063" w:rsidRDefault="00B76063">
            <w:pPr>
              <w:pStyle w:val="TableParagraph"/>
              <w:rPr>
                <w:b/>
              </w:rPr>
            </w:pPr>
          </w:p>
          <w:p w:rsidR="00B76063" w:rsidRDefault="00B76063">
            <w:pPr>
              <w:pStyle w:val="TableParagraph"/>
              <w:spacing w:before="7"/>
              <w:rPr>
                <w:b/>
                <w:sz w:val="20"/>
              </w:rPr>
            </w:pPr>
          </w:p>
          <w:p w:rsidR="00B76063" w:rsidRDefault="004935FF">
            <w:pPr>
              <w:pStyle w:val="TableParagraph"/>
              <w:ind w:left="448" w:right="43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COMPROMÍS MILLORA TITULACIÓ</w:t>
            </w:r>
          </w:p>
        </w:tc>
        <w:tc>
          <w:tcPr>
            <w:tcW w:w="7715" w:type="dxa"/>
            <w:gridSpan w:val="3"/>
            <w:shd w:val="clear" w:color="auto" w:fill="D99493"/>
          </w:tcPr>
          <w:p w:rsidR="00B76063" w:rsidRDefault="004935FF">
            <w:pPr>
              <w:pStyle w:val="TableParagraph"/>
              <w:spacing w:before="104" w:line="242" w:lineRule="auto"/>
              <w:ind w:left="136" w:right="12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Millora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certificació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perfils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l’equip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adscriure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l’execució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del </w:t>
            </w:r>
            <w:r>
              <w:rPr>
                <w:b/>
                <w:spacing w:val="-2"/>
                <w:sz w:val="18"/>
              </w:rPr>
              <w:t>contracte</w:t>
            </w:r>
          </w:p>
          <w:p w:rsidR="00B76063" w:rsidRDefault="004935FF">
            <w:pPr>
              <w:pStyle w:val="TableParagraph"/>
              <w:ind w:left="1550" w:right="153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(Indicar</w:t>
            </w:r>
            <w:r>
              <w:rPr>
                <w:b/>
                <w:spacing w:val="40"/>
                <w:sz w:val="18"/>
              </w:rPr>
              <w:t xml:space="preserve"> </w:t>
            </w:r>
            <w:r>
              <w:rPr>
                <w:b/>
                <w:sz w:val="18"/>
              </w:rPr>
              <w:t>“SI/NO”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millora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proposada) Màxim 3 punts</w:t>
            </w:r>
          </w:p>
        </w:tc>
      </w:tr>
      <w:tr w:rsidR="00B76063">
        <w:trPr>
          <w:trHeight w:val="568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B76063" w:rsidRDefault="00B76063">
            <w:pPr>
              <w:rPr>
                <w:sz w:val="2"/>
                <w:szCs w:val="2"/>
              </w:rPr>
            </w:pPr>
          </w:p>
        </w:tc>
        <w:tc>
          <w:tcPr>
            <w:tcW w:w="7715" w:type="dxa"/>
            <w:gridSpan w:val="3"/>
            <w:shd w:val="clear" w:color="auto" w:fill="E4B8B7"/>
          </w:tcPr>
          <w:p w:rsidR="00B76063" w:rsidRDefault="004935FF">
            <w:pPr>
              <w:pStyle w:val="TableParagraph"/>
              <w:spacing w:before="66"/>
              <w:ind w:left="3332" w:hanging="2701"/>
              <w:rPr>
                <w:b/>
                <w:sz w:val="18"/>
              </w:rPr>
            </w:pPr>
            <w:r>
              <w:rPr>
                <w:b/>
                <w:sz w:val="18"/>
              </w:rPr>
              <w:t>Certificació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perfil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“Consultor/a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especialista</w:t>
            </w:r>
            <w:r>
              <w:rPr>
                <w:b/>
                <w:spacing w:val="-8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agilització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projectes”</w:t>
            </w:r>
          </w:p>
        </w:tc>
      </w:tr>
      <w:tr w:rsidR="00B76063">
        <w:trPr>
          <w:trHeight w:val="870"/>
        </w:trPr>
        <w:tc>
          <w:tcPr>
            <w:tcW w:w="2174" w:type="dxa"/>
            <w:vMerge/>
            <w:tcBorders>
              <w:top w:val="nil"/>
            </w:tcBorders>
            <w:shd w:val="clear" w:color="auto" w:fill="D99493"/>
          </w:tcPr>
          <w:p w:rsidR="00B76063" w:rsidRDefault="00B76063">
            <w:pPr>
              <w:rPr>
                <w:sz w:val="2"/>
                <w:szCs w:val="2"/>
              </w:rPr>
            </w:pPr>
          </w:p>
        </w:tc>
        <w:tc>
          <w:tcPr>
            <w:tcW w:w="2470" w:type="dxa"/>
          </w:tcPr>
          <w:p w:rsidR="00B76063" w:rsidRDefault="004935FF">
            <w:pPr>
              <w:pStyle w:val="TableParagraph"/>
              <w:spacing w:before="109"/>
              <w:ind w:left="195" w:right="186" w:firstLine="1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 xml:space="preserve">Professional </w:t>
            </w:r>
            <w:proofErr w:type="spellStart"/>
            <w:r>
              <w:rPr>
                <w:sz w:val="18"/>
              </w:rPr>
              <w:t>Scrum</w:t>
            </w:r>
            <w:proofErr w:type="spellEnd"/>
            <w:r>
              <w:rPr>
                <w:spacing w:val="-1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Master</w:t>
            </w:r>
            <w:proofErr w:type="spellEnd"/>
            <w:r>
              <w:rPr>
                <w:spacing w:val="-13"/>
                <w:sz w:val="18"/>
              </w:rPr>
              <w:t xml:space="preserve"> </w:t>
            </w:r>
            <w:r>
              <w:rPr>
                <w:sz w:val="18"/>
              </w:rPr>
              <w:t>II</w:t>
            </w:r>
            <w:r>
              <w:rPr>
                <w:spacing w:val="-14"/>
                <w:sz w:val="18"/>
              </w:rPr>
              <w:t xml:space="preserve"> </w:t>
            </w:r>
            <w:r>
              <w:rPr>
                <w:sz w:val="18"/>
              </w:rPr>
              <w:t>(PSM- II) d’Scrum.org,</w:t>
            </w:r>
          </w:p>
        </w:tc>
        <w:tc>
          <w:tcPr>
            <w:tcW w:w="2835" w:type="dxa"/>
          </w:tcPr>
          <w:p w:rsidR="00B76063" w:rsidRDefault="004935FF">
            <w:pPr>
              <w:pStyle w:val="TableParagraph"/>
              <w:spacing w:before="109"/>
              <w:ind w:left="233" w:right="224" w:hanging="2"/>
              <w:jc w:val="center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40"/>
                <w:sz w:val="18"/>
              </w:rPr>
              <w:t xml:space="preserve"> </w:t>
            </w:r>
            <w:r>
              <w:rPr>
                <w:sz w:val="18"/>
              </w:rPr>
              <w:t>-</w:t>
            </w:r>
            <w:r>
              <w:rPr>
                <w:spacing w:val="80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Agile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Certified</w:t>
            </w:r>
            <w:proofErr w:type="spellEnd"/>
            <w:r>
              <w:rPr>
                <w:sz w:val="18"/>
              </w:rPr>
              <w:t xml:space="preserve"> Professional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>(PMI-ACP)</w:t>
            </w:r>
            <w:r>
              <w:rPr>
                <w:spacing w:val="-16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4"/>
                <w:sz w:val="18"/>
              </w:rPr>
              <w:t>PMI</w:t>
            </w:r>
          </w:p>
        </w:tc>
        <w:tc>
          <w:tcPr>
            <w:tcW w:w="2410" w:type="dxa"/>
          </w:tcPr>
          <w:p w:rsidR="00B76063" w:rsidRDefault="00B76063">
            <w:pPr>
              <w:pStyle w:val="TableParagraph"/>
              <w:spacing w:before="11"/>
              <w:rPr>
                <w:b/>
                <w:sz w:val="26"/>
              </w:rPr>
            </w:pPr>
          </w:p>
          <w:p w:rsidR="00B76063" w:rsidRDefault="004935FF">
            <w:pPr>
              <w:pStyle w:val="TableParagraph"/>
              <w:ind w:left="207"/>
              <w:rPr>
                <w:sz w:val="18"/>
              </w:rPr>
            </w:pPr>
            <w:r>
              <w:rPr>
                <w:sz w:val="18"/>
              </w:rPr>
              <w:t>(...)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Sense</w:t>
            </w:r>
            <w:r>
              <w:rPr>
                <w:spacing w:val="-2"/>
                <w:sz w:val="18"/>
              </w:rPr>
              <w:t xml:space="preserve"> certificació</w:t>
            </w:r>
          </w:p>
        </w:tc>
      </w:tr>
    </w:tbl>
    <w:p w:rsidR="00B76063" w:rsidRDefault="00B76063">
      <w:pPr>
        <w:rPr>
          <w:b/>
        </w:rPr>
      </w:pPr>
    </w:p>
    <w:p w:rsidR="00B76063" w:rsidRDefault="00B76063">
      <w:pPr>
        <w:rPr>
          <w:b/>
        </w:rPr>
      </w:pPr>
    </w:p>
    <w:p w:rsidR="00B76063" w:rsidRDefault="00B76063">
      <w:pPr>
        <w:rPr>
          <w:b/>
        </w:rPr>
      </w:pPr>
    </w:p>
    <w:p w:rsidR="00B76063" w:rsidRDefault="00B76063">
      <w:pPr>
        <w:rPr>
          <w:b/>
        </w:rPr>
      </w:pPr>
    </w:p>
    <w:p w:rsidR="00B76063" w:rsidRDefault="004935FF">
      <w:pPr>
        <w:pStyle w:val="Textindependent"/>
        <w:spacing w:before="147"/>
        <w:ind w:left="258" w:right="253"/>
        <w:jc w:val="both"/>
        <w:rPr>
          <w:rFonts w:ascii="Verdana" w:hAnsi="Verdana"/>
        </w:rPr>
      </w:pPr>
      <w:r>
        <w:rPr>
          <w:rFonts w:ascii="Verdana" w:hAnsi="Verdana"/>
        </w:rPr>
        <w:t>Igualment declara sota la seva responsabilitat que reuneix totes i cadascuna de les condicions exigides per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contractar amb l’Administració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i no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està incorregut en cap prohibició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de</w:t>
      </w:r>
      <w:r>
        <w:rPr>
          <w:rFonts w:ascii="Verdana" w:hAnsi="Verdana"/>
          <w:spacing w:val="-1"/>
        </w:rPr>
        <w:t xml:space="preserve"> </w:t>
      </w:r>
      <w:r>
        <w:rPr>
          <w:rFonts w:ascii="Verdana" w:hAnsi="Verdana"/>
        </w:rPr>
        <w:t>contractar legalment establerta.</w:t>
      </w:r>
    </w:p>
    <w:p w:rsidR="00B76063" w:rsidRDefault="00B76063">
      <w:pPr>
        <w:rPr>
          <w:sz w:val="24"/>
        </w:rPr>
      </w:pPr>
    </w:p>
    <w:p w:rsidR="00B76063" w:rsidRDefault="00B76063">
      <w:pPr>
        <w:rPr>
          <w:sz w:val="24"/>
        </w:rPr>
      </w:pPr>
    </w:p>
    <w:p w:rsidR="00B76063" w:rsidRDefault="004935FF">
      <w:pPr>
        <w:pStyle w:val="Textindependent"/>
        <w:spacing w:before="147"/>
        <w:ind w:left="258"/>
        <w:jc w:val="both"/>
        <w:rPr>
          <w:rFonts w:ascii="Verdana" w:hAnsi="Verdana"/>
        </w:rPr>
      </w:pPr>
      <w:r>
        <w:rPr>
          <w:rFonts w:ascii="Verdana" w:hAnsi="Verdana"/>
        </w:rPr>
        <w:t>(Lloc,</w:t>
      </w:r>
      <w:r>
        <w:rPr>
          <w:rFonts w:ascii="Verdana" w:hAnsi="Verdana"/>
          <w:spacing w:val="-7"/>
        </w:rPr>
        <w:t xml:space="preserve"> </w:t>
      </w:r>
      <w:r>
        <w:rPr>
          <w:rFonts w:ascii="Verdana" w:hAnsi="Verdana"/>
        </w:rPr>
        <w:t>data</w:t>
      </w:r>
      <w:r>
        <w:rPr>
          <w:rFonts w:ascii="Verdana" w:hAnsi="Verdana"/>
          <w:spacing w:val="-6"/>
        </w:rPr>
        <w:t xml:space="preserve"> </w:t>
      </w:r>
      <w:r>
        <w:rPr>
          <w:rFonts w:ascii="Verdana" w:hAnsi="Verdana"/>
        </w:rPr>
        <w:t>i</w:t>
      </w:r>
      <w:r>
        <w:rPr>
          <w:rFonts w:ascii="Verdana" w:hAnsi="Verdana"/>
          <w:spacing w:val="-3"/>
        </w:rPr>
        <w:t xml:space="preserve"> </w:t>
      </w:r>
      <w:r>
        <w:rPr>
          <w:rFonts w:ascii="Verdana" w:hAnsi="Verdana"/>
        </w:rPr>
        <w:t>signatura</w:t>
      </w:r>
      <w:r>
        <w:rPr>
          <w:rFonts w:ascii="Verdana" w:hAnsi="Verdana"/>
          <w:spacing w:val="-2"/>
        </w:rPr>
        <w:t xml:space="preserve"> electrònica).”</w:t>
      </w: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B76063">
      <w:pPr>
        <w:rPr>
          <w:sz w:val="20"/>
        </w:rPr>
      </w:pPr>
    </w:p>
    <w:p w:rsidR="00B76063" w:rsidRDefault="00B76063">
      <w:pPr>
        <w:spacing w:before="3"/>
        <w:rPr>
          <w:sz w:val="19"/>
        </w:rPr>
      </w:pPr>
      <w:bookmarkStart w:id="0" w:name="_GoBack"/>
      <w:bookmarkEnd w:id="0"/>
    </w:p>
    <w:sectPr w:rsidR="00B76063">
      <w:pgSz w:w="11910" w:h="16840"/>
      <w:pgMar w:top="1960" w:right="60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935FF">
      <w:r>
        <w:separator/>
      </w:r>
    </w:p>
  </w:endnote>
  <w:endnote w:type="continuationSeparator" w:id="0">
    <w:p w:rsidR="00000000" w:rsidRDefault="00493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4935FF">
      <w:r>
        <w:separator/>
      </w:r>
    </w:p>
  </w:footnote>
  <w:footnote w:type="continuationSeparator" w:id="0">
    <w:p w:rsidR="00000000" w:rsidRDefault="004935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6063" w:rsidRDefault="004935FF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33728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ca-ES"/>
      </w:rPr>
      <mc:AlternateContent>
        <mc:Choice Requires="wps">
          <w:drawing>
            <wp:anchor distT="0" distB="0" distL="0" distR="0" simplePos="0" relativeHeight="487434240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B76063" w:rsidRDefault="004935FF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B76063" w:rsidRDefault="004935FF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5882240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CB1E57"/>
    <w:multiLevelType w:val="hybridMultilevel"/>
    <w:tmpl w:val="388A4DB2"/>
    <w:lvl w:ilvl="0" w:tplc="FED4BBD2">
      <w:numFmt w:val="bullet"/>
      <w:lvlText w:val="-"/>
      <w:lvlJc w:val="left"/>
      <w:pPr>
        <w:ind w:left="618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ca-ES" w:eastAsia="en-US" w:bidi="ar-SA"/>
      </w:rPr>
    </w:lvl>
    <w:lvl w:ilvl="1" w:tplc="F0AA49EE">
      <w:numFmt w:val="bullet"/>
      <w:lvlText w:val="•"/>
      <w:lvlJc w:val="left"/>
      <w:pPr>
        <w:ind w:left="1572" w:hanging="360"/>
      </w:pPr>
      <w:rPr>
        <w:rFonts w:hint="default"/>
        <w:lang w:val="ca-ES" w:eastAsia="en-US" w:bidi="ar-SA"/>
      </w:rPr>
    </w:lvl>
    <w:lvl w:ilvl="2" w:tplc="A634978E">
      <w:numFmt w:val="bullet"/>
      <w:lvlText w:val="•"/>
      <w:lvlJc w:val="left"/>
      <w:pPr>
        <w:ind w:left="2525" w:hanging="360"/>
      </w:pPr>
      <w:rPr>
        <w:rFonts w:hint="default"/>
        <w:lang w:val="ca-ES" w:eastAsia="en-US" w:bidi="ar-SA"/>
      </w:rPr>
    </w:lvl>
    <w:lvl w:ilvl="3" w:tplc="865A93E4">
      <w:numFmt w:val="bullet"/>
      <w:lvlText w:val="•"/>
      <w:lvlJc w:val="left"/>
      <w:pPr>
        <w:ind w:left="3477" w:hanging="360"/>
      </w:pPr>
      <w:rPr>
        <w:rFonts w:hint="default"/>
        <w:lang w:val="ca-ES" w:eastAsia="en-US" w:bidi="ar-SA"/>
      </w:rPr>
    </w:lvl>
    <w:lvl w:ilvl="4" w:tplc="296C603A">
      <w:numFmt w:val="bullet"/>
      <w:lvlText w:val="•"/>
      <w:lvlJc w:val="left"/>
      <w:pPr>
        <w:ind w:left="4430" w:hanging="360"/>
      </w:pPr>
      <w:rPr>
        <w:rFonts w:hint="default"/>
        <w:lang w:val="ca-ES" w:eastAsia="en-US" w:bidi="ar-SA"/>
      </w:rPr>
    </w:lvl>
    <w:lvl w:ilvl="5" w:tplc="E7C294B0">
      <w:numFmt w:val="bullet"/>
      <w:lvlText w:val="•"/>
      <w:lvlJc w:val="left"/>
      <w:pPr>
        <w:ind w:left="5383" w:hanging="360"/>
      </w:pPr>
      <w:rPr>
        <w:rFonts w:hint="default"/>
        <w:lang w:val="ca-ES" w:eastAsia="en-US" w:bidi="ar-SA"/>
      </w:rPr>
    </w:lvl>
    <w:lvl w:ilvl="6" w:tplc="AABA284C">
      <w:numFmt w:val="bullet"/>
      <w:lvlText w:val="•"/>
      <w:lvlJc w:val="left"/>
      <w:pPr>
        <w:ind w:left="6335" w:hanging="360"/>
      </w:pPr>
      <w:rPr>
        <w:rFonts w:hint="default"/>
        <w:lang w:val="ca-ES" w:eastAsia="en-US" w:bidi="ar-SA"/>
      </w:rPr>
    </w:lvl>
    <w:lvl w:ilvl="7" w:tplc="328CAE60">
      <w:numFmt w:val="bullet"/>
      <w:lvlText w:val="•"/>
      <w:lvlJc w:val="left"/>
      <w:pPr>
        <w:ind w:left="7288" w:hanging="360"/>
      </w:pPr>
      <w:rPr>
        <w:rFonts w:hint="default"/>
        <w:lang w:val="ca-ES" w:eastAsia="en-US" w:bidi="ar-SA"/>
      </w:rPr>
    </w:lvl>
    <w:lvl w:ilvl="8" w:tplc="3F7A882A">
      <w:numFmt w:val="bullet"/>
      <w:lvlText w:val="•"/>
      <w:lvlJc w:val="left"/>
      <w:pPr>
        <w:ind w:left="8241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76063"/>
    <w:rsid w:val="004935FF"/>
    <w:rsid w:val="00B76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Calibri" w:eastAsia="Calibri" w:hAnsi="Calibri" w:cs="Calibri"/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9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45"/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935F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935F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935F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935FF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258"/>
      <w:jc w:val="both"/>
      <w:outlineLvl w:val="0"/>
    </w:pPr>
    <w:rPr>
      <w:rFonts w:ascii="Arial" w:eastAsia="Arial" w:hAnsi="Arial" w:cs="Arial"/>
      <w:b/>
      <w:bCs/>
      <w:sz w:val="20"/>
      <w:szCs w:val="20"/>
      <w:u w:val="single" w:color="00000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Calibri" w:eastAsia="Calibri" w:hAnsi="Calibri" w:cs="Calibri"/>
      <w:sz w:val="20"/>
      <w:szCs w:val="20"/>
    </w:rPr>
  </w:style>
  <w:style w:type="paragraph" w:styleId="Ttol">
    <w:name w:val="Title"/>
    <w:basedOn w:val="Normal"/>
    <w:uiPriority w:val="1"/>
    <w:qFormat/>
    <w:pPr>
      <w:ind w:left="810" w:right="793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spacing w:before="145"/>
      <w:ind w:left="618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4935F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935FF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4935F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935FF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973</Words>
  <Characters>5548</Characters>
  <Application>Microsoft Office Word</Application>
  <DocSecurity>0</DocSecurity>
  <Lines>46</Lines>
  <Paragraphs>13</Paragraphs>
  <ScaleCrop>false</ScaleCrop>
  <Company>IMI</Company>
  <LinksUpToDate>false</LinksUpToDate>
  <CharactersWithSpaces>6508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2023-07-13T08:10:00Z</dcterms:created>
  <dcterms:modified xsi:type="dcterms:W3CDTF">2023-07-13T08:13:00Z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2010; modified using iText® 5.4.1 ©2000-2012 1T3XT BVBA (AGPL-version)</vt:lpwstr>
  </property>
</Properties>
</file>