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871" w:rsidRDefault="00E453C5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2216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2216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E0871" w:rsidRDefault="00E453C5">
      <w:pPr>
        <w:spacing w:line="181" w:lineRule="exact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E0871" w:rsidRDefault="00E453C5">
      <w:pPr>
        <w:pStyle w:val="Textindependent"/>
        <w:spacing w:before="1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1E0871" w:rsidRDefault="001E0871">
      <w:pPr>
        <w:pStyle w:val="Textindependent"/>
        <w:spacing w:before="6"/>
        <w:rPr>
          <w:rFonts w:ascii="Arial"/>
          <w:sz w:val="28"/>
        </w:rPr>
      </w:pPr>
    </w:p>
    <w:p w:rsidR="001E0871" w:rsidRDefault="00E453C5">
      <w:pPr>
        <w:pStyle w:val="Ttol"/>
        <w:spacing w:before="10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5B</w:t>
      </w:r>
    </w:p>
    <w:p w:rsidR="001E0871" w:rsidRDefault="00E453C5">
      <w:pPr>
        <w:pStyle w:val="Ttol"/>
        <w:ind w:right="68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1E0871" w:rsidRDefault="00E453C5">
      <w:pPr>
        <w:spacing w:before="245"/>
        <w:ind w:left="118" w:right="107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</w:t>
      </w:r>
      <w:r>
        <w:rPr>
          <w:sz w:val="20"/>
        </w:rPr>
        <w:t xml:space="preserve"> l’adjudicació del contracte </w:t>
      </w:r>
      <w:r>
        <w:rPr>
          <w:i/>
          <w:sz w:val="20"/>
        </w:rPr>
        <w:t>número d’expedient 23000074 que té per objecte els serveis d’oficina tècnica de suport als contractes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manteniment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d’aplicacions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les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unitats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servei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(OTSC)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de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>l’Institut Municipal d’Informàtica de l’Ajuntament de Barcel</w:t>
      </w:r>
      <w:r>
        <w:rPr>
          <w:i/>
          <w:sz w:val="20"/>
        </w:rPr>
        <w:t xml:space="preserve">ona,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 i, imputant l’IVA amb partida independent,</w:t>
      </w:r>
      <w:r>
        <w:rPr>
          <w:spacing w:val="80"/>
          <w:sz w:val="20"/>
        </w:rPr>
        <w:t xml:space="preserve"> </w:t>
      </w:r>
      <w:r>
        <w:rPr>
          <w:sz w:val="20"/>
        </w:rPr>
        <w:t>aplicant</w:t>
      </w:r>
      <w:r>
        <w:rPr>
          <w:spacing w:val="80"/>
          <w:sz w:val="20"/>
        </w:rPr>
        <w:t xml:space="preserve"> </w:t>
      </w:r>
      <w:r>
        <w:rPr>
          <w:sz w:val="20"/>
        </w:rPr>
        <w:t>el</w:t>
      </w:r>
      <w:r>
        <w:rPr>
          <w:spacing w:val="80"/>
          <w:sz w:val="20"/>
        </w:rPr>
        <w:t xml:space="preserve"> </w:t>
      </w:r>
      <w:r>
        <w:rPr>
          <w:sz w:val="20"/>
        </w:rPr>
        <w:t>conveni</w:t>
      </w:r>
      <w:r>
        <w:rPr>
          <w:spacing w:val="80"/>
          <w:sz w:val="20"/>
        </w:rPr>
        <w:t xml:space="preserve"> </w:t>
      </w:r>
      <w:r>
        <w:rPr>
          <w:sz w:val="20"/>
        </w:rPr>
        <w:t>............................................................................,</w:t>
      </w:r>
      <w:r>
        <w:rPr>
          <w:spacing w:val="80"/>
          <w:sz w:val="20"/>
        </w:rPr>
        <w:t xml:space="preserve"> </w:t>
      </w:r>
      <w:r>
        <w:rPr>
          <w:sz w:val="20"/>
        </w:rPr>
        <w:t>i</w:t>
      </w:r>
    </w:p>
    <w:p w:rsidR="001E0871" w:rsidRDefault="00E453C5">
      <w:pPr>
        <w:spacing w:line="242" w:lineRule="exact"/>
        <w:ind w:left="118"/>
        <w:jc w:val="both"/>
        <w:rPr>
          <w:sz w:val="20"/>
        </w:rPr>
      </w:pPr>
      <w:r>
        <w:rPr>
          <w:sz w:val="20"/>
        </w:rPr>
        <w:t>d’acord</w:t>
      </w:r>
      <w:r>
        <w:rPr>
          <w:spacing w:val="-7"/>
          <w:sz w:val="20"/>
        </w:rPr>
        <w:t xml:space="preserve"> </w:t>
      </w:r>
      <w:r>
        <w:rPr>
          <w:sz w:val="20"/>
        </w:rPr>
        <w:t>amb</w:t>
      </w:r>
      <w:r>
        <w:rPr>
          <w:spacing w:val="-7"/>
          <w:sz w:val="20"/>
        </w:rPr>
        <w:t xml:space="preserve"> </w:t>
      </w:r>
      <w:r>
        <w:rPr>
          <w:sz w:val="20"/>
        </w:rPr>
        <w:t>l’oferta</w:t>
      </w:r>
      <w:r>
        <w:rPr>
          <w:spacing w:val="-6"/>
          <w:sz w:val="20"/>
        </w:rPr>
        <w:t xml:space="preserve"> </w:t>
      </w:r>
      <w:r>
        <w:rPr>
          <w:sz w:val="20"/>
        </w:rPr>
        <w:t>econòmica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proposada.”</w:t>
      </w:r>
    </w:p>
    <w:p w:rsidR="001E0871" w:rsidRDefault="001E0871">
      <w:pPr>
        <w:rPr>
          <w:sz w:val="20"/>
        </w:rPr>
      </w:pPr>
    </w:p>
    <w:p w:rsidR="001E0871" w:rsidRDefault="001E0871">
      <w:pPr>
        <w:spacing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E0871">
        <w:trPr>
          <w:trHeight w:val="264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6</w:t>
            </w:r>
          </w:p>
          <w:p w:rsidR="001E0871" w:rsidRDefault="00E453C5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21" w:line="223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E0871">
        <w:trPr>
          <w:trHeight w:val="21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1E087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1E087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E0871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E0871">
        <w:trPr>
          <w:trHeight w:val="264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1E0871" w:rsidRDefault="00E453C5">
            <w:pPr>
              <w:pStyle w:val="TableParagraph"/>
              <w:tabs>
                <w:tab w:val="left" w:pos="1941"/>
                <w:tab w:val="left" w:pos="3395"/>
              </w:tabs>
              <w:spacing w:line="242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tabs>
                <w:tab w:val="left" w:leader="dot" w:pos="611"/>
              </w:tabs>
              <w:spacing w:before="19" w:line="226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1E0871">
        <w:trPr>
          <w:trHeight w:val="454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1E087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E0871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left w:val="single" w:sz="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1E0871" w:rsidRDefault="001E0871">
      <w:pPr>
        <w:spacing w:before="2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E0871">
        <w:trPr>
          <w:trHeight w:val="249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3" w:line="242" w:lineRule="exac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1E0871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E0871" w:rsidRDefault="001E087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1E0871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E087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E0871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E0871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1E0871" w:rsidRDefault="001E0871">
      <w:pPr>
        <w:spacing w:before="7" w:after="1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E0871">
        <w:trPr>
          <w:trHeight w:val="253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1E0871" w:rsidRDefault="00E453C5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E0871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1E0871" w:rsidRDefault="001E087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1E0871" w:rsidRDefault="001E0871">
      <w:pPr>
        <w:spacing w:before="11" w:after="1"/>
        <w:rPr>
          <w:sz w:val="17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1E0871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E0871" w:rsidRDefault="00E453C5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1E0871" w:rsidRDefault="001E087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1E0871" w:rsidRDefault="001E0871">
      <w:pPr>
        <w:rPr>
          <w:sz w:val="11"/>
        </w:rPr>
      </w:pPr>
    </w:p>
    <w:p w:rsidR="001E0871" w:rsidRDefault="00E453C5">
      <w:pPr>
        <w:spacing w:before="99"/>
        <w:ind w:left="118" w:right="110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1E0871" w:rsidRDefault="001E0871">
      <w:pPr>
        <w:rPr>
          <w:sz w:val="24"/>
        </w:rPr>
      </w:pPr>
    </w:p>
    <w:p w:rsidR="001E0871" w:rsidRDefault="00E453C5">
      <w:pPr>
        <w:spacing w:before="194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1E0871" w:rsidRDefault="001E0871">
      <w:pPr>
        <w:rPr>
          <w:sz w:val="20"/>
        </w:rPr>
      </w:pPr>
    </w:p>
    <w:p w:rsidR="001E0871" w:rsidRDefault="001E0871">
      <w:pPr>
        <w:rPr>
          <w:sz w:val="20"/>
        </w:rPr>
      </w:pPr>
    </w:p>
    <w:p w:rsidR="001E0871" w:rsidRDefault="001E0871">
      <w:pPr>
        <w:rPr>
          <w:sz w:val="20"/>
        </w:rPr>
      </w:pPr>
    </w:p>
    <w:p w:rsidR="001E0871" w:rsidRDefault="00E453C5">
      <w:pPr>
        <w:spacing w:before="5"/>
        <w:rPr>
          <w:sz w:val="26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219309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17.268488pt;width:144.020pt;height:.47998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1E0871" w:rsidRDefault="00E453C5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6</w:t>
      </w:r>
      <w:r>
        <w:rPr>
          <w:rFonts w:ascii="Arial" w:hAnsi="Arial"/>
          <w:i w:val="0"/>
          <w:spacing w:val="26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1E0871" w:rsidRDefault="00E453C5">
      <w:pPr>
        <w:pStyle w:val="Textindependent"/>
        <w:ind w:left="118" w:right="110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1E087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E0871"/>
    <w:rsid w:val="001E0871"/>
    <w:rsid w:val="00E453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3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453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53C5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before="1"/>
      <w:ind w:left="693" w:right="67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453C5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453C5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326</Words>
  <Characters>1864</Characters>
  <Application>Microsoft Office Word</Application>
  <DocSecurity>0</DocSecurity>
  <Lines>15</Lines>
  <Paragraphs>4</Paragraphs>
  <ScaleCrop>false</ScaleCrop>
  <Company>IMI</Company>
  <LinksUpToDate>false</LinksUpToDate>
  <CharactersWithSpaces>2186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2023-07-13T08:10:00Z</dcterms:created>
  <dcterms:modified xsi:type="dcterms:W3CDTF">2023-07-13T08:13:00Z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2023-07-13T00:00:00Z</vt:filetime>
  </property>
  <property fmtid="{D5CDD505-2E9C-101B-9397-08002B2CF9AE}" pid="5" name="Producer">
    <vt:lpwstr>Microsoft® Word 2010; modified using iText® 5.4.1 ©2000-2012 1T3XT BVBA (AGPL-version)</vt:lpwstr>
  </property>
</Properties>
</file>