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35" w:rsidRDefault="008621CC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B35" w:rsidRDefault="00C12B35">
      <w:pPr>
        <w:pStyle w:val="Textindependent"/>
        <w:spacing w:before="3"/>
        <w:rPr>
          <w:rFonts w:ascii="Times New Roman"/>
          <w:sz w:val="7"/>
        </w:rPr>
      </w:pPr>
    </w:p>
    <w:p w:rsidR="00C12B35" w:rsidRDefault="008621CC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12B35" w:rsidRDefault="008621C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12B35" w:rsidRDefault="00C12B35">
      <w:pPr>
        <w:pStyle w:val="Textindependent"/>
        <w:spacing w:before="5"/>
        <w:rPr>
          <w:rFonts w:ascii="Arial"/>
          <w:i/>
          <w:sz w:val="28"/>
        </w:rPr>
      </w:pPr>
    </w:p>
    <w:p w:rsidR="00C12B35" w:rsidRDefault="008621CC">
      <w:pPr>
        <w:pStyle w:val="Ttol"/>
        <w:spacing w:before="101"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C12B35" w:rsidRDefault="008621CC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C12B35" w:rsidRDefault="00C12B35">
      <w:pPr>
        <w:pStyle w:val="Textindependent"/>
        <w:rPr>
          <w:b/>
          <w:sz w:val="28"/>
        </w:rPr>
      </w:pPr>
    </w:p>
    <w:p w:rsidR="00C12B35" w:rsidRDefault="00C12B35">
      <w:pPr>
        <w:pStyle w:val="Textindependent"/>
        <w:spacing w:before="1"/>
        <w:rPr>
          <w:b/>
          <w:sz w:val="32"/>
        </w:rPr>
      </w:pPr>
    </w:p>
    <w:p w:rsidR="00C12B35" w:rsidRDefault="008621CC">
      <w:pPr>
        <w:pStyle w:val="Textindependent"/>
        <w:tabs>
          <w:tab w:val="left" w:leader="dot" w:pos="9500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C12B35" w:rsidRDefault="008621CC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C12B35" w:rsidRDefault="008621CC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C12B35" w:rsidRDefault="008621CC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C12B35" w:rsidRDefault="008621CC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C12B35" w:rsidRDefault="00C12B35">
      <w:pPr>
        <w:pStyle w:val="Textindependent"/>
        <w:rPr>
          <w:sz w:val="26"/>
        </w:rPr>
      </w:pPr>
    </w:p>
    <w:p w:rsidR="00C12B35" w:rsidRDefault="008621CC">
      <w:pPr>
        <w:spacing w:before="171"/>
        <w:ind w:left="252" w:right="246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C12B35" w:rsidRDefault="00C12B35">
      <w:pPr>
        <w:pStyle w:val="Textindependent"/>
        <w:spacing w:before="1"/>
        <w:rPr>
          <w:b/>
        </w:rPr>
      </w:pPr>
    </w:p>
    <w:p w:rsidR="00C12B35" w:rsidRDefault="008621CC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40"/>
          <w:sz w:val="20"/>
        </w:rPr>
        <w:t xml:space="preserve"> </w:t>
      </w:r>
      <w:r>
        <w:rPr>
          <w:sz w:val="20"/>
        </w:rPr>
        <w:t>l’adquisició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dret</w:t>
      </w:r>
      <w:r>
        <w:rPr>
          <w:spacing w:val="40"/>
          <w:sz w:val="20"/>
        </w:rPr>
        <w:t xml:space="preserve"> </w:t>
      </w:r>
      <w:r>
        <w:rPr>
          <w:sz w:val="20"/>
        </w:rPr>
        <w:t>d’ús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les</w:t>
      </w:r>
      <w:r>
        <w:rPr>
          <w:spacing w:val="40"/>
          <w:sz w:val="20"/>
        </w:rPr>
        <w:t xml:space="preserve"> </w:t>
      </w:r>
      <w:r>
        <w:rPr>
          <w:sz w:val="20"/>
        </w:rPr>
        <w:t>llicències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programari</w:t>
      </w:r>
      <w:r>
        <w:rPr>
          <w:spacing w:val="40"/>
          <w:sz w:val="20"/>
        </w:rPr>
        <w:t xml:space="preserve"> </w:t>
      </w:r>
      <w:r>
        <w:rPr>
          <w:sz w:val="20"/>
        </w:rPr>
        <w:t>Microsoft</w:t>
      </w:r>
      <w:r>
        <w:rPr>
          <w:sz w:val="20"/>
          <w:vertAlign w:val="superscript"/>
        </w:rPr>
        <w:t>®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en modalitat EAS (Enterprise </w:t>
      </w:r>
      <w:proofErr w:type="spellStart"/>
      <w:r>
        <w:rPr>
          <w:sz w:val="20"/>
        </w:rPr>
        <w:t>Agreement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Subscription</w:t>
      </w:r>
      <w:proofErr w:type="spellEnd"/>
      <w:r>
        <w:rPr>
          <w:sz w:val="20"/>
        </w:rPr>
        <w:t xml:space="preserve">) per a l’Ajuntament de Barcelona, amb mesures de contractació pública sostenible, núm. Expedient 23000123 amb el següent percentatge </w:t>
      </w:r>
      <w:r>
        <w:rPr>
          <w:sz w:val="20"/>
        </w:rPr>
        <w:t>de participació en l’execució del contracte:</w:t>
      </w:r>
    </w:p>
    <w:p w:rsidR="00C12B35" w:rsidRDefault="008621CC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C12B35" w:rsidRDefault="008621CC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C12B35" w:rsidRDefault="00C12B35">
      <w:pPr>
        <w:pStyle w:val="Textindependent"/>
        <w:spacing w:before="1"/>
      </w:pPr>
    </w:p>
    <w:p w:rsidR="00C12B35" w:rsidRDefault="008621CC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 xml:space="preserve">Que en cas de resultar adjudicatàries de l’esmentat procés de licitació es </w:t>
      </w:r>
      <w:r>
        <w:rPr>
          <w:sz w:val="20"/>
        </w:rPr>
        <w:t>comprometen a constituir-se formalment en una UTE mitjançant escriptura pública.</w:t>
      </w:r>
    </w:p>
    <w:p w:rsidR="00C12B35" w:rsidRDefault="00C12B35">
      <w:pPr>
        <w:pStyle w:val="Textindependent"/>
      </w:pPr>
    </w:p>
    <w:p w:rsidR="00C12B35" w:rsidRDefault="008621CC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C12B35" w:rsidRDefault="008621CC">
      <w:pPr>
        <w:pStyle w:val="Textindependent"/>
        <w:tabs>
          <w:tab w:val="left" w:pos="7040"/>
          <w:tab w:val="left" w:pos="8163"/>
          <w:tab w:val="left" w:pos="9228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12B35" w:rsidRDefault="008621CC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C12B35" w:rsidRDefault="00C12B35">
      <w:pPr>
        <w:pStyle w:val="Textindependent"/>
        <w:rPr>
          <w:sz w:val="23"/>
        </w:rPr>
      </w:pPr>
    </w:p>
    <w:p w:rsidR="00C12B35" w:rsidRDefault="008621CC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1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C12B35" w:rsidRDefault="008621CC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31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domicili</w:t>
      </w:r>
      <w:r>
        <w:rPr>
          <w:spacing w:val="31"/>
        </w:rPr>
        <w:t xml:space="preserve"> </w:t>
      </w:r>
      <w:r>
        <w:t>per</w:t>
      </w:r>
      <w:r>
        <w:rPr>
          <w:spacing w:val="31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0"/>
        </w:rPr>
        <w:t xml:space="preserve"> </w:t>
      </w:r>
      <w:r>
        <w:rPr>
          <w:spacing w:val="-5"/>
        </w:rPr>
        <w:t>és</w:t>
      </w:r>
    </w:p>
    <w:p w:rsidR="00C12B35" w:rsidRDefault="008621CC">
      <w:pPr>
        <w:pStyle w:val="Textindependent"/>
        <w:spacing w:before="38"/>
        <w:ind w:left="838"/>
      </w:pPr>
      <w:r>
        <w:t>..................................................................</w:t>
      </w:r>
      <w:r>
        <w:t>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C12B35" w:rsidRDefault="008621CC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C12B35" w:rsidRDefault="008621CC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C12B35" w:rsidRDefault="00C12B35">
      <w:pPr>
        <w:pStyle w:val="Textindependent"/>
        <w:rPr>
          <w:sz w:val="24"/>
        </w:rPr>
      </w:pPr>
    </w:p>
    <w:p w:rsidR="00C12B35" w:rsidRDefault="00C12B35">
      <w:pPr>
        <w:pStyle w:val="Textindependent"/>
        <w:rPr>
          <w:sz w:val="24"/>
        </w:rPr>
      </w:pPr>
    </w:p>
    <w:p w:rsidR="00C12B35" w:rsidRDefault="00C12B35">
      <w:pPr>
        <w:pStyle w:val="Textindependent"/>
        <w:spacing w:before="11"/>
        <w:rPr>
          <w:sz w:val="34"/>
        </w:rPr>
      </w:pPr>
    </w:p>
    <w:p w:rsidR="00C12B35" w:rsidRDefault="008621CC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C12B35" w:rsidRDefault="00C12B35">
      <w:pPr>
        <w:pStyle w:val="Textindependent"/>
        <w:rPr>
          <w:sz w:val="24"/>
        </w:rPr>
      </w:pPr>
    </w:p>
    <w:p w:rsidR="00C12B35" w:rsidRDefault="008621CC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C12B35" w:rsidRDefault="00C12B35">
      <w:pPr>
        <w:pStyle w:val="Textindependent"/>
      </w:pPr>
    </w:p>
    <w:p w:rsidR="00C12B35" w:rsidRDefault="00C12B35">
      <w:pPr>
        <w:pStyle w:val="Textindependent"/>
      </w:pPr>
    </w:p>
    <w:p w:rsidR="00C12B35" w:rsidRDefault="00C12B35">
      <w:pPr>
        <w:pStyle w:val="Textindependent"/>
      </w:pPr>
    </w:p>
    <w:p w:rsidR="00C12B35" w:rsidRDefault="00C12B35">
      <w:pPr>
        <w:pStyle w:val="Textindependent"/>
      </w:pPr>
    </w:p>
    <w:p w:rsidR="00C12B35" w:rsidRDefault="00C12B35">
      <w:pPr>
        <w:pStyle w:val="Textindependent"/>
      </w:pPr>
    </w:p>
    <w:p w:rsidR="00C12B35" w:rsidRDefault="00C12B35">
      <w:pPr>
        <w:pStyle w:val="Textindependent"/>
      </w:pPr>
    </w:p>
    <w:p w:rsidR="00C12B35" w:rsidRDefault="008621CC">
      <w:pPr>
        <w:pStyle w:val="Textindependent"/>
        <w:spacing w:before="5"/>
        <w:rPr>
          <w:sz w:val="2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234531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467085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12B35" w:rsidRDefault="008621CC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 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C12B35" w:rsidRDefault="00C12B35">
      <w:pPr>
        <w:spacing w:before="14"/>
        <w:ind w:left="118"/>
        <w:rPr>
          <w:sz w:val="16"/>
        </w:rPr>
      </w:pPr>
      <w:bookmarkStart w:id="0" w:name="_GoBack"/>
      <w:bookmarkEnd w:id="0"/>
    </w:p>
    <w:p w:rsidR="00C12B35" w:rsidRDefault="00C12B35">
      <w:pPr>
        <w:pStyle w:val="Textindependent"/>
      </w:pPr>
    </w:p>
    <w:p w:rsidR="00C12B35" w:rsidRDefault="00C12B35">
      <w:pPr>
        <w:pStyle w:val="Textindependent"/>
      </w:pPr>
    </w:p>
    <w:p w:rsidR="00C12B35" w:rsidRDefault="00C12B35">
      <w:pPr>
        <w:pStyle w:val="Textindependent"/>
        <w:spacing w:before="2"/>
        <w:rPr>
          <w:sz w:val="21"/>
        </w:rPr>
      </w:pPr>
    </w:p>
    <w:p w:rsidR="00C12B35" w:rsidRDefault="00C12B35">
      <w:pPr>
        <w:spacing w:line="150" w:lineRule="exact"/>
        <w:ind w:left="252" w:right="810"/>
        <w:jc w:val="center"/>
        <w:rPr>
          <w:rFonts w:ascii="Arial"/>
          <w:sz w:val="14"/>
        </w:rPr>
      </w:pPr>
    </w:p>
    <w:sectPr w:rsidR="00C12B3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466EF"/>
    <w:multiLevelType w:val="hybridMultilevel"/>
    <w:tmpl w:val="454AA3E8"/>
    <w:lvl w:ilvl="0" w:tplc="67383E7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3DA853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1DC8F16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171E3DD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9154C328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9062759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19B0CC8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D57C8BD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3862689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2B35"/>
    <w:rsid w:val="008621CC"/>
    <w:rsid w:val="00C1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21C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21C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21C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21C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1785</Characters>
  <Application>Microsoft Office Word</Application>
  <DocSecurity>0</DocSecurity>
  <Lines>14</Lines>
  <Paragraphs>4</Paragraphs>
  <ScaleCrop>false</ScaleCrop>
  <Company>IMI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2023-09-29T07:23:00Z</dcterms:created>
  <dcterms:modified xsi:type="dcterms:W3CDTF">2023-09-29T07:24:00Z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