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5A5" w:rsidRDefault="0086084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5A5" w:rsidRDefault="0086084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035A5" w:rsidRDefault="0086084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035A5" w:rsidRDefault="004035A5">
      <w:pPr>
        <w:pStyle w:val="Textindependent"/>
        <w:rPr>
          <w:rFonts w:ascii="Arial"/>
          <w:i/>
        </w:rPr>
      </w:pPr>
    </w:p>
    <w:p w:rsidR="004035A5" w:rsidRDefault="00860846">
      <w:pPr>
        <w:pStyle w:val="Ttol"/>
        <w:spacing w:before="232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4035A5" w:rsidRDefault="00860846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4035A5" w:rsidRDefault="004035A5">
      <w:pPr>
        <w:pStyle w:val="Textindependent"/>
        <w:rPr>
          <w:b/>
          <w:sz w:val="28"/>
        </w:rPr>
      </w:pPr>
    </w:p>
    <w:p w:rsidR="004035A5" w:rsidRDefault="004035A5">
      <w:pPr>
        <w:pStyle w:val="Textindependent"/>
        <w:spacing w:before="2"/>
        <w:rPr>
          <w:b/>
          <w:sz w:val="32"/>
        </w:rPr>
      </w:pPr>
    </w:p>
    <w:p w:rsidR="004035A5" w:rsidRDefault="00860846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4035A5" w:rsidRDefault="00860846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035A5" w:rsidRDefault="00860846">
      <w:pPr>
        <w:pStyle w:val="Textindependent"/>
        <w:tabs>
          <w:tab w:val="left" w:leader="dot" w:pos="9309"/>
        </w:tabs>
        <w:spacing w:line="243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4035A5" w:rsidRDefault="00860846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before="2" w:line="243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4035A5" w:rsidRDefault="00860846">
      <w:pPr>
        <w:pStyle w:val="Textindependent"/>
        <w:tabs>
          <w:tab w:val="left" w:leader="dot" w:pos="912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4</w:t>
      </w:r>
    </w:p>
    <w:p w:rsidR="004035A5" w:rsidRDefault="004035A5">
      <w:pPr>
        <w:pStyle w:val="Textindependent"/>
        <w:rPr>
          <w:sz w:val="26"/>
        </w:rPr>
      </w:pPr>
    </w:p>
    <w:p w:rsidR="004035A5" w:rsidRDefault="00860846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035A5" w:rsidRDefault="004035A5">
      <w:pPr>
        <w:pStyle w:val="Textindependent"/>
        <w:spacing w:before="11"/>
        <w:rPr>
          <w:b/>
          <w:sz w:val="19"/>
        </w:rPr>
      </w:pPr>
    </w:p>
    <w:p w:rsidR="004035A5" w:rsidRDefault="00860846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servei de gestió d’atenció a l’usuari i operatiu (SAU2) i la redacció dels plecs necessaris per a la seva contractació, amb mesures de contractació pública s</w:t>
      </w:r>
      <w:r>
        <w:rPr>
          <w:sz w:val="20"/>
        </w:rPr>
        <w:t xml:space="preserve">ostenible, núm. Expedient 23000154 amb el següent percentatge de participació en l’execució del </w:t>
      </w:r>
      <w:r>
        <w:rPr>
          <w:spacing w:val="-2"/>
          <w:sz w:val="20"/>
        </w:rPr>
        <w:t>contracte:</w:t>
      </w:r>
    </w:p>
    <w:p w:rsidR="004035A5" w:rsidRDefault="00860846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4035A5" w:rsidRDefault="00860846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4035A5" w:rsidRDefault="004035A5">
      <w:pPr>
        <w:pStyle w:val="Textindependent"/>
        <w:spacing w:before="1"/>
      </w:pPr>
    </w:p>
    <w:p w:rsidR="004035A5" w:rsidRDefault="00860846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</w:t>
      </w:r>
      <w:r>
        <w:rPr>
          <w:sz w:val="20"/>
        </w:rPr>
        <w:t xml:space="preserve"> resultar adjudicatàries de l’esmentat procés de licitació es comprometen a constituir-se formalment en una UTE mitjançant escriptura pública.</w:t>
      </w:r>
    </w:p>
    <w:p w:rsidR="004035A5" w:rsidRDefault="004035A5">
      <w:pPr>
        <w:pStyle w:val="Textindependent"/>
        <w:spacing w:before="12"/>
        <w:rPr>
          <w:sz w:val="19"/>
        </w:rPr>
      </w:pPr>
    </w:p>
    <w:p w:rsidR="004035A5" w:rsidRDefault="00860846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035A5" w:rsidRDefault="00860846">
      <w:pPr>
        <w:pStyle w:val="Textindependent"/>
        <w:tabs>
          <w:tab w:val="left" w:pos="7039"/>
          <w:tab w:val="left" w:pos="8162"/>
          <w:tab w:val="left" w:pos="9227"/>
        </w:tabs>
        <w:spacing w:before="35"/>
        <w:ind w:left="838"/>
      </w:pPr>
      <w:r>
        <w:rPr>
          <w:spacing w:val="-2"/>
        </w:rPr>
        <w:t>.........................</w:t>
      </w:r>
      <w:r>
        <w:rPr>
          <w:spacing w:val="-2"/>
        </w:rPr>
        <w:t>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035A5" w:rsidRDefault="00860846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4035A5" w:rsidRDefault="004035A5">
      <w:pPr>
        <w:pStyle w:val="Textindependent"/>
        <w:spacing w:before="10"/>
        <w:rPr>
          <w:sz w:val="22"/>
        </w:rPr>
      </w:pPr>
    </w:p>
    <w:p w:rsidR="004035A5" w:rsidRDefault="00860846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035A5" w:rsidRDefault="00860846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4035A5" w:rsidRDefault="00860846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4035A5" w:rsidRDefault="00860846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5"/>
          <w:tab w:val="left" w:pos="7969"/>
          <w:tab w:val="left" w:pos="9372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4035A5" w:rsidRDefault="00860846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4035A5" w:rsidRDefault="004035A5">
      <w:pPr>
        <w:pStyle w:val="Textindependent"/>
        <w:rPr>
          <w:sz w:val="24"/>
        </w:rPr>
      </w:pPr>
    </w:p>
    <w:p w:rsidR="004035A5" w:rsidRDefault="004035A5">
      <w:pPr>
        <w:pStyle w:val="Textindependent"/>
        <w:rPr>
          <w:sz w:val="24"/>
        </w:rPr>
      </w:pPr>
    </w:p>
    <w:p w:rsidR="004035A5" w:rsidRDefault="004035A5">
      <w:pPr>
        <w:pStyle w:val="Textindependent"/>
        <w:spacing w:before="2"/>
        <w:rPr>
          <w:sz w:val="35"/>
        </w:rPr>
      </w:pPr>
    </w:p>
    <w:p w:rsidR="004035A5" w:rsidRDefault="00860846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4035A5" w:rsidRDefault="004035A5">
      <w:pPr>
        <w:pStyle w:val="Textindependent"/>
        <w:rPr>
          <w:sz w:val="24"/>
        </w:rPr>
      </w:pPr>
    </w:p>
    <w:p w:rsidR="004035A5" w:rsidRDefault="00860846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4035A5">
      <w:pPr>
        <w:pStyle w:val="Textindependent"/>
      </w:pPr>
    </w:p>
    <w:p w:rsidR="004035A5" w:rsidRDefault="00860846">
      <w:pPr>
        <w:pStyle w:val="Textindependent"/>
        <w:spacing w:before="11"/>
        <w:rPr>
          <w:sz w:val="1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153964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2.123207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035A5" w:rsidRDefault="00860846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035A5" w:rsidRDefault="004035A5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4035A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B6CD6"/>
    <w:multiLevelType w:val="hybridMultilevel"/>
    <w:tmpl w:val="18502E2A"/>
    <w:lvl w:ilvl="0" w:tplc="6AC8EFA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B4E579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C4C672A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C5BEA93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B2CA5EE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8036392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DAADC5E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2DC698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86007F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035A5"/>
    <w:rsid w:val="004035A5"/>
    <w:rsid w:val="0086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08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084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08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084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1754</Characters>
  <Application>Microsoft Office Word</Application>
  <DocSecurity>0</DocSecurity>
  <Lines>14</Lines>
  <Paragraphs>4</Paragraphs>
  <ScaleCrop>false</ScaleCrop>
  <Company>IMI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2024-01-02T09:55:00Z</dcterms:created>
  <dcterms:modified xsi:type="dcterms:W3CDTF">2024-01-02T09:57:00Z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