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059" w:rsidRDefault="000C18C6">
      <w:pPr>
        <w:pStyle w:val="Ttol"/>
        <w:spacing w:before="90"/>
        <w:ind w:left="1654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184059" w:rsidRDefault="000C18C6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DECLARACIÓ</w:t>
      </w:r>
      <w:r>
        <w:rPr>
          <w:spacing w:val="-3"/>
        </w:rPr>
        <w:t xml:space="preserve"> </w:t>
      </w:r>
      <w:r>
        <w:rPr>
          <w:spacing w:val="-2"/>
        </w:rPr>
        <w:t>RESPONSABLE</w:t>
      </w:r>
    </w:p>
    <w:p w:rsidR="00184059" w:rsidRDefault="00184059">
      <w:pPr>
        <w:pStyle w:val="Textindependent"/>
        <w:rPr>
          <w:b/>
          <w:sz w:val="24"/>
        </w:rPr>
      </w:pPr>
    </w:p>
    <w:p w:rsidR="00184059" w:rsidRDefault="00184059">
      <w:pPr>
        <w:pStyle w:val="Textindependent"/>
        <w:spacing w:before="146"/>
        <w:rPr>
          <w:b/>
          <w:sz w:val="24"/>
        </w:rPr>
      </w:pPr>
    </w:p>
    <w:p w:rsidR="00184059" w:rsidRDefault="000C18C6">
      <w:pPr>
        <w:pStyle w:val="Textindependent"/>
        <w:tabs>
          <w:tab w:val="left" w:pos="1078"/>
          <w:tab w:val="left" w:pos="2119"/>
          <w:tab w:val="left" w:pos="3266"/>
          <w:tab w:val="left" w:pos="4326"/>
          <w:tab w:val="left" w:pos="5826"/>
        </w:tabs>
        <w:spacing w:before="1" w:line="243" w:lineRule="exact"/>
        <w:ind w:left="118"/>
      </w:pPr>
      <w:r>
        <w:rPr>
          <w:spacing w:val="-5"/>
        </w:rPr>
        <w:t>Qui</w:t>
      </w:r>
      <w:r>
        <w:tab/>
      </w:r>
      <w:r>
        <w:rPr>
          <w:spacing w:val="-4"/>
        </w:rPr>
        <w:t>sota</w:t>
      </w:r>
      <w:r>
        <w:tab/>
      </w:r>
      <w:r>
        <w:rPr>
          <w:spacing w:val="-4"/>
        </w:rPr>
        <w:t>signa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</w:t>
      </w:r>
    </w:p>
    <w:p w:rsidR="00184059" w:rsidRDefault="000C18C6">
      <w:pPr>
        <w:pStyle w:val="Textindependent"/>
        <w:tabs>
          <w:tab w:val="left" w:pos="3768"/>
          <w:tab w:val="left" w:pos="4444"/>
          <w:tab w:val="left" w:pos="5521"/>
          <w:tab w:val="left" w:pos="8825"/>
          <w:tab w:val="left" w:pos="9307"/>
        </w:tabs>
        <w:spacing w:line="243" w:lineRule="exact"/>
        <w:ind w:left="118"/>
      </w:pPr>
      <w:r>
        <w:rPr>
          <w:spacing w:val="-2"/>
        </w:rPr>
        <w:t>..............................................,</w:t>
      </w:r>
      <w:r>
        <w:tab/>
      </w:r>
      <w:r>
        <w:rPr>
          <w:spacing w:val="-5"/>
        </w:rPr>
        <w:t>amb</w:t>
      </w:r>
      <w:r>
        <w:tab/>
      </w:r>
      <w:r>
        <w:rPr>
          <w:spacing w:val="-2"/>
        </w:rPr>
        <w:t>DNI/NIE</w:t>
      </w:r>
      <w:r>
        <w:tab/>
      </w:r>
      <w:r>
        <w:rPr>
          <w:spacing w:val="-2"/>
        </w:rPr>
        <w:t>núm...................................,</w:t>
      </w:r>
      <w:r>
        <w:tab/>
      </w:r>
      <w:r>
        <w:rPr>
          <w:spacing w:val="-5"/>
        </w:rPr>
        <w:t>en</w:t>
      </w:r>
      <w:r>
        <w:tab/>
      </w:r>
      <w:r>
        <w:rPr>
          <w:spacing w:val="-5"/>
        </w:rPr>
        <w:t>nom</w:t>
      </w:r>
    </w:p>
    <w:p w:rsidR="00184059" w:rsidRDefault="000C18C6">
      <w:pPr>
        <w:pStyle w:val="Textindependent"/>
        <w:tabs>
          <w:tab w:val="left" w:pos="1272"/>
          <w:tab w:val="left" w:pos="2340"/>
          <w:tab w:val="left" w:pos="2887"/>
          <w:tab w:val="left" w:pos="4676"/>
          <w:tab w:val="left" w:pos="5656"/>
          <w:tab w:val="left" w:pos="6205"/>
          <w:tab w:val="left" w:pos="6689"/>
          <w:tab w:val="left" w:pos="7797"/>
          <w:tab w:val="left" w:pos="8625"/>
          <w:tab w:val="left" w:pos="9023"/>
        </w:tabs>
        <w:spacing w:before="1" w:line="243" w:lineRule="exact"/>
        <w:ind w:left="118"/>
      </w:pPr>
      <w:r>
        <w:rPr>
          <w:spacing w:val="-2"/>
        </w:rPr>
        <w:t>propi/en</w:t>
      </w:r>
      <w:r>
        <w:tab/>
      </w:r>
      <w:r>
        <w:rPr>
          <w:spacing w:val="-2"/>
        </w:rPr>
        <w:t>qualitat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representant/s</w:t>
      </w:r>
      <w:r>
        <w:tab/>
      </w:r>
      <w:r>
        <w:rPr>
          <w:spacing w:val="-2"/>
        </w:rPr>
        <w:t>legal/s</w:t>
      </w:r>
      <w:r>
        <w:tab/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persona</w:t>
      </w:r>
      <w:r>
        <w:tab/>
      </w:r>
      <w:r>
        <w:rPr>
          <w:spacing w:val="-2"/>
        </w:rPr>
        <w:t>física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jurídica</w:t>
      </w:r>
    </w:p>
    <w:p w:rsidR="00184059" w:rsidRDefault="000C18C6">
      <w:pPr>
        <w:pStyle w:val="Textindependent"/>
        <w:tabs>
          <w:tab w:val="left" w:leader="dot" w:pos="9670"/>
        </w:tabs>
        <w:spacing w:line="242" w:lineRule="exact"/>
        <w:ind w:left="118"/>
      </w:pPr>
      <w:r>
        <w:t>.................................................................,</w:t>
      </w:r>
      <w:r>
        <w:rPr>
          <w:spacing w:val="-8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NIF</w:t>
      </w:r>
      <w:r>
        <w:rPr>
          <w:spacing w:val="-8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10"/>
        </w:rPr>
        <w:t>,</w:t>
      </w:r>
    </w:p>
    <w:p w:rsidR="00184059" w:rsidRDefault="000C18C6">
      <w:pPr>
        <w:pStyle w:val="Textindependent"/>
        <w:ind w:left="118" w:right="104"/>
        <w:jc w:val="both"/>
        <w:rPr>
          <w:i/>
        </w:rPr>
      </w:pPr>
      <w:r>
        <w:t>i als efectes de licitar en el procediment d'adjudicació que té per objecte la renovació del manteniment i suport de le</w:t>
      </w:r>
      <w:r>
        <w:t xml:space="preserve">s llicències del programari </w:t>
      </w:r>
      <w:proofErr w:type="spellStart"/>
      <w:r>
        <w:t>Archer</w:t>
      </w:r>
      <w:proofErr w:type="spellEnd"/>
      <w:r>
        <w:t xml:space="preserve"> per a l’Ajuntament de Barcelona, amb mesures de contractació pública sostenible</w:t>
      </w:r>
      <w:r>
        <w:rPr>
          <w:i/>
        </w:rPr>
        <w:t>, núm. Expedient 24000038.</w:t>
      </w:r>
    </w:p>
    <w:p w:rsidR="00184059" w:rsidRDefault="00184059">
      <w:pPr>
        <w:pStyle w:val="Textindependent"/>
        <w:rPr>
          <w:i/>
        </w:rPr>
      </w:pPr>
    </w:p>
    <w:p w:rsidR="00184059" w:rsidRDefault="00184059">
      <w:pPr>
        <w:pStyle w:val="Textindependent"/>
        <w:spacing w:before="50"/>
        <w:rPr>
          <w:i/>
        </w:rPr>
      </w:pPr>
    </w:p>
    <w:p w:rsidR="00184059" w:rsidRDefault="000C18C6">
      <w:pPr>
        <w:pStyle w:val="Ttol1"/>
        <w:ind w:left="0" w:right="39"/>
        <w:jc w:val="center"/>
      </w:pPr>
      <w:r>
        <w:t>DECLARA</w:t>
      </w:r>
      <w:r>
        <w:rPr>
          <w:spacing w:val="-9"/>
        </w:rPr>
        <w:t xml:space="preserve"> </w:t>
      </w:r>
      <w:r>
        <w:t>SOTA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SEVA</w:t>
      </w:r>
      <w:r>
        <w:rPr>
          <w:spacing w:val="-8"/>
        </w:rPr>
        <w:t xml:space="preserve"> </w:t>
      </w:r>
      <w:r>
        <w:rPr>
          <w:spacing w:val="-2"/>
        </w:rPr>
        <w:t>RESPONSABILITAT</w:t>
      </w:r>
    </w:p>
    <w:p w:rsidR="00184059" w:rsidRDefault="00184059">
      <w:pPr>
        <w:pStyle w:val="Textindependent"/>
        <w:spacing w:before="49"/>
        <w:rPr>
          <w:b/>
        </w:rPr>
      </w:pPr>
    </w:p>
    <w:p w:rsidR="00184059" w:rsidRDefault="000C18C6">
      <w:pPr>
        <w:pStyle w:val="Textindependent"/>
        <w:ind w:left="118" w:right="114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tinc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deguda</w:t>
      </w:r>
      <w:r>
        <w:rPr>
          <w:spacing w:val="-2"/>
        </w:rPr>
        <w:t xml:space="preserve"> </w:t>
      </w:r>
      <w:r>
        <w:t>representació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presentar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 tant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proposició</w:t>
      </w:r>
      <w:r>
        <w:rPr>
          <w:spacing w:val="-3"/>
        </w:rPr>
        <w:t xml:space="preserve"> </w:t>
      </w:r>
      <w:r>
        <w:t>com la present declaració.</w:t>
      </w:r>
    </w:p>
    <w:p w:rsidR="00184059" w:rsidRDefault="000C18C6">
      <w:pPr>
        <w:pStyle w:val="Textindependent"/>
        <w:spacing w:before="229"/>
        <w:ind w:left="133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/>
          <w:spacing w:val="34"/>
        </w:rPr>
        <w:t xml:space="preserve"> </w:t>
      </w:r>
      <w:r>
        <w:t>Compleixo</w:t>
      </w:r>
      <w:r>
        <w:rPr>
          <w:spacing w:val="-4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tots</w:t>
      </w:r>
      <w:r>
        <w:rPr>
          <w:spacing w:val="-1"/>
        </w:rPr>
        <w:t xml:space="preserve"> </w:t>
      </w:r>
      <w:r>
        <w:t>els</w:t>
      </w:r>
      <w:r>
        <w:rPr>
          <w:spacing w:val="-4"/>
        </w:rPr>
        <w:t xml:space="preserve"> </w:t>
      </w:r>
      <w:r>
        <w:t>requisits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capacitat</w:t>
      </w:r>
      <w:r>
        <w:rPr>
          <w:spacing w:val="-5"/>
        </w:rPr>
        <w:t xml:space="preserve"> </w:t>
      </w:r>
      <w:r>
        <w:t>i aptitud</w:t>
      </w:r>
      <w:r>
        <w:rPr>
          <w:spacing w:val="-2"/>
        </w:rPr>
        <w:t xml:space="preserve"> </w:t>
      </w:r>
      <w:r>
        <w:t>reflectits</w:t>
      </w:r>
      <w:r>
        <w:rPr>
          <w:spacing w:val="-4"/>
        </w:rPr>
        <w:t xml:space="preserve"> </w:t>
      </w:r>
      <w:r>
        <w:t>als</w:t>
      </w:r>
      <w:r>
        <w:rPr>
          <w:spacing w:val="-4"/>
        </w:rPr>
        <w:t xml:space="preserve"> </w:t>
      </w:r>
      <w:r>
        <w:t>plecs.</w:t>
      </w:r>
    </w:p>
    <w:p w:rsidR="00184059" w:rsidRDefault="00184059">
      <w:pPr>
        <w:pStyle w:val="Textindependent"/>
        <w:spacing w:before="1"/>
      </w:pPr>
    </w:p>
    <w:p w:rsidR="00184059" w:rsidRDefault="000C18C6">
      <w:pPr>
        <w:pStyle w:val="Ttol2"/>
        <w:ind w:left="0" w:right="4890"/>
        <w:jc w:val="right"/>
      </w:pPr>
      <w:r>
        <w:rPr>
          <w:spacing w:val="-10"/>
        </w:rPr>
        <w:t>i</w:t>
      </w:r>
    </w:p>
    <w:p w:rsidR="00184059" w:rsidRDefault="000C18C6">
      <w:pPr>
        <w:spacing w:line="243" w:lineRule="exact"/>
        <w:ind w:right="4868"/>
        <w:jc w:val="right"/>
        <w:rPr>
          <w:sz w:val="20"/>
        </w:rPr>
      </w:pPr>
      <w:r>
        <w:rPr>
          <w:sz w:val="20"/>
        </w:rPr>
        <w:t>Està</w:t>
      </w:r>
      <w:r>
        <w:rPr>
          <w:spacing w:val="-8"/>
          <w:sz w:val="20"/>
        </w:rPr>
        <w:t xml:space="preserve"> </w:t>
      </w:r>
      <w:r>
        <w:rPr>
          <w:sz w:val="20"/>
        </w:rPr>
        <w:t>inscrita</w:t>
      </w:r>
      <w:r>
        <w:rPr>
          <w:spacing w:val="-7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sz w:val="20"/>
        </w:rPr>
        <w:t>següent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registre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electrònic</w:t>
      </w:r>
      <w:r>
        <w:rPr>
          <w:spacing w:val="-2"/>
          <w:sz w:val="20"/>
        </w:rPr>
        <w:t>:</w:t>
      </w:r>
    </w:p>
    <w:p w:rsidR="00184059" w:rsidRDefault="000C18C6" w:rsidP="000C18C6">
      <w:pPr>
        <w:pStyle w:val="Textindependent"/>
        <w:spacing w:before="242"/>
        <w:ind w:left="709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Registre</w:t>
      </w:r>
      <w:r>
        <w:rPr>
          <w:spacing w:val="-4"/>
        </w:rPr>
        <w:t xml:space="preserve"> </w:t>
      </w:r>
      <w:r>
        <w:t>Electrònic</w:t>
      </w:r>
      <w:r>
        <w:rPr>
          <w:spacing w:val="-3"/>
        </w:rPr>
        <w:t xml:space="preserve"> </w:t>
      </w:r>
      <w:r>
        <w:t>d’Empreses</w:t>
      </w:r>
      <w:r>
        <w:rPr>
          <w:spacing w:val="-3"/>
        </w:rPr>
        <w:t xml:space="preserve"> </w:t>
      </w:r>
      <w:r>
        <w:t>Licitadores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Generalitat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Catalunya</w:t>
      </w:r>
      <w:r>
        <w:rPr>
          <w:spacing w:val="-3"/>
        </w:rPr>
        <w:t xml:space="preserve"> </w:t>
      </w:r>
      <w:r>
        <w:t>(RELI)</w:t>
      </w:r>
      <w:r>
        <w:rPr>
          <w:spacing w:val="-3"/>
        </w:rPr>
        <w:t xml:space="preserve"> </w:t>
      </w:r>
      <w:r>
        <w:t>i tota la documentació que hi figura manté la seva vigència i no ha estat modificada.</w:t>
      </w:r>
    </w:p>
    <w:p w:rsidR="00184059" w:rsidRDefault="00184059" w:rsidP="000C18C6">
      <w:pPr>
        <w:pStyle w:val="Textindependent"/>
        <w:spacing w:before="1"/>
        <w:ind w:left="709"/>
      </w:pPr>
    </w:p>
    <w:p w:rsidR="00184059" w:rsidRDefault="000C18C6" w:rsidP="000C18C6">
      <w:pPr>
        <w:ind w:left="709" w:right="1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el </w:t>
      </w:r>
      <w:r>
        <w:rPr>
          <w:i/>
          <w:sz w:val="20"/>
        </w:rPr>
        <w:t>Registro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Licitadores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Empresas</w:t>
      </w:r>
      <w:r>
        <w:rPr>
          <w:i/>
          <w:spacing w:val="-3"/>
          <w:sz w:val="20"/>
        </w:rPr>
        <w:t xml:space="preserve">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 xml:space="preserve">Estado </w:t>
      </w:r>
      <w:r>
        <w:rPr>
          <w:sz w:val="20"/>
        </w:rPr>
        <w:t>(ROLECE)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1"/>
          <w:sz w:val="20"/>
        </w:rPr>
        <w:t xml:space="preserve"> </w:t>
      </w:r>
      <w:r>
        <w:rPr>
          <w:sz w:val="20"/>
        </w:rPr>
        <w:t>tota la documentació que hi figura manté la seva vigència i no ha estat modif</w:t>
      </w:r>
      <w:r>
        <w:rPr>
          <w:sz w:val="20"/>
        </w:rPr>
        <w:t>icada.</w:t>
      </w:r>
    </w:p>
    <w:p w:rsidR="00184059" w:rsidRDefault="00184059" w:rsidP="000C18C6">
      <w:pPr>
        <w:pStyle w:val="Textindependent"/>
        <w:ind w:left="709"/>
      </w:pPr>
    </w:p>
    <w:p w:rsidR="00184059" w:rsidRDefault="000C18C6" w:rsidP="000C18C6">
      <w:pPr>
        <w:ind w:left="709" w:right="111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 Registre</w:t>
      </w:r>
      <w:r>
        <w:rPr>
          <w:spacing w:val="-2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de </w:t>
      </w:r>
      <w:r>
        <w:rPr>
          <w:i/>
          <w:sz w:val="20"/>
        </w:rPr>
        <w:t>indicar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184059" w:rsidRDefault="00184059" w:rsidP="000C18C6">
      <w:pPr>
        <w:pStyle w:val="Textindependent"/>
        <w:ind w:left="709"/>
      </w:pPr>
    </w:p>
    <w:p w:rsidR="00184059" w:rsidRDefault="000C18C6" w:rsidP="000C18C6">
      <w:pPr>
        <w:pStyle w:val="Textindependent"/>
        <w:ind w:left="709" w:right="109" w:firstLine="23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Ha presentat sol·licitud d’inscripció en el Registre ................................................ abans de la data límit de presentació de les ofertes i a efectes d’acreditar aquest extrem </w:t>
      </w:r>
      <w:r>
        <w:rPr>
          <w:b/>
        </w:rPr>
        <w:t xml:space="preserve">adjunta l’acusament de rebut </w:t>
      </w:r>
      <w:r>
        <w:t>corresponent emès per l’esmentat R</w:t>
      </w:r>
      <w:r>
        <w:t xml:space="preserve">egistre, i </w:t>
      </w:r>
      <w:r>
        <w:rPr>
          <w:b/>
        </w:rPr>
        <w:t xml:space="preserve">declara sota la seva responsabilitat </w:t>
      </w:r>
      <w:r>
        <w:t>que hi ha presentat la documentació preceptiva i no ha rebut requeriment d’esmena per part del mateix.</w:t>
      </w:r>
    </w:p>
    <w:p w:rsidR="00184059" w:rsidRDefault="00184059">
      <w:pPr>
        <w:pStyle w:val="Textindependent"/>
        <w:spacing w:before="1"/>
      </w:pPr>
    </w:p>
    <w:p w:rsidR="00184059" w:rsidRDefault="000C18C6">
      <w:pPr>
        <w:pStyle w:val="Textindependent"/>
        <w:tabs>
          <w:tab w:val="left" w:pos="970"/>
        </w:tabs>
        <w:ind w:left="558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7"/>
        </w:rPr>
        <w:t xml:space="preserve"> </w:t>
      </w:r>
      <w:r>
        <w:t>inscrita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dels</w:t>
      </w:r>
      <w:r>
        <w:rPr>
          <w:spacing w:val="-8"/>
        </w:rPr>
        <w:t xml:space="preserve"> </w:t>
      </w:r>
      <w:r>
        <w:t>anteriors</w:t>
      </w:r>
      <w:r>
        <w:rPr>
          <w:spacing w:val="-5"/>
        </w:rPr>
        <w:t xml:space="preserve"> </w:t>
      </w:r>
      <w:r>
        <w:t>registres</w:t>
      </w:r>
      <w:r>
        <w:rPr>
          <w:spacing w:val="-4"/>
        </w:rPr>
        <w:t xml:space="preserve"> </w:t>
      </w:r>
      <w:r>
        <w:rPr>
          <w:spacing w:val="-2"/>
        </w:rPr>
        <w:t>electrònics.</w:t>
      </w:r>
    </w:p>
    <w:p w:rsidR="00184059" w:rsidRDefault="000C18C6" w:rsidP="000C18C6">
      <w:pPr>
        <w:pStyle w:val="Textindependent"/>
        <w:spacing w:before="242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Petita,</w:t>
      </w:r>
      <w:r>
        <w:rPr>
          <w:spacing w:val="-6"/>
        </w:rPr>
        <w:t xml:space="preserve"> </w:t>
      </w:r>
      <w:r>
        <w:t>Mitjana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Microempresa</w:t>
      </w:r>
      <w:r>
        <w:rPr>
          <w:spacing w:val="-4"/>
        </w:rPr>
        <w:t xml:space="preserve"> </w:t>
      </w:r>
      <w:r>
        <w:t>(PIME)</w:t>
      </w:r>
      <w:r>
        <w:rPr>
          <w:vertAlign w:val="superscript"/>
        </w:rPr>
        <w:t>1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l’oferta.</w:t>
      </w:r>
    </w:p>
    <w:p w:rsidR="00184059" w:rsidRDefault="00184059" w:rsidP="000C18C6">
      <w:pPr>
        <w:pStyle w:val="Textindependent"/>
        <w:spacing w:before="1"/>
        <w:ind w:left="142"/>
      </w:pPr>
    </w:p>
    <w:p w:rsidR="00184059" w:rsidRDefault="000C18C6" w:rsidP="000C18C6">
      <w:pPr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rPr>
          <w:sz w:val="20"/>
        </w:rPr>
        <w:t>No</w:t>
      </w:r>
      <w:r>
        <w:rPr>
          <w:spacing w:val="80"/>
          <w:sz w:val="20"/>
        </w:rPr>
        <w:t xml:space="preserve"> </w:t>
      </w:r>
      <w:r>
        <w:rPr>
          <w:sz w:val="20"/>
        </w:rPr>
        <w:t>es</w:t>
      </w:r>
      <w:r>
        <w:rPr>
          <w:spacing w:val="80"/>
          <w:sz w:val="20"/>
        </w:rPr>
        <w:t xml:space="preserve"> </w:t>
      </w:r>
      <w:r>
        <w:rPr>
          <w:sz w:val="20"/>
        </w:rPr>
        <w:t>troba</w:t>
      </w:r>
      <w:r>
        <w:rPr>
          <w:spacing w:val="80"/>
          <w:sz w:val="20"/>
        </w:rPr>
        <w:t xml:space="preserve"> </w:t>
      </w:r>
      <w:r>
        <w:rPr>
          <w:sz w:val="20"/>
        </w:rPr>
        <w:t>incursa</w:t>
      </w:r>
      <w:r>
        <w:rPr>
          <w:spacing w:val="80"/>
          <w:sz w:val="20"/>
        </w:rPr>
        <w:t xml:space="preserve"> </w:t>
      </w:r>
      <w:r>
        <w:rPr>
          <w:sz w:val="20"/>
        </w:rPr>
        <w:t>en</w:t>
      </w:r>
      <w:r>
        <w:rPr>
          <w:spacing w:val="80"/>
          <w:sz w:val="20"/>
        </w:rPr>
        <w:t xml:space="preserve"> </w:t>
      </w:r>
      <w:r>
        <w:rPr>
          <w:sz w:val="20"/>
        </w:rPr>
        <w:t>cap</w:t>
      </w:r>
      <w:r>
        <w:rPr>
          <w:spacing w:val="80"/>
          <w:sz w:val="20"/>
        </w:rPr>
        <w:t xml:space="preserve"> </w:t>
      </w:r>
      <w:r>
        <w:rPr>
          <w:b/>
          <w:sz w:val="20"/>
        </w:rPr>
        <w:t>prohibició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80"/>
          <w:sz w:val="20"/>
        </w:rPr>
        <w:t xml:space="preserve"> </w:t>
      </w:r>
      <w:r>
        <w:rPr>
          <w:b/>
          <w:sz w:val="20"/>
        </w:rPr>
        <w:t>contractar</w:t>
      </w:r>
      <w:r>
        <w:rPr>
          <w:b/>
          <w:spacing w:val="80"/>
          <w:sz w:val="20"/>
        </w:rPr>
        <w:t xml:space="preserve"> </w:t>
      </w:r>
      <w:r>
        <w:rPr>
          <w:sz w:val="20"/>
        </w:rPr>
        <w:t>amb</w:t>
      </w:r>
      <w:r>
        <w:rPr>
          <w:spacing w:val="80"/>
          <w:sz w:val="20"/>
        </w:rPr>
        <w:t xml:space="preserve"> </w:t>
      </w:r>
      <w:r>
        <w:rPr>
          <w:sz w:val="20"/>
        </w:rPr>
        <w:t>l’Administració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les establertes a l’art. 71 LCSP.</w:t>
      </w:r>
    </w:p>
    <w:p w:rsidR="00184059" w:rsidRDefault="000C18C6">
      <w:pPr>
        <w:pStyle w:val="Textindependent"/>
        <w:spacing w:before="125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249032</wp:posOffset>
                </wp:positionV>
                <wp:extent cx="1829435" cy="635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9.608881pt;width:144.020pt;height:.48004pt;mso-position-horizontal-relative:page;mso-position-vertical-relative:paragraph;z-index:-15728640;mso-wrap-distance-left:0;mso-wrap-distance-right:0" id="docshape9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84059" w:rsidRDefault="000C18C6">
      <w:pPr>
        <w:spacing w:before="54"/>
        <w:ind w:left="118"/>
        <w:rPr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4"/>
          <w:position w:val="10"/>
          <w:sz w:val="13"/>
        </w:rPr>
        <w:t xml:space="preserve"> </w:t>
      </w:r>
      <w:r>
        <w:rPr>
          <w:sz w:val="16"/>
        </w:rPr>
        <w:t>Aquesta</w:t>
      </w:r>
      <w:r>
        <w:rPr>
          <w:spacing w:val="-6"/>
          <w:sz w:val="16"/>
        </w:rPr>
        <w:t xml:space="preserve"> </w:t>
      </w:r>
      <w:r>
        <w:rPr>
          <w:sz w:val="16"/>
        </w:rPr>
        <w:t>dada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exclusivament</w:t>
      </w:r>
      <w:r>
        <w:rPr>
          <w:spacing w:val="-4"/>
          <w:sz w:val="16"/>
        </w:rPr>
        <w:t xml:space="preserve"> </w:t>
      </w:r>
      <w:r>
        <w:rPr>
          <w:sz w:val="16"/>
        </w:rPr>
        <w:t>amb</w:t>
      </w:r>
      <w:r>
        <w:rPr>
          <w:spacing w:val="-5"/>
          <w:sz w:val="16"/>
        </w:rPr>
        <w:t xml:space="preserve"> </w:t>
      </w:r>
      <w:r>
        <w:rPr>
          <w:sz w:val="16"/>
        </w:rPr>
        <w:t>finalitats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estadístiques</w:t>
      </w:r>
    </w:p>
    <w:p w:rsidR="00184059" w:rsidRDefault="000C18C6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spacing w:before="14"/>
        <w:ind w:right="110"/>
        <w:rPr>
          <w:rFonts w:ascii="Symbol" w:hAnsi="Symbol"/>
          <w:sz w:val="16"/>
        </w:rPr>
      </w:pPr>
      <w:r>
        <w:rPr>
          <w:b/>
          <w:sz w:val="16"/>
        </w:rPr>
        <w:t xml:space="preserve">Microempresa: </w:t>
      </w:r>
      <w:r>
        <w:rPr>
          <w:sz w:val="16"/>
        </w:rPr>
        <w:t>empresa</w:t>
      </w:r>
      <w:r>
        <w:rPr>
          <w:spacing w:val="-1"/>
          <w:sz w:val="16"/>
        </w:rPr>
        <w:t xml:space="preserve"> </w:t>
      </w:r>
      <w:r>
        <w:rPr>
          <w:sz w:val="16"/>
        </w:rPr>
        <w:t>amb menys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r>
        <w:rPr>
          <w:sz w:val="16"/>
        </w:rPr>
        <w:t>10 treballadors</w:t>
      </w:r>
      <w:r>
        <w:rPr>
          <w:spacing w:val="-3"/>
          <w:sz w:val="16"/>
        </w:rPr>
        <w:t xml:space="preserve"> </w:t>
      </w:r>
      <w:r>
        <w:rPr>
          <w:sz w:val="16"/>
        </w:rPr>
        <w:t>i</w:t>
      </w:r>
      <w:r>
        <w:rPr>
          <w:spacing w:val="-3"/>
          <w:sz w:val="16"/>
        </w:rPr>
        <w:t xml:space="preserve"> </w:t>
      </w:r>
      <w:r>
        <w:rPr>
          <w:sz w:val="16"/>
        </w:rPr>
        <w:t>amb una</w:t>
      </w:r>
      <w:r>
        <w:rPr>
          <w:spacing w:val="-3"/>
          <w:sz w:val="16"/>
        </w:rPr>
        <w:t xml:space="preserve"> </w:t>
      </w:r>
      <w:r>
        <w:rPr>
          <w:sz w:val="16"/>
        </w:rPr>
        <w:t>xifra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negocis</w:t>
      </w:r>
      <w:r>
        <w:rPr>
          <w:spacing w:val="-3"/>
          <w:sz w:val="16"/>
        </w:rPr>
        <w:t xml:space="preserve"> </w:t>
      </w:r>
      <w:r>
        <w:rPr>
          <w:sz w:val="16"/>
        </w:rPr>
        <w:t>anual</w:t>
      </w:r>
      <w:r>
        <w:rPr>
          <w:spacing w:val="-1"/>
          <w:sz w:val="16"/>
        </w:rPr>
        <w:t xml:space="preserve"> </w:t>
      </w:r>
      <w:r>
        <w:rPr>
          <w:sz w:val="16"/>
        </w:rPr>
        <w:t>o balanç</w:t>
      </w:r>
      <w:r>
        <w:rPr>
          <w:spacing w:val="-3"/>
          <w:sz w:val="16"/>
        </w:rPr>
        <w:t xml:space="preserve"> </w:t>
      </w:r>
      <w:r>
        <w:rPr>
          <w:sz w:val="16"/>
        </w:rPr>
        <w:t>total</w:t>
      </w:r>
      <w:r>
        <w:rPr>
          <w:spacing w:val="-1"/>
          <w:sz w:val="16"/>
        </w:rPr>
        <w:t xml:space="preserve"> </w:t>
      </w:r>
      <w:r>
        <w:rPr>
          <w:sz w:val="16"/>
        </w:rPr>
        <w:t>anual que no excedeix els 2 milions EUR.</w:t>
      </w:r>
    </w:p>
    <w:p w:rsidR="00184059" w:rsidRDefault="000C18C6">
      <w:pPr>
        <w:pStyle w:val="Pargrafdellista"/>
        <w:numPr>
          <w:ilvl w:val="0"/>
          <w:numId w:val="1"/>
        </w:numPr>
        <w:tabs>
          <w:tab w:val="left" w:pos="824"/>
          <w:tab w:val="left" w:pos="826"/>
        </w:tabs>
        <w:ind w:right="109"/>
        <w:rPr>
          <w:rFonts w:ascii="Symbol" w:hAnsi="Symbol"/>
          <w:sz w:val="16"/>
        </w:rPr>
      </w:pPr>
      <w:r>
        <w:rPr>
          <w:b/>
          <w:sz w:val="16"/>
        </w:rPr>
        <w:t xml:space="preserve">Petita empresa: </w:t>
      </w:r>
      <w:r>
        <w:rPr>
          <w:sz w:val="16"/>
        </w:rPr>
        <w:t xml:space="preserve">empresa amb menys de 50 treballadors i amb una xifra de negocis anual o balanç total anual que no excedeix els 10 milions </w:t>
      </w:r>
      <w:r>
        <w:rPr>
          <w:sz w:val="16"/>
        </w:rPr>
        <w:t>EUR.</w:t>
      </w:r>
    </w:p>
    <w:p w:rsidR="00184059" w:rsidRDefault="000C18C6">
      <w:pPr>
        <w:pStyle w:val="Pargrafdellista"/>
        <w:numPr>
          <w:ilvl w:val="0"/>
          <w:numId w:val="1"/>
        </w:numPr>
        <w:tabs>
          <w:tab w:val="left" w:pos="826"/>
        </w:tabs>
        <w:spacing w:line="235" w:lineRule="auto"/>
        <w:rPr>
          <w:rFonts w:ascii="Symbol" w:hAnsi="Symbol"/>
          <w:sz w:val="20"/>
        </w:rPr>
      </w:pPr>
      <w:r>
        <w:rPr>
          <w:b/>
          <w:sz w:val="16"/>
        </w:rPr>
        <w:t xml:space="preserve">Mitjana empresa: </w:t>
      </w:r>
      <w:r>
        <w:rPr>
          <w:sz w:val="16"/>
        </w:rPr>
        <w:t>empresa que no és ni una microempresa ni una petita empresa, que té menys de 250 treballadors i que el seu volum de negocis anual no excedeix de 50 milions EUR o que el seu balanç total</w:t>
      </w:r>
      <w:r>
        <w:rPr>
          <w:spacing w:val="40"/>
          <w:sz w:val="16"/>
        </w:rPr>
        <w:t xml:space="preserve"> </w:t>
      </w:r>
      <w:r>
        <w:rPr>
          <w:sz w:val="16"/>
        </w:rPr>
        <w:t>anual no excedeix de 43 milions EUR</w:t>
      </w:r>
    </w:p>
    <w:p w:rsidR="00184059" w:rsidRDefault="00184059">
      <w:pPr>
        <w:spacing w:line="235" w:lineRule="auto"/>
        <w:jc w:val="both"/>
        <w:rPr>
          <w:rFonts w:ascii="Symbol" w:hAnsi="Symbol"/>
          <w:sz w:val="20"/>
        </w:rPr>
        <w:sectPr w:rsidR="00184059">
          <w:headerReference w:type="default" r:id="rId8"/>
          <w:footerReference w:type="default" r:id="rId9"/>
          <w:type w:val="continuous"/>
          <w:pgSz w:w="11910" w:h="16840"/>
          <w:pgMar w:top="1960" w:right="740" w:bottom="1200" w:left="1300" w:header="709" w:footer="1009" w:gutter="0"/>
          <w:pgNumType w:start="31"/>
          <w:cols w:space="708"/>
        </w:sectPr>
      </w:pPr>
    </w:p>
    <w:p w:rsidR="00184059" w:rsidRDefault="000C18C6">
      <w:pPr>
        <w:pStyle w:val="Textindependent"/>
        <w:spacing w:before="92"/>
        <w:ind w:left="118" w:right="112" w:firstLine="14"/>
        <w:jc w:val="both"/>
      </w:pPr>
      <w:r w:rsidRPr="002468E6">
        <w:rPr>
          <w:rFonts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No realitza operacions financeres en paradisos fiscals (segons la llista de països elaborada per les Institucions Europees o avalada per aquestes o, en el seu defecte, per l’Estat</w:t>
      </w:r>
      <w:r>
        <w:rPr>
          <w:spacing w:val="80"/>
        </w:rPr>
        <w:t xml:space="preserve"> </w:t>
      </w:r>
      <w:r>
        <w:rPr>
          <w:spacing w:val="-2"/>
        </w:rPr>
        <w:t>espanyol).</w:t>
      </w:r>
    </w:p>
    <w:p w:rsidR="00184059" w:rsidRDefault="000C18C6">
      <w:pPr>
        <w:pStyle w:val="Textindependent"/>
        <w:spacing w:before="242"/>
        <w:ind w:left="118" w:right="105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financeres en paradisos fiscals considerades delic</w:t>
      </w:r>
      <w:r>
        <w:t>tives o be, fora d’aquests, ha realitzat operacions financeres que han estat considerades delictives, en els termes legalment establerts com ara delictes de blanqueig de capitals, frau fiscal o contra la Hisenda Pública.</w:t>
      </w:r>
    </w:p>
    <w:p w:rsidR="00184059" w:rsidRDefault="00184059">
      <w:pPr>
        <w:pStyle w:val="Textindependent"/>
      </w:pPr>
    </w:p>
    <w:p w:rsidR="00184059" w:rsidRDefault="000C18C6">
      <w:pPr>
        <w:pStyle w:val="Textindependent"/>
        <w:ind w:left="118" w:right="104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Té relacions legals amb paradiso</w:t>
      </w:r>
      <w:r>
        <w:t xml:space="preserve">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contractant</w:t>
      </w:r>
      <w:r>
        <w:t xml:space="preserve"> de què l’empresa ha dec</w:t>
      </w:r>
      <w:r>
        <w:t>larat tenir relacions amb paradisos fiscals.</w:t>
      </w:r>
    </w:p>
    <w:p w:rsidR="00184059" w:rsidRDefault="00184059">
      <w:pPr>
        <w:pStyle w:val="Textindependent"/>
        <w:spacing w:before="2"/>
      </w:pPr>
    </w:p>
    <w:p w:rsidR="00184059" w:rsidRDefault="000C18C6">
      <w:pPr>
        <w:pStyle w:val="Ttol2"/>
      </w:pPr>
      <w:r>
        <w:rPr>
          <w:spacing w:val="-10"/>
        </w:rPr>
        <w:t>i</w:t>
      </w:r>
    </w:p>
    <w:p w:rsidR="00184059" w:rsidRDefault="000C18C6" w:rsidP="000C18C6">
      <w:pPr>
        <w:pStyle w:val="Textindependent"/>
        <w:ind w:left="118" w:right="103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 xml:space="preserve">No realitza/en operacions que vulnerin el que estipula la Declaració Universal dels Drets Humans, adoptada i proclamada per la 183ª Assemblea General de l´Organització de les Nacions Unides, així com tampoc </w:t>
      </w:r>
      <w:r>
        <w:t>cap disposició de dret internacional que vinculi l´Estat Espanyol, relativa als drets humans, la dignitat humana o als principis generals que els regeixen: Sistema Universal de Protecció i Garantia dels Drets Humans, Sistemes Regionals de Protecció i Garan</w:t>
      </w:r>
      <w:r>
        <w:t>tia dels Drets Humans i Dret Internacional Humanitari.</w:t>
      </w:r>
    </w:p>
    <w:p w:rsidR="00184059" w:rsidRDefault="00184059" w:rsidP="000C18C6">
      <w:pPr>
        <w:pStyle w:val="Textindependent"/>
        <w:ind w:firstLine="24"/>
      </w:pPr>
    </w:p>
    <w:p w:rsidR="00184059" w:rsidRDefault="000C18C6" w:rsidP="000C18C6">
      <w:pPr>
        <w:pStyle w:val="Textindependent"/>
        <w:ind w:left="118" w:right="104" w:firstLine="2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No intervé/venen en operacions amb tercers operadors els quals vulnerin el</w:t>
      </w:r>
      <w:r>
        <w:rPr>
          <w:spacing w:val="40"/>
        </w:rPr>
        <w:t xml:space="preserve"> </w:t>
      </w:r>
      <w:r>
        <w:t>que</w:t>
      </w:r>
      <w:r>
        <w:rPr>
          <w:spacing w:val="40"/>
        </w:rPr>
        <w:t xml:space="preserve"> </w:t>
      </w:r>
      <w:r>
        <w:t>estipula la Declaració Universal dels Drets Humans, adoptada i proclamada per la 183ª Assemblea General de l´Organitzaci</w:t>
      </w:r>
      <w:r>
        <w:t>ó de les Nacions Unides, així com tampoc cap disposició de dret internacional que vinculi l´Estat Espanyol, relativa als drets humans, la dignitat humana o als principis generals que els regeixen: Sistema Universal de Protecció i Garantia dels Drets Humans</w:t>
      </w:r>
      <w:r>
        <w:t xml:space="preserve">, Sistemes Regionals de Protecció i Garantia dels Drets Humans i Dret Internacional </w:t>
      </w:r>
      <w:r>
        <w:rPr>
          <w:spacing w:val="-2"/>
        </w:rPr>
        <w:t>Humanitari.</w:t>
      </w:r>
    </w:p>
    <w:p w:rsidR="00184059" w:rsidRDefault="00184059">
      <w:pPr>
        <w:pStyle w:val="Textindependent"/>
      </w:pPr>
    </w:p>
    <w:p w:rsidR="00184059" w:rsidRDefault="000C18C6">
      <w:pPr>
        <w:pStyle w:val="Ttol2"/>
        <w:spacing w:line="240" w:lineRule="auto"/>
      </w:pPr>
      <w:r>
        <w:rPr>
          <w:spacing w:val="-10"/>
        </w:rPr>
        <w:t>i</w:t>
      </w:r>
    </w:p>
    <w:p w:rsidR="00184059" w:rsidRDefault="000C18C6">
      <w:pPr>
        <w:pStyle w:val="Textindependent"/>
        <w:tabs>
          <w:tab w:val="left" w:pos="412"/>
        </w:tabs>
        <w:spacing w:before="2"/>
        <w:ind w:right="1646"/>
        <w:jc w:val="center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</w:rPr>
        <w:tab/>
      </w:r>
      <w:r>
        <w:t>Està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possessió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autoritzacions</w:t>
      </w:r>
      <w:r>
        <w:rPr>
          <w:spacing w:val="-9"/>
        </w:rPr>
        <w:t xml:space="preserve"> </w:t>
      </w:r>
      <w:r>
        <w:t>necessàries</w:t>
      </w:r>
      <w:r>
        <w:rPr>
          <w:spacing w:val="-8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exercir</w:t>
      </w:r>
      <w:r>
        <w:rPr>
          <w:spacing w:val="-8"/>
        </w:rPr>
        <w:t xml:space="preserve"> </w:t>
      </w:r>
      <w:r>
        <w:rPr>
          <w:spacing w:val="-2"/>
        </w:rPr>
        <w:t>l’activitat.</w:t>
      </w:r>
    </w:p>
    <w:p w:rsidR="00184059" w:rsidRDefault="000C18C6">
      <w:pPr>
        <w:pStyle w:val="Textindependent"/>
        <w:spacing w:before="241"/>
        <w:ind w:left="118" w:right="127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està al corrent del compliment de les obligacions tributàries i amb la Seguretat Social imposades per les disposicions vigents i que no té cap deute amb l'Ajuntament de Barcelona.</w:t>
      </w:r>
    </w:p>
    <w:p w:rsidR="00184059" w:rsidRDefault="00184059">
      <w:pPr>
        <w:pStyle w:val="Textindependent"/>
        <w:spacing w:before="27"/>
      </w:pPr>
    </w:p>
    <w:p w:rsidR="00184059" w:rsidRDefault="000C18C6" w:rsidP="000C18C6">
      <w:pPr>
        <w:pStyle w:val="Textindependent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compleix</w:t>
      </w:r>
      <w:r>
        <w:rPr>
          <w:spacing w:val="-10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obligacions</w:t>
      </w:r>
      <w:r>
        <w:rPr>
          <w:spacing w:val="-8"/>
        </w:rPr>
        <w:t xml:space="preserve"> </w:t>
      </w:r>
      <w:r>
        <w:t>legals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prevenció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riscos</w:t>
      </w:r>
      <w:r>
        <w:rPr>
          <w:spacing w:val="-8"/>
        </w:rPr>
        <w:t xml:space="preserve"> </w:t>
      </w:r>
      <w:r>
        <w:rPr>
          <w:spacing w:val="-2"/>
        </w:rPr>
        <w:t>laborals.</w:t>
      </w:r>
    </w:p>
    <w:p w:rsidR="00184059" w:rsidRDefault="00184059">
      <w:pPr>
        <w:pStyle w:val="Textindependent"/>
        <w:spacing w:before="1"/>
      </w:pPr>
    </w:p>
    <w:p w:rsidR="00184059" w:rsidRDefault="000C18C6">
      <w:pPr>
        <w:pStyle w:val="Textindependent"/>
        <w:spacing w:line="468" w:lineRule="auto"/>
        <w:ind w:left="133" w:right="821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3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compleix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obligacions</w:t>
      </w:r>
      <w:r>
        <w:rPr>
          <w:spacing w:val="-5"/>
        </w:rPr>
        <w:t xml:space="preserve"> </w:t>
      </w:r>
      <w:r>
        <w:t>legals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matèria</w:t>
      </w:r>
      <w:r>
        <w:rPr>
          <w:spacing w:val="-4"/>
        </w:rPr>
        <w:t xml:space="preserve"> </w:t>
      </w:r>
      <w:r>
        <w:t>d’igualtat</w:t>
      </w:r>
      <w:r>
        <w:rPr>
          <w:spacing w:val="-3"/>
        </w:rPr>
        <w:t xml:space="preserve"> </w:t>
      </w:r>
      <w:r>
        <w:t>efectiva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dones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homes. </w:t>
      </w: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no està incorreguda en cap prohibició de contractar legalment establerta.</w:t>
      </w:r>
    </w:p>
    <w:p w:rsidR="00184059" w:rsidRDefault="000C18C6">
      <w:pPr>
        <w:pStyle w:val="Ttol3"/>
        <w:spacing w:before="10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184059" w:rsidRDefault="000C18C6">
      <w:pPr>
        <w:pStyle w:val="Textindependent"/>
        <w:spacing w:before="2"/>
        <w:ind w:left="118" w:right="127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el nombre de treballadors amb discapacitat de la plantilla representen, com a mínim,</w:t>
      </w:r>
      <w:r>
        <w:rPr>
          <w:spacing w:val="40"/>
        </w:rPr>
        <w:t xml:space="preserve"> </w:t>
      </w:r>
      <w:r>
        <w:t>un 2% del total, segons exigeix el Reial decret legislatiu 1/2013, de 29 de novembre.</w:t>
      </w:r>
    </w:p>
    <w:p w:rsidR="00184059" w:rsidRDefault="000C18C6">
      <w:pPr>
        <w:pStyle w:val="Textindependent"/>
        <w:spacing w:line="242" w:lineRule="exact"/>
        <w:ind w:left="118"/>
      </w:pPr>
      <w:r>
        <w:rPr>
          <w:spacing w:val="-10"/>
        </w:rPr>
        <w:t>o</w:t>
      </w:r>
    </w:p>
    <w:p w:rsidR="00184059" w:rsidRDefault="000C18C6">
      <w:pPr>
        <w:pStyle w:val="Textindependent"/>
        <w:spacing w:before="119"/>
        <w:ind w:left="133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/>
          <w:spacing w:val="35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ha</w:t>
      </w:r>
      <w:r>
        <w:rPr>
          <w:spacing w:val="-1"/>
        </w:rPr>
        <w:t xml:space="preserve"> </w:t>
      </w:r>
      <w:r>
        <w:t>optat</w:t>
      </w:r>
      <w:r>
        <w:rPr>
          <w:spacing w:val="-1"/>
        </w:rPr>
        <w:t xml:space="preserve"> </w:t>
      </w:r>
      <w:r>
        <w:t>pel compliment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alternatives</w:t>
      </w:r>
      <w:r>
        <w:rPr>
          <w:spacing w:val="-3"/>
        </w:rPr>
        <w:t xml:space="preserve"> </w:t>
      </w:r>
      <w:r>
        <w:t>legalment</w:t>
      </w:r>
    </w:p>
    <w:p w:rsidR="00184059" w:rsidRDefault="00184059">
      <w:pPr>
        <w:pStyle w:val="Textindependent"/>
      </w:pPr>
    </w:p>
    <w:p w:rsidR="00184059" w:rsidRDefault="00184059">
      <w:pPr>
        <w:pStyle w:val="Textindependent"/>
        <w:spacing w:before="121"/>
      </w:pPr>
    </w:p>
    <w:p w:rsidR="00184059" w:rsidRDefault="000C18C6">
      <w:pPr>
        <w:pStyle w:val="Ttol3"/>
      </w:pPr>
      <w:r>
        <w:t>Per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</w:t>
      </w:r>
      <w:r>
        <w:t>reses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50</w:t>
      </w:r>
      <w:r>
        <w:rPr>
          <w:spacing w:val="-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més</w:t>
      </w:r>
      <w:r>
        <w:rPr>
          <w:spacing w:val="-4"/>
        </w:rPr>
        <w:t xml:space="preserve"> </w:t>
      </w:r>
      <w:r>
        <w:rPr>
          <w:spacing w:val="-2"/>
        </w:rPr>
        <w:t>treballadors:</w:t>
      </w:r>
    </w:p>
    <w:p w:rsidR="00184059" w:rsidRDefault="000C18C6">
      <w:pPr>
        <w:pStyle w:val="Textindependent"/>
        <w:spacing w:before="2"/>
        <w:ind w:left="118" w:right="114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compleix</w:t>
      </w:r>
      <w:r>
        <w:rPr>
          <w:b/>
        </w:rPr>
        <w:t xml:space="preserve">* </w:t>
      </w:r>
      <w:r>
        <w:t>amb les obligacions respecte al Pla d’Igualtat conforme a l’article 45 de la Llei Orgànica</w:t>
      </w:r>
      <w:r>
        <w:rPr>
          <w:spacing w:val="-3"/>
        </w:rPr>
        <w:t xml:space="preserve"> </w:t>
      </w:r>
      <w:r>
        <w:t>3/2017,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març,</w:t>
      </w:r>
      <w:r>
        <w:rPr>
          <w:spacing w:val="-1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igualtat efectiva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dones</w:t>
      </w:r>
      <w:r>
        <w:rPr>
          <w:spacing w:val="-4"/>
        </w:rPr>
        <w:t xml:space="preserve"> </w:t>
      </w:r>
      <w:r>
        <w:t>i homes,</w:t>
      </w:r>
      <w:r>
        <w:rPr>
          <w:spacing w:val="-4"/>
        </w:rPr>
        <w:t xml:space="preserve"> </w:t>
      </w:r>
      <w:r>
        <w:t>modificat</w:t>
      </w:r>
      <w:r>
        <w:rPr>
          <w:spacing w:val="-3"/>
        </w:rPr>
        <w:t xml:space="preserve"> </w:t>
      </w:r>
      <w:r>
        <w:t>per Reial Decret Llei 6/2019, d’1 de març.</w:t>
      </w:r>
    </w:p>
    <w:p w:rsidR="00184059" w:rsidRDefault="000C18C6">
      <w:pPr>
        <w:spacing w:line="194" w:lineRule="exact"/>
        <w:ind w:left="118"/>
        <w:rPr>
          <w:i/>
          <w:sz w:val="16"/>
        </w:rPr>
      </w:pPr>
      <w:r>
        <w:rPr>
          <w:b/>
          <w:i/>
          <w:sz w:val="16"/>
        </w:rPr>
        <w:t>*</w:t>
      </w:r>
      <w:r>
        <w:rPr>
          <w:i/>
          <w:sz w:val="16"/>
          <w:u w:val="single"/>
        </w:rPr>
        <w:t>En</w:t>
      </w:r>
      <w:r>
        <w:rPr>
          <w:i/>
          <w:spacing w:val="-7"/>
          <w:sz w:val="16"/>
          <w:u w:val="single"/>
        </w:rPr>
        <w:t xml:space="preserve"> </w:t>
      </w:r>
      <w:r>
        <w:rPr>
          <w:i/>
          <w:sz w:val="16"/>
          <w:u w:val="single"/>
        </w:rPr>
        <w:t>cas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afirmatiu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serà</w:t>
      </w:r>
      <w:r>
        <w:rPr>
          <w:i/>
          <w:spacing w:val="-5"/>
          <w:sz w:val="16"/>
          <w:u w:val="single"/>
        </w:rPr>
        <w:t xml:space="preserve"> </w:t>
      </w:r>
      <w:r>
        <w:rPr>
          <w:i/>
          <w:sz w:val="16"/>
          <w:u w:val="single"/>
        </w:rPr>
        <w:t>imprescindible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adjuntar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còpia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del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corresponent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pla</w:t>
      </w:r>
      <w:r>
        <w:rPr>
          <w:i/>
          <w:spacing w:val="-4"/>
          <w:sz w:val="16"/>
          <w:u w:val="single"/>
        </w:rPr>
        <w:t xml:space="preserve"> </w:t>
      </w:r>
      <w:r>
        <w:rPr>
          <w:i/>
          <w:spacing w:val="-2"/>
          <w:sz w:val="16"/>
          <w:u w:val="single"/>
        </w:rPr>
        <w:t>d’igualtat</w:t>
      </w:r>
      <w:r>
        <w:rPr>
          <w:i/>
          <w:spacing w:val="-2"/>
          <w:sz w:val="16"/>
        </w:rPr>
        <w:t>.</w:t>
      </w:r>
    </w:p>
    <w:p w:rsidR="00184059" w:rsidRDefault="00184059">
      <w:pPr>
        <w:spacing w:line="194" w:lineRule="exact"/>
        <w:rPr>
          <w:sz w:val="16"/>
        </w:rPr>
        <w:sectPr w:rsidR="00184059">
          <w:pgSz w:w="11910" w:h="16840"/>
          <w:pgMar w:top="1960" w:right="740" w:bottom="1280" w:left="1300" w:header="709" w:footer="1009" w:gutter="0"/>
          <w:cols w:space="708"/>
        </w:sectPr>
      </w:pPr>
    </w:p>
    <w:p w:rsidR="00184059" w:rsidRDefault="000C18C6">
      <w:pPr>
        <w:pStyle w:val="Ttol3"/>
        <w:spacing w:before="92" w:line="243" w:lineRule="exact"/>
      </w:pPr>
      <w:r>
        <w:lastRenderedPageBreak/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8"/>
        </w:rPr>
        <w:t xml:space="preserve"> </w:t>
      </w:r>
      <w:r>
        <w:rPr>
          <w:spacing w:val="-2"/>
        </w:rPr>
        <w:t>empresarial</w:t>
      </w:r>
    </w:p>
    <w:p w:rsidR="00184059" w:rsidRDefault="000C18C6">
      <w:pPr>
        <w:pStyle w:val="Textindependent"/>
        <w:tabs>
          <w:tab w:val="left" w:leader="dot" w:pos="9531"/>
        </w:tabs>
        <w:ind w:left="118" w:right="11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3"/>
          <w:w w:val="150"/>
        </w:rPr>
        <w:t xml:space="preserve"> </w:t>
      </w:r>
      <w:r>
        <w:t>empreses</w:t>
      </w:r>
      <w:r>
        <w:rPr>
          <w:spacing w:val="53"/>
          <w:w w:val="150"/>
        </w:rPr>
        <w:t xml:space="preserve"> </w:t>
      </w:r>
      <w:r>
        <w:t>del</w:t>
      </w:r>
      <w:r>
        <w:rPr>
          <w:spacing w:val="56"/>
          <w:w w:val="150"/>
        </w:rPr>
        <w:t xml:space="preserve"> </w:t>
      </w:r>
      <w:r>
        <w:t>mateix</w:t>
      </w:r>
      <w:r>
        <w:rPr>
          <w:spacing w:val="53"/>
          <w:w w:val="150"/>
        </w:rPr>
        <w:t xml:space="preserve"> </w:t>
      </w:r>
      <w:r>
        <w:t>grup</w:t>
      </w:r>
      <w:r>
        <w:rPr>
          <w:spacing w:val="55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62"/>
          <w:w w:val="150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5"/>
        </w:rPr>
        <w:t>es</w:t>
      </w:r>
    </w:p>
    <w:p w:rsidR="00184059" w:rsidRDefault="000C18C6">
      <w:pPr>
        <w:pStyle w:val="Textindependent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:rsidR="00184059" w:rsidRDefault="00184059">
      <w:pPr>
        <w:pStyle w:val="Textindependent"/>
        <w:spacing w:before="1"/>
      </w:pPr>
    </w:p>
    <w:p w:rsidR="00184059" w:rsidRDefault="000C18C6">
      <w:pPr>
        <w:pStyle w:val="Ttol3"/>
        <w:spacing w:line="243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:rsidR="00184059" w:rsidRDefault="000C18C6">
      <w:pPr>
        <w:pStyle w:val="Textindependent"/>
        <w:ind w:left="118" w:right="110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184059" w:rsidRDefault="00184059">
      <w:pPr>
        <w:pStyle w:val="Textindependent"/>
        <w:spacing w:before="194"/>
      </w:pPr>
    </w:p>
    <w:p w:rsidR="00184059" w:rsidRDefault="000C18C6">
      <w:pPr>
        <w:pStyle w:val="Ttol1"/>
        <w:jc w:val="both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BARCELONA*</w:t>
      </w:r>
    </w:p>
    <w:p w:rsidR="00184059" w:rsidRDefault="00184059">
      <w:pPr>
        <w:pStyle w:val="Textindependent"/>
        <w:spacing w:before="2"/>
        <w:rPr>
          <w:b/>
        </w:rPr>
      </w:pPr>
    </w:p>
    <w:p w:rsidR="00184059" w:rsidRDefault="000C18C6">
      <w:pPr>
        <w:pStyle w:val="Textindependent"/>
        <w:ind w:left="118" w:right="116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l’Agència Estatal d’Administració Tributària (AEAT), directament o a través</w:t>
      </w:r>
      <w:r>
        <w:rPr>
          <w:spacing w:val="40"/>
        </w:rPr>
        <w:t xml:space="preserve"> </w:t>
      </w:r>
      <w:r>
        <w:t>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</w:t>
      </w:r>
      <w:r>
        <w:t>ves i/o</w:t>
      </w:r>
      <w:r>
        <w:rPr>
          <w:spacing w:val="-1"/>
        </w:rPr>
        <w:t xml:space="preserve"> </w:t>
      </w:r>
      <w:r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184059" w:rsidRDefault="000C18C6">
      <w:pPr>
        <w:pStyle w:val="Textindependent"/>
        <w:spacing w:before="241"/>
        <w:ind w:left="118" w:right="113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a sol·licitar de la</w:t>
      </w:r>
      <w:r>
        <w:t xml:space="preserve"> Tresoreria General de la Seguretat Social (TGSS), directament o a través del Consorci d’Administració</w:t>
      </w:r>
      <w:r>
        <w:rPr>
          <w:spacing w:val="-1"/>
        </w:rPr>
        <w:t xml:space="preserve"> </w:t>
      </w:r>
      <w:r>
        <w:t>Oberta de</w:t>
      </w:r>
      <w:r>
        <w:rPr>
          <w:spacing w:val="-1"/>
        </w:rPr>
        <w:t xml:space="preserve"> </w:t>
      </w:r>
      <w:r>
        <w:t>Catalunya (Consorci AOC), les dades justificatives i/o</w:t>
      </w:r>
      <w:r>
        <w:rPr>
          <w:spacing w:val="-1"/>
        </w:rPr>
        <w:t xml:space="preserve"> </w:t>
      </w:r>
      <w:r>
        <w:t>el certificat d’estar al corrent del compliment de les seves obligacions amb la Segureta</w:t>
      </w:r>
      <w:r>
        <w:t>t Social, imposades per les disposicions vigents, en cas de resultar adjudicatari del procediment de licitació i durant tota la vigència del contracte;</w:t>
      </w:r>
    </w:p>
    <w:p w:rsidR="00184059" w:rsidRDefault="000C18C6">
      <w:pPr>
        <w:spacing w:before="198"/>
        <w:ind w:left="118" w:right="106"/>
        <w:jc w:val="both"/>
        <w:rPr>
          <w:i/>
          <w:sz w:val="16"/>
        </w:rPr>
      </w:pPr>
      <w:r>
        <w:rPr>
          <w:i/>
          <w:sz w:val="16"/>
          <w:u w:val="single"/>
        </w:rPr>
        <w:t>*</w:t>
      </w:r>
      <w:r>
        <w:rPr>
          <w:b/>
          <w:i/>
          <w:sz w:val="16"/>
          <w:u w:val="single"/>
        </w:rPr>
        <w:t>En cas de no autoritzar</w:t>
      </w:r>
      <w:r>
        <w:rPr>
          <w:b/>
          <w:i/>
          <w:sz w:val="16"/>
        </w:rPr>
        <w:t xml:space="preserve"> </w:t>
      </w:r>
      <w:r>
        <w:rPr>
          <w:i/>
          <w:sz w:val="16"/>
        </w:rPr>
        <w:t xml:space="preserve">cal aportar al sobre electrònic els </w:t>
      </w:r>
      <w:r>
        <w:rPr>
          <w:b/>
          <w:i/>
          <w:sz w:val="16"/>
          <w:u w:val="single"/>
        </w:rPr>
        <w:t>certificats positius, actuals i vigents de l’empresa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 xml:space="preserve">contractista </w:t>
      </w:r>
      <w:r>
        <w:rPr>
          <w:i/>
          <w:sz w:val="16"/>
        </w:rPr>
        <w:t xml:space="preserve">(en cas de tractar-se d’una empresa estrangera, tant respecte de l’administració espanyola com de la corresponent administració d’origen) que acreditin que </w:t>
      </w:r>
      <w:r>
        <w:rPr>
          <w:b/>
          <w:i/>
          <w:sz w:val="16"/>
        </w:rPr>
        <w:t>es troba al corrent del compliment</w:t>
      </w:r>
      <w:r>
        <w:rPr>
          <w:b/>
          <w:i/>
          <w:sz w:val="16"/>
        </w:rPr>
        <w:t xml:space="preserve"> de les obligacions tributàries i amb la Seguretat Social </w:t>
      </w:r>
      <w:r>
        <w:rPr>
          <w:i/>
          <w:sz w:val="16"/>
        </w:rPr>
        <w:t xml:space="preserve">establertes per les disposicions vigents per a poder contractar amb l’Administració Pública, </w:t>
      </w:r>
      <w:r>
        <w:rPr>
          <w:b/>
          <w:i/>
          <w:sz w:val="16"/>
          <w:u w:val="single"/>
        </w:rPr>
        <w:t>emesos de conformitat amb allò establert a la Llei 9/2017, de 8 de novembre, de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  <w:u w:val="single"/>
        </w:rPr>
        <w:t>Contractes del Sector Púb</w:t>
      </w:r>
      <w:r>
        <w:rPr>
          <w:b/>
          <w:i/>
          <w:sz w:val="16"/>
          <w:u w:val="single"/>
        </w:rPr>
        <w:t>lic</w:t>
      </w:r>
      <w:r>
        <w:rPr>
          <w:i/>
          <w:sz w:val="16"/>
        </w:rPr>
        <w:t>.</w:t>
      </w:r>
    </w:p>
    <w:p w:rsidR="00184059" w:rsidRDefault="00184059">
      <w:pPr>
        <w:pStyle w:val="Textindependent"/>
        <w:spacing w:before="240"/>
        <w:rPr>
          <w:i/>
        </w:rPr>
      </w:pPr>
    </w:p>
    <w:p w:rsidR="00184059" w:rsidRDefault="000C18C6">
      <w:pPr>
        <w:pStyle w:val="Ttol1"/>
      </w:pPr>
      <w:r>
        <w:t>DESIGNA</w:t>
      </w:r>
      <w:r>
        <w:rPr>
          <w:spacing w:val="-7"/>
        </w:rPr>
        <w:t xml:space="preserve"> </w:t>
      </w:r>
      <w:r>
        <w:t>I</w:t>
      </w:r>
      <w:r>
        <w:rPr>
          <w:spacing w:val="-6"/>
        </w:rPr>
        <w:t xml:space="preserve"> </w:t>
      </w:r>
      <w:r>
        <w:rPr>
          <w:spacing w:val="-2"/>
        </w:rPr>
        <w:t>ACCEPTA</w:t>
      </w:r>
    </w:p>
    <w:p w:rsidR="00184059" w:rsidRDefault="00184059">
      <w:pPr>
        <w:pStyle w:val="Textindependent"/>
        <w:spacing w:before="1"/>
        <w:rPr>
          <w:b/>
        </w:rPr>
      </w:pPr>
    </w:p>
    <w:p w:rsidR="00184059" w:rsidRDefault="000C18C6">
      <w:pPr>
        <w:pStyle w:val="Textindependent"/>
        <w:ind w:left="118" w:right="129" w:firstLine="14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bookmarkStart w:id="0" w:name="_GoBack"/>
      <w:bookmarkEnd w:id="0"/>
      <w:r>
        <w:rPr>
          <w:rFonts w:ascii="Times New Roman" w:hAnsi="Times New Roman"/>
          <w:spacing w:val="40"/>
        </w:rPr>
        <w:t xml:space="preserve"> </w:t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184059" w:rsidRDefault="00184059">
      <w:pPr>
        <w:pStyle w:val="Textindependent"/>
      </w:pPr>
    </w:p>
    <w:p w:rsidR="00184059" w:rsidRDefault="00184059">
      <w:pPr>
        <w:pStyle w:val="Textindependent"/>
      </w:pPr>
    </w:p>
    <w:p w:rsidR="00184059" w:rsidRDefault="00184059">
      <w:pPr>
        <w:pStyle w:val="Textindependent"/>
      </w:pPr>
    </w:p>
    <w:p w:rsidR="00184059" w:rsidRDefault="00184059">
      <w:pPr>
        <w:pStyle w:val="Textindependent"/>
      </w:pPr>
    </w:p>
    <w:p w:rsidR="00184059" w:rsidRDefault="00184059">
      <w:pPr>
        <w:pStyle w:val="Textindependent"/>
      </w:pPr>
    </w:p>
    <w:p w:rsidR="00184059" w:rsidRDefault="00184059">
      <w:pPr>
        <w:pStyle w:val="Textindependent"/>
      </w:pPr>
    </w:p>
    <w:p w:rsidR="00184059" w:rsidRDefault="000C18C6">
      <w:pPr>
        <w:pStyle w:val="Textindependent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sectPr w:rsidR="00184059">
      <w:pgSz w:w="11910" w:h="16840"/>
      <w:pgMar w:top="1960" w:right="740" w:bottom="1280" w:left="1300" w:header="709" w:footer="10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18C6">
      <w:r>
        <w:separator/>
      </w:r>
    </w:p>
  </w:endnote>
  <w:endnote w:type="continuationSeparator" w:id="0">
    <w:p w:rsidR="00000000" w:rsidRDefault="000C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059" w:rsidRDefault="00184059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C18C6">
      <w:r>
        <w:separator/>
      </w:r>
    </w:p>
  </w:footnote>
  <w:footnote w:type="continuationSeparator" w:id="0">
    <w:p w:rsidR="00000000" w:rsidRDefault="000C18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059" w:rsidRDefault="000C18C6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414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465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184059" w:rsidRDefault="000C18C6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184059" w:rsidRDefault="000C18C6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2182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3765A"/>
    <w:multiLevelType w:val="hybridMultilevel"/>
    <w:tmpl w:val="3356DBEE"/>
    <w:lvl w:ilvl="0" w:tplc="E424FB1A">
      <w:numFmt w:val="bullet"/>
      <w:lvlText w:val=""/>
      <w:lvlJc w:val="left"/>
      <w:pPr>
        <w:ind w:left="826" w:hanging="425"/>
      </w:pPr>
      <w:rPr>
        <w:rFonts w:ascii="Symbol" w:eastAsia="Symbol" w:hAnsi="Symbol" w:cs="Symbol" w:hint="default"/>
        <w:spacing w:val="0"/>
        <w:w w:val="100"/>
        <w:lang w:val="ca-ES" w:eastAsia="en-US" w:bidi="ar-SA"/>
      </w:rPr>
    </w:lvl>
    <w:lvl w:ilvl="1" w:tplc="D3C25ED8">
      <w:numFmt w:val="bullet"/>
      <w:lvlText w:val="•"/>
      <w:lvlJc w:val="left"/>
      <w:pPr>
        <w:ind w:left="1724" w:hanging="425"/>
      </w:pPr>
      <w:rPr>
        <w:rFonts w:hint="default"/>
        <w:lang w:val="ca-ES" w:eastAsia="en-US" w:bidi="ar-SA"/>
      </w:rPr>
    </w:lvl>
    <w:lvl w:ilvl="2" w:tplc="DD6C3104">
      <w:numFmt w:val="bullet"/>
      <w:lvlText w:val="•"/>
      <w:lvlJc w:val="left"/>
      <w:pPr>
        <w:ind w:left="2629" w:hanging="425"/>
      </w:pPr>
      <w:rPr>
        <w:rFonts w:hint="default"/>
        <w:lang w:val="ca-ES" w:eastAsia="en-US" w:bidi="ar-SA"/>
      </w:rPr>
    </w:lvl>
    <w:lvl w:ilvl="3" w:tplc="F378D38A">
      <w:numFmt w:val="bullet"/>
      <w:lvlText w:val="•"/>
      <w:lvlJc w:val="left"/>
      <w:pPr>
        <w:ind w:left="3533" w:hanging="425"/>
      </w:pPr>
      <w:rPr>
        <w:rFonts w:hint="default"/>
        <w:lang w:val="ca-ES" w:eastAsia="en-US" w:bidi="ar-SA"/>
      </w:rPr>
    </w:lvl>
    <w:lvl w:ilvl="4" w:tplc="079E86C2">
      <w:numFmt w:val="bullet"/>
      <w:lvlText w:val="•"/>
      <w:lvlJc w:val="left"/>
      <w:pPr>
        <w:ind w:left="4438" w:hanging="425"/>
      </w:pPr>
      <w:rPr>
        <w:rFonts w:hint="default"/>
        <w:lang w:val="ca-ES" w:eastAsia="en-US" w:bidi="ar-SA"/>
      </w:rPr>
    </w:lvl>
    <w:lvl w:ilvl="5" w:tplc="42F64B28">
      <w:numFmt w:val="bullet"/>
      <w:lvlText w:val="•"/>
      <w:lvlJc w:val="left"/>
      <w:pPr>
        <w:ind w:left="5343" w:hanging="425"/>
      </w:pPr>
      <w:rPr>
        <w:rFonts w:hint="default"/>
        <w:lang w:val="ca-ES" w:eastAsia="en-US" w:bidi="ar-SA"/>
      </w:rPr>
    </w:lvl>
    <w:lvl w:ilvl="6" w:tplc="93C4607C">
      <w:numFmt w:val="bullet"/>
      <w:lvlText w:val="•"/>
      <w:lvlJc w:val="left"/>
      <w:pPr>
        <w:ind w:left="6247" w:hanging="425"/>
      </w:pPr>
      <w:rPr>
        <w:rFonts w:hint="default"/>
        <w:lang w:val="ca-ES" w:eastAsia="en-US" w:bidi="ar-SA"/>
      </w:rPr>
    </w:lvl>
    <w:lvl w:ilvl="7" w:tplc="11FC4BF8">
      <w:numFmt w:val="bullet"/>
      <w:lvlText w:val="•"/>
      <w:lvlJc w:val="left"/>
      <w:pPr>
        <w:ind w:left="7152" w:hanging="425"/>
      </w:pPr>
      <w:rPr>
        <w:rFonts w:hint="default"/>
        <w:lang w:val="ca-ES" w:eastAsia="en-US" w:bidi="ar-SA"/>
      </w:rPr>
    </w:lvl>
    <w:lvl w:ilvl="8" w:tplc="FED86152">
      <w:numFmt w:val="bullet"/>
      <w:lvlText w:val="•"/>
      <w:lvlJc w:val="left"/>
      <w:pPr>
        <w:ind w:left="8057" w:hanging="425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184059"/>
    <w:rsid w:val="000C18C6"/>
    <w:rsid w:val="0018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658" w:right="1646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52" w:right="16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C18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18C6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C18C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18C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C18C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18C6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18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line="243" w:lineRule="exact"/>
      <w:ind w:left="1658" w:right="1646"/>
      <w:jc w:val="center"/>
      <w:outlineLvl w:val="1"/>
    </w:pPr>
    <w:rPr>
      <w:b/>
      <w:bCs/>
      <w:sz w:val="20"/>
      <w:szCs w:val="20"/>
    </w:rPr>
  </w:style>
  <w:style w:type="paragraph" w:styleId="Ttol3">
    <w:name w:val="heading 3"/>
    <w:basedOn w:val="Normal"/>
    <w:uiPriority w:val="1"/>
    <w:qFormat/>
    <w:pPr>
      <w:ind w:left="118"/>
      <w:outlineLvl w:val="2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652" w:right="16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26" w:right="108" w:hanging="42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C18C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C18C6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0C18C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18C6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C18C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18C6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1291</Words>
  <Characters>7361</Characters>
  <Application>Microsoft Office Word</Application>
  <DocSecurity>0</DocSecurity>
  <Lines>61</Lines>
  <Paragraphs>17</Paragraphs>
  <ScaleCrop>false</ScaleCrop>
  <Company>IMI</Company>
  <LinksUpToDate>false</LinksUpToDate>
  <CharactersWithSpaces>8635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2024-07-19T10:56:00Z</dcterms:created>
  <dcterms:modified xsi:type="dcterms:W3CDTF">2024-07-19T11:02:00Z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2010; modified using iText® 5.4.1 ©2000-2012 1T3XT BVBA (AGPL-version)</vt:lpwstr>
  </property>
</Properties>
</file>