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C6F" w:rsidRDefault="007F7C6F">
      <w:pPr>
        <w:pStyle w:val="Textindependent"/>
        <w:rPr>
          <w:rFonts w:ascii="Times New Roman"/>
          <w:sz w:val="24"/>
        </w:rPr>
      </w:pPr>
    </w:p>
    <w:p w:rsidR="007F7C6F" w:rsidRDefault="007F7C6F">
      <w:pPr>
        <w:pStyle w:val="Textindependent"/>
        <w:spacing w:before="184"/>
        <w:rPr>
          <w:rFonts w:ascii="Times New Roman"/>
          <w:sz w:val="24"/>
        </w:rPr>
      </w:pPr>
    </w:p>
    <w:p w:rsidR="007F7C6F" w:rsidRDefault="00384B55">
      <w:pPr>
        <w:pStyle w:val="Ttol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7F7C6F" w:rsidRDefault="00384B55">
      <w:pPr>
        <w:pStyle w:val="Ttol"/>
        <w:ind w:left="45"/>
      </w:pPr>
      <w:r>
        <w:t>MODEL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DECLARACIÓ</w:t>
      </w:r>
      <w:r>
        <w:rPr>
          <w:spacing w:val="-1"/>
        </w:rPr>
        <w:t xml:space="preserve"> </w:t>
      </w:r>
      <w:r>
        <w:rPr>
          <w:spacing w:val="-2"/>
        </w:rPr>
        <w:t>RESPONSABLE</w:t>
      </w:r>
    </w:p>
    <w:p w:rsidR="007F7C6F" w:rsidRDefault="007F7C6F">
      <w:pPr>
        <w:pStyle w:val="Textindependent"/>
        <w:spacing w:before="198"/>
        <w:rPr>
          <w:b/>
          <w:sz w:val="24"/>
        </w:rPr>
      </w:pPr>
    </w:p>
    <w:p w:rsidR="007F7C6F" w:rsidRDefault="00384B55">
      <w:pPr>
        <w:pStyle w:val="Textindependent"/>
        <w:tabs>
          <w:tab w:val="left" w:leader="dot" w:pos="9677"/>
        </w:tabs>
        <w:spacing w:line="243" w:lineRule="exact"/>
        <w:ind w:left="118"/>
        <w:jc w:val="both"/>
      </w:pPr>
      <w:r>
        <w:t>Qui</w:t>
      </w:r>
      <w:r>
        <w:rPr>
          <w:spacing w:val="15"/>
        </w:rPr>
        <w:t xml:space="preserve"> </w:t>
      </w:r>
      <w:r>
        <w:t>sota</w:t>
      </w:r>
      <w:r>
        <w:rPr>
          <w:spacing w:val="14"/>
        </w:rPr>
        <w:t xml:space="preserve"> </w:t>
      </w:r>
      <w:r>
        <w:t>signa</w:t>
      </w:r>
      <w:r>
        <w:rPr>
          <w:spacing w:val="14"/>
        </w:rPr>
        <w:t xml:space="preserve"> </w:t>
      </w:r>
      <w:r>
        <w:t>el/la</w:t>
      </w:r>
      <w:r>
        <w:rPr>
          <w:spacing w:val="14"/>
        </w:rPr>
        <w:t xml:space="preserve"> </w:t>
      </w:r>
      <w:r>
        <w:t>senyor/a</w:t>
      </w:r>
      <w:r>
        <w:rPr>
          <w:spacing w:val="13"/>
        </w:rPr>
        <w:t xml:space="preserve"> </w:t>
      </w:r>
      <w:r>
        <w:rPr>
          <w:spacing w:val="-2"/>
        </w:rPr>
        <w:t>..........................................</w:t>
      </w:r>
      <w:r>
        <w:tab/>
      </w:r>
      <w:r>
        <w:rPr>
          <w:spacing w:val="-10"/>
        </w:rPr>
        <w:t>,</w:t>
      </w:r>
    </w:p>
    <w:p w:rsidR="007F7C6F" w:rsidRDefault="00384B55">
      <w:pPr>
        <w:pStyle w:val="Textindependent"/>
        <w:ind w:left="118" w:right="105"/>
        <w:jc w:val="both"/>
        <w:rPr>
          <w:i/>
        </w:rPr>
      </w:pPr>
      <w:r>
        <w:t>amb DNI/NIE núm..................................., en nom propi/en qualitat de representant/s</w:t>
      </w:r>
      <w:r>
        <w:rPr>
          <w:spacing w:val="40"/>
        </w:rPr>
        <w:t xml:space="preserve"> </w:t>
      </w:r>
      <w:r>
        <w:t>legal/s de la persona física / jurídica ................................................................., amb NIF núm. ..........................................., i als efectes de licitar en el procediment d'adjudicació</w:t>
      </w:r>
      <w:r>
        <w:rPr>
          <w:spacing w:val="40"/>
        </w:rPr>
        <w:t xml:space="preserve"> </w:t>
      </w:r>
      <w:r>
        <w:t xml:space="preserve">que té per objecte la contractació d’un servei d’assessorament amb accés a plataforma de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intelligence</w:t>
      </w:r>
      <w:proofErr w:type="spellEnd"/>
      <w:r>
        <w:t xml:space="preserve"> per a la mesura i </w:t>
      </w:r>
      <w:proofErr w:type="spellStart"/>
      <w:r>
        <w:t>benchmark</w:t>
      </w:r>
      <w:proofErr w:type="spellEnd"/>
      <w:r>
        <w:t xml:space="preserve"> de la qualitat de la xarxa de telefonia mòbil per a la Copa Amèrica, amb mesures de contractació pública sostenible, </w:t>
      </w:r>
      <w:r>
        <w:rPr>
          <w:i/>
        </w:rPr>
        <w:t xml:space="preserve">Núm. Expedient </w:t>
      </w:r>
      <w:r>
        <w:rPr>
          <w:i/>
          <w:spacing w:val="-2"/>
        </w:rPr>
        <w:t>24000036.</w:t>
      </w:r>
    </w:p>
    <w:p w:rsidR="007F7C6F" w:rsidRDefault="007F7C6F">
      <w:pPr>
        <w:pStyle w:val="Textindependent"/>
        <w:rPr>
          <w:i/>
        </w:rPr>
      </w:pPr>
    </w:p>
    <w:p w:rsidR="007F7C6F" w:rsidRDefault="007F7C6F">
      <w:pPr>
        <w:pStyle w:val="Textindependent"/>
        <w:spacing w:before="49"/>
        <w:rPr>
          <w:i/>
        </w:rPr>
      </w:pPr>
    </w:p>
    <w:p w:rsidR="007F7C6F" w:rsidRDefault="00384B55">
      <w:pPr>
        <w:pStyle w:val="Ttol1"/>
        <w:ind w:left="9" w:right="47"/>
        <w:jc w:val="center"/>
        <w:rPr>
          <w:u w:val="none"/>
        </w:rPr>
      </w:pPr>
      <w:r>
        <w:rPr>
          <w:u w:val="none"/>
        </w:rPr>
        <w:t>DECLARA</w:t>
      </w:r>
      <w:r>
        <w:rPr>
          <w:spacing w:val="-6"/>
          <w:u w:val="none"/>
        </w:rPr>
        <w:t xml:space="preserve"> </w:t>
      </w:r>
      <w:r>
        <w:rPr>
          <w:u w:val="none"/>
        </w:rPr>
        <w:t>SOTA</w:t>
      </w:r>
      <w:r>
        <w:rPr>
          <w:spacing w:val="-5"/>
          <w:u w:val="none"/>
        </w:rPr>
        <w:t xml:space="preserve"> </w:t>
      </w:r>
      <w:r>
        <w:rPr>
          <w:u w:val="none"/>
        </w:rPr>
        <w:t>LA</w:t>
      </w:r>
      <w:r>
        <w:rPr>
          <w:spacing w:val="-5"/>
          <w:u w:val="none"/>
        </w:rPr>
        <w:t xml:space="preserve"> </w:t>
      </w:r>
      <w:r>
        <w:rPr>
          <w:u w:val="none"/>
        </w:rPr>
        <w:t>SEVA</w:t>
      </w:r>
      <w:r>
        <w:rPr>
          <w:spacing w:val="-6"/>
          <w:u w:val="none"/>
        </w:rPr>
        <w:t xml:space="preserve"> </w:t>
      </w:r>
      <w:r>
        <w:rPr>
          <w:spacing w:val="-2"/>
          <w:u w:val="none"/>
        </w:rPr>
        <w:t>RESPONSABILITAT</w:t>
      </w:r>
    </w:p>
    <w:p w:rsidR="007F7C6F" w:rsidRDefault="00384B55">
      <w:pPr>
        <w:pStyle w:val="Ttol2"/>
        <w:spacing w:before="242"/>
        <w:ind w:left="45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9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7F7C6F" w:rsidRDefault="007F7C6F">
      <w:pPr>
        <w:pStyle w:val="Textindependent"/>
        <w:rPr>
          <w:b/>
        </w:rPr>
      </w:pPr>
    </w:p>
    <w:p w:rsidR="007F7C6F" w:rsidRDefault="007F7C6F">
      <w:pPr>
        <w:pStyle w:val="Textindependent"/>
        <w:spacing w:before="48"/>
        <w:rPr>
          <w:b/>
        </w:rPr>
      </w:pPr>
    </w:p>
    <w:p w:rsidR="007F7C6F" w:rsidRDefault="00DC2105">
      <w:pPr>
        <w:pStyle w:val="Textindependent"/>
        <w:ind w:left="118" w:right="112" w:firstLine="14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 w:rsidR="00384B55">
        <w:rPr>
          <w:rFonts w:ascii="Times New Roman" w:hAnsi="Times New Roman"/>
          <w:spacing w:val="36"/>
        </w:rPr>
        <w:t xml:space="preserve"> </w:t>
      </w:r>
      <w:r w:rsidR="00384B55">
        <w:t>Que</w:t>
      </w:r>
      <w:r w:rsidR="00384B55">
        <w:rPr>
          <w:spacing w:val="-2"/>
        </w:rPr>
        <w:t xml:space="preserve"> </w:t>
      </w:r>
      <w:r w:rsidR="00384B55">
        <w:t>tinc</w:t>
      </w:r>
      <w:r w:rsidR="00384B55">
        <w:rPr>
          <w:spacing w:val="-1"/>
        </w:rPr>
        <w:t xml:space="preserve"> </w:t>
      </w:r>
      <w:r w:rsidR="00384B55">
        <w:t>la</w:t>
      </w:r>
      <w:r w:rsidR="00384B55">
        <w:rPr>
          <w:spacing w:val="-1"/>
        </w:rPr>
        <w:t xml:space="preserve"> </w:t>
      </w:r>
      <w:r w:rsidR="00384B55">
        <w:t>deguda</w:t>
      </w:r>
      <w:r w:rsidR="00384B55">
        <w:rPr>
          <w:spacing w:val="-1"/>
        </w:rPr>
        <w:t xml:space="preserve"> </w:t>
      </w:r>
      <w:r w:rsidR="00384B55">
        <w:t>representació</w:t>
      </w:r>
      <w:r w:rsidR="00384B55">
        <w:rPr>
          <w:spacing w:val="-2"/>
        </w:rPr>
        <w:t xml:space="preserve"> </w:t>
      </w:r>
      <w:r w:rsidR="00384B55">
        <w:t>per</w:t>
      </w:r>
      <w:r w:rsidR="00384B55">
        <w:rPr>
          <w:spacing w:val="-2"/>
        </w:rPr>
        <w:t xml:space="preserve"> </w:t>
      </w:r>
      <w:r w:rsidR="00384B55">
        <w:t>presentar</w:t>
      </w:r>
      <w:r w:rsidR="00384B55">
        <w:rPr>
          <w:spacing w:val="-2"/>
        </w:rPr>
        <w:t xml:space="preserve"> </w:t>
      </w:r>
      <w:r w:rsidR="00384B55">
        <w:t>en nom de</w:t>
      </w:r>
      <w:r w:rsidR="00384B55">
        <w:rPr>
          <w:spacing w:val="-2"/>
        </w:rPr>
        <w:t xml:space="preserve"> </w:t>
      </w:r>
      <w:r w:rsidR="00384B55">
        <w:t>la</w:t>
      </w:r>
      <w:r w:rsidR="00384B55">
        <w:rPr>
          <w:spacing w:val="-1"/>
        </w:rPr>
        <w:t xml:space="preserve"> </w:t>
      </w:r>
      <w:r w:rsidR="00384B55">
        <w:t>societat tant</w:t>
      </w:r>
      <w:r w:rsidR="00384B55">
        <w:rPr>
          <w:spacing w:val="-3"/>
        </w:rPr>
        <w:t xml:space="preserve"> </w:t>
      </w:r>
      <w:r w:rsidR="00384B55">
        <w:t>la</w:t>
      </w:r>
      <w:r w:rsidR="00384B55">
        <w:rPr>
          <w:spacing w:val="-1"/>
        </w:rPr>
        <w:t xml:space="preserve"> </w:t>
      </w:r>
      <w:r w:rsidR="00384B55">
        <w:t>proposició</w:t>
      </w:r>
      <w:r w:rsidR="00384B55">
        <w:rPr>
          <w:spacing w:val="-2"/>
        </w:rPr>
        <w:t xml:space="preserve"> </w:t>
      </w:r>
      <w:r w:rsidR="00384B55">
        <w:t>com la present declaració.</w:t>
      </w:r>
    </w:p>
    <w:p w:rsidR="007F7C6F" w:rsidRDefault="00DC2105">
      <w:pPr>
        <w:pStyle w:val="Textindependent"/>
        <w:spacing w:before="232"/>
        <w:ind w:left="132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 w:rsidR="00384B55">
        <w:rPr>
          <w:rFonts w:ascii="Times New Roman"/>
          <w:spacing w:val="35"/>
        </w:rPr>
        <w:t xml:space="preserve"> </w:t>
      </w:r>
      <w:r w:rsidR="00384B55">
        <w:t>Compleixo</w:t>
      </w:r>
      <w:r w:rsidR="00384B55">
        <w:rPr>
          <w:spacing w:val="-3"/>
        </w:rPr>
        <w:t xml:space="preserve"> </w:t>
      </w:r>
      <w:r w:rsidR="00384B55">
        <w:t>amb</w:t>
      </w:r>
      <w:r w:rsidR="00384B55">
        <w:rPr>
          <w:spacing w:val="-2"/>
        </w:rPr>
        <w:t xml:space="preserve"> </w:t>
      </w:r>
      <w:r w:rsidR="00384B55">
        <w:t>tots els</w:t>
      </w:r>
      <w:r w:rsidR="00384B55">
        <w:rPr>
          <w:spacing w:val="-3"/>
        </w:rPr>
        <w:t xml:space="preserve"> </w:t>
      </w:r>
      <w:r w:rsidR="00384B55">
        <w:t>requisits</w:t>
      </w:r>
      <w:r w:rsidR="00384B55">
        <w:rPr>
          <w:spacing w:val="-3"/>
        </w:rPr>
        <w:t xml:space="preserve"> </w:t>
      </w:r>
      <w:r w:rsidR="00384B55">
        <w:t>de</w:t>
      </w:r>
      <w:r w:rsidR="00384B55">
        <w:rPr>
          <w:spacing w:val="-3"/>
        </w:rPr>
        <w:t xml:space="preserve"> </w:t>
      </w:r>
      <w:r w:rsidR="00384B55">
        <w:t>capacitat</w:t>
      </w:r>
      <w:r w:rsidR="00384B55">
        <w:rPr>
          <w:spacing w:val="-4"/>
        </w:rPr>
        <w:t xml:space="preserve"> </w:t>
      </w:r>
      <w:r w:rsidR="00384B55">
        <w:t>i aptitud</w:t>
      </w:r>
      <w:r w:rsidR="00384B55">
        <w:rPr>
          <w:spacing w:val="-2"/>
        </w:rPr>
        <w:t xml:space="preserve"> </w:t>
      </w:r>
      <w:r w:rsidR="00384B55">
        <w:t>reflectits</w:t>
      </w:r>
      <w:r w:rsidR="00384B55">
        <w:rPr>
          <w:spacing w:val="-3"/>
        </w:rPr>
        <w:t xml:space="preserve"> </w:t>
      </w:r>
      <w:r w:rsidR="00384B55">
        <w:t>als</w:t>
      </w:r>
      <w:r w:rsidR="00384B55">
        <w:rPr>
          <w:spacing w:val="-3"/>
        </w:rPr>
        <w:t xml:space="preserve"> </w:t>
      </w:r>
      <w:r w:rsidR="00384B55">
        <w:t>plecs.</w:t>
      </w:r>
    </w:p>
    <w:p w:rsidR="007F7C6F" w:rsidRDefault="007F7C6F">
      <w:pPr>
        <w:pStyle w:val="Textindependent"/>
        <w:spacing w:before="241"/>
      </w:pPr>
    </w:p>
    <w:p w:rsidR="007F7C6F" w:rsidRDefault="00DC2105" w:rsidP="00DC2105">
      <w:pPr>
        <w:ind w:left="142" w:right="112"/>
        <w:rPr>
          <w:sz w:val="20"/>
        </w:rPr>
      </w:pPr>
      <w:r w:rsidRPr="00302CF5">
        <w:rPr>
          <w:color w:val="000000"/>
          <w:sz w:val="20"/>
          <w:szCs w:val="2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  <w:sz w:val="20"/>
          <w:szCs w:val="20"/>
        </w:rPr>
        <w:instrText xml:space="preserve"> FORMCHECKBOX </w:instrText>
      </w:r>
      <w:r w:rsidR="005B4B09">
        <w:rPr>
          <w:color w:val="000000"/>
          <w:sz w:val="20"/>
          <w:szCs w:val="20"/>
        </w:rPr>
      </w:r>
      <w:r w:rsidR="005B4B09">
        <w:rPr>
          <w:color w:val="000000"/>
          <w:sz w:val="20"/>
          <w:szCs w:val="20"/>
        </w:rPr>
        <w:fldChar w:fldCharType="separate"/>
      </w:r>
      <w:r w:rsidRPr="00302CF5">
        <w:rPr>
          <w:color w:val="000000"/>
          <w:sz w:val="20"/>
          <w:szCs w:val="20"/>
        </w:rPr>
        <w:fldChar w:fldCharType="end"/>
      </w:r>
      <w:r>
        <w:rPr>
          <w:color w:val="000000"/>
          <w:sz w:val="20"/>
          <w:szCs w:val="20"/>
        </w:rPr>
        <w:t xml:space="preserve"> </w:t>
      </w:r>
      <w:r w:rsidR="00384B55">
        <w:rPr>
          <w:sz w:val="20"/>
        </w:rPr>
        <w:t>No</w:t>
      </w:r>
      <w:r w:rsidR="00384B55">
        <w:rPr>
          <w:spacing w:val="80"/>
          <w:sz w:val="20"/>
        </w:rPr>
        <w:t xml:space="preserve"> </w:t>
      </w:r>
      <w:r w:rsidR="00384B55">
        <w:rPr>
          <w:sz w:val="20"/>
        </w:rPr>
        <w:t>es</w:t>
      </w:r>
      <w:r w:rsidR="00384B55">
        <w:rPr>
          <w:spacing w:val="80"/>
          <w:sz w:val="20"/>
        </w:rPr>
        <w:t xml:space="preserve"> </w:t>
      </w:r>
      <w:r w:rsidR="00384B55">
        <w:rPr>
          <w:sz w:val="20"/>
        </w:rPr>
        <w:t>troba</w:t>
      </w:r>
      <w:r w:rsidR="00384B55">
        <w:rPr>
          <w:spacing w:val="80"/>
          <w:sz w:val="20"/>
        </w:rPr>
        <w:t xml:space="preserve"> </w:t>
      </w:r>
      <w:r w:rsidR="00384B55">
        <w:rPr>
          <w:sz w:val="20"/>
        </w:rPr>
        <w:t>incursa</w:t>
      </w:r>
      <w:r w:rsidR="00384B55">
        <w:rPr>
          <w:spacing w:val="80"/>
          <w:sz w:val="20"/>
        </w:rPr>
        <w:t xml:space="preserve"> </w:t>
      </w:r>
      <w:r w:rsidR="00384B55">
        <w:rPr>
          <w:sz w:val="20"/>
        </w:rPr>
        <w:t>en</w:t>
      </w:r>
      <w:r w:rsidR="00384B55">
        <w:rPr>
          <w:spacing w:val="80"/>
          <w:sz w:val="20"/>
        </w:rPr>
        <w:t xml:space="preserve"> </w:t>
      </w:r>
      <w:r w:rsidR="00384B55">
        <w:rPr>
          <w:sz w:val="20"/>
        </w:rPr>
        <w:t>cap</w:t>
      </w:r>
      <w:r w:rsidR="00384B55">
        <w:rPr>
          <w:spacing w:val="80"/>
          <w:sz w:val="20"/>
        </w:rPr>
        <w:t xml:space="preserve"> </w:t>
      </w:r>
      <w:r w:rsidR="00384B55">
        <w:rPr>
          <w:b/>
          <w:sz w:val="20"/>
        </w:rPr>
        <w:t>prohibició</w:t>
      </w:r>
      <w:r w:rsidR="00384B55">
        <w:rPr>
          <w:b/>
          <w:spacing w:val="80"/>
          <w:sz w:val="20"/>
        </w:rPr>
        <w:t xml:space="preserve"> </w:t>
      </w:r>
      <w:r w:rsidR="00384B55">
        <w:rPr>
          <w:b/>
          <w:sz w:val="20"/>
        </w:rPr>
        <w:t>de</w:t>
      </w:r>
      <w:r w:rsidR="00384B55">
        <w:rPr>
          <w:b/>
          <w:spacing w:val="80"/>
          <w:sz w:val="20"/>
        </w:rPr>
        <w:t xml:space="preserve"> </w:t>
      </w:r>
      <w:r w:rsidR="00384B55">
        <w:rPr>
          <w:b/>
          <w:sz w:val="20"/>
        </w:rPr>
        <w:t>contractar</w:t>
      </w:r>
      <w:r w:rsidR="00384B55">
        <w:rPr>
          <w:b/>
          <w:spacing w:val="80"/>
          <w:sz w:val="20"/>
        </w:rPr>
        <w:t xml:space="preserve"> </w:t>
      </w:r>
      <w:r w:rsidR="00384B55">
        <w:rPr>
          <w:sz w:val="20"/>
        </w:rPr>
        <w:t>amb</w:t>
      </w:r>
      <w:r w:rsidR="00384B55">
        <w:rPr>
          <w:spacing w:val="80"/>
          <w:sz w:val="20"/>
        </w:rPr>
        <w:t xml:space="preserve"> </w:t>
      </w:r>
      <w:r w:rsidR="00384B55">
        <w:rPr>
          <w:sz w:val="20"/>
        </w:rPr>
        <w:t>l’Administració</w:t>
      </w:r>
      <w:r w:rsidR="00384B55">
        <w:rPr>
          <w:spacing w:val="80"/>
          <w:sz w:val="20"/>
        </w:rPr>
        <w:t xml:space="preserve"> </w:t>
      </w:r>
      <w:r w:rsidR="00384B55">
        <w:rPr>
          <w:sz w:val="20"/>
        </w:rPr>
        <w:t>de</w:t>
      </w:r>
      <w:r w:rsidR="00384B55">
        <w:rPr>
          <w:spacing w:val="80"/>
          <w:sz w:val="20"/>
        </w:rPr>
        <w:t xml:space="preserve"> </w:t>
      </w:r>
      <w:r w:rsidR="00384B55">
        <w:rPr>
          <w:sz w:val="20"/>
        </w:rPr>
        <w:t>les establertes a l’art. 71 LCSP.</w:t>
      </w:r>
    </w:p>
    <w:p w:rsidR="007F7C6F" w:rsidRDefault="007F7C6F">
      <w:pPr>
        <w:pStyle w:val="Textindependent"/>
      </w:pPr>
    </w:p>
    <w:p w:rsidR="007F7C6F" w:rsidRDefault="00DC2105" w:rsidP="00DC2105">
      <w:pPr>
        <w:pStyle w:val="Textindependent"/>
        <w:tabs>
          <w:tab w:val="left" w:pos="567"/>
        </w:tabs>
        <w:ind w:left="567" w:hanging="425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384B55">
        <w:t>Compleix</w:t>
      </w:r>
      <w:r w:rsidR="00384B55">
        <w:rPr>
          <w:spacing w:val="-8"/>
        </w:rPr>
        <w:t xml:space="preserve"> </w:t>
      </w:r>
      <w:r w:rsidR="00384B55">
        <w:t>les</w:t>
      </w:r>
      <w:r w:rsidR="00384B55">
        <w:rPr>
          <w:spacing w:val="-7"/>
        </w:rPr>
        <w:t xml:space="preserve"> </w:t>
      </w:r>
      <w:r w:rsidR="00384B55">
        <w:t>obligacions</w:t>
      </w:r>
      <w:r w:rsidR="00384B55">
        <w:rPr>
          <w:spacing w:val="-7"/>
        </w:rPr>
        <w:t xml:space="preserve"> </w:t>
      </w:r>
      <w:r w:rsidR="00384B55">
        <w:t>legals</w:t>
      </w:r>
      <w:r w:rsidR="00384B55">
        <w:rPr>
          <w:spacing w:val="-7"/>
        </w:rPr>
        <w:t xml:space="preserve"> </w:t>
      </w:r>
      <w:r w:rsidR="00384B55">
        <w:t>en</w:t>
      </w:r>
      <w:r w:rsidR="00384B55">
        <w:rPr>
          <w:spacing w:val="-6"/>
        </w:rPr>
        <w:t xml:space="preserve"> </w:t>
      </w:r>
      <w:r w:rsidR="00384B55">
        <w:t>matèria</w:t>
      </w:r>
      <w:r w:rsidR="00384B55">
        <w:rPr>
          <w:spacing w:val="-6"/>
        </w:rPr>
        <w:t xml:space="preserve"> </w:t>
      </w:r>
      <w:r w:rsidR="00384B55">
        <w:t>de</w:t>
      </w:r>
      <w:r w:rsidR="00384B55">
        <w:rPr>
          <w:spacing w:val="-7"/>
        </w:rPr>
        <w:t xml:space="preserve"> </w:t>
      </w:r>
      <w:r w:rsidR="00384B55">
        <w:t>prevenció</w:t>
      </w:r>
      <w:r w:rsidR="00384B55">
        <w:rPr>
          <w:spacing w:val="-7"/>
        </w:rPr>
        <w:t xml:space="preserve"> </w:t>
      </w:r>
      <w:r w:rsidR="00384B55">
        <w:t>de</w:t>
      </w:r>
      <w:r w:rsidR="00384B55">
        <w:rPr>
          <w:spacing w:val="-5"/>
        </w:rPr>
        <w:t xml:space="preserve"> </w:t>
      </w:r>
      <w:r w:rsidR="00384B55">
        <w:rPr>
          <w:b/>
        </w:rPr>
        <w:t>riscos</w:t>
      </w:r>
      <w:r w:rsidR="00384B55">
        <w:rPr>
          <w:b/>
          <w:spacing w:val="-5"/>
        </w:rPr>
        <w:t xml:space="preserve"> </w:t>
      </w:r>
      <w:r w:rsidR="00384B55">
        <w:rPr>
          <w:b/>
          <w:spacing w:val="-2"/>
        </w:rPr>
        <w:t>laborals</w:t>
      </w:r>
      <w:r w:rsidR="00384B55">
        <w:rPr>
          <w:spacing w:val="-2"/>
        </w:rPr>
        <w:t>.</w:t>
      </w:r>
    </w:p>
    <w:p w:rsidR="007F7C6F" w:rsidRDefault="007F7C6F">
      <w:pPr>
        <w:pStyle w:val="Textindependent"/>
        <w:spacing w:before="1"/>
      </w:pPr>
    </w:p>
    <w:p w:rsidR="007F7C6F" w:rsidRDefault="00DC2105">
      <w:pPr>
        <w:tabs>
          <w:tab w:val="left" w:pos="545"/>
        </w:tabs>
        <w:spacing w:line="477" w:lineRule="auto"/>
        <w:ind w:left="118" w:right="848" w:firstLine="14"/>
        <w:rPr>
          <w:sz w:val="20"/>
        </w:rPr>
      </w:pPr>
      <w:r w:rsidRPr="00302CF5">
        <w:rPr>
          <w:color w:val="000000"/>
          <w:sz w:val="20"/>
          <w:szCs w:val="2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  <w:sz w:val="20"/>
          <w:szCs w:val="20"/>
        </w:rPr>
        <w:instrText xml:space="preserve"> FORMCHECKBOX </w:instrText>
      </w:r>
      <w:r w:rsidR="005B4B09">
        <w:rPr>
          <w:color w:val="000000"/>
          <w:sz w:val="20"/>
          <w:szCs w:val="20"/>
        </w:rPr>
      </w:r>
      <w:r w:rsidR="005B4B09">
        <w:rPr>
          <w:color w:val="000000"/>
          <w:sz w:val="20"/>
          <w:szCs w:val="20"/>
        </w:rPr>
        <w:fldChar w:fldCharType="separate"/>
      </w:r>
      <w:r w:rsidRPr="00302CF5">
        <w:rPr>
          <w:color w:val="000000"/>
          <w:sz w:val="20"/>
          <w:szCs w:val="20"/>
        </w:rPr>
        <w:fldChar w:fldCharType="end"/>
      </w:r>
      <w:r w:rsidR="00384B55">
        <w:rPr>
          <w:rFonts w:ascii="Times New Roman" w:hAnsi="Times New Roman"/>
          <w:sz w:val="20"/>
        </w:rPr>
        <w:tab/>
      </w:r>
      <w:r w:rsidR="00384B55">
        <w:rPr>
          <w:sz w:val="20"/>
        </w:rPr>
        <w:t>Compleix</w:t>
      </w:r>
      <w:r w:rsidR="00384B55">
        <w:rPr>
          <w:spacing w:val="-5"/>
          <w:sz w:val="20"/>
        </w:rPr>
        <w:t xml:space="preserve"> </w:t>
      </w:r>
      <w:r w:rsidR="00384B55">
        <w:rPr>
          <w:sz w:val="20"/>
        </w:rPr>
        <w:t>les</w:t>
      </w:r>
      <w:r w:rsidR="00384B55">
        <w:rPr>
          <w:spacing w:val="-5"/>
          <w:sz w:val="20"/>
        </w:rPr>
        <w:t xml:space="preserve"> </w:t>
      </w:r>
      <w:r w:rsidR="00384B55">
        <w:rPr>
          <w:sz w:val="20"/>
        </w:rPr>
        <w:t>obligacions</w:t>
      </w:r>
      <w:r w:rsidR="00384B55">
        <w:rPr>
          <w:spacing w:val="-5"/>
          <w:sz w:val="20"/>
        </w:rPr>
        <w:t xml:space="preserve"> </w:t>
      </w:r>
      <w:r w:rsidR="00384B55">
        <w:rPr>
          <w:sz w:val="20"/>
        </w:rPr>
        <w:t>legals</w:t>
      </w:r>
      <w:r w:rsidR="00384B55">
        <w:rPr>
          <w:spacing w:val="-5"/>
          <w:sz w:val="20"/>
        </w:rPr>
        <w:t xml:space="preserve"> </w:t>
      </w:r>
      <w:r w:rsidR="00384B55">
        <w:rPr>
          <w:sz w:val="20"/>
        </w:rPr>
        <w:t>en</w:t>
      </w:r>
      <w:r w:rsidR="00384B55">
        <w:rPr>
          <w:spacing w:val="-3"/>
          <w:sz w:val="20"/>
        </w:rPr>
        <w:t xml:space="preserve"> </w:t>
      </w:r>
      <w:r w:rsidR="00384B55">
        <w:rPr>
          <w:sz w:val="20"/>
        </w:rPr>
        <w:t>matèria</w:t>
      </w:r>
      <w:r w:rsidR="00384B55">
        <w:rPr>
          <w:spacing w:val="-2"/>
          <w:sz w:val="20"/>
        </w:rPr>
        <w:t xml:space="preserve"> </w:t>
      </w:r>
      <w:r w:rsidR="00384B55">
        <w:rPr>
          <w:b/>
          <w:sz w:val="20"/>
        </w:rPr>
        <w:t>d’igualtat</w:t>
      </w:r>
      <w:r w:rsidR="00384B55">
        <w:rPr>
          <w:b/>
          <w:spacing w:val="-2"/>
          <w:sz w:val="20"/>
        </w:rPr>
        <w:t xml:space="preserve"> </w:t>
      </w:r>
      <w:r w:rsidR="00384B55">
        <w:rPr>
          <w:b/>
          <w:sz w:val="20"/>
        </w:rPr>
        <w:t>efectiva</w:t>
      </w:r>
      <w:r w:rsidR="00384B55">
        <w:rPr>
          <w:b/>
          <w:spacing w:val="-3"/>
          <w:sz w:val="20"/>
        </w:rPr>
        <w:t xml:space="preserve"> </w:t>
      </w:r>
      <w:r w:rsidR="00384B55">
        <w:rPr>
          <w:b/>
          <w:sz w:val="20"/>
        </w:rPr>
        <w:t>de</w:t>
      </w:r>
      <w:r w:rsidR="00384B55">
        <w:rPr>
          <w:b/>
          <w:spacing w:val="-3"/>
          <w:sz w:val="20"/>
        </w:rPr>
        <w:t xml:space="preserve"> </w:t>
      </w:r>
      <w:r w:rsidR="00384B55">
        <w:rPr>
          <w:b/>
          <w:sz w:val="20"/>
        </w:rPr>
        <w:t>dones</w:t>
      </w:r>
      <w:r w:rsidR="00384B55">
        <w:rPr>
          <w:b/>
          <w:spacing w:val="-3"/>
          <w:sz w:val="20"/>
        </w:rPr>
        <w:t xml:space="preserve"> </w:t>
      </w:r>
      <w:r w:rsidR="00384B55">
        <w:rPr>
          <w:b/>
          <w:sz w:val="20"/>
        </w:rPr>
        <w:t>i</w:t>
      </w:r>
      <w:r w:rsidR="00384B55">
        <w:rPr>
          <w:b/>
          <w:spacing w:val="-3"/>
          <w:sz w:val="20"/>
        </w:rPr>
        <w:t xml:space="preserve"> </w:t>
      </w:r>
      <w:r w:rsidR="00384B55">
        <w:rPr>
          <w:b/>
          <w:sz w:val="20"/>
        </w:rPr>
        <w:t>homes</w:t>
      </w:r>
      <w:r w:rsidR="00384B55">
        <w:rPr>
          <w:sz w:val="20"/>
        </w:rPr>
        <w:t xml:space="preserve">. Està inscrita en el següent </w:t>
      </w:r>
      <w:r w:rsidR="00384B55">
        <w:rPr>
          <w:b/>
          <w:sz w:val="20"/>
        </w:rPr>
        <w:t>registre electrònic</w:t>
      </w:r>
      <w:r w:rsidR="00384B55">
        <w:rPr>
          <w:sz w:val="20"/>
        </w:rPr>
        <w:t>:</w:t>
      </w:r>
    </w:p>
    <w:p w:rsidR="007F7C6F" w:rsidRDefault="00DC2105" w:rsidP="00DC2105">
      <w:pPr>
        <w:pStyle w:val="Textindependent"/>
        <w:spacing w:before="5"/>
        <w:ind w:left="970" w:right="112" w:hanging="403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384B55">
        <w:t>en el Registre electrònic d’empreses licitadores de la Generalitat de Catalunya (RELI) i tota la documentació que hi figura manté la seva vigència i no ha estat modificada.</w:t>
      </w:r>
    </w:p>
    <w:p w:rsidR="007F7C6F" w:rsidRDefault="007F7C6F">
      <w:pPr>
        <w:pStyle w:val="Textindependent"/>
      </w:pPr>
    </w:p>
    <w:p w:rsidR="007F7C6F" w:rsidRDefault="00DC2105" w:rsidP="00DC2105">
      <w:pPr>
        <w:ind w:left="970" w:hanging="828"/>
        <w:rPr>
          <w:sz w:val="20"/>
        </w:rPr>
      </w:pPr>
      <w:r>
        <w:rPr>
          <w:color w:val="000000"/>
          <w:sz w:val="20"/>
          <w:szCs w:val="20"/>
        </w:rPr>
        <w:t xml:space="preserve">      </w:t>
      </w:r>
      <w:r w:rsidRPr="00302CF5">
        <w:rPr>
          <w:color w:val="000000"/>
          <w:sz w:val="20"/>
          <w:szCs w:val="2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  <w:sz w:val="20"/>
          <w:szCs w:val="20"/>
        </w:rPr>
        <w:instrText xml:space="preserve"> FORMCHECKBOX </w:instrText>
      </w:r>
      <w:r w:rsidR="005B4B09">
        <w:rPr>
          <w:color w:val="000000"/>
          <w:sz w:val="20"/>
          <w:szCs w:val="20"/>
        </w:rPr>
      </w:r>
      <w:r w:rsidR="005B4B09">
        <w:rPr>
          <w:color w:val="000000"/>
          <w:sz w:val="20"/>
          <w:szCs w:val="20"/>
        </w:rPr>
        <w:fldChar w:fldCharType="separate"/>
      </w:r>
      <w:r w:rsidRPr="00302CF5">
        <w:rPr>
          <w:color w:val="000000"/>
          <w:sz w:val="20"/>
          <w:szCs w:val="20"/>
        </w:rPr>
        <w:fldChar w:fldCharType="end"/>
      </w:r>
      <w:r>
        <w:rPr>
          <w:color w:val="000000"/>
          <w:sz w:val="20"/>
          <w:szCs w:val="20"/>
        </w:rPr>
        <w:t xml:space="preserve"> </w:t>
      </w:r>
      <w:r w:rsidR="00384B55">
        <w:rPr>
          <w:sz w:val="20"/>
        </w:rPr>
        <w:t>en</w:t>
      </w:r>
      <w:r w:rsidR="00384B55">
        <w:rPr>
          <w:spacing w:val="-3"/>
          <w:sz w:val="20"/>
        </w:rPr>
        <w:t xml:space="preserve"> </w:t>
      </w:r>
      <w:r w:rsidR="00384B55">
        <w:rPr>
          <w:sz w:val="20"/>
        </w:rPr>
        <w:t xml:space="preserve">el </w:t>
      </w:r>
      <w:r w:rsidR="00384B55">
        <w:rPr>
          <w:i/>
          <w:sz w:val="20"/>
        </w:rPr>
        <w:t>Registro</w:t>
      </w:r>
      <w:r w:rsidR="00384B55">
        <w:rPr>
          <w:i/>
          <w:spacing w:val="-4"/>
          <w:sz w:val="20"/>
        </w:rPr>
        <w:t xml:space="preserve"> </w:t>
      </w:r>
      <w:r w:rsidR="00384B55">
        <w:rPr>
          <w:i/>
          <w:sz w:val="20"/>
        </w:rPr>
        <w:t>Oficial</w:t>
      </w:r>
      <w:r w:rsidR="00384B55">
        <w:rPr>
          <w:i/>
          <w:spacing w:val="-3"/>
          <w:sz w:val="20"/>
        </w:rPr>
        <w:t xml:space="preserve"> </w:t>
      </w:r>
      <w:r w:rsidR="00384B55">
        <w:rPr>
          <w:i/>
          <w:sz w:val="20"/>
        </w:rPr>
        <w:t>de</w:t>
      </w:r>
      <w:r w:rsidR="00384B55">
        <w:rPr>
          <w:i/>
          <w:spacing w:val="-3"/>
          <w:sz w:val="20"/>
        </w:rPr>
        <w:t xml:space="preserve"> </w:t>
      </w:r>
      <w:r w:rsidR="00384B55">
        <w:rPr>
          <w:i/>
          <w:sz w:val="20"/>
        </w:rPr>
        <w:t>Licitadores</w:t>
      </w:r>
      <w:r w:rsidR="00384B55">
        <w:rPr>
          <w:i/>
          <w:spacing w:val="-4"/>
          <w:sz w:val="20"/>
        </w:rPr>
        <w:t xml:space="preserve"> </w:t>
      </w:r>
      <w:r w:rsidR="00384B55">
        <w:rPr>
          <w:i/>
          <w:sz w:val="20"/>
        </w:rPr>
        <w:t>y</w:t>
      </w:r>
      <w:r w:rsidR="00384B55">
        <w:rPr>
          <w:i/>
          <w:spacing w:val="-4"/>
          <w:sz w:val="20"/>
        </w:rPr>
        <w:t xml:space="preserve"> </w:t>
      </w:r>
      <w:r w:rsidR="00384B55">
        <w:rPr>
          <w:i/>
          <w:sz w:val="20"/>
        </w:rPr>
        <w:t>Empresas</w:t>
      </w:r>
      <w:r w:rsidR="00384B55">
        <w:rPr>
          <w:i/>
          <w:spacing w:val="-2"/>
          <w:sz w:val="20"/>
        </w:rPr>
        <w:t xml:space="preserve"> </w:t>
      </w:r>
      <w:proofErr w:type="spellStart"/>
      <w:r w:rsidR="00384B55">
        <w:rPr>
          <w:i/>
          <w:sz w:val="20"/>
        </w:rPr>
        <w:t>Clasificadas</w:t>
      </w:r>
      <w:proofErr w:type="spellEnd"/>
      <w:r w:rsidR="00384B55">
        <w:rPr>
          <w:i/>
          <w:spacing w:val="-4"/>
          <w:sz w:val="20"/>
        </w:rPr>
        <w:t xml:space="preserve"> </w:t>
      </w:r>
      <w:r w:rsidR="00384B55">
        <w:rPr>
          <w:i/>
          <w:sz w:val="20"/>
        </w:rPr>
        <w:t>del</w:t>
      </w:r>
      <w:r w:rsidR="00384B55">
        <w:rPr>
          <w:i/>
          <w:spacing w:val="-3"/>
          <w:sz w:val="20"/>
        </w:rPr>
        <w:t xml:space="preserve"> </w:t>
      </w:r>
      <w:r w:rsidR="00384B55">
        <w:rPr>
          <w:i/>
          <w:sz w:val="20"/>
        </w:rPr>
        <w:t xml:space="preserve">Estado </w:t>
      </w:r>
      <w:r w:rsidR="00384B55">
        <w:rPr>
          <w:sz w:val="20"/>
        </w:rPr>
        <w:t>(ROLECE)</w:t>
      </w:r>
      <w:r w:rsidR="00384B55">
        <w:rPr>
          <w:spacing w:val="-3"/>
          <w:sz w:val="20"/>
        </w:rPr>
        <w:t xml:space="preserve"> </w:t>
      </w:r>
      <w:r w:rsidR="00384B55">
        <w:rPr>
          <w:sz w:val="20"/>
        </w:rPr>
        <w:t>i</w:t>
      </w:r>
      <w:r w:rsidR="00384B55">
        <w:rPr>
          <w:spacing w:val="-1"/>
          <w:sz w:val="20"/>
        </w:rPr>
        <w:t xml:space="preserve"> </w:t>
      </w:r>
      <w:r w:rsidR="00384B55">
        <w:rPr>
          <w:sz w:val="20"/>
        </w:rPr>
        <w:t>tota la documentació que hi figura manté la seva vigència i no ha estat modificada.</w:t>
      </w:r>
    </w:p>
    <w:p w:rsidR="007F7C6F" w:rsidRDefault="007F7C6F">
      <w:pPr>
        <w:pStyle w:val="Textindependent"/>
        <w:spacing w:before="1"/>
      </w:pPr>
    </w:p>
    <w:p w:rsidR="007F7C6F" w:rsidRDefault="00DC2105" w:rsidP="00DC2105">
      <w:pPr>
        <w:ind w:left="970" w:right="109" w:hanging="403"/>
        <w:jc w:val="both"/>
        <w:rPr>
          <w:sz w:val="20"/>
        </w:rPr>
      </w:pPr>
      <w:r w:rsidRPr="00302CF5">
        <w:rPr>
          <w:color w:val="000000"/>
          <w:sz w:val="20"/>
          <w:szCs w:val="2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  <w:sz w:val="20"/>
          <w:szCs w:val="20"/>
        </w:rPr>
        <w:instrText xml:space="preserve"> FORMCHECKBOX </w:instrText>
      </w:r>
      <w:r w:rsidR="005B4B09">
        <w:rPr>
          <w:color w:val="000000"/>
          <w:sz w:val="20"/>
          <w:szCs w:val="20"/>
        </w:rPr>
      </w:r>
      <w:r w:rsidR="005B4B09">
        <w:rPr>
          <w:color w:val="000000"/>
          <w:sz w:val="20"/>
          <w:szCs w:val="20"/>
        </w:rPr>
        <w:fldChar w:fldCharType="separate"/>
      </w:r>
      <w:r w:rsidRPr="00302CF5">
        <w:rPr>
          <w:color w:val="000000"/>
          <w:sz w:val="20"/>
          <w:szCs w:val="20"/>
        </w:rPr>
        <w:fldChar w:fldCharType="end"/>
      </w:r>
      <w:r>
        <w:rPr>
          <w:color w:val="000000"/>
          <w:sz w:val="20"/>
          <w:szCs w:val="20"/>
        </w:rPr>
        <w:t xml:space="preserve"> </w:t>
      </w:r>
      <w:r w:rsidR="00384B55">
        <w:rPr>
          <w:sz w:val="20"/>
        </w:rPr>
        <w:t>en el Registre</w:t>
      </w:r>
      <w:r w:rsidR="00384B55">
        <w:rPr>
          <w:spacing w:val="-2"/>
          <w:sz w:val="20"/>
        </w:rPr>
        <w:t xml:space="preserve"> </w:t>
      </w:r>
      <w:r w:rsidR="00384B55">
        <w:rPr>
          <w:sz w:val="20"/>
        </w:rPr>
        <w:t>electrònic</w:t>
      </w:r>
      <w:r w:rsidR="00384B55">
        <w:rPr>
          <w:spacing w:val="-1"/>
          <w:sz w:val="20"/>
        </w:rPr>
        <w:t xml:space="preserve"> </w:t>
      </w:r>
      <w:r w:rsidR="00384B55">
        <w:rPr>
          <w:sz w:val="20"/>
        </w:rPr>
        <w:t>d’empreses</w:t>
      </w:r>
      <w:r w:rsidR="00384B55">
        <w:rPr>
          <w:spacing w:val="-1"/>
          <w:sz w:val="20"/>
        </w:rPr>
        <w:t xml:space="preserve"> </w:t>
      </w:r>
      <w:r w:rsidR="00384B55">
        <w:rPr>
          <w:sz w:val="20"/>
        </w:rPr>
        <w:t>licitadores</w:t>
      </w:r>
      <w:r w:rsidR="00384B55">
        <w:rPr>
          <w:spacing w:val="-1"/>
          <w:sz w:val="20"/>
        </w:rPr>
        <w:t xml:space="preserve"> </w:t>
      </w:r>
      <w:r w:rsidR="00384B55">
        <w:rPr>
          <w:sz w:val="20"/>
        </w:rPr>
        <w:t xml:space="preserve">de </w:t>
      </w:r>
      <w:r w:rsidR="00384B55">
        <w:rPr>
          <w:i/>
          <w:sz w:val="20"/>
        </w:rPr>
        <w:t>indicar</w:t>
      </w:r>
      <w:r w:rsidR="00384B55">
        <w:rPr>
          <w:i/>
          <w:spacing w:val="-1"/>
          <w:sz w:val="20"/>
        </w:rPr>
        <w:t xml:space="preserve"> </w:t>
      </w:r>
      <w:r w:rsidR="00384B55">
        <w:rPr>
          <w:i/>
          <w:sz w:val="20"/>
        </w:rPr>
        <w:t>nom del registre</w:t>
      </w:r>
      <w:r w:rsidR="00384B55">
        <w:rPr>
          <w:i/>
          <w:spacing w:val="-2"/>
          <w:sz w:val="20"/>
        </w:rPr>
        <w:t xml:space="preserve"> </w:t>
      </w:r>
      <w:r w:rsidR="00384B55">
        <w:rPr>
          <w:i/>
          <w:sz w:val="20"/>
        </w:rPr>
        <w:t xml:space="preserve">i Comunitat Autònoma </w:t>
      </w:r>
      <w:r w:rsidR="00384B55">
        <w:rPr>
          <w:sz w:val="20"/>
        </w:rPr>
        <w:t>............................................ i tota la documentació que hi figura manté la seva vigència i no ha estat modificada.</w:t>
      </w:r>
    </w:p>
    <w:p w:rsidR="007F7C6F" w:rsidRDefault="00DC2105" w:rsidP="00DC2105">
      <w:pPr>
        <w:pStyle w:val="Textindependent"/>
        <w:spacing w:before="242"/>
        <w:ind w:left="970" w:right="108" w:hanging="403"/>
        <w:jc w:val="both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384B55">
        <w:t xml:space="preserve">Ha presentat sol·licitud d’inscripció en el Registre ................................................ abans de la data límit de presentació de les ofertes i a efectes d’acreditar aquest extrem </w:t>
      </w:r>
      <w:r w:rsidR="00384B55">
        <w:rPr>
          <w:b/>
        </w:rPr>
        <w:t xml:space="preserve">adjunta l’acusament de rebut </w:t>
      </w:r>
      <w:r w:rsidR="00384B55">
        <w:t xml:space="preserve">corresponent emès per l’esmentat Registre, i </w:t>
      </w:r>
      <w:r w:rsidR="00384B55">
        <w:rPr>
          <w:b/>
        </w:rPr>
        <w:t xml:space="preserve">declara sota la seva responsabilitat </w:t>
      </w:r>
      <w:r w:rsidR="00384B55">
        <w:t>que hi ha presentat la documentació preceptiva i no ha rebut requeriment d’esmena per part del mateix.</w:t>
      </w:r>
    </w:p>
    <w:p w:rsidR="007F7C6F" w:rsidRDefault="00DC2105" w:rsidP="00DC2105">
      <w:pPr>
        <w:pStyle w:val="Textindependent"/>
        <w:spacing w:before="242"/>
        <w:ind w:left="855" w:hanging="288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384B55">
        <w:t>No</w:t>
      </w:r>
      <w:r w:rsidR="00384B55">
        <w:rPr>
          <w:spacing w:val="-6"/>
        </w:rPr>
        <w:t xml:space="preserve"> </w:t>
      </w:r>
      <w:r w:rsidR="00384B55">
        <w:t>està</w:t>
      </w:r>
      <w:r w:rsidR="00384B55">
        <w:rPr>
          <w:spacing w:val="-7"/>
        </w:rPr>
        <w:t xml:space="preserve"> </w:t>
      </w:r>
      <w:r w:rsidR="00384B55">
        <w:t>inscrita</w:t>
      </w:r>
      <w:r w:rsidR="00384B55">
        <w:rPr>
          <w:spacing w:val="-7"/>
        </w:rPr>
        <w:t xml:space="preserve"> </w:t>
      </w:r>
      <w:r w:rsidR="00384B55">
        <w:t>en</w:t>
      </w:r>
      <w:r w:rsidR="00384B55">
        <w:rPr>
          <w:spacing w:val="-5"/>
        </w:rPr>
        <w:t xml:space="preserve"> </w:t>
      </w:r>
      <w:r w:rsidR="00384B55">
        <w:t>cap</w:t>
      </w:r>
      <w:r w:rsidR="00384B55">
        <w:rPr>
          <w:spacing w:val="-4"/>
        </w:rPr>
        <w:t xml:space="preserve"> </w:t>
      </w:r>
      <w:r w:rsidR="00384B55">
        <w:t>dels</w:t>
      </w:r>
      <w:r w:rsidR="00384B55">
        <w:rPr>
          <w:spacing w:val="-8"/>
        </w:rPr>
        <w:t xml:space="preserve"> </w:t>
      </w:r>
      <w:r w:rsidR="00384B55">
        <w:t>anteriors</w:t>
      </w:r>
      <w:r w:rsidR="00384B55">
        <w:rPr>
          <w:spacing w:val="-5"/>
        </w:rPr>
        <w:t xml:space="preserve"> </w:t>
      </w:r>
      <w:r w:rsidR="00384B55">
        <w:t>registres</w:t>
      </w:r>
      <w:r w:rsidR="00384B55">
        <w:rPr>
          <w:spacing w:val="-4"/>
        </w:rPr>
        <w:t xml:space="preserve"> </w:t>
      </w:r>
      <w:r w:rsidR="00384B55">
        <w:rPr>
          <w:spacing w:val="-2"/>
        </w:rPr>
        <w:t>electrònics.</w:t>
      </w:r>
    </w:p>
    <w:p w:rsidR="007F7C6F" w:rsidRDefault="007F7C6F">
      <w:pPr>
        <w:pStyle w:val="Textindependent"/>
        <w:spacing w:before="1"/>
      </w:pPr>
    </w:p>
    <w:p w:rsidR="00CA4DC8" w:rsidRDefault="00CA4DC8" w:rsidP="00CA4DC8">
      <w:pPr>
        <w:pStyle w:val="Ttol2"/>
        <w:rPr>
          <w:spacing w:val="-10"/>
        </w:rPr>
      </w:pPr>
      <w:r>
        <w:rPr>
          <w:spacing w:val="-10"/>
        </w:rPr>
        <w:t>I</w:t>
      </w:r>
    </w:p>
    <w:p w:rsidR="00CA4DC8" w:rsidRDefault="00CA4DC8" w:rsidP="00CA4DC8">
      <w:pPr>
        <w:pStyle w:val="Ttol2"/>
        <w:rPr>
          <w:spacing w:val="-10"/>
        </w:rPr>
      </w:pPr>
    </w:p>
    <w:p w:rsidR="00CA4DC8" w:rsidRDefault="00CA4DC8" w:rsidP="00CA4DC8">
      <w:pPr>
        <w:pStyle w:val="Ttol2"/>
        <w:rPr>
          <w:spacing w:val="-10"/>
        </w:rPr>
      </w:pPr>
    </w:p>
    <w:p w:rsidR="00CA4DC8" w:rsidRDefault="00CA4DC8" w:rsidP="00CA4DC8">
      <w:pPr>
        <w:pStyle w:val="Ttol2"/>
        <w:rPr>
          <w:spacing w:val="-10"/>
        </w:rPr>
      </w:pPr>
    </w:p>
    <w:p w:rsidR="007F7C6F" w:rsidRPr="00CA4DC8" w:rsidRDefault="00384B55" w:rsidP="005B4B09">
      <w:pPr>
        <w:pStyle w:val="Ttol2"/>
        <w:ind w:left="567" w:hanging="378"/>
        <w:jc w:val="both"/>
        <w:rPr>
          <w:b w:val="0"/>
          <w:bCs w:val="0"/>
        </w:rPr>
      </w:pPr>
      <w:r w:rsidRPr="00CA4DC8">
        <w:rPr>
          <w:b w:val="0"/>
          <w:bCs w:val="0"/>
        </w:rPr>
        <mc:AlternateContent>
          <mc:Choice Requires="wps">
            <w:drawing>
              <wp:anchor distT="0" distB="0" distL="0" distR="0" simplePos="0" relativeHeight="487507456" behindDoc="1" locked="0" layoutInCell="1" allowOverlap="1" wp14:anchorId="074C4A9D" wp14:editId="14D70E0D">
                <wp:simplePos x="0" y="0"/>
                <wp:positionH relativeFrom="page">
                  <wp:posOffset>3307079</wp:posOffset>
                </wp:positionH>
                <wp:positionV relativeFrom="paragraph">
                  <wp:posOffset>857710</wp:posOffset>
                </wp:positionV>
                <wp:extent cx="45720" cy="762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45720" y="762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260.399994pt;margin-top:67.536263pt;width:3.6pt;height:.6pt;mso-position-horizontal-relative:page;mso-position-vertical-relative:paragraph;z-index:-15809024" id="docshape10" filled="true" fillcolor="#000000" stroked="false">
                <v:fill type="solid"/>
                <w10:wrap type="none"/>
              </v:rect>
            </w:pict>
          </mc:Fallback>
        </mc:AlternateContent>
      </w:r>
      <w:r w:rsidR="00775779" w:rsidRPr="00CA4DC8">
        <w:rPr>
          <w:b w:val="0"/>
          <w:bCs w:val="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775779" w:rsidRPr="00CA4DC8">
        <w:rPr>
          <w:b w:val="0"/>
          <w:bCs w:val="0"/>
        </w:rPr>
        <w:instrText xml:space="preserve"> FORMCHECKBOX </w:instrText>
      </w:r>
      <w:r w:rsidR="005B4B09" w:rsidRPr="00CA4DC8">
        <w:rPr>
          <w:b w:val="0"/>
          <w:bCs w:val="0"/>
        </w:rPr>
      </w:r>
      <w:r w:rsidR="005B4B09" w:rsidRPr="00CA4DC8">
        <w:rPr>
          <w:b w:val="0"/>
          <w:bCs w:val="0"/>
        </w:rPr>
        <w:fldChar w:fldCharType="separate"/>
      </w:r>
      <w:r w:rsidR="00775779" w:rsidRPr="00CA4DC8">
        <w:rPr>
          <w:b w:val="0"/>
          <w:bCs w:val="0"/>
        </w:rPr>
        <w:fldChar w:fldCharType="end"/>
      </w:r>
      <w:r w:rsidR="00E14999" w:rsidRPr="00CA4DC8">
        <w:rPr>
          <w:b w:val="0"/>
          <w:bCs w:val="0"/>
        </w:rPr>
        <w:t xml:space="preserve"> </w:t>
      </w:r>
      <w:r w:rsidRPr="00CA4DC8">
        <w:rPr>
          <w:b w:val="0"/>
          <w:bCs w:val="0"/>
        </w:rPr>
        <w:t>És una Petita, Mitjana o Microempresa (PIME)</w:t>
      </w:r>
      <w:hyperlink w:anchor="_bookmark0" w:history="1">
        <w:r w:rsidRPr="00CA4DC8">
          <w:rPr>
            <w:b w:val="0"/>
            <w:bCs w:val="0"/>
          </w:rPr>
          <w:t>1</w:t>
        </w:r>
      </w:hyperlink>
      <w:r w:rsidRPr="00CA4DC8">
        <w:rPr>
          <w:b w:val="0"/>
          <w:bCs w:val="0"/>
        </w:rPr>
        <w:t xml:space="preserve"> en el moment de presentació de l’oferta. Que l’empresa/entitat que representa, o les seves filials o interposades:</w:t>
      </w:r>
    </w:p>
    <w:p w:rsidR="007F7C6F" w:rsidRDefault="00775779" w:rsidP="00775779">
      <w:pPr>
        <w:pStyle w:val="Textindependent"/>
        <w:spacing w:before="241"/>
        <w:ind w:left="545" w:right="113" w:hanging="403"/>
        <w:jc w:val="both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384B55">
        <w:t xml:space="preserve">No realitza operacions financeres en paradisos fiscals (segons la llista de països elaborada per les Institucions Europees o avalada per aquestes o, en el seu defecte, per l’Estat </w:t>
      </w:r>
      <w:r w:rsidR="00384B55">
        <w:rPr>
          <w:spacing w:val="-2"/>
        </w:rPr>
        <w:t>espanyol).</w:t>
      </w:r>
    </w:p>
    <w:p w:rsidR="007F7C6F" w:rsidRDefault="007F7C6F">
      <w:pPr>
        <w:pStyle w:val="Textindependent"/>
      </w:pPr>
    </w:p>
    <w:p w:rsidR="007F7C6F" w:rsidRDefault="00E14999" w:rsidP="00E14999">
      <w:pPr>
        <w:pStyle w:val="Textindependent"/>
        <w:ind w:left="545" w:right="107" w:hanging="403"/>
        <w:jc w:val="both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384B55">
        <w:t>Té relacions financeres en paradisos fiscals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7F7C6F" w:rsidRDefault="007F7C6F">
      <w:pPr>
        <w:pStyle w:val="Textindependent"/>
        <w:spacing w:before="1"/>
      </w:pPr>
    </w:p>
    <w:p w:rsidR="007F7C6F" w:rsidRDefault="00E14999">
      <w:pPr>
        <w:pStyle w:val="Textindependent"/>
        <w:tabs>
          <w:tab w:val="left" w:pos="562"/>
        </w:tabs>
        <w:spacing w:before="1"/>
        <w:ind w:left="545" w:right="107" w:hanging="413"/>
        <w:jc w:val="both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384B55">
        <w:t>Té relacions legals amb paradisos fiscals. En aquest supòsit, ha de presentar en aquest mateix sobre la documentació descriptiva dels moviments financers concrets i tota la informació relativa a aquestes actuac</w:t>
      </w:r>
      <w:bookmarkStart w:id="0" w:name="_GoBack"/>
      <w:r w:rsidR="00384B55">
        <w:t>i</w:t>
      </w:r>
      <w:bookmarkEnd w:id="0"/>
      <w:r w:rsidR="00384B55">
        <w:t xml:space="preserve">ons. Es donarà publicitat en el </w:t>
      </w:r>
      <w:r w:rsidR="00384B55">
        <w:rPr>
          <w:u w:val="single"/>
        </w:rPr>
        <w:t>perfil de contractant</w:t>
      </w:r>
      <w:r w:rsidR="00384B55">
        <w:t xml:space="preserve"> de què l’empresa ha declarat tenir relacions amb paradisos fiscals.</w:t>
      </w:r>
    </w:p>
    <w:p w:rsidR="007F7C6F" w:rsidRDefault="00384B55">
      <w:pPr>
        <w:pStyle w:val="Ttol2"/>
        <w:spacing w:before="242"/>
      </w:pPr>
      <w:r>
        <w:rPr>
          <w:spacing w:val="-10"/>
        </w:rPr>
        <w:t>i</w:t>
      </w:r>
    </w:p>
    <w:p w:rsidR="007F7C6F" w:rsidRDefault="00E14999" w:rsidP="00E14999">
      <w:pPr>
        <w:pStyle w:val="Textindependent"/>
        <w:spacing w:before="1"/>
        <w:ind w:left="118" w:right="107" w:firstLine="24"/>
        <w:jc w:val="both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>
        <w:rPr>
          <w:color w:val="000000"/>
        </w:rPr>
        <w:tab/>
      </w:r>
      <w:r w:rsidR="00384B55">
        <w:t>No realitza/en operacions que vulnerin el que estipula</w:t>
      </w:r>
      <w:r w:rsidR="00384B55">
        <w:rPr>
          <w:spacing w:val="-1"/>
        </w:rPr>
        <w:t xml:space="preserve"> </w:t>
      </w:r>
      <w:r w:rsidR="00384B55">
        <w:t>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7F7C6F" w:rsidRDefault="00E14999" w:rsidP="00E14999">
      <w:pPr>
        <w:pStyle w:val="Textindependent"/>
        <w:spacing w:before="241"/>
        <w:ind w:left="118" w:right="108" w:firstLine="24"/>
        <w:jc w:val="both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 w:rsidR="00384B55">
        <w:t>No intervé/venen en operacions amb tercers operadors els quals vulnerin el que</w:t>
      </w:r>
      <w:r w:rsidR="00384B55">
        <w:rPr>
          <w:spacing w:val="80"/>
        </w:rPr>
        <w:t xml:space="preserve"> </w:t>
      </w:r>
      <w:r w:rsidR="00384B55">
        <w:t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</w:t>
      </w:r>
      <w:r w:rsidR="00384B55">
        <w:rPr>
          <w:spacing w:val="-1"/>
        </w:rPr>
        <w:t xml:space="preserve"> </w:t>
      </w:r>
      <w:r w:rsidR="00384B55">
        <w:t xml:space="preserve">o als principis generals que els regeixen: Sistema Universal de Protecció i Garantia dels Drets Humans, Sistemes Regionals de Protecció i Garantia dels Drets Humans i Dret Internacional </w:t>
      </w:r>
      <w:r w:rsidR="00384B55">
        <w:rPr>
          <w:spacing w:val="-2"/>
        </w:rPr>
        <w:t>Humanitari.</w:t>
      </w:r>
    </w:p>
    <w:p w:rsidR="007F7C6F" w:rsidRDefault="007F7C6F">
      <w:pPr>
        <w:pStyle w:val="Textindependent"/>
        <w:spacing w:before="2"/>
      </w:pPr>
    </w:p>
    <w:p w:rsidR="007F7C6F" w:rsidRDefault="00384B55">
      <w:pPr>
        <w:pStyle w:val="Ttol2"/>
        <w:spacing w:line="243" w:lineRule="exact"/>
      </w:pPr>
      <w:r>
        <w:rPr>
          <w:spacing w:val="-10"/>
        </w:rPr>
        <w:t>i</w:t>
      </w:r>
    </w:p>
    <w:p w:rsidR="007F7C6F" w:rsidRDefault="00384B55">
      <w:pPr>
        <w:pStyle w:val="Textindependent"/>
        <w:ind w:left="118" w:right="111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7F7C6F" w:rsidRDefault="00384B55">
      <w:pPr>
        <w:pStyle w:val="Textindependent"/>
        <w:spacing w:before="243" w:line="243" w:lineRule="exact"/>
        <w:ind w:left="118"/>
      </w:pPr>
      <w:r>
        <w:t>1.-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7F7C6F" w:rsidRDefault="00384B55">
      <w:pPr>
        <w:pStyle w:val="Textindependent"/>
        <w:spacing w:line="243" w:lineRule="exact"/>
        <w:ind w:left="118"/>
      </w:pPr>
      <w:r>
        <w:t>2.-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7F7C6F" w:rsidRDefault="00384B55">
      <w:pPr>
        <w:pStyle w:val="Textindependent"/>
        <w:spacing w:before="1" w:line="243" w:lineRule="exact"/>
        <w:ind w:left="118"/>
      </w:pPr>
      <w:r>
        <w:t>3.-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7F7C6F" w:rsidRDefault="00384B55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7F7C6F" w:rsidRDefault="007F7C6F">
      <w:pPr>
        <w:pStyle w:val="Textindependent"/>
      </w:pPr>
    </w:p>
    <w:p w:rsidR="007F7C6F" w:rsidRDefault="00384B55">
      <w:pPr>
        <w:pStyle w:val="Textindependent"/>
        <w:spacing w:before="10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54A9B79" wp14:editId="2A3B5450">
                <wp:simplePos x="0" y="0"/>
                <wp:positionH relativeFrom="page">
                  <wp:posOffset>900683</wp:posOffset>
                </wp:positionH>
                <wp:positionV relativeFrom="paragraph">
                  <wp:posOffset>238456</wp:posOffset>
                </wp:positionV>
                <wp:extent cx="1828800" cy="635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28800" y="610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70.919998pt;margin-top:18.776115pt;width:144pt;height:.481pt;mso-position-horizontal-relative:page;mso-position-vertical-relative:paragraph;z-index:-15725056;mso-wrap-distance-left:0;mso-wrap-distance-right:0" id="docshape15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7F7C6F" w:rsidRDefault="00384B55">
      <w:pPr>
        <w:spacing w:before="54"/>
        <w:ind w:left="118"/>
        <w:rPr>
          <w:sz w:val="16"/>
        </w:rPr>
      </w:pPr>
      <w:bookmarkStart w:id="1" w:name="_bookmark0"/>
      <w:bookmarkEnd w:id="1"/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4"/>
          <w:position w:val="10"/>
          <w:sz w:val="13"/>
        </w:rPr>
        <w:t xml:space="preserve"> </w:t>
      </w:r>
      <w:r>
        <w:rPr>
          <w:sz w:val="16"/>
        </w:rPr>
        <w:t>Aquesta</w:t>
      </w:r>
      <w:r>
        <w:rPr>
          <w:spacing w:val="-6"/>
          <w:sz w:val="16"/>
        </w:rPr>
        <w:t xml:space="preserve"> </w:t>
      </w:r>
      <w:r>
        <w:rPr>
          <w:sz w:val="16"/>
        </w:rPr>
        <w:t>dada</w:t>
      </w:r>
      <w:r>
        <w:rPr>
          <w:spacing w:val="-6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exclusivament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5"/>
          <w:sz w:val="16"/>
        </w:rPr>
        <w:t xml:space="preserve"> </w:t>
      </w:r>
      <w:r>
        <w:rPr>
          <w:sz w:val="16"/>
        </w:rPr>
        <w:t>finalitats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estadístiques</w:t>
      </w:r>
    </w:p>
    <w:p w:rsidR="007F7C6F" w:rsidRDefault="00384B55">
      <w:pPr>
        <w:pStyle w:val="Pargrafdellista"/>
        <w:numPr>
          <w:ilvl w:val="0"/>
          <w:numId w:val="1"/>
        </w:numPr>
        <w:tabs>
          <w:tab w:val="left" w:pos="826"/>
        </w:tabs>
        <w:spacing w:before="12"/>
        <w:rPr>
          <w:sz w:val="16"/>
        </w:rPr>
      </w:pPr>
      <w:r>
        <w:rPr>
          <w:b/>
          <w:sz w:val="16"/>
        </w:rPr>
        <w:t>Microempresa:</w:t>
      </w:r>
      <w:r>
        <w:rPr>
          <w:b/>
          <w:spacing w:val="-2"/>
          <w:sz w:val="16"/>
        </w:rPr>
        <w:t xml:space="preserve"> </w:t>
      </w:r>
      <w:r>
        <w:rPr>
          <w:sz w:val="16"/>
        </w:rPr>
        <w:t>empresa</w:t>
      </w:r>
      <w:r>
        <w:rPr>
          <w:spacing w:val="-2"/>
          <w:sz w:val="16"/>
        </w:rPr>
        <w:t xml:space="preserve"> </w:t>
      </w:r>
      <w:r>
        <w:rPr>
          <w:sz w:val="16"/>
        </w:rPr>
        <w:t>amb</w:t>
      </w:r>
      <w:r>
        <w:rPr>
          <w:spacing w:val="-1"/>
          <w:sz w:val="16"/>
        </w:rPr>
        <w:t xml:space="preserve"> </w:t>
      </w:r>
      <w:r>
        <w:rPr>
          <w:sz w:val="16"/>
        </w:rPr>
        <w:t>menys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10 treballadors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1"/>
          <w:sz w:val="16"/>
        </w:rPr>
        <w:t xml:space="preserve"> </w:t>
      </w:r>
      <w:r>
        <w:rPr>
          <w:sz w:val="16"/>
        </w:rPr>
        <w:t>una</w:t>
      </w:r>
      <w:r>
        <w:rPr>
          <w:spacing w:val="-4"/>
          <w:sz w:val="16"/>
        </w:rPr>
        <w:t xml:space="preserve"> </w:t>
      </w:r>
      <w:r>
        <w:rPr>
          <w:sz w:val="16"/>
        </w:rPr>
        <w:t>xifra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negocis</w:t>
      </w:r>
      <w:r>
        <w:rPr>
          <w:spacing w:val="-3"/>
          <w:sz w:val="16"/>
        </w:rPr>
        <w:t xml:space="preserve"> </w:t>
      </w:r>
      <w:r>
        <w:rPr>
          <w:sz w:val="16"/>
        </w:rPr>
        <w:t>anual</w:t>
      </w:r>
      <w:r>
        <w:rPr>
          <w:spacing w:val="-2"/>
          <w:sz w:val="16"/>
        </w:rPr>
        <w:t xml:space="preserve"> </w:t>
      </w:r>
      <w:r>
        <w:rPr>
          <w:sz w:val="16"/>
        </w:rPr>
        <w:t>o balanç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anual que no excedeix els 2 milions EUR.</w:t>
      </w:r>
    </w:p>
    <w:p w:rsidR="007F7C6F" w:rsidRDefault="00384B55">
      <w:pPr>
        <w:pStyle w:val="Pargrafdellista"/>
        <w:numPr>
          <w:ilvl w:val="0"/>
          <w:numId w:val="1"/>
        </w:numPr>
        <w:tabs>
          <w:tab w:val="left" w:pos="826"/>
        </w:tabs>
        <w:rPr>
          <w:sz w:val="16"/>
        </w:rPr>
      </w:pPr>
      <w:r>
        <w:rPr>
          <w:b/>
          <w:sz w:val="16"/>
        </w:rPr>
        <w:t xml:space="preserve">Petita empresa: </w:t>
      </w:r>
      <w:r>
        <w:rPr>
          <w:sz w:val="16"/>
        </w:rPr>
        <w:t>empresa amb menys de 50 treballadors i amb una xifra de negocis anual o balanç total anual que no excedeix els 10 milions EUR.</w:t>
      </w:r>
    </w:p>
    <w:p w:rsidR="007F7C6F" w:rsidRDefault="00384B55">
      <w:pPr>
        <w:pStyle w:val="Pargrafdellista"/>
        <w:numPr>
          <w:ilvl w:val="0"/>
          <w:numId w:val="1"/>
        </w:numPr>
        <w:tabs>
          <w:tab w:val="left" w:pos="826"/>
        </w:tabs>
        <w:spacing w:before="2" w:line="235" w:lineRule="auto"/>
        <w:ind w:right="104"/>
        <w:rPr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una microempresa ni una petita empresa, que té menys de 250 treballadors i que el seu volum de negocis anual no excedeix de 50 milions EUR o que el seu balanç total</w:t>
      </w:r>
      <w:r>
        <w:rPr>
          <w:spacing w:val="40"/>
          <w:sz w:val="16"/>
        </w:rPr>
        <w:t xml:space="preserve"> </w:t>
      </w:r>
      <w:r>
        <w:rPr>
          <w:sz w:val="16"/>
        </w:rPr>
        <w:t>anual no excedeix de 43 milions EUR</w:t>
      </w:r>
    </w:p>
    <w:p w:rsidR="007F7C6F" w:rsidRDefault="007F7C6F">
      <w:pPr>
        <w:spacing w:line="235" w:lineRule="auto"/>
        <w:jc w:val="both"/>
        <w:rPr>
          <w:sz w:val="20"/>
        </w:rPr>
        <w:sectPr w:rsidR="007F7C6F">
          <w:headerReference w:type="default" r:id="rId8"/>
          <w:footerReference w:type="default" r:id="rId9"/>
          <w:pgSz w:w="11910" w:h="16840"/>
          <w:pgMar w:top="2000" w:right="740" w:bottom="700" w:left="1300" w:header="710" w:footer="520" w:gutter="0"/>
          <w:cols w:space="708"/>
        </w:sectPr>
      </w:pPr>
    </w:p>
    <w:p w:rsidR="007F7C6F" w:rsidRDefault="007F7C6F">
      <w:pPr>
        <w:pStyle w:val="Textindependent"/>
        <w:spacing w:before="202"/>
      </w:pPr>
    </w:p>
    <w:p w:rsidR="007F7C6F" w:rsidRDefault="00384B55">
      <w:pPr>
        <w:pStyle w:val="Textindependent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7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7F7C6F" w:rsidRDefault="007F7C6F">
      <w:pPr>
        <w:pStyle w:val="Textindependent"/>
        <w:spacing w:before="1"/>
      </w:pPr>
    </w:p>
    <w:p w:rsidR="007F7C6F" w:rsidRDefault="00384B55">
      <w:pPr>
        <w:pStyle w:val="Textindependent"/>
        <w:spacing w:line="243" w:lineRule="exact"/>
        <w:ind w:left="118"/>
      </w:pPr>
      <w:r>
        <w:t>1.-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7F7C6F" w:rsidRDefault="00384B55">
      <w:pPr>
        <w:pStyle w:val="Textindependent"/>
        <w:spacing w:line="243" w:lineRule="exact"/>
        <w:ind w:left="118"/>
      </w:pPr>
      <w:r>
        <w:t>2.-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7F7C6F" w:rsidRDefault="00384B55">
      <w:pPr>
        <w:pStyle w:val="Textindependent"/>
        <w:spacing w:before="2"/>
        <w:ind w:left="118"/>
      </w:pPr>
      <w:r>
        <w:t>3.-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7F7C6F" w:rsidRDefault="007F7C6F">
      <w:pPr>
        <w:pStyle w:val="Textindependent"/>
        <w:spacing w:before="240"/>
      </w:pPr>
    </w:p>
    <w:p w:rsidR="007F7C6F" w:rsidRDefault="00384B55">
      <w:pPr>
        <w:pStyle w:val="Ttol2"/>
        <w:spacing w:before="1"/>
        <w:ind w:left="4904" w:right="0"/>
        <w:jc w:val="left"/>
      </w:pPr>
      <w:r>
        <w:rPr>
          <w:spacing w:val="-10"/>
        </w:rPr>
        <w:t>i</w:t>
      </w:r>
    </w:p>
    <w:p w:rsidR="007F7C6F" w:rsidRDefault="00384B55">
      <w:pPr>
        <w:pStyle w:val="Ttol3"/>
        <w:spacing w:before="1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5"/>
        </w:rPr>
        <w:t xml:space="preserve"> </w:t>
      </w:r>
      <w:r>
        <w:rPr>
          <w:spacing w:val="-2"/>
        </w:rPr>
        <w:t>empresarial</w:t>
      </w:r>
    </w:p>
    <w:p w:rsidR="007F7C6F" w:rsidRDefault="00384B55">
      <w:pPr>
        <w:pStyle w:val="Textindependent"/>
        <w:tabs>
          <w:tab w:val="left" w:leader="dot" w:pos="9526"/>
        </w:tabs>
        <w:ind w:left="118" w:right="106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4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:rsidR="007F7C6F" w:rsidRDefault="00384B55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7F7C6F" w:rsidRDefault="007F7C6F">
      <w:pPr>
        <w:pStyle w:val="Textindependent"/>
        <w:spacing w:before="1"/>
      </w:pPr>
    </w:p>
    <w:p w:rsidR="007F7C6F" w:rsidRDefault="00384B55">
      <w:pPr>
        <w:pStyle w:val="Ttol2"/>
        <w:spacing w:line="243" w:lineRule="exact"/>
        <w:ind w:left="4904" w:right="0"/>
        <w:jc w:val="left"/>
      </w:pPr>
      <w:r>
        <w:rPr>
          <w:spacing w:val="-10"/>
        </w:rPr>
        <w:t>i</w:t>
      </w:r>
    </w:p>
    <w:p w:rsidR="007F7C6F" w:rsidRDefault="00384B55">
      <w:pPr>
        <w:pStyle w:val="Ttol3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7F7C6F" w:rsidRDefault="00954C3F">
      <w:pPr>
        <w:pStyle w:val="Textindependent"/>
        <w:spacing w:before="2"/>
        <w:ind w:left="118" w:right="110" w:firstLine="14"/>
        <w:jc w:val="both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 w:rsidR="00384B55">
        <w:rPr>
          <w:rFonts w:ascii="Times New Roman" w:hAnsi="Times New Roman"/>
          <w:spacing w:val="40"/>
        </w:rPr>
        <w:t xml:space="preserve"> </w:t>
      </w:r>
      <w:r w:rsidR="00384B55"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:rsidR="007F7C6F" w:rsidRDefault="007F7C6F">
      <w:pPr>
        <w:pStyle w:val="Textindependent"/>
        <w:spacing w:before="242"/>
      </w:pPr>
    </w:p>
    <w:p w:rsidR="007F7C6F" w:rsidRDefault="00384B55">
      <w:pPr>
        <w:pStyle w:val="Ttol1"/>
        <w:jc w:val="both"/>
        <w:rPr>
          <w:u w:val="none"/>
        </w:rPr>
      </w:pPr>
      <w:r>
        <w:t>AUTORITZA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L’INSTITUT</w:t>
      </w:r>
      <w:r>
        <w:rPr>
          <w:spacing w:val="-9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D’INFORMÀTICA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BARCELONA</w:t>
      </w:r>
    </w:p>
    <w:p w:rsidR="007F7C6F" w:rsidRDefault="007F7C6F">
      <w:pPr>
        <w:pStyle w:val="Textindependent"/>
        <w:spacing w:before="1"/>
        <w:rPr>
          <w:b/>
        </w:rPr>
      </w:pPr>
    </w:p>
    <w:p w:rsidR="007F7C6F" w:rsidRDefault="00954C3F" w:rsidP="00954C3F">
      <w:pPr>
        <w:pStyle w:val="Textindependent"/>
        <w:ind w:left="118" w:right="107" w:firstLine="24"/>
        <w:jc w:val="both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>
        <w:rPr>
          <w:color w:val="000000"/>
        </w:rPr>
        <w:tab/>
      </w:r>
      <w:r w:rsidR="00384B55"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7F7C6F" w:rsidRDefault="00EE37FB" w:rsidP="00EE37FB">
      <w:pPr>
        <w:pStyle w:val="Textindependent"/>
        <w:spacing w:before="241"/>
        <w:ind w:left="118" w:right="104" w:firstLine="24"/>
        <w:jc w:val="both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>
        <w:rPr>
          <w:color w:val="000000"/>
        </w:rPr>
        <w:tab/>
      </w:r>
      <w:r w:rsidR="00384B55">
        <w:t>a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7F7C6F" w:rsidRDefault="007F7C6F">
      <w:pPr>
        <w:pStyle w:val="Textindependent"/>
      </w:pPr>
    </w:p>
    <w:p w:rsidR="007F7C6F" w:rsidRDefault="007F7C6F">
      <w:pPr>
        <w:pStyle w:val="Textindependent"/>
      </w:pPr>
    </w:p>
    <w:p w:rsidR="007F7C6F" w:rsidRDefault="00384B55">
      <w:pPr>
        <w:spacing w:before="1"/>
        <w:ind w:left="118" w:right="106"/>
        <w:jc w:val="both"/>
        <w:rPr>
          <w:i/>
          <w:sz w:val="20"/>
        </w:rPr>
      </w:pPr>
      <w:r>
        <w:rPr>
          <w:i/>
          <w:sz w:val="20"/>
          <w:u w:val="thick"/>
        </w:rPr>
        <w:t>*</w:t>
      </w:r>
      <w:r>
        <w:rPr>
          <w:b/>
          <w:i/>
          <w:sz w:val="20"/>
          <w:u w:val="thick"/>
        </w:rPr>
        <w:t>En cas de no autoritzar</w:t>
      </w:r>
      <w:r>
        <w:rPr>
          <w:b/>
          <w:i/>
          <w:sz w:val="20"/>
        </w:rPr>
        <w:t xml:space="preserve"> </w:t>
      </w:r>
      <w:r>
        <w:rPr>
          <w:i/>
          <w:sz w:val="20"/>
        </w:rPr>
        <w:t xml:space="preserve">cal aportar al sobre electrònic els </w:t>
      </w:r>
      <w:r>
        <w:rPr>
          <w:b/>
          <w:i/>
          <w:sz w:val="20"/>
          <w:u w:val="single"/>
        </w:rPr>
        <w:t>certificats positius, actuals i</w:t>
      </w:r>
      <w:r>
        <w:rPr>
          <w:b/>
          <w:i/>
          <w:sz w:val="20"/>
        </w:rPr>
        <w:t xml:space="preserve"> </w:t>
      </w:r>
      <w:r>
        <w:rPr>
          <w:b/>
          <w:i/>
          <w:sz w:val="20"/>
          <w:u w:val="single"/>
        </w:rPr>
        <w:t xml:space="preserve">vigents de l’empresa contractista i, si s’escau </w:t>
      </w:r>
      <w:proofErr w:type="spellStart"/>
      <w:r>
        <w:rPr>
          <w:b/>
          <w:i/>
          <w:sz w:val="20"/>
          <w:u w:val="single"/>
        </w:rPr>
        <w:t>subcontractista</w:t>
      </w:r>
      <w:proofErr w:type="spellEnd"/>
      <w:r>
        <w:rPr>
          <w:b/>
          <w:i/>
          <w:sz w:val="20"/>
        </w:rPr>
        <w:t xml:space="preserve"> </w:t>
      </w:r>
      <w:r>
        <w:rPr>
          <w:i/>
          <w:sz w:val="20"/>
        </w:rPr>
        <w:t xml:space="preserve">(en cas de tractar-se d’una empresa estrangera, tant respecte de l’administració espanyola com respecte de la seva administració d’origen) que acrediti que </w:t>
      </w:r>
      <w:r>
        <w:rPr>
          <w:b/>
          <w:i/>
          <w:sz w:val="20"/>
        </w:rPr>
        <w:t xml:space="preserve">es troba al corrent del compliment de les obligacions tributàries i amb la Seguretat Social </w:t>
      </w:r>
      <w:r>
        <w:rPr>
          <w:i/>
          <w:sz w:val="20"/>
        </w:rPr>
        <w:t xml:space="preserve">establertes per les disposicions vigents per a poder contractar amb l’Administració Pública, </w:t>
      </w:r>
      <w:r>
        <w:rPr>
          <w:b/>
          <w:i/>
          <w:sz w:val="20"/>
          <w:u w:val="single"/>
        </w:rPr>
        <w:t>emesos de conformitat amb allò</w:t>
      </w:r>
      <w:r>
        <w:rPr>
          <w:b/>
          <w:i/>
          <w:sz w:val="20"/>
        </w:rPr>
        <w:t xml:space="preserve"> </w:t>
      </w:r>
      <w:r>
        <w:rPr>
          <w:b/>
          <w:i/>
          <w:sz w:val="20"/>
          <w:u w:val="single"/>
        </w:rPr>
        <w:t>establert a la Llei 9/2017, de 8 de novembre, de Contractes del Sector Públic</w:t>
      </w:r>
      <w:r>
        <w:rPr>
          <w:i/>
          <w:sz w:val="20"/>
        </w:rPr>
        <w:t>.</w:t>
      </w:r>
    </w:p>
    <w:p w:rsidR="007F7C6F" w:rsidRDefault="007F7C6F">
      <w:pPr>
        <w:pStyle w:val="Textindependent"/>
        <w:rPr>
          <w:i/>
        </w:rPr>
      </w:pPr>
    </w:p>
    <w:p w:rsidR="007F7C6F" w:rsidRDefault="007F7C6F">
      <w:pPr>
        <w:pStyle w:val="Textindependent"/>
        <w:rPr>
          <w:i/>
        </w:rPr>
      </w:pPr>
    </w:p>
    <w:p w:rsidR="007F7C6F" w:rsidRDefault="007F7C6F">
      <w:pPr>
        <w:pStyle w:val="Textindependent"/>
        <w:rPr>
          <w:i/>
        </w:rPr>
      </w:pPr>
    </w:p>
    <w:p w:rsidR="007F7C6F" w:rsidRDefault="00384B55">
      <w:pPr>
        <w:pStyle w:val="Ttol1"/>
        <w:rPr>
          <w:u w:val="none"/>
        </w:rPr>
      </w:pPr>
      <w:r>
        <w:rPr>
          <w:u w:val="none"/>
        </w:rPr>
        <w:t>DESIGNA</w:t>
      </w:r>
      <w:r>
        <w:rPr>
          <w:spacing w:val="-6"/>
          <w:u w:val="none"/>
        </w:rPr>
        <w:t xml:space="preserve"> </w:t>
      </w:r>
      <w:r>
        <w:rPr>
          <w:u w:val="none"/>
        </w:rPr>
        <w:t>I</w:t>
      </w:r>
      <w:r>
        <w:rPr>
          <w:spacing w:val="-5"/>
          <w:u w:val="none"/>
        </w:rPr>
        <w:t xml:space="preserve"> </w:t>
      </w:r>
      <w:r>
        <w:rPr>
          <w:spacing w:val="-2"/>
          <w:u w:val="none"/>
        </w:rPr>
        <w:t>ACCEPTA</w:t>
      </w:r>
    </w:p>
    <w:p w:rsidR="007F7C6F" w:rsidRDefault="00384B55">
      <w:pPr>
        <w:pStyle w:val="Textindependent"/>
        <w:tabs>
          <w:tab w:val="left" w:pos="478"/>
        </w:tabs>
        <w:spacing w:before="242"/>
        <w:ind w:left="478" w:right="112" w:hanging="360"/>
      </w:pPr>
      <w:r w:rsidRPr="00302CF5">
        <w:rPr>
          <w:color w:val="000000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302CF5">
        <w:rPr>
          <w:color w:val="000000"/>
        </w:rPr>
        <w:instrText xml:space="preserve"> FORMCHECKBOX </w:instrText>
      </w:r>
      <w:r w:rsidR="005B4B09">
        <w:rPr>
          <w:color w:val="000000"/>
        </w:rPr>
      </w:r>
      <w:r w:rsidR="005B4B09">
        <w:rPr>
          <w:color w:val="000000"/>
        </w:rPr>
        <w:fldChar w:fldCharType="separate"/>
      </w:r>
      <w:r w:rsidRPr="00302CF5">
        <w:rPr>
          <w:color w:val="000000"/>
        </w:rPr>
        <w:fldChar w:fldCharType="end"/>
      </w:r>
      <w:r>
        <w:rPr>
          <w:color w:val="000000"/>
        </w:rPr>
        <w:tab/>
      </w:r>
      <w: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7F7C6F" w:rsidRDefault="007F7C6F">
      <w:pPr>
        <w:pStyle w:val="Textindependent"/>
      </w:pPr>
    </w:p>
    <w:p w:rsidR="007F7C6F" w:rsidRDefault="007F7C6F">
      <w:pPr>
        <w:pStyle w:val="Textindependent"/>
      </w:pPr>
    </w:p>
    <w:p w:rsidR="007F7C6F" w:rsidRDefault="007F7C6F">
      <w:pPr>
        <w:pStyle w:val="Textindependent"/>
        <w:spacing w:before="49"/>
      </w:pPr>
    </w:p>
    <w:p w:rsidR="007F7C6F" w:rsidRDefault="00384B55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7F7C6F">
      <w:pgSz w:w="11910" w:h="16840"/>
      <w:pgMar w:top="2000" w:right="740" w:bottom="700" w:left="1300" w:header="710" w:footer="5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EE3" w:rsidRDefault="00384B55">
      <w:r>
        <w:separator/>
      </w:r>
    </w:p>
  </w:endnote>
  <w:endnote w:type="continuationSeparator" w:id="0">
    <w:p w:rsidR="00805EE3" w:rsidRDefault="00384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C6F" w:rsidRDefault="00384B55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04384" behindDoc="1" locked="0" layoutInCell="1" allowOverlap="1" wp14:anchorId="082E6767" wp14:editId="77418F64">
              <wp:simplePos x="0" y="0"/>
              <wp:positionH relativeFrom="page">
                <wp:posOffset>6856476</wp:posOffset>
              </wp:positionH>
              <wp:positionV relativeFrom="page">
                <wp:posOffset>10222541</wp:posOffset>
              </wp:positionV>
              <wp:extent cx="21717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7C6F" w:rsidRDefault="007F7C6F">
                          <w:pPr>
                            <w:pStyle w:val="Textindependent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39.9pt;margin-top:804.9pt;width:17.1pt;height:13.05pt;z-index:-158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" filled="f" stroked="f">
              <v:path arrowok="t"/>
              <v:textbox inset="0,0,0,0">
                <w:txbxContent>
                  <w:p w:rsidR="007F7C6F" w:rsidRDefault="007F7C6F">
                    <w:pPr>
                      <w:pStyle w:val="Textindependent"/>
                      <w:spacing w:before="10"/>
                      <w:ind w:left="60"/>
                      <w:rPr>
                        <w:rFonts w:ascii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EE3" w:rsidRDefault="00384B55">
      <w:r>
        <w:separator/>
      </w:r>
    </w:p>
  </w:footnote>
  <w:footnote w:type="continuationSeparator" w:id="0">
    <w:p w:rsidR="00805EE3" w:rsidRDefault="00384B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C6F" w:rsidRDefault="00384B55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03360" behindDoc="1" locked="0" layoutInCell="1" allowOverlap="1" wp14:anchorId="42903145" wp14:editId="30BEFA4F">
          <wp:simplePos x="0" y="0"/>
          <wp:positionH relativeFrom="page">
            <wp:posOffset>1009054</wp:posOffset>
          </wp:positionH>
          <wp:positionV relativeFrom="page">
            <wp:posOffset>450892</wp:posOffset>
          </wp:positionV>
          <wp:extent cx="1266823" cy="34861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348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03872" behindDoc="1" locked="0" layoutInCell="1" allowOverlap="1" wp14:anchorId="2995852A" wp14:editId="68225547">
              <wp:simplePos x="0" y="0"/>
              <wp:positionH relativeFrom="page">
                <wp:posOffset>1044955</wp:posOffset>
              </wp:positionH>
              <wp:positionV relativeFrom="page">
                <wp:posOffset>876767</wp:posOffset>
              </wp:positionV>
              <wp:extent cx="1965325" cy="2730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5325" cy="273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7C6F" w:rsidRDefault="00384B55">
                          <w:pPr>
                            <w:spacing w:before="21"/>
                            <w:ind w:left="20" w:right="18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Institut Municipal d’Informàtica Departament</w:t>
                          </w:r>
                          <w:r>
                            <w:rPr>
                              <w:spacing w:val="-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Administratiu</w:t>
                          </w:r>
                          <w:r>
                            <w:rPr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2.3pt;margin-top:69.05pt;width:154.75pt;height:21.5pt;z-index:-1581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" filled="f" stroked="f">
              <v:path arrowok="t"/>
              <v:textbox inset="0,0,0,0">
                <w:txbxContent>
                  <w:p w:rsidR="007F7C6F" w:rsidRDefault="00384B55">
                    <w:pPr>
                      <w:spacing w:before="21"/>
                      <w:ind w:left="20" w:right="18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Institut Municipal d’Informàtica Departament</w:t>
                    </w:r>
                    <w:r>
                      <w:rPr>
                        <w:spacing w:val="-1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Administratiu</w:t>
                    </w:r>
                    <w:r>
                      <w:rPr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Financer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544C"/>
    <w:multiLevelType w:val="hybridMultilevel"/>
    <w:tmpl w:val="504272F2"/>
    <w:lvl w:ilvl="0" w:tplc="3886BDE4">
      <w:numFmt w:val="bullet"/>
      <w:lvlText w:val="•"/>
      <w:lvlJc w:val="left"/>
      <w:pPr>
        <w:ind w:left="826" w:hanging="425"/>
      </w:pPr>
      <w:rPr>
        <w:rFonts w:ascii="Verdana" w:eastAsia="Verdana" w:hAnsi="Verdana" w:cs="Verdana" w:hint="default"/>
        <w:spacing w:val="0"/>
        <w:w w:val="84"/>
        <w:lang w:val="ca-ES" w:eastAsia="en-US" w:bidi="ar-SA"/>
      </w:rPr>
    </w:lvl>
    <w:lvl w:ilvl="1" w:tplc="7FD0AB92">
      <w:numFmt w:val="bullet"/>
      <w:lvlText w:val="•"/>
      <w:lvlJc w:val="left"/>
      <w:pPr>
        <w:ind w:left="1724" w:hanging="425"/>
      </w:pPr>
      <w:rPr>
        <w:rFonts w:hint="default"/>
        <w:lang w:val="ca-ES" w:eastAsia="en-US" w:bidi="ar-SA"/>
      </w:rPr>
    </w:lvl>
    <w:lvl w:ilvl="2" w:tplc="AE86C982">
      <w:numFmt w:val="bullet"/>
      <w:lvlText w:val="•"/>
      <w:lvlJc w:val="left"/>
      <w:pPr>
        <w:ind w:left="2629" w:hanging="425"/>
      </w:pPr>
      <w:rPr>
        <w:rFonts w:hint="default"/>
        <w:lang w:val="ca-ES" w:eastAsia="en-US" w:bidi="ar-SA"/>
      </w:rPr>
    </w:lvl>
    <w:lvl w:ilvl="3" w:tplc="15745A6C">
      <w:numFmt w:val="bullet"/>
      <w:lvlText w:val="•"/>
      <w:lvlJc w:val="left"/>
      <w:pPr>
        <w:ind w:left="3533" w:hanging="425"/>
      </w:pPr>
      <w:rPr>
        <w:rFonts w:hint="default"/>
        <w:lang w:val="ca-ES" w:eastAsia="en-US" w:bidi="ar-SA"/>
      </w:rPr>
    </w:lvl>
    <w:lvl w:ilvl="4" w:tplc="65C6BCEE">
      <w:numFmt w:val="bullet"/>
      <w:lvlText w:val="•"/>
      <w:lvlJc w:val="left"/>
      <w:pPr>
        <w:ind w:left="4438" w:hanging="425"/>
      </w:pPr>
      <w:rPr>
        <w:rFonts w:hint="default"/>
        <w:lang w:val="ca-ES" w:eastAsia="en-US" w:bidi="ar-SA"/>
      </w:rPr>
    </w:lvl>
    <w:lvl w:ilvl="5" w:tplc="9078AFEA">
      <w:numFmt w:val="bullet"/>
      <w:lvlText w:val="•"/>
      <w:lvlJc w:val="left"/>
      <w:pPr>
        <w:ind w:left="5343" w:hanging="425"/>
      </w:pPr>
      <w:rPr>
        <w:rFonts w:hint="default"/>
        <w:lang w:val="ca-ES" w:eastAsia="en-US" w:bidi="ar-SA"/>
      </w:rPr>
    </w:lvl>
    <w:lvl w:ilvl="6" w:tplc="20B05F38">
      <w:numFmt w:val="bullet"/>
      <w:lvlText w:val="•"/>
      <w:lvlJc w:val="left"/>
      <w:pPr>
        <w:ind w:left="6247" w:hanging="425"/>
      </w:pPr>
      <w:rPr>
        <w:rFonts w:hint="default"/>
        <w:lang w:val="ca-ES" w:eastAsia="en-US" w:bidi="ar-SA"/>
      </w:rPr>
    </w:lvl>
    <w:lvl w:ilvl="7" w:tplc="772EABF4">
      <w:numFmt w:val="bullet"/>
      <w:lvlText w:val="•"/>
      <w:lvlJc w:val="left"/>
      <w:pPr>
        <w:ind w:left="7152" w:hanging="425"/>
      </w:pPr>
      <w:rPr>
        <w:rFonts w:hint="default"/>
        <w:lang w:val="ca-ES" w:eastAsia="en-US" w:bidi="ar-SA"/>
      </w:rPr>
    </w:lvl>
    <w:lvl w:ilvl="8" w:tplc="20A6D9F2">
      <w:numFmt w:val="bullet"/>
      <w:lvlText w:val="•"/>
      <w:lvlJc w:val="left"/>
      <w:pPr>
        <w:ind w:left="8057" w:hanging="4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F7C6F"/>
    <w:rsid w:val="00384B55"/>
    <w:rsid w:val="00547902"/>
    <w:rsid w:val="005B4B09"/>
    <w:rsid w:val="00775779"/>
    <w:rsid w:val="007F7C6F"/>
    <w:rsid w:val="00805EE3"/>
    <w:rsid w:val="00954C3F"/>
    <w:rsid w:val="00C63E92"/>
    <w:rsid w:val="00CA4DC8"/>
    <w:rsid w:val="00DC2105"/>
    <w:rsid w:val="00E14999"/>
    <w:rsid w:val="00EE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ind w:left="47" w:right="38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spacing w:line="243" w:lineRule="exact"/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44" w:right="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63E9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63E92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C63E9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63E9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C63E9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63E92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ind w:left="47" w:right="38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spacing w:line="243" w:lineRule="exact"/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44" w:right="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63E9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63E92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C63E9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63E9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C63E9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63E92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8886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</cp:lastModifiedBy>
  <cp:revision>10</cp:revision>
  <dcterms:created xsi:type="dcterms:W3CDTF">2024-07-01T11:33:00Z</dcterms:created>
  <dcterms:modified xsi:type="dcterms:W3CDTF">2024-07-01T11:56:00Z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2024-07-01T00:00:00Z</vt:filetime>
  </property>
  <property fmtid="{D5CDD505-2E9C-101B-9397-08002B2CF9AE}" pid="5" name="Producer">
    <vt:lpwstr>Adobe PDF Library 10.0; modified using iText® 5.4.1 ©2000-2012 1T3XT BVBA (AGPL-version)</vt:lpwstr>
  </property>
</Properties>
</file>