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57A" w:rsidRDefault="005755EA">
      <w:pPr>
        <w:pStyle w:val="Ttol"/>
        <w:spacing w:before="201"/>
        <w:ind w:left="1646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6F157A" w:rsidRDefault="005755EA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6F157A" w:rsidRDefault="006F157A">
      <w:pPr>
        <w:pStyle w:val="Textindependent"/>
        <w:spacing w:before="196"/>
        <w:rPr>
          <w:b/>
          <w:sz w:val="24"/>
        </w:rPr>
      </w:pPr>
    </w:p>
    <w:p w:rsidR="006F157A" w:rsidRDefault="005755EA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6F157A" w:rsidRDefault="005755EA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2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6F157A" w:rsidRDefault="005755EA">
      <w:pPr>
        <w:pStyle w:val="Textindependent"/>
        <w:tabs>
          <w:tab w:val="left" w:pos="1272"/>
          <w:tab w:val="left" w:pos="2340"/>
          <w:tab w:val="left" w:pos="2887"/>
          <w:tab w:val="left" w:pos="4676"/>
          <w:tab w:val="left" w:pos="5656"/>
          <w:tab w:val="left" w:pos="6205"/>
          <w:tab w:val="left" w:pos="6689"/>
          <w:tab w:val="left" w:pos="7797"/>
          <w:tab w:val="left" w:pos="8625"/>
          <w:tab w:val="left" w:pos="9023"/>
        </w:tabs>
        <w:spacing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6F157A" w:rsidRDefault="005755EA">
      <w:pPr>
        <w:pStyle w:val="Textindependent"/>
        <w:tabs>
          <w:tab w:val="left" w:leader="dot" w:pos="9670"/>
        </w:tabs>
        <w:spacing w:before="2" w:line="243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6F157A" w:rsidRDefault="005755EA">
      <w:pPr>
        <w:pStyle w:val="Textindependent"/>
        <w:ind w:left="118" w:right="111"/>
        <w:jc w:val="both"/>
      </w:pPr>
      <w:r>
        <w:t>i als efectes de licitar en el procediment d'adjudicació que té per objecte la renovació del manteniment i suport de le</w:t>
      </w:r>
      <w:r>
        <w:t xml:space="preserve">s llicències del programari Team </w:t>
      </w:r>
      <w:proofErr w:type="spellStart"/>
      <w:r>
        <w:t>Developer</w:t>
      </w:r>
      <w:proofErr w:type="spellEnd"/>
      <w:r>
        <w:t xml:space="preserve"> per a l’Ajuntament de Barcelona, amb mesures de contractació pública sostenible, Núm. Expedient 24000053.</w:t>
      </w:r>
    </w:p>
    <w:p w:rsidR="006F157A" w:rsidRDefault="006F157A">
      <w:pPr>
        <w:pStyle w:val="Textindependent"/>
      </w:pPr>
    </w:p>
    <w:p w:rsidR="006F157A" w:rsidRDefault="006F157A">
      <w:pPr>
        <w:pStyle w:val="Textindependent"/>
        <w:spacing w:before="49"/>
      </w:pPr>
    </w:p>
    <w:p w:rsidR="006F157A" w:rsidRDefault="005755EA">
      <w:pPr>
        <w:pStyle w:val="Ttol1"/>
        <w:spacing w:before="1"/>
        <w:ind w:left="0" w:right="39"/>
        <w:jc w:val="center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6F157A" w:rsidRDefault="006F157A">
      <w:pPr>
        <w:pStyle w:val="Textindependent"/>
        <w:spacing w:before="46"/>
        <w:rPr>
          <w:b/>
        </w:rPr>
      </w:pPr>
    </w:p>
    <w:p w:rsidR="006F157A" w:rsidRDefault="005755EA">
      <w:pPr>
        <w:pStyle w:val="Textindependent"/>
        <w:ind w:left="118" w:right="114" w:firstLine="14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738CC6C9" wp14:editId="7AB2FE02">
            <wp:extent cx="134112" cy="13411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6F157A" w:rsidRDefault="005755EA">
      <w:pPr>
        <w:pStyle w:val="Textindependent"/>
        <w:spacing w:before="232"/>
        <w:ind w:left="133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3D1D59C8" wp14:editId="2A0A258C">
            <wp:extent cx="134112" cy="13411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4"/>
        </w:rPr>
        <w:t xml:space="preserve"> </w:t>
      </w:r>
      <w:r>
        <w:t>Compleixo</w:t>
      </w:r>
      <w:r>
        <w:rPr>
          <w:spacing w:val="-4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capacitat</w:t>
      </w:r>
      <w:r>
        <w:rPr>
          <w:spacing w:val="-5"/>
        </w:rPr>
        <w:t xml:space="preserve"> </w:t>
      </w:r>
      <w:r>
        <w:t>i aptitud</w:t>
      </w:r>
      <w:r>
        <w:rPr>
          <w:spacing w:val="-2"/>
        </w:rPr>
        <w:t xml:space="preserve"> </w:t>
      </w:r>
      <w:r>
        <w:t>reflectits</w:t>
      </w:r>
      <w:r>
        <w:rPr>
          <w:spacing w:val="-4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plecs.</w:t>
      </w:r>
    </w:p>
    <w:p w:rsidR="006F157A" w:rsidRDefault="005755EA">
      <w:pPr>
        <w:pStyle w:val="Ttol2"/>
        <w:spacing w:before="242"/>
        <w:ind w:left="0" w:right="4890"/>
        <w:jc w:val="right"/>
      </w:pPr>
      <w:r>
        <w:rPr>
          <w:spacing w:val="-10"/>
        </w:rPr>
        <w:t>i</w:t>
      </w:r>
    </w:p>
    <w:p w:rsidR="006F157A" w:rsidRDefault="005755EA">
      <w:pPr>
        <w:spacing w:before="1"/>
        <w:ind w:right="4868"/>
        <w:jc w:val="right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6F157A" w:rsidRDefault="005755EA">
      <w:pPr>
        <w:pStyle w:val="Textindependent"/>
        <w:spacing w:before="242"/>
        <w:ind w:left="970"/>
      </w:pPr>
      <w:r w:rsidRPr="00A02A56">
        <w:rPr>
          <w:noProof/>
          <w:color w:val="BFBFBF" w:themeColor="background1" w:themeShade="BF"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9A6095A" wp14:editId="01C1AC79">
                <wp:simplePos x="0" y="0"/>
                <wp:positionH relativeFrom="page">
                  <wp:posOffset>1184452</wp:posOffset>
                </wp:positionH>
                <wp:positionV relativeFrom="paragraph">
                  <wp:posOffset>167231</wp:posOffset>
                </wp:positionV>
                <wp:extent cx="125095" cy="125095"/>
                <wp:effectExtent l="0" t="0" r="27305" b="27305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style="position:absolute;margin-left:93.25pt;margin-top:13.15pt;width:9.85pt;height:9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" path="m,124967r124968,l124968,,,,,124967xe" fillcolor="#bfbfbf [2412]" strokeweight=".72pt">
                <v:path arrowok="t"/>
                <w10:wrap anchorx="page"/>
              </v:shape>
            </w:pict>
          </mc:Fallback>
        </mc:AlternateConten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Electrònic</w:t>
      </w:r>
      <w:r>
        <w:rPr>
          <w:spacing w:val="-3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Licitadores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Generalitat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(RELI)</w:t>
      </w:r>
      <w:r>
        <w:rPr>
          <w:spacing w:val="-3"/>
        </w:rPr>
        <w:t xml:space="preserve"> </w:t>
      </w:r>
      <w:r>
        <w:t>i tota la documentació que hi figura manté la seva vigència i no ha estat modificada.</w:t>
      </w:r>
    </w:p>
    <w:p w:rsidR="006F157A" w:rsidRDefault="006F157A">
      <w:pPr>
        <w:pStyle w:val="Textindependent"/>
        <w:spacing w:before="1"/>
      </w:pPr>
    </w:p>
    <w:p w:rsidR="006F157A" w:rsidRDefault="005755EA">
      <w:pPr>
        <w:ind w:left="970" w:right="114"/>
        <w:rPr>
          <w:sz w:val="20"/>
        </w:rPr>
      </w:pPr>
      <w:r w:rsidRPr="00A02A56">
        <w:rPr>
          <w:noProof/>
          <w:color w:val="BFBFBF" w:themeColor="background1" w:themeShade="BF"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4071E24" wp14:editId="401C18A1">
                <wp:simplePos x="0" y="0"/>
                <wp:positionH relativeFrom="page">
                  <wp:posOffset>1184452</wp:posOffset>
                </wp:positionH>
                <wp:positionV relativeFrom="paragraph">
                  <wp:posOffset>13434</wp:posOffset>
                </wp:positionV>
                <wp:extent cx="125095" cy="125095"/>
                <wp:effectExtent l="0" t="0" r="27305" b="27305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style="position:absolute;margin-left:93.25pt;margin-top:1.05pt;width:9.85pt;height:9.8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" path="m,124967r124968,l124968,,,,,124967xe" fillcolor="#bfbfbf [2412]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tota la documentació que hi figura manté la seva vigència i no ha </w:t>
      </w:r>
      <w:r>
        <w:rPr>
          <w:sz w:val="20"/>
        </w:rPr>
        <w:t>estat modificada.</w:t>
      </w:r>
    </w:p>
    <w:p w:rsidR="006F157A" w:rsidRDefault="006F157A">
      <w:pPr>
        <w:pStyle w:val="Textindependent"/>
      </w:pPr>
    </w:p>
    <w:p w:rsidR="006F157A" w:rsidRDefault="005755EA">
      <w:pPr>
        <w:ind w:left="970" w:right="111"/>
        <w:jc w:val="both"/>
        <w:rPr>
          <w:sz w:val="20"/>
        </w:rPr>
      </w:pPr>
      <w:r w:rsidRPr="00A02A56">
        <w:rPr>
          <w:noProof/>
          <w:color w:val="BFBFBF" w:themeColor="background1" w:themeShade="BF"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9C46EC7" wp14:editId="3FDA947F">
                <wp:simplePos x="0" y="0"/>
                <wp:positionH relativeFrom="page">
                  <wp:posOffset>1184452</wp:posOffset>
                </wp:positionH>
                <wp:positionV relativeFrom="paragraph">
                  <wp:posOffset>13689</wp:posOffset>
                </wp:positionV>
                <wp:extent cx="125095" cy="125095"/>
                <wp:effectExtent l="0" t="0" r="27305" b="27305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style="position:absolute;margin-left:93.25pt;margin-top:1.1pt;width:9.85pt;height:9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" path="m,124967r124968,l124968,,,,,124967xe" fillcolor="#bfbfbf [2412]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6F157A" w:rsidRDefault="006F157A">
      <w:pPr>
        <w:pStyle w:val="Textindependent"/>
      </w:pPr>
    </w:p>
    <w:p w:rsidR="006F157A" w:rsidRDefault="005755EA">
      <w:pPr>
        <w:pStyle w:val="Textindependent"/>
        <w:ind w:left="970" w:right="109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13520</wp:posOffset>
                </wp:positionV>
                <wp:extent cx="125095" cy="125095"/>
                <wp:effectExtent l="0" t="0" r="27305" b="27305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style="position:absolute;margin-left:93.25pt;margin-top:1.05pt;width:9.85pt;height:9.8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" path="m,124968r124968,l124968,,,,,124968xe" fillcolor="#bfbfbf [2412]" strokeweight=".72pt">
                <v:path arrowok="t"/>
                <w10:wrap anchorx="page"/>
              </v:shape>
            </w:pict>
          </mc:Fallback>
        </mc:AlternateContent>
      </w:r>
      <w:r>
        <w:t xml:space="preserve">Ha presentat sol·licitud d’inscripció en el Registre ................................................ abans de la data límit de presentació de les ofertes i a efectes d’acreditar aquest extrem </w:t>
      </w:r>
      <w:r>
        <w:rPr>
          <w:b/>
        </w:rPr>
        <w:t xml:space="preserve">adjunta l’acusament de rebut </w:t>
      </w:r>
      <w:r>
        <w:t>corresponent emès per l’esmentat R</w:t>
      </w:r>
      <w:r>
        <w:t xml:space="preserve">egistre, i </w:t>
      </w:r>
      <w:r>
        <w:rPr>
          <w:b/>
        </w:rPr>
        <w:t xml:space="preserve">declara sota la seva responsabilitat </w:t>
      </w:r>
      <w:r>
        <w:t>que hi ha presentat la documentació preceptiva i no ha rebut requeriment d’esmena per part del mateix.</w:t>
      </w:r>
    </w:p>
    <w:p w:rsidR="006F157A" w:rsidRDefault="006F157A">
      <w:pPr>
        <w:pStyle w:val="Textindependent"/>
        <w:spacing w:before="1"/>
      </w:pPr>
    </w:p>
    <w:p w:rsidR="006F157A" w:rsidRDefault="005755EA">
      <w:pPr>
        <w:pStyle w:val="Textindependent"/>
        <w:tabs>
          <w:tab w:val="left" w:pos="970"/>
        </w:tabs>
        <w:ind w:left="558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0EB22E64" wp14:editId="64AA5B3D">
            <wp:extent cx="134112" cy="13411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6F157A" w:rsidRDefault="005755EA">
      <w:pPr>
        <w:pStyle w:val="Textindependent"/>
        <w:spacing w:before="242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167276</wp:posOffset>
                </wp:positionV>
                <wp:extent cx="125095" cy="125095"/>
                <wp:effectExtent l="0" t="0" r="27305" b="27305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1" o:spid="_x0000_s1026" style="position:absolute;margin-left:1in;margin-top:13.15pt;width:9.85pt;height:9.8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" path="m,124968r124968,l124968,,,,,124968xe" fillcolor="#bfbfbf [2412]" strokeweight=".72pt">
                <v:path arrowok="t"/>
                <w10:wrap anchorx="page"/>
              </v:shape>
            </w:pict>
          </mc:Fallback>
        </mc:AlternateContent>
      </w:r>
      <w:r>
        <w:t>És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</w:t>
      </w:r>
      <w:r>
        <w:t>PIME)</w:t>
      </w:r>
      <w:r>
        <w:rPr>
          <w:vertAlign w:val="superscript"/>
        </w:rPr>
        <w:t>1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6F157A" w:rsidRDefault="006F157A">
      <w:pPr>
        <w:pStyle w:val="Textindependent"/>
        <w:spacing w:before="1"/>
      </w:pPr>
    </w:p>
    <w:p w:rsidR="006F157A" w:rsidRDefault="005755EA">
      <w:pPr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13649</wp:posOffset>
                </wp:positionV>
                <wp:extent cx="125095" cy="125095"/>
                <wp:effectExtent l="0" t="0" r="27305" b="27305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" o:spid="_x0000_s1026" style="position:absolute;margin-left:1in;margin-top:1.05pt;width:9.85pt;height:9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" path="m,124968r124968,l124968,,,,,124968xe" fillcolor="#bfbfbf [2412]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6F157A" w:rsidRDefault="006F157A">
      <w:pPr>
        <w:pStyle w:val="Textindependent"/>
      </w:pPr>
    </w:p>
    <w:p w:rsidR="006F157A" w:rsidRDefault="006F157A">
      <w:pPr>
        <w:pStyle w:val="Textindependent"/>
      </w:pPr>
    </w:p>
    <w:p w:rsidR="006F157A" w:rsidRDefault="005755EA">
      <w:pPr>
        <w:pStyle w:val="Textindependent"/>
        <w:spacing w:before="169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277132</wp:posOffset>
                </wp:positionV>
                <wp:extent cx="182943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1.821472pt;width:144.020pt;height:.47998pt;mso-position-horizontal-relative:page;mso-position-vertical-relative:paragraph;z-index:-15728640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6F157A" w:rsidRDefault="005755EA">
      <w:pPr>
        <w:spacing w:before="54"/>
        <w:ind w:left="118"/>
        <w:rPr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6F157A" w:rsidRDefault="005755EA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spacing w:before="12"/>
        <w:ind w:right="110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6F157A" w:rsidRDefault="005755EA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ind w:right="107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>empresa amb menys de 50 treballadors i amb una xifra de negocis anual o balanç total anual que no excedeix els 10 milions</w:t>
      </w:r>
      <w:r>
        <w:rPr>
          <w:sz w:val="16"/>
        </w:rPr>
        <w:t xml:space="preserve"> EUR.</w:t>
      </w:r>
    </w:p>
    <w:p w:rsidR="006F157A" w:rsidRDefault="005755EA">
      <w:pPr>
        <w:pStyle w:val="Pargrafdellista"/>
        <w:numPr>
          <w:ilvl w:val="0"/>
          <w:numId w:val="1"/>
        </w:numPr>
        <w:tabs>
          <w:tab w:val="left" w:pos="826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 de negocis anual no excedeix</w:t>
      </w:r>
      <w:r>
        <w:rPr>
          <w:spacing w:val="25"/>
          <w:sz w:val="16"/>
        </w:rPr>
        <w:t xml:space="preserve"> </w:t>
      </w:r>
      <w:r>
        <w:rPr>
          <w:sz w:val="16"/>
        </w:rPr>
        <w:t>de 50 milions EUR o que el seu balanç total anual no excedeix de 43 milions EUR</w:t>
      </w:r>
    </w:p>
    <w:p w:rsidR="006F157A" w:rsidRDefault="006F157A">
      <w:pPr>
        <w:spacing w:line="235" w:lineRule="auto"/>
        <w:jc w:val="both"/>
        <w:rPr>
          <w:rFonts w:ascii="Symbol" w:hAnsi="Symbol"/>
          <w:sz w:val="20"/>
        </w:rPr>
        <w:sectPr w:rsidR="006F157A">
          <w:headerReference w:type="default" r:id="rId10"/>
          <w:footerReference w:type="default" r:id="rId11"/>
          <w:type w:val="continuous"/>
          <w:pgSz w:w="11910" w:h="16840"/>
          <w:pgMar w:top="2000" w:right="740" w:bottom="700" w:left="1300" w:header="709" w:footer="518" w:gutter="0"/>
          <w:pgNumType w:start="26"/>
          <w:cols w:space="708"/>
        </w:sectPr>
      </w:pPr>
    </w:p>
    <w:p w:rsidR="006F157A" w:rsidRDefault="005755EA">
      <w:pPr>
        <w:pStyle w:val="Textindependent"/>
        <w:spacing w:before="203"/>
        <w:ind w:left="118" w:right="112" w:firstLine="14"/>
        <w:jc w:val="both"/>
      </w:pPr>
      <w:r w:rsidRPr="00A02A56">
        <w:rPr>
          <w:noProof/>
          <w:position w:val="-1"/>
          <w:highlight w:val="lightGray"/>
          <w:lang w:eastAsia="ca-ES"/>
        </w:rPr>
        <w:lastRenderedPageBreak/>
        <w:drawing>
          <wp:inline distT="0" distB="0" distL="0" distR="0" wp14:anchorId="31961EA8" wp14:editId="6722D7E3">
            <wp:extent cx="134112" cy="134112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6F157A" w:rsidRDefault="005755EA">
      <w:pPr>
        <w:pStyle w:val="Textindependent"/>
        <w:spacing w:before="243"/>
        <w:ind w:left="118" w:right="105" w:firstLine="14"/>
        <w:jc w:val="both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43DA2EC6" wp14:editId="24414A4F">
            <wp:extent cx="134112" cy="134112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6F157A" w:rsidRDefault="005755EA">
      <w:pPr>
        <w:pStyle w:val="Textindependent"/>
        <w:spacing w:before="242"/>
        <w:ind w:left="118" w:right="104" w:firstLine="14"/>
        <w:jc w:val="both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51A8730F" wp14:editId="4652F3FF">
            <wp:extent cx="134112" cy="134112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6F157A" w:rsidRDefault="006F157A">
      <w:pPr>
        <w:pStyle w:val="Textindependent"/>
        <w:spacing w:before="2"/>
      </w:pPr>
    </w:p>
    <w:p w:rsidR="006F157A" w:rsidRDefault="005755EA">
      <w:pPr>
        <w:pStyle w:val="Ttol2"/>
        <w:spacing w:line="243" w:lineRule="exact"/>
      </w:pPr>
      <w:r>
        <w:rPr>
          <w:spacing w:val="-10"/>
        </w:rPr>
        <w:t>i</w:t>
      </w:r>
    </w:p>
    <w:p w:rsidR="006F157A" w:rsidRDefault="005755EA">
      <w:pPr>
        <w:pStyle w:val="Textindependent"/>
        <w:ind w:left="118" w:right="104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13670</wp:posOffset>
                </wp:positionV>
                <wp:extent cx="125095" cy="125095"/>
                <wp:effectExtent l="0" t="0" r="27305" b="27305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7" o:spid="_x0000_s1026" style="position:absolute;margin-left:1in;margin-top:1.1pt;width:9.85pt;height:9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" path="m,124968r124968,l124968,,,,,124968xe" fillcolor="#bfbfbf [2412]" strokeweight=".72pt">
                <v:path arrowok="t"/>
                <w10:wrap anchorx="page"/>
              </v:shape>
            </w:pict>
          </mc:Fallback>
        </mc:AlternateConten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</w:t>
      </w:r>
      <w:r>
        <w:t>ap disposició de dret internacional que vinculi l´Estat Espanyol, relativa als drets humans, la dignitat humana o als principis generals que els regeixen: Sistema Universal de Protecció i Garantia dels Drets Humans, Sistemes Regionals de Protecció i Garant</w:t>
      </w:r>
      <w:r>
        <w:t>ia dels Drets Humans i Dret Internacional Humanitari.</w:t>
      </w:r>
    </w:p>
    <w:p w:rsidR="006F157A" w:rsidRDefault="006F157A">
      <w:pPr>
        <w:pStyle w:val="Textindependent"/>
      </w:pPr>
    </w:p>
    <w:p w:rsidR="006F157A" w:rsidRDefault="005755EA">
      <w:pPr>
        <w:pStyle w:val="Textindependent"/>
        <w:ind w:left="118" w:right="106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13756</wp:posOffset>
                </wp:positionV>
                <wp:extent cx="125095" cy="125095"/>
                <wp:effectExtent l="0" t="0" r="27305" b="27305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8" o:spid="_x0000_s1026" style="position:absolute;margin-left:1in;margin-top:1.1pt;width:9.85pt;height:9.8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" path="m,124967r124968,l124968,,,,,124967xe" fillcolor="#bfbfbf [2412]" strokeweight=".72pt">
                <v:path arrowok="t"/>
                <w10:wrap anchorx="page"/>
              </v:shape>
            </w:pict>
          </mc:Fallback>
        </mc:AlternateConten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</w:t>
      </w:r>
      <w:r>
        <w:t xml:space="preserve"> de les Nacions Unides, així com tampoc cap disposició de dret internacional que vinculi l´Estat Espanyol, relativa als drets humans, la dignitat humana o als principis generals que els regeixen: Sistema Universal de Protecció i Garantia dels Drets Humans,</w:t>
      </w:r>
      <w:r>
        <w:t xml:space="preserve"> Sistemes Regionals de Protecció i Garantia dels Drets Humans i Dret Internacional </w:t>
      </w:r>
      <w:r>
        <w:rPr>
          <w:spacing w:val="-2"/>
        </w:rPr>
        <w:t>Humanitari.</w:t>
      </w:r>
    </w:p>
    <w:p w:rsidR="006F157A" w:rsidRDefault="006F157A">
      <w:pPr>
        <w:pStyle w:val="Textindependent"/>
      </w:pPr>
    </w:p>
    <w:p w:rsidR="006F157A" w:rsidRDefault="005755EA">
      <w:pPr>
        <w:pStyle w:val="Ttol2"/>
        <w:spacing w:line="243" w:lineRule="exact"/>
      </w:pPr>
      <w:r>
        <w:rPr>
          <w:spacing w:val="-10"/>
        </w:rPr>
        <w:t>i</w:t>
      </w:r>
    </w:p>
    <w:p w:rsidR="006F157A" w:rsidRDefault="005755EA">
      <w:pPr>
        <w:pStyle w:val="Textindependent"/>
        <w:tabs>
          <w:tab w:val="left" w:pos="412"/>
        </w:tabs>
        <w:spacing w:line="243" w:lineRule="exact"/>
        <w:ind w:right="1638"/>
        <w:jc w:val="center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65327D62" wp14:editId="5D00FB21">
            <wp:extent cx="134112" cy="13411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8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exercir</w:t>
      </w:r>
      <w:r>
        <w:rPr>
          <w:spacing w:val="-1"/>
        </w:rPr>
        <w:t xml:space="preserve"> </w:t>
      </w:r>
      <w:r>
        <w:rPr>
          <w:spacing w:val="-2"/>
        </w:rPr>
        <w:t>l’activitat.</w:t>
      </w:r>
    </w:p>
    <w:p w:rsidR="006F157A" w:rsidRDefault="006F157A">
      <w:pPr>
        <w:pStyle w:val="Textindependent"/>
        <w:spacing w:before="1"/>
      </w:pPr>
    </w:p>
    <w:p w:rsidR="006F157A" w:rsidRDefault="005755EA">
      <w:pPr>
        <w:pStyle w:val="Textindependent"/>
        <w:ind w:left="118" w:firstLine="14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58669941" wp14:editId="731225A2">
            <wp:extent cx="134112" cy="134112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Que està al corrent del compliment de les obligacions tributàries i amb la Seguretat Social imposades per les disposicions vigents i que no té cap deute amb l'Ajuntament de Barcelona.</w:t>
      </w:r>
    </w:p>
    <w:p w:rsidR="006F157A" w:rsidRDefault="006F157A">
      <w:pPr>
        <w:pStyle w:val="Textindependent"/>
        <w:spacing w:before="27"/>
      </w:pPr>
    </w:p>
    <w:p w:rsidR="006F157A" w:rsidRDefault="005755EA">
      <w:pPr>
        <w:pStyle w:val="Textindependent"/>
        <w:ind w:left="43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13589</wp:posOffset>
                </wp:positionV>
                <wp:extent cx="125095" cy="125095"/>
                <wp:effectExtent l="0" t="0" r="27305" b="27305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1" o:spid="_x0000_s1026" style="position:absolute;margin-left:1in;margin-top:1.05pt;width:9.85pt;height:9.8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" path="m,124967r124968,l124968,,,,,124967xe" fillcolor="#bfbfbf [2412]" strokeweight=".72pt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8"/>
        </w:rPr>
        <w:t xml:space="preserve"> </w:t>
      </w:r>
      <w:r>
        <w:rPr>
          <w:spacing w:val="-2"/>
        </w:rPr>
        <w:t>laborals.</w:t>
      </w:r>
    </w:p>
    <w:p w:rsidR="006F157A" w:rsidRDefault="006F157A">
      <w:pPr>
        <w:pStyle w:val="Textindependent"/>
        <w:spacing w:before="1"/>
      </w:pPr>
    </w:p>
    <w:p w:rsidR="006F157A" w:rsidRDefault="005755EA">
      <w:pPr>
        <w:pStyle w:val="Textindependent"/>
        <w:spacing w:line="468" w:lineRule="auto"/>
        <w:ind w:left="133" w:right="821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25D2B896" wp14:editId="200020DF">
            <wp:extent cx="134112" cy="134112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legals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matèria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homes. </w:t>
      </w: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12E4FECF" wp14:editId="76100258">
            <wp:extent cx="134112" cy="134112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Que no està incorreguda en cap prohibició de contractar legalment establerta.</w:t>
      </w:r>
    </w:p>
    <w:p w:rsidR="006F157A" w:rsidRDefault="005755EA">
      <w:pPr>
        <w:pStyle w:val="Ttol3"/>
        <w:spacing w:before="1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6F157A" w:rsidRDefault="005755EA">
      <w:pPr>
        <w:pStyle w:val="Textindependent"/>
        <w:spacing w:before="2"/>
        <w:ind w:left="118" w:right="129" w:firstLine="14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4EFDA39F" wp14:editId="737AF71B">
            <wp:extent cx="134112" cy="134112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Que el nombre de treballadors amb d</w:t>
      </w:r>
      <w:r>
        <w:t>iscapacitat de la plantilla representen, com a mínim, un 2% del total, segons exigeix el Reial decret legislatiu 1/2013, de 29 de novembre.</w:t>
      </w:r>
    </w:p>
    <w:p w:rsidR="006F157A" w:rsidRDefault="005755EA">
      <w:pPr>
        <w:pStyle w:val="Textindependent"/>
        <w:spacing w:line="242" w:lineRule="exact"/>
        <w:ind w:left="118"/>
      </w:pPr>
      <w:r>
        <w:rPr>
          <w:spacing w:val="-10"/>
        </w:rPr>
        <w:t>o</w:t>
      </w:r>
    </w:p>
    <w:p w:rsidR="006F157A" w:rsidRDefault="005755EA">
      <w:pPr>
        <w:pStyle w:val="Textindependent"/>
        <w:spacing w:before="119"/>
        <w:ind w:left="133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7D591C74" wp14:editId="5EA58DBE">
            <wp:extent cx="134112" cy="134112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optat</w:t>
      </w:r>
      <w:r>
        <w:rPr>
          <w:spacing w:val="-1"/>
        </w:rPr>
        <w:t xml:space="preserve"> </w:t>
      </w:r>
      <w:r>
        <w:t>pel compliment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alternatives</w:t>
      </w:r>
      <w:r>
        <w:rPr>
          <w:spacing w:val="-3"/>
        </w:rPr>
        <w:t xml:space="preserve"> </w:t>
      </w:r>
      <w:r>
        <w:t>legalment</w:t>
      </w:r>
    </w:p>
    <w:p w:rsidR="006F157A" w:rsidRDefault="006F157A">
      <w:pPr>
        <w:pStyle w:val="Textindependent"/>
      </w:pPr>
    </w:p>
    <w:p w:rsidR="006F157A" w:rsidRDefault="006F157A">
      <w:pPr>
        <w:pStyle w:val="Textindependent"/>
        <w:spacing w:before="121"/>
      </w:pPr>
    </w:p>
    <w:p w:rsidR="006F157A" w:rsidRDefault="005755EA">
      <w:pPr>
        <w:pStyle w:val="Ttol3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6F157A" w:rsidRDefault="005755EA">
      <w:pPr>
        <w:pStyle w:val="Textindependent"/>
        <w:spacing w:before="2"/>
        <w:ind w:left="118" w:right="114" w:firstLine="14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070881CC" wp14:editId="6C681C97">
            <wp:extent cx="134112" cy="134112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Que compleix</w:t>
      </w:r>
      <w:r>
        <w:rPr>
          <w:b/>
        </w:rPr>
        <w:t xml:space="preserve">* </w:t>
      </w:r>
      <w:r>
        <w:t>amb les obligacions respecte al Pla d’Igualtat conforme a l’article 45 de la Llei Orgànica</w:t>
      </w:r>
      <w:r>
        <w:rPr>
          <w:spacing w:val="-3"/>
        </w:rPr>
        <w:t xml:space="preserve"> </w:t>
      </w:r>
      <w:r>
        <w:t>3/2017,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març,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igualtat efectiva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 homes,</w:t>
      </w:r>
      <w:r>
        <w:rPr>
          <w:spacing w:val="-4"/>
        </w:rPr>
        <w:t xml:space="preserve"> </w:t>
      </w:r>
      <w:r>
        <w:t>modificat</w:t>
      </w:r>
      <w:r>
        <w:rPr>
          <w:spacing w:val="-3"/>
        </w:rPr>
        <w:t xml:space="preserve"> </w:t>
      </w:r>
      <w:r>
        <w:t>per Reial Decret Llei 6/2019, d’1 de març.</w:t>
      </w:r>
    </w:p>
    <w:p w:rsidR="006F157A" w:rsidRDefault="005755EA">
      <w:pPr>
        <w:spacing w:line="194" w:lineRule="exact"/>
        <w:ind w:left="118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:rsidR="006F157A" w:rsidRDefault="006F157A">
      <w:pPr>
        <w:spacing w:line="194" w:lineRule="exact"/>
        <w:rPr>
          <w:sz w:val="16"/>
        </w:rPr>
        <w:sectPr w:rsidR="006F157A">
          <w:pgSz w:w="11910" w:h="16840"/>
          <w:pgMar w:top="2000" w:right="740" w:bottom="700" w:left="1300" w:header="709" w:footer="518" w:gutter="0"/>
          <w:cols w:space="708"/>
        </w:sectPr>
      </w:pPr>
    </w:p>
    <w:p w:rsidR="006F157A" w:rsidRDefault="005755EA">
      <w:pPr>
        <w:pStyle w:val="Ttol3"/>
        <w:spacing w:before="203" w:line="243" w:lineRule="exact"/>
      </w:pPr>
      <w:r>
        <w:lastRenderedPageBreak/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6F157A" w:rsidRDefault="005755EA">
      <w:pPr>
        <w:pStyle w:val="Textindependent"/>
        <w:tabs>
          <w:tab w:val="left" w:leader="dot" w:pos="9522"/>
        </w:tabs>
        <w:ind w:left="118" w:right="10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</w:t>
      </w:r>
      <w:r>
        <w:t>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6F157A" w:rsidRDefault="005755EA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6F157A" w:rsidRDefault="006F157A">
      <w:pPr>
        <w:pStyle w:val="Textindependent"/>
      </w:pPr>
    </w:p>
    <w:p w:rsidR="006F157A" w:rsidRDefault="005755EA">
      <w:pPr>
        <w:pStyle w:val="Ttol3"/>
        <w:spacing w:before="1" w:line="243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6F157A" w:rsidRDefault="005755EA">
      <w:pPr>
        <w:pStyle w:val="Textindependent"/>
        <w:ind w:left="118" w:right="110" w:firstLine="14"/>
        <w:jc w:val="both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38AB720A" wp14:editId="2442CC17">
            <wp:extent cx="134112" cy="134112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6F157A" w:rsidRDefault="006F157A">
      <w:pPr>
        <w:pStyle w:val="Textindependent"/>
        <w:spacing w:before="241"/>
      </w:pPr>
    </w:p>
    <w:p w:rsidR="006F157A" w:rsidRDefault="005755EA">
      <w:pPr>
        <w:ind w:left="1650" w:right="1638"/>
        <w:jc w:val="center"/>
        <w:rPr>
          <w:b/>
          <w:sz w:val="20"/>
        </w:rPr>
      </w:pPr>
      <w:r>
        <w:rPr>
          <w:b/>
          <w:spacing w:val="-10"/>
          <w:sz w:val="20"/>
        </w:rPr>
        <w:t>i</w:t>
      </w:r>
    </w:p>
    <w:p w:rsidR="006F157A" w:rsidRDefault="005755EA">
      <w:pPr>
        <w:pStyle w:val="Ttol1"/>
        <w:spacing w:before="231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BARCELONA*</w:t>
      </w:r>
    </w:p>
    <w:p w:rsidR="006F157A" w:rsidRDefault="006F157A">
      <w:pPr>
        <w:pStyle w:val="Textindependent"/>
        <w:spacing w:before="1"/>
        <w:rPr>
          <w:b/>
        </w:rPr>
      </w:pPr>
    </w:p>
    <w:p w:rsidR="006F157A" w:rsidRDefault="005755EA">
      <w:pPr>
        <w:pStyle w:val="Textindependent"/>
        <w:ind w:left="118" w:right="116" w:firstLine="14"/>
        <w:jc w:val="both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395F8091" wp14:editId="1FD40F46">
            <wp:extent cx="134112" cy="134112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</w:t>
      </w:r>
      <w:r>
        <w:t>a vigència del contracte;</w:t>
      </w:r>
    </w:p>
    <w:p w:rsidR="006F157A" w:rsidRDefault="006F157A">
      <w:pPr>
        <w:pStyle w:val="Textindependent"/>
      </w:pPr>
    </w:p>
    <w:p w:rsidR="006F157A" w:rsidRDefault="005755EA">
      <w:pPr>
        <w:pStyle w:val="Textindependent"/>
        <w:spacing w:before="1"/>
        <w:ind w:left="118" w:right="115" w:firstLine="14"/>
        <w:jc w:val="both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533F46A2" wp14:editId="3D8597C2">
            <wp:extent cx="134112" cy="134112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6F157A" w:rsidRDefault="005755EA">
      <w:pPr>
        <w:spacing w:before="195"/>
        <w:ind w:left="118" w:right="105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</w:t>
      </w:r>
      <w:r>
        <w:rPr>
          <w:b/>
          <w:i/>
          <w:sz w:val="16"/>
          <w:u w:val="single"/>
        </w:rPr>
        <w:t>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actuals i vigents de l’empresa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 xml:space="preserve">contractista </w:t>
      </w:r>
      <w:r>
        <w:rPr>
          <w:i/>
          <w:sz w:val="16"/>
        </w:rPr>
        <w:t>(en cas de tractar-se d’una empresa estrangera, tant respecte de l’administració espanyola com de la corresponent administració d’origen) que acr</w:t>
      </w:r>
      <w:r>
        <w:rPr>
          <w:i/>
          <w:sz w:val="16"/>
        </w:rPr>
        <w:t xml:space="preserve">editin que </w:t>
      </w:r>
      <w:r>
        <w:rPr>
          <w:b/>
          <w:i/>
          <w:sz w:val="16"/>
        </w:rPr>
        <w:t xml:space="preserve">es troba al corrent del compliment de les obligacions tributàries i amb la Seguretat Social </w:t>
      </w:r>
      <w:r>
        <w:rPr>
          <w:i/>
          <w:sz w:val="16"/>
        </w:rPr>
        <w:t xml:space="preserve">establertes per les disposicions vigents per a poder contractar amb l’Administració Pública, </w:t>
      </w:r>
      <w:r>
        <w:rPr>
          <w:b/>
          <w:i/>
          <w:sz w:val="16"/>
          <w:u w:val="single"/>
        </w:rPr>
        <w:t>emesos de conformitat amb allò establert a la Llei 9/2017, d</w:t>
      </w:r>
      <w:r>
        <w:rPr>
          <w:b/>
          <w:i/>
          <w:sz w:val="16"/>
          <w:u w:val="single"/>
        </w:rPr>
        <w:t>e 8 de novembre, de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>Contractes del Sector Públic</w:t>
      </w:r>
      <w:r>
        <w:rPr>
          <w:i/>
          <w:sz w:val="16"/>
        </w:rPr>
        <w:t>.</w:t>
      </w:r>
    </w:p>
    <w:p w:rsidR="006F157A" w:rsidRDefault="006F157A">
      <w:pPr>
        <w:pStyle w:val="Textindependent"/>
        <w:spacing w:before="242"/>
        <w:rPr>
          <w:i/>
        </w:rPr>
      </w:pPr>
    </w:p>
    <w:p w:rsidR="006F157A" w:rsidRDefault="005755EA">
      <w:pPr>
        <w:pStyle w:val="Ttol1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6F157A" w:rsidRDefault="005755EA">
      <w:pPr>
        <w:pStyle w:val="Textindependent"/>
        <w:spacing w:before="242"/>
        <w:ind w:left="118" w:right="129" w:firstLine="14"/>
      </w:pPr>
      <w:r w:rsidRPr="00A02A56">
        <w:rPr>
          <w:noProof/>
          <w:position w:val="-1"/>
          <w:highlight w:val="lightGray"/>
          <w:lang w:eastAsia="ca-ES"/>
        </w:rPr>
        <w:drawing>
          <wp:inline distT="0" distB="0" distL="0" distR="0" wp14:anchorId="7F6CCFD9" wp14:editId="0C6EAA8D">
            <wp:extent cx="134112" cy="134112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Que s’utilitzi, per a totes les notificacions i comunicacions electròniques la següent adreça de correu electrònic ( @ ): ...............................................................</w:t>
      </w:r>
      <w:r>
        <w:t>.......................</w:t>
      </w:r>
    </w:p>
    <w:p w:rsidR="006F157A" w:rsidRDefault="006F157A">
      <w:pPr>
        <w:pStyle w:val="Textindependent"/>
      </w:pPr>
    </w:p>
    <w:p w:rsidR="006F157A" w:rsidRDefault="006F157A">
      <w:pPr>
        <w:pStyle w:val="Textindependent"/>
      </w:pPr>
    </w:p>
    <w:p w:rsidR="006F157A" w:rsidRDefault="006F157A">
      <w:pPr>
        <w:pStyle w:val="Textindependent"/>
      </w:pPr>
    </w:p>
    <w:p w:rsidR="006F157A" w:rsidRDefault="006F157A">
      <w:pPr>
        <w:pStyle w:val="Textindependent"/>
      </w:pPr>
    </w:p>
    <w:p w:rsidR="006F157A" w:rsidRDefault="006F157A">
      <w:pPr>
        <w:pStyle w:val="Textindependent"/>
      </w:pPr>
    </w:p>
    <w:p w:rsidR="006F157A" w:rsidRDefault="006F157A">
      <w:pPr>
        <w:pStyle w:val="Textindependent"/>
      </w:pPr>
    </w:p>
    <w:p w:rsidR="006F157A" w:rsidRDefault="005755EA">
      <w:pPr>
        <w:pStyle w:val="Textindependent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6F157A">
      <w:pgSz w:w="11910" w:h="16840"/>
      <w:pgMar w:top="2000" w:right="740" w:bottom="700" w:left="1300" w:header="709" w:footer="51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55EA">
      <w:r>
        <w:separator/>
      </w:r>
    </w:p>
  </w:endnote>
  <w:endnote w:type="continuationSeparator" w:id="0">
    <w:p w:rsidR="00000000" w:rsidRDefault="0057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7A" w:rsidRDefault="005755EA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6192" behindDoc="1" locked="0" layoutInCell="1" allowOverlap="1">
              <wp:simplePos x="0" y="0"/>
              <wp:positionH relativeFrom="page">
                <wp:posOffset>6857745</wp:posOffset>
              </wp:positionH>
              <wp:positionV relativeFrom="page">
                <wp:posOffset>10224065</wp:posOffset>
              </wp:positionV>
              <wp:extent cx="21717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157A" w:rsidRDefault="006F157A">
                          <w:pPr>
                            <w:pStyle w:val="Textindependen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40pt;margin-top:805.05pt;width:17.1pt;height:13.05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" filled="f" stroked="f">
              <v:path arrowok="t"/>
              <v:textbox inset="0,0,0,0">
                <w:txbxContent>
                  <w:p w:rsidR="006F157A" w:rsidRDefault="006F157A">
                    <w:pPr>
                      <w:pStyle w:val="Textindependent"/>
                      <w:spacing w:before="10"/>
                      <w:ind w:left="60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755EA">
      <w:r>
        <w:separator/>
      </w:r>
    </w:p>
  </w:footnote>
  <w:footnote w:type="continuationSeparator" w:id="0">
    <w:p w:rsidR="00000000" w:rsidRDefault="00575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7A" w:rsidRDefault="005755E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95168" behindDoc="1" locked="0" layoutInCell="1" allowOverlap="1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5680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157A" w:rsidRDefault="005755EA">
                          <w:pPr>
                            <w:spacing w:before="21"/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20800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1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06C27"/>
    <w:multiLevelType w:val="hybridMultilevel"/>
    <w:tmpl w:val="E1365462"/>
    <w:lvl w:ilvl="0" w:tplc="9B3CD670">
      <w:numFmt w:val="bullet"/>
      <w:lvlText w:val=""/>
      <w:lvlJc w:val="left"/>
      <w:pPr>
        <w:ind w:left="82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29FAA250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58A4EA16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E312B636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AE2439E2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E3B074D0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F162F2B8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3618C36C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7FF6A46E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F157A"/>
    <w:rsid w:val="005755EA"/>
    <w:rsid w:val="006F157A"/>
    <w:rsid w:val="00A0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650" w:right="16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4" w:right="16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5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02A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02A56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5755E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55E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755E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55EA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650" w:right="1638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44" w:right="16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5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02A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02A56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5755E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755E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755E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755EA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1225</Words>
  <Characters>6986</Characters>
  <Application>Microsoft Office Word</Application>
  <DocSecurity>0</DocSecurity>
  <Lines>58</Lines>
  <Paragraphs>16</Paragraphs>
  <ScaleCrop>false</ScaleCrop>
  <Company>IMI</Company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</cp:lastModifiedBy>
  <cp:revision>3</cp:revision>
  <dcterms:created xsi:type="dcterms:W3CDTF">2024-09-05T07:07:00Z</dcterms:created>
  <dcterms:modified xsi:type="dcterms:W3CDTF">2024-09-05T07:20:00Z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2024-09-05T00:00:00Z</vt:filetime>
  </property>
  <property fmtid="{D5CDD505-2E9C-101B-9397-08002B2CF9AE}" pid="5" name="Producer">
    <vt:lpwstr>Microsoft® Word 2010</vt:lpwstr>
  </property>
</Properties>
</file>