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1F4C9" w14:textId="77777777" w:rsidR="00CE3B5A" w:rsidRDefault="00673C30">
      <w:pPr>
        <w:pStyle w:val="Ttol"/>
        <w:spacing w:before="90"/>
      </w:pPr>
      <w:r>
        <w:t xml:space="preserve">ANNEX </w:t>
      </w:r>
      <w:r>
        <w:rPr>
          <w:spacing w:val="-10"/>
        </w:rPr>
        <w:t>2</w:t>
      </w:r>
    </w:p>
    <w:p w14:paraId="4AA87AD7" w14:textId="77777777" w:rsidR="00CE3B5A" w:rsidRDefault="00673C30">
      <w:pPr>
        <w:pStyle w:val="Ttol"/>
        <w:ind w:right="7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3C7D704F" w14:textId="77777777" w:rsidR="00CE3B5A" w:rsidRDefault="00673C30">
      <w:pPr>
        <w:pStyle w:val="Textindependent"/>
        <w:spacing w:before="243" w:line="243" w:lineRule="exac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334A5740" w14:textId="77777777" w:rsidR="00CE3B5A" w:rsidRDefault="00673C30">
      <w:pPr>
        <w:pStyle w:val="Textindependent"/>
        <w:tabs>
          <w:tab w:val="left" w:leader="dot" w:pos="7469"/>
        </w:tabs>
        <w:ind w:left="118" w:right="11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4601EFD7" w14:textId="77777777" w:rsidR="00CE3B5A" w:rsidRDefault="00673C30">
      <w:pPr>
        <w:pStyle w:val="Textindependent"/>
        <w:ind w:left="118" w:right="112"/>
        <w:jc w:val="both"/>
        <w:rPr>
          <w:i/>
        </w:rPr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procediment</w:t>
      </w:r>
      <w:r>
        <w:rPr>
          <w:spacing w:val="-4"/>
        </w:rPr>
        <w:t xml:space="preserve"> </w:t>
      </w:r>
      <w:r>
        <w:t>d'adjudicació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 objecte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subministrament</w:t>
      </w:r>
      <w:r>
        <w:rPr>
          <w:spacing w:val="-3"/>
        </w:rPr>
        <w:t xml:space="preserve"> </w:t>
      </w:r>
      <w:r>
        <w:t>d‘infraestructura</w:t>
      </w:r>
      <w:r>
        <w:rPr>
          <w:spacing w:val="-5"/>
        </w:rPr>
        <w:t xml:space="preserve"> </w:t>
      </w:r>
      <w:r>
        <w:t>cloud</w:t>
      </w:r>
      <w:r>
        <w:rPr>
          <w:spacing w:val="-3"/>
        </w:rPr>
        <w:t xml:space="preserve"> </w:t>
      </w:r>
      <w:r>
        <w:t>a la plataforma Azure per l’allotjament i explotació d’infraestructura IT (Tecnologies de la informació</w:t>
      </w:r>
      <w:r>
        <w:rPr>
          <w:spacing w:val="-18"/>
        </w:rPr>
        <w:t xml:space="preserve"> </w:t>
      </w:r>
      <w:r>
        <w:t>i</w:t>
      </w:r>
      <w:r>
        <w:rPr>
          <w:spacing w:val="-18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comunicació)</w:t>
      </w:r>
      <w:r>
        <w:rPr>
          <w:spacing w:val="-18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l’Ajuntament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Barcelona,</w:t>
      </w:r>
      <w:r>
        <w:rPr>
          <w:spacing w:val="-17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mesures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contractació</w:t>
      </w:r>
      <w:r>
        <w:rPr>
          <w:spacing w:val="-17"/>
        </w:rPr>
        <w:t xml:space="preserve"> </w:t>
      </w:r>
      <w:r>
        <w:t>pública sostenible</w:t>
      </w:r>
      <w:r>
        <w:rPr>
          <w:i/>
        </w:rPr>
        <w:t>, Núm. Expedient 25000027.</w:t>
      </w:r>
    </w:p>
    <w:p w14:paraId="535AF0C8" w14:textId="77777777" w:rsidR="00CE3B5A" w:rsidRDefault="00673C30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62D41527" w14:textId="77777777" w:rsidR="00CE3B5A" w:rsidRDefault="00CE3B5A">
      <w:pPr>
        <w:pStyle w:val="Textindependent"/>
        <w:spacing w:before="2"/>
        <w:rPr>
          <w:b/>
          <w:i/>
        </w:rPr>
      </w:pPr>
    </w:p>
    <w:p w14:paraId="7D3C539A" w14:textId="77777777" w:rsidR="00CE3B5A" w:rsidRDefault="00673C30">
      <w:pPr>
        <w:pStyle w:val="Ttol1"/>
        <w:spacing w:line="240" w:lineRule="auto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0E60445E" w14:textId="70AD6E32" w:rsidR="00CE3B5A" w:rsidRDefault="00673C30" w:rsidP="00673C30">
      <w:pPr>
        <w:spacing w:before="242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5"/>
          <w:sz w:val="20"/>
        </w:rPr>
        <w:t xml:space="preserve"> </w:t>
      </w:r>
      <w:r>
        <w:rPr>
          <w:sz w:val="20"/>
        </w:rPr>
        <w:t>incursa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1E2B82B9" w14:textId="77777777" w:rsidR="00CE3B5A" w:rsidRDefault="00673C30" w:rsidP="00673C30">
      <w:pPr>
        <w:pStyle w:val="Textindependent"/>
        <w:spacing w:before="2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0642AC02" w14:textId="1E5E9BF9" w:rsidR="00CE3B5A" w:rsidRDefault="00673C30" w:rsidP="00673C30">
      <w:pPr>
        <w:pStyle w:val="Textindependent"/>
        <w:spacing w:before="24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46CD7010" w14:textId="77777777" w:rsidR="00CE3B5A" w:rsidRDefault="00CE3B5A">
      <w:pPr>
        <w:pStyle w:val="Textindependent"/>
        <w:spacing w:before="1"/>
      </w:pPr>
    </w:p>
    <w:p w14:paraId="5250FD83" w14:textId="405057CE" w:rsidR="00CE3B5A" w:rsidRDefault="00673C30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081A736B" w14:textId="1531951F" w:rsidR="00CE3B5A" w:rsidRDefault="00673C30" w:rsidP="00673C30">
      <w:pPr>
        <w:pStyle w:val="Textindependent"/>
        <w:spacing w:before="5" w:line="243" w:lineRule="exac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79CA87C4" w14:textId="77777777" w:rsidR="00CE3B5A" w:rsidRDefault="00673C30" w:rsidP="00673C30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69C7575F" w14:textId="77777777" w:rsidR="00CE3B5A" w:rsidRDefault="00CE3B5A" w:rsidP="00673C30">
      <w:pPr>
        <w:pStyle w:val="Textindependent"/>
        <w:spacing w:before="1"/>
        <w:ind w:left="567"/>
      </w:pPr>
    </w:p>
    <w:p w14:paraId="1F6FCA61" w14:textId="20773336" w:rsidR="00CE3B5A" w:rsidRDefault="00673C30" w:rsidP="00673C30">
      <w:pPr>
        <w:ind w:left="567" w:right="50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1EB3B02D" w14:textId="77146B34" w:rsidR="00CE3B5A" w:rsidRDefault="00673C30" w:rsidP="00673C30">
      <w:pPr>
        <w:spacing w:before="241"/>
        <w:ind w:left="567" w:right="112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6E7A6604" w14:textId="77777777" w:rsidR="00CE3B5A" w:rsidRDefault="00CE3B5A">
      <w:pPr>
        <w:pStyle w:val="Textindependent"/>
        <w:spacing w:before="2"/>
      </w:pPr>
    </w:p>
    <w:p w14:paraId="68A8A614" w14:textId="6AA83BDA" w:rsidR="00CE3B5A" w:rsidRDefault="00673C30">
      <w:pPr>
        <w:pStyle w:val="Textindependent"/>
        <w:spacing w:before="1"/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28F84C92" w14:textId="77777777" w:rsidR="00CE3B5A" w:rsidRDefault="00673C30">
      <w:pPr>
        <w:pStyle w:val="Ttol1"/>
        <w:spacing w:before="241"/>
        <w:ind w:left="12"/>
        <w:jc w:val="center"/>
      </w:pPr>
      <w:r>
        <w:rPr>
          <w:spacing w:val="-10"/>
        </w:rPr>
        <w:t>i</w:t>
      </w:r>
    </w:p>
    <w:p w14:paraId="589E47D1" w14:textId="77777777" w:rsidR="00CE3B5A" w:rsidRDefault="00673C30">
      <w:pPr>
        <w:pStyle w:val="Textindependent"/>
        <w:spacing w:line="243" w:lineRule="exact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8240" behindDoc="1" locked="0" layoutInCell="1" allowOverlap="1" wp14:anchorId="03E06A7A" wp14:editId="5361886F">
                <wp:simplePos x="0" y="0"/>
                <wp:positionH relativeFrom="page">
                  <wp:posOffset>3307715</wp:posOffset>
                </wp:positionH>
                <wp:positionV relativeFrom="paragraph">
                  <wp:posOffset>85215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73FFD9" id="Graphic 11" o:spid="_x0000_s1026" style="position:absolute;margin-left:260.45pt;margin-top:6.7pt;width:3.6pt;height:.6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A7fQzj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4B360167" w14:textId="77777777" w:rsidR="00CE3B5A" w:rsidRDefault="00CE3B5A">
      <w:pPr>
        <w:pStyle w:val="Textindependent"/>
        <w:spacing w:before="1"/>
      </w:pPr>
    </w:p>
    <w:p w14:paraId="71E0BC82" w14:textId="429FF042" w:rsidR="00CE3B5A" w:rsidRDefault="00673C30" w:rsidP="00673C30">
      <w:pPr>
        <w:pStyle w:val="Textindependent"/>
        <w:ind w:left="142" w:right="121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55ACBD3D" w14:textId="77777777" w:rsidR="00CE3B5A" w:rsidRDefault="00CE3B5A" w:rsidP="00673C30">
      <w:pPr>
        <w:pStyle w:val="Textindependent"/>
        <w:spacing w:before="1"/>
        <w:ind w:left="142"/>
      </w:pPr>
    </w:p>
    <w:p w14:paraId="5EE4AA4B" w14:textId="031763F6" w:rsidR="00CE3B5A" w:rsidRDefault="00673C30" w:rsidP="00673C30">
      <w:pPr>
        <w:pStyle w:val="Textindependent"/>
        <w:ind w:left="142" w:right="104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0565F6FC" w14:textId="04185EC9" w:rsidR="00CE3B5A" w:rsidRDefault="00673C30" w:rsidP="00673C30">
      <w:pPr>
        <w:pStyle w:val="Textindependent"/>
        <w:spacing w:before="242"/>
        <w:ind w:left="142" w:right="107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33C0DF10" w14:textId="77777777" w:rsidR="00CE3B5A" w:rsidRDefault="00CE3B5A">
      <w:pPr>
        <w:jc w:val="both"/>
        <w:sectPr w:rsidR="00CE3B5A">
          <w:headerReference w:type="default" r:id="rId6"/>
          <w:footerReference w:type="default" r:id="rId7"/>
          <w:type w:val="continuous"/>
          <w:pgSz w:w="11910" w:h="16840"/>
          <w:pgMar w:top="1940" w:right="740" w:bottom="1200" w:left="1300" w:header="709" w:footer="1012" w:gutter="0"/>
          <w:pgNumType w:start="35"/>
          <w:cols w:space="708"/>
        </w:sectPr>
      </w:pPr>
    </w:p>
    <w:p w14:paraId="093A4787" w14:textId="77777777" w:rsidR="00CE3B5A" w:rsidRDefault="00673C30">
      <w:pPr>
        <w:pStyle w:val="Ttol1"/>
        <w:spacing w:before="92"/>
        <w:ind w:left="12"/>
        <w:jc w:val="center"/>
      </w:pPr>
      <w:r>
        <w:rPr>
          <w:spacing w:val="-10"/>
        </w:rPr>
        <w:lastRenderedPageBreak/>
        <w:t>i</w:t>
      </w:r>
    </w:p>
    <w:p w14:paraId="1BD6A9F0" w14:textId="148822FC" w:rsidR="00CE3B5A" w:rsidRDefault="00673C30" w:rsidP="00673C30">
      <w:pPr>
        <w:pStyle w:val="Textindependent"/>
        <w:ind w:left="118" w:right="106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15420FE4" w14:textId="4E756855" w:rsidR="00CE3B5A" w:rsidRDefault="00673C30" w:rsidP="00673C30">
      <w:pPr>
        <w:pStyle w:val="Textindependent"/>
        <w:spacing w:before="242"/>
        <w:ind w:left="118" w:right="109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</w:t>
      </w:r>
      <w:r>
        <w:t>umans i Dret Internacional Humanitari.</w:t>
      </w:r>
    </w:p>
    <w:p w14:paraId="22685E0B" w14:textId="77777777" w:rsidR="00CE3B5A" w:rsidRDefault="00CE3B5A">
      <w:pPr>
        <w:pStyle w:val="Textindependent"/>
        <w:spacing w:before="1"/>
      </w:pPr>
    </w:p>
    <w:p w14:paraId="18EC9906" w14:textId="77777777" w:rsidR="00CE3B5A" w:rsidRDefault="00673C30">
      <w:pPr>
        <w:pStyle w:val="Ttol1"/>
      </w:pPr>
      <w:r>
        <w:rPr>
          <w:spacing w:val="-10"/>
        </w:rPr>
        <w:t>i</w:t>
      </w:r>
    </w:p>
    <w:p w14:paraId="47B74A87" w14:textId="77777777" w:rsidR="00CE3B5A" w:rsidRDefault="00673C30">
      <w:pPr>
        <w:pStyle w:val="Textindependent"/>
        <w:ind w:left="118" w:right="11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5DB30498" w14:textId="77777777" w:rsidR="00CE3B5A" w:rsidRDefault="00673C30">
      <w:pPr>
        <w:pStyle w:val="Textindependent"/>
        <w:spacing w:before="243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7C4161C" w14:textId="77777777" w:rsidR="00CE3B5A" w:rsidRDefault="00673C30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890F04F" w14:textId="77777777" w:rsidR="00CE3B5A" w:rsidRDefault="00673C30">
      <w:pPr>
        <w:pStyle w:val="Textindependent"/>
        <w:spacing w:before="1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B5FF31E" w14:textId="77777777" w:rsidR="00CE3B5A" w:rsidRDefault="00673C30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5AFEBFCE" w14:textId="77777777" w:rsidR="00CE3B5A" w:rsidRDefault="00673C30">
      <w:pPr>
        <w:pStyle w:val="Textindependent"/>
        <w:spacing w:before="242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7A11300D" w14:textId="77777777" w:rsidR="00CE3B5A" w:rsidRDefault="00CE3B5A">
      <w:pPr>
        <w:pStyle w:val="Textindependent"/>
        <w:spacing w:before="1"/>
      </w:pPr>
    </w:p>
    <w:p w14:paraId="006D6A59" w14:textId="77777777" w:rsidR="00CE3B5A" w:rsidRDefault="00673C30">
      <w:pPr>
        <w:pStyle w:val="Textindependent"/>
        <w:spacing w:before="1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095831F" w14:textId="77777777" w:rsidR="00CE3B5A" w:rsidRDefault="00673C30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2D3E4E1" w14:textId="77777777" w:rsidR="00CE3B5A" w:rsidRDefault="00673C30">
      <w:pPr>
        <w:pStyle w:val="Textindependent"/>
        <w:spacing w:before="1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6003596" w14:textId="77777777" w:rsidR="00CE3B5A" w:rsidRDefault="00673C30">
      <w:pPr>
        <w:pStyle w:val="Ttol1"/>
        <w:spacing w:before="242"/>
      </w:pPr>
      <w:r>
        <w:rPr>
          <w:spacing w:val="-10"/>
        </w:rPr>
        <w:t>i</w:t>
      </w:r>
    </w:p>
    <w:p w14:paraId="21147C47" w14:textId="77777777" w:rsidR="00CE3B5A" w:rsidRDefault="00673C30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29F086C9" w14:textId="77777777" w:rsidR="00CE3B5A" w:rsidRDefault="00673C30">
      <w:pPr>
        <w:pStyle w:val="Textindependent"/>
        <w:tabs>
          <w:tab w:val="left" w:leader="dot" w:pos="9521"/>
        </w:tabs>
        <w:spacing w:before="2"/>
        <w:ind w:left="118" w:right="11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0B6FA271" w14:textId="77777777" w:rsidR="00CE3B5A" w:rsidRDefault="00673C30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54B77F39" w14:textId="77777777" w:rsidR="00CE3B5A" w:rsidRDefault="00CE3B5A">
      <w:pPr>
        <w:pStyle w:val="Textindependent"/>
        <w:spacing w:before="1"/>
      </w:pPr>
    </w:p>
    <w:p w14:paraId="1E989410" w14:textId="77777777" w:rsidR="00CE3B5A" w:rsidRDefault="00673C30">
      <w:pPr>
        <w:pStyle w:val="Ttol1"/>
      </w:pPr>
      <w:r>
        <w:rPr>
          <w:spacing w:val="-10"/>
        </w:rPr>
        <w:t>i</w:t>
      </w:r>
    </w:p>
    <w:p w14:paraId="5E74E1EF" w14:textId="77777777" w:rsidR="00CE3B5A" w:rsidRDefault="00673C30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450C6989" w14:textId="54CF944F" w:rsidR="00CE3B5A" w:rsidRDefault="00673C30">
      <w:pPr>
        <w:pStyle w:val="Textindependent"/>
        <w:ind w:left="118" w:right="11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08399333" w14:textId="77777777" w:rsidR="00CE3B5A" w:rsidRDefault="00CE3B5A">
      <w:pPr>
        <w:pStyle w:val="Textindependent"/>
      </w:pPr>
    </w:p>
    <w:p w14:paraId="23D0CA9E" w14:textId="77777777" w:rsidR="00CE3B5A" w:rsidRDefault="00673C30">
      <w:pPr>
        <w:pStyle w:val="Ttol1"/>
        <w:spacing w:line="240" w:lineRule="auto"/>
      </w:pPr>
      <w:r>
        <w:rPr>
          <w:spacing w:val="-10"/>
        </w:rPr>
        <w:t>i</w:t>
      </w:r>
    </w:p>
    <w:p w14:paraId="1BF9E6FE" w14:textId="77777777" w:rsidR="00CE3B5A" w:rsidRDefault="00673C30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5D1F5EB6" w14:textId="1D1D14CE" w:rsidR="00CE3B5A" w:rsidRDefault="00673C30">
      <w:pPr>
        <w:pStyle w:val="Textindependent"/>
        <w:spacing w:before="241"/>
        <w:ind w:left="118" w:right="17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7814E0D" w14:textId="77777777" w:rsidR="00CE3B5A" w:rsidRDefault="00CE3B5A">
      <w:pPr>
        <w:pStyle w:val="Textindependent"/>
        <w:spacing w:before="1"/>
      </w:pPr>
    </w:p>
    <w:p w14:paraId="569C0BB5" w14:textId="2BF8A13F" w:rsidR="00CE3B5A" w:rsidRDefault="00673C30">
      <w:pPr>
        <w:pStyle w:val="Textindependent"/>
        <w:ind w:left="118" w:right="5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</w:t>
      </w:r>
    </w:p>
    <w:p w14:paraId="3B7A076E" w14:textId="77777777" w:rsidR="00CE3B5A" w:rsidRDefault="00CE3B5A">
      <w:pPr>
        <w:sectPr w:rsidR="00CE3B5A">
          <w:pgSz w:w="11910" w:h="16840"/>
          <w:pgMar w:top="1940" w:right="740" w:bottom="1280" w:left="1300" w:header="709" w:footer="1012" w:gutter="0"/>
          <w:cols w:space="708"/>
        </w:sectPr>
      </w:pPr>
    </w:p>
    <w:p w14:paraId="537BD749" w14:textId="77777777" w:rsidR="00CE3B5A" w:rsidRDefault="00673C30">
      <w:pPr>
        <w:pStyle w:val="Textindependent"/>
        <w:spacing w:before="92"/>
        <w:ind w:left="118"/>
      </w:pPr>
      <w:r>
        <w:lastRenderedPageBreak/>
        <w:t>imposades</w:t>
      </w:r>
      <w:r>
        <w:rPr>
          <w:spacing w:val="-6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disposicions</w:t>
      </w:r>
      <w:r>
        <w:rPr>
          <w:spacing w:val="-3"/>
        </w:rPr>
        <w:t xml:space="preserve"> </w:t>
      </w:r>
      <w:r>
        <w:t>vigents,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adjudicatari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procediment</w:t>
      </w:r>
      <w:r>
        <w:rPr>
          <w:spacing w:val="-4"/>
        </w:rPr>
        <w:t xml:space="preserve"> </w:t>
      </w:r>
      <w:r>
        <w:t>de licitació i durant tota la vigència del contracte;</w:t>
      </w:r>
    </w:p>
    <w:p w14:paraId="50FEDA91" w14:textId="77777777" w:rsidR="00CE3B5A" w:rsidRDefault="00CE3B5A">
      <w:pPr>
        <w:pStyle w:val="Textindependent"/>
      </w:pPr>
    </w:p>
    <w:p w14:paraId="5C13DEB7" w14:textId="77777777" w:rsidR="00CE3B5A" w:rsidRDefault="00CE3B5A">
      <w:pPr>
        <w:pStyle w:val="Textindependent"/>
      </w:pPr>
    </w:p>
    <w:p w14:paraId="0153FDDB" w14:textId="77777777" w:rsidR="00CE3B5A" w:rsidRDefault="00CE3B5A">
      <w:pPr>
        <w:pStyle w:val="Textindependent"/>
      </w:pPr>
    </w:p>
    <w:p w14:paraId="0E3E7934" w14:textId="77777777" w:rsidR="00CE3B5A" w:rsidRDefault="00CE3B5A">
      <w:pPr>
        <w:pStyle w:val="Textindependent"/>
        <w:spacing w:before="240"/>
      </w:pPr>
    </w:p>
    <w:p w14:paraId="0DBC6DAD" w14:textId="77777777" w:rsidR="00CE3B5A" w:rsidRDefault="00673C30">
      <w:pPr>
        <w:pStyle w:val="Textindependent"/>
        <w:ind w:left="118"/>
        <w:rPr>
          <w:sz w:val="13"/>
        </w:rPr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  <w:position w:val="7"/>
          <w:sz w:val="13"/>
        </w:rPr>
        <w:t>2</w:t>
      </w:r>
    </w:p>
    <w:p w14:paraId="10C84427" w14:textId="77777777" w:rsidR="00CE3B5A" w:rsidRDefault="00CE3B5A">
      <w:pPr>
        <w:pStyle w:val="Textindependent"/>
      </w:pPr>
    </w:p>
    <w:p w14:paraId="6DEB5422" w14:textId="77777777" w:rsidR="00CE3B5A" w:rsidRDefault="00CE3B5A">
      <w:pPr>
        <w:pStyle w:val="Textindependent"/>
      </w:pPr>
    </w:p>
    <w:p w14:paraId="78079B3D" w14:textId="77777777" w:rsidR="00CE3B5A" w:rsidRDefault="00CE3B5A">
      <w:pPr>
        <w:pStyle w:val="Textindependent"/>
      </w:pPr>
    </w:p>
    <w:p w14:paraId="56DB778F" w14:textId="77777777" w:rsidR="00CE3B5A" w:rsidRDefault="00CE3B5A">
      <w:pPr>
        <w:pStyle w:val="Textindependent"/>
      </w:pPr>
    </w:p>
    <w:p w14:paraId="3C86814A" w14:textId="77777777" w:rsidR="00CE3B5A" w:rsidRDefault="00CE3B5A">
      <w:pPr>
        <w:pStyle w:val="Textindependent"/>
      </w:pPr>
    </w:p>
    <w:p w14:paraId="0F1AD3A5" w14:textId="77777777" w:rsidR="00CE3B5A" w:rsidRDefault="00CE3B5A">
      <w:pPr>
        <w:pStyle w:val="Textindependent"/>
      </w:pPr>
    </w:p>
    <w:p w14:paraId="133619AA" w14:textId="77777777" w:rsidR="00CE3B5A" w:rsidRDefault="00CE3B5A">
      <w:pPr>
        <w:pStyle w:val="Textindependent"/>
      </w:pPr>
    </w:p>
    <w:p w14:paraId="1D83557E" w14:textId="77777777" w:rsidR="00CE3B5A" w:rsidRDefault="00CE3B5A">
      <w:pPr>
        <w:pStyle w:val="Textindependent"/>
      </w:pPr>
    </w:p>
    <w:p w14:paraId="5273883B" w14:textId="77777777" w:rsidR="00CE3B5A" w:rsidRDefault="00CE3B5A">
      <w:pPr>
        <w:pStyle w:val="Textindependent"/>
      </w:pPr>
    </w:p>
    <w:p w14:paraId="353E27E2" w14:textId="77777777" w:rsidR="00CE3B5A" w:rsidRDefault="00CE3B5A">
      <w:pPr>
        <w:pStyle w:val="Textindependent"/>
      </w:pPr>
    </w:p>
    <w:p w14:paraId="2C8CEAE2" w14:textId="77777777" w:rsidR="00CE3B5A" w:rsidRDefault="00CE3B5A">
      <w:pPr>
        <w:pStyle w:val="Textindependent"/>
      </w:pPr>
    </w:p>
    <w:p w14:paraId="351BBB84" w14:textId="77777777" w:rsidR="00CE3B5A" w:rsidRDefault="00CE3B5A">
      <w:pPr>
        <w:pStyle w:val="Textindependent"/>
      </w:pPr>
    </w:p>
    <w:p w14:paraId="03F58183" w14:textId="77777777" w:rsidR="00CE3B5A" w:rsidRDefault="00CE3B5A">
      <w:pPr>
        <w:pStyle w:val="Textindependent"/>
      </w:pPr>
    </w:p>
    <w:p w14:paraId="7C7627CC" w14:textId="77777777" w:rsidR="00CE3B5A" w:rsidRDefault="00CE3B5A">
      <w:pPr>
        <w:pStyle w:val="Textindependent"/>
      </w:pPr>
    </w:p>
    <w:p w14:paraId="5BE1B990" w14:textId="77777777" w:rsidR="00CE3B5A" w:rsidRDefault="00CE3B5A">
      <w:pPr>
        <w:pStyle w:val="Textindependent"/>
      </w:pPr>
    </w:p>
    <w:p w14:paraId="7D98BE46" w14:textId="77777777" w:rsidR="00CE3B5A" w:rsidRDefault="00CE3B5A">
      <w:pPr>
        <w:pStyle w:val="Textindependent"/>
      </w:pPr>
    </w:p>
    <w:p w14:paraId="67C87206" w14:textId="77777777" w:rsidR="00CE3B5A" w:rsidRDefault="00CE3B5A">
      <w:pPr>
        <w:pStyle w:val="Textindependent"/>
      </w:pPr>
    </w:p>
    <w:p w14:paraId="0FCB2DEB" w14:textId="77777777" w:rsidR="00CE3B5A" w:rsidRDefault="00CE3B5A">
      <w:pPr>
        <w:pStyle w:val="Textindependent"/>
      </w:pPr>
    </w:p>
    <w:p w14:paraId="00AD4CC4" w14:textId="77777777" w:rsidR="00CE3B5A" w:rsidRDefault="00CE3B5A">
      <w:pPr>
        <w:pStyle w:val="Textindependent"/>
      </w:pPr>
    </w:p>
    <w:p w14:paraId="1366BE1E" w14:textId="77777777" w:rsidR="00CE3B5A" w:rsidRDefault="00CE3B5A">
      <w:pPr>
        <w:pStyle w:val="Textindependent"/>
      </w:pPr>
    </w:p>
    <w:p w14:paraId="6798403E" w14:textId="77777777" w:rsidR="00CE3B5A" w:rsidRDefault="00CE3B5A">
      <w:pPr>
        <w:pStyle w:val="Textindependent"/>
      </w:pPr>
    </w:p>
    <w:p w14:paraId="56E56A78" w14:textId="77777777" w:rsidR="00CE3B5A" w:rsidRDefault="00CE3B5A">
      <w:pPr>
        <w:pStyle w:val="Textindependent"/>
      </w:pPr>
    </w:p>
    <w:p w14:paraId="3A325AF5" w14:textId="77777777" w:rsidR="00CE3B5A" w:rsidRDefault="00CE3B5A">
      <w:pPr>
        <w:pStyle w:val="Textindependent"/>
      </w:pPr>
    </w:p>
    <w:p w14:paraId="38D828EB" w14:textId="77777777" w:rsidR="00CE3B5A" w:rsidRDefault="00CE3B5A">
      <w:pPr>
        <w:pStyle w:val="Textindependent"/>
      </w:pPr>
    </w:p>
    <w:p w14:paraId="57A696E3" w14:textId="77777777" w:rsidR="00CE3B5A" w:rsidRDefault="00CE3B5A">
      <w:pPr>
        <w:pStyle w:val="Textindependent"/>
      </w:pPr>
    </w:p>
    <w:p w14:paraId="2CF7624D" w14:textId="77777777" w:rsidR="00CE3B5A" w:rsidRDefault="00CE3B5A">
      <w:pPr>
        <w:pStyle w:val="Textindependent"/>
      </w:pPr>
    </w:p>
    <w:p w14:paraId="2982E3AA" w14:textId="77777777" w:rsidR="00CE3B5A" w:rsidRDefault="00CE3B5A">
      <w:pPr>
        <w:pStyle w:val="Textindependent"/>
      </w:pPr>
    </w:p>
    <w:p w14:paraId="1D64B35F" w14:textId="77777777" w:rsidR="00CE3B5A" w:rsidRDefault="00CE3B5A">
      <w:pPr>
        <w:pStyle w:val="Textindependent"/>
      </w:pPr>
    </w:p>
    <w:p w14:paraId="3B420958" w14:textId="77777777" w:rsidR="00CE3B5A" w:rsidRDefault="00CE3B5A">
      <w:pPr>
        <w:pStyle w:val="Textindependent"/>
      </w:pPr>
    </w:p>
    <w:p w14:paraId="6F6D59E5" w14:textId="77777777" w:rsidR="00CE3B5A" w:rsidRDefault="00CE3B5A">
      <w:pPr>
        <w:pStyle w:val="Textindependent"/>
      </w:pPr>
    </w:p>
    <w:p w14:paraId="511E99BB" w14:textId="77777777" w:rsidR="00CE3B5A" w:rsidRDefault="00CE3B5A">
      <w:pPr>
        <w:pStyle w:val="Textindependent"/>
      </w:pPr>
    </w:p>
    <w:p w14:paraId="1DFC785F" w14:textId="77777777" w:rsidR="00CE3B5A" w:rsidRDefault="00CE3B5A">
      <w:pPr>
        <w:pStyle w:val="Textindependent"/>
      </w:pPr>
    </w:p>
    <w:p w14:paraId="79A29B64" w14:textId="77777777" w:rsidR="00CE3B5A" w:rsidRDefault="00CE3B5A">
      <w:pPr>
        <w:pStyle w:val="Textindependent"/>
      </w:pPr>
    </w:p>
    <w:p w14:paraId="6E304516" w14:textId="77777777" w:rsidR="00CE3B5A" w:rsidRDefault="00CE3B5A">
      <w:pPr>
        <w:pStyle w:val="Textindependent"/>
      </w:pPr>
    </w:p>
    <w:p w14:paraId="4CD73D46" w14:textId="77777777" w:rsidR="00CE3B5A" w:rsidRDefault="00CE3B5A">
      <w:pPr>
        <w:pStyle w:val="Textindependent"/>
      </w:pPr>
    </w:p>
    <w:p w14:paraId="78569000" w14:textId="77777777" w:rsidR="00CE3B5A" w:rsidRDefault="00CE3B5A">
      <w:pPr>
        <w:pStyle w:val="Textindependent"/>
      </w:pPr>
    </w:p>
    <w:p w14:paraId="2BDF4D95" w14:textId="77777777" w:rsidR="00CE3B5A" w:rsidRDefault="00CE3B5A">
      <w:pPr>
        <w:pStyle w:val="Textindependent"/>
      </w:pPr>
    </w:p>
    <w:p w14:paraId="30B01117" w14:textId="77777777" w:rsidR="00CE3B5A" w:rsidRDefault="00CE3B5A">
      <w:pPr>
        <w:pStyle w:val="Textindependent"/>
      </w:pPr>
    </w:p>
    <w:p w14:paraId="6D8C6F87" w14:textId="77777777" w:rsidR="00CE3B5A" w:rsidRDefault="00CE3B5A">
      <w:pPr>
        <w:pStyle w:val="Textindependent"/>
      </w:pPr>
    </w:p>
    <w:p w14:paraId="3F9F7585" w14:textId="77777777" w:rsidR="00CE3B5A" w:rsidRDefault="00CE3B5A">
      <w:pPr>
        <w:pStyle w:val="Textindependent"/>
      </w:pPr>
    </w:p>
    <w:p w14:paraId="636C434F" w14:textId="77777777" w:rsidR="00CE3B5A" w:rsidRDefault="00CE3B5A">
      <w:pPr>
        <w:pStyle w:val="Textindependent"/>
      </w:pPr>
    </w:p>
    <w:p w14:paraId="4B5F1F4A" w14:textId="77777777" w:rsidR="00CE3B5A" w:rsidRDefault="00CE3B5A">
      <w:pPr>
        <w:pStyle w:val="Textindependent"/>
      </w:pPr>
    </w:p>
    <w:p w14:paraId="1B4041D0" w14:textId="77777777" w:rsidR="00CE3B5A" w:rsidRDefault="00CE3B5A">
      <w:pPr>
        <w:pStyle w:val="Textindependent"/>
      </w:pPr>
    </w:p>
    <w:p w14:paraId="0B297992" w14:textId="77777777" w:rsidR="00CE3B5A" w:rsidRDefault="00CE3B5A">
      <w:pPr>
        <w:pStyle w:val="Textindependent"/>
      </w:pPr>
    </w:p>
    <w:p w14:paraId="51298192" w14:textId="77777777" w:rsidR="00CE3B5A" w:rsidRDefault="00673C30">
      <w:pPr>
        <w:pStyle w:val="Textindependent"/>
        <w:spacing w:before="117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BB9586A" wp14:editId="2081B2ED">
                <wp:simplePos x="0" y="0"/>
                <wp:positionH relativeFrom="page">
                  <wp:posOffset>900988</wp:posOffset>
                </wp:positionH>
                <wp:positionV relativeFrom="paragraph">
                  <wp:posOffset>244108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C71A1" id="Graphic 20" o:spid="_x0000_s1026" style="position:absolute;margin-left:70.95pt;margin-top:19.2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FkFGmf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05CAC55" w14:textId="77777777" w:rsidR="00CE3B5A" w:rsidRDefault="00673C30">
      <w:pPr>
        <w:spacing w:before="84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7"/>
          <w:sz w:val="16"/>
        </w:rPr>
        <w:t xml:space="preserve"> </w:t>
      </w:r>
      <w:r>
        <w:rPr>
          <w:sz w:val="16"/>
        </w:rPr>
        <w:t>En</w:t>
      </w:r>
      <w:r>
        <w:rPr>
          <w:spacing w:val="65"/>
          <w:sz w:val="16"/>
        </w:rPr>
        <w:t xml:space="preserve"> </w:t>
      </w:r>
      <w:r>
        <w:rPr>
          <w:sz w:val="16"/>
        </w:rPr>
        <w:t>cas</w:t>
      </w:r>
      <w:r>
        <w:rPr>
          <w:spacing w:val="64"/>
          <w:sz w:val="16"/>
        </w:rPr>
        <w:t xml:space="preserve"> </w:t>
      </w:r>
      <w:r>
        <w:rPr>
          <w:sz w:val="16"/>
        </w:rPr>
        <w:t>d’Unió</w:t>
      </w:r>
      <w:r>
        <w:rPr>
          <w:spacing w:val="65"/>
          <w:sz w:val="16"/>
        </w:rPr>
        <w:t xml:space="preserve"> </w:t>
      </w:r>
      <w:r>
        <w:rPr>
          <w:sz w:val="16"/>
        </w:rPr>
        <w:t>Temporal</w:t>
      </w:r>
      <w:r>
        <w:rPr>
          <w:spacing w:val="6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4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2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4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4"/>
          <w:sz w:val="16"/>
        </w:rPr>
        <w:t xml:space="preserve"> </w:t>
      </w:r>
      <w:r>
        <w:rPr>
          <w:sz w:val="16"/>
        </w:rPr>
        <w:t>per</w:t>
      </w:r>
      <w:r>
        <w:rPr>
          <w:spacing w:val="65"/>
          <w:sz w:val="16"/>
        </w:rPr>
        <w:t xml:space="preserve"> </w:t>
      </w:r>
      <w:r>
        <w:rPr>
          <w:sz w:val="16"/>
        </w:rPr>
        <w:t>cadascuna</w:t>
      </w:r>
      <w:r>
        <w:rPr>
          <w:spacing w:val="64"/>
          <w:sz w:val="16"/>
        </w:rPr>
        <w:t xml:space="preserve"> </w:t>
      </w:r>
      <w:r>
        <w:rPr>
          <w:sz w:val="16"/>
        </w:rPr>
        <w:t>de</w:t>
      </w:r>
      <w:r>
        <w:rPr>
          <w:spacing w:val="64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3E4C211B" w14:textId="77777777" w:rsidR="00CE3B5A" w:rsidRDefault="00673C30">
      <w:pPr>
        <w:ind w:left="118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CE3B5A">
      <w:pgSz w:w="11910" w:h="16840"/>
      <w:pgMar w:top="1940" w:right="740" w:bottom="1200" w:left="1300" w:header="709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8502E" w14:textId="77777777" w:rsidR="00673C30" w:rsidRDefault="00673C30">
      <w:r>
        <w:separator/>
      </w:r>
    </w:p>
  </w:endnote>
  <w:endnote w:type="continuationSeparator" w:id="0">
    <w:p w14:paraId="66947A09" w14:textId="77777777" w:rsidR="00673C30" w:rsidRDefault="00673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D6917" w14:textId="138EF885" w:rsidR="00CE3B5A" w:rsidRDefault="00CE3B5A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EE76" w14:textId="77777777" w:rsidR="00673C30" w:rsidRDefault="00673C30">
      <w:r>
        <w:separator/>
      </w:r>
    </w:p>
  </w:footnote>
  <w:footnote w:type="continuationSeparator" w:id="0">
    <w:p w14:paraId="604C557C" w14:textId="77777777" w:rsidR="00673C30" w:rsidRDefault="00673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5F4E" w14:textId="77777777" w:rsidR="00CE3B5A" w:rsidRDefault="00673C3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5680" behindDoc="1" locked="0" layoutInCell="1" allowOverlap="1" wp14:anchorId="7EAE67CB" wp14:editId="03D0CCC3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7C4C0B9C" wp14:editId="0C665769">
              <wp:simplePos x="0" y="0"/>
              <wp:positionH relativeFrom="page">
                <wp:posOffset>1001064</wp:posOffset>
              </wp:positionH>
              <wp:positionV relativeFrom="page">
                <wp:posOffset>899180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9187D7" w14:textId="77777777" w:rsidR="00CE3B5A" w:rsidRDefault="00673C3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4C0B9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3pt;height:11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" filled="f" stroked="f">
              <v:textbox inset="0,0,0,0">
                <w:txbxContent>
                  <w:p w14:paraId="7C9187D7" w14:textId="77777777" w:rsidR="00CE3B5A" w:rsidRDefault="00673C3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3B5A"/>
    <w:rsid w:val="00673C30"/>
    <w:rsid w:val="00CE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8FF21"/>
  <w15:docId w15:val="{BBA97DA0-52D4-447B-BC7D-8D152065F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line="243" w:lineRule="exact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30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73C3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C3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73C3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C3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1012</Words>
  <Characters>5773</Characters>
  <Application>Microsoft Office Word</Application>
  <DocSecurity>0</DocSecurity>
  <Lines>48</Lines>
  <Paragraphs>13</Paragraphs>
  <ScaleCrop>false</ScaleCrop>
  <Company>IMI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2025-04-11T13:01:00Z</dcterms:created>
  <dcterms:modified xsi:type="dcterms:W3CDTF">2025-04-11T13:03:00Z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