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3D266" w14:textId="77777777" w:rsidR="00CD2873" w:rsidRDefault="00CD2873" w:rsidP="00CD2873">
      <w:pPr>
        <w:pStyle w:val="Textindependent"/>
        <w:jc w:val="center"/>
        <w:rPr>
          <w:rFonts w:ascii="Arial Narrow" w:hAnsi="Arial Narrow"/>
          <w:b/>
          <w:szCs w:val="24"/>
          <w:u w:val="single"/>
        </w:rPr>
      </w:pPr>
    </w:p>
    <w:p w14:paraId="33AB56DE" w14:textId="40B3BAAE" w:rsidR="00CD2873" w:rsidRDefault="00AA45C8" w:rsidP="00CD2873">
      <w:pPr>
        <w:pStyle w:val="Textindependent"/>
        <w:jc w:val="center"/>
        <w:rPr>
          <w:rFonts w:ascii="Arial Narrow" w:hAnsi="Arial Narrow"/>
          <w:b/>
          <w:sz w:val="28"/>
          <w:szCs w:val="28"/>
        </w:rPr>
      </w:pPr>
      <w:r>
        <w:rPr>
          <w:rFonts w:ascii="Arial Narrow" w:hAnsi="Arial Narrow"/>
          <w:b/>
          <w:sz w:val="28"/>
          <w:szCs w:val="28"/>
        </w:rPr>
        <w:t>ANNEX</w:t>
      </w:r>
      <w:r w:rsidR="00CD2873" w:rsidRPr="007F6126">
        <w:rPr>
          <w:rFonts w:ascii="Arial Narrow" w:hAnsi="Arial Narrow"/>
          <w:b/>
          <w:sz w:val="28"/>
          <w:szCs w:val="28"/>
        </w:rPr>
        <w:t xml:space="preserve"> OFERTA</w:t>
      </w:r>
      <w:r w:rsidR="00CD2873">
        <w:rPr>
          <w:rFonts w:ascii="Arial Narrow" w:hAnsi="Arial Narrow"/>
          <w:b/>
          <w:sz w:val="28"/>
          <w:szCs w:val="28"/>
        </w:rPr>
        <w:t xml:space="preserve"> DE CONTRACTE MENOR</w:t>
      </w:r>
    </w:p>
    <w:p w14:paraId="4F3044E2" w14:textId="77777777" w:rsidR="00CD2873" w:rsidRPr="007F6126" w:rsidRDefault="00CD2873" w:rsidP="00CD2873">
      <w:pPr>
        <w:pStyle w:val="Textindependent"/>
        <w:jc w:val="center"/>
        <w:rPr>
          <w:rFonts w:ascii="Arial Narrow" w:hAnsi="Arial Narrow"/>
          <w:b/>
          <w:sz w:val="28"/>
          <w:szCs w:val="28"/>
        </w:rPr>
      </w:pPr>
    </w:p>
    <w:p w14:paraId="09CF81D3" w14:textId="77777777" w:rsidR="00CD2873" w:rsidRPr="004A6764" w:rsidRDefault="00CD2873" w:rsidP="00CD2873">
      <w:pPr>
        <w:rPr>
          <w:rFonts w:ascii="Arial Narrow" w:hAnsi="Arial Narrow" w:cs="Arial"/>
          <w:b/>
          <w:szCs w:val="24"/>
        </w:rPr>
      </w:pPr>
    </w:p>
    <w:p w14:paraId="78B42875" w14:textId="49DBFC64"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w:t>
      </w:r>
      <w:r w:rsidR="007B0540">
        <w:rPr>
          <w:rFonts w:ascii="Arial Narrow" w:hAnsi="Arial Narrow" w:cs="Arial"/>
          <w:szCs w:val="24"/>
        </w:rPr>
        <w:t xml:space="preserve"> ........................................</w:t>
      </w:r>
      <w:r w:rsidR="00FC1F2B">
        <w:rPr>
          <w:rFonts w:ascii="Arial Narrow" w:hAnsi="Arial Narrow" w:cs="Arial"/>
          <w:szCs w:val="24"/>
        </w:rPr>
        <w:t xml:space="preserve">, </w:t>
      </w:r>
      <w:r w:rsidR="00FC1F2B" w:rsidRPr="00FC1F2B">
        <w:rPr>
          <w:rFonts w:ascii="Arial Narrow" w:hAnsi="Arial Narrow" w:cs="Arial"/>
          <w:szCs w:val="24"/>
        </w:rPr>
        <w:t xml:space="preserve"> </w:t>
      </w:r>
      <w:r w:rsidRPr="004A6764">
        <w:rPr>
          <w:rFonts w:ascii="Arial Narrow" w:hAnsi="Arial Narrow" w:cs="Arial"/>
          <w:szCs w:val="24"/>
        </w:rPr>
        <w:t>amb NIF</w:t>
      </w:r>
      <w:r w:rsidR="007B0540">
        <w:rPr>
          <w:rFonts w:eastAsia="Times New Roman" w:cs="Arial"/>
          <w:color w:val="000000"/>
          <w:lang w:eastAsia="es-ES"/>
        </w:rPr>
        <w:t>..................................</w:t>
      </w:r>
      <w:r w:rsidR="00FC1F2B">
        <w:rPr>
          <w:rFonts w:eastAsia="Times New Roman" w:cs="Arial"/>
          <w:color w:val="000000"/>
          <w:lang w:eastAsia="es-ES"/>
        </w:rPr>
        <w:t>.</w:t>
      </w:r>
    </w:p>
    <w:p w14:paraId="3281022C" w14:textId="77777777" w:rsidR="00CD2873" w:rsidRPr="004A6764" w:rsidRDefault="00CD2873" w:rsidP="00CD2873">
      <w:pPr>
        <w:rPr>
          <w:rFonts w:ascii="Arial Narrow" w:hAnsi="Arial Narrow" w:cs="Arial"/>
          <w:szCs w:val="24"/>
        </w:rPr>
      </w:pPr>
    </w:p>
    <w:p w14:paraId="1A3D1A98"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3531ED1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494"/>
      </w:tblGrid>
      <w:tr w:rsidR="00CD2873" w:rsidRPr="004A6764" w14:paraId="2FF4E016" w14:textId="77777777" w:rsidTr="001A5622">
        <w:trPr>
          <w:trHeight w:val="340"/>
        </w:trPr>
        <w:tc>
          <w:tcPr>
            <w:tcW w:w="9211" w:type="dxa"/>
            <w:vAlign w:val="center"/>
          </w:tcPr>
          <w:p w14:paraId="576099B0" w14:textId="1EB901A3"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CA78C0">
              <w:rPr>
                <w:rFonts w:ascii="Arial Narrow" w:hAnsi="Arial Narrow" w:cs="Arial"/>
                <w:szCs w:val="24"/>
              </w:rPr>
              <w:t xml:space="preserve"> </w:t>
            </w:r>
            <w:r w:rsidR="007F77AD" w:rsidRPr="007F77AD">
              <w:rPr>
                <w:rFonts w:ascii="Arial Narrow" w:hAnsi="Arial Narrow" w:cs="Arial"/>
                <w:szCs w:val="24"/>
              </w:rPr>
              <w:t>S002</w:t>
            </w:r>
            <w:r w:rsidR="007B0540">
              <w:rPr>
                <w:rFonts w:ascii="Arial Narrow" w:hAnsi="Arial Narrow" w:cs="Arial"/>
                <w:szCs w:val="24"/>
              </w:rPr>
              <w:t>2</w:t>
            </w:r>
          </w:p>
        </w:tc>
      </w:tr>
      <w:tr w:rsidR="00CD2873" w:rsidRPr="004A6764" w14:paraId="64B65EDC" w14:textId="77777777" w:rsidTr="001A5622">
        <w:trPr>
          <w:trHeight w:val="1102"/>
        </w:trPr>
        <w:tc>
          <w:tcPr>
            <w:tcW w:w="9211" w:type="dxa"/>
          </w:tcPr>
          <w:p w14:paraId="60457C17" w14:textId="0BDB742E"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7F77AD">
              <w:rPr>
                <w:rFonts w:ascii="Arial Narrow" w:hAnsi="Arial Narrow" w:cs="Arial"/>
                <w:szCs w:val="24"/>
              </w:rPr>
              <w:t xml:space="preserve"> </w:t>
            </w:r>
            <w:r w:rsidR="007F77AD" w:rsidRPr="007F77AD">
              <w:rPr>
                <w:rFonts w:ascii="Arial Narrow" w:hAnsi="Arial Narrow" w:cs="Arial"/>
                <w:szCs w:val="24"/>
              </w:rPr>
              <w:t>Serveis  d’assessorament en la implantació de la Intel·ligència Artificial.</w:t>
            </w:r>
          </w:p>
        </w:tc>
      </w:tr>
    </w:tbl>
    <w:p w14:paraId="25E5866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7161E69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w:t>
      </w:r>
      <w:r w:rsidR="00CA78C0">
        <w:rPr>
          <w:rFonts w:ascii="Arial Narrow" w:hAnsi="Arial Narrow" w:cs="Arial"/>
          <w:szCs w:val="24"/>
          <w:u w:val="single"/>
        </w:rPr>
        <w:t xml:space="preserve">PER ALS SEGÜENTS PREUS UNITARIS, </w:t>
      </w:r>
      <w:r w:rsidR="00645DDE">
        <w:rPr>
          <w:rFonts w:ascii="Arial Narrow" w:hAnsi="Arial Narrow" w:cs="Arial"/>
          <w:szCs w:val="24"/>
          <w:u w:val="single"/>
        </w:rPr>
        <w:t>D’ACORD AMB PREUS DE MERCAT</w:t>
      </w:r>
      <w:r w:rsidRPr="004A6764">
        <w:rPr>
          <w:rFonts w:ascii="Arial Narrow" w:hAnsi="Arial Narrow" w:cs="Arial"/>
          <w:szCs w:val="24"/>
          <w:u w:val="single"/>
        </w:rPr>
        <w:t>:</w:t>
      </w:r>
    </w:p>
    <w:p w14:paraId="53D94D5C" w14:textId="77777777" w:rsidR="00CD2873" w:rsidRDefault="00CD2873" w:rsidP="00CD2873">
      <w:pPr>
        <w:rPr>
          <w:rFonts w:ascii="Arial Narrow" w:hAnsi="Arial Narrow" w:cs="Arial"/>
          <w:szCs w:val="24"/>
        </w:rPr>
      </w:pPr>
    </w:p>
    <w:p w14:paraId="527995F7" w14:textId="784A580D" w:rsidR="00CA78C0" w:rsidRDefault="00CA78C0" w:rsidP="00CA78C0">
      <w:pPr>
        <w:pStyle w:val="Pargrafdellista"/>
        <w:ind w:left="0"/>
        <w:rPr>
          <w:rFonts w:cs="Arial"/>
          <w:b/>
          <w:u w:val="single"/>
        </w:rPr>
      </w:pPr>
      <w:r w:rsidRPr="00605B37">
        <w:rPr>
          <w:rFonts w:cs="Arial"/>
          <w:b/>
          <w:u w:val="single"/>
        </w:rPr>
        <w:t>OFERTA ECONÒMICA</w:t>
      </w:r>
      <w:r w:rsidR="007B0540">
        <w:rPr>
          <w:rFonts w:cs="Arial"/>
          <w:b/>
          <w:u w:val="single"/>
        </w:rPr>
        <w:t>*</w:t>
      </w:r>
      <w:r w:rsidRPr="00605B37">
        <w:rPr>
          <w:rFonts w:cs="Arial"/>
          <w:b/>
          <w:u w:val="single"/>
        </w:rPr>
        <w:t>:</w:t>
      </w:r>
    </w:p>
    <w:p w14:paraId="1ABEEB4F" w14:textId="77777777" w:rsidR="0000405A" w:rsidRDefault="0000405A" w:rsidP="00CA78C0">
      <w:pPr>
        <w:pStyle w:val="Pargrafdellista"/>
        <w:ind w:left="0"/>
        <w:rPr>
          <w:rFonts w:cs="Arial"/>
          <w:b/>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64"/>
        <w:gridCol w:w="1359"/>
        <w:gridCol w:w="1446"/>
        <w:gridCol w:w="1325"/>
      </w:tblGrid>
      <w:tr w:rsidR="007B0540" w:rsidRPr="004A25B7" w14:paraId="27983B08" w14:textId="77777777" w:rsidTr="007B0540">
        <w:trPr>
          <w:trHeight w:val="489"/>
        </w:trPr>
        <w:tc>
          <w:tcPr>
            <w:tcW w:w="2569" w:type="pct"/>
            <w:shd w:val="clear" w:color="auto" w:fill="F2F2F2" w:themeFill="background1" w:themeFillShade="F2"/>
            <w:vAlign w:val="center"/>
          </w:tcPr>
          <w:p w14:paraId="2D63CE21" w14:textId="7921D302" w:rsidR="007B0540" w:rsidRPr="007B0540" w:rsidRDefault="007B0540" w:rsidP="007B0540">
            <w:pPr>
              <w:jc w:val="center"/>
              <w:rPr>
                <w:rFonts w:ascii="Calibri" w:eastAsia="Times New Roman" w:hAnsi="Calibri" w:cs="Calibri"/>
                <w:b/>
                <w:bCs/>
                <w:color w:val="000000"/>
              </w:rPr>
            </w:pPr>
            <w:r w:rsidRPr="007B0540">
              <w:rPr>
                <w:rFonts w:ascii="Calibri" w:eastAsia="Times New Roman" w:hAnsi="Calibri" w:cs="Calibri"/>
                <w:b/>
                <w:bCs/>
                <w:color w:val="000000"/>
              </w:rPr>
              <w:t>Article</w:t>
            </w:r>
          </w:p>
        </w:tc>
        <w:tc>
          <w:tcPr>
            <w:tcW w:w="800" w:type="pct"/>
            <w:shd w:val="clear" w:color="auto" w:fill="F2F2F2" w:themeFill="background1" w:themeFillShade="F2"/>
            <w:vAlign w:val="center"/>
            <w:hideMark/>
          </w:tcPr>
          <w:p w14:paraId="4368A6C9" w14:textId="13745119" w:rsidR="007B0540" w:rsidRPr="007B0540" w:rsidRDefault="007B0540" w:rsidP="007B0540">
            <w:pPr>
              <w:jc w:val="center"/>
              <w:rPr>
                <w:rFonts w:ascii="Calibri" w:eastAsia="Times New Roman" w:hAnsi="Calibri" w:cs="Calibri"/>
                <w:b/>
                <w:bCs/>
                <w:color w:val="000000"/>
              </w:rPr>
            </w:pPr>
            <w:r>
              <w:rPr>
                <w:rFonts w:ascii="Calibri" w:eastAsia="Times New Roman" w:hAnsi="Calibri" w:cs="Calibri"/>
                <w:b/>
                <w:bCs/>
                <w:color w:val="000000"/>
              </w:rPr>
              <w:t>Volumetries</w:t>
            </w:r>
          </w:p>
        </w:tc>
        <w:tc>
          <w:tcPr>
            <w:tcW w:w="851" w:type="pct"/>
            <w:shd w:val="clear" w:color="auto" w:fill="F2F2F2" w:themeFill="background1" w:themeFillShade="F2"/>
            <w:vAlign w:val="center"/>
            <w:hideMark/>
          </w:tcPr>
          <w:p w14:paraId="20D345E3" w14:textId="2F864C83" w:rsidR="007B0540" w:rsidRPr="004A25B7" w:rsidRDefault="007B0540" w:rsidP="007B0540">
            <w:pPr>
              <w:jc w:val="center"/>
              <w:rPr>
                <w:rFonts w:ascii="Calibri" w:eastAsia="Times New Roman" w:hAnsi="Calibri" w:cs="Calibri"/>
                <w:b/>
                <w:bCs/>
                <w:color w:val="000000"/>
              </w:rPr>
            </w:pPr>
            <w:r>
              <w:rPr>
                <w:rFonts w:ascii="Calibri" w:eastAsia="Times New Roman" w:hAnsi="Calibri" w:cs="Calibri"/>
                <w:b/>
                <w:bCs/>
                <w:color w:val="000000"/>
              </w:rPr>
              <w:t>Preu unitari màxim,</w:t>
            </w:r>
            <w:r w:rsidRPr="004A25B7">
              <w:rPr>
                <w:rFonts w:ascii="Calibri" w:eastAsia="Times New Roman" w:hAnsi="Calibri" w:cs="Calibri"/>
                <w:b/>
                <w:bCs/>
                <w:color w:val="000000"/>
              </w:rPr>
              <w:t xml:space="preserve"> IVA</w:t>
            </w:r>
            <w:r>
              <w:rPr>
                <w:rFonts w:ascii="Calibri" w:eastAsia="Times New Roman" w:hAnsi="Calibri" w:cs="Calibri"/>
                <w:b/>
                <w:bCs/>
                <w:color w:val="000000"/>
              </w:rPr>
              <w:t xml:space="preserve"> exclòs</w:t>
            </w:r>
          </w:p>
        </w:tc>
        <w:tc>
          <w:tcPr>
            <w:tcW w:w="781" w:type="pct"/>
            <w:shd w:val="clear" w:color="auto" w:fill="F2F2F2" w:themeFill="background1" w:themeFillShade="F2"/>
            <w:vAlign w:val="center"/>
          </w:tcPr>
          <w:p w14:paraId="642CD946" w14:textId="5469FC4A" w:rsidR="007B0540" w:rsidRPr="004A25B7" w:rsidRDefault="007B0540" w:rsidP="007B0540">
            <w:pPr>
              <w:jc w:val="center"/>
              <w:rPr>
                <w:rFonts w:ascii="Calibri" w:eastAsia="Times New Roman" w:hAnsi="Calibri" w:cs="Calibri"/>
                <w:b/>
                <w:bCs/>
                <w:color w:val="000000"/>
              </w:rPr>
            </w:pPr>
            <w:r>
              <w:rPr>
                <w:rFonts w:ascii="Calibri" w:eastAsia="Times New Roman" w:hAnsi="Calibri" w:cs="Calibri"/>
                <w:b/>
                <w:bCs/>
                <w:color w:val="000000"/>
              </w:rPr>
              <w:t>Preu unitari</w:t>
            </w:r>
            <w:r>
              <w:rPr>
                <w:rFonts w:ascii="Calibri" w:eastAsia="Times New Roman" w:hAnsi="Calibri" w:cs="Calibri"/>
                <w:b/>
                <w:bCs/>
                <w:color w:val="000000"/>
              </w:rPr>
              <w:t xml:space="preserve"> ofert</w:t>
            </w:r>
            <w:r>
              <w:rPr>
                <w:rFonts w:ascii="Calibri" w:eastAsia="Times New Roman" w:hAnsi="Calibri" w:cs="Calibri"/>
                <w:b/>
                <w:bCs/>
                <w:color w:val="000000"/>
              </w:rPr>
              <w:t>,</w:t>
            </w:r>
            <w:r w:rsidRPr="004A25B7">
              <w:rPr>
                <w:rFonts w:ascii="Calibri" w:eastAsia="Times New Roman" w:hAnsi="Calibri" w:cs="Calibri"/>
                <w:b/>
                <w:bCs/>
                <w:color w:val="000000"/>
              </w:rPr>
              <w:t xml:space="preserve"> IVA</w:t>
            </w:r>
            <w:r>
              <w:rPr>
                <w:rFonts w:ascii="Calibri" w:eastAsia="Times New Roman" w:hAnsi="Calibri" w:cs="Calibri"/>
                <w:b/>
                <w:bCs/>
                <w:color w:val="000000"/>
              </w:rPr>
              <w:t xml:space="preserve"> exclòs</w:t>
            </w:r>
          </w:p>
        </w:tc>
      </w:tr>
      <w:tr w:rsidR="007B0540" w:rsidRPr="004A25B7" w14:paraId="6A45F1B9" w14:textId="77777777" w:rsidTr="007B0540">
        <w:trPr>
          <w:trHeight w:val="439"/>
        </w:trPr>
        <w:tc>
          <w:tcPr>
            <w:tcW w:w="2569" w:type="pct"/>
            <w:vAlign w:val="center"/>
          </w:tcPr>
          <w:p w14:paraId="18F036EC" w14:textId="21A8E924" w:rsidR="007B0540" w:rsidRPr="005F690D" w:rsidRDefault="007B0540" w:rsidP="007B0540">
            <w:pPr>
              <w:jc w:val="left"/>
              <w:rPr>
                <w:rFonts w:asciiTheme="minorHAnsi" w:hAnsiTheme="minorHAnsi" w:cstheme="minorHAnsi"/>
                <w:color w:val="000000"/>
                <w:sz w:val="18"/>
                <w:szCs w:val="18"/>
              </w:rPr>
            </w:pPr>
            <w:r w:rsidRPr="005F690D">
              <w:rPr>
                <w:rFonts w:asciiTheme="minorHAnsi" w:hAnsiTheme="minorHAnsi" w:cstheme="minorHAnsi"/>
                <w:color w:val="000000"/>
                <w:sz w:val="18"/>
                <w:szCs w:val="18"/>
              </w:rPr>
              <w:t>Cable USB-C a USB-C 3.2 Gen2 càrrega/dades. 1,5 metres. Vel</w:t>
            </w:r>
            <w:r>
              <w:rPr>
                <w:rFonts w:asciiTheme="minorHAnsi" w:hAnsiTheme="minorHAnsi" w:cstheme="minorHAnsi"/>
                <w:color w:val="000000"/>
                <w:sz w:val="18"/>
                <w:szCs w:val="18"/>
              </w:rPr>
              <w:t>.</w:t>
            </w:r>
            <w:r w:rsidRPr="005F690D">
              <w:rPr>
                <w:rFonts w:asciiTheme="minorHAnsi" w:hAnsiTheme="minorHAnsi" w:cstheme="minorHAnsi"/>
                <w:color w:val="000000"/>
                <w:sz w:val="18"/>
                <w:szCs w:val="18"/>
              </w:rPr>
              <w:t xml:space="preserve"> de dades de 10 </w:t>
            </w:r>
            <w:proofErr w:type="spellStart"/>
            <w:r w:rsidRPr="005F690D">
              <w:rPr>
                <w:rFonts w:asciiTheme="minorHAnsi" w:hAnsiTheme="minorHAnsi" w:cstheme="minorHAnsi"/>
                <w:color w:val="000000"/>
                <w:sz w:val="18"/>
                <w:szCs w:val="18"/>
              </w:rPr>
              <w:t>Gbps</w:t>
            </w:r>
            <w:proofErr w:type="spellEnd"/>
            <w:r w:rsidRPr="005F690D">
              <w:rPr>
                <w:rFonts w:asciiTheme="minorHAnsi" w:hAnsiTheme="minorHAnsi" w:cstheme="minorHAnsi"/>
                <w:color w:val="000000"/>
                <w:sz w:val="18"/>
                <w:szCs w:val="18"/>
              </w:rPr>
              <w:t>, 20 V/5 A 100 W.</w:t>
            </w:r>
          </w:p>
        </w:tc>
        <w:tc>
          <w:tcPr>
            <w:tcW w:w="800" w:type="pct"/>
            <w:shd w:val="clear" w:color="auto" w:fill="auto"/>
            <w:vAlign w:val="center"/>
          </w:tcPr>
          <w:p w14:paraId="161D6B44" w14:textId="055FC6DD" w:rsidR="007B0540" w:rsidRPr="004A25B7" w:rsidRDefault="007B0540" w:rsidP="007B0540">
            <w:pPr>
              <w:jc w:val="center"/>
              <w:rPr>
                <w:rFonts w:ascii="Calibri" w:eastAsia="Times New Roman" w:hAnsi="Calibri" w:cs="Calibri"/>
                <w:color w:val="000000"/>
              </w:rPr>
            </w:pPr>
            <w:r w:rsidRPr="00887F7D">
              <w:rPr>
                <w:rFonts w:asciiTheme="minorHAnsi" w:hAnsiTheme="minorHAnsi" w:cstheme="minorHAnsi"/>
                <w:color w:val="000000"/>
                <w:sz w:val="20"/>
                <w:szCs w:val="20"/>
              </w:rPr>
              <w:t>899</w:t>
            </w:r>
          </w:p>
        </w:tc>
        <w:tc>
          <w:tcPr>
            <w:tcW w:w="851" w:type="pct"/>
            <w:shd w:val="clear" w:color="auto" w:fill="auto"/>
            <w:vAlign w:val="center"/>
            <w:hideMark/>
          </w:tcPr>
          <w:p w14:paraId="01A8BC84" w14:textId="50C08F27" w:rsidR="007B0540" w:rsidRPr="00AB5D52" w:rsidRDefault="007B0540" w:rsidP="007B0540">
            <w:pPr>
              <w:jc w:val="center"/>
              <w:rPr>
                <w:rFonts w:eastAsia="Times New Roman" w:cstheme="minorHAnsi"/>
                <w:b/>
                <w:bCs/>
                <w:color w:val="000000"/>
              </w:rPr>
            </w:pPr>
            <w:r w:rsidRPr="00886409">
              <w:rPr>
                <w:rFonts w:ascii="Calibri" w:hAnsi="Calibri" w:cs="Calibri"/>
                <w:color w:val="000000"/>
                <w:sz w:val="20"/>
                <w:szCs w:val="20"/>
              </w:rPr>
              <w:t>1</w:t>
            </w:r>
            <w:r>
              <w:rPr>
                <w:rFonts w:ascii="Calibri" w:hAnsi="Calibri" w:cs="Calibri"/>
                <w:color w:val="000000"/>
                <w:sz w:val="20"/>
                <w:szCs w:val="20"/>
              </w:rPr>
              <w:t>0</w:t>
            </w:r>
            <w:r w:rsidRPr="00886409">
              <w:rPr>
                <w:rFonts w:ascii="Calibri" w:hAnsi="Calibri" w:cs="Calibri"/>
                <w:color w:val="000000"/>
                <w:sz w:val="20"/>
                <w:szCs w:val="20"/>
              </w:rPr>
              <w:t>,</w:t>
            </w:r>
            <w:r>
              <w:rPr>
                <w:rFonts w:ascii="Calibri" w:hAnsi="Calibri" w:cs="Calibri"/>
                <w:color w:val="000000"/>
                <w:sz w:val="20"/>
                <w:szCs w:val="20"/>
              </w:rPr>
              <w:t>63</w:t>
            </w:r>
            <w:r w:rsidRPr="00886409">
              <w:rPr>
                <w:rFonts w:ascii="Calibri" w:hAnsi="Calibri" w:cs="Calibri"/>
                <w:color w:val="000000"/>
                <w:sz w:val="20"/>
                <w:szCs w:val="20"/>
              </w:rPr>
              <w:t xml:space="preserve"> €</w:t>
            </w:r>
          </w:p>
        </w:tc>
        <w:tc>
          <w:tcPr>
            <w:tcW w:w="781" w:type="pct"/>
            <w:vAlign w:val="center"/>
          </w:tcPr>
          <w:p w14:paraId="4154B8E5" w14:textId="22992356" w:rsidR="007B0540" w:rsidRDefault="007B0540" w:rsidP="007B0540">
            <w:pPr>
              <w:jc w:val="center"/>
              <w:rPr>
                <w:rFonts w:cstheme="minorHAnsi"/>
              </w:rPr>
            </w:pPr>
            <w:r w:rsidRPr="007B0540">
              <w:rPr>
                <w:rFonts w:ascii="Calibri" w:hAnsi="Calibri" w:cs="Calibri"/>
                <w:color w:val="000000"/>
                <w:sz w:val="20"/>
                <w:szCs w:val="20"/>
              </w:rPr>
              <w:t>........... €</w:t>
            </w:r>
          </w:p>
        </w:tc>
      </w:tr>
      <w:tr w:rsidR="007B0540" w:rsidRPr="004A25B7" w14:paraId="312E9904" w14:textId="77777777" w:rsidTr="007B0540">
        <w:trPr>
          <w:trHeight w:val="439"/>
        </w:trPr>
        <w:tc>
          <w:tcPr>
            <w:tcW w:w="2569" w:type="pct"/>
            <w:vAlign w:val="center"/>
          </w:tcPr>
          <w:p w14:paraId="58692FAC" w14:textId="6804D5D4" w:rsidR="007B0540" w:rsidRPr="005F690D" w:rsidRDefault="007B0540" w:rsidP="007B0540">
            <w:pPr>
              <w:jc w:val="left"/>
              <w:rPr>
                <w:rFonts w:asciiTheme="minorHAnsi" w:hAnsiTheme="minorHAnsi" w:cstheme="minorHAnsi"/>
                <w:color w:val="000000"/>
                <w:sz w:val="18"/>
                <w:szCs w:val="18"/>
              </w:rPr>
            </w:pPr>
            <w:r w:rsidRPr="005F690D">
              <w:rPr>
                <w:rFonts w:asciiTheme="minorHAnsi" w:hAnsiTheme="minorHAnsi" w:cstheme="minorHAnsi"/>
                <w:color w:val="000000"/>
                <w:sz w:val="18"/>
                <w:szCs w:val="18"/>
              </w:rPr>
              <w:t>Memòria USB 32Gb</w:t>
            </w:r>
          </w:p>
        </w:tc>
        <w:tc>
          <w:tcPr>
            <w:tcW w:w="800" w:type="pct"/>
            <w:shd w:val="clear" w:color="auto" w:fill="auto"/>
            <w:vAlign w:val="center"/>
          </w:tcPr>
          <w:p w14:paraId="185724EB" w14:textId="465CACA7" w:rsidR="007B0540" w:rsidRPr="004A25B7" w:rsidRDefault="007B0540" w:rsidP="007B0540">
            <w:pPr>
              <w:jc w:val="center"/>
              <w:rPr>
                <w:rFonts w:ascii="Calibri" w:eastAsia="Times New Roman" w:hAnsi="Calibri" w:cs="Calibri"/>
                <w:color w:val="000000"/>
              </w:rPr>
            </w:pPr>
            <w:r w:rsidRPr="0025010C">
              <w:rPr>
                <w:rFonts w:asciiTheme="minorHAnsi" w:hAnsiTheme="minorHAnsi" w:cstheme="minorHAnsi"/>
                <w:color w:val="000000"/>
                <w:sz w:val="20"/>
                <w:szCs w:val="20"/>
              </w:rPr>
              <w:t>34</w:t>
            </w:r>
          </w:p>
        </w:tc>
        <w:tc>
          <w:tcPr>
            <w:tcW w:w="851" w:type="pct"/>
            <w:shd w:val="clear" w:color="auto" w:fill="auto"/>
            <w:vAlign w:val="center"/>
            <w:hideMark/>
          </w:tcPr>
          <w:p w14:paraId="623015A0" w14:textId="7BBEB019" w:rsidR="007B0540" w:rsidRPr="00AB5D52" w:rsidRDefault="007B0540" w:rsidP="007B0540">
            <w:pPr>
              <w:jc w:val="center"/>
              <w:rPr>
                <w:rFonts w:eastAsia="Times New Roman" w:cstheme="minorHAnsi"/>
                <w:b/>
                <w:bCs/>
                <w:color w:val="000000"/>
              </w:rPr>
            </w:pPr>
            <w:r>
              <w:rPr>
                <w:rFonts w:ascii="Calibri" w:hAnsi="Calibri" w:cs="Calibri"/>
                <w:color w:val="000000"/>
                <w:sz w:val="20"/>
                <w:szCs w:val="20"/>
              </w:rPr>
              <w:t>5,70</w:t>
            </w:r>
            <w:r w:rsidRPr="00886409">
              <w:rPr>
                <w:rFonts w:ascii="Calibri" w:hAnsi="Calibri" w:cs="Calibri"/>
                <w:color w:val="000000"/>
                <w:sz w:val="20"/>
                <w:szCs w:val="20"/>
              </w:rPr>
              <w:t xml:space="preserve"> €</w:t>
            </w:r>
          </w:p>
        </w:tc>
        <w:tc>
          <w:tcPr>
            <w:tcW w:w="781" w:type="pct"/>
            <w:vAlign w:val="center"/>
          </w:tcPr>
          <w:p w14:paraId="69BA7530" w14:textId="4CAC912C" w:rsidR="007B0540" w:rsidRDefault="007B0540" w:rsidP="007B0540">
            <w:pPr>
              <w:jc w:val="center"/>
              <w:rPr>
                <w:rFonts w:cstheme="minorHAnsi"/>
              </w:rPr>
            </w:pPr>
            <w:r w:rsidRPr="007B0540">
              <w:rPr>
                <w:rFonts w:ascii="Calibri" w:hAnsi="Calibri" w:cs="Calibri"/>
                <w:color w:val="000000"/>
                <w:sz w:val="20"/>
                <w:szCs w:val="20"/>
              </w:rPr>
              <w:t>........... €</w:t>
            </w:r>
          </w:p>
        </w:tc>
      </w:tr>
      <w:tr w:rsidR="007B0540" w:rsidRPr="004A25B7" w14:paraId="28CAAC50" w14:textId="77777777" w:rsidTr="007B0540">
        <w:trPr>
          <w:trHeight w:val="439"/>
        </w:trPr>
        <w:tc>
          <w:tcPr>
            <w:tcW w:w="2569" w:type="pct"/>
            <w:vAlign w:val="center"/>
          </w:tcPr>
          <w:p w14:paraId="56BFED9C" w14:textId="1C8C185C" w:rsidR="007B0540" w:rsidRPr="005F690D" w:rsidRDefault="007B0540" w:rsidP="007B0540">
            <w:pPr>
              <w:jc w:val="left"/>
              <w:rPr>
                <w:rFonts w:asciiTheme="minorHAnsi" w:hAnsiTheme="minorHAnsi" w:cstheme="minorHAnsi"/>
                <w:color w:val="000000"/>
                <w:sz w:val="18"/>
                <w:szCs w:val="18"/>
              </w:rPr>
            </w:pPr>
            <w:r w:rsidRPr="005F690D">
              <w:rPr>
                <w:rFonts w:asciiTheme="minorHAnsi" w:hAnsiTheme="minorHAnsi" w:cstheme="minorHAnsi"/>
                <w:color w:val="000000"/>
                <w:sz w:val="18"/>
                <w:szCs w:val="18"/>
              </w:rPr>
              <w:t xml:space="preserve">Bateries compatibles </w:t>
            </w:r>
            <w:proofErr w:type="spellStart"/>
            <w:r w:rsidRPr="005F690D">
              <w:rPr>
                <w:rFonts w:asciiTheme="minorHAnsi" w:hAnsiTheme="minorHAnsi" w:cstheme="minorHAnsi"/>
                <w:color w:val="000000"/>
                <w:sz w:val="18"/>
                <w:szCs w:val="18"/>
              </w:rPr>
              <w:t>Dynabook</w:t>
            </w:r>
            <w:proofErr w:type="spellEnd"/>
            <w:r w:rsidRPr="005F690D">
              <w:rPr>
                <w:rFonts w:asciiTheme="minorHAnsi" w:hAnsiTheme="minorHAnsi" w:cstheme="minorHAnsi"/>
                <w:color w:val="000000"/>
                <w:sz w:val="18"/>
                <w:szCs w:val="18"/>
              </w:rPr>
              <w:t xml:space="preserve"> </w:t>
            </w:r>
            <w:proofErr w:type="spellStart"/>
            <w:r w:rsidRPr="005F690D">
              <w:rPr>
                <w:rFonts w:asciiTheme="minorHAnsi" w:hAnsiTheme="minorHAnsi" w:cstheme="minorHAnsi"/>
                <w:color w:val="000000"/>
                <w:sz w:val="18"/>
                <w:szCs w:val="18"/>
              </w:rPr>
              <w:t>Portege</w:t>
            </w:r>
            <w:proofErr w:type="spellEnd"/>
            <w:r w:rsidRPr="005F690D">
              <w:rPr>
                <w:rFonts w:asciiTheme="minorHAnsi" w:hAnsiTheme="minorHAnsi" w:cstheme="minorHAnsi"/>
                <w:color w:val="000000"/>
                <w:sz w:val="18"/>
                <w:szCs w:val="18"/>
              </w:rPr>
              <w:t xml:space="preserve"> A30/</w:t>
            </w:r>
            <w:proofErr w:type="spellStart"/>
            <w:r w:rsidRPr="005F690D">
              <w:rPr>
                <w:rFonts w:asciiTheme="minorHAnsi" w:hAnsiTheme="minorHAnsi" w:cstheme="minorHAnsi"/>
                <w:color w:val="000000"/>
                <w:sz w:val="18"/>
                <w:szCs w:val="18"/>
              </w:rPr>
              <w:t>Tecra</w:t>
            </w:r>
            <w:proofErr w:type="spellEnd"/>
            <w:r w:rsidRPr="005F690D">
              <w:rPr>
                <w:rFonts w:asciiTheme="minorHAnsi" w:hAnsiTheme="minorHAnsi" w:cstheme="minorHAnsi"/>
                <w:color w:val="000000"/>
                <w:sz w:val="18"/>
                <w:szCs w:val="18"/>
              </w:rPr>
              <w:t xml:space="preserve"> A40</w:t>
            </w:r>
          </w:p>
        </w:tc>
        <w:tc>
          <w:tcPr>
            <w:tcW w:w="800" w:type="pct"/>
            <w:shd w:val="clear" w:color="auto" w:fill="auto"/>
            <w:vAlign w:val="center"/>
          </w:tcPr>
          <w:p w14:paraId="1C9681A2" w14:textId="6C586E7D" w:rsidR="007B0540" w:rsidRDefault="007B0540" w:rsidP="007B0540">
            <w:pPr>
              <w:jc w:val="center"/>
              <w:rPr>
                <w:rFonts w:ascii="Calibri" w:eastAsia="Times New Roman" w:hAnsi="Calibri" w:cs="Calibri"/>
                <w:color w:val="000000"/>
              </w:rPr>
            </w:pPr>
            <w:r w:rsidRPr="0025010C">
              <w:rPr>
                <w:rFonts w:asciiTheme="minorHAnsi" w:hAnsiTheme="minorHAnsi" w:cstheme="minorHAnsi"/>
                <w:color w:val="000000"/>
                <w:sz w:val="20"/>
                <w:szCs w:val="20"/>
              </w:rPr>
              <w:t>25</w:t>
            </w:r>
          </w:p>
        </w:tc>
        <w:tc>
          <w:tcPr>
            <w:tcW w:w="851" w:type="pct"/>
            <w:shd w:val="clear" w:color="auto" w:fill="auto"/>
            <w:vAlign w:val="center"/>
          </w:tcPr>
          <w:p w14:paraId="54F7D441" w14:textId="5D76AEFC" w:rsidR="007B0540" w:rsidRDefault="007B0540" w:rsidP="007B0540">
            <w:pPr>
              <w:jc w:val="center"/>
              <w:rPr>
                <w:rFonts w:cstheme="minorHAnsi"/>
              </w:rPr>
            </w:pPr>
            <w:r w:rsidRPr="00886409">
              <w:rPr>
                <w:rFonts w:ascii="Calibri" w:hAnsi="Calibri" w:cs="Calibri"/>
                <w:color w:val="000000"/>
                <w:sz w:val="20"/>
                <w:szCs w:val="20"/>
              </w:rPr>
              <w:t>6</w:t>
            </w:r>
            <w:r>
              <w:rPr>
                <w:rFonts w:ascii="Calibri" w:hAnsi="Calibri" w:cs="Calibri"/>
                <w:color w:val="000000"/>
                <w:sz w:val="20"/>
                <w:szCs w:val="20"/>
              </w:rPr>
              <w:t>7,03</w:t>
            </w:r>
            <w:r w:rsidRPr="00886409">
              <w:rPr>
                <w:rFonts w:ascii="Calibri" w:hAnsi="Calibri" w:cs="Calibri"/>
                <w:color w:val="000000"/>
                <w:sz w:val="20"/>
                <w:szCs w:val="20"/>
              </w:rPr>
              <w:t xml:space="preserve"> €</w:t>
            </w:r>
          </w:p>
        </w:tc>
        <w:tc>
          <w:tcPr>
            <w:tcW w:w="781" w:type="pct"/>
            <w:vAlign w:val="center"/>
          </w:tcPr>
          <w:p w14:paraId="4296A87D" w14:textId="134A2D5D" w:rsidR="007B0540" w:rsidRDefault="007B0540" w:rsidP="007B0540">
            <w:pPr>
              <w:jc w:val="center"/>
              <w:rPr>
                <w:rFonts w:cstheme="minorHAnsi"/>
              </w:rPr>
            </w:pPr>
            <w:r w:rsidRPr="007B0540">
              <w:rPr>
                <w:rFonts w:ascii="Calibri" w:hAnsi="Calibri" w:cs="Calibri"/>
                <w:color w:val="000000"/>
                <w:sz w:val="20"/>
                <w:szCs w:val="20"/>
              </w:rPr>
              <w:t>........... €</w:t>
            </w:r>
          </w:p>
        </w:tc>
      </w:tr>
      <w:tr w:rsidR="007B0540" w:rsidRPr="004A25B7" w14:paraId="7CEE8730" w14:textId="77777777" w:rsidTr="007B0540">
        <w:trPr>
          <w:trHeight w:val="439"/>
        </w:trPr>
        <w:tc>
          <w:tcPr>
            <w:tcW w:w="2569" w:type="pct"/>
            <w:vAlign w:val="center"/>
          </w:tcPr>
          <w:p w14:paraId="7958FCB7" w14:textId="458F3BF1" w:rsidR="007B0540" w:rsidRPr="005F690D" w:rsidRDefault="007B0540" w:rsidP="007B0540">
            <w:pPr>
              <w:jc w:val="left"/>
              <w:rPr>
                <w:rFonts w:asciiTheme="minorHAnsi" w:hAnsiTheme="minorHAnsi" w:cstheme="minorHAnsi"/>
                <w:color w:val="000000"/>
                <w:sz w:val="18"/>
                <w:szCs w:val="18"/>
              </w:rPr>
            </w:pPr>
            <w:r w:rsidRPr="005F690D">
              <w:rPr>
                <w:rFonts w:asciiTheme="minorHAnsi" w:hAnsiTheme="minorHAnsi" w:cstheme="minorHAnsi"/>
                <w:color w:val="000000"/>
                <w:sz w:val="18"/>
                <w:szCs w:val="18"/>
              </w:rPr>
              <w:t xml:space="preserve">Bateries compatibles </w:t>
            </w:r>
            <w:proofErr w:type="spellStart"/>
            <w:r w:rsidRPr="005F690D">
              <w:rPr>
                <w:rFonts w:asciiTheme="minorHAnsi" w:hAnsiTheme="minorHAnsi" w:cstheme="minorHAnsi"/>
                <w:color w:val="000000"/>
                <w:sz w:val="18"/>
                <w:szCs w:val="18"/>
              </w:rPr>
              <w:t>Dynabook</w:t>
            </w:r>
            <w:proofErr w:type="spellEnd"/>
            <w:r w:rsidRPr="005F690D">
              <w:rPr>
                <w:rFonts w:asciiTheme="minorHAnsi" w:hAnsiTheme="minorHAnsi" w:cstheme="minorHAnsi"/>
                <w:color w:val="000000"/>
                <w:sz w:val="18"/>
                <w:szCs w:val="18"/>
              </w:rPr>
              <w:t xml:space="preserve"> </w:t>
            </w:r>
            <w:proofErr w:type="spellStart"/>
            <w:r w:rsidRPr="005F690D">
              <w:rPr>
                <w:rFonts w:asciiTheme="minorHAnsi" w:hAnsiTheme="minorHAnsi" w:cstheme="minorHAnsi"/>
                <w:color w:val="000000"/>
                <w:sz w:val="18"/>
                <w:szCs w:val="18"/>
              </w:rPr>
              <w:t>Portege</w:t>
            </w:r>
            <w:proofErr w:type="spellEnd"/>
            <w:r w:rsidRPr="005F690D">
              <w:rPr>
                <w:rFonts w:asciiTheme="minorHAnsi" w:hAnsiTheme="minorHAnsi" w:cstheme="minorHAnsi"/>
                <w:color w:val="000000"/>
                <w:sz w:val="18"/>
                <w:szCs w:val="18"/>
              </w:rPr>
              <w:t xml:space="preserve"> Z30</w:t>
            </w:r>
          </w:p>
        </w:tc>
        <w:tc>
          <w:tcPr>
            <w:tcW w:w="800" w:type="pct"/>
            <w:shd w:val="clear" w:color="auto" w:fill="auto"/>
            <w:vAlign w:val="center"/>
          </w:tcPr>
          <w:p w14:paraId="6F4CA01E" w14:textId="179399DD" w:rsidR="007B0540" w:rsidRDefault="007B0540" w:rsidP="007B0540">
            <w:pPr>
              <w:jc w:val="center"/>
              <w:rPr>
                <w:rFonts w:ascii="Calibri" w:eastAsia="Times New Roman" w:hAnsi="Calibri" w:cs="Calibri"/>
                <w:color w:val="000000"/>
              </w:rPr>
            </w:pPr>
            <w:r w:rsidRPr="0025010C">
              <w:rPr>
                <w:rFonts w:asciiTheme="minorHAnsi" w:hAnsiTheme="minorHAnsi" w:cstheme="minorHAnsi"/>
                <w:color w:val="000000"/>
                <w:sz w:val="20"/>
                <w:szCs w:val="20"/>
              </w:rPr>
              <w:t>10</w:t>
            </w:r>
          </w:p>
        </w:tc>
        <w:tc>
          <w:tcPr>
            <w:tcW w:w="851" w:type="pct"/>
            <w:shd w:val="clear" w:color="auto" w:fill="auto"/>
            <w:vAlign w:val="center"/>
          </w:tcPr>
          <w:p w14:paraId="69A789BE" w14:textId="2D23D5C9" w:rsidR="007B0540" w:rsidRDefault="007B0540" w:rsidP="007B0540">
            <w:pPr>
              <w:jc w:val="center"/>
              <w:rPr>
                <w:rFonts w:cstheme="minorHAnsi"/>
              </w:rPr>
            </w:pPr>
            <w:r>
              <w:rPr>
                <w:rFonts w:ascii="Calibri" w:hAnsi="Calibri" w:cs="Calibri"/>
                <w:color w:val="000000"/>
                <w:sz w:val="20"/>
                <w:szCs w:val="20"/>
              </w:rPr>
              <w:t>74,19</w:t>
            </w:r>
            <w:r w:rsidRPr="00886409">
              <w:rPr>
                <w:rFonts w:ascii="Calibri" w:hAnsi="Calibri" w:cs="Calibri"/>
                <w:color w:val="000000"/>
                <w:sz w:val="20"/>
                <w:szCs w:val="20"/>
              </w:rPr>
              <w:t xml:space="preserve"> €</w:t>
            </w:r>
          </w:p>
        </w:tc>
        <w:tc>
          <w:tcPr>
            <w:tcW w:w="781" w:type="pct"/>
            <w:vAlign w:val="center"/>
          </w:tcPr>
          <w:p w14:paraId="5B5C3F20" w14:textId="1FBAFD3D" w:rsidR="007B0540" w:rsidRDefault="007B0540" w:rsidP="007B0540">
            <w:pPr>
              <w:jc w:val="center"/>
              <w:rPr>
                <w:rFonts w:cstheme="minorHAnsi"/>
              </w:rPr>
            </w:pPr>
            <w:r w:rsidRPr="007B0540">
              <w:rPr>
                <w:rFonts w:ascii="Calibri" w:hAnsi="Calibri" w:cs="Calibri"/>
                <w:color w:val="000000"/>
                <w:sz w:val="20"/>
                <w:szCs w:val="20"/>
              </w:rPr>
              <w:t>........... €</w:t>
            </w:r>
          </w:p>
        </w:tc>
      </w:tr>
      <w:tr w:rsidR="007B0540" w:rsidRPr="004A25B7" w14:paraId="3AC04946" w14:textId="77777777" w:rsidTr="007B0540">
        <w:trPr>
          <w:trHeight w:val="439"/>
        </w:trPr>
        <w:tc>
          <w:tcPr>
            <w:tcW w:w="2569" w:type="pct"/>
            <w:vAlign w:val="center"/>
          </w:tcPr>
          <w:p w14:paraId="75F34174" w14:textId="22FB6112" w:rsidR="007B0540" w:rsidRPr="005F690D" w:rsidRDefault="007B0540" w:rsidP="007B0540">
            <w:pPr>
              <w:jc w:val="left"/>
              <w:rPr>
                <w:rFonts w:asciiTheme="minorHAnsi" w:hAnsiTheme="minorHAnsi" w:cstheme="minorHAnsi"/>
                <w:color w:val="000000"/>
                <w:sz w:val="18"/>
                <w:szCs w:val="18"/>
              </w:rPr>
            </w:pPr>
            <w:r w:rsidRPr="005F690D">
              <w:rPr>
                <w:rFonts w:asciiTheme="minorHAnsi" w:hAnsiTheme="minorHAnsi" w:cstheme="minorHAnsi"/>
                <w:color w:val="000000"/>
                <w:sz w:val="18"/>
                <w:szCs w:val="18"/>
              </w:rPr>
              <w:t xml:space="preserve">Filtre de privacitat per portàtils amb pantalla 13,3” (33,8 cm) (16:9) </w:t>
            </w:r>
          </w:p>
        </w:tc>
        <w:tc>
          <w:tcPr>
            <w:tcW w:w="800" w:type="pct"/>
            <w:shd w:val="clear" w:color="auto" w:fill="auto"/>
            <w:vAlign w:val="center"/>
          </w:tcPr>
          <w:p w14:paraId="07F1B579" w14:textId="14826EDB" w:rsidR="007B0540" w:rsidRDefault="007B0540" w:rsidP="007B0540">
            <w:pPr>
              <w:jc w:val="center"/>
              <w:rPr>
                <w:rFonts w:ascii="Calibri" w:eastAsia="Times New Roman" w:hAnsi="Calibri" w:cs="Calibri"/>
                <w:color w:val="000000"/>
              </w:rPr>
            </w:pPr>
            <w:r w:rsidRPr="0025010C">
              <w:rPr>
                <w:rFonts w:asciiTheme="minorHAnsi" w:hAnsiTheme="minorHAnsi" w:cstheme="minorHAnsi"/>
                <w:color w:val="000000"/>
                <w:sz w:val="20"/>
                <w:szCs w:val="20"/>
              </w:rPr>
              <w:t>20</w:t>
            </w:r>
          </w:p>
        </w:tc>
        <w:tc>
          <w:tcPr>
            <w:tcW w:w="851" w:type="pct"/>
            <w:shd w:val="clear" w:color="auto" w:fill="auto"/>
            <w:vAlign w:val="center"/>
          </w:tcPr>
          <w:p w14:paraId="5ECB8E0A" w14:textId="52CD4A7F" w:rsidR="007B0540" w:rsidRDefault="007B0540" w:rsidP="007B0540">
            <w:pPr>
              <w:jc w:val="center"/>
              <w:rPr>
                <w:rFonts w:cstheme="minorHAnsi"/>
              </w:rPr>
            </w:pPr>
            <w:r>
              <w:rPr>
                <w:rFonts w:ascii="Calibri" w:hAnsi="Calibri" w:cs="Calibri"/>
                <w:color w:val="000000"/>
                <w:sz w:val="20"/>
                <w:szCs w:val="20"/>
              </w:rPr>
              <w:t>28,14</w:t>
            </w:r>
            <w:r w:rsidRPr="00886409">
              <w:rPr>
                <w:rFonts w:ascii="Calibri" w:hAnsi="Calibri" w:cs="Calibri"/>
                <w:color w:val="000000"/>
                <w:sz w:val="20"/>
                <w:szCs w:val="20"/>
              </w:rPr>
              <w:t xml:space="preserve"> €</w:t>
            </w:r>
          </w:p>
        </w:tc>
        <w:tc>
          <w:tcPr>
            <w:tcW w:w="781" w:type="pct"/>
            <w:vAlign w:val="center"/>
          </w:tcPr>
          <w:p w14:paraId="4215007B" w14:textId="6391C654" w:rsidR="007B0540" w:rsidRDefault="007B0540" w:rsidP="007B0540">
            <w:pPr>
              <w:jc w:val="center"/>
              <w:rPr>
                <w:rFonts w:cstheme="minorHAnsi"/>
              </w:rPr>
            </w:pPr>
            <w:r w:rsidRPr="007B0540">
              <w:rPr>
                <w:rFonts w:ascii="Calibri" w:hAnsi="Calibri" w:cs="Calibri"/>
                <w:color w:val="000000"/>
                <w:sz w:val="20"/>
                <w:szCs w:val="20"/>
              </w:rPr>
              <w:t>........... €</w:t>
            </w:r>
          </w:p>
        </w:tc>
      </w:tr>
      <w:tr w:rsidR="007B0540" w:rsidRPr="004A25B7" w14:paraId="33A16334" w14:textId="77777777" w:rsidTr="007B0540">
        <w:trPr>
          <w:trHeight w:val="439"/>
        </w:trPr>
        <w:tc>
          <w:tcPr>
            <w:tcW w:w="2569" w:type="pct"/>
            <w:vAlign w:val="center"/>
          </w:tcPr>
          <w:p w14:paraId="282C55FE" w14:textId="20C7C52F" w:rsidR="007B0540" w:rsidRPr="005F690D" w:rsidRDefault="007B0540" w:rsidP="007B0540">
            <w:pPr>
              <w:jc w:val="left"/>
              <w:rPr>
                <w:rFonts w:asciiTheme="minorHAnsi" w:hAnsiTheme="minorHAnsi" w:cstheme="minorHAnsi"/>
                <w:color w:val="000000"/>
                <w:sz w:val="18"/>
                <w:szCs w:val="18"/>
              </w:rPr>
            </w:pPr>
            <w:r w:rsidRPr="005F690D">
              <w:rPr>
                <w:rFonts w:asciiTheme="minorHAnsi" w:hAnsiTheme="minorHAnsi" w:cstheme="minorHAnsi"/>
                <w:color w:val="000000"/>
                <w:sz w:val="18"/>
                <w:szCs w:val="18"/>
              </w:rPr>
              <w:t xml:space="preserve">Carregadors per portàtils USB </w:t>
            </w:r>
            <w:proofErr w:type="spellStart"/>
            <w:r w:rsidRPr="005F690D">
              <w:rPr>
                <w:rFonts w:asciiTheme="minorHAnsi" w:hAnsiTheme="minorHAnsi" w:cstheme="minorHAnsi"/>
                <w:color w:val="000000"/>
                <w:sz w:val="18"/>
                <w:szCs w:val="18"/>
              </w:rPr>
              <w:t>Type</w:t>
            </w:r>
            <w:proofErr w:type="spellEnd"/>
            <w:r w:rsidRPr="005F690D">
              <w:rPr>
                <w:rFonts w:asciiTheme="minorHAnsi" w:hAnsiTheme="minorHAnsi" w:cstheme="minorHAnsi"/>
                <w:color w:val="000000"/>
                <w:sz w:val="18"/>
                <w:szCs w:val="18"/>
              </w:rPr>
              <w:t>-C, 65W 20V/3,25A.</w:t>
            </w:r>
          </w:p>
        </w:tc>
        <w:tc>
          <w:tcPr>
            <w:tcW w:w="800" w:type="pct"/>
            <w:shd w:val="clear" w:color="auto" w:fill="auto"/>
            <w:vAlign w:val="center"/>
          </w:tcPr>
          <w:p w14:paraId="1A88B7BC" w14:textId="6AE38A8B" w:rsidR="007B0540" w:rsidRDefault="007B0540" w:rsidP="007B0540">
            <w:pPr>
              <w:jc w:val="center"/>
              <w:rPr>
                <w:rFonts w:ascii="Calibri" w:eastAsia="Times New Roman" w:hAnsi="Calibri" w:cs="Calibri"/>
                <w:color w:val="000000"/>
              </w:rPr>
            </w:pPr>
            <w:r w:rsidRPr="0025010C">
              <w:rPr>
                <w:rFonts w:asciiTheme="minorHAnsi" w:hAnsiTheme="minorHAnsi" w:cstheme="minorHAnsi"/>
                <w:color w:val="000000"/>
                <w:sz w:val="20"/>
                <w:szCs w:val="20"/>
              </w:rPr>
              <w:t>100</w:t>
            </w:r>
          </w:p>
        </w:tc>
        <w:tc>
          <w:tcPr>
            <w:tcW w:w="851" w:type="pct"/>
            <w:shd w:val="clear" w:color="auto" w:fill="auto"/>
            <w:vAlign w:val="center"/>
          </w:tcPr>
          <w:p w14:paraId="09FD67E4" w14:textId="28AFD91B" w:rsidR="007B0540" w:rsidRDefault="007B0540" w:rsidP="007B0540">
            <w:pPr>
              <w:jc w:val="center"/>
              <w:rPr>
                <w:rFonts w:cstheme="minorHAnsi"/>
              </w:rPr>
            </w:pPr>
            <w:r>
              <w:rPr>
                <w:rFonts w:ascii="Calibri" w:hAnsi="Calibri" w:cs="Calibri"/>
                <w:color w:val="000000"/>
                <w:sz w:val="20"/>
                <w:szCs w:val="20"/>
              </w:rPr>
              <w:t>20,61</w:t>
            </w:r>
            <w:r w:rsidRPr="00886409">
              <w:rPr>
                <w:rFonts w:ascii="Calibri" w:hAnsi="Calibri" w:cs="Calibri"/>
                <w:color w:val="000000"/>
                <w:sz w:val="20"/>
                <w:szCs w:val="20"/>
              </w:rPr>
              <w:t xml:space="preserve"> €</w:t>
            </w:r>
          </w:p>
        </w:tc>
        <w:tc>
          <w:tcPr>
            <w:tcW w:w="781" w:type="pct"/>
            <w:vAlign w:val="center"/>
          </w:tcPr>
          <w:p w14:paraId="598738F8" w14:textId="6A72750E" w:rsidR="007B0540" w:rsidRDefault="007B0540" w:rsidP="007B0540">
            <w:pPr>
              <w:jc w:val="center"/>
              <w:rPr>
                <w:rFonts w:cstheme="minorHAnsi"/>
              </w:rPr>
            </w:pPr>
            <w:r w:rsidRPr="007B0540">
              <w:rPr>
                <w:rFonts w:ascii="Calibri" w:hAnsi="Calibri" w:cs="Calibri"/>
                <w:color w:val="000000"/>
                <w:sz w:val="20"/>
                <w:szCs w:val="20"/>
              </w:rPr>
              <w:t>........... €</w:t>
            </w:r>
          </w:p>
        </w:tc>
      </w:tr>
      <w:tr w:rsidR="007B0540" w:rsidRPr="004A25B7" w14:paraId="61DAD5B5" w14:textId="77777777" w:rsidTr="007B0540">
        <w:trPr>
          <w:trHeight w:val="440"/>
        </w:trPr>
        <w:tc>
          <w:tcPr>
            <w:tcW w:w="2569" w:type="pct"/>
            <w:vAlign w:val="center"/>
          </w:tcPr>
          <w:p w14:paraId="39C82122" w14:textId="2AE46727" w:rsidR="007B0540" w:rsidRPr="005F690D" w:rsidRDefault="007B0540" w:rsidP="007B0540">
            <w:pPr>
              <w:jc w:val="left"/>
              <w:rPr>
                <w:rFonts w:asciiTheme="minorHAnsi" w:hAnsiTheme="minorHAnsi" w:cstheme="minorHAnsi"/>
                <w:color w:val="000000"/>
                <w:sz w:val="18"/>
                <w:szCs w:val="18"/>
              </w:rPr>
            </w:pPr>
            <w:r w:rsidRPr="005F690D">
              <w:rPr>
                <w:rFonts w:asciiTheme="minorHAnsi" w:hAnsiTheme="minorHAnsi" w:cstheme="minorHAnsi"/>
                <w:color w:val="000000"/>
                <w:sz w:val="18"/>
                <w:szCs w:val="18"/>
              </w:rPr>
              <w:t>Mini esmoladora angular sense fils de 12V, amb dues bateries</w:t>
            </w:r>
          </w:p>
        </w:tc>
        <w:tc>
          <w:tcPr>
            <w:tcW w:w="800" w:type="pct"/>
            <w:shd w:val="clear" w:color="auto" w:fill="auto"/>
            <w:vAlign w:val="center"/>
          </w:tcPr>
          <w:p w14:paraId="4145666D" w14:textId="3646DF2C" w:rsidR="007B0540" w:rsidRPr="005F690D" w:rsidRDefault="007B0540" w:rsidP="007B0540">
            <w:pPr>
              <w:jc w:val="center"/>
              <w:rPr>
                <w:rFonts w:asciiTheme="minorHAnsi" w:hAnsiTheme="minorHAnsi" w:cstheme="minorHAnsi"/>
                <w:color w:val="000000"/>
                <w:sz w:val="18"/>
                <w:szCs w:val="18"/>
              </w:rPr>
            </w:pPr>
            <w:r w:rsidRPr="0025010C">
              <w:rPr>
                <w:rFonts w:asciiTheme="minorHAnsi" w:hAnsiTheme="minorHAnsi" w:cstheme="minorHAnsi"/>
                <w:color w:val="000000"/>
                <w:sz w:val="20"/>
                <w:szCs w:val="20"/>
              </w:rPr>
              <w:t>1</w:t>
            </w:r>
          </w:p>
        </w:tc>
        <w:tc>
          <w:tcPr>
            <w:tcW w:w="851" w:type="pct"/>
            <w:shd w:val="clear" w:color="auto" w:fill="auto"/>
            <w:vAlign w:val="center"/>
          </w:tcPr>
          <w:p w14:paraId="1E77471B" w14:textId="7D28BB05" w:rsidR="007B0540" w:rsidRDefault="007B0540" w:rsidP="007B0540">
            <w:pPr>
              <w:jc w:val="center"/>
              <w:rPr>
                <w:rFonts w:cstheme="minorHAnsi"/>
              </w:rPr>
            </w:pPr>
            <w:r w:rsidRPr="00886409">
              <w:rPr>
                <w:rFonts w:ascii="Calibri" w:hAnsi="Calibri" w:cs="Calibri"/>
                <w:color w:val="000000"/>
                <w:sz w:val="20"/>
                <w:szCs w:val="20"/>
              </w:rPr>
              <w:t>8</w:t>
            </w:r>
            <w:r>
              <w:rPr>
                <w:rFonts w:ascii="Calibri" w:hAnsi="Calibri" w:cs="Calibri"/>
                <w:color w:val="000000"/>
                <w:sz w:val="20"/>
                <w:szCs w:val="20"/>
              </w:rPr>
              <w:t>3</w:t>
            </w:r>
            <w:r w:rsidRPr="00886409">
              <w:rPr>
                <w:rFonts w:ascii="Calibri" w:hAnsi="Calibri" w:cs="Calibri"/>
                <w:color w:val="000000"/>
                <w:sz w:val="20"/>
                <w:szCs w:val="20"/>
              </w:rPr>
              <w:t>,</w:t>
            </w:r>
            <w:r>
              <w:rPr>
                <w:rFonts w:ascii="Calibri" w:hAnsi="Calibri" w:cs="Calibri"/>
                <w:color w:val="000000"/>
                <w:sz w:val="20"/>
                <w:szCs w:val="20"/>
              </w:rPr>
              <w:t>69</w:t>
            </w:r>
            <w:r w:rsidRPr="00886409">
              <w:rPr>
                <w:rFonts w:ascii="Calibri" w:hAnsi="Calibri" w:cs="Calibri"/>
                <w:color w:val="000000"/>
                <w:sz w:val="20"/>
                <w:szCs w:val="20"/>
              </w:rPr>
              <w:t xml:space="preserve"> €</w:t>
            </w:r>
          </w:p>
        </w:tc>
        <w:tc>
          <w:tcPr>
            <w:tcW w:w="781" w:type="pct"/>
            <w:vAlign w:val="center"/>
          </w:tcPr>
          <w:p w14:paraId="60EF92AD" w14:textId="4401938B" w:rsidR="007B0540" w:rsidRDefault="007B0540" w:rsidP="007B0540">
            <w:pPr>
              <w:jc w:val="center"/>
              <w:rPr>
                <w:rFonts w:cstheme="minorHAnsi"/>
              </w:rPr>
            </w:pPr>
            <w:r w:rsidRPr="007B0540">
              <w:rPr>
                <w:rFonts w:ascii="Calibri" w:hAnsi="Calibri" w:cs="Calibri"/>
                <w:color w:val="000000"/>
                <w:sz w:val="20"/>
                <w:szCs w:val="20"/>
              </w:rPr>
              <w:t>........... €</w:t>
            </w:r>
          </w:p>
        </w:tc>
      </w:tr>
    </w:tbl>
    <w:p w14:paraId="25F54B6E" w14:textId="29967796" w:rsidR="007B0540" w:rsidRPr="007B0540" w:rsidRDefault="007B0540" w:rsidP="007B05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i/>
          <w:iCs/>
          <w:sz w:val="18"/>
          <w:szCs w:val="18"/>
        </w:rPr>
      </w:pPr>
      <w:r w:rsidRPr="007B0540">
        <w:rPr>
          <w:rFonts w:ascii="Arial Narrow" w:hAnsi="Arial Narrow" w:cs="Arial"/>
          <w:i/>
          <w:iCs/>
          <w:sz w:val="18"/>
          <w:szCs w:val="18"/>
        </w:rPr>
        <w:t>*</w:t>
      </w:r>
      <w:r w:rsidRPr="007B0540">
        <w:rPr>
          <w:rFonts w:asciiTheme="minorHAnsi" w:hAnsiTheme="minorHAnsi" w:cstheme="minorHAnsi"/>
          <w:i/>
          <w:iCs/>
          <w:sz w:val="18"/>
          <w:szCs w:val="18"/>
        </w:rPr>
        <w:t xml:space="preserve"> </w:t>
      </w:r>
      <w:r w:rsidRPr="007B0540">
        <w:rPr>
          <w:rFonts w:asciiTheme="minorHAnsi" w:hAnsiTheme="minorHAnsi" w:cstheme="minorHAnsi"/>
          <w:i/>
          <w:iCs/>
          <w:sz w:val="18"/>
          <w:szCs w:val="18"/>
        </w:rPr>
        <w:t>L’empresa licitadora que formuli el preu més baix resultant multiplicar el preu ofert per cadascun dels articles objecte del contracte per les volumetries estimades, sense excedir en cap cas el preu unitari màxim establert per a cadascun d’ells i que no sigui anormalment baix en el seu conjunt i no superi el pressupost de licitació (és a dir, el pressupost màxim de licitació, IVA exclòs), serà l’empresa millor classificada.</w:t>
      </w:r>
    </w:p>
    <w:p w14:paraId="402622C9" w14:textId="4E5B8F54" w:rsidR="00CA78C0" w:rsidRDefault="00CA78C0" w:rsidP="00CD2873">
      <w:pPr>
        <w:rPr>
          <w:rFonts w:ascii="Arial Narrow" w:hAnsi="Arial Narrow" w:cs="Arial"/>
          <w:szCs w:val="24"/>
        </w:rPr>
      </w:pPr>
    </w:p>
    <w:p w14:paraId="0D454E9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36E4E81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06A7E5FD"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7B8C486C" w14:textId="77777777" w:rsidR="007B0540" w:rsidRDefault="007B054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22EE084" w14:textId="77777777" w:rsidR="00CD2873" w:rsidRDefault="00CD2873" w:rsidP="00CD2873">
      <w:pPr>
        <w:autoSpaceDE w:val="0"/>
        <w:autoSpaceDN w:val="0"/>
        <w:adjustRightInd w:val="0"/>
        <w:rPr>
          <w:rFonts w:ascii="Arial Narrow" w:hAnsi="Arial Narrow" w:cs="Arial"/>
          <w:i/>
          <w:szCs w:val="24"/>
          <w:u w:val="single"/>
        </w:rPr>
      </w:pPr>
    </w:p>
    <w:p w14:paraId="0B681E58"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lastRenderedPageBreak/>
        <w:t xml:space="preserve">DECLARO </w:t>
      </w:r>
    </w:p>
    <w:p w14:paraId="3460C925" w14:textId="77777777" w:rsidR="00CD2873" w:rsidRPr="004A6764" w:rsidRDefault="00CD2873" w:rsidP="00CD2873">
      <w:pPr>
        <w:autoSpaceDE w:val="0"/>
        <w:autoSpaceDN w:val="0"/>
        <w:adjustRightInd w:val="0"/>
        <w:rPr>
          <w:rFonts w:ascii="Arial Narrow" w:hAnsi="Arial Narrow" w:cs="Arial"/>
          <w:i/>
          <w:szCs w:val="24"/>
          <w:u w:val="single"/>
        </w:rPr>
      </w:pPr>
    </w:p>
    <w:p w14:paraId="00116C9C"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378039D2" w14:textId="77777777" w:rsidR="00CD2873" w:rsidRPr="004A6764" w:rsidRDefault="00CD2873" w:rsidP="00CD2873">
      <w:pPr>
        <w:autoSpaceDE w:val="0"/>
        <w:autoSpaceDN w:val="0"/>
        <w:adjustRightInd w:val="0"/>
        <w:rPr>
          <w:rFonts w:ascii="Arial Narrow" w:hAnsi="Arial Narrow" w:cs="Arial"/>
          <w:szCs w:val="24"/>
        </w:rPr>
      </w:pPr>
    </w:p>
    <w:p w14:paraId="4D36FA04"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512252E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CD44862"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66E99BD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B0D32F8"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34692B16" w14:textId="77777777" w:rsidR="00CD2873" w:rsidRPr="004A6764" w:rsidRDefault="00CD2873" w:rsidP="00CD2873">
      <w:pPr>
        <w:rPr>
          <w:rFonts w:ascii="Arial Narrow" w:hAnsi="Arial Narrow" w:cs="Arial"/>
          <w:color w:val="000000"/>
          <w:szCs w:val="24"/>
        </w:rPr>
      </w:pPr>
    </w:p>
    <w:p w14:paraId="41A6C069"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14:paraId="353058AF"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1AC6F191"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D2DFFCC" w14:textId="77777777" w:rsidR="00CD2873" w:rsidRDefault="00CD2873" w:rsidP="00CD2873">
      <w:pPr>
        <w:rPr>
          <w:rFonts w:ascii="Arial Narrow" w:hAnsi="Arial Narrow" w:cs="Arial"/>
          <w:snapToGrid w:val="0"/>
          <w:szCs w:val="24"/>
        </w:rPr>
      </w:pPr>
    </w:p>
    <w:p w14:paraId="48BB10D2" w14:textId="77777777" w:rsidR="00590195" w:rsidRPr="004A6764" w:rsidRDefault="00590195" w:rsidP="00CD2873">
      <w:pPr>
        <w:rPr>
          <w:rFonts w:ascii="Arial Narrow" w:hAnsi="Arial Narrow" w:cs="Arial"/>
          <w:snapToGrid w:val="0"/>
          <w:szCs w:val="24"/>
        </w:rPr>
      </w:pPr>
    </w:p>
    <w:p w14:paraId="4B812EB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002611BD">
        <w:rPr>
          <w:rFonts w:ascii="Arial Narrow" w:hAnsi="Arial Narrow" w:cs="Arial"/>
          <w:color w:val="000000"/>
          <w:szCs w:val="24"/>
          <w:u w:val="single"/>
        </w:rPr>
        <w:t xml:space="preserve"> (INSTITUT MUNICIPAL D’INFORMÀTICA)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35EA07E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E3F336A" w14:textId="77777777"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09A4505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7FA9C8A0" w14:textId="77777777"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2F82B1D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3ED4791"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00DF63F1" w14:textId="77777777" w:rsidR="00CD2873" w:rsidRPr="004A6764" w:rsidRDefault="00CD2873" w:rsidP="00CD2873">
      <w:pPr>
        <w:rPr>
          <w:rFonts w:ascii="Arial Narrow" w:hAnsi="Arial Narrow" w:cs="Arial"/>
          <w:szCs w:val="24"/>
        </w:rPr>
      </w:pPr>
    </w:p>
    <w:p w14:paraId="1509B4F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00653E20">
        <w:rPr>
          <w:rFonts w:ascii="Arial Narrow" w:hAnsi="Arial Narrow" w:cs="Arial"/>
          <w:szCs w:val="24"/>
        </w:rPr>
        <w:t xml:space="preserve">, </w:t>
      </w:r>
      <w:r w:rsidRPr="004A6764">
        <w:rPr>
          <w:rFonts w:ascii="Arial Narrow" w:hAnsi="Arial Narrow" w:cs="Arial"/>
          <w:szCs w:val="24"/>
        </w:rPr>
        <w:t>en cas de resultar adjudicatari/ària del contracte</w:t>
      </w:r>
      <w:r w:rsidR="00653E20">
        <w:rPr>
          <w:rFonts w:ascii="Arial Narrow" w:hAnsi="Arial Narrow" w:cs="Arial"/>
          <w:szCs w:val="24"/>
        </w:rPr>
        <w:t>,</w:t>
      </w:r>
      <w:r w:rsidRPr="004A6764">
        <w:rPr>
          <w:rFonts w:ascii="Arial Narrow" w:hAnsi="Arial Narrow" w:cs="Arial"/>
          <w:szCs w:val="24"/>
        </w:rPr>
        <w:t xml:space="preserve"> a:</w:t>
      </w:r>
    </w:p>
    <w:p w14:paraId="3071671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98BC0A6"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 xml:space="preserve">Executar les prestacions objecte del contracte amb estricte compliment de les previsions de la Llei Orgànica 3/2018, de 5 de desembre, de Protecció de Dades Personals, el Reglament (UE) </w:t>
      </w:r>
      <w:r w:rsidRPr="00071CA4">
        <w:rPr>
          <w:rFonts w:ascii="Arial Narrow" w:hAnsi="Arial Narrow" w:cs="Arial"/>
          <w:szCs w:val="24"/>
        </w:rPr>
        <w:lastRenderedPageBreak/>
        <w:t>2016/679, del Parlament Europeu i del Consell, de 27 d’abril de 2016</w:t>
      </w:r>
      <w:r>
        <w:rPr>
          <w:rFonts w:ascii="Arial Narrow" w:hAnsi="Arial Narrow" w:cs="Arial"/>
          <w:szCs w:val="24"/>
        </w:rPr>
        <w:t xml:space="preserve"> i altra normativa de desenvolupament en aquesta matèria.</w:t>
      </w:r>
    </w:p>
    <w:p w14:paraId="516A4462"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74CE3BE7"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6DCFC6A"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w:t>
      </w:r>
      <w:r w:rsidR="006E40E3">
        <w:rPr>
          <w:rFonts w:ascii="Arial Narrow" w:hAnsi="Arial Narrow" w:cs="Arial"/>
          <w:bCs/>
          <w:iCs/>
          <w:szCs w:val="24"/>
        </w:rPr>
        <w:t>ls</w:t>
      </w:r>
      <w:r w:rsidRPr="004A6764">
        <w:rPr>
          <w:rFonts w:ascii="Arial Narrow" w:hAnsi="Arial Narrow" w:cs="Arial"/>
          <w:bCs/>
          <w:iCs/>
          <w:szCs w:val="24"/>
        </w:rPr>
        <w:t xml:space="preserve"> que estan exposades. </w:t>
      </w:r>
    </w:p>
    <w:p w14:paraId="06CC2CC7" w14:textId="77777777" w:rsidR="00CC0A5C" w:rsidRDefault="00CC0A5C"/>
    <w:p w14:paraId="61DE7F98" w14:textId="77777777" w:rsidR="00645DDE" w:rsidRDefault="00645DDE"/>
    <w:p w14:paraId="2FD1D7FD"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2057E2B9" w14:textId="77777777" w:rsidR="00AD3A59" w:rsidRPr="0031716B" w:rsidRDefault="00AD3A59" w:rsidP="00AD3A59">
      <w:pPr>
        <w:rPr>
          <w:rFonts w:ascii="Arial Narrow" w:hAnsi="Arial Narrow"/>
          <w:i/>
          <w:szCs w:val="24"/>
          <w:u w:val="single"/>
        </w:rPr>
      </w:pPr>
    </w:p>
    <w:p w14:paraId="66A19691" w14:textId="77777777" w:rsidR="00AD3A59" w:rsidRDefault="00AD3A59" w:rsidP="00AD3A59">
      <w:pPr>
        <w:rPr>
          <w:rFonts w:ascii="Arial Narrow" w:hAnsi="Arial Narrow"/>
          <w:szCs w:val="24"/>
        </w:rPr>
      </w:pPr>
      <w:r>
        <w:rPr>
          <w:rFonts w:ascii="Arial Narrow" w:hAnsi="Arial Narrow"/>
          <w:szCs w:val="24"/>
        </w:rPr>
        <w:t>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w:t>
      </w:r>
      <w:r w:rsidR="006E40E3">
        <w:rPr>
          <w:rFonts w:ascii="Arial Narrow" w:hAnsi="Arial Narrow"/>
          <w:szCs w:val="24"/>
        </w:rPr>
        <w:t>,</w:t>
      </w:r>
      <w:r>
        <w:rPr>
          <w:rFonts w:ascii="Arial Narrow" w:hAnsi="Arial Narrow"/>
          <w:szCs w:val="24"/>
        </w:rPr>
        <w:t xml:space="preserve"> si escau</w:t>
      </w:r>
      <w:r w:rsidR="006E40E3">
        <w:rPr>
          <w:rFonts w:ascii="Arial Narrow" w:hAnsi="Arial Narrow"/>
          <w:szCs w:val="24"/>
        </w:rPr>
        <w:t>,</w:t>
      </w:r>
      <w:r>
        <w:rPr>
          <w:rFonts w:ascii="Arial Narrow" w:hAnsi="Arial Narrow"/>
          <w:szCs w:val="24"/>
        </w:rPr>
        <w:t xml:space="preserve">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01A1DD4" w14:textId="77777777" w:rsidR="00AD3A59" w:rsidRDefault="00AD3A59" w:rsidP="00AD3A59">
      <w:pPr>
        <w:rPr>
          <w:rFonts w:ascii="Arial Narrow" w:hAnsi="Arial Narrow"/>
          <w:szCs w:val="24"/>
        </w:rPr>
      </w:pPr>
    </w:p>
    <w:p w14:paraId="64F73018"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14:paraId="79FD0000" w14:textId="77777777" w:rsidR="00AD3A59" w:rsidRDefault="00AD3A59" w:rsidP="00AD3A59">
      <w:pPr>
        <w:rPr>
          <w:rFonts w:ascii="Arial Narrow" w:hAnsi="Arial Narrow"/>
          <w:szCs w:val="24"/>
        </w:rPr>
      </w:pPr>
    </w:p>
    <w:p w14:paraId="79F606CB" w14:textId="77777777" w:rsidR="00AD3A59" w:rsidRDefault="00AD3A59" w:rsidP="00AD3A59">
      <w:pPr>
        <w:rPr>
          <w:rFonts w:ascii="Arial Narrow" w:hAnsi="Arial Narrow"/>
          <w:szCs w:val="24"/>
        </w:rPr>
      </w:pPr>
    </w:p>
    <w:p w14:paraId="6E6F914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E051022" w14:textId="77777777" w:rsidR="00AA45C8" w:rsidRDefault="00AA45C8"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EBE700F" w14:textId="77777777" w:rsidR="00AA45C8" w:rsidRPr="00AA45C8" w:rsidRDefault="00AA45C8" w:rsidP="00AA45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AD8956" w14:textId="1974F0D1" w:rsidR="00AD3A59" w:rsidRDefault="00AA45C8" w:rsidP="00AA45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AA45C8">
        <w:rPr>
          <w:rFonts w:ascii="Arial Narrow" w:hAnsi="Arial Narrow" w:cs="Arial"/>
          <w:szCs w:val="24"/>
        </w:rPr>
        <w:t>(Lloc, i signatura electrònica).</w:t>
      </w:r>
    </w:p>
    <w:p w14:paraId="7E7A7351" w14:textId="77777777" w:rsidR="00AD3A59" w:rsidRDefault="00AD3A59"/>
    <w:sectPr w:rsidR="00AD3A59" w:rsidSect="00CA78C0">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EA214" w14:textId="77777777" w:rsidR="00D61413" w:rsidRDefault="00D61413" w:rsidP="00CD2873">
      <w:r>
        <w:separator/>
      </w:r>
    </w:p>
  </w:endnote>
  <w:endnote w:type="continuationSeparator" w:id="0">
    <w:p w14:paraId="74F78541" w14:textId="77777777"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74951DF"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0687A">
          <w:rPr>
            <w:noProof/>
            <w:sz w:val="16"/>
            <w:szCs w:val="16"/>
          </w:rPr>
          <w:t>3</w:t>
        </w:r>
        <w:r w:rsidRPr="00CD2873">
          <w:rPr>
            <w:sz w:val="16"/>
            <w:szCs w:val="16"/>
          </w:rPr>
          <w:fldChar w:fldCharType="end"/>
        </w:r>
      </w:p>
    </w:sdtContent>
  </w:sdt>
  <w:p w14:paraId="52D6BF0A"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6EAC7" w14:textId="77777777" w:rsidR="00D61413" w:rsidRDefault="00D61413" w:rsidP="00CD2873">
      <w:r>
        <w:separator/>
      </w:r>
    </w:p>
  </w:footnote>
  <w:footnote w:type="continuationSeparator" w:id="0">
    <w:p w14:paraId="2DCA55F0" w14:textId="77777777" w:rsidR="00D61413" w:rsidRDefault="00D61413" w:rsidP="00CD2873">
      <w:r>
        <w:continuationSeparator/>
      </w:r>
    </w:p>
  </w:footnote>
  <w:footnote w:id="1">
    <w:p w14:paraId="41D58ABA"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14:paraId="3837E4A0"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14:paraId="534AACE9"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50E17" w14:textId="77777777" w:rsidR="00CD2873" w:rsidRDefault="00CD2873" w:rsidP="00CD2873">
    <w:pPr>
      <w:jc w:val="left"/>
      <w:rPr>
        <w:rFonts w:cs="Arial"/>
        <w:b/>
        <w:sz w:val="16"/>
        <w:szCs w:val="16"/>
      </w:rPr>
    </w:pPr>
    <w:r>
      <w:rPr>
        <w:noProof/>
      </w:rPr>
      <w:drawing>
        <wp:anchor distT="0" distB="0" distL="114300" distR="114300" simplePos="0" relativeHeight="251683328" behindDoc="0" locked="0" layoutInCell="1" allowOverlap="1" wp14:anchorId="30BC9270" wp14:editId="4EC63C87">
          <wp:simplePos x="0" y="0"/>
          <wp:positionH relativeFrom="page">
            <wp:posOffset>536575</wp:posOffset>
          </wp:positionH>
          <wp:positionV relativeFrom="page">
            <wp:posOffset>622300</wp:posOffset>
          </wp:positionV>
          <wp:extent cx="1082675" cy="298450"/>
          <wp:effectExtent l="0" t="0" r="3175" b="6350"/>
          <wp:wrapTight wrapText="bothSides">
            <wp:wrapPolygon edited="0">
              <wp:start x="0" y="0"/>
              <wp:lineTo x="0" y="20681"/>
              <wp:lineTo x="21283" y="20681"/>
              <wp:lineTo x="21283" y="0"/>
              <wp:lineTo x="0"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6FA4C3E" w14:textId="77777777" w:rsidR="00CD2873" w:rsidRDefault="00CD2873" w:rsidP="00CD2873">
    <w:pPr>
      <w:jc w:val="left"/>
    </w:pPr>
    <w:r>
      <w:tab/>
    </w:r>
  </w:p>
  <w:p w14:paraId="3B4BAFBB" w14:textId="77777777" w:rsidR="00CD2873" w:rsidRDefault="00CD2873" w:rsidP="00161540">
    <w:pPr>
      <w:ind w:left="-709" w:firstLine="142"/>
      <w:jc w:val="left"/>
    </w:pPr>
  </w:p>
  <w:p w14:paraId="61A15E2A" w14:textId="77777777" w:rsidR="00161540" w:rsidRPr="00161540" w:rsidRDefault="00161540" w:rsidP="00161540">
    <w:pPr>
      <w:pStyle w:val="Capalera"/>
      <w:tabs>
        <w:tab w:val="left" w:pos="920"/>
      </w:tabs>
      <w:jc w:val="left"/>
      <w:rPr>
        <w:rFonts w:cs="Arial"/>
        <w:b/>
        <w:sz w:val="16"/>
        <w:szCs w:val="16"/>
      </w:rPr>
    </w:pPr>
  </w:p>
  <w:p w14:paraId="029FDAAD" w14:textId="77777777" w:rsidR="00AA45C8" w:rsidRPr="00AA45C8" w:rsidRDefault="00AA45C8" w:rsidP="00AA45C8">
    <w:pPr>
      <w:pStyle w:val="Capalera"/>
      <w:tabs>
        <w:tab w:val="left" w:pos="920"/>
      </w:tabs>
      <w:ind w:hanging="283"/>
      <w:jc w:val="left"/>
      <w:rPr>
        <w:rFonts w:cs="Arial"/>
        <w:b/>
        <w:sz w:val="16"/>
        <w:szCs w:val="16"/>
      </w:rPr>
    </w:pPr>
    <w:r w:rsidRPr="00AA45C8">
      <w:rPr>
        <w:rFonts w:cs="Arial"/>
        <w:b/>
        <w:sz w:val="16"/>
        <w:szCs w:val="16"/>
      </w:rPr>
      <w:t>Institut Municipal d’Informàtica</w:t>
    </w:r>
  </w:p>
  <w:p w14:paraId="396A1867" w14:textId="1D22ED1D" w:rsidR="00CD2873" w:rsidRPr="00AA45C8" w:rsidRDefault="00AA45C8" w:rsidP="00AA45C8">
    <w:pPr>
      <w:pStyle w:val="Capalera"/>
      <w:tabs>
        <w:tab w:val="left" w:pos="920"/>
      </w:tabs>
      <w:ind w:hanging="283"/>
      <w:jc w:val="left"/>
      <w:rPr>
        <w:bCs/>
      </w:rPr>
    </w:pPr>
    <w:r>
      <w:rPr>
        <w:rFonts w:cs="Arial"/>
        <w:bCs/>
        <w:sz w:val="16"/>
        <w:szCs w:val="16"/>
      </w:rPr>
      <w:t>Departament d’Aprovisionament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A896633"/>
    <w:multiLevelType w:val="hybridMultilevel"/>
    <w:tmpl w:val="1CFAF37C"/>
    <w:lvl w:ilvl="0" w:tplc="37CAB4FE">
      <w:numFmt w:val="bullet"/>
      <w:lvlText w:val="-"/>
      <w:lvlJc w:val="left"/>
      <w:pPr>
        <w:ind w:left="720" w:hanging="360"/>
      </w:pPr>
      <w:rPr>
        <w:rFonts w:ascii="Verdana" w:eastAsiaTheme="minorEastAsia"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308171806">
    <w:abstractNumId w:val="0"/>
  </w:num>
  <w:num w:numId="2" w16cid:durableId="866797271">
    <w:abstractNumId w:val="4"/>
  </w:num>
  <w:num w:numId="3" w16cid:durableId="973632479">
    <w:abstractNumId w:val="6"/>
  </w:num>
  <w:num w:numId="4" w16cid:durableId="168717391">
    <w:abstractNumId w:val="5"/>
  </w:num>
  <w:num w:numId="5" w16cid:durableId="1601452697">
    <w:abstractNumId w:val="3"/>
  </w:num>
  <w:num w:numId="6" w16cid:durableId="667488937">
    <w:abstractNumId w:val="1"/>
  </w:num>
  <w:num w:numId="7" w16cid:durableId="531579387">
    <w:abstractNumId w:val="8"/>
  </w:num>
  <w:num w:numId="8" w16cid:durableId="1632783797">
    <w:abstractNumId w:val="2"/>
  </w:num>
  <w:num w:numId="9" w16cid:durableId="12282998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0405A"/>
    <w:rsid w:val="00087D4C"/>
    <w:rsid w:val="000A70CB"/>
    <w:rsid w:val="00161540"/>
    <w:rsid w:val="00182D16"/>
    <w:rsid w:val="002611BD"/>
    <w:rsid w:val="00263D73"/>
    <w:rsid w:val="002E7CBE"/>
    <w:rsid w:val="00360052"/>
    <w:rsid w:val="00432EE9"/>
    <w:rsid w:val="0045654C"/>
    <w:rsid w:val="00484510"/>
    <w:rsid w:val="004D62D6"/>
    <w:rsid w:val="004F0247"/>
    <w:rsid w:val="00545805"/>
    <w:rsid w:val="00547169"/>
    <w:rsid w:val="00590195"/>
    <w:rsid w:val="0061538B"/>
    <w:rsid w:val="00645DDE"/>
    <w:rsid w:val="00653E20"/>
    <w:rsid w:val="00666E79"/>
    <w:rsid w:val="006E40E3"/>
    <w:rsid w:val="00764614"/>
    <w:rsid w:val="007B0540"/>
    <w:rsid w:val="007F77AD"/>
    <w:rsid w:val="00813DC4"/>
    <w:rsid w:val="00842458"/>
    <w:rsid w:val="008446A6"/>
    <w:rsid w:val="00AA45C8"/>
    <w:rsid w:val="00AD3A59"/>
    <w:rsid w:val="00B00B20"/>
    <w:rsid w:val="00B05DD6"/>
    <w:rsid w:val="00B45FE8"/>
    <w:rsid w:val="00B67F56"/>
    <w:rsid w:val="00B75518"/>
    <w:rsid w:val="00BA3131"/>
    <w:rsid w:val="00BE7F72"/>
    <w:rsid w:val="00C97244"/>
    <w:rsid w:val="00CA78C0"/>
    <w:rsid w:val="00CC0A5C"/>
    <w:rsid w:val="00CD2873"/>
    <w:rsid w:val="00CF66CF"/>
    <w:rsid w:val="00D61413"/>
    <w:rsid w:val="00E767A0"/>
    <w:rsid w:val="00EF0FE6"/>
    <w:rsid w:val="00F0687A"/>
    <w:rsid w:val="00FC1F2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81D28E2"/>
  <w15:docId w15:val="{EFDF5A44-DFA2-4DB4-9849-09D041058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unhideWhenUsed/>
    <w:rsid w:val="00BA3131"/>
    <w:rPr>
      <w:sz w:val="20"/>
      <w:szCs w:val="20"/>
    </w:rPr>
  </w:style>
  <w:style w:type="character" w:customStyle="1" w:styleId="TextdecomentariCar">
    <w:name w:val="Text de comentari Car"/>
    <w:basedOn w:val="Lletraperdefectedelpargraf"/>
    <w:link w:val="Textdecomentari"/>
    <w:uiPriority w:val="99"/>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table" w:customStyle="1" w:styleId="Tabladelista3-nfasis21">
    <w:name w:val="Tabla de lista 3 - Énfasis 21"/>
    <w:basedOn w:val="Taulanormal"/>
    <w:uiPriority w:val="48"/>
    <w:rsid w:val="00CA78C0"/>
    <w:pPr>
      <w:spacing w:after="0" w:line="240" w:lineRule="auto"/>
    </w:pPr>
    <w:rPr>
      <w:rFonts w:ascii="Times New Roman" w:eastAsia="Times New Roman" w:hAnsi="Times New Roman" w:cs="Times New Roman"/>
      <w:sz w:val="20"/>
      <w:szCs w:val="20"/>
      <w:lang w:eastAsia="ca-ES"/>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749874">
      <w:bodyDiv w:val="1"/>
      <w:marLeft w:val="0"/>
      <w:marRight w:val="0"/>
      <w:marTop w:val="0"/>
      <w:marBottom w:val="0"/>
      <w:divBdr>
        <w:top w:val="none" w:sz="0" w:space="0" w:color="auto"/>
        <w:left w:val="none" w:sz="0" w:space="0" w:color="auto"/>
        <w:bottom w:val="none" w:sz="0" w:space="0" w:color="auto"/>
        <w:right w:val="none" w:sz="0" w:space="0" w:color="auto"/>
      </w:divBdr>
    </w:div>
    <w:div w:id="1334533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10628-D0A3-4E85-B156-F8CF4A0D7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1113</Words>
  <Characters>6348</Characters>
  <Application>Microsoft Office Word</Application>
  <DocSecurity>0</DocSecurity>
  <Lines>52</Lines>
  <Paragraphs>14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MILAN CASTELLANO, VICTOR JOSE</cp:lastModifiedBy>
  <cp:revision>5</cp:revision>
  <dcterms:created xsi:type="dcterms:W3CDTF">2025-04-14T08:24:00Z</dcterms:created>
  <dcterms:modified xsi:type="dcterms:W3CDTF">2025-05-08T15:09:00Z</dcterms:modified>
</cp:coreProperties>
</file>