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C931D" w14:textId="77777777" w:rsidR="00CD2873" w:rsidRPr="009B6AC7" w:rsidRDefault="00CD2873" w:rsidP="008D795C">
      <w:pPr>
        <w:pStyle w:val="Textindependent"/>
        <w:rPr>
          <w:rFonts w:asciiTheme="minorHAnsi" w:hAnsiTheme="minorHAnsi" w:cstheme="minorHAnsi"/>
          <w:b/>
          <w:szCs w:val="24"/>
          <w:u w:val="single"/>
        </w:rPr>
      </w:pPr>
    </w:p>
    <w:p w14:paraId="4B7482E5" w14:textId="2981A91E" w:rsidR="00CD2873" w:rsidRPr="009B6AC7" w:rsidRDefault="009B6AC7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B6AC7">
        <w:rPr>
          <w:rFonts w:asciiTheme="minorHAnsi" w:hAnsiTheme="minorHAnsi" w:cstheme="minorHAnsi"/>
          <w:b/>
          <w:sz w:val="28"/>
          <w:szCs w:val="28"/>
        </w:rPr>
        <w:t xml:space="preserve">ANNEX </w:t>
      </w:r>
      <w:r w:rsidR="00CD2873" w:rsidRPr="009B6AC7">
        <w:rPr>
          <w:rFonts w:asciiTheme="minorHAnsi" w:hAnsiTheme="minorHAnsi" w:cstheme="minorHAnsi"/>
          <w:b/>
          <w:sz w:val="28"/>
          <w:szCs w:val="28"/>
        </w:rPr>
        <w:t>PRESENTACIÓ D’OFERT</w:t>
      </w:r>
      <w:r w:rsidRPr="009B6AC7">
        <w:rPr>
          <w:rFonts w:asciiTheme="minorHAnsi" w:hAnsiTheme="minorHAnsi" w:cstheme="minorHAnsi"/>
          <w:b/>
          <w:sz w:val="28"/>
          <w:szCs w:val="28"/>
        </w:rPr>
        <w:t>A</w:t>
      </w:r>
    </w:p>
    <w:p w14:paraId="4FCE7058" w14:textId="77777777" w:rsidR="00CD2873" w:rsidRPr="009B6AC7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Cs w:val="24"/>
        </w:rPr>
      </w:pPr>
    </w:p>
    <w:p w14:paraId="3DB8C20D" w14:textId="77777777" w:rsidR="00CD2873" w:rsidRPr="009B6AC7" w:rsidRDefault="00CD2873" w:rsidP="00CD2873">
      <w:pPr>
        <w:rPr>
          <w:rFonts w:asciiTheme="minorHAnsi" w:hAnsiTheme="minorHAnsi" w:cstheme="minorHAnsi"/>
          <w:b/>
          <w:szCs w:val="24"/>
        </w:rPr>
      </w:pPr>
    </w:p>
    <w:p w14:paraId="73F93DA4" w14:textId="6666E130" w:rsidR="00CD2873" w:rsidRPr="009B6AC7" w:rsidRDefault="00CD2873" w:rsidP="00CD2873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>El/la</w:t>
      </w:r>
      <w:r w:rsidR="00653E20" w:rsidRPr="009B6AC7">
        <w:rPr>
          <w:rFonts w:asciiTheme="minorHAnsi" w:hAnsiTheme="minorHAnsi" w:cstheme="minorHAnsi"/>
          <w:szCs w:val="24"/>
        </w:rPr>
        <w:t xml:space="preserve"> </w:t>
      </w:r>
      <w:r w:rsidRPr="009B6AC7">
        <w:rPr>
          <w:rFonts w:asciiTheme="minorHAnsi" w:hAnsiTheme="minorHAnsi" w:cstheme="minorHAnsi"/>
          <w:szCs w:val="24"/>
        </w:rPr>
        <w:t xml:space="preserve">Sr/Sra............................................................ amb NIF..............................................., en nom propi o en qualitat de representant legal de la persona física/jurídica </w:t>
      </w:r>
      <w:r w:rsidR="009B6AC7" w:rsidRPr="009B6AC7">
        <w:rPr>
          <w:rFonts w:asciiTheme="minorHAnsi" w:hAnsiTheme="minorHAnsi" w:cstheme="minorHAnsi"/>
          <w:szCs w:val="24"/>
        </w:rPr>
        <w:t>...................................................</w:t>
      </w:r>
      <w:r w:rsidRPr="009B6AC7">
        <w:rPr>
          <w:rFonts w:asciiTheme="minorHAnsi" w:hAnsiTheme="minorHAnsi" w:cstheme="minorHAnsi"/>
          <w:szCs w:val="24"/>
        </w:rPr>
        <w:t xml:space="preserve"> amb NIF</w:t>
      </w:r>
      <w:r w:rsidR="009B6AC7" w:rsidRPr="009B6AC7">
        <w:rPr>
          <w:rFonts w:asciiTheme="minorHAnsi" w:hAnsiTheme="minorHAnsi" w:cstheme="minorHAnsi"/>
          <w:szCs w:val="24"/>
        </w:rPr>
        <w:t>..............................</w:t>
      </w:r>
      <w:r w:rsidR="00FE59E2" w:rsidRPr="009B6AC7">
        <w:rPr>
          <w:rFonts w:asciiTheme="minorHAnsi" w:hAnsiTheme="minorHAnsi" w:cstheme="minorHAnsi"/>
          <w:szCs w:val="24"/>
        </w:rPr>
        <w:t>.</w:t>
      </w:r>
    </w:p>
    <w:p w14:paraId="3BBEC360" w14:textId="77777777" w:rsidR="00CD2873" w:rsidRPr="009B6AC7" w:rsidRDefault="00CD2873" w:rsidP="00CD2873">
      <w:pPr>
        <w:rPr>
          <w:rFonts w:asciiTheme="minorHAnsi" w:hAnsiTheme="minorHAnsi" w:cstheme="minorHAnsi"/>
          <w:szCs w:val="24"/>
        </w:rPr>
      </w:pPr>
    </w:p>
    <w:p w14:paraId="205A0B06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>En relació a la petició d’oferta del següent:</w:t>
      </w:r>
    </w:p>
    <w:p w14:paraId="3965B428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9B6AC7" w14:paraId="2C973EA8" w14:textId="77777777" w:rsidTr="009B6AC7">
        <w:trPr>
          <w:trHeight w:val="224"/>
        </w:trPr>
        <w:tc>
          <w:tcPr>
            <w:tcW w:w="8720" w:type="dxa"/>
            <w:vAlign w:val="center"/>
          </w:tcPr>
          <w:p w14:paraId="0DBD273E" w14:textId="1F1C9966" w:rsidR="00CD2873" w:rsidRPr="009B6AC7" w:rsidRDefault="00B45FE8" w:rsidP="006C3E2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Petició de</w:t>
            </w:r>
            <w:r w:rsidR="00CD2873" w:rsidRPr="009B6AC7">
              <w:rPr>
                <w:rFonts w:asciiTheme="minorHAnsi" w:hAnsiTheme="minorHAnsi" w:cstheme="minorHAnsi"/>
                <w:szCs w:val="24"/>
              </w:rPr>
              <w:t xml:space="preserve"> contracte:</w:t>
            </w:r>
            <w:r w:rsidR="00526705" w:rsidRPr="009B6AC7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9B6AC7" w:rsidRPr="009B6AC7">
              <w:rPr>
                <w:rFonts w:asciiTheme="minorHAnsi" w:hAnsiTheme="minorHAnsi" w:cstheme="minorHAnsi"/>
                <w:szCs w:val="24"/>
              </w:rPr>
              <w:t>S0029</w:t>
            </w:r>
            <w:r w:rsidR="00BC6232" w:rsidRPr="009B6AC7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9B6AC7" w:rsidRPr="009B6AC7">
              <w:rPr>
                <w:rFonts w:asciiTheme="minorHAnsi" w:hAnsiTheme="minorHAnsi" w:cstheme="minorHAnsi"/>
                <w:szCs w:val="24"/>
              </w:rPr>
              <w:t>(</w:t>
            </w:r>
            <w:r w:rsidR="008D795C" w:rsidRPr="008D795C">
              <w:rPr>
                <w:rFonts w:asciiTheme="minorHAnsi" w:hAnsiTheme="minorHAnsi" w:cstheme="minorHAnsi"/>
                <w:szCs w:val="24"/>
              </w:rPr>
              <w:t>002_P2500041</w:t>
            </w:r>
            <w:r w:rsidR="008D795C">
              <w:rPr>
                <w:rFonts w:asciiTheme="minorHAnsi" w:hAnsiTheme="minorHAnsi" w:cstheme="minorHAnsi"/>
                <w:szCs w:val="24"/>
              </w:rPr>
              <w:t>)</w:t>
            </w:r>
          </w:p>
        </w:tc>
      </w:tr>
      <w:tr w:rsidR="00CD2873" w:rsidRPr="009B6AC7" w14:paraId="06464848" w14:textId="77777777" w:rsidTr="009B6AC7">
        <w:trPr>
          <w:trHeight w:val="727"/>
        </w:trPr>
        <w:tc>
          <w:tcPr>
            <w:tcW w:w="8720" w:type="dxa"/>
          </w:tcPr>
          <w:p w14:paraId="414B714C" w14:textId="34C7E7A5" w:rsidR="00CD2873" w:rsidRPr="009B6AC7" w:rsidRDefault="00CD2873" w:rsidP="00BC6232">
            <w:pPr>
              <w:rPr>
                <w:rFonts w:asciiTheme="minorHAnsi" w:hAnsiTheme="minorHAnsi" w:cstheme="minorHAnsi"/>
                <w:noProof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Objecte:</w:t>
            </w:r>
            <w:r w:rsidR="00BC6232" w:rsidRPr="009B6AC7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9B6AC7" w:rsidRPr="009B6AC7">
              <w:rPr>
                <w:rFonts w:asciiTheme="minorHAnsi" w:hAnsiTheme="minorHAnsi" w:cstheme="minorHAnsi"/>
                <w:szCs w:val="24"/>
              </w:rPr>
              <w:t xml:space="preserve">Avaluació de l’ecosistema i arquitectura </w:t>
            </w:r>
            <w:proofErr w:type="spellStart"/>
            <w:r w:rsidR="009B6AC7" w:rsidRPr="009B6AC7">
              <w:rPr>
                <w:rFonts w:asciiTheme="minorHAnsi" w:hAnsiTheme="minorHAnsi" w:cstheme="minorHAnsi"/>
                <w:szCs w:val="24"/>
              </w:rPr>
              <w:t>Opentext</w:t>
            </w:r>
            <w:proofErr w:type="spellEnd"/>
            <w:r w:rsidR="009B6AC7" w:rsidRPr="009B6AC7"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 w:rsidR="009B6AC7" w:rsidRPr="009B6AC7">
              <w:rPr>
                <w:rFonts w:asciiTheme="minorHAnsi" w:hAnsiTheme="minorHAnsi" w:cstheme="minorHAnsi"/>
                <w:szCs w:val="24"/>
              </w:rPr>
              <w:t>xECM</w:t>
            </w:r>
            <w:proofErr w:type="spellEnd"/>
          </w:p>
        </w:tc>
      </w:tr>
    </w:tbl>
    <w:p w14:paraId="514F9333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  <w:u w:val="single"/>
        </w:rPr>
      </w:pPr>
    </w:p>
    <w:p w14:paraId="74CEE956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  <w:u w:val="single"/>
        </w:rPr>
      </w:pPr>
    </w:p>
    <w:p w14:paraId="40DA71F7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  <w:u w:val="single"/>
        </w:rPr>
        <w:t>FORMULO LA SEGÜENT OFERTA ECONÒMICA</w:t>
      </w:r>
      <w:r w:rsidR="00645DDE" w:rsidRPr="009B6AC7">
        <w:rPr>
          <w:rFonts w:asciiTheme="minorHAnsi" w:hAnsiTheme="minorHAnsi" w:cstheme="minorHAnsi"/>
          <w:szCs w:val="24"/>
          <w:u w:val="single"/>
        </w:rPr>
        <w:t xml:space="preserve"> D’ACORD AMB PREUS DE MERCAT</w:t>
      </w:r>
      <w:r w:rsidRPr="009B6AC7">
        <w:rPr>
          <w:rFonts w:asciiTheme="minorHAnsi" w:hAnsiTheme="minorHAnsi" w:cstheme="minorHAnsi"/>
          <w:szCs w:val="24"/>
          <w:u w:val="single"/>
        </w:rPr>
        <w:t>:</w:t>
      </w:r>
    </w:p>
    <w:p w14:paraId="1752F5F6" w14:textId="77777777" w:rsidR="00CD2873" w:rsidRPr="009B6AC7" w:rsidRDefault="00CD2873" w:rsidP="00CD2873">
      <w:pPr>
        <w:rPr>
          <w:rFonts w:asciiTheme="minorHAnsi" w:hAnsiTheme="minorHAnsi" w:cstheme="minorHAnsi"/>
          <w:szCs w:val="24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470"/>
        <w:gridCol w:w="2341"/>
        <w:gridCol w:w="3801"/>
      </w:tblGrid>
      <w:tr w:rsidR="00087D4C" w:rsidRPr="009B6AC7" w14:paraId="42266DFB" w14:textId="77777777" w:rsidTr="00087D4C">
        <w:trPr>
          <w:trHeight w:hRule="exact" w:val="397"/>
        </w:trPr>
        <w:tc>
          <w:tcPr>
            <w:tcW w:w="1434" w:type="pct"/>
            <w:shd w:val="clear" w:color="auto" w:fill="auto"/>
            <w:vAlign w:val="center"/>
          </w:tcPr>
          <w:p w14:paraId="64B2A10D" w14:textId="77777777" w:rsidR="00087D4C" w:rsidRPr="009B6AC7" w:rsidRDefault="00087D4C" w:rsidP="003631FC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359" w:type="pct"/>
            <w:shd w:val="clear" w:color="auto" w:fill="auto"/>
            <w:vAlign w:val="center"/>
          </w:tcPr>
          <w:p w14:paraId="33D962E3" w14:textId="77777777" w:rsidR="00087D4C" w:rsidRPr="009B6AC7" w:rsidRDefault="00087D4C" w:rsidP="003631FC">
            <w:pPr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Preu sense IVA</w:t>
            </w:r>
          </w:p>
        </w:tc>
        <w:tc>
          <w:tcPr>
            <w:tcW w:w="2207" w:type="pct"/>
            <w:shd w:val="clear" w:color="auto" w:fill="auto"/>
            <w:vAlign w:val="center"/>
          </w:tcPr>
          <w:p w14:paraId="35B37F46" w14:textId="77777777" w:rsidR="00087D4C" w:rsidRPr="009B6AC7" w:rsidRDefault="00087D4C" w:rsidP="003631FC">
            <w:pPr>
              <w:jc w:val="right"/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∑   .... euros</w:t>
            </w:r>
          </w:p>
        </w:tc>
      </w:tr>
      <w:tr w:rsidR="00087D4C" w:rsidRPr="009B6AC7" w14:paraId="4105EB84" w14:textId="77777777" w:rsidTr="00087D4C">
        <w:trPr>
          <w:trHeight w:hRule="exact" w:val="397"/>
        </w:trPr>
        <w:tc>
          <w:tcPr>
            <w:tcW w:w="1434" w:type="pct"/>
            <w:shd w:val="clear" w:color="auto" w:fill="auto"/>
            <w:vAlign w:val="center"/>
          </w:tcPr>
          <w:p w14:paraId="57560FF2" w14:textId="77777777" w:rsidR="00087D4C" w:rsidRPr="009B6AC7" w:rsidRDefault="00087D4C" w:rsidP="003631FC">
            <w:pPr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Tipus IVA (...... %)</w:t>
            </w:r>
          </w:p>
        </w:tc>
        <w:tc>
          <w:tcPr>
            <w:tcW w:w="1359" w:type="pct"/>
            <w:shd w:val="clear" w:color="auto" w:fill="auto"/>
            <w:vAlign w:val="center"/>
          </w:tcPr>
          <w:p w14:paraId="1BAEA7FC" w14:textId="77777777" w:rsidR="00087D4C" w:rsidRPr="009B6AC7" w:rsidRDefault="00087D4C" w:rsidP="003631FC">
            <w:pPr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Import IVA</w:t>
            </w:r>
          </w:p>
        </w:tc>
        <w:tc>
          <w:tcPr>
            <w:tcW w:w="2207" w:type="pct"/>
            <w:shd w:val="clear" w:color="auto" w:fill="auto"/>
            <w:vAlign w:val="center"/>
          </w:tcPr>
          <w:p w14:paraId="166F25B2" w14:textId="77777777" w:rsidR="00087D4C" w:rsidRPr="009B6AC7" w:rsidRDefault="00087D4C" w:rsidP="003631FC">
            <w:pPr>
              <w:jc w:val="right"/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.... euros</w:t>
            </w:r>
          </w:p>
        </w:tc>
      </w:tr>
      <w:tr w:rsidR="00087D4C" w:rsidRPr="009B6AC7" w14:paraId="40E1AAFA" w14:textId="77777777" w:rsidTr="00087D4C">
        <w:trPr>
          <w:trHeight w:hRule="exact" w:val="397"/>
        </w:trPr>
        <w:tc>
          <w:tcPr>
            <w:tcW w:w="1434" w:type="pct"/>
            <w:shd w:val="clear" w:color="auto" w:fill="auto"/>
          </w:tcPr>
          <w:p w14:paraId="1B28F63B" w14:textId="77777777" w:rsidR="00087D4C" w:rsidRPr="009B6AC7" w:rsidRDefault="00087D4C" w:rsidP="003631FC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359" w:type="pct"/>
            <w:shd w:val="clear" w:color="auto" w:fill="auto"/>
            <w:vAlign w:val="center"/>
          </w:tcPr>
          <w:p w14:paraId="0D7AEFA8" w14:textId="77777777" w:rsidR="00087D4C" w:rsidRPr="009B6AC7" w:rsidRDefault="00087D4C" w:rsidP="003631FC">
            <w:pPr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 xml:space="preserve">Preu del contracte </w:t>
            </w:r>
          </w:p>
        </w:tc>
        <w:tc>
          <w:tcPr>
            <w:tcW w:w="2207" w:type="pct"/>
            <w:shd w:val="clear" w:color="auto" w:fill="auto"/>
            <w:vAlign w:val="center"/>
          </w:tcPr>
          <w:p w14:paraId="4048B8AD" w14:textId="77777777" w:rsidR="00087D4C" w:rsidRPr="009B6AC7" w:rsidRDefault="00087D4C" w:rsidP="003631FC">
            <w:pPr>
              <w:jc w:val="right"/>
              <w:rPr>
                <w:rFonts w:asciiTheme="minorHAnsi" w:hAnsiTheme="minorHAnsi" w:cstheme="minorHAnsi"/>
                <w:szCs w:val="24"/>
              </w:rPr>
            </w:pPr>
            <w:r w:rsidRPr="009B6AC7">
              <w:rPr>
                <w:rFonts w:asciiTheme="minorHAnsi" w:hAnsiTheme="minorHAnsi" w:cstheme="minorHAnsi"/>
                <w:szCs w:val="24"/>
              </w:rPr>
              <w:t>.... euros</w:t>
            </w:r>
          </w:p>
        </w:tc>
      </w:tr>
    </w:tbl>
    <w:p w14:paraId="2C690267" w14:textId="77777777" w:rsidR="00CD2873" w:rsidRPr="009B6AC7" w:rsidRDefault="00CD2873" w:rsidP="00CD2873">
      <w:pPr>
        <w:rPr>
          <w:rFonts w:asciiTheme="minorHAnsi" w:hAnsiTheme="minorHAnsi" w:cstheme="minorHAnsi"/>
          <w:szCs w:val="24"/>
        </w:rPr>
      </w:pPr>
    </w:p>
    <w:p w14:paraId="538DEB21" w14:textId="77777777" w:rsidR="00CD2873" w:rsidRDefault="00CD2873" w:rsidP="009B6AC7">
      <w:pPr>
        <w:rPr>
          <w:rFonts w:asciiTheme="minorHAnsi" w:hAnsiTheme="minorHAnsi" w:cstheme="minorHAnsi"/>
          <w:szCs w:val="24"/>
          <w:u w:val="single"/>
        </w:rPr>
      </w:pPr>
    </w:p>
    <w:p w14:paraId="4C69A4E6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9B6AC7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14:paraId="0BE7FA9A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5D85A0C3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9B6AC7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9B6AC7">
        <w:rPr>
          <w:rFonts w:asciiTheme="minorHAnsi" w:hAnsiTheme="minorHAnsi" w:cstheme="minorHAnsi"/>
          <w:szCs w:val="24"/>
        </w:rPr>
        <w:t>: ...........................................................</w:t>
      </w:r>
    </w:p>
    <w:p w14:paraId="6A75493B" w14:textId="77777777" w:rsidR="00CD2873" w:rsidRPr="009B6AC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308747F5" w14:textId="77777777" w:rsidR="00CD2873" w:rsidRPr="009B6AC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9B6AC7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14:paraId="50E04E94" w14:textId="77777777" w:rsidR="00CD2873" w:rsidRPr="009B6AC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8337608" w14:textId="77777777" w:rsidR="00CD2873" w:rsidRPr="009B6AC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9B6AC7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14:paraId="7943EAD1" w14:textId="77777777" w:rsidR="00CD2873" w:rsidRPr="009B6AC7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3D9452EE" w14:textId="39FDB6B8" w:rsidR="00CD2873" w:rsidRPr="009B6AC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="008D795C">
        <w:rPr>
          <w:rFonts w:asciiTheme="minorHAnsi" w:hAnsiTheme="minorHAnsi" w:cstheme="minorHAnsi"/>
          <w:szCs w:val="24"/>
        </w:rPr>
      </w:r>
      <w:r w:rsidR="008D795C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bookmarkEnd w:id="0"/>
      <w:r w:rsidR="00CD2873" w:rsidRPr="009B6AC7">
        <w:rPr>
          <w:rFonts w:asciiTheme="minorHAnsi" w:hAnsiTheme="minorHAnsi" w:cstheme="minorHAnsi"/>
          <w:szCs w:val="24"/>
        </w:rPr>
        <w:t xml:space="preserve"> </w:t>
      </w:r>
      <w:r w:rsidR="009B6AC7">
        <w:rPr>
          <w:rFonts w:asciiTheme="minorHAnsi" w:hAnsiTheme="minorHAnsi" w:cstheme="minorHAnsi"/>
          <w:szCs w:val="24"/>
        </w:rPr>
        <w:t>E</w:t>
      </w:r>
      <w:r w:rsidR="00CD2873" w:rsidRPr="009B6AC7">
        <w:rPr>
          <w:rFonts w:asciiTheme="minorHAnsi" w:hAnsiTheme="minorHAnsi" w:cstheme="minorHAnsi"/>
          <w:szCs w:val="24"/>
        </w:rPr>
        <w:t xml:space="preserve">stà facultada per contractar amb l’Administració, ja que té capacitat d’obrar i no es troba en cap de les </w:t>
      </w:r>
      <w:r w:rsidR="00CD2873" w:rsidRPr="009B6AC7">
        <w:rPr>
          <w:rFonts w:asciiTheme="minorHAnsi" w:hAnsiTheme="minorHAnsi" w:cstheme="minorHAnsi"/>
          <w:b/>
          <w:szCs w:val="24"/>
        </w:rPr>
        <w:t>prohibicions per contractar</w:t>
      </w:r>
      <w:r w:rsidR="00CD2873" w:rsidRPr="009B6AC7">
        <w:rPr>
          <w:rFonts w:asciiTheme="minorHAnsi" w:hAnsiTheme="minorHAnsi" w:cstheme="minorHAnsi"/>
          <w:szCs w:val="24"/>
        </w:rPr>
        <w:t xml:space="preserve"> establertes a la Llei 9/2017 de Contractes del Sector Públic (LCSP);</w:t>
      </w:r>
    </w:p>
    <w:p w14:paraId="7E3E49CD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6A23968" w14:textId="1AB24A46" w:rsidR="00CD2873" w:rsidRPr="009B6AC7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="008D795C">
        <w:rPr>
          <w:rFonts w:asciiTheme="minorHAnsi" w:hAnsiTheme="minorHAnsi" w:cstheme="minorHAnsi"/>
          <w:szCs w:val="24"/>
        </w:rPr>
      </w:r>
      <w:r w:rsidR="008D795C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="00CD2873" w:rsidRPr="009B6AC7">
        <w:rPr>
          <w:rFonts w:asciiTheme="minorHAnsi" w:hAnsiTheme="minorHAnsi" w:cstheme="minorHAnsi"/>
          <w:szCs w:val="24"/>
        </w:rPr>
        <w:t xml:space="preserve"> </w:t>
      </w:r>
      <w:r w:rsidR="009B6AC7">
        <w:rPr>
          <w:rFonts w:asciiTheme="minorHAnsi" w:hAnsiTheme="minorHAnsi" w:cstheme="minorHAnsi"/>
          <w:color w:val="000000"/>
          <w:szCs w:val="24"/>
        </w:rPr>
        <w:t>E</w:t>
      </w:r>
      <w:r w:rsidR="00CD2873" w:rsidRPr="009B6AC7">
        <w:rPr>
          <w:rFonts w:asciiTheme="minorHAnsi" w:hAnsiTheme="minorHAnsi" w:cstheme="minorHAnsi"/>
          <w:color w:val="000000"/>
          <w:szCs w:val="24"/>
        </w:rPr>
        <w:t>stà donada d’alta a l’epígraf de l</w:t>
      </w:r>
      <w:r w:rsidR="00CD2873" w:rsidRPr="009B6AC7">
        <w:rPr>
          <w:rFonts w:asciiTheme="minorHAnsi" w:hAnsiTheme="minorHAnsi" w:cstheme="minorHAnsi"/>
          <w:b/>
          <w:bCs/>
          <w:color w:val="000000"/>
          <w:szCs w:val="24"/>
        </w:rPr>
        <w:t xml:space="preserve">’Impost d’Activitats Econòmiques </w:t>
      </w:r>
      <w:r w:rsidR="00CD2873" w:rsidRPr="009B6AC7">
        <w:rPr>
          <w:rFonts w:asciiTheme="minorHAnsi" w:hAnsiTheme="minorHAnsi" w:cstheme="minorHAnsi"/>
          <w:color w:val="000000"/>
          <w:szCs w:val="24"/>
        </w:rPr>
        <w:t xml:space="preserve">corresponent a l’objecte del contracte i que està al corrent de les </w:t>
      </w:r>
      <w:r w:rsidR="00CD2873" w:rsidRPr="009B6AC7">
        <w:rPr>
          <w:rFonts w:asciiTheme="minorHAnsi" w:hAnsiTheme="minorHAnsi" w:cstheme="minorHAnsi"/>
          <w:b/>
          <w:color w:val="000000"/>
          <w:szCs w:val="24"/>
        </w:rPr>
        <w:t>obligacions tributàries</w:t>
      </w:r>
      <w:r w:rsidR="00CD2873" w:rsidRPr="009B6AC7">
        <w:rPr>
          <w:rFonts w:asciiTheme="minorHAnsi" w:hAnsiTheme="minorHAnsi" w:cstheme="minorHAnsi"/>
          <w:color w:val="000000"/>
          <w:szCs w:val="24"/>
        </w:rPr>
        <w:t xml:space="preserve"> i de la </w:t>
      </w:r>
      <w:r w:rsidR="00CD2873" w:rsidRPr="009B6AC7">
        <w:rPr>
          <w:rFonts w:asciiTheme="minorHAnsi" w:hAnsiTheme="minorHAnsi" w:cstheme="minorHAnsi"/>
          <w:b/>
          <w:color w:val="000000"/>
          <w:szCs w:val="24"/>
        </w:rPr>
        <w:t>Seguretat Social</w:t>
      </w:r>
      <w:r w:rsidR="00CD2873" w:rsidRPr="009B6AC7">
        <w:rPr>
          <w:rFonts w:asciiTheme="minorHAnsi" w:hAnsiTheme="minorHAnsi" w:cstheme="minorHAnsi"/>
          <w:color w:val="000000"/>
          <w:szCs w:val="24"/>
        </w:rPr>
        <w:t xml:space="preserve">, i que </w:t>
      </w:r>
      <w:r w:rsidR="00CD2873" w:rsidRPr="009B6AC7">
        <w:rPr>
          <w:rFonts w:asciiTheme="minorHAnsi" w:hAnsiTheme="minorHAnsi" w:cstheme="minorHAnsi"/>
          <w:b/>
          <w:color w:val="000000"/>
          <w:szCs w:val="24"/>
        </w:rPr>
        <w:t>no té cap deute amb l'Ajuntament de Barcelona</w:t>
      </w:r>
      <w:r w:rsidR="00CD2873" w:rsidRPr="009B6AC7">
        <w:rPr>
          <w:rFonts w:asciiTheme="minorHAnsi" w:hAnsiTheme="minorHAnsi" w:cstheme="minorHAnsi"/>
          <w:color w:val="000000"/>
          <w:szCs w:val="24"/>
        </w:rPr>
        <w:t>;</w:t>
      </w:r>
    </w:p>
    <w:p w14:paraId="08810F0B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5A2ADEAE" w14:textId="3353DDAF" w:rsidR="00CD2873" w:rsidRPr="009B6AC7" w:rsidRDefault="00CD2873" w:rsidP="00CD2873">
      <w:pPr>
        <w:rPr>
          <w:rFonts w:asciiTheme="minorHAnsi" w:hAnsiTheme="minorHAnsi" w:cstheme="minorHAnsi"/>
          <w:color w:val="000000"/>
          <w:szCs w:val="24"/>
        </w:rPr>
      </w:pPr>
      <w:r w:rsidRPr="009B6AC7">
        <w:rPr>
          <w:rFonts w:asciiTheme="minorHAnsi" w:hAnsiTheme="minorHAnsi" w:cstheme="minorHAnsi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="008D795C">
        <w:rPr>
          <w:rFonts w:asciiTheme="minorHAnsi" w:hAnsiTheme="minorHAnsi" w:cstheme="minorHAnsi"/>
          <w:szCs w:val="24"/>
        </w:rPr>
      </w:r>
      <w:r w:rsidR="008D795C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Pr="009B6AC7">
        <w:rPr>
          <w:rFonts w:asciiTheme="minorHAnsi" w:hAnsiTheme="minorHAnsi" w:cstheme="minorHAnsi"/>
          <w:color w:val="000000"/>
          <w:szCs w:val="24"/>
        </w:rPr>
        <w:t xml:space="preserve"> </w:t>
      </w:r>
      <w:r w:rsidRPr="009B6AC7">
        <w:rPr>
          <w:rStyle w:val="Refernciadenotaapeudepgina"/>
          <w:rFonts w:asciiTheme="minorHAnsi" w:hAnsiTheme="minorHAnsi" w:cstheme="minorHAnsi"/>
          <w:szCs w:val="24"/>
        </w:rPr>
        <w:footnoteReference w:id="1"/>
      </w:r>
      <w:r w:rsidRPr="009B6AC7">
        <w:rPr>
          <w:rFonts w:asciiTheme="minorHAnsi" w:hAnsiTheme="minorHAnsi" w:cstheme="minorHAnsi"/>
          <w:color w:val="000000"/>
          <w:szCs w:val="24"/>
        </w:rPr>
        <w:t xml:space="preserve"> </w:t>
      </w:r>
      <w:r w:rsidR="009B6AC7">
        <w:rPr>
          <w:rFonts w:asciiTheme="minorHAnsi" w:hAnsiTheme="minorHAnsi" w:cstheme="minorHAnsi"/>
          <w:szCs w:val="24"/>
        </w:rPr>
        <w:t>E</w:t>
      </w:r>
      <w:r w:rsidRPr="009B6AC7">
        <w:rPr>
          <w:rFonts w:asciiTheme="minorHAnsi" w:hAnsiTheme="minorHAnsi" w:cstheme="minorHAnsi"/>
          <w:szCs w:val="24"/>
        </w:rPr>
        <w:t>stà inscrita en el</w:t>
      </w:r>
      <w:r w:rsidRPr="009B6AC7">
        <w:rPr>
          <w:rFonts w:asciiTheme="minorHAnsi" w:hAnsiTheme="minorHAnsi" w:cstheme="minorHAnsi"/>
          <w:color w:val="FF0000"/>
          <w:szCs w:val="24"/>
        </w:rPr>
        <w:t xml:space="preserve"> </w:t>
      </w:r>
      <w:r w:rsidRPr="009B6AC7">
        <w:rPr>
          <w:rFonts w:asciiTheme="minorHAnsi" w:hAnsiTheme="minorHAnsi" w:cstheme="minorHAnsi"/>
          <w:szCs w:val="24"/>
        </w:rPr>
        <w:t xml:space="preserve">Registre Electrònic d’Empreses Licitadores de la Generalitat de Catalunya </w:t>
      </w:r>
      <w:r w:rsidRPr="009B6AC7">
        <w:rPr>
          <w:rFonts w:asciiTheme="minorHAnsi" w:hAnsiTheme="minorHAnsi" w:cstheme="minorHAnsi"/>
          <w:b/>
          <w:szCs w:val="24"/>
        </w:rPr>
        <w:t>(RELI)</w:t>
      </w:r>
      <w:r w:rsidRPr="009B6AC7">
        <w:rPr>
          <w:rFonts w:asciiTheme="minorHAnsi" w:hAnsiTheme="minorHAnsi" w:cstheme="minorHAnsi"/>
          <w:szCs w:val="24"/>
        </w:rPr>
        <w:t>, (NIF</w:t>
      </w:r>
      <w:r w:rsidRPr="009B6AC7">
        <w:rPr>
          <w:rFonts w:asciiTheme="minorHAnsi" w:hAnsiTheme="minorHAnsi" w:cstheme="minorHAnsi"/>
          <w:color w:val="000000"/>
          <w:szCs w:val="24"/>
        </w:rPr>
        <w:t xml:space="preserve"> de l’apoderat .....................................................)</w:t>
      </w:r>
      <w:r w:rsidRPr="009B6AC7">
        <w:rPr>
          <w:rStyle w:val="Refernciadenotaapeudepgina"/>
          <w:rFonts w:asciiTheme="minorHAnsi" w:hAnsiTheme="minorHAnsi" w:cstheme="minorHAnsi"/>
          <w:szCs w:val="24"/>
        </w:rPr>
        <w:footnoteReference w:id="2"/>
      </w:r>
      <w:r w:rsidRPr="009B6AC7">
        <w:rPr>
          <w:rFonts w:asciiTheme="minorHAnsi" w:hAnsiTheme="minorHAnsi" w:cstheme="minorHAnsi"/>
          <w:color w:val="000000"/>
          <w:szCs w:val="24"/>
        </w:rPr>
        <w:t xml:space="preserve"> </w:t>
      </w:r>
      <w:r w:rsidRPr="009B6AC7">
        <w:rPr>
          <w:rFonts w:asciiTheme="minorHAnsi" w:hAnsiTheme="minorHAnsi" w:cstheme="minorHAnsi"/>
          <w:b/>
          <w:color w:val="000000"/>
          <w:szCs w:val="24"/>
        </w:rPr>
        <w:t xml:space="preserve">i </w:t>
      </w: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="008D795C">
        <w:rPr>
          <w:rFonts w:asciiTheme="minorHAnsi" w:hAnsiTheme="minorHAnsi" w:cstheme="minorHAnsi"/>
          <w:szCs w:val="24"/>
        </w:rPr>
      </w:r>
      <w:r w:rsidR="008D795C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Pr="009B6AC7">
        <w:rPr>
          <w:rFonts w:asciiTheme="minorHAnsi" w:hAnsiTheme="minorHAnsi" w:cstheme="minorHAnsi"/>
          <w:color w:val="000000"/>
          <w:szCs w:val="24"/>
        </w:rPr>
        <w:t xml:space="preserve"> </w:t>
      </w:r>
      <w:r w:rsidRPr="009B6AC7">
        <w:rPr>
          <w:rFonts w:asciiTheme="minorHAnsi" w:hAnsiTheme="minorHAnsi" w:cstheme="minorHAnsi"/>
          <w:color w:val="000000"/>
          <w:szCs w:val="24"/>
          <w:vertAlign w:val="superscript"/>
        </w:rPr>
        <w:t>1</w:t>
      </w:r>
      <w:r w:rsidRPr="009B6AC7">
        <w:rPr>
          <w:rFonts w:asciiTheme="minorHAnsi" w:hAnsiTheme="minorHAnsi" w:cstheme="minorHAnsi"/>
          <w:color w:val="000000"/>
          <w:szCs w:val="24"/>
        </w:rPr>
        <w:t xml:space="preserve"> tota la documentació que figura en el RELI manté la seva vigència i no ha estat modificada.</w:t>
      </w:r>
    </w:p>
    <w:p w14:paraId="39AD9034" w14:textId="77777777" w:rsidR="00CD2873" w:rsidRPr="009B6AC7" w:rsidRDefault="00CD2873" w:rsidP="00CD2873">
      <w:pPr>
        <w:rPr>
          <w:rFonts w:asciiTheme="minorHAnsi" w:hAnsiTheme="minorHAnsi" w:cstheme="minorHAnsi"/>
          <w:color w:val="000000"/>
          <w:szCs w:val="24"/>
        </w:rPr>
      </w:pPr>
    </w:p>
    <w:p w14:paraId="5281F04F" w14:textId="77777777" w:rsidR="00CD2873" w:rsidRPr="009B6AC7" w:rsidRDefault="00545805" w:rsidP="00CD2873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="008D795C">
        <w:rPr>
          <w:rFonts w:asciiTheme="minorHAnsi" w:hAnsiTheme="minorHAnsi" w:cstheme="minorHAnsi"/>
          <w:szCs w:val="24"/>
        </w:rPr>
      </w:r>
      <w:r w:rsidR="008D795C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="00653E20" w:rsidRPr="009B6AC7">
        <w:rPr>
          <w:rFonts w:asciiTheme="minorHAnsi" w:hAnsiTheme="minorHAnsi" w:cstheme="minorHAnsi"/>
          <w:szCs w:val="24"/>
        </w:rPr>
        <w:t xml:space="preserve"> Do</w:t>
      </w:r>
      <w:r w:rsidR="00CD2873" w:rsidRPr="009B6AC7">
        <w:rPr>
          <w:rFonts w:asciiTheme="minorHAnsi" w:hAnsiTheme="minorHAnsi" w:cstheme="minorHAnsi"/>
          <w:szCs w:val="24"/>
        </w:rPr>
        <w:t>na compliment a les previsions de la normativa en matèria de prevenció de riscos laborals.</w:t>
      </w:r>
    </w:p>
    <w:p w14:paraId="5DECE33C" w14:textId="77777777" w:rsidR="00CD2873" w:rsidRPr="009B6AC7" w:rsidRDefault="00CD2873" w:rsidP="00CD2873">
      <w:pPr>
        <w:rPr>
          <w:rFonts w:asciiTheme="minorHAnsi" w:hAnsiTheme="minorHAnsi" w:cstheme="minorHAnsi"/>
          <w:snapToGrid w:val="0"/>
          <w:szCs w:val="24"/>
        </w:rPr>
      </w:pPr>
      <w:r w:rsidRPr="009B6AC7">
        <w:rPr>
          <w:rFonts w:asciiTheme="minorHAnsi" w:hAnsiTheme="minorHAnsi" w:cstheme="minorHAnsi"/>
          <w:snapToGrid w:val="0"/>
          <w:szCs w:val="24"/>
        </w:rPr>
        <w:t> </w:t>
      </w:r>
    </w:p>
    <w:p w14:paraId="63D65B26" w14:textId="77777777" w:rsidR="00CD2873" w:rsidRPr="009B6AC7" w:rsidRDefault="00CD2873" w:rsidP="00CD2873">
      <w:pPr>
        <w:rPr>
          <w:rFonts w:asciiTheme="minorHAnsi" w:hAnsiTheme="minorHAnsi" w:cstheme="minorHAnsi"/>
          <w:snapToGrid w:val="0"/>
          <w:szCs w:val="24"/>
        </w:rPr>
      </w:pP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="008D795C">
        <w:rPr>
          <w:rFonts w:asciiTheme="minorHAnsi" w:hAnsiTheme="minorHAnsi" w:cstheme="minorHAnsi"/>
          <w:szCs w:val="24"/>
        </w:rPr>
      </w:r>
      <w:r w:rsidR="008D795C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Pr="009B6AC7">
        <w:rPr>
          <w:rFonts w:asciiTheme="minorHAnsi" w:hAnsiTheme="minorHAnsi" w:cstheme="minorHAnsi"/>
          <w:szCs w:val="24"/>
        </w:rPr>
        <w:t xml:space="preserve"> </w:t>
      </w:r>
      <w:r w:rsidRPr="009B6AC7">
        <w:rPr>
          <w:rFonts w:asciiTheme="minorHAnsi" w:hAnsiTheme="minorHAnsi" w:cstheme="minorHAnsi"/>
          <w:snapToGrid w:val="0"/>
          <w:szCs w:val="24"/>
        </w:rPr>
        <w:t xml:space="preserve">Que </w:t>
      </w:r>
      <w:r w:rsidRPr="009B6AC7">
        <w:rPr>
          <w:rFonts w:asciiTheme="minorHAnsi" w:hAnsiTheme="minorHAnsi" w:cstheme="minorHAnsi"/>
          <w:snapToGrid w:val="0"/>
          <w:szCs w:val="24"/>
          <w:u w:val="single"/>
        </w:rPr>
        <w:t>Sí / No</w:t>
      </w:r>
      <w:r w:rsidRPr="009B6AC7">
        <w:rPr>
          <w:rFonts w:asciiTheme="minorHAnsi" w:hAnsiTheme="minorHAnsi" w:cstheme="minorHAnsi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1739F4A" w14:textId="77777777" w:rsidR="00CD2873" w:rsidRPr="009B6AC7" w:rsidRDefault="00CD2873" w:rsidP="00CD2873">
      <w:pPr>
        <w:rPr>
          <w:rFonts w:asciiTheme="minorHAnsi" w:hAnsiTheme="minorHAnsi" w:cstheme="minorHAnsi"/>
          <w:snapToGrid w:val="0"/>
          <w:szCs w:val="24"/>
        </w:rPr>
      </w:pPr>
    </w:p>
    <w:p w14:paraId="3BB2B598" w14:textId="77777777" w:rsidR="00590195" w:rsidRPr="009B6AC7" w:rsidRDefault="00590195" w:rsidP="00CD2873">
      <w:pPr>
        <w:rPr>
          <w:rFonts w:asciiTheme="minorHAnsi" w:hAnsiTheme="minorHAnsi" w:cstheme="minorHAnsi"/>
          <w:snapToGrid w:val="0"/>
          <w:szCs w:val="24"/>
        </w:rPr>
      </w:pPr>
    </w:p>
    <w:p w14:paraId="51ED6EA5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color w:val="000000"/>
          <w:szCs w:val="24"/>
          <w:u w:val="single"/>
        </w:rPr>
        <w:t>AUTORITZO A L’AJUNTAMENT DE BARCELONA</w:t>
      </w:r>
      <w:r w:rsidR="002611BD" w:rsidRPr="009B6AC7">
        <w:rPr>
          <w:rFonts w:asciiTheme="minorHAnsi" w:hAnsiTheme="minorHAnsi" w:cstheme="minorHAnsi"/>
          <w:color w:val="000000"/>
          <w:szCs w:val="24"/>
          <w:u w:val="single"/>
        </w:rPr>
        <w:t xml:space="preserve"> (INSTITUT MUNICIPAL D’INFORMÀTICA)</w:t>
      </w:r>
      <w:r w:rsidRPr="009B6AC7">
        <w:rPr>
          <w:rFonts w:asciiTheme="minorHAnsi" w:hAnsiTheme="minorHAnsi" w:cstheme="minorHAnsi"/>
          <w:color w:val="000000"/>
          <w:szCs w:val="24"/>
          <w:u w:val="single"/>
        </w:rPr>
        <w:t xml:space="preserve">, </w:t>
      </w:r>
      <w:r w:rsidRPr="009B6AC7">
        <w:rPr>
          <w:rFonts w:asciiTheme="minorHAnsi" w:hAnsiTheme="minorHAnsi" w:cstheme="minorHAnsi"/>
          <w:szCs w:val="24"/>
        </w:rPr>
        <w:t>en cas de resultar adjudicatari/ària del contracte:</w:t>
      </w:r>
    </w:p>
    <w:p w14:paraId="1CBA9566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D021B48" w14:textId="774432CA" w:rsidR="00CD2873" w:rsidRPr="009B6AC7" w:rsidRDefault="009B6AC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="008D795C">
        <w:rPr>
          <w:rFonts w:asciiTheme="minorHAnsi" w:hAnsiTheme="minorHAnsi" w:cstheme="minorHAnsi"/>
          <w:szCs w:val="24"/>
        </w:rPr>
      </w:r>
      <w:r w:rsidR="008D795C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="00CD2873" w:rsidRPr="009B6AC7">
        <w:rPr>
          <w:rFonts w:asciiTheme="minorHAnsi" w:hAnsiTheme="minorHAnsi" w:cstheme="minorHAnsi"/>
          <w:szCs w:val="24"/>
        </w:rPr>
        <w:t xml:space="preserve"> </w:t>
      </w:r>
      <w:r w:rsidR="00CD2873" w:rsidRPr="009B6AC7">
        <w:rPr>
          <w:rStyle w:val="Refernciadenotaapeudepgina"/>
          <w:rFonts w:asciiTheme="minorHAnsi" w:hAnsiTheme="minorHAnsi" w:cstheme="minorHAnsi"/>
          <w:szCs w:val="24"/>
        </w:rPr>
        <w:footnoteReference w:id="3"/>
      </w:r>
      <w:r w:rsidR="00CD2873" w:rsidRPr="009B6AC7">
        <w:rPr>
          <w:rFonts w:asciiTheme="minorHAnsi" w:hAnsiTheme="minorHAnsi" w:cstheme="minorHAnsi"/>
          <w:szCs w:val="24"/>
        </w:rPr>
        <w:t xml:space="preserve"> a sol·licitar de l’Agència Estatal d’Administració Tributària</w:t>
      </w:r>
      <w:r w:rsidR="00CD2873" w:rsidRPr="009B6AC7">
        <w:rPr>
          <w:rFonts w:asciiTheme="minorHAnsi" w:hAnsiTheme="minorHAnsi" w:cstheme="minorHAnsi"/>
          <w:b/>
          <w:bCs/>
          <w:szCs w:val="24"/>
        </w:rPr>
        <w:t xml:space="preserve"> (AEAT), </w:t>
      </w:r>
      <w:r w:rsidR="00CD2873" w:rsidRPr="009B6AC7">
        <w:rPr>
          <w:rFonts w:asciiTheme="minorHAnsi" w:hAnsiTheme="minorHAnsi" w:cstheme="minorHAnsi"/>
          <w:szCs w:val="24"/>
        </w:rPr>
        <w:t>directament</w:t>
      </w:r>
      <w:r w:rsidR="00CD2873" w:rsidRPr="009B6AC7">
        <w:rPr>
          <w:rFonts w:asciiTheme="minorHAnsi" w:hAnsiTheme="minorHAnsi" w:cstheme="minorHAnsi"/>
          <w:bCs/>
          <w:szCs w:val="24"/>
        </w:rPr>
        <w:t xml:space="preserve"> o a través del Consorci d’Administració Oberta de Catalunya (Consorci AOC),</w:t>
      </w:r>
      <w:r w:rsidR="00CD2873" w:rsidRPr="009B6AC7">
        <w:rPr>
          <w:rFonts w:asciiTheme="minorHAnsi" w:hAnsiTheme="minorHAnsi" w:cstheme="minorHAnsi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4DD7FF6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14:paraId="1082BBF0" w14:textId="160D0B19" w:rsidR="00CD2873" w:rsidRPr="009B6AC7" w:rsidRDefault="009B6AC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6AC7">
        <w:rPr>
          <w:rFonts w:asciiTheme="minorHAnsi" w:hAnsiTheme="minorHAnsi" w:cstheme="minorHAnsi"/>
          <w:szCs w:val="24"/>
        </w:rPr>
        <w:instrText xml:space="preserve"> FORMCHECKBOX </w:instrText>
      </w:r>
      <w:r w:rsidR="008D795C">
        <w:rPr>
          <w:rFonts w:asciiTheme="minorHAnsi" w:hAnsiTheme="minorHAnsi" w:cstheme="minorHAnsi"/>
          <w:szCs w:val="24"/>
        </w:rPr>
      </w:r>
      <w:r w:rsidR="008D795C">
        <w:rPr>
          <w:rFonts w:asciiTheme="minorHAnsi" w:hAnsiTheme="minorHAnsi" w:cstheme="minorHAnsi"/>
          <w:szCs w:val="24"/>
        </w:rPr>
        <w:fldChar w:fldCharType="separate"/>
      </w:r>
      <w:r w:rsidRPr="009B6AC7">
        <w:rPr>
          <w:rFonts w:asciiTheme="minorHAnsi" w:hAnsiTheme="minorHAnsi" w:cstheme="minorHAnsi"/>
          <w:szCs w:val="24"/>
        </w:rPr>
        <w:fldChar w:fldCharType="end"/>
      </w:r>
      <w:r w:rsidR="00CD2873" w:rsidRPr="009B6AC7">
        <w:rPr>
          <w:rFonts w:asciiTheme="minorHAnsi" w:hAnsiTheme="minorHAnsi" w:cstheme="minorHAnsi"/>
          <w:szCs w:val="24"/>
        </w:rPr>
        <w:t xml:space="preserve"> </w:t>
      </w:r>
      <w:r w:rsidR="00CD2873" w:rsidRPr="009B6AC7">
        <w:rPr>
          <w:rFonts w:asciiTheme="minorHAnsi" w:hAnsiTheme="minorHAnsi" w:cstheme="minorHAnsi"/>
          <w:color w:val="000000"/>
          <w:szCs w:val="24"/>
          <w:vertAlign w:val="superscript"/>
        </w:rPr>
        <w:t xml:space="preserve">4 </w:t>
      </w:r>
      <w:r w:rsidR="00CD2873" w:rsidRPr="009B6AC7">
        <w:rPr>
          <w:rFonts w:asciiTheme="minorHAnsi" w:hAnsiTheme="minorHAnsi" w:cstheme="minorHAnsi"/>
          <w:szCs w:val="24"/>
        </w:rPr>
        <w:t>a sol·licitar de la Tresoreria General de la Seguretat Social (</w:t>
      </w:r>
      <w:r w:rsidR="00CD2873" w:rsidRPr="009B6AC7">
        <w:rPr>
          <w:rFonts w:asciiTheme="minorHAnsi" w:hAnsiTheme="minorHAnsi" w:cstheme="minorHAnsi"/>
          <w:b/>
          <w:szCs w:val="24"/>
        </w:rPr>
        <w:t>TGSS</w:t>
      </w:r>
      <w:r w:rsidR="00CD2873" w:rsidRPr="009B6AC7">
        <w:rPr>
          <w:rFonts w:asciiTheme="minorHAnsi" w:hAnsiTheme="minorHAnsi" w:cstheme="minorHAnsi"/>
          <w:szCs w:val="24"/>
        </w:rPr>
        <w:t xml:space="preserve">), directament </w:t>
      </w:r>
      <w:r w:rsidR="00CD2873" w:rsidRPr="009B6AC7">
        <w:rPr>
          <w:rFonts w:asciiTheme="minorHAnsi" w:hAnsiTheme="minorHAnsi" w:cstheme="minorHAnsi"/>
          <w:bCs/>
          <w:szCs w:val="24"/>
        </w:rPr>
        <w:t xml:space="preserve">o a través del Consorci d’Administració Oberta de Catalunya (Consorci AOC), </w:t>
      </w:r>
      <w:r w:rsidR="00CD2873" w:rsidRPr="009B6AC7">
        <w:rPr>
          <w:rFonts w:asciiTheme="minorHAnsi" w:hAnsiTheme="minorHAnsi" w:cstheme="minorHAnsi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270A92D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716E5A9" w14:textId="77777777" w:rsidR="00CD2873" w:rsidRPr="009B6AC7" w:rsidRDefault="00764614" w:rsidP="00CD2873">
      <w:pPr>
        <w:rPr>
          <w:rFonts w:asciiTheme="minorHAnsi" w:hAnsiTheme="minorHAnsi" w:cstheme="minorHAnsi"/>
          <w:i/>
          <w:szCs w:val="24"/>
        </w:rPr>
      </w:pPr>
      <w:r w:rsidRPr="009B6AC7">
        <w:rPr>
          <w:rFonts w:asciiTheme="minorHAnsi" w:hAnsiTheme="minorHAnsi" w:cstheme="minorHAnsi"/>
          <w:i/>
          <w:iCs/>
          <w:szCs w:val="24"/>
        </w:rPr>
        <w:t>(</w:t>
      </w:r>
      <w:r w:rsidR="00CD2873" w:rsidRPr="009B6AC7">
        <w:rPr>
          <w:rFonts w:asciiTheme="minorHAnsi" w:hAnsiTheme="minorHAnsi" w:cstheme="minorHAnsi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 w:rsidRPr="009B6AC7">
        <w:rPr>
          <w:rFonts w:asciiTheme="minorHAnsi" w:hAnsiTheme="minorHAnsi" w:cstheme="minorHAnsi"/>
          <w:i/>
          <w:iCs/>
          <w:szCs w:val="24"/>
        </w:rPr>
        <w:t>)</w:t>
      </w:r>
    </w:p>
    <w:p w14:paraId="047554B9" w14:textId="77777777" w:rsidR="00CD2873" w:rsidRPr="009B6AC7" w:rsidRDefault="00CD2873" w:rsidP="00CD2873">
      <w:pPr>
        <w:rPr>
          <w:rFonts w:asciiTheme="minorHAnsi" w:hAnsiTheme="minorHAnsi" w:cstheme="minorHAnsi"/>
          <w:szCs w:val="24"/>
        </w:rPr>
      </w:pPr>
    </w:p>
    <w:p w14:paraId="243FFCE6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  <w:u w:val="single"/>
        </w:rPr>
        <w:t>M’OBLIGO I COMPROMETO</w:t>
      </w:r>
      <w:r w:rsidR="00653E20" w:rsidRPr="009B6AC7">
        <w:rPr>
          <w:rFonts w:asciiTheme="minorHAnsi" w:hAnsiTheme="minorHAnsi" w:cstheme="minorHAnsi"/>
          <w:szCs w:val="24"/>
        </w:rPr>
        <w:t xml:space="preserve">, </w:t>
      </w:r>
      <w:r w:rsidRPr="009B6AC7">
        <w:rPr>
          <w:rFonts w:asciiTheme="minorHAnsi" w:hAnsiTheme="minorHAnsi" w:cstheme="minorHAnsi"/>
          <w:szCs w:val="24"/>
        </w:rPr>
        <w:t>en cas de resultar adjudicatari/ària del contracte</w:t>
      </w:r>
      <w:r w:rsidR="00653E20" w:rsidRPr="009B6AC7">
        <w:rPr>
          <w:rFonts w:asciiTheme="minorHAnsi" w:hAnsiTheme="minorHAnsi" w:cstheme="minorHAnsi"/>
          <w:szCs w:val="24"/>
        </w:rPr>
        <w:t>,</w:t>
      </w:r>
      <w:r w:rsidRPr="009B6AC7">
        <w:rPr>
          <w:rFonts w:asciiTheme="minorHAnsi" w:hAnsiTheme="minorHAnsi" w:cstheme="minorHAnsi"/>
          <w:szCs w:val="24"/>
        </w:rPr>
        <w:t xml:space="preserve"> a:</w:t>
      </w:r>
    </w:p>
    <w:p w14:paraId="45D5C62A" w14:textId="77777777" w:rsidR="00CD2873" w:rsidRPr="009B6AC7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5202575" w14:textId="77777777" w:rsidR="00CD2873" w:rsidRPr="009B6AC7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2D49B812" w14:textId="77777777" w:rsidR="00CD2873" w:rsidRPr="009B6AC7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002757B8" w14:textId="77777777" w:rsidR="00CD2873" w:rsidRPr="009B6AC7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Cs/>
          <w:iCs/>
          <w:szCs w:val="24"/>
        </w:rPr>
        <w:lastRenderedPageBreak/>
        <w:t>Guardar secret professional pel que fa a les dades de caràcter personal a les quals tingui accés en ocasió del compliment del present contracte, obligació que subsistirà, fins i tot,</w:t>
      </w:r>
      <w:r w:rsidRPr="009B6AC7">
        <w:rPr>
          <w:rFonts w:asciiTheme="minorHAnsi" w:hAnsiTheme="minorHAnsi" w:cstheme="minorHAnsi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005CE4C5" w14:textId="77777777" w:rsidR="00CD2873" w:rsidRPr="009B6AC7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Cs/>
          <w:iCs/>
          <w:szCs w:val="24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9B6AC7">
        <w:rPr>
          <w:rFonts w:asciiTheme="minorHAnsi" w:hAnsiTheme="minorHAnsi" w:cstheme="minorHAnsi"/>
          <w:bCs/>
          <w:iCs/>
          <w:szCs w:val="24"/>
        </w:rPr>
        <w:t>I'estat</w:t>
      </w:r>
      <w:proofErr w:type="spellEnd"/>
      <w:r w:rsidRPr="009B6AC7">
        <w:rPr>
          <w:rFonts w:asciiTheme="minorHAnsi" w:hAnsiTheme="minorHAnsi" w:cstheme="minorHAnsi"/>
          <w:bCs/>
          <w:iCs/>
          <w:szCs w:val="24"/>
        </w:rPr>
        <w:t xml:space="preserve"> de la tecnologia, la naturalesa de les dades emmagatzemades i els riscos a</w:t>
      </w:r>
      <w:r w:rsidR="006E40E3" w:rsidRPr="009B6AC7">
        <w:rPr>
          <w:rFonts w:asciiTheme="minorHAnsi" w:hAnsiTheme="minorHAnsi" w:cstheme="minorHAnsi"/>
          <w:bCs/>
          <w:iCs/>
          <w:szCs w:val="24"/>
        </w:rPr>
        <w:t>ls</w:t>
      </w:r>
      <w:r w:rsidRPr="009B6AC7">
        <w:rPr>
          <w:rFonts w:asciiTheme="minorHAnsi" w:hAnsiTheme="minorHAnsi" w:cstheme="minorHAnsi"/>
          <w:bCs/>
          <w:iCs/>
          <w:szCs w:val="24"/>
        </w:rPr>
        <w:t xml:space="preserve"> que estan exposades. </w:t>
      </w:r>
    </w:p>
    <w:p w14:paraId="06C11284" w14:textId="77777777" w:rsidR="00CC0A5C" w:rsidRPr="009B6AC7" w:rsidRDefault="00CC0A5C">
      <w:pPr>
        <w:rPr>
          <w:rFonts w:asciiTheme="minorHAnsi" w:hAnsiTheme="minorHAnsi" w:cstheme="minorHAnsi"/>
          <w:szCs w:val="24"/>
        </w:rPr>
      </w:pPr>
    </w:p>
    <w:p w14:paraId="37F0159A" w14:textId="77777777" w:rsidR="00645DDE" w:rsidRPr="009B6AC7" w:rsidRDefault="00645DDE">
      <w:pPr>
        <w:rPr>
          <w:rFonts w:asciiTheme="minorHAnsi" w:hAnsiTheme="minorHAnsi" w:cstheme="minorHAnsi"/>
          <w:szCs w:val="24"/>
        </w:rPr>
      </w:pPr>
    </w:p>
    <w:p w14:paraId="107989F9" w14:textId="77777777" w:rsidR="00AD3A59" w:rsidRPr="009B6AC7" w:rsidRDefault="00AD3A59" w:rsidP="00AD3A59">
      <w:pPr>
        <w:rPr>
          <w:rFonts w:asciiTheme="minorHAnsi" w:hAnsiTheme="minorHAnsi" w:cstheme="minorHAnsi"/>
          <w:b/>
          <w:szCs w:val="24"/>
          <w:u w:val="single"/>
        </w:rPr>
      </w:pPr>
      <w:r w:rsidRPr="009B6AC7">
        <w:rPr>
          <w:rFonts w:asciiTheme="minorHAnsi" w:hAnsiTheme="minorHAnsi" w:cstheme="minorHAnsi"/>
          <w:b/>
          <w:szCs w:val="24"/>
          <w:u w:val="single"/>
        </w:rPr>
        <w:t>Protecció de dades personals de</w:t>
      </w:r>
      <w:r w:rsidR="00545805" w:rsidRPr="009B6AC7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Pr="009B6AC7">
        <w:rPr>
          <w:rFonts w:asciiTheme="minorHAnsi" w:hAnsiTheme="minorHAnsi" w:cstheme="minorHAnsi"/>
          <w:b/>
          <w:szCs w:val="24"/>
          <w:u w:val="single"/>
        </w:rPr>
        <w:t>l</w:t>
      </w:r>
      <w:r w:rsidR="00545805" w:rsidRPr="009B6AC7">
        <w:rPr>
          <w:rFonts w:asciiTheme="minorHAnsi" w:hAnsiTheme="minorHAnsi" w:cstheme="minorHAnsi"/>
          <w:b/>
          <w:szCs w:val="24"/>
          <w:u w:val="single"/>
        </w:rPr>
        <w:t>´empresa</w:t>
      </w:r>
      <w:r w:rsidRPr="009B6AC7">
        <w:rPr>
          <w:rFonts w:asciiTheme="minorHAnsi" w:hAnsiTheme="minorHAnsi" w:cstheme="minorHAnsi"/>
          <w:b/>
          <w:szCs w:val="24"/>
          <w:u w:val="single"/>
        </w:rPr>
        <w:t xml:space="preserve"> licitador</w:t>
      </w:r>
      <w:r w:rsidR="00545805" w:rsidRPr="009B6AC7">
        <w:rPr>
          <w:rFonts w:asciiTheme="minorHAnsi" w:hAnsiTheme="minorHAnsi" w:cstheme="minorHAnsi"/>
          <w:b/>
          <w:szCs w:val="24"/>
          <w:u w:val="single"/>
        </w:rPr>
        <w:t>a</w:t>
      </w:r>
    </w:p>
    <w:p w14:paraId="21AED705" w14:textId="77777777" w:rsidR="00AD3A59" w:rsidRPr="009B6AC7" w:rsidRDefault="00AD3A59" w:rsidP="00AD3A59">
      <w:pPr>
        <w:rPr>
          <w:rFonts w:asciiTheme="minorHAnsi" w:hAnsiTheme="minorHAnsi" w:cstheme="minorHAnsi"/>
          <w:i/>
          <w:szCs w:val="24"/>
          <w:u w:val="single"/>
        </w:rPr>
      </w:pPr>
    </w:p>
    <w:p w14:paraId="65E0567A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A62846C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</w:p>
    <w:p w14:paraId="607F17F9" w14:textId="77777777" w:rsidR="009B6AC7" w:rsidRPr="009B6AC7" w:rsidRDefault="009B6AC7" w:rsidP="009B6AC7">
      <w:pPr>
        <w:rPr>
          <w:rFonts w:asciiTheme="minorHAnsi" w:hAnsiTheme="minorHAnsi" w:cstheme="minorHAnsi"/>
          <w:szCs w:val="24"/>
          <w:lang w:eastAsia="en-US"/>
        </w:rPr>
      </w:pPr>
      <w:r w:rsidRPr="009B6AC7">
        <w:rPr>
          <w:rFonts w:asciiTheme="minorHAnsi" w:hAnsiTheme="minorHAnsi" w:cstheme="minorHAnsi"/>
          <w:szCs w:val="24"/>
        </w:rPr>
        <w:t xml:space="preserve">D’acord amb el Reglament General de Protecció de Dades, us facilitem la </w:t>
      </w:r>
      <w:r w:rsidRPr="009B6AC7">
        <w:rPr>
          <w:rFonts w:asciiTheme="minorHAnsi" w:hAnsiTheme="minorHAnsi" w:cstheme="minorHAnsi"/>
          <w:b/>
          <w:bCs/>
          <w:szCs w:val="24"/>
        </w:rPr>
        <w:t>informació bàsica sobre el tractament de les vostres dades personals</w:t>
      </w:r>
      <w:r w:rsidRPr="009B6AC7">
        <w:rPr>
          <w:rFonts w:asciiTheme="minorHAnsi" w:hAnsiTheme="minorHAnsi" w:cstheme="minorHAnsi"/>
          <w:szCs w:val="24"/>
        </w:rPr>
        <w:t>. Podeu trobar tota la informació del tractament 0547 que s’aplica a procediments en matèria de Gestió d'adjudicacions a tercers,</w:t>
      </w:r>
      <w:r w:rsidRPr="009B6AC7">
        <w:rPr>
          <w:rFonts w:asciiTheme="minorHAnsi" w:hAnsiTheme="minorHAnsi" w:cstheme="minorHAnsi"/>
          <w:color w:val="FF0000"/>
          <w:szCs w:val="24"/>
        </w:rPr>
        <w:t xml:space="preserve"> </w:t>
      </w:r>
      <w:r w:rsidRPr="009B6AC7">
        <w:rPr>
          <w:rFonts w:asciiTheme="minorHAnsi" w:hAnsiTheme="minorHAnsi" w:cstheme="minorHAnsi"/>
          <w:szCs w:val="24"/>
        </w:rPr>
        <w:t xml:space="preserve">a l’enllaç: </w:t>
      </w:r>
      <w:hyperlink r:id="rId7" w:history="1">
        <w:r w:rsidRPr="009B6AC7">
          <w:rPr>
            <w:rStyle w:val="Enlla"/>
            <w:rFonts w:asciiTheme="minorHAnsi" w:hAnsiTheme="minorHAnsi" w:cstheme="minorHAnsi"/>
            <w:szCs w:val="24"/>
          </w:rPr>
          <w:t>https://seuelectronica.ajuntament.barcelona.cat/ca/proteccio-de-dades?tractament=0547</w:t>
        </w:r>
      </w:hyperlink>
    </w:p>
    <w:p w14:paraId="06C78526" w14:textId="77777777" w:rsidR="009B6AC7" w:rsidRPr="009B6AC7" w:rsidRDefault="009B6AC7" w:rsidP="009B6AC7">
      <w:pPr>
        <w:rPr>
          <w:rFonts w:asciiTheme="minorHAnsi" w:hAnsiTheme="minorHAnsi" w:cstheme="minorHAnsi"/>
          <w:b/>
          <w:bCs/>
          <w:szCs w:val="24"/>
        </w:rPr>
      </w:pPr>
    </w:p>
    <w:p w14:paraId="2F4BC68B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/>
          <w:bCs/>
          <w:szCs w:val="24"/>
        </w:rPr>
        <w:t>Responsable del Tractament:</w:t>
      </w:r>
      <w:r w:rsidRPr="009B6AC7">
        <w:rPr>
          <w:rFonts w:asciiTheme="minorHAnsi" w:hAnsiTheme="minorHAnsi" w:cstheme="minorHAnsi"/>
          <w:szCs w:val="24"/>
        </w:rPr>
        <w:t xml:space="preserve"> Ajuntament de Barcelona, pl. Sant Jaume, 1, 08002 Barcelona.</w:t>
      </w:r>
    </w:p>
    <w:p w14:paraId="090C7DC5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</w:p>
    <w:p w14:paraId="3F4195AE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/>
          <w:bCs/>
          <w:szCs w:val="24"/>
        </w:rPr>
        <w:t>Delegat de Protecció de Dades:</w:t>
      </w:r>
      <w:r w:rsidRPr="009B6AC7">
        <w:rPr>
          <w:rFonts w:asciiTheme="minorHAnsi" w:hAnsiTheme="minorHAnsi" w:cstheme="minorHAnsi"/>
          <w:szCs w:val="24"/>
        </w:rPr>
        <w:t xml:space="preserve"> podeu contactar-hi mitjançant l’enllaç: </w:t>
      </w:r>
      <w:hyperlink r:id="rId8" w:history="1">
        <w:r w:rsidRPr="009B6AC7">
          <w:rPr>
            <w:rStyle w:val="Enlla"/>
            <w:rFonts w:asciiTheme="minorHAnsi" w:hAnsiTheme="minorHAnsi" w:cstheme="minorHAnsi"/>
            <w:szCs w:val="24"/>
          </w:rPr>
          <w:t>https://seuelectronica.ajuntament.barcelona.cat/ca/proteccio-de-dades/contacteu-amb-delegat-proteccio-dades</w:t>
        </w:r>
      </w:hyperlink>
      <w:r w:rsidRPr="009B6AC7">
        <w:rPr>
          <w:rFonts w:asciiTheme="minorHAnsi" w:hAnsiTheme="minorHAnsi" w:cstheme="minorHAnsi"/>
          <w:szCs w:val="24"/>
        </w:rPr>
        <w:t>, o per correu postal, dirigint-vos a Via Laietana, 7, baixos, 08003 Barcelona.</w:t>
      </w:r>
    </w:p>
    <w:p w14:paraId="52180702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</w:p>
    <w:p w14:paraId="7ED1A68C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/>
          <w:bCs/>
          <w:szCs w:val="24"/>
        </w:rPr>
        <w:lastRenderedPageBreak/>
        <w:t>Finalitat</w:t>
      </w:r>
      <w:r w:rsidRPr="009B6AC7">
        <w:rPr>
          <w:rFonts w:asciiTheme="minorHAnsi" w:hAnsiTheme="minorHAnsi" w:cstheme="minorHAnsi"/>
          <w:szCs w:val="24"/>
        </w:rPr>
        <w:t>: Coordinar la contractació administrativa així com publicar en el web de transparència les adjudicacions de contractes públics dels districtes, gerències i els ens dependents de l’Ajuntament de Barcelona</w:t>
      </w:r>
    </w:p>
    <w:p w14:paraId="4BEF4C5C" w14:textId="77777777" w:rsidR="009B6AC7" w:rsidRPr="009B6AC7" w:rsidRDefault="009B6AC7" w:rsidP="009B6AC7">
      <w:pPr>
        <w:rPr>
          <w:rFonts w:asciiTheme="minorHAnsi" w:hAnsiTheme="minorHAnsi" w:cstheme="minorHAnsi"/>
          <w:b/>
          <w:bCs/>
          <w:szCs w:val="24"/>
        </w:rPr>
      </w:pPr>
    </w:p>
    <w:p w14:paraId="365136DF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/>
          <w:bCs/>
          <w:szCs w:val="24"/>
        </w:rPr>
        <w:t>Legitimació:</w:t>
      </w:r>
      <w:r w:rsidRPr="009B6AC7">
        <w:rPr>
          <w:rFonts w:asciiTheme="minorHAnsi" w:hAnsiTheme="minorHAnsi" w:cstheme="minorHAnsi"/>
          <w:szCs w:val="24"/>
        </w:rPr>
        <w:t xml:space="preserve"> Missió d’interès públic</w:t>
      </w:r>
    </w:p>
    <w:p w14:paraId="64B2CD7F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</w:p>
    <w:p w14:paraId="3A825BBA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/>
          <w:bCs/>
          <w:szCs w:val="24"/>
        </w:rPr>
        <w:t>Drets de les persones:</w:t>
      </w:r>
      <w:r w:rsidRPr="009B6AC7">
        <w:rPr>
          <w:rFonts w:asciiTheme="minorHAnsi" w:hAnsiTheme="minorHAnsi" w:cstheme="minorHAnsi"/>
          <w:szCs w:val="24"/>
        </w:rPr>
        <w:t xml:space="preserve">         podeu exercir els drets d'accés, rectificació, supressió, oposició i limitació sobre les vostres dades, mitjançant l’ enllaç:</w:t>
      </w:r>
    </w:p>
    <w:p w14:paraId="3605B933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</w:p>
    <w:p w14:paraId="149EB013" w14:textId="77777777" w:rsidR="009B6AC7" w:rsidRPr="009B6AC7" w:rsidRDefault="008D795C" w:rsidP="009B6AC7">
      <w:pPr>
        <w:rPr>
          <w:rFonts w:asciiTheme="minorHAnsi" w:hAnsiTheme="minorHAnsi" w:cstheme="minorHAnsi"/>
          <w:szCs w:val="24"/>
        </w:rPr>
      </w:pPr>
      <w:hyperlink r:id="rId9" w:history="1">
        <w:r w:rsidR="009B6AC7" w:rsidRPr="009B6AC7">
          <w:rPr>
            <w:rStyle w:val="Enlla"/>
            <w:rFonts w:asciiTheme="minorHAnsi" w:hAnsiTheme="minorHAnsi" w:cstheme="minorHAnsi"/>
            <w:szCs w:val="24"/>
          </w:rPr>
          <w:t>https://seuelectronica.ajuntament.barcelona.cat/ca/proteccio-de-dades/quins-drets-tinc-sobre-meves-dades</w:t>
        </w:r>
      </w:hyperlink>
    </w:p>
    <w:p w14:paraId="26D57483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</w:p>
    <w:p w14:paraId="65E3947D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 xml:space="preserve">Si no esteu satisfets/etes amb el tractament de les vostres dades, podeu presentar una reclamació davant  de l'Autoritat Catalana de Protecció de Dades: Gran Via de les Corts Catalanes, 635, 1a planta. 08010 Barcelona. </w:t>
      </w:r>
    </w:p>
    <w:p w14:paraId="66C46383" w14:textId="77777777" w:rsidR="009B6AC7" w:rsidRPr="009B6AC7" w:rsidRDefault="009B6AC7" w:rsidP="009B6AC7">
      <w:pPr>
        <w:rPr>
          <w:rFonts w:asciiTheme="minorHAnsi" w:hAnsiTheme="minorHAnsi" w:cstheme="minorHAnsi"/>
          <w:b/>
          <w:bCs/>
          <w:szCs w:val="24"/>
        </w:rPr>
      </w:pPr>
    </w:p>
    <w:p w14:paraId="172A8C35" w14:textId="77777777" w:rsidR="009B6AC7" w:rsidRPr="009B6AC7" w:rsidRDefault="009B6AC7" w:rsidP="009B6AC7">
      <w:pPr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b/>
          <w:bCs/>
          <w:szCs w:val="24"/>
        </w:rPr>
        <w:t>Podeu trobar tota la informació de la nostra política de privacitat i protecció de dades a:</w:t>
      </w:r>
      <w:r w:rsidRPr="009B6AC7">
        <w:rPr>
          <w:rFonts w:asciiTheme="minorHAnsi" w:hAnsiTheme="minorHAnsi" w:cstheme="minorHAnsi"/>
          <w:i/>
          <w:iCs/>
          <w:szCs w:val="24"/>
        </w:rPr>
        <w:t xml:space="preserve"> </w:t>
      </w:r>
      <w:hyperlink r:id="rId10" w:history="1">
        <w:r w:rsidRPr="009B6AC7">
          <w:rPr>
            <w:rStyle w:val="Enlla"/>
            <w:rFonts w:asciiTheme="minorHAnsi" w:hAnsiTheme="minorHAnsi" w:cstheme="minorHAnsi"/>
            <w:szCs w:val="24"/>
          </w:rPr>
          <w:t>https://seuelectronica.ajuntament.barcelona.cat/ca/proteccio-de-dades</w:t>
        </w:r>
      </w:hyperlink>
    </w:p>
    <w:p w14:paraId="4E5CAC31" w14:textId="77777777" w:rsidR="00AD3A59" w:rsidRPr="009B6AC7" w:rsidRDefault="00AD3A59" w:rsidP="00AD3A59">
      <w:pPr>
        <w:rPr>
          <w:rFonts w:asciiTheme="minorHAnsi" w:hAnsiTheme="minorHAnsi" w:cstheme="minorHAnsi"/>
          <w:szCs w:val="24"/>
        </w:rPr>
      </w:pPr>
    </w:p>
    <w:p w14:paraId="5446A0AD" w14:textId="77777777" w:rsidR="00AD3A59" w:rsidRPr="009B6AC7" w:rsidRDefault="00AD3A59" w:rsidP="00AD3A59">
      <w:pPr>
        <w:rPr>
          <w:rFonts w:asciiTheme="minorHAnsi" w:hAnsiTheme="minorHAnsi" w:cstheme="minorHAnsi"/>
          <w:szCs w:val="24"/>
        </w:rPr>
      </w:pPr>
    </w:p>
    <w:p w14:paraId="348EF4A0" w14:textId="77777777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14:paraId="6B4B678D" w14:textId="77777777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>Lloc i data</w:t>
      </w:r>
    </w:p>
    <w:p w14:paraId="46D08CB9" w14:textId="77777777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49B382D4" w14:textId="77777777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06AECEE5" w14:textId="77777777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B43CC6D" w14:textId="77777777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9B6AC7">
        <w:rPr>
          <w:rFonts w:asciiTheme="minorHAnsi" w:hAnsiTheme="minorHAnsi" w:cstheme="minorHAnsi"/>
          <w:szCs w:val="24"/>
        </w:rPr>
        <w:t>Signatura del legal representant de l’empresa:</w:t>
      </w:r>
    </w:p>
    <w:p w14:paraId="73067C5D" w14:textId="77777777" w:rsidR="00AD3A59" w:rsidRPr="009B6AC7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14:paraId="5ADDE4E9" w14:textId="77777777" w:rsidR="00AD3A59" w:rsidRPr="009B6AC7" w:rsidRDefault="00AD3A59">
      <w:pPr>
        <w:rPr>
          <w:rFonts w:asciiTheme="minorHAnsi" w:hAnsiTheme="minorHAnsi" w:cstheme="minorHAnsi"/>
          <w:szCs w:val="24"/>
        </w:rPr>
      </w:pPr>
    </w:p>
    <w:sectPr w:rsidR="00AD3A59" w:rsidRPr="009B6AC7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E474A" w14:textId="77777777" w:rsidR="006C2A7A" w:rsidRDefault="006C2A7A" w:rsidP="00CD2873">
      <w:r>
        <w:separator/>
      </w:r>
    </w:p>
  </w:endnote>
  <w:endnote w:type="continuationSeparator" w:id="0">
    <w:p w14:paraId="1989A979" w14:textId="77777777" w:rsidR="006C2A7A" w:rsidRDefault="006C2A7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DEBBE0D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C751B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7E6D449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7A910" w14:textId="77777777" w:rsidR="006C2A7A" w:rsidRDefault="006C2A7A" w:rsidP="00CD2873">
      <w:r>
        <w:separator/>
      </w:r>
    </w:p>
  </w:footnote>
  <w:footnote w:type="continuationSeparator" w:id="0">
    <w:p w14:paraId="5FDB05CD" w14:textId="77777777" w:rsidR="006C2A7A" w:rsidRDefault="006C2A7A" w:rsidP="00CD2873">
      <w:r>
        <w:continuationSeparator/>
      </w:r>
    </w:p>
  </w:footnote>
  <w:footnote w:id="1">
    <w:p w14:paraId="4FC18709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4E6645C0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448EBCA7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BE356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68480" behindDoc="0" locked="0" layoutInCell="1" allowOverlap="1" wp14:anchorId="5ABB0D13" wp14:editId="3CAE78AB">
          <wp:simplePos x="0" y="0"/>
          <wp:positionH relativeFrom="page">
            <wp:posOffset>622300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DD3BBA" w14:textId="77777777" w:rsidR="00CD2873" w:rsidRDefault="00CD2873" w:rsidP="00CD2873">
    <w:pPr>
      <w:jc w:val="left"/>
    </w:pPr>
    <w:r>
      <w:tab/>
    </w:r>
  </w:p>
  <w:p w14:paraId="63490E1C" w14:textId="77777777" w:rsidR="00CD2873" w:rsidRDefault="00CD2873" w:rsidP="00161540">
    <w:pPr>
      <w:ind w:left="-709" w:firstLine="142"/>
      <w:jc w:val="left"/>
    </w:pPr>
  </w:p>
  <w:p w14:paraId="04AF2337" w14:textId="77777777" w:rsidR="00161540" w:rsidRP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4DE69CB1" w14:textId="77777777" w:rsidR="00161540" w:rsidRPr="00161540" w:rsidRDefault="00161540" w:rsidP="009B6AC7">
    <w:pPr>
      <w:pStyle w:val="Capalera"/>
      <w:tabs>
        <w:tab w:val="left" w:pos="920"/>
      </w:tabs>
      <w:ind w:left="-142"/>
      <w:jc w:val="left"/>
      <w:rPr>
        <w:rFonts w:cs="Arial"/>
        <w:b/>
        <w:sz w:val="16"/>
        <w:szCs w:val="16"/>
      </w:rPr>
    </w:pPr>
    <w:r w:rsidRPr="00161540">
      <w:rPr>
        <w:rFonts w:cs="Arial"/>
        <w:b/>
        <w:sz w:val="16"/>
        <w:szCs w:val="16"/>
      </w:rPr>
      <w:t xml:space="preserve">Institut Municipal d’Informàtica </w:t>
    </w:r>
  </w:p>
  <w:p w14:paraId="2316167B" w14:textId="79AF6CAA" w:rsidR="00CD2873" w:rsidRPr="009B6AC7" w:rsidRDefault="00161540" w:rsidP="009B6AC7">
    <w:pPr>
      <w:pStyle w:val="Capalera"/>
      <w:tabs>
        <w:tab w:val="clear" w:pos="4252"/>
        <w:tab w:val="clear" w:pos="8504"/>
        <w:tab w:val="left" w:pos="920"/>
      </w:tabs>
      <w:ind w:left="-142"/>
      <w:jc w:val="left"/>
      <w:rPr>
        <w:bCs/>
      </w:rPr>
    </w:pPr>
    <w:r w:rsidRPr="009B6AC7">
      <w:rPr>
        <w:rFonts w:cs="Arial"/>
        <w:bCs/>
        <w:sz w:val="16"/>
        <w:szCs w:val="16"/>
      </w:rPr>
      <w:t xml:space="preserve">Departament </w:t>
    </w:r>
    <w:r w:rsidR="009B6AC7" w:rsidRPr="009B6AC7">
      <w:rPr>
        <w:rFonts w:cs="Arial"/>
        <w:bCs/>
        <w:sz w:val="16"/>
        <w:szCs w:val="16"/>
      </w:rPr>
      <w:t>d’Aprovisionament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A896633"/>
    <w:multiLevelType w:val="hybridMultilevel"/>
    <w:tmpl w:val="1CFAF37C"/>
    <w:lvl w:ilvl="0" w:tplc="37CAB4FE">
      <w:numFmt w:val="bullet"/>
      <w:lvlText w:val="-"/>
      <w:lvlJc w:val="left"/>
      <w:pPr>
        <w:ind w:left="720" w:hanging="360"/>
      </w:pPr>
      <w:rPr>
        <w:rFonts w:ascii="Verdana" w:eastAsiaTheme="minorEastAsia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37815307">
    <w:abstractNumId w:val="0"/>
  </w:num>
  <w:num w:numId="2" w16cid:durableId="292251179">
    <w:abstractNumId w:val="4"/>
  </w:num>
  <w:num w:numId="3" w16cid:durableId="1874879593">
    <w:abstractNumId w:val="6"/>
  </w:num>
  <w:num w:numId="4" w16cid:durableId="1847405466">
    <w:abstractNumId w:val="5"/>
  </w:num>
  <w:num w:numId="5" w16cid:durableId="846137105">
    <w:abstractNumId w:val="3"/>
  </w:num>
  <w:num w:numId="6" w16cid:durableId="319505902">
    <w:abstractNumId w:val="1"/>
  </w:num>
  <w:num w:numId="7" w16cid:durableId="1070352393">
    <w:abstractNumId w:val="8"/>
  </w:num>
  <w:num w:numId="8" w16cid:durableId="1497305838">
    <w:abstractNumId w:val="2"/>
  </w:num>
  <w:num w:numId="9" w16cid:durableId="15984471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71393"/>
    <w:rsid w:val="00087D4C"/>
    <w:rsid w:val="00156D53"/>
    <w:rsid w:val="00161540"/>
    <w:rsid w:val="00182D16"/>
    <w:rsid w:val="001854BE"/>
    <w:rsid w:val="001F4F93"/>
    <w:rsid w:val="002611BD"/>
    <w:rsid w:val="002E7CBE"/>
    <w:rsid w:val="00360052"/>
    <w:rsid w:val="0045654C"/>
    <w:rsid w:val="00484510"/>
    <w:rsid w:val="004D62D6"/>
    <w:rsid w:val="004F0247"/>
    <w:rsid w:val="00526705"/>
    <w:rsid w:val="00545805"/>
    <w:rsid w:val="00547169"/>
    <w:rsid w:val="00590195"/>
    <w:rsid w:val="0061538B"/>
    <w:rsid w:val="006445DC"/>
    <w:rsid w:val="00645DDE"/>
    <w:rsid w:val="00653E20"/>
    <w:rsid w:val="00666E79"/>
    <w:rsid w:val="006C2A7A"/>
    <w:rsid w:val="006C3E21"/>
    <w:rsid w:val="006C751B"/>
    <w:rsid w:val="006E40E3"/>
    <w:rsid w:val="00764614"/>
    <w:rsid w:val="007B29C6"/>
    <w:rsid w:val="007C6484"/>
    <w:rsid w:val="00813DC4"/>
    <w:rsid w:val="008446A6"/>
    <w:rsid w:val="008D795C"/>
    <w:rsid w:val="00911A29"/>
    <w:rsid w:val="009B6AC7"/>
    <w:rsid w:val="00AD3A59"/>
    <w:rsid w:val="00B00B20"/>
    <w:rsid w:val="00B05DD6"/>
    <w:rsid w:val="00B45FE8"/>
    <w:rsid w:val="00B67F56"/>
    <w:rsid w:val="00B8067B"/>
    <w:rsid w:val="00BA3131"/>
    <w:rsid w:val="00BC6232"/>
    <w:rsid w:val="00BE7F72"/>
    <w:rsid w:val="00CC0A5C"/>
    <w:rsid w:val="00CD2873"/>
    <w:rsid w:val="00CF66CF"/>
    <w:rsid w:val="00D61413"/>
    <w:rsid w:val="00E767A0"/>
    <w:rsid w:val="00F11219"/>
    <w:rsid w:val="00FE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A601732"/>
  <w15:docId w15:val="{C061B46C-D5D4-4A6D-AF2A-C25131660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electronica.ajuntament.barcelona.cat/ca/proteccio-de-dades/contacteu-amb-delegat-proteccio-dad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uelectronica.ajuntament.barcelona.cat/ca/proteccio-de-dades?tractament=0547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euelectronica.ajuntament.barcelona.cat/ca/proteccio-de-dad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uelectronica.ajuntament.barcelona.cat/ca/proteccio-de-dades/quins-drets-tinc-sobre-meves-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1156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EL JAI ER RADY, FATIMA ZAHRA</cp:lastModifiedBy>
  <cp:revision>4</cp:revision>
  <dcterms:created xsi:type="dcterms:W3CDTF">2024-11-06T08:00:00Z</dcterms:created>
  <dcterms:modified xsi:type="dcterms:W3CDTF">2025-05-12T16:52:00Z</dcterms:modified>
</cp:coreProperties>
</file>