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95C9" w14:textId="77777777" w:rsidR="00464AAC" w:rsidRDefault="00226BF8">
      <w:pPr>
        <w:ind w:left="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C580BF2" wp14:editId="58CF35C7">
            <wp:extent cx="1378740" cy="26974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740" cy="26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AF333" w14:textId="77777777" w:rsidR="00464AAC" w:rsidRDefault="00464AAC">
      <w:pPr>
        <w:pStyle w:val="Textindependent"/>
        <w:spacing w:before="27"/>
        <w:rPr>
          <w:rFonts w:ascii="Times New Roman"/>
          <w:sz w:val="16"/>
        </w:rPr>
      </w:pPr>
    </w:p>
    <w:p w14:paraId="2750A154" w14:textId="77777777" w:rsidR="00464AAC" w:rsidRDefault="00226BF8">
      <w:pPr>
        <w:ind w:left="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Barcelona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Innovació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i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Tecnologia</w:t>
      </w:r>
    </w:p>
    <w:p w14:paraId="5B49D706" w14:textId="77777777" w:rsidR="00464AAC" w:rsidRDefault="00226BF8">
      <w:pPr>
        <w:spacing w:before="1"/>
        <w:ind w:left="1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3ACAF445" w14:textId="77777777" w:rsidR="00464AAC" w:rsidRDefault="00464AAC">
      <w:pPr>
        <w:pStyle w:val="Textindependent"/>
        <w:spacing w:before="44"/>
        <w:rPr>
          <w:rFonts w:ascii="Arial"/>
          <w:i/>
          <w:sz w:val="16"/>
        </w:rPr>
      </w:pPr>
    </w:p>
    <w:p w14:paraId="1709D4E9" w14:textId="77777777" w:rsidR="00464AAC" w:rsidRDefault="00226BF8">
      <w:pPr>
        <w:pStyle w:val="Ttol1"/>
        <w:ind w:right="131"/>
        <w:jc w:val="center"/>
      </w:pPr>
      <w:r>
        <w:rPr>
          <w:spacing w:val="-6"/>
        </w:rPr>
        <w:t>ANNEX</w:t>
      </w:r>
      <w:r>
        <w:rPr>
          <w:spacing w:val="-5"/>
        </w:rPr>
        <w:t xml:space="preserve"> 3B</w:t>
      </w:r>
    </w:p>
    <w:p w14:paraId="6F3999F3" w14:textId="77777777" w:rsidR="00464AAC" w:rsidRDefault="00226BF8">
      <w:pPr>
        <w:spacing w:before="1"/>
        <w:ind w:left="959"/>
        <w:rPr>
          <w:b/>
          <w:sz w:val="28"/>
        </w:rPr>
      </w:pPr>
      <w:r>
        <w:rPr>
          <w:b/>
          <w:sz w:val="28"/>
        </w:rPr>
        <w:t>DOCUMENT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DESGLOSSAMENT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COSTOS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OFERTA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ECONÒMICA</w:t>
      </w:r>
    </w:p>
    <w:p w14:paraId="0FD3FF09" w14:textId="77777777" w:rsidR="00464AAC" w:rsidRDefault="00226BF8">
      <w:pPr>
        <w:pStyle w:val="Textindependent"/>
        <w:spacing w:line="276" w:lineRule="exact"/>
        <w:ind w:left="1"/>
        <w:jc w:val="both"/>
      </w:pPr>
      <w:r>
        <w:t>“El</w:t>
      </w:r>
      <w:r>
        <w:rPr>
          <w:spacing w:val="-2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 ..., 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 carrer ... núm. ..., amb DNI/NIF</w:t>
      </w:r>
      <w:r>
        <w:rPr>
          <w:spacing w:val="-2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74"/>
        </w:rPr>
        <w:t xml:space="preserve">  </w:t>
      </w:r>
      <w:r>
        <w:t>,</w:t>
      </w:r>
      <w:r>
        <w:rPr>
          <w:spacing w:val="1"/>
        </w:rPr>
        <w:t xml:space="preserve"> </w:t>
      </w:r>
      <w:r>
        <w:t>major d’edat, 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propi,</w:t>
      </w:r>
      <w:r>
        <w:rPr>
          <w:spacing w:val="-3"/>
        </w:rPr>
        <w:t xml:space="preserve"> </w:t>
      </w:r>
      <w:r>
        <w:rPr>
          <w:spacing w:val="-10"/>
        </w:rPr>
        <w:t>o</w:t>
      </w:r>
    </w:p>
    <w:p w14:paraId="52EBA435" w14:textId="77777777" w:rsidR="00464AAC" w:rsidRDefault="00226BF8">
      <w:pPr>
        <w:pStyle w:val="Textindependent"/>
        <w:spacing w:line="276" w:lineRule="exact"/>
        <w:ind w:left="1"/>
        <w:jc w:val="both"/>
      </w:pPr>
      <w:r>
        <w:t>en</w:t>
      </w:r>
      <w:r>
        <w:rPr>
          <w:spacing w:val="10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l’empresa</w:t>
      </w:r>
      <w:r>
        <w:rPr>
          <w:spacing w:val="10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NIF</w:t>
      </w:r>
      <w:r>
        <w:rPr>
          <w:spacing w:val="9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domicili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79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5"/>
        </w:rPr>
        <w:t>les</w:t>
      </w:r>
    </w:p>
    <w:p w14:paraId="350757FA" w14:textId="77777777" w:rsidR="00464AAC" w:rsidRDefault="00226BF8">
      <w:pPr>
        <w:ind w:left="1" w:right="134"/>
        <w:jc w:val="both"/>
      </w:pPr>
      <w:r>
        <w:t>condicions</w:t>
      </w:r>
      <w:r>
        <w:rPr>
          <w:spacing w:val="-11"/>
        </w:rPr>
        <w:t xml:space="preserve"> </w:t>
      </w:r>
      <w:r>
        <w:t>exigides</w:t>
      </w:r>
      <w:r>
        <w:rPr>
          <w:spacing w:val="-1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optar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l’adjudicació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contracte</w:t>
      </w:r>
      <w:r>
        <w:rPr>
          <w:spacing w:val="-9"/>
        </w:rPr>
        <w:t xml:space="preserve"> </w:t>
      </w:r>
      <w:r>
        <w:rPr>
          <w:i/>
        </w:rPr>
        <w:t>número</w:t>
      </w:r>
      <w:r>
        <w:rPr>
          <w:i/>
          <w:spacing w:val="-11"/>
        </w:rPr>
        <w:t xml:space="preserve"> </w:t>
      </w:r>
      <w:r>
        <w:rPr>
          <w:i/>
        </w:rPr>
        <w:t>d’expedient</w:t>
      </w:r>
      <w:r>
        <w:rPr>
          <w:i/>
          <w:spacing w:val="-9"/>
        </w:rPr>
        <w:t xml:space="preserve"> </w:t>
      </w:r>
      <w:r>
        <w:rPr>
          <w:i/>
        </w:rPr>
        <w:t>26000094</w:t>
      </w:r>
      <w:r>
        <w:rPr>
          <w:i/>
          <w:spacing w:val="25"/>
        </w:rPr>
        <w:t xml:space="preserve"> </w:t>
      </w:r>
      <w:r>
        <w:rPr>
          <w:i/>
        </w:rPr>
        <w:t>que</w:t>
      </w:r>
      <w:r>
        <w:rPr>
          <w:i/>
          <w:spacing w:val="-11"/>
        </w:rPr>
        <w:t xml:space="preserve"> </w:t>
      </w:r>
      <w:r>
        <w:rPr>
          <w:i/>
        </w:rPr>
        <w:t>té</w:t>
      </w:r>
      <w:r>
        <w:rPr>
          <w:i/>
          <w:spacing w:val="-11"/>
        </w:rPr>
        <w:t xml:space="preserve"> </w:t>
      </w:r>
      <w:r>
        <w:rPr>
          <w:i/>
        </w:rPr>
        <w:t>per</w:t>
      </w:r>
      <w:r>
        <w:rPr>
          <w:i/>
          <w:spacing w:val="-9"/>
        </w:rPr>
        <w:t xml:space="preserve"> </w:t>
      </w:r>
      <w:r>
        <w:rPr>
          <w:i/>
        </w:rPr>
        <w:t>objecte</w:t>
      </w:r>
      <w:r>
        <w:rPr>
          <w:i/>
        </w:rPr>
        <w:t xml:space="preserve"> els Serveis de Proveïment de la Infraestructura, Manteniment i Evolució(AM) de la plataforma </w:t>
      </w:r>
      <w:proofErr w:type="spellStart"/>
      <w:r>
        <w:rPr>
          <w:i/>
        </w:rPr>
        <w:t>CityOS</w:t>
      </w:r>
      <w:proofErr w:type="spellEnd"/>
      <w:r>
        <w:rPr>
          <w:i/>
        </w:rPr>
        <w:t xml:space="preserve"> de l’Ajuntament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Barcelona</w:t>
      </w:r>
      <w:r>
        <w:rPr>
          <w:i/>
          <w:spacing w:val="-6"/>
        </w:rPr>
        <w:t xml:space="preserve"> </w:t>
      </w:r>
      <w:r>
        <w:rPr>
          <w:i/>
        </w:rPr>
        <w:t>amb</w:t>
      </w:r>
      <w:r>
        <w:rPr>
          <w:i/>
          <w:spacing w:val="-4"/>
        </w:rPr>
        <w:t xml:space="preserve"> </w:t>
      </w:r>
      <w:r>
        <w:rPr>
          <w:i/>
        </w:rPr>
        <w:t>mesures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contractació</w:t>
      </w:r>
      <w:r>
        <w:rPr>
          <w:i/>
          <w:spacing w:val="-3"/>
        </w:rPr>
        <w:t xml:space="preserve"> </w:t>
      </w:r>
      <w:r>
        <w:rPr>
          <w:i/>
        </w:rPr>
        <w:t>pública</w:t>
      </w:r>
      <w:r>
        <w:rPr>
          <w:i/>
          <w:spacing w:val="-3"/>
        </w:rPr>
        <w:t xml:space="preserve"> </w:t>
      </w:r>
      <w:r>
        <w:rPr>
          <w:i/>
        </w:rPr>
        <w:t>sostenible,</w:t>
      </w:r>
      <w:r>
        <w:rPr>
          <w:i/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l’establert</w:t>
      </w:r>
      <w:r>
        <w:rPr>
          <w:spacing w:val="-5"/>
        </w:rPr>
        <w:t xml:space="preserve"> </w:t>
      </w:r>
      <w:r>
        <w:t>a la</w:t>
      </w:r>
      <w:r>
        <w:rPr>
          <w:spacing w:val="-11"/>
        </w:rPr>
        <w:t xml:space="preserve"> </w:t>
      </w:r>
      <w:r>
        <w:t>clàusula</w:t>
      </w:r>
      <w:r>
        <w:rPr>
          <w:spacing w:val="-11"/>
        </w:rPr>
        <w:t xml:space="preserve"> </w:t>
      </w:r>
      <w:r>
        <w:t>8a</w:t>
      </w:r>
      <w:r>
        <w:rPr>
          <w:spacing w:val="-10"/>
        </w:rPr>
        <w:t xml:space="preserve"> </w:t>
      </w:r>
      <w:r>
        <w:t>d’aquest</w:t>
      </w:r>
      <w:r>
        <w:rPr>
          <w:spacing w:val="-10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s’incorpora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següent</w:t>
      </w:r>
      <w:r>
        <w:rPr>
          <w:spacing w:val="-10"/>
        </w:rPr>
        <w:t xml:space="preserve"> </w:t>
      </w:r>
      <w:r>
        <w:t>desglossament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directes</w:t>
      </w:r>
      <w:r>
        <w:rPr>
          <w:spacing w:val="-9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indirectes,</w:t>
      </w:r>
      <w:r>
        <w:rPr>
          <w:spacing w:val="-9"/>
        </w:rPr>
        <w:t xml:space="preserve"> </w:t>
      </w:r>
      <w:r>
        <w:t>precisant el</w:t>
      </w:r>
      <w:r>
        <w:rPr>
          <w:spacing w:val="-12"/>
        </w:rPr>
        <w:t xml:space="preserve"> </w:t>
      </w:r>
      <w:r>
        <w:t>benefici</w:t>
      </w:r>
      <w:r>
        <w:rPr>
          <w:spacing w:val="-10"/>
        </w:rPr>
        <w:t xml:space="preserve"> </w:t>
      </w:r>
      <w:r>
        <w:t>industrial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despeses</w:t>
      </w:r>
      <w:r>
        <w:rPr>
          <w:spacing w:val="-10"/>
        </w:rPr>
        <w:t xml:space="preserve"> </w:t>
      </w:r>
      <w:r>
        <w:t>generals,</w:t>
      </w:r>
      <w:r>
        <w:rPr>
          <w:spacing w:val="-11"/>
        </w:rPr>
        <w:t xml:space="preserve"> </w:t>
      </w:r>
      <w:r>
        <w:t>i,</w:t>
      </w:r>
      <w:r>
        <w:rPr>
          <w:spacing w:val="-11"/>
        </w:rPr>
        <w:t xml:space="preserve"> </w:t>
      </w:r>
      <w:r>
        <w:t>imputant</w:t>
      </w:r>
      <w:r>
        <w:rPr>
          <w:spacing w:val="-11"/>
        </w:rPr>
        <w:t xml:space="preserve"> </w:t>
      </w:r>
      <w:r>
        <w:t>l’IVA</w:t>
      </w:r>
      <w:r>
        <w:rPr>
          <w:spacing w:val="-9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partida</w:t>
      </w:r>
      <w:r>
        <w:rPr>
          <w:spacing w:val="-12"/>
        </w:rPr>
        <w:t xml:space="preserve"> </w:t>
      </w:r>
      <w:r>
        <w:t>independent,</w:t>
      </w:r>
      <w:r>
        <w:rPr>
          <w:spacing w:val="-11"/>
        </w:rPr>
        <w:t xml:space="preserve"> </w:t>
      </w:r>
      <w:r>
        <w:t>aplicant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conveni</w:t>
      </w:r>
    </w:p>
    <w:p w14:paraId="75C6D9AC" w14:textId="77777777" w:rsidR="00464AAC" w:rsidRDefault="00226BF8">
      <w:pPr>
        <w:pStyle w:val="Textindependent"/>
        <w:tabs>
          <w:tab w:val="left" w:leader="dot" w:pos="4162"/>
        </w:tabs>
        <w:spacing w:line="276" w:lineRule="exact"/>
        <w:ind w:left="1"/>
        <w:jc w:val="both"/>
      </w:pPr>
      <w:r>
        <w:rPr>
          <w:spacing w:val="-10"/>
        </w:rPr>
        <w:t>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d’acord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l’oferta</w:t>
      </w:r>
      <w:r>
        <w:rPr>
          <w:spacing w:val="-5"/>
        </w:rPr>
        <w:t xml:space="preserve"> </w:t>
      </w:r>
      <w:r>
        <w:t>econòmica</w:t>
      </w:r>
      <w:r>
        <w:rPr>
          <w:spacing w:val="-4"/>
        </w:rPr>
        <w:t xml:space="preserve"> </w:t>
      </w:r>
      <w:r>
        <w:rPr>
          <w:spacing w:val="-2"/>
        </w:rPr>
        <w:t>proposada.”</w:t>
      </w:r>
    </w:p>
    <w:p w14:paraId="6899A31A" w14:textId="77777777" w:rsidR="00464AAC" w:rsidRDefault="00464AAC">
      <w:pPr>
        <w:pStyle w:val="Textindependent"/>
        <w:spacing w:before="27" w:after="1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6"/>
        <w:gridCol w:w="3934"/>
      </w:tblGrid>
      <w:tr w:rsidR="00464AAC" w14:paraId="17EE9DE5" w14:textId="77777777">
        <w:trPr>
          <w:trHeight w:val="434"/>
        </w:trPr>
        <w:tc>
          <w:tcPr>
            <w:tcW w:w="5696" w:type="dxa"/>
          </w:tcPr>
          <w:p w14:paraId="691313F4" w14:textId="77777777" w:rsidR="00464AAC" w:rsidRDefault="00226BF8">
            <w:pPr>
              <w:pStyle w:val="TableParagraph"/>
              <w:spacing w:before="103"/>
              <w:ind w:left="69"/>
              <w:rPr>
                <w:b/>
                <w:i/>
                <w:position w:val="6"/>
                <w:sz w:val="11"/>
              </w:rPr>
            </w:pPr>
            <w:r>
              <w:rPr>
                <w:b/>
                <w:sz w:val="18"/>
              </w:rPr>
              <w:t>Costos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directes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(especificar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concepte)</w:t>
            </w:r>
            <w:r>
              <w:rPr>
                <w:b/>
                <w:spacing w:val="-14"/>
                <w:sz w:val="18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position w:val="6"/>
                  <w:sz w:val="11"/>
                </w:rPr>
                <w:t>5</w:t>
              </w:r>
            </w:hyperlink>
          </w:p>
        </w:tc>
        <w:tc>
          <w:tcPr>
            <w:tcW w:w="3934" w:type="dxa"/>
          </w:tcPr>
          <w:p w14:paraId="1BF16CFB" w14:textId="77777777" w:rsidR="00464AAC" w:rsidRDefault="00226BF8">
            <w:pPr>
              <w:pStyle w:val="TableParagraph"/>
              <w:spacing w:before="103"/>
              <w:ind w:right="5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Import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€</w:t>
            </w:r>
          </w:p>
        </w:tc>
      </w:tr>
      <w:tr w:rsidR="00464AAC" w14:paraId="5ACEA28A" w14:textId="77777777">
        <w:trPr>
          <w:trHeight w:val="477"/>
        </w:trPr>
        <w:tc>
          <w:tcPr>
            <w:tcW w:w="5696" w:type="dxa"/>
            <w:vMerge w:val="restart"/>
          </w:tcPr>
          <w:p w14:paraId="382C2352" w14:textId="77777777" w:rsidR="00464AAC" w:rsidRDefault="00226BF8">
            <w:pPr>
              <w:pStyle w:val="TableParagraph"/>
              <w:spacing w:before="182" w:line="226" w:lineRule="exact"/>
              <w:ind w:left="69"/>
              <w:rPr>
                <w:sz w:val="18"/>
              </w:rPr>
            </w:pPr>
            <w:r>
              <w:rPr>
                <w:sz w:val="18"/>
              </w:rPr>
              <w:t>Costos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salarials</w:t>
            </w:r>
          </w:p>
          <w:p w14:paraId="1053E56C" w14:textId="77777777" w:rsidR="00464AAC" w:rsidRDefault="00226BF8">
            <w:pPr>
              <w:pStyle w:val="TableParagraph"/>
              <w:spacing w:before="0"/>
              <w:ind w:left="69"/>
              <w:rPr>
                <w:position w:val="6"/>
                <w:sz w:val="11"/>
              </w:rPr>
            </w:pPr>
            <w:r>
              <w:rPr>
                <w:sz w:val="18"/>
              </w:rPr>
              <w:t>(desglossar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treballadores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sexe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categories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professionals</w:t>
            </w:r>
            <w:hyperlink w:anchor="_bookmark1" w:history="1">
              <w:r>
                <w:rPr>
                  <w:spacing w:val="-2"/>
                  <w:sz w:val="18"/>
                </w:rPr>
                <w:t>)</w:t>
              </w:r>
              <w:r>
                <w:rPr>
                  <w:spacing w:val="-2"/>
                  <w:position w:val="6"/>
                  <w:sz w:val="11"/>
                </w:rPr>
                <w:t>6</w:t>
              </w:r>
            </w:hyperlink>
          </w:p>
        </w:tc>
        <w:tc>
          <w:tcPr>
            <w:tcW w:w="3934" w:type="dxa"/>
          </w:tcPr>
          <w:p w14:paraId="7D951189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31C5A47A" w14:textId="77777777">
        <w:trPr>
          <w:trHeight w:val="554"/>
        </w:trPr>
        <w:tc>
          <w:tcPr>
            <w:tcW w:w="5696" w:type="dxa"/>
            <w:vMerge/>
            <w:tcBorders>
              <w:top w:val="nil"/>
            </w:tcBorders>
          </w:tcPr>
          <w:p w14:paraId="443E6605" w14:textId="77777777" w:rsidR="00464AAC" w:rsidRDefault="00464AAC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28DC9826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70DFA178" w14:textId="77777777">
        <w:trPr>
          <w:trHeight w:val="383"/>
        </w:trPr>
        <w:tc>
          <w:tcPr>
            <w:tcW w:w="5696" w:type="dxa"/>
          </w:tcPr>
          <w:p w14:paraId="0643986B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Perfil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“N”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conveni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referència</w:t>
            </w:r>
          </w:p>
        </w:tc>
        <w:tc>
          <w:tcPr>
            <w:tcW w:w="3934" w:type="dxa"/>
          </w:tcPr>
          <w:p w14:paraId="6A3AE7E8" w14:textId="77777777" w:rsidR="00464AAC" w:rsidRDefault="00226BF8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...€</w:t>
            </w:r>
          </w:p>
        </w:tc>
      </w:tr>
      <w:tr w:rsidR="00464AAC" w14:paraId="561CD2F9" w14:textId="77777777">
        <w:trPr>
          <w:trHeight w:val="383"/>
        </w:trPr>
        <w:tc>
          <w:tcPr>
            <w:tcW w:w="5696" w:type="dxa"/>
          </w:tcPr>
          <w:p w14:paraId="4E4271E7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Perfil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“N”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conveni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referència</w:t>
            </w:r>
          </w:p>
        </w:tc>
        <w:tc>
          <w:tcPr>
            <w:tcW w:w="3934" w:type="dxa"/>
          </w:tcPr>
          <w:p w14:paraId="661887C1" w14:textId="77777777" w:rsidR="00464AAC" w:rsidRDefault="00226BF8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...€</w:t>
            </w:r>
          </w:p>
        </w:tc>
      </w:tr>
      <w:tr w:rsidR="00464AAC" w14:paraId="0A2465D8" w14:textId="77777777">
        <w:trPr>
          <w:trHeight w:val="383"/>
        </w:trPr>
        <w:tc>
          <w:tcPr>
            <w:tcW w:w="5696" w:type="dxa"/>
          </w:tcPr>
          <w:p w14:paraId="2AD68ED3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Perfil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...</w:t>
            </w:r>
          </w:p>
        </w:tc>
        <w:tc>
          <w:tcPr>
            <w:tcW w:w="3934" w:type="dxa"/>
          </w:tcPr>
          <w:p w14:paraId="0431EB81" w14:textId="77777777" w:rsidR="00464AAC" w:rsidRDefault="00226BF8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...€</w:t>
            </w:r>
          </w:p>
        </w:tc>
      </w:tr>
      <w:tr w:rsidR="00464AAC" w14:paraId="785DF43E" w14:textId="77777777">
        <w:trPr>
          <w:trHeight w:val="383"/>
        </w:trPr>
        <w:tc>
          <w:tcPr>
            <w:tcW w:w="5696" w:type="dxa"/>
          </w:tcPr>
          <w:p w14:paraId="3163C8DD" w14:textId="77777777" w:rsidR="00464AAC" w:rsidRDefault="00226BF8">
            <w:pPr>
              <w:pStyle w:val="TableParagraph"/>
              <w:ind w:left="69"/>
              <w:rPr>
                <w:i/>
                <w:sz w:val="18"/>
              </w:rPr>
            </w:pPr>
            <w:r>
              <w:rPr>
                <w:i/>
                <w:sz w:val="18"/>
              </w:rPr>
              <w:t>Afegir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tantes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línies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perfils</w:t>
            </w:r>
            <w:r>
              <w:rPr>
                <w:i/>
                <w:spacing w:val="-2"/>
                <w:sz w:val="18"/>
              </w:rPr>
              <w:t xml:space="preserve"> s’incloguin</w:t>
            </w:r>
          </w:p>
        </w:tc>
        <w:tc>
          <w:tcPr>
            <w:tcW w:w="3934" w:type="dxa"/>
          </w:tcPr>
          <w:p w14:paraId="5C1DA55E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23EEAC86" w14:textId="77777777">
        <w:trPr>
          <w:trHeight w:val="386"/>
        </w:trPr>
        <w:tc>
          <w:tcPr>
            <w:tcW w:w="5696" w:type="dxa"/>
          </w:tcPr>
          <w:p w14:paraId="476FDA58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pacing w:val="-5"/>
                <w:sz w:val="18"/>
              </w:rPr>
              <w:t>...</w:t>
            </w:r>
          </w:p>
        </w:tc>
        <w:tc>
          <w:tcPr>
            <w:tcW w:w="3934" w:type="dxa"/>
          </w:tcPr>
          <w:p w14:paraId="29184A7F" w14:textId="77777777" w:rsidR="00464AAC" w:rsidRDefault="00226BF8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...€</w:t>
            </w:r>
          </w:p>
        </w:tc>
      </w:tr>
      <w:tr w:rsidR="00464AAC" w14:paraId="49B25004" w14:textId="77777777">
        <w:trPr>
          <w:trHeight w:val="383"/>
        </w:trPr>
        <w:tc>
          <w:tcPr>
            <w:tcW w:w="5696" w:type="dxa"/>
          </w:tcPr>
          <w:p w14:paraId="165D67F9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pacing w:val="-5"/>
                <w:sz w:val="18"/>
              </w:rPr>
              <w:t>...</w:t>
            </w:r>
          </w:p>
        </w:tc>
        <w:tc>
          <w:tcPr>
            <w:tcW w:w="3934" w:type="dxa"/>
          </w:tcPr>
          <w:p w14:paraId="186A8663" w14:textId="77777777" w:rsidR="00464AAC" w:rsidRDefault="00226BF8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...€</w:t>
            </w:r>
          </w:p>
        </w:tc>
      </w:tr>
      <w:tr w:rsidR="00464AAC" w14:paraId="39E25B51" w14:textId="77777777">
        <w:trPr>
          <w:trHeight w:val="479"/>
        </w:trPr>
        <w:tc>
          <w:tcPr>
            <w:tcW w:w="5696" w:type="dxa"/>
          </w:tcPr>
          <w:p w14:paraId="58B4914D" w14:textId="77777777" w:rsidR="00464AAC" w:rsidRDefault="00226BF8">
            <w:pPr>
              <w:pStyle w:val="TableParagraph"/>
              <w:spacing w:before="127"/>
              <w:ind w:left="6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  <w:tc>
          <w:tcPr>
            <w:tcW w:w="3934" w:type="dxa"/>
          </w:tcPr>
          <w:p w14:paraId="22372DBC" w14:textId="77777777" w:rsidR="00464AAC" w:rsidRDefault="00226BF8">
            <w:pPr>
              <w:pStyle w:val="TableParagraph"/>
              <w:spacing w:before="127"/>
              <w:ind w:right="59"/>
              <w:jc w:val="right"/>
              <w:rPr>
                <w:sz w:val="18"/>
              </w:rPr>
            </w:pPr>
            <w:r>
              <w:rPr>
                <w:sz w:val="18"/>
              </w:rPr>
              <w:t>(Suma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directes)</w:t>
            </w:r>
          </w:p>
        </w:tc>
      </w:tr>
      <w:tr w:rsidR="00464AAC" w14:paraId="379174F2" w14:textId="77777777">
        <w:trPr>
          <w:trHeight w:val="481"/>
        </w:trPr>
        <w:tc>
          <w:tcPr>
            <w:tcW w:w="5696" w:type="dxa"/>
          </w:tcPr>
          <w:p w14:paraId="3BD5F9FC" w14:textId="77777777" w:rsidR="00464AAC" w:rsidRDefault="00226BF8">
            <w:pPr>
              <w:pStyle w:val="TableParagraph"/>
              <w:spacing w:before="127"/>
              <w:ind w:left="69"/>
              <w:rPr>
                <w:i/>
                <w:position w:val="6"/>
                <w:sz w:val="11"/>
              </w:rPr>
            </w:pPr>
            <w:r>
              <w:rPr>
                <w:b/>
                <w:sz w:val="18"/>
              </w:rPr>
              <w:t>Costos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indirectes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(especificar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concepte)</w:t>
            </w:r>
            <w:hyperlink w:anchor="_bookmark2" w:history="1">
              <w:r>
                <w:rPr>
                  <w:i/>
                  <w:spacing w:val="-2"/>
                  <w:position w:val="6"/>
                  <w:sz w:val="11"/>
                </w:rPr>
                <w:t>7</w:t>
              </w:r>
            </w:hyperlink>
          </w:p>
        </w:tc>
        <w:tc>
          <w:tcPr>
            <w:tcW w:w="3934" w:type="dxa"/>
          </w:tcPr>
          <w:p w14:paraId="1AE3FDEF" w14:textId="77777777" w:rsidR="00464AAC" w:rsidRDefault="00226BF8">
            <w:pPr>
              <w:pStyle w:val="TableParagraph"/>
              <w:spacing w:before="127"/>
              <w:ind w:right="5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Import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€</w:t>
            </w:r>
          </w:p>
        </w:tc>
      </w:tr>
      <w:tr w:rsidR="00464AAC" w14:paraId="0C477ACA" w14:textId="77777777">
        <w:trPr>
          <w:trHeight w:val="383"/>
        </w:trPr>
        <w:tc>
          <w:tcPr>
            <w:tcW w:w="5696" w:type="dxa"/>
          </w:tcPr>
          <w:p w14:paraId="62402774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pacing w:val="-5"/>
                <w:sz w:val="18"/>
              </w:rPr>
              <w:t>...</w:t>
            </w:r>
          </w:p>
        </w:tc>
        <w:tc>
          <w:tcPr>
            <w:tcW w:w="3934" w:type="dxa"/>
          </w:tcPr>
          <w:p w14:paraId="5236682D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711AD484" w14:textId="77777777">
        <w:trPr>
          <w:trHeight w:val="386"/>
        </w:trPr>
        <w:tc>
          <w:tcPr>
            <w:tcW w:w="5696" w:type="dxa"/>
          </w:tcPr>
          <w:p w14:paraId="2D3E5533" w14:textId="77777777" w:rsidR="00464AAC" w:rsidRDefault="00226BF8">
            <w:pPr>
              <w:pStyle w:val="TableParagraph"/>
              <w:spacing w:before="82"/>
              <w:ind w:left="69"/>
              <w:rPr>
                <w:sz w:val="18"/>
              </w:rPr>
            </w:pPr>
            <w:r>
              <w:rPr>
                <w:sz w:val="18"/>
              </w:rPr>
              <w:t>Despeses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generals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d’estructura</w:t>
            </w:r>
          </w:p>
        </w:tc>
        <w:tc>
          <w:tcPr>
            <w:tcW w:w="3934" w:type="dxa"/>
          </w:tcPr>
          <w:p w14:paraId="4B5759BF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43AEA382" w14:textId="77777777">
        <w:trPr>
          <w:trHeight w:val="385"/>
        </w:trPr>
        <w:tc>
          <w:tcPr>
            <w:tcW w:w="5696" w:type="dxa"/>
          </w:tcPr>
          <w:p w14:paraId="2D57CDE1" w14:textId="77777777" w:rsidR="00464AAC" w:rsidRDefault="00226BF8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Benefici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industrial</w:t>
            </w:r>
          </w:p>
        </w:tc>
        <w:tc>
          <w:tcPr>
            <w:tcW w:w="3934" w:type="dxa"/>
          </w:tcPr>
          <w:p w14:paraId="1C820962" w14:textId="77777777" w:rsidR="00464AAC" w:rsidRDefault="00464AA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464AAC" w14:paraId="7FB84197" w14:textId="77777777">
        <w:trPr>
          <w:trHeight w:val="479"/>
        </w:trPr>
        <w:tc>
          <w:tcPr>
            <w:tcW w:w="5696" w:type="dxa"/>
          </w:tcPr>
          <w:p w14:paraId="1DC380D4" w14:textId="77777777" w:rsidR="00464AAC" w:rsidRDefault="00226BF8">
            <w:pPr>
              <w:pStyle w:val="TableParagraph"/>
              <w:spacing w:before="127"/>
              <w:ind w:left="6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  <w:tc>
          <w:tcPr>
            <w:tcW w:w="3934" w:type="dxa"/>
          </w:tcPr>
          <w:p w14:paraId="70320D3E" w14:textId="77777777" w:rsidR="00464AAC" w:rsidRDefault="00226BF8">
            <w:pPr>
              <w:pStyle w:val="TableParagraph"/>
              <w:spacing w:before="12"/>
              <w:ind w:left="388"/>
              <w:rPr>
                <w:sz w:val="18"/>
              </w:rPr>
            </w:pPr>
            <w:r>
              <w:rPr>
                <w:sz w:val="18"/>
              </w:rPr>
              <w:t>(Suma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indirectes)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+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(benefici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industrial)</w:t>
            </w:r>
          </w:p>
          <w:p w14:paraId="4B33079F" w14:textId="77777777" w:rsidR="00464AAC" w:rsidRDefault="00226BF8">
            <w:pPr>
              <w:pStyle w:val="TableParagraph"/>
              <w:spacing w:before="2" w:line="219" w:lineRule="exact"/>
              <w:ind w:right="5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NET</w:t>
            </w:r>
          </w:p>
        </w:tc>
      </w:tr>
      <w:tr w:rsidR="00464AAC" w14:paraId="2BB7FEAF" w14:textId="77777777">
        <w:trPr>
          <w:trHeight w:val="480"/>
        </w:trPr>
        <w:tc>
          <w:tcPr>
            <w:tcW w:w="5696" w:type="dxa"/>
          </w:tcPr>
          <w:p w14:paraId="5AB92E19" w14:textId="77777777" w:rsidR="00464AAC" w:rsidRDefault="00226BF8">
            <w:pPr>
              <w:pStyle w:val="TableParagraph"/>
              <w:spacing w:before="127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COSTOS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(directes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+ indirectes)+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(benefici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industrial):</w:t>
            </w:r>
          </w:p>
        </w:tc>
        <w:tc>
          <w:tcPr>
            <w:tcW w:w="3934" w:type="dxa"/>
          </w:tcPr>
          <w:p w14:paraId="0D2A52D2" w14:textId="77777777" w:rsidR="00464AAC" w:rsidRDefault="00226BF8">
            <w:pPr>
              <w:pStyle w:val="TableParagraph"/>
              <w:spacing w:before="127"/>
              <w:ind w:right="5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...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€</w:t>
            </w:r>
          </w:p>
        </w:tc>
      </w:tr>
      <w:tr w:rsidR="00464AAC" w14:paraId="31CB708F" w14:textId="77777777">
        <w:trPr>
          <w:trHeight w:val="479"/>
        </w:trPr>
        <w:tc>
          <w:tcPr>
            <w:tcW w:w="5696" w:type="dxa"/>
          </w:tcPr>
          <w:p w14:paraId="4CB2427C" w14:textId="77777777" w:rsidR="00464AAC" w:rsidRDefault="00226BF8">
            <w:pPr>
              <w:pStyle w:val="TableParagraph"/>
              <w:tabs>
                <w:tab w:val="left" w:leader="dot" w:pos="342"/>
              </w:tabs>
              <w:spacing w:before="127"/>
              <w:ind w:left="69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.</w:t>
            </w:r>
            <w:r>
              <w:rPr>
                <w:b/>
                <w:sz w:val="18"/>
              </w:rPr>
              <w:tab/>
              <w:t>%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IVA</w:t>
            </w:r>
          </w:p>
        </w:tc>
        <w:tc>
          <w:tcPr>
            <w:tcW w:w="3934" w:type="dxa"/>
          </w:tcPr>
          <w:p w14:paraId="6DAD70C0" w14:textId="77777777" w:rsidR="00464AAC" w:rsidRDefault="00226BF8">
            <w:pPr>
              <w:pStyle w:val="TableParagraph"/>
              <w:spacing w:before="127"/>
              <w:ind w:right="5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...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€</w:t>
            </w:r>
          </w:p>
        </w:tc>
      </w:tr>
    </w:tbl>
    <w:p w14:paraId="64A9ECB2" w14:textId="77777777" w:rsidR="00464AAC" w:rsidRDefault="00226BF8">
      <w:pPr>
        <w:pStyle w:val="Textindependent"/>
        <w:spacing w:before="235" w:line="276" w:lineRule="exact"/>
        <w:ind w:left="1"/>
        <w:jc w:val="both"/>
      </w:pPr>
      <w:r>
        <w:rPr>
          <w:spacing w:val="-2"/>
        </w:rPr>
        <w:t>Igualment</w:t>
      </w:r>
      <w:r>
        <w:rPr>
          <w:spacing w:val="-1"/>
        </w:rPr>
        <w:t xml:space="preserve"> </w:t>
      </w:r>
      <w:r>
        <w:rPr>
          <w:spacing w:val="-2"/>
        </w:rPr>
        <w:t>declara</w:t>
      </w:r>
      <w:r>
        <w:t xml:space="preserve"> </w:t>
      </w:r>
      <w:r>
        <w:rPr>
          <w:spacing w:val="-2"/>
        </w:rPr>
        <w:t>sota</w:t>
      </w:r>
      <w:r>
        <w:t xml:space="preserve"> </w:t>
      </w:r>
      <w:r>
        <w:rPr>
          <w:spacing w:val="-2"/>
        </w:rPr>
        <w:t>la</w:t>
      </w:r>
      <w:r>
        <w:rPr>
          <w:spacing w:val="-1"/>
        </w:rPr>
        <w:t xml:space="preserve"> </w:t>
      </w:r>
      <w:r>
        <w:rPr>
          <w:spacing w:val="-2"/>
        </w:rPr>
        <w:t>seva</w:t>
      </w:r>
      <w:r>
        <w:t xml:space="preserve"> </w:t>
      </w:r>
      <w:r>
        <w:rPr>
          <w:spacing w:val="-2"/>
        </w:rPr>
        <w:t>responsabilitat</w:t>
      </w:r>
      <w:r>
        <w:t xml:space="preserve"> </w:t>
      </w:r>
      <w:r>
        <w:rPr>
          <w:spacing w:val="-2"/>
        </w:rPr>
        <w:t>que</w:t>
      </w:r>
      <w:r>
        <w:rPr>
          <w:spacing w:val="1"/>
        </w:rPr>
        <w:t xml:space="preserve"> </w:t>
      </w:r>
      <w:r>
        <w:rPr>
          <w:spacing w:val="-2"/>
        </w:rPr>
        <w:t>reuneix</w:t>
      </w:r>
      <w:r>
        <w:rPr>
          <w:spacing w:val="1"/>
        </w:rPr>
        <w:t xml:space="preserve"> </w:t>
      </w:r>
      <w:r>
        <w:rPr>
          <w:spacing w:val="-2"/>
        </w:rPr>
        <w:t>totes i</w:t>
      </w:r>
      <w:r>
        <w:rPr>
          <w:spacing w:val="1"/>
        </w:rPr>
        <w:t xml:space="preserve"> </w:t>
      </w:r>
      <w:r>
        <w:rPr>
          <w:spacing w:val="-2"/>
        </w:rPr>
        <w:t>cadascuna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les</w:t>
      </w:r>
      <w:r>
        <w:rPr>
          <w:spacing w:val="1"/>
        </w:rPr>
        <w:t xml:space="preserve"> </w:t>
      </w:r>
      <w:r>
        <w:rPr>
          <w:spacing w:val="-2"/>
        </w:rPr>
        <w:t>condicions</w:t>
      </w:r>
      <w:r>
        <w:rPr>
          <w:spacing w:val="1"/>
        </w:rPr>
        <w:t xml:space="preserve"> </w:t>
      </w:r>
      <w:r>
        <w:rPr>
          <w:spacing w:val="-2"/>
        </w:rPr>
        <w:t>exigides</w:t>
      </w:r>
      <w:r>
        <w:rPr>
          <w:spacing w:val="1"/>
        </w:rPr>
        <w:t xml:space="preserve"> </w:t>
      </w:r>
      <w:r>
        <w:rPr>
          <w:spacing w:val="-5"/>
        </w:rPr>
        <w:t>per</w:t>
      </w:r>
    </w:p>
    <w:p w14:paraId="65EA6531" w14:textId="77777777" w:rsidR="00464AAC" w:rsidRDefault="00226BF8">
      <w:pPr>
        <w:pStyle w:val="Textindependent"/>
        <w:spacing w:line="276" w:lineRule="exact"/>
        <w:ind w:left="1"/>
        <w:jc w:val="both"/>
      </w:pPr>
      <w:r>
        <w:t>contractar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l’Administració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incorregut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14:paraId="6C3904A8" w14:textId="77777777" w:rsidR="00464AAC" w:rsidRDefault="00226BF8">
      <w:pPr>
        <w:pStyle w:val="Textindependent"/>
        <w:spacing w:before="275"/>
        <w:ind w:left="1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62748489" w14:textId="77777777" w:rsidR="00464AAC" w:rsidRDefault="00226BF8">
      <w:pPr>
        <w:ind w:left="1"/>
        <w:rPr>
          <w:sz w:val="20"/>
        </w:rPr>
      </w:pPr>
      <w:r>
        <w:rPr>
          <w:spacing w:val="-10"/>
          <w:sz w:val="20"/>
        </w:rPr>
        <w:t>”</w:t>
      </w:r>
    </w:p>
    <w:p w14:paraId="2B0D5E01" w14:textId="77777777" w:rsidR="00464AAC" w:rsidRDefault="00464AAC">
      <w:pPr>
        <w:pStyle w:val="Textindependent"/>
        <w:rPr>
          <w:sz w:val="20"/>
        </w:rPr>
      </w:pPr>
    </w:p>
    <w:p w14:paraId="3ADC04DC" w14:textId="77777777" w:rsidR="00464AAC" w:rsidRDefault="00226BF8">
      <w:pPr>
        <w:pStyle w:val="Textindependent"/>
        <w:spacing w:before="9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04EFEAB" wp14:editId="118CA4C4">
                <wp:simplePos x="0" y="0"/>
                <wp:positionH relativeFrom="page">
                  <wp:posOffset>900988</wp:posOffset>
                </wp:positionH>
                <wp:positionV relativeFrom="paragraph">
                  <wp:posOffset>235864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2C9EC" id="Graphic 4" o:spid="_x0000_s1026" style="position:absolute;margin-left:70.95pt;margin-top:18.5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Ab7Q3n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B3441D" w14:textId="77777777" w:rsidR="00464AAC" w:rsidRDefault="00226BF8">
      <w:pPr>
        <w:spacing w:before="82"/>
        <w:ind w:left="1" w:right="137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5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bookmarkStart w:id="1" w:name="_bookmark1"/>
      <w:bookmarkEnd w:id="1"/>
      <w:r>
        <w:rPr>
          <w:rFonts w:ascii="Times New Roman" w:hAnsi="Times New Roman"/>
          <w:i/>
          <w:spacing w:val="-2"/>
          <w:sz w:val="15"/>
        </w:rPr>
        <w:t>Directa.</w:t>
      </w:r>
    </w:p>
    <w:p w14:paraId="6948DE5B" w14:textId="77777777" w:rsidR="00464AAC" w:rsidRDefault="00226BF8">
      <w:pPr>
        <w:spacing w:line="170" w:lineRule="exact"/>
        <w:ind w:left="1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6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sexe,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2B873063" w14:textId="77777777" w:rsidR="00464AAC" w:rsidRDefault="00226BF8">
      <w:pPr>
        <w:spacing w:before="1" w:line="237" w:lineRule="auto"/>
        <w:ind w:left="1" w:right="136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7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sectPr w:rsidR="00464AAC">
      <w:footerReference w:type="default" r:id="rId7"/>
      <w:type w:val="continuous"/>
      <w:pgSz w:w="11910" w:h="16840"/>
      <w:pgMar w:top="700" w:right="708" w:bottom="440" w:left="1417" w:header="0" w:footer="2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B2F33" w14:textId="77777777" w:rsidR="00226BF8" w:rsidRDefault="00226BF8">
      <w:r>
        <w:separator/>
      </w:r>
    </w:p>
  </w:endnote>
  <w:endnote w:type="continuationSeparator" w:id="0">
    <w:p w14:paraId="34533599" w14:textId="77777777" w:rsidR="00226BF8" w:rsidRDefault="0022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BBD65" w14:textId="06721B95" w:rsidR="00464AAC" w:rsidRDefault="00464AAC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1BCB6" w14:textId="77777777" w:rsidR="00226BF8" w:rsidRDefault="00226BF8">
      <w:r>
        <w:separator/>
      </w:r>
    </w:p>
  </w:footnote>
  <w:footnote w:type="continuationSeparator" w:id="0">
    <w:p w14:paraId="39279D97" w14:textId="77777777" w:rsidR="00226BF8" w:rsidRDefault="00226B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4AAC"/>
    <w:rsid w:val="00226BF8"/>
    <w:rsid w:val="00464AAC"/>
    <w:rsid w:val="008B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CC648"/>
  <w15:docId w15:val="{5B9C5CD1-8478-438E-89D2-0CDC6A2A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outlineLvl w:val="0"/>
    </w:pPr>
    <w:rPr>
      <w:b/>
      <w:b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9"/>
    </w:pPr>
  </w:style>
  <w:style w:type="paragraph" w:styleId="Capalera">
    <w:name w:val="header"/>
    <w:basedOn w:val="Normal"/>
    <w:link w:val="CapaleraCar"/>
    <w:uiPriority w:val="99"/>
    <w:unhideWhenUsed/>
    <w:rsid w:val="00226BF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6BF8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226BF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6BF8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2204</Characters>
  <Application>Microsoft Office Word</Application>
  <DocSecurity>0</DocSecurity>
  <Lines>18</Lines>
  <Paragraphs>5</Paragraphs>
  <ScaleCrop>false</ScaleCrop>
  <Company>IMI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2026-10-08T08:14:00Z</dcterms:created>
  <dcterms:modified xsi:type="dcterms:W3CDTF">2026-10-08T08:20:00Z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