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800E0" w14:textId="77777777" w:rsidR="00027F1D" w:rsidRDefault="00027F1D" w:rsidP="00DE14E4">
      <w:pPr>
        <w:jc w:val="center"/>
        <w:outlineLvl w:val="0"/>
        <w:rPr>
          <w:rFonts w:ascii="Verdana" w:hAnsi="Verdana" w:cs="Arial"/>
          <w:b/>
          <w:color w:val="000000"/>
          <w:u w:val="single"/>
        </w:rPr>
      </w:pPr>
    </w:p>
    <w:p w14:paraId="694CAC5D" w14:textId="77777777" w:rsidR="00027F1D" w:rsidRDefault="00027F1D" w:rsidP="00DE14E4">
      <w:pPr>
        <w:jc w:val="center"/>
        <w:outlineLvl w:val="0"/>
        <w:rPr>
          <w:rFonts w:ascii="Verdana" w:hAnsi="Verdana" w:cs="Arial"/>
          <w:b/>
          <w:color w:val="000000"/>
          <w:u w:val="single"/>
        </w:rPr>
      </w:pPr>
    </w:p>
    <w:p w14:paraId="06B9F6A1" w14:textId="0087802B" w:rsidR="00DE14E4" w:rsidRPr="00A52883" w:rsidRDefault="00DE14E4" w:rsidP="00DE14E4">
      <w:pPr>
        <w:jc w:val="center"/>
        <w:outlineLvl w:val="0"/>
        <w:rPr>
          <w:rFonts w:ascii="Verdana" w:hAnsi="Verdana" w:cs="Arial"/>
          <w:b/>
          <w:color w:val="000000"/>
          <w:u w:val="single"/>
        </w:rPr>
      </w:pPr>
      <w:r w:rsidRPr="00A52883">
        <w:rPr>
          <w:rFonts w:ascii="Verdana" w:hAnsi="Verdana" w:cs="Arial"/>
          <w:b/>
          <w:color w:val="000000"/>
          <w:u w:val="single"/>
        </w:rPr>
        <w:t>ANNEX NÚM. 1</w:t>
      </w:r>
    </w:p>
    <w:p w14:paraId="2737449F" w14:textId="77777777" w:rsidR="00DE14E4" w:rsidRPr="00A52883" w:rsidRDefault="00DE14E4" w:rsidP="00DE14E4">
      <w:pPr>
        <w:jc w:val="center"/>
        <w:rPr>
          <w:rFonts w:ascii="Verdana" w:hAnsi="Verdana" w:cs="Arial"/>
          <w:b/>
          <w:color w:val="000000"/>
          <w:u w:val="single"/>
        </w:rPr>
      </w:pPr>
    </w:p>
    <w:p w14:paraId="0E506234" w14:textId="77777777" w:rsidR="00DE14E4" w:rsidRDefault="00DE14E4" w:rsidP="00DE14E4">
      <w:pPr>
        <w:jc w:val="center"/>
        <w:outlineLvl w:val="0"/>
        <w:rPr>
          <w:rFonts w:ascii="Verdana" w:hAnsi="Verdana" w:cs="Arial"/>
          <w:b/>
          <w:color w:val="000000"/>
          <w:u w:val="single"/>
        </w:rPr>
      </w:pPr>
      <w:r w:rsidRPr="00A52883">
        <w:rPr>
          <w:rFonts w:ascii="Verdana" w:hAnsi="Verdana" w:cs="Arial"/>
          <w:b/>
          <w:color w:val="000000"/>
          <w:u w:val="single"/>
        </w:rPr>
        <w:t>DECLARACIÓ RESPONSABLE</w:t>
      </w:r>
      <w:r>
        <w:rPr>
          <w:rFonts w:ascii="Verdana" w:hAnsi="Verdana" w:cs="Arial"/>
          <w:b/>
          <w:color w:val="000000"/>
          <w:u w:val="single"/>
        </w:rPr>
        <w:t xml:space="preserve"> </w:t>
      </w:r>
    </w:p>
    <w:p w14:paraId="3CD42195" w14:textId="77777777" w:rsidR="00DE14E4" w:rsidRPr="00A52883" w:rsidRDefault="00DE14E4" w:rsidP="00D15D21">
      <w:pPr>
        <w:rPr>
          <w:rFonts w:ascii="Verdana" w:hAnsi="Verdana" w:cs="Arial"/>
          <w:b/>
          <w:color w:val="000000"/>
          <w:u w:val="single"/>
        </w:rPr>
      </w:pPr>
    </w:p>
    <w:p w14:paraId="31192FEA" w14:textId="77777777" w:rsidR="00DE14E4" w:rsidRPr="00A52883" w:rsidRDefault="00DE14E4" w:rsidP="00DE14E4">
      <w:pPr>
        <w:rPr>
          <w:rFonts w:ascii="Verdana" w:hAnsi="Verdana" w:cs="Arial"/>
          <w:color w:val="000000"/>
        </w:rPr>
      </w:pPr>
    </w:p>
    <w:p w14:paraId="2E4FF53B" w14:textId="77777777" w:rsidR="00DE14E4" w:rsidRPr="00A52883" w:rsidRDefault="00DE14E4" w:rsidP="00DE14E4">
      <w:pPr>
        <w:rPr>
          <w:rFonts w:ascii="Verdana" w:hAnsi="Verdana" w:cs="Arial"/>
          <w:color w:val="000000"/>
        </w:rPr>
      </w:pPr>
      <w:r w:rsidRPr="00A52883">
        <w:rPr>
          <w:rFonts w:ascii="Verdana" w:hAnsi="Verdana" w:cs="Arial"/>
          <w:color w:val="000000"/>
        </w:rPr>
        <w:t>Senyors,</w:t>
      </w:r>
    </w:p>
    <w:p w14:paraId="4C7FAE60" w14:textId="77777777" w:rsidR="00DE14E4" w:rsidRPr="00A52883" w:rsidRDefault="00DE14E4" w:rsidP="00DE14E4">
      <w:pPr>
        <w:rPr>
          <w:rFonts w:ascii="Verdana" w:hAnsi="Verdana" w:cs="Arial"/>
          <w:color w:val="000000"/>
        </w:rPr>
      </w:pPr>
    </w:p>
    <w:p w14:paraId="59517FD3" w14:textId="77777777" w:rsidR="00DE14E4" w:rsidRPr="00A52883" w:rsidRDefault="00DE14E4" w:rsidP="00DE14E4">
      <w:pPr>
        <w:rPr>
          <w:rFonts w:ascii="Verdana" w:hAnsi="Verdana" w:cs="Arial"/>
          <w:color w:val="000000"/>
        </w:rPr>
      </w:pPr>
    </w:p>
    <w:p w14:paraId="26A1B186" w14:textId="77777777" w:rsidR="00DE14E4" w:rsidRPr="00A52883" w:rsidRDefault="00DE14E4" w:rsidP="00DE14E4">
      <w:pPr>
        <w:rPr>
          <w:rFonts w:ascii="Verdana" w:hAnsi="Verdana" w:cs="Arial"/>
          <w:color w:val="000000"/>
        </w:rPr>
      </w:pPr>
      <w:r w:rsidRPr="00A52883">
        <w:rPr>
          <w:rFonts w:ascii="Verdana" w:hAnsi="Verdana" w:cs="Arial"/>
          <w:color w:val="000000"/>
        </w:rPr>
        <w:t>El sotasignat ………………………., declara:</w:t>
      </w:r>
    </w:p>
    <w:p w14:paraId="24241C6D" w14:textId="77777777" w:rsidR="00DE14E4" w:rsidRPr="00A52883" w:rsidRDefault="00DE14E4" w:rsidP="00DE14E4">
      <w:pPr>
        <w:rPr>
          <w:rFonts w:ascii="Verdana" w:hAnsi="Verdana" w:cs="Arial"/>
          <w:color w:val="000000"/>
        </w:rPr>
      </w:pPr>
    </w:p>
    <w:p w14:paraId="186344A9" w14:textId="77777777" w:rsidR="00DE14E4" w:rsidRPr="00A52883" w:rsidRDefault="00DE14E4" w:rsidP="00DE14E4">
      <w:pPr>
        <w:overflowPunct/>
        <w:autoSpaceDE/>
        <w:autoSpaceDN/>
        <w:adjustRightInd/>
        <w:spacing w:after="120" w:line="276" w:lineRule="auto"/>
        <w:textAlignment w:val="auto"/>
        <w:rPr>
          <w:rFonts w:ascii="Verdana" w:hAnsi="Verdana" w:cs="Arial"/>
          <w:color w:val="000000"/>
        </w:rPr>
      </w:pPr>
      <w:r w:rsidRPr="00A52883">
        <w:rPr>
          <w:rFonts w:ascii="Verdana" w:hAnsi="Verdana" w:cs="Arial"/>
          <w:color w:val="000000"/>
        </w:rPr>
        <w:t>1.- Que el signant de la present declaració ostenta la representació legal per actuar en nom i representació de l’empresa ____________________</w:t>
      </w:r>
    </w:p>
    <w:p w14:paraId="334DD0AD" w14:textId="77777777" w:rsidR="00DE14E4" w:rsidRPr="009C429E" w:rsidRDefault="00C75310" w:rsidP="00DE14E4">
      <w:pPr>
        <w:overflowPunct/>
        <w:autoSpaceDE/>
        <w:autoSpaceDN/>
        <w:adjustRightInd/>
        <w:spacing w:after="120" w:line="276" w:lineRule="auto"/>
        <w:textAlignment w:val="auto"/>
        <w:rPr>
          <w:rFonts w:ascii="Verdana" w:hAnsi="Verdana" w:cs="Arial"/>
          <w:color w:val="000000"/>
        </w:rPr>
      </w:pPr>
      <w:r>
        <w:rPr>
          <w:rFonts w:ascii="Verdana" w:hAnsi="Verdana" w:cs="Arial"/>
          <w:color w:val="000000"/>
        </w:rPr>
        <w:t>2</w:t>
      </w:r>
      <w:r w:rsidR="00DE14E4" w:rsidRPr="009C429E">
        <w:rPr>
          <w:rFonts w:ascii="Verdana" w:hAnsi="Verdana" w:cs="Arial"/>
          <w:color w:val="000000"/>
        </w:rPr>
        <w:t xml:space="preserve">.- Que l’empresa que representa compleix tots i cadascun dels requisits de capacitat establerts en el present Plec i disposa de les autoritzacions necessàries per exercir l’activitat. </w:t>
      </w:r>
    </w:p>
    <w:p w14:paraId="4B4B490D" w14:textId="77777777" w:rsidR="00DE14E4" w:rsidRPr="009C429E" w:rsidRDefault="00C75310" w:rsidP="00DE14E4">
      <w:pPr>
        <w:overflowPunct/>
        <w:autoSpaceDE/>
        <w:autoSpaceDN/>
        <w:adjustRightInd/>
        <w:spacing w:after="120" w:line="276" w:lineRule="auto"/>
        <w:textAlignment w:val="auto"/>
        <w:rPr>
          <w:rFonts w:ascii="Verdana" w:hAnsi="Verdana" w:cs="Arial"/>
          <w:color w:val="000000"/>
        </w:rPr>
      </w:pPr>
      <w:r>
        <w:rPr>
          <w:rFonts w:ascii="Verdana" w:hAnsi="Verdana" w:cs="Arial"/>
          <w:color w:val="000000"/>
        </w:rPr>
        <w:t>3</w:t>
      </w:r>
      <w:r w:rsidR="00DE14E4" w:rsidRPr="009C429E">
        <w:rPr>
          <w:rFonts w:ascii="Verdana" w:hAnsi="Verdana" w:cs="Arial"/>
          <w:color w:val="000000"/>
        </w:rPr>
        <w:t>- Que ni l’empresa que representa ni els seus administradors i/o representants es troben inclosos en cap de les circumstàncies previstes en l’article 71 de la LCSP, sobre prohibicions de contractar.</w:t>
      </w:r>
    </w:p>
    <w:p w14:paraId="223E4726" w14:textId="77777777" w:rsidR="00DE14E4" w:rsidRPr="00A52883" w:rsidRDefault="00C75310" w:rsidP="00DE14E4">
      <w:pPr>
        <w:spacing w:line="276" w:lineRule="auto"/>
        <w:rPr>
          <w:rFonts w:ascii="Verdana" w:hAnsi="Verdana" w:cs="Arial"/>
          <w:color w:val="000000"/>
        </w:rPr>
      </w:pPr>
      <w:r>
        <w:rPr>
          <w:rFonts w:ascii="Verdana" w:hAnsi="Verdana" w:cs="Arial"/>
          <w:color w:val="000000"/>
        </w:rPr>
        <w:t>4</w:t>
      </w:r>
      <w:r w:rsidR="00DE14E4" w:rsidRPr="00A52883">
        <w:rPr>
          <w:rFonts w:ascii="Verdana" w:hAnsi="Verdana" w:cs="Arial"/>
          <w:color w:val="000000"/>
        </w:rPr>
        <w:t>.- Que accepta que la documentació annexada al Plec té caràcter contractual.</w:t>
      </w:r>
    </w:p>
    <w:p w14:paraId="4A3C44F6" w14:textId="77777777" w:rsidR="00DE14E4" w:rsidRDefault="00DE14E4" w:rsidP="00DE14E4">
      <w:pPr>
        <w:spacing w:line="276" w:lineRule="auto"/>
        <w:rPr>
          <w:rFonts w:ascii="Verdana" w:hAnsi="Verdana" w:cs="Arial"/>
          <w:color w:val="000000"/>
        </w:rPr>
      </w:pPr>
    </w:p>
    <w:p w14:paraId="052E6823" w14:textId="77777777" w:rsidR="00DE14E4" w:rsidRPr="00A52883" w:rsidRDefault="00C75310" w:rsidP="00DE14E4">
      <w:pPr>
        <w:spacing w:line="276" w:lineRule="auto"/>
        <w:rPr>
          <w:rFonts w:ascii="Verdana" w:hAnsi="Verdana" w:cs="Arial"/>
          <w:color w:val="000000"/>
        </w:rPr>
      </w:pPr>
      <w:r>
        <w:rPr>
          <w:rFonts w:ascii="Verdana" w:hAnsi="Verdana" w:cs="Arial"/>
          <w:color w:val="000000"/>
        </w:rPr>
        <w:t>5</w:t>
      </w:r>
      <w:r w:rsidR="00DE14E4" w:rsidRPr="00A52883">
        <w:rPr>
          <w:rFonts w:ascii="Verdana" w:hAnsi="Verdana" w:cs="Arial"/>
          <w:color w:val="000000"/>
        </w:rPr>
        <w:t xml:space="preserve">.- Que manifesta que </w:t>
      </w:r>
      <w:r w:rsidR="00DE14E4" w:rsidRPr="00A52883">
        <w:rPr>
          <w:rFonts w:ascii="Verdana" w:hAnsi="Verdana" w:cs="Arial"/>
          <w:color w:val="000000"/>
          <w:highlight w:val="lightGray"/>
        </w:rPr>
        <w:t>Sí/No</w:t>
      </w:r>
      <w:r w:rsidR="00DE14E4" w:rsidRPr="00A52883">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05DC73A" w14:textId="77777777" w:rsidR="00DE14E4" w:rsidRPr="00A52883" w:rsidRDefault="00DE14E4" w:rsidP="00DE14E4">
      <w:pPr>
        <w:rPr>
          <w:rFonts w:ascii="Verdana" w:hAnsi="Verdana" w:cs="Arial"/>
          <w:color w:val="000000"/>
        </w:rPr>
      </w:pPr>
    </w:p>
    <w:p w14:paraId="08B0E4F9" w14:textId="77777777" w:rsidR="00DE14E4" w:rsidRPr="00A52883" w:rsidRDefault="00C75310" w:rsidP="00DE14E4">
      <w:pPr>
        <w:rPr>
          <w:rFonts w:ascii="Verdana" w:hAnsi="Verdana" w:cs="Arial"/>
          <w:color w:val="000000"/>
        </w:rPr>
      </w:pPr>
      <w:r>
        <w:rPr>
          <w:rFonts w:ascii="Verdana" w:hAnsi="Verdana" w:cs="Arial"/>
          <w:color w:val="000000"/>
        </w:rPr>
        <w:t>6</w:t>
      </w:r>
      <w:r w:rsidR="00DE14E4" w:rsidRPr="00A52883">
        <w:rPr>
          <w:rFonts w:ascii="Verdana" w:hAnsi="Verdana" w:cs="Arial"/>
          <w:color w:val="000000"/>
        </w:rPr>
        <w:t xml:space="preserve">.- Que es compromet, en cas de resultar adjudicatari, d’aportar en el termini </w:t>
      </w:r>
      <w:r w:rsidR="00DE14E4">
        <w:rPr>
          <w:rFonts w:ascii="Verdana" w:hAnsi="Verdana" w:cs="Arial"/>
          <w:color w:val="000000"/>
        </w:rPr>
        <w:t>requerit</w:t>
      </w:r>
      <w:r w:rsidR="00DE14E4" w:rsidRPr="00A52883">
        <w:rPr>
          <w:rFonts w:ascii="Verdana" w:hAnsi="Verdana" w:cs="Arial"/>
          <w:color w:val="000000"/>
        </w:rPr>
        <w:t xml:space="preserve">, la documentació exigida per </w:t>
      </w:r>
      <w:smartTag w:uri="urn:schemas-microsoft-com:office:smarttags" w:element="PersonName">
        <w:smartTagPr>
          <w:attr w:name="ProductID" w:val="la Llei"/>
        </w:smartTagPr>
        <w:r w:rsidR="00DE14E4" w:rsidRPr="00A52883">
          <w:rPr>
            <w:rFonts w:ascii="Verdana" w:hAnsi="Verdana" w:cs="Arial"/>
            <w:color w:val="000000"/>
          </w:rPr>
          <w:t>la Llei</w:t>
        </w:r>
      </w:smartTag>
      <w:r w:rsidR="00DE14E4" w:rsidRPr="00A52883">
        <w:rPr>
          <w:rFonts w:ascii="Verdana" w:hAnsi="Verdana" w:cs="Arial"/>
          <w:color w:val="000000"/>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00DE14E4" w:rsidRPr="00A52883">
          <w:rPr>
            <w:rFonts w:ascii="Verdana" w:hAnsi="Verdana" w:cs="Arial"/>
            <w:color w:val="000000"/>
          </w:rPr>
          <w:t>la Llei</w:t>
        </w:r>
      </w:smartTag>
      <w:r w:rsidR="00DE14E4" w:rsidRPr="00A52883">
        <w:rPr>
          <w:rFonts w:ascii="Verdana" w:hAnsi="Verdana" w:cs="Arial"/>
          <w:color w:val="000000"/>
        </w:rPr>
        <w:t xml:space="preserve"> 31/1995, de 8 de novembre, de prevenció de Riscos Laborals.</w:t>
      </w:r>
    </w:p>
    <w:p w14:paraId="054CE353" w14:textId="77777777" w:rsidR="00DE14E4" w:rsidRPr="00A52883" w:rsidRDefault="00DE14E4" w:rsidP="00DE14E4">
      <w:pPr>
        <w:rPr>
          <w:rFonts w:ascii="Verdana" w:hAnsi="Verdana" w:cs="Arial"/>
          <w:color w:val="000000"/>
          <w:highlight w:val="lightGray"/>
        </w:rPr>
      </w:pPr>
    </w:p>
    <w:p w14:paraId="71B9A9D6" w14:textId="77777777" w:rsidR="00DE14E4" w:rsidRDefault="00C75310" w:rsidP="00DE14E4">
      <w:pPr>
        <w:rPr>
          <w:rFonts w:ascii="Verdana" w:hAnsi="Verdana"/>
        </w:rPr>
      </w:pPr>
      <w:r>
        <w:rPr>
          <w:rFonts w:ascii="Verdana" w:hAnsi="Verdana"/>
        </w:rPr>
        <w:t>7</w:t>
      </w:r>
      <w:r w:rsidR="00DE14E4">
        <w:rPr>
          <w:rFonts w:ascii="Verdana" w:hAnsi="Verdana"/>
        </w:rPr>
        <w:t xml:space="preserve">. </w:t>
      </w:r>
      <w:r w:rsidR="00DE14E4" w:rsidRPr="00A52883">
        <w:rPr>
          <w:rFonts w:ascii="Verdana" w:hAnsi="Verdana"/>
        </w:rPr>
        <w:t xml:space="preserve">Que l’entitat que representa, o les seves empreses filials o les empreses interposades: </w:t>
      </w:r>
    </w:p>
    <w:p w14:paraId="7AB569E7" w14:textId="77777777" w:rsidR="00DE14E4" w:rsidRPr="00A52883" w:rsidRDefault="00DE14E4" w:rsidP="00DE14E4">
      <w:pPr>
        <w:rPr>
          <w:rFonts w:ascii="Verdana" w:hAnsi="Verdana"/>
        </w:rPr>
      </w:pPr>
    </w:p>
    <w:p w14:paraId="1CACCA2B" w14:textId="77777777" w:rsidR="00DE14E4" w:rsidRPr="00A52883" w:rsidRDefault="00DE14E4" w:rsidP="00DE14E4">
      <w:pPr>
        <w:ind w:firstLine="708"/>
        <w:rPr>
          <w:rFonts w:ascii="Verdana" w:hAnsi="Verdana"/>
        </w:rPr>
      </w:pPr>
      <w:r w:rsidRPr="00A52883">
        <w:rPr>
          <w:rFonts w:ascii="Verdana" w:hAnsi="Verdana" w:cs="Arial"/>
          <w:i/>
        </w:rPr>
        <w:fldChar w:fldCharType="begin">
          <w:ffData>
            <w:name w:val="Verifica1"/>
            <w:enabled w:val="0"/>
            <w:calcOnExit w:val="0"/>
            <w:checkBox>
              <w:sizeAuto/>
              <w:default w:val="0"/>
            </w:checkBox>
          </w:ffData>
        </w:fldChar>
      </w:r>
      <w:r w:rsidRPr="00A52883">
        <w:rPr>
          <w:rFonts w:ascii="Verdana" w:hAnsi="Verdana" w:cs="Arial"/>
          <w:i/>
        </w:rPr>
        <w:instrText xml:space="preserve"> FORMCHECKBOX </w:instrText>
      </w:r>
      <w:r w:rsidR="006A5E6B">
        <w:rPr>
          <w:rFonts w:ascii="Verdana" w:hAnsi="Verdana" w:cs="Arial"/>
          <w:i/>
        </w:rPr>
      </w:r>
      <w:r w:rsidR="006A5E6B">
        <w:rPr>
          <w:rFonts w:ascii="Verdana" w:hAnsi="Verdana" w:cs="Arial"/>
          <w:i/>
        </w:rPr>
        <w:fldChar w:fldCharType="separate"/>
      </w:r>
      <w:r w:rsidRPr="00A52883">
        <w:rPr>
          <w:rFonts w:ascii="Verdana" w:hAnsi="Verdana" w:cs="Arial"/>
          <w:i/>
        </w:rPr>
        <w:fldChar w:fldCharType="end"/>
      </w:r>
      <w:r w:rsidRPr="00A52883">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BD481DA" w14:textId="77777777" w:rsidR="00DE14E4" w:rsidRDefault="00DE14E4" w:rsidP="00DE14E4">
      <w:pPr>
        <w:rPr>
          <w:rFonts w:ascii="Verdana" w:hAnsi="Verdana"/>
        </w:rPr>
      </w:pPr>
    </w:p>
    <w:p w14:paraId="128664CF" w14:textId="77777777" w:rsidR="00DE14E4" w:rsidRPr="00A52883" w:rsidRDefault="00DE14E4" w:rsidP="00DE14E4">
      <w:pPr>
        <w:ind w:firstLine="708"/>
        <w:rPr>
          <w:rFonts w:ascii="Verdana" w:hAnsi="Verdana"/>
          <w:strike/>
        </w:rPr>
      </w:pPr>
      <w:r w:rsidRPr="00A52883">
        <w:rPr>
          <w:rFonts w:ascii="Verdana" w:hAnsi="Verdana" w:cs="Arial"/>
          <w:i/>
        </w:rPr>
        <w:fldChar w:fldCharType="begin">
          <w:ffData>
            <w:name w:val="Verifica1"/>
            <w:enabled w:val="0"/>
            <w:calcOnExit w:val="0"/>
            <w:checkBox>
              <w:sizeAuto/>
              <w:default w:val="0"/>
            </w:checkBox>
          </w:ffData>
        </w:fldChar>
      </w:r>
      <w:r w:rsidRPr="00A52883">
        <w:rPr>
          <w:rFonts w:ascii="Verdana" w:hAnsi="Verdana" w:cs="Arial"/>
          <w:i/>
        </w:rPr>
        <w:instrText xml:space="preserve"> FORMCHECKBOX </w:instrText>
      </w:r>
      <w:r w:rsidR="006A5E6B">
        <w:rPr>
          <w:rFonts w:ascii="Verdana" w:hAnsi="Verdana" w:cs="Arial"/>
          <w:i/>
        </w:rPr>
      </w:r>
      <w:r w:rsidR="006A5E6B">
        <w:rPr>
          <w:rFonts w:ascii="Verdana" w:hAnsi="Verdana" w:cs="Arial"/>
          <w:i/>
        </w:rPr>
        <w:fldChar w:fldCharType="separate"/>
      </w:r>
      <w:r w:rsidRPr="00A52883">
        <w:rPr>
          <w:rFonts w:ascii="Verdana" w:hAnsi="Verdana" w:cs="Arial"/>
          <w:i/>
        </w:rPr>
        <w:fldChar w:fldCharType="end"/>
      </w:r>
      <w:r w:rsidRPr="00A52883">
        <w:rPr>
          <w:rFonts w:ascii="Verdana" w:hAnsi="Verdana"/>
        </w:rPr>
        <w:t xml:space="preserve"> Té/tenen relacions legals amb paradisos fiscals (se’n donarà publicitat en el </w:t>
      </w:r>
      <w:hyperlink r:id="rId11" w:history="1">
        <w:r w:rsidRPr="00A52883">
          <w:rPr>
            <w:rStyle w:val="Hipervnculo"/>
            <w:rFonts w:ascii="Verdana" w:hAnsi="Verdana" w:cs="Arial"/>
          </w:rPr>
          <w:t>perfil de contractant</w:t>
        </w:r>
      </w:hyperlink>
      <w:r w:rsidRPr="00A52883">
        <w:rPr>
          <w:rFonts w:ascii="Verdana" w:hAnsi="Verdana"/>
        </w:rPr>
        <w:t xml:space="preserve">) i presenta la següent documentació descriptiva dels moviments financers i tota la informació relativa a aquestes actuacions: ............................................................................... </w:t>
      </w:r>
    </w:p>
    <w:p w14:paraId="48D62028" w14:textId="77777777" w:rsidR="00DE14E4" w:rsidRPr="00A52883" w:rsidRDefault="00DE14E4" w:rsidP="00DE14E4">
      <w:pPr>
        <w:rPr>
          <w:rFonts w:ascii="Verdana" w:hAnsi="Verdana" w:cs="Arial"/>
          <w:color w:val="000000"/>
          <w:highlight w:val="lightGray"/>
        </w:rPr>
      </w:pPr>
    </w:p>
    <w:p w14:paraId="599C78E5" w14:textId="77777777" w:rsidR="00DE14E4" w:rsidRPr="00342683" w:rsidRDefault="00DE14E4" w:rsidP="00DE14E4">
      <w:pPr>
        <w:rPr>
          <w:rFonts w:ascii="Verdana" w:hAnsi="Verdana" w:cs="Arial"/>
          <w:color w:val="000000"/>
        </w:rPr>
      </w:pPr>
    </w:p>
    <w:p w14:paraId="62D6C547" w14:textId="77777777" w:rsidR="00DE14E4" w:rsidRPr="00A52883" w:rsidRDefault="00C75310" w:rsidP="00DE14E4">
      <w:pPr>
        <w:rPr>
          <w:rFonts w:ascii="Verdana" w:hAnsi="Verdana" w:cs="Arial"/>
          <w:color w:val="000000"/>
        </w:rPr>
      </w:pPr>
      <w:r>
        <w:rPr>
          <w:rFonts w:ascii="Verdana" w:hAnsi="Verdana" w:cs="Arial"/>
          <w:color w:val="000000"/>
        </w:rPr>
        <w:t>8</w:t>
      </w:r>
      <w:r w:rsidR="00DE14E4" w:rsidRPr="00342683">
        <w:rPr>
          <w:rFonts w:ascii="Verdana" w:hAnsi="Verdana" w:cs="Arial"/>
          <w:color w:val="000000"/>
        </w:rPr>
        <w:t>.-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w:t>
      </w:r>
      <w:r w:rsidR="00DE14E4" w:rsidRPr="00A52883">
        <w:rPr>
          <w:rFonts w:ascii="Verdana" w:hAnsi="Verdana" w:cs="Arial"/>
          <w:color w:val="000000"/>
        </w:rPr>
        <w:t xml:space="preserve"> </w:t>
      </w:r>
    </w:p>
    <w:p w14:paraId="645B17B2" w14:textId="77777777" w:rsidR="00DE14E4" w:rsidRPr="00A52883" w:rsidRDefault="00DE14E4" w:rsidP="00DE14E4">
      <w:pPr>
        <w:rPr>
          <w:rFonts w:ascii="Verdana" w:hAnsi="Verdana" w:cs="Arial"/>
          <w:color w:val="000000"/>
        </w:rPr>
      </w:pPr>
    </w:p>
    <w:p w14:paraId="15A8FEE1" w14:textId="77777777" w:rsidR="00DE14E4" w:rsidRDefault="00C75310" w:rsidP="00DE14E4">
      <w:pPr>
        <w:tabs>
          <w:tab w:val="left" w:pos="3686"/>
        </w:tabs>
        <w:rPr>
          <w:rFonts w:ascii="Verdana" w:hAnsi="Verdana" w:cs="Arial"/>
          <w:color w:val="000000"/>
        </w:rPr>
      </w:pPr>
      <w:r>
        <w:rPr>
          <w:rFonts w:ascii="Verdana" w:hAnsi="Verdana" w:cs="Arial"/>
          <w:color w:val="000000"/>
        </w:rPr>
        <w:t>9</w:t>
      </w:r>
      <w:r w:rsidR="00DE14E4" w:rsidRPr="00342683">
        <w:rPr>
          <w:rFonts w:ascii="Verdana" w:hAnsi="Verdana" w:cs="Arial"/>
          <w:color w:val="000000"/>
        </w:rPr>
        <w:t>.- (Només en cas de que l’oferta es presenti per part d’una UTE). Que s’acompanya a la present declaració compromís de constitució de la unió temporal d’empresaris.</w:t>
      </w:r>
      <w:r w:rsidR="00DE14E4" w:rsidRPr="00A52883">
        <w:rPr>
          <w:rFonts w:ascii="Verdana" w:hAnsi="Verdana" w:cs="Arial"/>
          <w:color w:val="000000"/>
        </w:rPr>
        <w:t xml:space="preserve"> </w:t>
      </w:r>
    </w:p>
    <w:p w14:paraId="21291002" w14:textId="77777777" w:rsidR="00D802CB" w:rsidRPr="00D802CB" w:rsidRDefault="00D802CB" w:rsidP="00D802CB">
      <w:pPr>
        <w:rPr>
          <w:rFonts w:ascii="Verdana" w:hAnsi="Verdana"/>
        </w:rPr>
      </w:pPr>
      <w:r w:rsidRPr="00D802CB">
        <w:rPr>
          <w:rFonts w:ascii="Verdana" w:hAnsi="Verdana" w:cs="Arial"/>
          <w:color w:val="000000"/>
        </w:rPr>
        <w:lastRenderedPageBreak/>
        <w:t xml:space="preserve">10.- </w:t>
      </w:r>
      <w:r w:rsidRPr="00D802CB">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806C857" w14:textId="77777777" w:rsidR="00D802CB" w:rsidRPr="00D802CB" w:rsidRDefault="00D802CB" w:rsidP="00D802CB">
      <w:pPr>
        <w:rPr>
          <w:rFonts w:ascii="Verdana" w:hAnsi="Verdana"/>
        </w:rPr>
      </w:pPr>
    </w:p>
    <w:p w14:paraId="3F57CF01" w14:textId="74909410" w:rsidR="00D802CB" w:rsidRPr="00D802CB" w:rsidRDefault="00D802CB" w:rsidP="00D802CB">
      <w:pPr>
        <w:rPr>
          <w:rFonts w:ascii="Verdana" w:hAnsi="Verdana"/>
        </w:rPr>
      </w:pPr>
      <w:r w:rsidRPr="00D802CB">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74CA320" w14:textId="26AD2EA2" w:rsidR="00D802CB" w:rsidRPr="00A52883" w:rsidRDefault="00D802CB" w:rsidP="00DE14E4">
      <w:pPr>
        <w:tabs>
          <w:tab w:val="left" w:pos="3686"/>
        </w:tabs>
        <w:rPr>
          <w:rFonts w:ascii="Verdana" w:hAnsi="Verdana" w:cs="Arial"/>
          <w:color w:val="000000"/>
        </w:rPr>
      </w:pPr>
    </w:p>
    <w:p w14:paraId="0F46B0D8" w14:textId="77777777" w:rsidR="00DE14E4" w:rsidRPr="00A52883" w:rsidRDefault="00DE14E4" w:rsidP="00DE14E4">
      <w:pPr>
        <w:outlineLvl w:val="0"/>
        <w:rPr>
          <w:rFonts w:ascii="Verdana" w:hAnsi="Verdana" w:cs="Arial"/>
          <w:color w:val="000000"/>
        </w:rPr>
      </w:pPr>
      <w:r w:rsidRPr="00A52883">
        <w:rPr>
          <w:rFonts w:ascii="Verdana" w:hAnsi="Verdana" w:cs="Arial"/>
          <w:color w:val="000000"/>
        </w:rPr>
        <w:t>I als efectes oportuns, se signa la present, a ………… de ……………….. de …………</w:t>
      </w:r>
    </w:p>
    <w:p w14:paraId="25FAFD4D" w14:textId="77777777" w:rsidR="00DE14E4" w:rsidRPr="00A52883" w:rsidRDefault="00DE14E4" w:rsidP="00DE14E4">
      <w:pPr>
        <w:rPr>
          <w:rFonts w:ascii="Verdana" w:hAnsi="Verdana" w:cs="Arial"/>
          <w:b/>
          <w:color w:val="000000"/>
        </w:rPr>
      </w:pPr>
    </w:p>
    <w:p w14:paraId="28D43A9B" w14:textId="77777777" w:rsidR="00DE14E4" w:rsidRPr="00A52883" w:rsidRDefault="00DE14E4" w:rsidP="00DE14E4">
      <w:pPr>
        <w:rPr>
          <w:rFonts w:ascii="Verdana" w:hAnsi="Verdana" w:cs="Arial"/>
          <w:b/>
          <w:color w:val="000000"/>
        </w:rPr>
      </w:pPr>
    </w:p>
    <w:p w14:paraId="70D918A8" w14:textId="77777777" w:rsidR="00DE14E4" w:rsidRPr="00A52883" w:rsidRDefault="00DE14E4" w:rsidP="00DE14E4">
      <w:pPr>
        <w:outlineLvl w:val="0"/>
        <w:rPr>
          <w:rFonts w:ascii="Verdana" w:hAnsi="Verdana" w:cs="Arial"/>
          <w:b/>
          <w:color w:val="000000"/>
          <w:u w:val="single"/>
        </w:rPr>
      </w:pPr>
      <w:r>
        <w:rPr>
          <w:rFonts w:ascii="Verdana" w:hAnsi="Verdana" w:cs="Arial"/>
          <w:color w:val="000000"/>
        </w:rPr>
        <w:t>Data i s</w:t>
      </w:r>
      <w:r w:rsidRPr="00A52883">
        <w:rPr>
          <w:rFonts w:ascii="Verdana" w:hAnsi="Verdana" w:cs="Arial"/>
          <w:color w:val="000000"/>
        </w:rPr>
        <w:t>ignatura</w:t>
      </w:r>
    </w:p>
    <w:p w14:paraId="5393E8C1" w14:textId="77777777" w:rsidR="00DE14E4" w:rsidRPr="00A52883" w:rsidRDefault="00DE14E4" w:rsidP="00DE14E4">
      <w:pPr>
        <w:outlineLvl w:val="0"/>
        <w:rPr>
          <w:rFonts w:ascii="Verdana" w:hAnsi="Verdana" w:cs="Arial"/>
          <w:b/>
          <w:color w:val="000000"/>
          <w:u w:val="single"/>
        </w:rPr>
      </w:pPr>
    </w:p>
    <w:p w14:paraId="6C551A8A" w14:textId="77777777" w:rsidR="009C47EF" w:rsidRDefault="00DE14E4" w:rsidP="00C75310">
      <w:pPr>
        <w:rPr>
          <w:rFonts w:ascii="Verdana" w:hAnsi="Verdana" w:cs="Arial"/>
        </w:rPr>
      </w:pPr>
      <w:r w:rsidRPr="00342683">
        <w:rPr>
          <w:rFonts w:ascii="Verdana" w:hAnsi="Verdana" w:cs="Arial"/>
          <w:u w:val="single"/>
        </w:rPr>
        <w:t>IMPORTANT</w:t>
      </w:r>
      <w:r w:rsidRPr="00342683">
        <w:rPr>
          <w:rFonts w:ascii="Verdana" w:hAnsi="Verdana" w:cs="Arial"/>
        </w:rPr>
        <w:t xml:space="preserve">: Tots els licitadors hauran d'assenyalar en el moment de presentar llurs propostes un domicili, telèfon, fax, </w:t>
      </w:r>
      <w:r w:rsidRPr="00F73863">
        <w:rPr>
          <w:rFonts w:ascii="Verdana" w:hAnsi="Verdana" w:cs="Arial"/>
          <w:b/>
          <w:bCs/>
          <w:u w:val="single"/>
        </w:rPr>
        <w:t>correu electrònic i persona de contacte</w:t>
      </w:r>
      <w:r w:rsidRPr="00342683">
        <w:rPr>
          <w:rFonts w:ascii="Verdana" w:hAnsi="Verdana" w:cs="Arial"/>
        </w:rPr>
        <w:t xml:space="preserve"> per a les comunicacions i relacions que en general es derivin del present procediment o que de qualsevol manera puguin afectar al licitador</w:t>
      </w:r>
      <w:r w:rsidR="00C75310">
        <w:rPr>
          <w:rFonts w:ascii="Verdana" w:hAnsi="Verdana" w:cs="Arial"/>
        </w:rPr>
        <w:t>.</w:t>
      </w:r>
    </w:p>
    <w:p w14:paraId="17E80597" w14:textId="77777777" w:rsidR="0093351E" w:rsidRDefault="0093351E" w:rsidP="00C75310">
      <w:pPr>
        <w:rPr>
          <w:rFonts w:ascii="Verdana" w:hAnsi="Verdana" w:cs="Arial"/>
        </w:rPr>
      </w:pPr>
    </w:p>
    <w:p w14:paraId="3B2B233C" w14:textId="39CF38C5" w:rsidR="0093351E" w:rsidRDefault="00F73863" w:rsidP="00C75310">
      <w:pPr>
        <w:rPr>
          <w:rFonts w:ascii="Verdana" w:hAnsi="Verdana" w:cs="Arial"/>
        </w:rPr>
      </w:pPr>
      <w:r>
        <w:rPr>
          <w:rFonts w:ascii="Verdana" w:hAnsi="Verdana" w:cs="Arial"/>
        </w:rPr>
        <w:t>Persona de contacte:</w:t>
      </w:r>
    </w:p>
    <w:p w14:paraId="5DC1BF45" w14:textId="314F4C37" w:rsidR="00F73863" w:rsidRDefault="00F73863" w:rsidP="00C75310">
      <w:pPr>
        <w:rPr>
          <w:rFonts w:ascii="Verdana" w:hAnsi="Verdana" w:cs="Arial"/>
        </w:rPr>
      </w:pPr>
      <w:r>
        <w:rPr>
          <w:rFonts w:ascii="Verdana" w:hAnsi="Verdana" w:cs="Arial"/>
        </w:rPr>
        <w:t>Correu electrònic:</w:t>
      </w:r>
    </w:p>
    <w:p w14:paraId="4A2BB518" w14:textId="56BB9747" w:rsidR="00F73863" w:rsidRDefault="00F73863" w:rsidP="00C75310">
      <w:pPr>
        <w:rPr>
          <w:rFonts w:ascii="Verdana" w:hAnsi="Verdana" w:cs="Arial"/>
        </w:rPr>
      </w:pPr>
      <w:r>
        <w:rPr>
          <w:rFonts w:ascii="Verdana" w:hAnsi="Verdana" w:cs="Arial"/>
        </w:rPr>
        <w:t>Telèfon de contacte:</w:t>
      </w:r>
    </w:p>
    <w:p w14:paraId="00F3832D" w14:textId="77777777" w:rsidR="0093351E" w:rsidRDefault="0093351E" w:rsidP="00C75310">
      <w:pPr>
        <w:rPr>
          <w:rFonts w:ascii="Verdana" w:hAnsi="Verdana" w:cs="Arial"/>
        </w:rPr>
      </w:pPr>
    </w:p>
    <w:p w14:paraId="18FC08AD" w14:textId="77777777" w:rsidR="0093351E" w:rsidRDefault="0093351E" w:rsidP="00C75310">
      <w:pPr>
        <w:rPr>
          <w:rFonts w:ascii="Verdana" w:hAnsi="Verdana" w:cs="Arial"/>
        </w:rPr>
      </w:pPr>
    </w:p>
    <w:p w14:paraId="17E59896" w14:textId="77777777" w:rsidR="0093351E" w:rsidRDefault="0093351E" w:rsidP="00C75310">
      <w:pPr>
        <w:rPr>
          <w:rFonts w:ascii="Verdana" w:hAnsi="Verdana" w:cs="Arial"/>
        </w:rPr>
      </w:pPr>
    </w:p>
    <w:p w14:paraId="5E1B7943" w14:textId="77777777" w:rsidR="0093351E" w:rsidRDefault="0093351E" w:rsidP="00C75310">
      <w:pPr>
        <w:rPr>
          <w:rFonts w:ascii="Verdana" w:hAnsi="Verdana" w:cs="Arial"/>
        </w:rPr>
      </w:pPr>
    </w:p>
    <w:p w14:paraId="5F07DB76" w14:textId="77777777" w:rsidR="00566F82" w:rsidRDefault="00566F82" w:rsidP="00C75310">
      <w:pPr>
        <w:rPr>
          <w:rFonts w:ascii="Verdana" w:hAnsi="Verdana" w:cs="Arial"/>
        </w:rPr>
      </w:pPr>
    </w:p>
    <w:p w14:paraId="4B7B3767" w14:textId="77777777" w:rsidR="00566F82" w:rsidRDefault="00566F82" w:rsidP="00C75310">
      <w:pPr>
        <w:rPr>
          <w:rFonts w:ascii="Verdana" w:hAnsi="Verdana" w:cs="Arial"/>
        </w:rPr>
      </w:pPr>
    </w:p>
    <w:p w14:paraId="510935B8" w14:textId="77777777" w:rsidR="00566F82" w:rsidRDefault="00566F82" w:rsidP="00C75310">
      <w:pPr>
        <w:rPr>
          <w:rFonts w:ascii="Verdana" w:hAnsi="Verdana" w:cs="Arial"/>
        </w:rPr>
      </w:pPr>
    </w:p>
    <w:p w14:paraId="695EC2BC" w14:textId="77777777" w:rsidR="00566F82" w:rsidRDefault="00566F82" w:rsidP="00C75310">
      <w:pPr>
        <w:rPr>
          <w:rFonts w:ascii="Verdana" w:hAnsi="Verdana" w:cs="Arial"/>
        </w:rPr>
      </w:pPr>
    </w:p>
    <w:p w14:paraId="73619FE7" w14:textId="77777777" w:rsidR="00566F82" w:rsidRDefault="00566F82" w:rsidP="00C75310">
      <w:pPr>
        <w:rPr>
          <w:rFonts w:ascii="Verdana" w:hAnsi="Verdana" w:cs="Arial"/>
        </w:rPr>
      </w:pPr>
    </w:p>
    <w:p w14:paraId="0340598E" w14:textId="77777777" w:rsidR="00566F82" w:rsidRDefault="00566F82" w:rsidP="00C75310">
      <w:pPr>
        <w:rPr>
          <w:rFonts w:ascii="Verdana" w:hAnsi="Verdana" w:cs="Arial"/>
        </w:rPr>
      </w:pPr>
    </w:p>
    <w:p w14:paraId="56B86125" w14:textId="77777777" w:rsidR="00566F82" w:rsidRDefault="00566F82" w:rsidP="00C75310">
      <w:pPr>
        <w:rPr>
          <w:rFonts w:ascii="Verdana" w:hAnsi="Verdana" w:cs="Arial"/>
        </w:rPr>
      </w:pPr>
    </w:p>
    <w:p w14:paraId="7A73A9FF" w14:textId="77777777" w:rsidR="00566F82" w:rsidRDefault="00566F82" w:rsidP="00C75310">
      <w:pPr>
        <w:rPr>
          <w:rFonts w:ascii="Verdana" w:hAnsi="Verdana" w:cs="Arial"/>
        </w:rPr>
      </w:pPr>
    </w:p>
    <w:p w14:paraId="424D9F83" w14:textId="77777777" w:rsidR="00566F82" w:rsidRDefault="00566F82" w:rsidP="00C75310">
      <w:pPr>
        <w:rPr>
          <w:rFonts w:ascii="Verdana" w:hAnsi="Verdana" w:cs="Arial"/>
        </w:rPr>
      </w:pPr>
    </w:p>
    <w:p w14:paraId="36ED3271" w14:textId="77777777" w:rsidR="00566F82" w:rsidRDefault="00566F82" w:rsidP="00C75310">
      <w:pPr>
        <w:rPr>
          <w:rFonts w:ascii="Verdana" w:hAnsi="Verdana" w:cs="Arial"/>
        </w:rPr>
      </w:pPr>
    </w:p>
    <w:p w14:paraId="44B4E853" w14:textId="77777777" w:rsidR="00566F82" w:rsidRDefault="00566F82" w:rsidP="00C75310">
      <w:pPr>
        <w:rPr>
          <w:rFonts w:ascii="Verdana" w:hAnsi="Verdana" w:cs="Arial"/>
        </w:rPr>
      </w:pPr>
    </w:p>
    <w:p w14:paraId="6B4198BC" w14:textId="77777777" w:rsidR="00566F82" w:rsidRDefault="00566F82" w:rsidP="00C75310">
      <w:pPr>
        <w:rPr>
          <w:rFonts w:ascii="Verdana" w:hAnsi="Verdana" w:cs="Arial"/>
        </w:rPr>
      </w:pPr>
    </w:p>
    <w:p w14:paraId="4E8D434E" w14:textId="77777777" w:rsidR="00566F82" w:rsidRDefault="00566F82" w:rsidP="00C75310">
      <w:pPr>
        <w:rPr>
          <w:rFonts w:ascii="Verdana" w:hAnsi="Verdana" w:cs="Arial"/>
        </w:rPr>
      </w:pPr>
    </w:p>
    <w:p w14:paraId="1C5BED77" w14:textId="77777777" w:rsidR="00566F82" w:rsidRDefault="00566F82" w:rsidP="00C75310">
      <w:pPr>
        <w:rPr>
          <w:rFonts w:ascii="Verdana" w:hAnsi="Verdana" w:cs="Arial"/>
        </w:rPr>
      </w:pPr>
    </w:p>
    <w:p w14:paraId="0DB1B7D0" w14:textId="77777777" w:rsidR="00566F82" w:rsidRDefault="00566F82" w:rsidP="00C75310">
      <w:pPr>
        <w:rPr>
          <w:rFonts w:ascii="Verdana" w:hAnsi="Verdana" w:cs="Arial"/>
        </w:rPr>
      </w:pPr>
    </w:p>
    <w:p w14:paraId="75E56846" w14:textId="77777777" w:rsidR="00566F82" w:rsidRDefault="00566F82" w:rsidP="00C75310">
      <w:pPr>
        <w:rPr>
          <w:rFonts w:ascii="Verdana" w:hAnsi="Verdana" w:cs="Arial"/>
        </w:rPr>
      </w:pPr>
    </w:p>
    <w:p w14:paraId="7CDE2ABB" w14:textId="77777777" w:rsidR="00566F82" w:rsidRDefault="00566F82" w:rsidP="00C75310">
      <w:pPr>
        <w:rPr>
          <w:rFonts w:ascii="Verdana" w:hAnsi="Verdana" w:cs="Arial"/>
        </w:rPr>
      </w:pPr>
    </w:p>
    <w:p w14:paraId="721A37F3" w14:textId="77777777" w:rsidR="00566F82" w:rsidRDefault="00566F82" w:rsidP="00C75310">
      <w:pPr>
        <w:rPr>
          <w:rFonts w:ascii="Verdana" w:hAnsi="Verdana" w:cs="Arial"/>
        </w:rPr>
      </w:pPr>
    </w:p>
    <w:p w14:paraId="72E15465" w14:textId="58BD6D26" w:rsidR="00566F82" w:rsidRDefault="00566F82" w:rsidP="00C75310">
      <w:pPr>
        <w:rPr>
          <w:rFonts w:ascii="Verdana" w:hAnsi="Verdana" w:cs="Arial"/>
        </w:rPr>
      </w:pPr>
    </w:p>
    <w:p w14:paraId="76113666" w14:textId="0D60E0F7" w:rsidR="008B0F01" w:rsidRDefault="008B0F01" w:rsidP="00C75310">
      <w:pPr>
        <w:rPr>
          <w:rFonts w:ascii="Verdana" w:hAnsi="Verdana" w:cs="Arial"/>
        </w:rPr>
      </w:pPr>
    </w:p>
    <w:p w14:paraId="58A32B96" w14:textId="0C0C0057" w:rsidR="008B0F01" w:rsidRDefault="008B0F01" w:rsidP="00C75310">
      <w:pPr>
        <w:rPr>
          <w:rFonts w:ascii="Verdana" w:hAnsi="Verdana" w:cs="Arial"/>
        </w:rPr>
      </w:pPr>
    </w:p>
    <w:p w14:paraId="5A5F68BF" w14:textId="19424ECA" w:rsidR="008B0F01" w:rsidRDefault="008B0F01" w:rsidP="00C75310">
      <w:pPr>
        <w:rPr>
          <w:rFonts w:ascii="Verdana" w:hAnsi="Verdana" w:cs="Arial"/>
        </w:rPr>
      </w:pPr>
    </w:p>
    <w:p w14:paraId="55952B6F" w14:textId="77777777" w:rsidR="00D809C9" w:rsidRDefault="00D809C9">
      <w:pPr>
        <w:overflowPunct/>
        <w:autoSpaceDE/>
        <w:autoSpaceDN/>
        <w:adjustRightInd/>
        <w:jc w:val="left"/>
        <w:textAlignment w:val="auto"/>
        <w:rPr>
          <w:rFonts w:ascii="Verdana" w:hAnsi="Verdana" w:cs="Arial"/>
          <w:b/>
          <w:color w:val="000000"/>
          <w:u w:val="single"/>
        </w:rPr>
      </w:pPr>
      <w:r>
        <w:rPr>
          <w:rFonts w:ascii="Verdana" w:hAnsi="Verdana" w:cs="Arial"/>
          <w:b/>
          <w:color w:val="000000"/>
          <w:u w:val="single"/>
        </w:rPr>
        <w:br w:type="page"/>
      </w:r>
    </w:p>
    <w:p w14:paraId="0BCDAD2A" w14:textId="231E1EED" w:rsidR="008B0F01" w:rsidRPr="00AC2C0C" w:rsidRDefault="008B0F01" w:rsidP="008B0F01">
      <w:pPr>
        <w:jc w:val="center"/>
        <w:rPr>
          <w:rFonts w:ascii="Verdana" w:hAnsi="Verdana" w:cs="Arial"/>
          <w:b/>
          <w:color w:val="FF0000"/>
          <w:u w:val="single"/>
        </w:rPr>
      </w:pPr>
      <w:r w:rsidRPr="00AC2C0C">
        <w:rPr>
          <w:rFonts w:ascii="Verdana" w:hAnsi="Verdana" w:cs="Arial"/>
          <w:b/>
          <w:color w:val="000000"/>
          <w:u w:val="single"/>
        </w:rPr>
        <w:lastRenderedPageBreak/>
        <w:t xml:space="preserve">ANNEX </w:t>
      </w:r>
      <w:r w:rsidRPr="00AC2C0C">
        <w:rPr>
          <w:rFonts w:ascii="Verdana" w:hAnsi="Verdana" w:cs="Arial"/>
          <w:b/>
          <w:u w:val="single"/>
        </w:rPr>
        <w:t xml:space="preserve">NÚM. </w:t>
      </w:r>
      <w:r>
        <w:rPr>
          <w:rFonts w:ascii="Verdana" w:hAnsi="Verdana" w:cs="Arial"/>
          <w:b/>
          <w:u w:val="single"/>
        </w:rPr>
        <w:t>2</w:t>
      </w:r>
    </w:p>
    <w:p w14:paraId="5795B03F" w14:textId="2497334F" w:rsidR="008B0F01" w:rsidRDefault="008B0F01" w:rsidP="00C75310">
      <w:pPr>
        <w:rPr>
          <w:rFonts w:ascii="Verdana" w:hAnsi="Verdana" w:cs="Arial"/>
        </w:rPr>
      </w:pPr>
    </w:p>
    <w:p w14:paraId="2240741F" w14:textId="679CA6CB" w:rsidR="0004651A" w:rsidRPr="008B2DB5" w:rsidRDefault="0004651A" w:rsidP="0004651A">
      <w:pPr>
        <w:jc w:val="center"/>
        <w:outlineLvl w:val="0"/>
        <w:rPr>
          <w:rFonts w:ascii="Verdana" w:hAnsi="Verdana" w:cs="Arial"/>
          <w:b/>
          <w:color w:val="000000"/>
          <w:u w:val="single"/>
        </w:rPr>
      </w:pPr>
      <w:r w:rsidRPr="008B2DB5">
        <w:rPr>
          <w:rFonts w:ascii="Verdana" w:hAnsi="Verdana" w:cs="Arial"/>
          <w:b/>
          <w:color w:val="000000"/>
          <w:u w:val="single"/>
        </w:rPr>
        <w:t>MODEL D</w:t>
      </w:r>
      <w:r>
        <w:rPr>
          <w:rFonts w:ascii="Verdana" w:hAnsi="Verdana" w:cs="Arial"/>
          <w:b/>
          <w:color w:val="000000"/>
          <w:u w:val="single"/>
        </w:rPr>
        <w:t>’OFERTA</w:t>
      </w:r>
      <w:r w:rsidRPr="008B2DB5">
        <w:rPr>
          <w:rFonts w:ascii="Verdana" w:hAnsi="Verdana" w:cs="Arial"/>
          <w:b/>
          <w:color w:val="000000"/>
          <w:u w:val="single"/>
        </w:rPr>
        <w:t xml:space="preserve"> </w:t>
      </w:r>
      <w:r>
        <w:rPr>
          <w:rFonts w:ascii="Verdana" w:hAnsi="Verdana" w:cs="Arial"/>
          <w:b/>
          <w:color w:val="000000"/>
          <w:u w:val="single"/>
        </w:rPr>
        <w:t>AVALUABLE</w:t>
      </w:r>
      <w:r w:rsidRPr="008B2DB5">
        <w:rPr>
          <w:rFonts w:ascii="Verdana" w:hAnsi="Verdana" w:cs="Arial"/>
          <w:b/>
          <w:color w:val="000000"/>
          <w:u w:val="single"/>
        </w:rPr>
        <w:t xml:space="preserve"> AMB FÓRMUL</w:t>
      </w:r>
      <w:r>
        <w:rPr>
          <w:rFonts w:ascii="Verdana" w:hAnsi="Verdana" w:cs="Arial"/>
          <w:b/>
          <w:color w:val="000000"/>
          <w:u w:val="single"/>
        </w:rPr>
        <w:t>ES AUTOMÀTIQUES</w:t>
      </w:r>
    </w:p>
    <w:p w14:paraId="1DB38462" w14:textId="77777777" w:rsidR="0004651A" w:rsidRPr="00A52883" w:rsidRDefault="0004651A" w:rsidP="0004651A">
      <w:pPr>
        <w:rPr>
          <w:rFonts w:ascii="Verdana" w:hAnsi="Verdana" w:cs="Arial"/>
          <w:i/>
          <w:color w:val="000000"/>
        </w:rPr>
      </w:pPr>
    </w:p>
    <w:p w14:paraId="0AEA6325" w14:textId="3618B2B3" w:rsidR="0004651A" w:rsidRDefault="0004651A" w:rsidP="0004651A">
      <w:pPr>
        <w:pStyle w:val="Sangradetextonormal"/>
        <w:ind w:left="0" w:firstLine="0"/>
        <w:rPr>
          <w:rFonts w:ascii="Verdana" w:hAnsi="Verdana" w:cs="Arial"/>
          <w:color w:val="000000"/>
        </w:rPr>
      </w:pPr>
      <w:r w:rsidRPr="008B2DB5">
        <w:rPr>
          <w:rFonts w:ascii="Verdana" w:hAnsi="Verdana" w:cs="Arial"/>
          <w:color w:val="000000"/>
        </w:rPr>
        <w:t>El Sr. .............................. amb residència a ......................................... carrer...................................... núm. ................ assabentat de l’anunci publicat al .................................... i de les condicions i requisits que s’exigeixen per a l’adjudicació de</w:t>
      </w:r>
      <w:r w:rsidR="004523D1">
        <w:rPr>
          <w:rFonts w:ascii="Verdana" w:hAnsi="Verdana" w:cs="Arial"/>
          <w:color w:val="000000"/>
        </w:rPr>
        <w:t xml:space="preserve"> l’obra </w:t>
      </w:r>
      <w:r w:rsidRPr="008B2DB5">
        <w:rPr>
          <w:rFonts w:ascii="Verdana" w:hAnsi="Verdana" w:cs="Arial"/>
          <w:color w:val="000000"/>
        </w:rPr>
        <w:t>de  “....................................”, es compromet en nom (propi o de l’empresa que representa</w:t>
      </w:r>
      <w:r>
        <w:rPr>
          <w:rFonts w:ascii="Verdana" w:hAnsi="Verdana" w:cs="Arial"/>
          <w:color w:val="000000"/>
        </w:rPr>
        <w:t xml:space="preserve">, amb CIF núm.... </w:t>
      </w:r>
      <w:r w:rsidRPr="008B2DB5">
        <w:rPr>
          <w:rFonts w:ascii="Verdana" w:hAnsi="Verdana" w:cs="Arial"/>
          <w:color w:val="000000"/>
        </w:rPr>
        <w:t xml:space="preserve">) a realitzar-les amb estricta subjecció a les següents condicions: </w:t>
      </w:r>
    </w:p>
    <w:p w14:paraId="7F508AD1" w14:textId="77777777" w:rsidR="003E61A2" w:rsidRPr="006728CB" w:rsidRDefault="003E61A2" w:rsidP="003E61A2">
      <w:pPr>
        <w:pStyle w:val="Sangradetextonormal"/>
        <w:ind w:left="0" w:firstLine="0"/>
        <w:rPr>
          <w:rFonts w:ascii="Verdana" w:hAnsi="Verdana" w:cs="Arial"/>
          <w:color w:val="000000"/>
        </w:rPr>
      </w:pPr>
    </w:p>
    <w:p w14:paraId="4FA685AD" w14:textId="504DFF1A" w:rsidR="00D02E10" w:rsidRPr="00D02E10" w:rsidRDefault="00D02E10" w:rsidP="00D02E10">
      <w:pPr>
        <w:ind w:left="284" w:hanging="284"/>
        <w:rPr>
          <w:rFonts w:ascii="Verdana" w:hAnsi="Verdana" w:cs="Arial"/>
          <w:b/>
        </w:rPr>
      </w:pPr>
      <w:r w:rsidRPr="00D02E10">
        <w:rPr>
          <w:rFonts w:ascii="Verdana" w:hAnsi="Verdana" w:cs="Arial"/>
          <w:b/>
        </w:rPr>
        <w:t>1. PROP</w:t>
      </w:r>
      <w:r>
        <w:rPr>
          <w:rFonts w:ascii="Verdana" w:hAnsi="Verdana" w:cs="Arial"/>
          <w:b/>
        </w:rPr>
        <w:t>O</w:t>
      </w:r>
      <w:r w:rsidRPr="00D02E10">
        <w:rPr>
          <w:rFonts w:ascii="Verdana" w:hAnsi="Verdana" w:cs="Arial"/>
          <w:b/>
        </w:rPr>
        <w:t>STA ECON</w:t>
      </w:r>
      <w:r>
        <w:rPr>
          <w:rFonts w:ascii="Verdana" w:hAnsi="Verdana" w:cs="Arial"/>
          <w:b/>
        </w:rPr>
        <w:t>ÒM</w:t>
      </w:r>
      <w:r w:rsidRPr="00D02E10">
        <w:rPr>
          <w:rFonts w:ascii="Verdana" w:hAnsi="Verdana" w:cs="Arial"/>
          <w:b/>
        </w:rPr>
        <w:t>ICA:</w:t>
      </w:r>
    </w:p>
    <w:p w14:paraId="42630D1F" w14:textId="77777777" w:rsidR="00D02E10" w:rsidRPr="00D02E10" w:rsidRDefault="00D02E10" w:rsidP="00D02E10">
      <w:pPr>
        <w:ind w:left="284" w:hanging="284"/>
        <w:rPr>
          <w:rFonts w:ascii="Verdana" w:hAnsi="Verdana" w:cs="Arial"/>
          <w:b/>
        </w:rPr>
      </w:pPr>
    </w:p>
    <w:tbl>
      <w:tblPr>
        <w:tblW w:w="0" w:type="auto"/>
        <w:tblInd w:w="234" w:type="dxa"/>
        <w:tblLayout w:type="fixed"/>
        <w:tblCellMar>
          <w:left w:w="0" w:type="dxa"/>
          <w:right w:w="0" w:type="dxa"/>
        </w:tblCellMar>
        <w:tblLook w:val="01E0" w:firstRow="1" w:lastRow="1" w:firstColumn="1" w:lastColumn="1" w:noHBand="0" w:noVBand="0"/>
      </w:tblPr>
      <w:tblGrid>
        <w:gridCol w:w="3578"/>
        <w:gridCol w:w="2659"/>
        <w:gridCol w:w="2268"/>
      </w:tblGrid>
      <w:tr w:rsidR="00681A69" w:rsidRPr="00681A69" w14:paraId="2031BD07" w14:textId="77777777" w:rsidTr="00C9024A">
        <w:trPr>
          <w:trHeight w:hRule="exact" w:val="1178"/>
        </w:trPr>
        <w:tc>
          <w:tcPr>
            <w:tcW w:w="3578" w:type="dxa"/>
            <w:tcBorders>
              <w:top w:val="single" w:sz="5" w:space="0" w:color="000000"/>
              <w:left w:val="single" w:sz="5" w:space="0" w:color="000000"/>
              <w:bottom w:val="single" w:sz="5" w:space="0" w:color="000000"/>
              <w:right w:val="single" w:sz="5" w:space="0" w:color="000000"/>
            </w:tcBorders>
            <w:shd w:val="clear" w:color="auto" w:fill="DFDFDF"/>
          </w:tcPr>
          <w:p w14:paraId="1938D6E3" w14:textId="77777777" w:rsidR="00681A69" w:rsidRPr="00681A69" w:rsidRDefault="00681A69" w:rsidP="00C9024A">
            <w:pPr>
              <w:spacing w:before="8" w:line="180" w:lineRule="exact"/>
              <w:rPr>
                <w:rFonts w:ascii="Verdana" w:hAnsi="Verdana"/>
                <w:sz w:val="16"/>
                <w:szCs w:val="16"/>
              </w:rPr>
            </w:pPr>
          </w:p>
          <w:p w14:paraId="34988FDE" w14:textId="77777777" w:rsidR="00681A69" w:rsidRPr="00681A69" w:rsidRDefault="00681A69" w:rsidP="00C9024A">
            <w:pPr>
              <w:spacing w:line="200" w:lineRule="exact"/>
              <w:rPr>
                <w:rFonts w:ascii="Verdana" w:hAnsi="Verdana"/>
                <w:sz w:val="16"/>
                <w:szCs w:val="16"/>
              </w:rPr>
            </w:pPr>
          </w:p>
          <w:p w14:paraId="5BD40379" w14:textId="77777777" w:rsidR="00681A69" w:rsidRPr="00681A69" w:rsidRDefault="00681A69" w:rsidP="00C9024A">
            <w:pPr>
              <w:ind w:left="1263" w:right="1263"/>
              <w:jc w:val="center"/>
              <w:rPr>
                <w:rFonts w:ascii="Verdana" w:eastAsia="Verdana" w:hAnsi="Verdana" w:cs="Verdana"/>
                <w:sz w:val="16"/>
                <w:szCs w:val="16"/>
              </w:rPr>
            </w:pPr>
            <w:r w:rsidRPr="00681A69">
              <w:rPr>
                <w:rFonts w:ascii="Verdana" w:eastAsia="Verdana" w:hAnsi="Verdana" w:cs="Verdana"/>
                <w:b/>
                <w:spacing w:val="1"/>
                <w:sz w:val="16"/>
                <w:szCs w:val="16"/>
              </w:rPr>
              <w:t>C</w:t>
            </w:r>
            <w:r w:rsidRPr="00681A69">
              <w:rPr>
                <w:rFonts w:ascii="Verdana" w:eastAsia="Verdana" w:hAnsi="Verdana" w:cs="Verdana"/>
                <w:b/>
                <w:spacing w:val="-2"/>
                <w:sz w:val="16"/>
                <w:szCs w:val="16"/>
              </w:rPr>
              <w:t>O</w:t>
            </w:r>
            <w:r w:rsidRPr="00681A69">
              <w:rPr>
                <w:rFonts w:ascii="Verdana" w:eastAsia="Verdana" w:hAnsi="Verdana" w:cs="Verdana"/>
                <w:b/>
                <w:spacing w:val="1"/>
                <w:sz w:val="16"/>
                <w:szCs w:val="16"/>
              </w:rPr>
              <w:t>N</w:t>
            </w:r>
            <w:r w:rsidRPr="00681A69">
              <w:rPr>
                <w:rFonts w:ascii="Verdana" w:eastAsia="Verdana" w:hAnsi="Verdana" w:cs="Verdana"/>
                <w:b/>
                <w:spacing w:val="-1"/>
                <w:sz w:val="16"/>
                <w:szCs w:val="16"/>
              </w:rPr>
              <w:t>C</w:t>
            </w:r>
            <w:r w:rsidRPr="00681A69">
              <w:rPr>
                <w:rFonts w:ascii="Verdana" w:eastAsia="Verdana" w:hAnsi="Verdana" w:cs="Verdana"/>
                <w:b/>
                <w:spacing w:val="1"/>
                <w:sz w:val="16"/>
                <w:szCs w:val="16"/>
              </w:rPr>
              <w:t>E</w:t>
            </w:r>
            <w:r w:rsidRPr="00681A69">
              <w:rPr>
                <w:rFonts w:ascii="Verdana" w:eastAsia="Verdana" w:hAnsi="Verdana" w:cs="Verdana"/>
                <w:b/>
                <w:spacing w:val="-3"/>
                <w:sz w:val="16"/>
                <w:szCs w:val="16"/>
              </w:rPr>
              <w:t>P</w:t>
            </w:r>
            <w:r w:rsidRPr="00681A69">
              <w:rPr>
                <w:rFonts w:ascii="Verdana" w:eastAsia="Verdana" w:hAnsi="Verdana" w:cs="Verdana"/>
                <w:b/>
                <w:spacing w:val="1"/>
                <w:sz w:val="16"/>
                <w:szCs w:val="16"/>
              </w:rPr>
              <w:t>T</w:t>
            </w:r>
            <w:r w:rsidRPr="00681A69">
              <w:rPr>
                <w:rFonts w:ascii="Verdana" w:eastAsia="Verdana" w:hAnsi="Verdana" w:cs="Verdana"/>
                <w:b/>
                <w:sz w:val="16"/>
                <w:szCs w:val="16"/>
              </w:rPr>
              <w:t>E</w:t>
            </w:r>
          </w:p>
        </w:tc>
        <w:tc>
          <w:tcPr>
            <w:tcW w:w="2659" w:type="dxa"/>
            <w:tcBorders>
              <w:top w:val="single" w:sz="5" w:space="0" w:color="000000"/>
              <w:left w:val="single" w:sz="5" w:space="0" w:color="000000"/>
              <w:bottom w:val="single" w:sz="5" w:space="0" w:color="000000"/>
              <w:right w:val="single" w:sz="5" w:space="0" w:color="000000"/>
            </w:tcBorders>
            <w:shd w:val="clear" w:color="auto" w:fill="DFDFDF"/>
          </w:tcPr>
          <w:p w14:paraId="6F963243" w14:textId="278B04CD" w:rsidR="00681A69" w:rsidRPr="00681A69" w:rsidRDefault="00681A69" w:rsidP="00C9024A">
            <w:pPr>
              <w:spacing w:before="92"/>
              <w:ind w:left="335" w:right="336"/>
              <w:jc w:val="center"/>
              <w:rPr>
                <w:rFonts w:ascii="Verdana" w:eastAsia="Verdana" w:hAnsi="Verdana" w:cs="Verdana"/>
                <w:sz w:val="16"/>
                <w:szCs w:val="16"/>
              </w:rPr>
            </w:pPr>
            <w:r w:rsidRPr="00681A69">
              <w:rPr>
                <w:rFonts w:ascii="Verdana" w:eastAsia="Verdana" w:hAnsi="Verdana" w:cs="Verdana"/>
                <w:b/>
                <w:sz w:val="16"/>
                <w:szCs w:val="16"/>
              </w:rPr>
              <w:t>P</w:t>
            </w:r>
            <w:r w:rsidRPr="00681A69">
              <w:rPr>
                <w:rFonts w:ascii="Verdana" w:eastAsia="Verdana" w:hAnsi="Verdana" w:cs="Verdana"/>
                <w:b/>
                <w:spacing w:val="-1"/>
                <w:sz w:val="16"/>
                <w:szCs w:val="16"/>
              </w:rPr>
              <w:t>R</w:t>
            </w:r>
            <w:r w:rsidRPr="00681A69">
              <w:rPr>
                <w:rFonts w:ascii="Verdana" w:eastAsia="Verdana" w:hAnsi="Verdana" w:cs="Verdana"/>
                <w:b/>
                <w:spacing w:val="1"/>
                <w:sz w:val="16"/>
                <w:szCs w:val="16"/>
              </w:rPr>
              <w:t>ESS</w:t>
            </w:r>
            <w:r w:rsidRPr="00681A69">
              <w:rPr>
                <w:rFonts w:ascii="Verdana" w:eastAsia="Verdana" w:hAnsi="Verdana" w:cs="Verdana"/>
                <w:b/>
                <w:spacing w:val="-1"/>
                <w:sz w:val="16"/>
                <w:szCs w:val="16"/>
              </w:rPr>
              <w:t>U</w:t>
            </w:r>
            <w:r w:rsidRPr="00681A69">
              <w:rPr>
                <w:rFonts w:ascii="Verdana" w:eastAsia="Verdana" w:hAnsi="Verdana" w:cs="Verdana"/>
                <w:b/>
                <w:sz w:val="16"/>
                <w:szCs w:val="16"/>
              </w:rPr>
              <w:t>P</w:t>
            </w:r>
            <w:r w:rsidRPr="00681A69">
              <w:rPr>
                <w:rFonts w:ascii="Verdana" w:eastAsia="Verdana" w:hAnsi="Verdana" w:cs="Verdana"/>
                <w:b/>
                <w:spacing w:val="-1"/>
                <w:sz w:val="16"/>
                <w:szCs w:val="16"/>
              </w:rPr>
              <w:t xml:space="preserve">OST </w:t>
            </w:r>
            <w:r w:rsidRPr="00681A69">
              <w:rPr>
                <w:rFonts w:ascii="Verdana" w:eastAsia="Verdana" w:hAnsi="Verdana" w:cs="Verdana"/>
                <w:b/>
                <w:spacing w:val="1"/>
                <w:sz w:val="16"/>
                <w:szCs w:val="16"/>
              </w:rPr>
              <w:t>T</w:t>
            </w:r>
            <w:r w:rsidRPr="00681A69">
              <w:rPr>
                <w:rFonts w:ascii="Verdana" w:eastAsia="Verdana" w:hAnsi="Verdana" w:cs="Verdana"/>
                <w:b/>
                <w:spacing w:val="-2"/>
                <w:sz w:val="16"/>
                <w:szCs w:val="16"/>
              </w:rPr>
              <w:t>O</w:t>
            </w:r>
            <w:r w:rsidRPr="00681A69">
              <w:rPr>
                <w:rFonts w:ascii="Verdana" w:eastAsia="Verdana" w:hAnsi="Verdana" w:cs="Verdana"/>
                <w:b/>
                <w:spacing w:val="1"/>
                <w:sz w:val="16"/>
                <w:szCs w:val="16"/>
              </w:rPr>
              <w:t>T</w:t>
            </w:r>
            <w:r w:rsidRPr="00681A69">
              <w:rPr>
                <w:rFonts w:ascii="Verdana" w:eastAsia="Verdana" w:hAnsi="Verdana" w:cs="Verdana"/>
                <w:b/>
                <w:sz w:val="16"/>
                <w:szCs w:val="16"/>
              </w:rPr>
              <w:t>AL O</w:t>
            </w:r>
            <w:r w:rsidRPr="00681A69">
              <w:rPr>
                <w:rFonts w:ascii="Verdana" w:eastAsia="Verdana" w:hAnsi="Verdana" w:cs="Verdana"/>
                <w:b/>
                <w:spacing w:val="1"/>
                <w:sz w:val="16"/>
                <w:szCs w:val="16"/>
              </w:rPr>
              <w:t>FE</w:t>
            </w:r>
            <w:r w:rsidRPr="00681A69">
              <w:rPr>
                <w:rFonts w:ascii="Verdana" w:eastAsia="Verdana" w:hAnsi="Verdana" w:cs="Verdana"/>
                <w:b/>
                <w:spacing w:val="-3"/>
                <w:sz w:val="16"/>
                <w:szCs w:val="16"/>
              </w:rPr>
              <w:t>R</w:t>
            </w:r>
            <w:r w:rsidRPr="00681A69">
              <w:rPr>
                <w:rFonts w:ascii="Verdana" w:eastAsia="Verdana" w:hAnsi="Verdana" w:cs="Verdana"/>
                <w:b/>
                <w:spacing w:val="1"/>
                <w:sz w:val="16"/>
                <w:szCs w:val="16"/>
              </w:rPr>
              <w:t>T</w:t>
            </w:r>
            <w:r w:rsidRPr="00681A69">
              <w:rPr>
                <w:rFonts w:ascii="Verdana" w:eastAsia="Verdana" w:hAnsi="Verdana" w:cs="Verdana"/>
                <w:b/>
                <w:spacing w:val="-2"/>
                <w:sz w:val="16"/>
                <w:szCs w:val="16"/>
              </w:rPr>
              <w:t>A</w:t>
            </w:r>
            <w:r w:rsidRPr="00681A69">
              <w:rPr>
                <w:rFonts w:ascii="Verdana" w:eastAsia="Verdana" w:hAnsi="Verdana" w:cs="Verdana"/>
                <w:b/>
                <w:spacing w:val="1"/>
                <w:sz w:val="16"/>
                <w:szCs w:val="16"/>
              </w:rPr>
              <w:t>T</w:t>
            </w:r>
          </w:p>
          <w:p w14:paraId="70133776" w14:textId="77777777" w:rsidR="00681A69" w:rsidRPr="00681A69" w:rsidRDefault="00681A69" w:rsidP="00C9024A">
            <w:pPr>
              <w:spacing w:before="9" w:line="180" w:lineRule="exact"/>
              <w:rPr>
                <w:rFonts w:ascii="Verdana" w:hAnsi="Verdana"/>
                <w:sz w:val="16"/>
                <w:szCs w:val="16"/>
              </w:rPr>
            </w:pPr>
          </w:p>
          <w:p w14:paraId="2C43A547" w14:textId="77777777" w:rsidR="00681A69" w:rsidRPr="00681A69" w:rsidRDefault="00681A69" w:rsidP="00C9024A">
            <w:pPr>
              <w:ind w:left="634" w:right="631"/>
              <w:jc w:val="center"/>
              <w:rPr>
                <w:rFonts w:ascii="Verdana" w:eastAsia="Verdana" w:hAnsi="Verdana" w:cs="Verdana"/>
                <w:sz w:val="16"/>
                <w:szCs w:val="16"/>
              </w:rPr>
            </w:pPr>
            <w:r w:rsidRPr="00681A69">
              <w:rPr>
                <w:rFonts w:ascii="Verdana" w:eastAsia="Verdana" w:hAnsi="Verdana" w:cs="Verdana"/>
                <w:b/>
                <w:spacing w:val="-1"/>
                <w:sz w:val="16"/>
                <w:szCs w:val="16"/>
              </w:rPr>
              <w:t>(</w:t>
            </w:r>
            <w:r w:rsidRPr="00681A69">
              <w:rPr>
                <w:rFonts w:ascii="Verdana" w:eastAsia="Verdana" w:hAnsi="Verdana" w:cs="Verdana"/>
                <w:b/>
                <w:spacing w:val="1"/>
                <w:sz w:val="16"/>
                <w:szCs w:val="16"/>
              </w:rPr>
              <w:t>I</w:t>
            </w:r>
            <w:r w:rsidRPr="00681A69">
              <w:rPr>
                <w:rFonts w:ascii="Verdana" w:eastAsia="Verdana" w:hAnsi="Verdana" w:cs="Verdana"/>
                <w:b/>
                <w:sz w:val="16"/>
                <w:szCs w:val="16"/>
              </w:rPr>
              <w:t>VA</w:t>
            </w:r>
            <w:r w:rsidRPr="00681A69">
              <w:rPr>
                <w:rFonts w:ascii="Verdana" w:eastAsia="Verdana" w:hAnsi="Verdana" w:cs="Verdana"/>
                <w:b/>
                <w:spacing w:val="-2"/>
                <w:sz w:val="16"/>
                <w:szCs w:val="16"/>
              </w:rPr>
              <w:t xml:space="preserve"> exclòs</w:t>
            </w:r>
            <w:r w:rsidRPr="00681A69">
              <w:rPr>
                <w:rFonts w:ascii="Verdana" w:eastAsia="Verdana" w:hAnsi="Verdana" w:cs="Verdana"/>
                <w:b/>
                <w:sz w:val="16"/>
                <w:szCs w:val="16"/>
              </w:rPr>
              <w:t>)</w:t>
            </w:r>
          </w:p>
        </w:tc>
        <w:tc>
          <w:tcPr>
            <w:tcW w:w="2268" w:type="dxa"/>
            <w:tcBorders>
              <w:top w:val="single" w:sz="5" w:space="0" w:color="000000"/>
              <w:left w:val="single" w:sz="5" w:space="0" w:color="000000"/>
              <w:bottom w:val="single" w:sz="5" w:space="0" w:color="000000"/>
              <w:right w:val="single" w:sz="5" w:space="0" w:color="000000"/>
            </w:tcBorders>
            <w:shd w:val="clear" w:color="auto" w:fill="DFDFDF"/>
          </w:tcPr>
          <w:p w14:paraId="3A284E90" w14:textId="77777777" w:rsidR="00681A69" w:rsidRPr="00681A69" w:rsidRDefault="00681A69" w:rsidP="00C9024A">
            <w:pPr>
              <w:spacing w:line="180" w:lineRule="exact"/>
              <w:ind w:left="432" w:right="433"/>
              <w:jc w:val="center"/>
              <w:rPr>
                <w:rFonts w:ascii="Verdana" w:eastAsia="Verdana" w:hAnsi="Verdana" w:cs="Verdana"/>
                <w:sz w:val="16"/>
                <w:szCs w:val="16"/>
              </w:rPr>
            </w:pPr>
            <w:r w:rsidRPr="00681A69">
              <w:rPr>
                <w:rFonts w:ascii="Verdana" w:eastAsia="Verdana" w:hAnsi="Verdana" w:cs="Verdana"/>
                <w:b/>
                <w:sz w:val="16"/>
                <w:szCs w:val="16"/>
              </w:rPr>
              <w:t>P</w:t>
            </w:r>
            <w:r w:rsidRPr="00681A69">
              <w:rPr>
                <w:rFonts w:ascii="Verdana" w:eastAsia="Verdana" w:hAnsi="Verdana" w:cs="Verdana"/>
                <w:b/>
                <w:spacing w:val="-1"/>
                <w:sz w:val="16"/>
                <w:szCs w:val="16"/>
              </w:rPr>
              <w:t>R</w:t>
            </w:r>
            <w:r w:rsidRPr="00681A69">
              <w:rPr>
                <w:rFonts w:ascii="Verdana" w:eastAsia="Verdana" w:hAnsi="Verdana" w:cs="Verdana"/>
                <w:b/>
                <w:spacing w:val="1"/>
                <w:sz w:val="16"/>
                <w:szCs w:val="16"/>
              </w:rPr>
              <w:t>ESS</w:t>
            </w:r>
            <w:r w:rsidRPr="00681A69">
              <w:rPr>
                <w:rFonts w:ascii="Verdana" w:eastAsia="Verdana" w:hAnsi="Verdana" w:cs="Verdana"/>
                <w:b/>
                <w:spacing w:val="-1"/>
                <w:sz w:val="16"/>
                <w:szCs w:val="16"/>
              </w:rPr>
              <w:t>U</w:t>
            </w:r>
            <w:r w:rsidRPr="00681A69">
              <w:rPr>
                <w:rFonts w:ascii="Verdana" w:eastAsia="Verdana" w:hAnsi="Verdana" w:cs="Verdana"/>
                <w:b/>
                <w:sz w:val="16"/>
                <w:szCs w:val="16"/>
              </w:rPr>
              <w:t>POST</w:t>
            </w:r>
          </w:p>
          <w:p w14:paraId="375AC5E0" w14:textId="77777777" w:rsidR="00681A69" w:rsidRPr="00681A69" w:rsidRDefault="00681A69" w:rsidP="00C9024A">
            <w:pPr>
              <w:spacing w:line="242" w:lineRule="auto"/>
              <w:ind w:left="563" w:right="564"/>
              <w:jc w:val="center"/>
              <w:rPr>
                <w:rFonts w:ascii="Verdana" w:eastAsia="Verdana" w:hAnsi="Verdana" w:cs="Verdana"/>
                <w:sz w:val="16"/>
                <w:szCs w:val="16"/>
              </w:rPr>
            </w:pPr>
            <w:r w:rsidRPr="00681A69">
              <w:rPr>
                <w:rFonts w:ascii="Verdana" w:eastAsia="Verdana" w:hAnsi="Verdana" w:cs="Verdana"/>
                <w:b/>
                <w:spacing w:val="1"/>
                <w:sz w:val="16"/>
                <w:szCs w:val="16"/>
              </w:rPr>
              <w:t>M</w:t>
            </w:r>
            <w:r w:rsidRPr="00681A69">
              <w:rPr>
                <w:rFonts w:ascii="Verdana" w:eastAsia="Verdana" w:hAnsi="Verdana" w:cs="Verdana"/>
                <w:b/>
                <w:sz w:val="16"/>
                <w:szCs w:val="16"/>
              </w:rPr>
              <w:t>Á</w:t>
            </w:r>
            <w:r w:rsidRPr="00681A69">
              <w:rPr>
                <w:rFonts w:ascii="Verdana" w:eastAsia="Verdana" w:hAnsi="Verdana" w:cs="Verdana"/>
                <w:b/>
                <w:spacing w:val="-3"/>
                <w:sz w:val="16"/>
                <w:szCs w:val="16"/>
              </w:rPr>
              <w:t>X</w:t>
            </w:r>
            <w:r w:rsidRPr="00681A69">
              <w:rPr>
                <w:rFonts w:ascii="Verdana" w:eastAsia="Verdana" w:hAnsi="Verdana" w:cs="Verdana"/>
                <w:b/>
                <w:spacing w:val="-1"/>
                <w:sz w:val="16"/>
                <w:szCs w:val="16"/>
              </w:rPr>
              <w:t>I</w:t>
            </w:r>
            <w:r w:rsidRPr="00681A69">
              <w:rPr>
                <w:rFonts w:ascii="Verdana" w:eastAsia="Verdana" w:hAnsi="Verdana" w:cs="Verdana"/>
                <w:b/>
                <w:spacing w:val="1"/>
                <w:sz w:val="16"/>
                <w:szCs w:val="16"/>
              </w:rPr>
              <w:t>M</w:t>
            </w:r>
            <w:r w:rsidRPr="00681A69">
              <w:rPr>
                <w:rFonts w:ascii="Verdana" w:eastAsia="Verdana" w:hAnsi="Verdana" w:cs="Verdana"/>
                <w:b/>
                <w:spacing w:val="-2"/>
                <w:sz w:val="16"/>
                <w:szCs w:val="16"/>
              </w:rPr>
              <w:t xml:space="preserve"> </w:t>
            </w:r>
            <w:r w:rsidRPr="00681A69">
              <w:rPr>
                <w:rFonts w:ascii="Verdana" w:eastAsia="Verdana" w:hAnsi="Verdana" w:cs="Verdana"/>
                <w:b/>
                <w:spacing w:val="1"/>
                <w:sz w:val="16"/>
                <w:szCs w:val="16"/>
              </w:rPr>
              <w:t>D</w:t>
            </w:r>
            <w:r w:rsidRPr="00681A69">
              <w:rPr>
                <w:rFonts w:ascii="Verdana" w:eastAsia="Verdana" w:hAnsi="Verdana" w:cs="Verdana"/>
                <w:b/>
                <w:sz w:val="16"/>
                <w:szCs w:val="16"/>
              </w:rPr>
              <w:t xml:space="preserve">E </w:t>
            </w:r>
            <w:r w:rsidRPr="00681A69">
              <w:rPr>
                <w:rFonts w:ascii="Verdana" w:eastAsia="Verdana" w:hAnsi="Verdana" w:cs="Verdana"/>
                <w:b/>
                <w:spacing w:val="1"/>
                <w:sz w:val="16"/>
                <w:szCs w:val="16"/>
              </w:rPr>
              <w:t>L</w:t>
            </w:r>
            <w:r w:rsidRPr="00681A69">
              <w:rPr>
                <w:rFonts w:ascii="Verdana" w:eastAsia="Verdana" w:hAnsi="Verdana" w:cs="Verdana"/>
                <w:b/>
                <w:spacing w:val="-1"/>
                <w:sz w:val="16"/>
                <w:szCs w:val="16"/>
              </w:rPr>
              <w:t>I</w:t>
            </w:r>
            <w:r w:rsidRPr="00681A69">
              <w:rPr>
                <w:rFonts w:ascii="Verdana" w:eastAsia="Verdana" w:hAnsi="Verdana" w:cs="Verdana"/>
                <w:b/>
                <w:spacing w:val="1"/>
                <w:sz w:val="16"/>
                <w:szCs w:val="16"/>
              </w:rPr>
              <w:t>C</w:t>
            </w:r>
            <w:r w:rsidRPr="00681A69">
              <w:rPr>
                <w:rFonts w:ascii="Verdana" w:eastAsia="Verdana" w:hAnsi="Verdana" w:cs="Verdana"/>
                <w:b/>
                <w:spacing w:val="-1"/>
                <w:sz w:val="16"/>
                <w:szCs w:val="16"/>
              </w:rPr>
              <w:t>I</w:t>
            </w:r>
            <w:r w:rsidRPr="00681A69">
              <w:rPr>
                <w:rFonts w:ascii="Verdana" w:eastAsia="Verdana" w:hAnsi="Verdana" w:cs="Verdana"/>
                <w:b/>
                <w:spacing w:val="1"/>
                <w:sz w:val="16"/>
                <w:szCs w:val="16"/>
              </w:rPr>
              <w:t>T</w:t>
            </w:r>
            <w:r w:rsidRPr="00681A69">
              <w:rPr>
                <w:rFonts w:ascii="Verdana" w:eastAsia="Verdana" w:hAnsi="Verdana" w:cs="Verdana"/>
                <w:b/>
                <w:spacing w:val="-2"/>
                <w:sz w:val="16"/>
                <w:szCs w:val="16"/>
              </w:rPr>
              <w:t>A</w:t>
            </w:r>
            <w:r w:rsidRPr="00681A69">
              <w:rPr>
                <w:rFonts w:ascii="Verdana" w:eastAsia="Verdana" w:hAnsi="Verdana" w:cs="Verdana"/>
                <w:b/>
                <w:spacing w:val="-1"/>
                <w:sz w:val="16"/>
                <w:szCs w:val="16"/>
              </w:rPr>
              <w:t>C</w:t>
            </w:r>
            <w:r w:rsidRPr="00681A69">
              <w:rPr>
                <w:rFonts w:ascii="Verdana" w:eastAsia="Verdana" w:hAnsi="Verdana" w:cs="Verdana"/>
                <w:b/>
                <w:spacing w:val="1"/>
                <w:sz w:val="16"/>
                <w:szCs w:val="16"/>
              </w:rPr>
              <w:t>I</w:t>
            </w:r>
            <w:r w:rsidRPr="00681A69">
              <w:rPr>
                <w:rFonts w:ascii="Verdana" w:eastAsia="Verdana" w:hAnsi="Verdana" w:cs="Verdana"/>
                <w:b/>
                <w:spacing w:val="-2"/>
                <w:sz w:val="16"/>
                <w:szCs w:val="16"/>
              </w:rPr>
              <w:t>Ó</w:t>
            </w:r>
          </w:p>
          <w:p w14:paraId="3065FADE" w14:textId="77777777" w:rsidR="00681A69" w:rsidRPr="00681A69" w:rsidRDefault="00681A69" w:rsidP="00C9024A">
            <w:pPr>
              <w:spacing w:before="7" w:line="180" w:lineRule="exact"/>
              <w:rPr>
                <w:rFonts w:ascii="Verdana" w:hAnsi="Verdana"/>
                <w:sz w:val="16"/>
                <w:szCs w:val="16"/>
              </w:rPr>
            </w:pPr>
          </w:p>
          <w:p w14:paraId="5355DDFB" w14:textId="77777777" w:rsidR="00681A69" w:rsidRPr="00681A69" w:rsidRDefault="00681A69" w:rsidP="00C9024A">
            <w:pPr>
              <w:ind w:left="430" w:right="429"/>
              <w:jc w:val="center"/>
              <w:rPr>
                <w:rFonts w:ascii="Verdana" w:eastAsia="Verdana" w:hAnsi="Verdana" w:cs="Verdana"/>
                <w:sz w:val="16"/>
                <w:szCs w:val="16"/>
              </w:rPr>
            </w:pPr>
            <w:r w:rsidRPr="00681A69">
              <w:rPr>
                <w:rFonts w:ascii="Verdana" w:eastAsia="Verdana" w:hAnsi="Verdana" w:cs="Verdana"/>
                <w:b/>
                <w:spacing w:val="-1"/>
                <w:sz w:val="16"/>
                <w:szCs w:val="16"/>
              </w:rPr>
              <w:t>(</w:t>
            </w:r>
            <w:r w:rsidRPr="00681A69">
              <w:rPr>
                <w:rFonts w:ascii="Verdana" w:eastAsia="Verdana" w:hAnsi="Verdana" w:cs="Verdana"/>
                <w:b/>
                <w:spacing w:val="1"/>
                <w:sz w:val="16"/>
                <w:szCs w:val="16"/>
              </w:rPr>
              <w:t>I</w:t>
            </w:r>
            <w:r w:rsidRPr="00681A69">
              <w:rPr>
                <w:rFonts w:ascii="Verdana" w:eastAsia="Verdana" w:hAnsi="Verdana" w:cs="Verdana"/>
                <w:b/>
                <w:sz w:val="16"/>
                <w:szCs w:val="16"/>
              </w:rPr>
              <w:t>VA</w:t>
            </w:r>
            <w:r w:rsidRPr="00681A69">
              <w:rPr>
                <w:rFonts w:ascii="Verdana" w:eastAsia="Verdana" w:hAnsi="Verdana" w:cs="Verdana"/>
                <w:b/>
                <w:spacing w:val="-2"/>
                <w:sz w:val="16"/>
                <w:szCs w:val="16"/>
              </w:rPr>
              <w:t xml:space="preserve"> </w:t>
            </w:r>
            <w:r w:rsidRPr="00681A69">
              <w:rPr>
                <w:rFonts w:ascii="Verdana" w:eastAsia="Verdana" w:hAnsi="Verdana" w:cs="Verdana"/>
                <w:b/>
                <w:spacing w:val="1"/>
                <w:sz w:val="16"/>
                <w:szCs w:val="16"/>
              </w:rPr>
              <w:t>e</w:t>
            </w:r>
            <w:r w:rsidRPr="00681A69">
              <w:rPr>
                <w:rFonts w:ascii="Verdana" w:eastAsia="Verdana" w:hAnsi="Verdana" w:cs="Verdana"/>
                <w:b/>
                <w:sz w:val="16"/>
                <w:szCs w:val="16"/>
              </w:rPr>
              <w:t>x</w:t>
            </w:r>
            <w:r w:rsidRPr="00681A69">
              <w:rPr>
                <w:rFonts w:ascii="Verdana" w:eastAsia="Verdana" w:hAnsi="Verdana" w:cs="Verdana"/>
                <w:b/>
                <w:spacing w:val="-1"/>
                <w:sz w:val="16"/>
                <w:szCs w:val="16"/>
              </w:rPr>
              <w:t>c</w:t>
            </w:r>
            <w:r w:rsidRPr="00681A69">
              <w:rPr>
                <w:rFonts w:ascii="Verdana" w:eastAsia="Verdana" w:hAnsi="Verdana" w:cs="Verdana"/>
                <w:b/>
                <w:spacing w:val="-2"/>
                <w:sz w:val="16"/>
                <w:szCs w:val="16"/>
              </w:rPr>
              <w:t>lòs</w:t>
            </w:r>
            <w:r w:rsidRPr="00681A69">
              <w:rPr>
                <w:rFonts w:ascii="Verdana" w:eastAsia="Verdana" w:hAnsi="Verdana" w:cs="Verdana"/>
                <w:b/>
                <w:sz w:val="16"/>
                <w:szCs w:val="16"/>
              </w:rPr>
              <w:t>)</w:t>
            </w:r>
          </w:p>
        </w:tc>
      </w:tr>
      <w:tr w:rsidR="00681A69" w:rsidRPr="00681A69" w14:paraId="16D982CB" w14:textId="77777777" w:rsidTr="00C9024A">
        <w:trPr>
          <w:trHeight w:hRule="exact" w:val="605"/>
        </w:trPr>
        <w:tc>
          <w:tcPr>
            <w:tcW w:w="3578" w:type="dxa"/>
            <w:tcBorders>
              <w:top w:val="single" w:sz="5" w:space="0" w:color="000000"/>
              <w:left w:val="single" w:sz="5" w:space="0" w:color="000000"/>
              <w:bottom w:val="single" w:sz="5" w:space="0" w:color="000000"/>
              <w:right w:val="single" w:sz="5" w:space="0" w:color="000000"/>
            </w:tcBorders>
          </w:tcPr>
          <w:p w14:paraId="2F2D7D07" w14:textId="77777777" w:rsidR="00681A69" w:rsidRPr="00681A69" w:rsidRDefault="00681A69" w:rsidP="00C9024A">
            <w:pPr>
              <w:spacing w:before="3"/>
              <w:ind w:left="102"/>
              <w:rPr>
                <w:rFonts w:ascii="Verdana" w:eastAsia="Verdana" w:hAnsi="Verdana" w:cs="Verdana"/>
                <w:sz w:val="16"/>
                <w:szCs w:val="16"/>
              </w:rPr>
            </w:pPr>
            <w:r w:rsidRPr="00681A69">
              <w:rPr>
                <w:rFonts w:ascii="Verdana" w:eastAsia="Verdana" w:hAnsi="Verdana" w:cs="Verdana"/>
                <w:spacing w:val="1"/>
                <w:sz w:val="16"/>
                <w:szCs w:val="16"/>
              </w:rPr>
              <w:t>O</w:t>
            </w:r>
            <w:r w:rsidRPr="00681A69">
              <w:rPr>
                <w:rFonts w:ascii="Verdana" w:eastAsia="Verdana" w:hAnsi="Verdana" w:cs="Verdana"/>
                <w:spacing w:val="-2"/>
                <w:sz w:val="16"/>
                <w:szCs w:val="16"/>
              </w:rPr>
              <w:t>b</w:t>
            </w:r>
            <w:r w:rsidRPr="00681A69">
              <w:rPr>
                <w:rFonts w:ascii="Verdana" w:eastAsia="Verdana" w:hAnsi="Verdana" w:cs="Verdana"/>
                <w:spacing w:val="1"/>
                <w:sz w:val="16"/>
                <w:szCs w:val="16"/>
              </w:rPr>
              <w:t>r</w:t>
            </w:r>
            <w:r w:rsidRPr="00681A69">
              <w:rPr>
                <w:rFonts w:ascii="Verdana" w:eastAsia="Verdana" w:hAnsi="Verdana" w:cs="Verdana"/>
                <w:spacing w:val="-1"/>
                <w:sz w:val="16"/>
                <w:szCs w:val="16"/>
              </w:rPr>
              <w:t>a</w:t>
            </w:r>
            <w:r w:rsidRPr="00681A69">
              <w:rPr>
                <w:rFonts w:ascii="Verdana" w:eastAsia="Verdana" w:hAnsi="Verdana" w:cs="Verdana"/>
                <w:sz w:val="16"/>
                <w:szCs w:val="16"/>
              </w:rPr>
              <w:t>s</w:t>
            </w:r>
            <w:r w:rsidRPr="00681A69">
              <w:rPr>
                <w:rFonts w:ascii="Verdana" w:eastAsia="Verdana" w:hAnsi="Verdana" w:cs="Verdana"/>
                <w:spacing w:val="-1"/>
                <w:sz w:val="16"/>
                <w:szCs w:val="16"/>
              </w:rPr>
              <w:t xml:space="preserve"> </w:t>
            </w:r>
            <w:r w:rsidRPr="00681A69">
              <w:rPr>
                <w:rFonts w:ascii="Verdana" w:eastAsia="Verdana" w:hAnsi="Verdana" w:cs="Verdana"/>
                <w:spacing w:val="1"/>
                <w:sz w:val="16"/>
                <w:szCs w:val="16"/>
              </w:rPr>
              <w:t>d</w:t>
            </w:r>
            <w:r w:rsidRPr="00681A69">
              <w:rPr>
                <w:rFonts w:ascii="Verdana" w:eastAsia="Verdana" w:hAnsi="Verdana" w:cs="Verdana"/>
                <w:sz w:val="16"/>
                <w:szCs w:val="16"/>
              </w:rPr>
              <w:t>e</w:t>
            </w:r>
            <w:r w:rsidRPr="00681A69">
              <w:rPr>
                <w:rFonts w:ascii="Verdana" w:eastAsia="Verdana" w:hAnsi="Verdana" w:cs="Verdana"/>
                <w:spacing w:val="-1"/>
                <w:sz w:val="16"/>
                <w:szCs w:val="16"/>
              </w:rPr>
              <w:t xml:space="preserve"> </w:t>
            </w:r>
            <w:proofErr w:type="spellStart"/>
            <w:r w:rsidRPr="00681A69">
              <w:rPr>
                <w:rFonts w:ascii="Verdana" w:eastAsia="Verdana" w:hAnsi="Verdana" w:cs="Verdana"/>
                <w:spacing w:val="-1"/>
                <w:sz w:val="16"/>
                <w:szCs w:val="16"/>
              </w:rPr>
              <w:t>reacondicionament</w:t>
            </w:r>
            <w:proofErr w:type="spellEnd"/>
            <w:r w:rsidRPr="00681A69">
              <w:rPr>
                <w:rFonts w:ascii="Verdana" w:eastAsia="Verdana" w:hAnsi="Verdana" w:cs="Verdana"/>
                <w:spacing w:val="-1"/>
                <w:sz w:val="16"/>
                <w:szCs w:val="16"/>
              </w:rPr>
              <w:t xml:space="preserve"> i </w:t>
            </w:r>
            <w:r w:rsidRPr="00681A69">
              <w:rPr>
                <w:rFonts w:ascii="Verdana" w:eastAsia="Verdana" w:hAnsi="Verdana" w:cs="Verdana"/>
                <w:spacing w:val="1"/>
                <w:sz w:val="16"/>
                <w:szCs w:val="16"/>
              </w:rPr>
              <w:t>r</w:t>
            </w:r>
            <w:r w:rsidRPr="00681A69">
              <w:rPr>
                <w:rFonts w:ascii="Verdana" w:eastAsia="Verdana" w:hAnsi="Verdana" w:cs="Verdana"/>
                <w:spacing w:val="-2"/>
                <w:sz w:val="16"/>
                <w:szCs w:val="16"/>
              </w:rPr>
              <w:t>e</w:t>
            </w:r>
            <w:r w:rsidRPr="00681A69">
              <w:rPr>
                <w:rFonts w:ascii="Verdana" w:eastAsia="Verdana" w:hAnsi="Verdana" w:cs="Verdana"/>
                <w:spacing w:val="-1"/>
                <w:sz w:val="16"/>
                <w:szCs w:val="16"/>
              </w:rPr>
              <w:t>f</w:t>
            </w:r>
            <w:r w:rsidRPr="00681A69">
              <w:rPr>
                <w:rFonts w:ascii="Verdana" w:eastAsia="Verdana" w:hAnsi="Verdana" w:cs="Verdana"/>
                <w:spacing w:val="1"/>
                <w:sz w:val="16"/>
                <w:szCs w:val="16"/>
              </w:rPr>
              <w:t>or</w:t>
            </w:r>
            <w:r w:rsidRPr="00681A69">
              <w:rPr>
                <w:rFonts w:ascii="Verdana" w:eastAsia="Verdana" w:hAnsi="Verdana" w:cs="Verdana"/>
                <w:sz w:val="16"/>
                <w:szCs w:val="16"/>
              </w:rPr>
              <w:t>ma</w:t>
            </w:r>
            <w:r w:rsidRPr="00681A69">
              <w:rPr>
                <w:rFonts w:ascii="Verdana" w:eastAsia="Verdana" w:hAnsi="Verdana" w:cs="Verdana"/>
                <w:spacing w:val="-2"/>
                <w:sz w:val="16"/>
                <w:szCs w:val="16"/>
              </w:rPr>
              <w:t xml:space="preserve"> d</w:t>
            </w:r>
            <w:r w:rsidRPr="00681A69">
              <w:rPr>
                <w:rFonts w:ascii="Verdana" w:eastAsia="Verdana" w:hAnsi="Verdana" w:cs="Verdana"/>
                <w:sz w:val="16"/>
                <w:szCs w:val="16"/>
              </w:rPr>
              <w:t>el</w:t>
            </w:r>
            <w:r w:rsidRPr="00681A69">
              <w:rPr>
                <w:rFonts w:ascii="Verdana" w:eastAsia="Verdana" w:hAnsi="Verdana" w:cs="Verdana"/>
                <w:spacing w:val="1"/>
                <w:sz w:val="16"/>
                <w:szCs w:val="16"/>
              </w:rPr>
              <w:t xml:space="preserve"> vestuari de tècniques de la PVE</w:t>
            </w:r>
          </w:p>
          <w:p w14:paraId="7F2233F4" w14:textId="77777777" w:rsidR="00681A69" w:rsidRPr="00681A69" w:rsidRDefault="00681A69" w:rsidP="00C9024A">
            <w:pPr>
              <w:ind w:left="102"/>
              <w:rPr>
                <w:rFonts w:ascii="Verdana" w:eastAsia="Verdana" w:hAnsi="Verdana" w:cs="Verdana"/>
                <w:sz w:val="16"/>
                <w:szCs w:val="16"/>
              </w:rPr>
            </w:pPr>
            <w:r w:rsidRPr="00681A69">
              <w:rPr>
                <w:rFonts w:ascii="Verdana" w:eastAsia="Verdana" w:hAnsi="Verdana" w:cs="Verdana"/>
                <w:spacing w:val="1"/>
                <w:sz w:val="16"/>
                <w:szCs w:val="16"/>
              </w:rPr>
              <w:t>d</w:t>
            </w:r>
            <w:r w:rsidRPr="00681A69">
              <w:rPr>
                <w:rFonts w:ascii="Verdana" w:eastAsia="Verdana" w:hAnsi="Verdana" w:cs="Verdana"/>
                <w:sz w:val="16"/>
                <w:szCs w:val="16"/>
              </w:rPr>
              <w:t>e</w:t>
            </w:r>
            <w:r w:rsidRPr="00681A69">
              <w:rPr>
                <w:rFonts w:ascii="Verdana" w:eastAsia="Verdana" w:hAnsi="Verdana" w:cs="Verdana"/>
                <w:spacing w:val="-1"/>
                <w:sz w:val="16"/>
                <w:szCs w:val="16"/>
              </w:rPr>
              <w:t xml:space="preserve"> </w:t>
            </w:r>
            <w:r w:rsidRPr="00681A69">
              <w:rPr>
                <w:rFonts w:ascii="Verdana" w:eastAsia="Verdana" w:hAnsi="Verdana" w:cs="Verdana"/>
                <w:sz w:val="16"/>
                <w:szCs w:val="16"/>
              </w:rPr>
              <w:t>S</w:t>
            </w:r>
            <w:r w:rsidRPr="00681A69">
              <w:rPr>
                <w:rFonts w:ascii="Verdana" w:eastAsia="Verdana" w:hAnsi="Verdana" w:cs="Verdana"/>
                <w:spacing w:val="-1"/>
                <w:sz w:val="16"/>
                <w:szCs w:val="16"/>
              </w:rPr>
              <w:t>an</w:t>
            </w:r>
            <w:r w:rsidRPr="00681A69">
              <w:rPr>
                <w:rFonts w:ascii="Verdana" w:eastAsia="Verdana" w:hAnsi="Verdana" w:cs="Verdana"/>
                <w:sz w:val="16"/>
                <w:szCs w:val="16"/>
              </w:rPr>
              <w:t xml:space="preserve">t </w:t>
            </w:r>
            <w:r w:rsidRPr="00681A69">
              <w:rPr>
                <w:rFonts w:ascii="Verdana" w:eastAsia="Verdana" w:hAnsi="Verdana" w:cs="Verdana"/>
                <w:spacing w:val="-2"/>
                <w:sz w:val="16"/>
                <w:szCs w:val="16"/>
              </w:rPr>
              <w:t>A</w:t>
            </w:r>
            <w:r w:rsidRPr="00681A69">
              <w:rPr>
                <w:rFonts w:ascii="Verdana" w:eastAsia="Verdana" w:hAnsi="Verdana" w:cs="Verdana"/>
                <w:spacing w:val="1"/>
                <w:sz w:val="16"/>
                <w:szCs w:val="16"/>
              </w:rPr>
              <w:t>dr</w:t>
            </w:r>
            <w:r w:rsidRPr="00681A69">
              <w:rPr>
                <w:rFonts w:ascii="Verdana" w:eastAsia="Verdana" w:hAnsi="Verdana" w:cs="Verdana"/>
                <w:spacing w:val="-1"/>
                <w:sz w:val="16"/>
                <w:szCs w:val="16"/>
              </w:rPr>
              <w:t>i</w:t>
            </w:r>
            <w:r w:rsidRPr="00681A69">
              <w:rPr>
                <w:rFonts w:ascii="Verdana" w:eastAsia="Verdana" w:hAnsi="Verdana" w:cs="Verdana"/>
                <w:sz w:val="16"/>
                <w:szCs w:val="16"/>
              </w:rPr>
              <w:t>à</w:t>
            </w:r>
            <w:r w:rsidRPr="00681A69">
              <w:rPr>
                <w:rFonts w:ascii="Verdana" w:eastAsia="Verdana" w:hAnsi="Verdana" w:cs="Verdana"/>
                <w:spacing w:val="-2"/>
                <w:sz w:val="16"/>
                <w:szCs w:val="16"/>
              </w:rPr>
              <w:t xml:space="preserve"> </w:t>
            </w:r>
            <w:r w:rsidRPr="00681A69">
              <w:rPr>
                <w:rFonts w:ascii="Verdana" w:eastAsia="Verdana" w:hAnsi="Verdana" w:cs="Verdana"/>
                <w:spacing w:val="1"/>
                <w:sz w:val="16"/>
                <w:szCs w:val="16"/>
              </w:rPr>
              <w:t>d</w:t>
            </w:r>
            <w:r w:rsidRPr="00681A69">
              <w:rPr>
                <w:rFonts w:ascii="Verdana" w:eastAsia="Verdana" w:hAnsi="Verdana" w:cs="Verdana"/>
                <w:sz w:val="16"/>
                <w:szCs w:val="16"/>
              </w:rPr>
              <w:t>e</w:t>
            </w:r>
            <w:r w:rsidRPr="00681A69">
              <w:rPr>
                <w:rFonts w:ascii="Verdana" w:eastAsia="Verdana" w:hAnsi="Verdana" w:cs="Verdana"/>
                <w:spacing w:val="-1"/>
                <w:sz w:val="16"/>
                <w:szCs w:val="16"/>
              </w:rPr>
              <w:t xml:space="preserve"> </w:t>
            </w:r>
            <w:r w:rsidRPr="00681A69">
              <w:rPr>
                <w:rFonts w:ascii="Verdana" w:eastAsia="Verdana" w:hAnsi="Verdana" w:cs="Verdana"/>
                <w:sz w:val="16"/>
                <w:szCs w:val="16"/>
              </w:rPr>
              <w:t>B</w:t>
            </w:r>
            <w:r w:rsidRPr="00681A69">
              <w:rPr>
                <w:rFonts w:ascii="Verdana" w:eastAsia="Verdana" w:hAnsi="Verdana" w:cs="Verdana"/>
                <w:spacing w:val="-2"/>
                <w:sz w:val="16"/>
                <w:szCs w:val="16"/>
              </w:rPr>
              <w:t>e</w:t>
            </w:r>
            <w:r w:rsidRPr="00681A69">
              <w:rPr>
                <w:rFonts w:ascii="Verdana" w:eastAsia="Verdana" w:hAnsi="Verdana" w:cs="Verdana"/>
                <w:sz w:val="16"/>
                <w:szCs w:val="16"/>
              </w:rPr>
              <w:t>s</w:t>
            </w:r>
            <w:r w:rsidRPr="00681A69">
              <w:rPr>
                <w:rFonts w:ascii="Verdana" w:eastAsia="Verdana" w:hAnsi="Verdana" w:cs="Verdana"/>
                <w:spacing w:val="1"/>
                <w:sz w:val="16"/>
                <w:szCs w:val="16"/>
              </w:rPr>
              <w:t>ò</w:t>
            </w:r>
            <w:r w:rsidRPr="00681A69">
              <w:rPr>
                <w:rFonts w:ascii="Verdana" w:eastAsia="Verdana" w:hAnsi="Verdana" w:cs="Verdana"/>
                <w:sz w:val="16"/>
                <w:szCs w:val="16"/>
              </w:rPr>
              <w:t>s</w:t>
            </w:r>
          </w:p>
        </w:tc>
        <w:tc>
          <w:tcPr>
            <w:tcW w:w="2659" w:type="dxa"/>
            <w:tcBorders>
              <w:top w:val="single" w:sz="5" w:space="0" w:color="000000"/>
              <w:left w:val="single" w:sz="5" w:space="0" w:color="000000"/>
              <w:bottom w:val="single" w:sz="5" w:space="0" w:color="000000"/>
              <w:right w:val="single" w:sz="5" w:space="0" w:color="000000"/>
            </w:tcBorders>
          </w:tcPr>
          <w:p w14:paraId="5E30239B" w14:textId="77777777" w:rsidR="00681A69" w:rsidRPr="00681A69" w:rsidRDefault="00681A69" w:rsidP="00C9024A">
            <w:pPr>
              <w:spacing w:before="2" w:line="100" w:lineRule="exact"/>
              <w:rPr>
                <w:rFonts w:ascii="Verdana" w:hAnsi="Verdana"/>
                <w:sz w:val="16"/>
                <w:szCs w:val="16"/>
              </w:rPr>
            </w:pPr>
          </w:p>
          <w:p w14:paraId="77D2D6D5" w14:textId="1B43F17C" w:rsidR="00681A69" w:rsidRPr="00681A69" w:rsidRDefault="00681A69" w:rsidP="00C9024A">
            <w:pPr>
              <w:ind w:right="100"/>
              <w:jc w:val="right"/>
              <w:rPr>
                <w:rFonts w:ascii="Verdana" w:eastAsia="Verdana" w:hAnsi="Verdana" w:cs="Verdana"/>
                <w:sz w:val="16"/>
                <w:szCs w:val="16"/>
              </w:rPr>
            </w:pPr>
            <w:r w:rsidRPr="00681A69">
              <w:rPr>
                <w:rFonts w:ascii="Verdana" w:eastAsia="Verdana" w:hAnsi="Verdana" w:cs="Verdana"/>
                <w:spacing w:val="-1"/>
                <w:sz w:val="16"/>
                <w:szCs w:val="16"/>
              </w:rPr>
              <w:t>.-</w:t>
            </w:r>
            <w:r w:rsidRPr="00681A69">
              <w:rPr>
                <w:rFonts w:ascii="Verdana" w:eastAsia="Verdana" w:hAnsi="Verdana" w:cs="Verdana"/>
                <w:spacing w:val="1"/>
                <w:sz w:val="16"/>
                <w:szCs w:val="16"/>
              </w:rPr>
              <w:t>€</w:t>
            </w:r>
          </w:p>
        </w:tc>
        <w:tc>
          <w:tcPr>
            <w:tcW w:w="2268" w:type="dxa"/>
            <w:tcBorders>
              <w:top w:val="single" w:sz="5" w:space="0" w:color="000000"/>
              <w:left w:val="single" w:sz="5" w:space="0" w:color="000000"/>
              <w:bottom w:val="single" w:sz="5" w:space="0" w:color="000000"/>
              <w:right w:val="single" w:sz="5" w:space="0" w:color="000000"/>
            </w:tcBorders>
          </w:tcPr>
          <w:p w14:paraId="6E88AE4D" w14:textId="77777777" w:rsidR="00681A69" w:rsidRPr="00681A69" w:rsidRDefault="00681A69" w:rsidP="00C9024A">
            <w:pPr>
              <w:spacing w:before="2" w:line="100" w:lineRule="exact"/>
              <w:rPr>
                <w:rFonts w:ascii="Verdana" w:hAnsi="Verdana"/>
                <w:sz w:val="16"/>
                <w:szCs w:val="16"/>
              </w:rPr>
            </w:pPr>
          </w:p>
          <w:p w14:paraId="0C93A2CE" w14:textId="77777777" w:rsidR="00681A69" w:rsidRPr="00681A69" w:rsidRDefault="00681A69" w:rsidP="00C9024A">
            <w:pPr>
              <w:ind w:left="995"/>
              <w:rPr>
                <w:rFonts w:ascii="Verdana" w:eastAsia="Verdana" w:hAnsi="Verdana" w:cs="Verdana"/>
                <w:sz w:val="16"/>
                <w:szCs w:val="16"/>
              </w:rPr>
            </w:pPr>
            <w:r w:rsidRPr="00681A69">
              <w:rPr>
                <w:rFonts w:ascii="Verdana" w:eastAsia="Verdana" w:hAnsi="Verdana" w:cs="Verdana"/>
                <w:b/>
                <w:spacing w:val="1"/>
                <w:sz w:val="16"/>
                <w:szCs w:val="16"/>
              </w:rPr>
              <w:t>55.467,80 .-€</w:t>
            </w:r>
          </w:p>
        </w:tc>
      </w:tr>
    </w:tbl>
    <w:p w14:paraId="4CB4CD1B" w14:textId="77777777" w:rsidR="00FA0FF6" w:rsidRDefault="00FA0FF6" w:rsidP="00DA6C8F">
      <w:pPr>
        <w:rPr>
          <w:rFonts w:ascii="Verdana" w:hAnsi="Verdana" w:cs="Verdana"/>
        </w:rPr>
      </w:pPr>
    </w:p>
    <w:p w14:paraId="2FFC0062" w14:textId="137FA0C6" w:rsidR="0021664A" w:rsidRPr="0021664A" w:rsidRDefault="0021664A" w:rsidP="0021664A">
      <w:pPr>
        <w:overflowPunct/>
        <w:autoSpaceDE/>
        <w:autoSpaceDN/>
        <w:adjustRightInd/>
        <w:spacing w:after="160" w:line="259" w:lineRule="auto"/>
        <w:textAlignment w:val="auto"/>
        <w:rPr>
          <w:rFonts w:ascii="Verdana" w:hAnsi="Verdana"/>
          <w:lang w:eastAsia="ca-ES"/>
        </w:rPr>
      </w:pPr>
      <w:r w:rsidRPr="0021664A">
        <w:rPr>
          <w:rFonts w:ascii="Verdana" w:hAnsi="Verdana"/>
          <w:lang w:eastAsia="ca-ES"/>
        </w:rPr>
        <w:t>L’adjudicatari presentarà oferta desglossada amb preus unitaris omplint l’Annex 1</w:t>
      </w:r>
      <w:r>
        <w:rPr>
          <w:rFonts w:ascii="Verdana" w:hAnsi="Verdana"/>
          <w:lang w:eastAsia="ca-ES"/>
        </w:rPr>
        <w:t xml:space="preserve"> (“</w:t>
      </w:r>
      <w:r w:rsidRPr="00202364">
        <w:rPr>
          <w:rFonts w:ascii="Verdana" w:hAnsi="Verdana"/>
        </w:rPr>
        <w:t xml:space="preserve">Amidaments </w:t>
      </w:r>
      <w:proofErr w:type="spellStart"/>
      <w:r w:rsidRPr="00202364">
        <w:rPr>
          <w:rFonts w:ascii="Verdana" w:hAnsi="Verdana"/>
        </w:rPr>
        <w:t>reacondicionament</w:t>
      </w:r>
      <w:proofErr w:type="spellEnd"/>
      <w:r w:rsidRPr="00202364">
        <w:rPr>
          <w:rFonts w:ascii="Verdana" w:hAnsi="Verdana"/>
        </w:rPr>
        <w:t xml:space="preserve"> vestuari tècniques</w:t>
      </w:r>
      <w:r w:rsidR="00202364" w:rsidRPr="00202364">
        <w:rPr>
          <w:rFonts w:ascii="Verdana" w:hAnsi="Verdana"/>
        </w:rPr>
        <w:t>”)</w:t>
      </w:r>
      <w:r w:rsidRPr="0021664A">
        <w:rPr>
          <w:rFonts w:ascii="Verdana" w:hAnsi="Verdana"/>
          <w:lang w:eastAsia="ca-ES"/>
        </w:rPr>
        <w:t xml:space="preserve"> adjunt a aquest expedient.</w:t>
      </w:r>
    </w:p>
    <w:p w14:paraId="5E1FD270" w14:textId="18AFECF1" w:rsidR="00DA6C8F" w:rsidRPr="00494A28" w:rsidRDefault="00DA6C8F" w:rsidP="00DA6C8F">
      <w:pPr>
        <w:rPr>
          <w:rFonts w:ascii="Verdana" w:hAnsi="Verdana" w:cs="Verdana"/>
        </w:rPr>
      </w:pPr>
      <w:r w:rsidRPr="00494A28">
        <w:rPr>
          <w:rFonts w:ascii="Verdana" w:hAnsi="Verdana" w:cs="Verdana"/>
        </w:rPr>
        <w:t xml:space="preserve">Dins el preu ofert es consideren inclosos tots els costos necessaris per a la correcta </w:t>
      </w:r>
      <w:r>
        <w:rPr>
          <w:rFonts w:ascii="Verdana" w:hAnsi="Verdana" w:cs="Verdana"/>
        </w:rPr>
        <w:t>execució</w:t>
      </w:r>
      <w:r w:rsidRPr="00494A28">
        <w:rPr>
          <w:rFonts w:ascii="Verdana" w:hAnsi="Verdana" w:cs="Verdana"/>
        </w:rPr>
        <w:t xml:space="preserve"> del contracte i, en especial, les generals d’empresa de l’adjudicatari, el seu benefici industrial i tota sort d’arbitris, honoraris, costos d’autorització, tributs i taxes que s’originen per motiu del contracte.</w:t>
      </w:r>
    </w:p>
    <w:p w14:paraId="118CCDF6" w14:textId="77777777" w:rsidR="00F73863" w:rsidRDefault="00F73863" w:rsidP="00C75310">
      <w:pPr>
        <w:rPr>
          <w:rFonts w:ascii="Verdana" w:hAnsi="Verdana" w:cs="Arial"/>
        </w:rPr>
      </w:pPr>
    </w:p>
    <w:p w14:paraId="196C9F43" w14:textId="045F0DD6" w:rsidR="00202364" w:rsidRDefault="00202364" w:rsidP="00202364">
      <w:pPr>
        <w:overflowPunct/>
        <w:autoSpaceDE/>
        <w:autoSpaceDN/>
        <w:adjustRightInd/>
        <w:spacing w:after="200" w:line="276" w:lineRule="auto"/>
        <w:contextualSpacing/>
        <w:jc w:val="left"/>
        <w:textAlignment w:val="auto"/>
        <w:rPr>
          <w:rFonts w:ascii="Verdana" w:eastAsia="Calibri" w:hAnsi="Verdana"/>
          <w:b/>
          <w:bCs/>
          <w:lang w:eastAsia="en-US"/>
        </w:rPr>
      </w:pPr>
      <w:r>
        <w:rPr>
          <w:rFonts w:ascii="Verdana" w:eastAsia="Calibri" w:hAnsi="Verdana"/>
          <w:b/>
          <w:bCs/>
          <w:lang w:eastAsia="en-US"/>
        </w:rPr>
        <w:t>2. CONTRACTACIÓ INDEFINIDA. CRITERI CONDICIÓ SOCIAL.</w:t>
      </w:r>
    </w:p>
    <w:p w14:paraId="772697E4" w14:textId="77777777" w:rsidR="00202364" w:rsidRPr="007820C0" w:rsidRDefault="00202364" w:rsidP="00202364">
      <w:pPr>
        <w:overflowPunct/>
        <w:autoSpaceDE/>
        <w:autoSpaceDN/>
        <w:adjustRightInd/>
        <w:contextualSpacing/>
        <w:textAlignment w:val="auto"/>
        <w:rPr>
          <w:rFonts w:ascii="Verdana" w:hAnsi="Verdana"/>
          <w:b/>
          <w:bCs/>
          <w:lang w:val="es-ES" w:eastAsia="en-US"/>
        </w:rPr>
      </w:pPr>
    </w:p>
    <w:tbl>
      <w:tblPr>
        <w:tblStyle w:val="Tablaconcuadrcula3"/>
        <w:tblW w:w="0" w:type="auto"/>
        <w:jc w:val="center"/>
        <w:tblLook w:val="04A0" w:firstRow="1" w:lastRow="0" w:firstColumn="1" w:lastColumn="0" w:noHBand="0" w:noVBand="1"/>
      </w:tblPr>
      <w:tblGrid>
        <w:gridCol w:w="4251"/>
        <w:gridCol w:w="1985"/>
      </w:tblGrid>
      <w:tr w:rsidR="00202364" w:rsidRPr="007820C0" w14:paraId="2EAA45E1" w14:textId="77777777" w:rsidTr="00C9024A">
        <w:trPr>
          <w:jc w:val="center"/>
        </w:trPr>
        <w:tc>
          <w:tcPr>
            <w:tcW w:w="4251" w:type="dxa"/>
            <w:shd w:val="clear" w:color="auto" w:fill="D9D9D9"/>
          </w:tcPr>
          <w:p w14:paraId="1E9DFBC5" w14:textId="77777777" w:rsidR="00202364" w:rsidRPr="007820C0" w:rsidRDefault="00202364" w:rsidP="00C9024A">
            <w:pPr>
              <w:overflowPunct/>
              <w:jc w:val="center"/>
              <w:textAlignment w:val="auto"/>
              <w:rPr>
                <w:rFonts w:ascii="Verdana" w:eastAsia="Calibri" w:hAnsi="Verdana" w:cs="Verdana"/>
                <w:b/>
                <w:bCs/>
                <w:sz w:val="16"/>
                <w:szCs w:val="16"/>
                <w:lang w:val="es-ES" w:eastAsia="en-US"/>
              </w:rPr>
            </w:pPr>
            <w:r w:rsidRPr="007820C0">
              <w:rPr>
                <w:rFonts w:ascii="Verdana" w:eastAsia="Calibri" w:hAnsi="Verdana" w:cs="Verdana"/>
                <w:b/>
                <w:bCs/>
                <w:sz w:val="16"/>
                <w:szCs w:val="16"/>
                <w:lang w:val="es-ES" w:eastAsia="en-US"/>
              </w:rPr>
              <w:t>CONCEPT</w:t>
            </w:r>
            <w:r>
              <w:rPr>
                <w:rFonts w:ascii="Verdana" w:eastAsia="Calibri" w:hAnsi="Verdana" w:cs="Verdana"/>
                <w:b/>
                <w:bCs/>
                <w:sz w:val="16"/>
                <w:szCs w:val="16"/>
                <w:lang w:val="es-ES" w:eastAsia="en-US"/>
              </w:rPr>
              <w:t>E</w:t>
            </w:r>
          </w:p>
        </w:tc>
        <w:tc>
          <w:tcPr>
            <w:tcW w:w="1985" w:type="dxa"/>
            <w:shd w:val="clear" w:color="auto" w:fill="D9D9D9"/>
          </w:tcPr>
          <w:p w14:paraId="2DD06472" w14:textId="77777777" w:rsidR="00202364" w:rsidRPr="007820C0" w:rsidRDefault="00202364" w:rsidP="00C9024A">
            <w:pPr>
              <w:overflowPunct/>
              <w:jc w:val="center"/>
              <w:textAlignment w:val="auto"/>
              <w:rPr>
                <w:rFonts w:ascii="Verdana" w:eastAsia="Calibri" w:hAnsi="Verdana" w:cs="Verdana"/>
                <w:b/>
                <w:bCs/>
                <w:sz w:val="16"/>
                <w:szCs w:val="16"/>
                <w:lang w:val="es-ES" w:eastAsia="en-US"/>
              </w:rPr>
            </w:pPr>
            <w:r>
              <w:rPr>
                <w:rFonts w:ascii="Verdana" w:eastAsia="Calibri" w:hAnsi="Verdana" w:cs="Verdana"/>
                <w:b/>
                <w:bCs/>
                <w:sz w:val="16"/>
                <w:szCs w:val="16"/>
                <w:lang w:val="es-ES" w:eastAsia="en-US"/>
              </w:rPr>
              <w:t>PERCENTATGE</w:t>
            </w:r>
          </w:p>
        </w:tc>
      </w:tr>
      <w:tr w:rsidR="00202364" w:rsidRPr="007820C0" w14:paraId="4301CFAE" w14:textId="77777777" w:rsidTr="00C9024A">
        <w:trPr>
          <w:jc w:val="center"/>
        </w:trPr>
        <w:tc>
          <w:tcPr>
            <w:tcW w:w="4251" w:type="dxa"/>
          </w:tcPr>
          <w:p w14:paraId="554781C2" w14:textId="77777777" w:rsidR="00202364" w:rsidRPr="007820C0" w:rsidRDefault="00202364" w:rsidP="00C9024A">
            <w:pPr>
              <w:overflowPunct/>
              <w:textAlignment w:val="auto"/>
              <w:rPr>
                <w:rFonts w:ascii="Verdana" w:eastAsia="Calibri" w:hAnsi="Verdana" w:cs="Verdana"/>
                <w:sz w:val="16"/>
                <w:szCs w:val="16"/>
                <w:lang w:eastAsia="en-US"/>
              </w:rPr>
            </w:pPr>
            <w:r w:rsidRPr="007820C0">
              <w:rPr>
                <w:rFonts w:ascii="Verdana" w:eastAsia="Calibri" w:hAnsi="Verdana" w:cs="Verdana"/>
                <w:sz w:val="16"/>
                <w:szCs w:val="16"/>
                <w:lang w:eastAsia="en-US"/>
              </w:rPr>
              <w:t xml:space="preserve">Percentatge de persones amb Contractació indefinida del total de persones adscrites a l’execució del contracte. </w:t>
            </w:r>
          </w:p>
        </w:tc>
        <w:tc>
          <w:tcPr>
            <w:tcW w:w="1985" w:type="dxa"/>
          </w:tcPr>
          <w:p w14:paraId="3349D215" w14:textId="77777777" w:rsidR="00202364" w:rsidRPr="007820C0" w:rsidRDefault="00202364" w:rsidP="00C9024A">
            <w:pPr>
              <w:overflowPunct/>
              <w:jc w:val="center"/>
              <w:textAlignment w:val="auto"/>
              <w:rPr>
                <w:rFonts w:ascii="Verdana" w:eastAsia="Calibri" w:hAnsi="Verdana" w:cs="Verdana"/>
                <w:sz w:val="16"/>
                <w:szCs w:val="16"/>
                <w:lang w:val="es-ES" w:eastAsia="en-US"/>
              </w:rPr>
            </w:pPr>
          </w:p>
          <w:p w14:paraId="320D4AF8" w14:textId="77777777" w:rsidR="00202364" w:rsidRPr="007820C0" w:rsidRDefault="00202364" w:rsidP="00C9024A">
            <w:pPr>
              <w:overflowPunct/>
              <w:jc w:val="center"/>
              <w:textAlignment w:val="auto"/>
              <w:rPr>
                <w:rFonts w:ascii="Verdana" w:eastAsia="Calibri" w:hAnsi="Verdana" w:cs="Verdana"/>
                <w:sz w:val="16"/>
                <w:szCs w:val="16"/>
                <w:lang w:val="es-ES" w:eastAsia="en-US"/>
              </w:rPr>
            </w:pPr>
          </w:p>
        </w:tc>
      </w:tr>
    </w:tbl>
    <w:p w14:paraId="378919E8" w14:textId="77777777" w:rsidR="00202364" w:rsidRPr="007820C0" w:rsidRDefault="00202364" w:rsidP="00202364">
      <w:pPr>
        <w:overflowPunct/>
        <w:autoSpaceDE/>
        <w:autoSpaceDN/>
        <w:adjustRightInd/>
        <w:ind w:left="1080"/>
        <w:contextualSpacing/>
        <w:jc w:val="left"/>
        <w:rPr>
          <w:rFonts w:ascii="Verdana" w:hAnsi="Verdana"/>
          <w:b/>
        </w:rPr>
      </w:pPr>
    </w:p>
    <w:p w14:paraId="21B3AF00" w14:textId="77777777" w:rsidR="00202364" w:rsidRPr="007820C0" w:rsidRDefault="00202364" w:rsidP="00202364">
      <w:pPr>
        <w:rPr>
          <w:rFonts w:ascii="Verdana" w:hAnsi="Verdana" w:cs="Arial"/>
          <w:b/>
          <w:spacing w:val="4"/>
          <w:kern w:val="28"/>
          <w:szCs w:val="24"/>
        </w:rPr>
      </w:pPr>
      <w:r w:rsidRPr="007820C0">
        <w:rPr>
          <w:rFonts w:ascii="Verdana" w:hAnsi="Verdana" w:cs="Courier"/>
          <w:b/>
        </w:rPr>
        <w:t>Haurà d’acompanyar-se d’un llistat del personal nominatiu adscrit al servei. Les ofertes que no aportin cap percentatge ni llistat de personal obtindran 0 punts, independentment de l’indicat.</w:t>
      </w:r>
    </w:p>
    <w:p w14:paraId="054D650D" w14:textId="77777777" w:rsidR="00202364" w:rsidRDefault="00202364" w:rsidP="00202364">
      <w:pPr>
        <w:pStyle w:val="Sangradetextonormal"/>
        <w:ind w:left="0" w:firstLine="0"/>
        <w:rPr>
          <w:rFonts w:ascii="Verdana" w:hAnsi="Verdana" w:cs="Arial"/>
          <w:i/>
          <w:color w:val="000000"/>
        </w:rPr>
      </w:pPr>
    </w:p>
    <w:p w14:paraId="052A533B" w14:textId="77777777" w:rsidR="00202364" w:rsidRDefault="00202364" w:rsidP="00202364">
      <w:pPr>
        <w:pStyle w:val="Sangradetextonormal"/>
        <w:ind w:left="0" w:firstLine="0"/>
        <w:rPr>
          <w:rFonts w:ascii="Verdana" w:hAnsi="Verdana" w:cs="Arial"/>
          <w:i/>
          <w:color w:val="000000"/>
        </w:rPr>
      </w:pPr>
      <w:r>
        <w:rPr>
          <w:rFonts w:ascii="Verdana" w:hAnsi="Verdana" w:cs="Arial"/>
          <w:i/>
          <w:color w:val="000000"/>
        </w:rPr>
        <w:t>Personal adscrit al contracte:</w:t>
      </w:r>
    </w:p>
    <w:p w14:paraId="43C7B80E" w14:textId="77777777" w:rsidR="00202364" w:rsidRDefault="00202364" w:rsidP="00202364">
      <w:pPr>
        <w:pStyle w:val="Sangradetextonormal"/>
        <w:ind w:left="0" w:firstLine="0"/>
        <w:rPr>
          <w:rFonts w:ascii="Verdana" w:hAnsi="Verdana" w:cs="Arial"/>
          <w:i/>
          <w:color w:val="000000"/>
        </w:rPr>
      </w:pPr>
    </w:p>
    <w:p w14:paraId="5FECBEB6" w14:textId="77777777" w:rsidR="00202364" w:rsidRDefault="00202364" w:rsidP="000412B0">
      <w:pPr>
        <w:pStyle w:val="Sangradetextonormal"/>
        <w:numPr>
          <w:ilvl w:val="6"/>
          <w:numId w:val="4"/>
        </w:numPr>
        <w:ind w:left="0" w:firstLine="0"/>
        <w:rPr>
          <w:rFonts w:ascii="Verdana" w:hAnsi="Verdana" w:cs="Arial"/>
          <w:i/>
          <w:color w:val="000000"/>
        </w:rPr>
      </w:pPr>
      <w:proofErr w:type="spellStart"/>
      <w:r>
        <w:rPr>
          <w:rFonts w:ascii="Verdana" w:hAnsi="Verdana" w:cs="Arial"/>
          <w:i/>
          <w:color w:val="000000"/>
        </w:rPr>
        <w:t>Xxxxx</w:t>
      </w:r>
      <w:proofErr w:type="spellEnd"/>
    </w:p>
    <w:p w14:paraId="185D2CDA" w14:textId="77777777" w:rsidR="00202364" w:rsidRDefault="00202364" w:rsidP="000412B0">
      <w:pPr>
        <w:pStyle w:val="Sangradetextonormal"/>
        <w:numPr>
          <w:ilvl w:val="6"/>
          <w:numId w:val="4"/>
        </w:numPr>
        <w:ind w:left="0" w:firstLine="0"/>
        <w:rPr>
          <w:rFonts w:ascii="Verdana" w:hAnsi="Verdana" w:cs="Arial"/>
          <w:i/>
          <w:color w:val="000000"/>
        </w:rPr>
      </w:pPr>
      <w:proofErr w:type="spellStart"/>
      <w:r>
        <w:rPr>
          <w:rFonts w:ascii="Verdana" w:hAnsi="Verdana" w:cs="Arial"/>
          <w:i/>
          <w:color w:val="000000"/>
        </w:rPr>
        <w:t>Xxxxx</w:t>
      </w:r>
      <w:proofErr w:type="spellEnd"/>
    </w:p>
    <w:p w14:paraId="498E6DC7" w14:textId="77777777" w:rsidR="00202364" w:rsidRDefault="00202364" w:rsidP="000412B0">
      <w:pPr>
        <w:pStyle w:val="Sangradetextonormal"/>
        <w:numPr>
          <w:ilvl w:val="6"/>
          <w:numId w:val="4"/>
        </w:numPr>
        <w:ind w:left="0" w:firstLine="0"/>
        <w:rPr>
          <w:rFonts w:ascii="Verdana" w:hAnsi="Verdana" w:cs="Arial"/>
          <w:i/>
          <w:color w:val="000000"/>
        </w:rPr>
      </w:pPr>
      <w:r>
        <w:rPr>
          <w:rFonts w:ascii="Verdana" w:hAnsi="Verdana" w:cs="Arial"/>
          <w:i/>
          <w:color w:val="000000"/>
        </w:rPr>
        <w:t>...</w:t>
      </w:r>
    </w:p>
    <w:p w14:paraId="7747D2BD" w14:textId="77777777" w:rsidR="00202364" w:rsidRDefault="00202364" w:rsidP="00C75310">
      <w:pPr>
        <w:rPr>
          <w:rFonts w:ascii="Verdana" w:hAnsi="Verdana" w:cs="Arial"/>
        </w:rPr>
      </w:pPr>
    </w:p>
    <w:p w14:paraId="61157215" w14:textId="7F42E45B" w:rsidR="00184613" w:rsidRPr="004619F3" w:rsidRDefault="00202364" w:rsidP="00184613">
      <w:pPr>
        <w:spacing w:line="276" w:lineRule="auto"/>
        <w:rPr>
          <w:rFonts w:ascii="Verdana" w:eastAsia="Calibri" w:hAnsi="Verdana" w:cs="Verdana"/>
          <w:b/>
        </w:rPr>
      </w:pPr>
      <w:r>
        <w:rPr>
          <w:rFonts w:ascii="Verdana" w:eastAsia="Calibri" w:hAnsi="Verdana" w:cs="Verdana"/>
          <w:b/>
        </w:rPr>
        <w:t>3</w:t>
      </w:r>
      <w:r w:rsidR="004619F3" w:rsidRPr="004619F3">
        <w:rPr>
          <w:rFonts w:ascii="Verdana" w:eastAsia="Calibri" w:hAnsi="Verdana" w:cs="Verdana"/>
          <w:b/>
        </w:rPr>
        <w:t xml:space="preserve">. </w:t>
      </w:r>
      <w:r w:rsidR="00FB780D">
        <w:rPr>
          <w:rFonts w:ascii="Verdana" w:eastAsia="Calibri" w:hAnsi="Verdana" w:cs="Verdana"/>
          <w:b/>
        </w:rPr>
        <w:t>MILLORES</w:t>
      </w:r>
    </w:p>
    <w:p w14:paraId="7D606FA0" w14:textId="77777777" w:rsidR="00FB780D" w:rsidRDefault="00FB780D" w:rsidP="00FB780D">
      <w:pPr>
        <w:rPr>
          <w:rFonts w:ascii="Verdana" w:hAnsi="Verdana" w:cs="Verdana"/>
          <w:b/>
          <w:bCs/>
          <w:u w:val="single"/>
        </w:rPr>
      </w:pPr>
    </w:p>
    <w:p w14:paraId="52F7CAA7" w14:textId="46911AE7" w:rsidR="00FB780D" w:rsidRDefault="00202364" w:rsidP="00202364">
      <w:pPr>
        <w:suppressAutoHyphens/>
        <w:overflowPunct/>
        <w:autoSpaceDE/>
        <w:autoSpaceDN/>
        <w:adjustRightInd/>
        <w:spacing w:after="200" w:line="276" w:lineRule="auto"/>
        <w:contextualSpacing/>
        <w:textAlignment w:val="auto"/>
        <w:rPr>
          <w:rFonts w:ascii="Verdana" w:hAnsi="Verdana"/>
          <w:b/>
          <w:bCs/>
        </w:rPr>
      </w:pPr>
      <w:r>
        <w:rPr>
          <w:rFonts w:ascii="Verdana" w:hAnsi="Verdana"/>
          <w:b/>
          <w:bCs/>
        </w:rPr>
        <w:t>3.1.</w:t>
      </w:r>
      <w:r w:rsidR="00DA6C8F" w:rsidRPr="00202364">
        <w:rPr>
          <w:rFonts w:ascii="Verdana" w:hAnsi="Verdana"/>
          <w:b/>
          <w:bCs/>
        </w:rPr>
        <w:t xml:space="preserve"> </w:t>
      </w:r>
      <w:r w:rsidR="00FB780D" w:rsidRPr="00202364">
        <w:rPr>
          <w:rFonts w:ascii="Verdana" w:hAnsi="Verdana"/>
          <w:b/>
          <w:bCs/>
        </w:rPr>
        <w:t xml:space="preserve">Millores en el termini d’execució: </w:t>
      </w:r>
    </w:p>
    <w:p w14:paraId="1E0630BA" w14:textId="77777777" w:rsidR="00202364" w:rsidRDefault="00202364" w:rsidP="00202364">
      <w:pPr>
        <w:suppressAutoHyphens/>
        <w:overflowPunct/>
        <w:autoSpaceDE/>
        <w:autoSpaceDN/>
        <w:adjustRightInd/>
        <w:spacing w:after="200" w:line="276" w:lineRule="auto"/>
        <w:contextualSpacing/>
        <w:textAlignment w:val="auto"/>
        <w:rPr>
          <w:rFonts w:ascii="Verdana" w:eastAsia="Calibri" w:hAnsi="Verdana"/>
        </w:rPr>
      </w:pPr>
    </w:p>
    <w:p w14:paraId="061CE55E" w14:textId="04EB1653" w:rsidR="00F17593" w:rsidRDefault="00F17593" w:rsidP="00202364">
      <w:pPr>
        <w:suppressAutoHyphens/>
        <w:overflowPunct/>
        <w:autoSpaceDE/>
        <w:autoSpaceDN/>
        <w:adjustRightInd/>
        <w:spacing w:after="200" w:line="276" w:lineRule="auto"/>
        <w:contextualSpacing/>
        <w:textAlignment w:val="auto"/>
        <w:rPr>
          <w:rFonts w:ascii="Verdana" w:hAnsi="Verdana" w:cs="Verdana"/>
        </w:rPr>
      </w:pPr>
      <w:r w:rsidRPr="00F17593">
        <w:rPr>
          <w:rFonts w:ascii="Verdana" w:hAnsi="Verdana" w:cs="Verdana"/>
        </w:rPr>
        <w:t>El termini màxim d’execució, segons el Planning adjunt al Plec de Prescripcions Tècniques, és de vuit (8) setmanes. Es puntuarà la millora sobre aquest termini</w:t>
      </w:r>
      <w:r>
        <w:rPr>
          <w:rFonts w:ascii="Verdana" w:hAnsi="Verdana" w:cs="Verdana"/>
        </w:rPr>
        <w:t>:</w:t>
      </w:r>
    </w:p>
    <w:p w14:paraId="24B72353" w14:textId="77777777" w:rsidR="00EB43A4" w:rsidRPr="00F17593" w:rsidRDefault="00EB43A4" w:rsidP="00202364">
      <w:pPr>
        <w:suppressAutoHyphens/>
        <w:overflowPunct/>
        <w:autoSpaceDE/>
        <w:autoSpaceDN/>
        <w:adjustRightInd/>
        <w:spacing w:after="200" w:line="276" w:lineRule="auto"/>
        <w:contextualSpacing/>
        <w:textAlignment w:val="auto"/>
        <w:rPr>
          <w:rFonts w:ascii="Verdana" w:hAnsi="Verdana" w:cs="Verdana"/>
        </w:rPr>
      </w:pPr>
    </w:p>
    <w:tbl>
      <w:tblPr>
        <w:tblStyle w:val="Tablaconcuadrcula"/>
        <w:tblW w:w="0" w:type="auto"/>
        <w:jc w:val="center"/>
        <w:tblLook w:val="04A0" w:firstRow="1" w:lastRow="0" w:firstColumn="1" w:lastColumn="0" w:noHBand="0" w:noVBand="1"/>
      </w:tblPr>
      <w:tblGrid>
        <w:gridCol w:w="5232"/>
        <w:gridCol w:w="3546"/>
      </w:tblGrid>
      <w:tr w:rsidR="00FB780D" w:rsidRPr="00DA6C8F" w14:paraId="5CFCC01D" w14:textId="77777777" w:rsidTr="00987C1C">
        <w:trPr>
          <w:trHeight w:val="340"/>
          <w:jc w:val="center"/>
        </w:trPr>
        <w:tc>
          <w:tcPr>
            <w:tcW w:w="5245" w:type="dxa"/>
            <w:shd w:val="clear" w:color="auto" w:fill="D9D9D9" w:themeFill="background1" w:themeFillShade="D9"/>
            <w:vAlign w:val="center"/>
          </w:tcPr>
          <w:p w14:paraId="07264056" w14:textId="5B93A652" w:rsidR="00FB780D" w:rsidRPr="00DA6C8F" w:rsidRDefault="00622CC3" w:rsidP="00987C1C">
            <w:pPr>
              <w:spacing w:after="100" w:afterAutospacing="1"/>
              <w:contextualSpacing/>
              <w:jc w:val="center"/>
              <w:rPr>
                <w:rFonts w:ascii="Verdana" w:eastAsia="Calibri" w:hAnsi="Verdana"/>
                <w:b/>
                <w:bCs/>
                <w:sz w:val="16"/>
                <w:szCs w:val="16"/>
              </w:rPr>
            </w:pPr>
            <w:r>
              <w:rPr>
                <w:rFonts w:ascii="Verdana" w:hAnsi="Verdana"/>
                <w:b/>
                <w:bCs/>
                <w:sz w:val="16"/>
                <w:szCs w:val="16"/>
              </w:rPr>
              <w:t>Millora del t</w:t>
            </w:r>
            <w:r w:rsidR="00FB780D" w:rsidRPr="00DA6C8F">
              <w:rPr>
                <w:rFonts w:ascii="Verdana" w:hAnsi="Verdana"/>
                <w:b/>
                <w:bCs/>
                <w:sz w:val="16"/>
                <w:szCs w:val="16"/>
              </w:rPr>
              <w:t>ermini d’execució de l’obra</w:t>
            </w:r>
          </w:p>
        </w:tc>
        <w:tc>
          <w:tcPr>
            <w:tcW w:w="3555" w:type="dxa"/>
            <w:shd w:val="clear" w:color="auto" w:fill="D9D9D9" w:themeFill="background1" w:themeFillShade="D9"/>
            <w:vAlign w:val="center"/>
          </w:tcPr>
          <w:p w14:paraId="617EEAA6" w14:textId="181F426E" w:rsidR="00FB780D" w:rsidRPr="00DA6C8F" w:rsidRDefault="00622CC3" w:rsidP="00987C1C">
            <w:pPr>
              <w:spacing w:after="100" w:afterAutospacing="1"/>
              <w:contextualSpacing/>
              <w:jc w:val="center"/>
              <w:rPr>
                <w:rFonts w:ascii="Verdana" w:eastAsia="Calibri" w:hAnsi="Verdana"/>
                <w:b/>
                <w:bCs/>
                <w:sz w:val="16"/>
                <w:szCs w:val="16"/>
              </w:rPr>
            </w:pPr>
            <w:r>
              <w:rPr>
                <w:rFonts w:ascii="Verdana" w:hAnsi="Verdana"/>
                <w:b/>
                <w:bCs/>
                <w:sz w:val="16"/>
                <w:szCs w:val="16"/>
              </w:rPr>
              <w:t xml:space="preserve">Marcar amb una </w:t>
            </w:r>
            <w:r w:rsidR="00E0271C">
              <w:rPr>
                <w:rFonts w:ascii="Verdana" w:hAnsi="Verdana"/>
                <w:b/>
                <w:bCs/>
                <w:sz w:val="16"/>
                <w:szCs w:val="16"/>
              </w:rPr>
              <w:t>(</w:t>
            </w:r>
            <w:r>
              <w:rPr>
                <w:rFonts w:ascii="Verdana" w:hAnsi="Verdana"/>
                <w:b/>
                <w:bCs/>
                <w:sz w:val="16"/>
                <w:szCs w:val="16"/>
              </w:rPr>
              <w:t>X</w:t>
            </w:r>
            <w:r w:rsidR="00E0271C">
              <w:rPr>
                <w:rFonts w:ascii="Verdana" w:hAnsi="Verdana"/>
                <w:b/>
                <w:bCs/>
                <w:sz w:val="16"/>
                <w:szCs w:val="16"/>
              </w:rPr>
              <w:t xml:space="preserve">) l’opció </w:t>
            </w:r>
            <w:proofErr w:type="spellStart"/>
            <w:r w:rsidR="00E0271C">
              <w:rPr>
                <w:rFonts w:ascii="Verdana" w:hAnsi="Verdana"/>
                <w:b/>
                <w:bCs/>
                <w:sz w:val="16"/>
                <w:szCs w:val="16"/>
              </w:rPr>
              <w:t>ofertada</w:t>
            </w:r>
            <w:proofErr w:type="spellEnd"/>
          </w:p>
        </w:tc>
      </w:tr>
      <w:tr w:rsidR="00FB780D" w:rsidRPr="00DA6C8F" w14:paraId="17656B12" w14:textId="77777777" w:rsidTr="00987C1C">
        <w:trPr>
          <w:trHeight w:val="340"/>
          <w:jc w:val="center"/>
        </w:trPr>
        <w:tc>
          <w:tcPr>
            <w:tcW w:w="5245" w:type="dxa"/>
            <w:vAlign w:val="center"/>
          </w:tcPr>
          <w:p w14:paraId="67630242" w14:textId="1530CAFA" w:rsidR="00FB780D" w:rsidRPr="00DA6C8F" w:rsidRDefault="00871591" w:rsidP="00987C1C">
            <w:pPr>
              <w:spacing w:after="100" w:afterAutospacing="1"/>
              <w:contextualSpacing/>
              <w:jc w:val="center"/>
              <w:rPr>
                <w:rFonts w:ascii="Verdana" w:eastAsia="Calibri" w:hAnsi="Verdana"/>
                <w:sz w:val="16"/>
                <w:szCs w:val="16"/>
              </w:rPr>
            </w:pPr>
            <w:r>
              <w:rPr>
                <w:rFonts w:ascii="Verdana" w:eastAsia="Calibri" w:hAnsi="Verdana"/>
                <w:sz w:val="16"/>
                <w:szCs w:val="16"/>
              </w:rPr>
              <w:t>2 setmanes (execució en 6 setmanes)</w:t>
            </w:r>
          </w:p>
        </w:tc>
        <w:tc>
          <w:tcPr>
            <w:tcW w:w="3555" w:type="dxa"/>
            <w:vAlign w:val="center"/>
          </w:tcPr>
          <w:p w14:paraId="5C5A8321" w14:textId="461D1094" w:rsidR="00FB780D" w:rsidRPr="00DA6C8F" w:rsidRDefault="00FB780D" w:rsidP="00987C1C">
            <w:pPr>
              <w:spacing w:after="100" w:afterAutospacing="1"/>
              <w:contextualSpacing/>
              <w:jc w:val="center"/>
              <w:rPr>
                <w:rFonts w:ascii="Verdana" w:eastAsia="Calibri" w:hAnsi="Verdana"/>
                <w:sz w:val="16"/>
                <w:szCs w:val="16"/>
              </w:rPr>
            </w:pPr>
          </w:p>
        </w:tc>
      </w:tr>
      <w:tr w:rsidR="00871591" w:rsidRPr="00DA6C8F" w14:paraId="64D8AB87" w14:textId="77777777" w:rsidTr="00987C1C">
        <w:trPr>
          <w:trHeight w:val="340"/>
          <w:jc w:val="center"/>
        </w:trPr>
        <w:tc>
          <w:tcPr>
            <w:tcW w:w="5245" w:type="dxa"/>
            <w:vAlign w:val="center"/>
          </w:tcPr>
          <w:p w14:paraId="49626D57" w14:textId="3604EC97" w:rsidR="00871591" w:rsidRDefault="00871591" w:rsidP="00987C1C">
            <w:pPr>
              <w:spacing w:after="100" w:afterAutospacing="1"/>
              <w:contextualSpacing/>
              <w:jc w:val="center"/>
              <w:rPr>
                <w:rFonts w:ascii="Verdana" w:eastAsia="Calibri" w:hAnsi="Verdana"/>
                <w:sz w:val="16"/>
                <w:szCs w:val="16"/>
              </w:rPr>
            </w:pPr>
            <w:r>
              <w:rPr>
                <w:rFonts w:ascii="Verdana" w:eastAsia="Calibri" w:hAnsi="Verdana"/>
                <w:sz w:val="16"/>
                <w:szCs w:val="16"/>
              </w:rPr>
              <w:t>1 setmana (execució en 7 setmanes)</w:t>
            </w:r>
          </w:p>
        </w:tc>
        <w:tc>
          <w:tcPr>
            <w:tcW w:w="3555" w:type="dxa"/>
            <w:vAlign w:val="center"/>
          </w:tcPr>
          <w:p w14:paraId="60096E48" w14:textId="77777777" w:rsidR="00871591" w:rsidRPr="00DA6C8F" w:rsidRDefault="00871591" w:rsidP="00987C1C">
            <w:pPr>
              <w:spacing w:after="100" w:afterAutospacing="1"/>
              <w:contextualSpacing/>
              <w:jc w:val="center"/>
              <w:rPr>
                <w:rFonts w:ascii="Verdana" w:eastAsia="Calibri" w:hAnsi="Verdana"/>
                <w:sz w:val="16"/>
                <w:szCs w:val="16"/>
              </w:rPr>
            </w:pPr>
          </w:p>
        </w:tc>
      </w:tr>
      <w:tr w:rsidR="00871591" w:rsidRPr="00DA6C8F" w14:paraId="62C4F242" w14:textId="77777777" w:rsidTr="00987C1C">
        <w:trPr>
          <w:trHeight w:val="340"/>
          <w:jc w:val="center"/>
        </w:trPr>
        <w:tc>
          <w:tcPr>
            <w:tcW w:w="5245" w:type="dxa"/>
            <w:vAlign w:val="center"/>
          </w:tcPr>
          <w:p w14:paraId="6BA5C507" w14:textId="35312698" w:rsidR="00871591" w:rsidRDefault="00871591" w:rsidP="00987C1C">
            <w:pPr>
              <w:spacing w:after="100" w:afterAutospacing="1"/>
              <w:contextualSpacing/>
              <w:jc w:val="center"/>
              <w:rPr>
                <w:rFonts w:ascii="Verdana" w:eastAsia="Calibri" w:hAnsi="Verdana"/>
                <w:sz w:val="16"/>
                <w:szCs w:val="16"/>
              </w:rPr>
            </w:pPr>
            <w:r>
              <w:rPr>
                <w:rFonts w:ascii="Verdana" w:eastAsia="Calibri" w:hAnsi="Verdana"/>
                <w:sz w:val="16"/>
                <w:szCs w:val="16"/>
              </w:rPr>
              <w:t>Sense millora</w:t>
            </w:r>
          </w:p>
        </w:tc>
        <w:tc>
          <w:tcPr>
            <w:tcW w:w="3555" w:type="dxa"/>
            <w:vAlign w:val="center"/>
          </w:tcPr>
          <w:p w14:paraId="51847D3A" w14:textId="77777777" w:rsidR="00871591" w:rsidRPr="00DA6C8F" w:rsidRDefault="00871591" w:rsidP="00987C1C">
            <w:pPr>
              <w:spacing w:after="100" w:afterAutospacing="1"/>
              <w:contextualSpacing/>
              <w:jc w:val="center"/>
              <w:rPr>
                <w:rFonts w:ascii="Verdana" w:eastAsia="Calibri" w:hAnsi="Verdana"/>
                <w:sz w:val="16"/>
                <w:szCs w:val="16"/>
              </w:rPr>
            </w:pPr>
          </w:p>
        </w:tc>
      </w:tr>
    </w:tbl>
    <w:p w14:paraId="0279D45F" w14:textId="77777777" w:rsidR="00FB780D" w:rsidRDefault="00FB780D" w:rsidP="00FB780D">
      <w:pPr>
        <w:spacing w:line="276" w:lineRule="auto"/>
        <w:rPr>
          <w:rFonts w:ascii="Verdana" w:eastAsia="Calibri" w:hAnsi="Verdana"/>
        </w:rPr>
      </w:pPr>
    </w:p>
    <w:p w14:paraId="00147FF2" w14:textId="462747D2" w:rsidR="00FB780D" w:rsidRDefault="00202364" w:rsidP="00202364">
      <w:pPr>
        <w:suppressAutoHyphens/>
        <w:overflowPunct/>
        <w:autoSpaceDE/>
        <w:autoSpaceDN/>
        <w:adjustRightInd/>
        <w:spacing w:after="200"/>
        <w:contextualSpacing/>
        <w:textAlignment w:val="auto"/>
        <w:rPr>
          <w:rFonts w:ascii="Verdana" w:hAnsi="Verdana"/>
          <w:b/>
          <w:bCs/>
        </w:rPr>
      </w:pPr>
      <w:r>
        <w:rPr>
          <w:rFonts w:ascii="Verdana" w:hAnsi="Verdana"/>
          <w:b/>
          <w:bCs/>
        </w:rPr>
        <w:t>3.2.</w:t>
      </w:r>
      <w:r w:rsidR="00DA6C8F" w:rsidRPr="00202364">
        <w:rPr>
          <w:rFonts w:ascii="Verdana" w:hAnsi="Verdana"/>
          <w:b/>
          <w:bCs/>
        </w:rPr>
        <w:t xml:space="preserve"> </w:t>
      </w:r>
      <w:r w:rsidR="00FB780D" w:rsidRPr="00202364">
        <w:rPr>
          <w:rFonts w:ascii="Verdana" w:hAnsi="Verdana"/>
          <w:b/>
          <w:bCs/>
        </w:rPr>
        <w:t>Ampliació de termini de garantia</w:t>
      </w:r>
      <w:r w:rsidR="00DA6C8F" w:rsidRPr="00202364">
        <w:rPr>
          <w:rFonts w:ascii="Verdana" w:hAnsi="Verdana"/>
          <w:b/>
          <w:bCs/>
        </w:rPr>
        <w:t>:</w:t>
      </w:r>
      <w:r w:rsidR="00FB780D" w:rsidRPr="00202364">
        <w:rPr>
          <w:rFonts w:ascii="Verdana" w:hAnsi="Verdana"/>
          <w:b/>
          <w:bCs/>
        </w:rPr>
        <w:t xml:space="preserve"> </w:t>
      </w:r>
    </w:p>
    <w:p w14:paraId="5D47B62B" w14:textId="77777777" w:rsidR="0040762E" w:rsidRPr="00202364" w:rsidRDefault="0040762E" w:rsidP="00202364">
      <w:pPr>
        <w:suppressAutoHyphens/>
        <w:overflowPunct/>
        <w:autoSpaceDE/>
        <w:autoSpaceDN/>
        <w:adjustRightInd/>
        <w:spacing w:after="200"/>
        <w:contextualSpacing/>
        <w:textAlignment w:val="auto"/>
        <w:rPr>
          <w:rFonts w:ascii="Verdana" w:hAnsi="Verdana"/>
          <w:b/>
          <w:bCs/>
        </w:rPr>
      </w:pPr>
    </w:p>
    <w:p w14:paraId="2D7D1958" w14:textId="49040355" w:rsidR="00FB780D" w:rsidRPr="009702A2" w:rsidRDefault="00FB780D" w:rsidP="00FB780D">
      <w:pPr>
        <w:rPr>
          <w:rFonts w:ascii="Verdana" w:eastAsia="Calibri" w:hAnsi="Verdana"/>
        </w:rPr>
      </w:pPr>
      <w:r w:rsidRPr="009702A2">
        <w:rPr>
          <w:rFonts w:ascii="Verdana" w:eastAsia="Calibri" w:hAnsi="Verdana"/>
        </w:rPr>
        <w:t xml:space="preserve">El termini </w:t>
      </w:r>
      <w:r w:rsidR="00DA6C8F">
        <w:rPr>
          <w:rFonts w:ascii="Verdana" w:eastAsia="Calibri" w:hAnsi="Verdana"/>
        </w:rPr>
        <w:t xml:space="preserve">mínim </w:t>
      </w:r>
      <w:r w:rsidRPr="009702A2">
        <w:rPr>
          <w:rFonts w:ascii="Verdana" w:eastAsia="Calibri" w:hAnsi="Verdana"/>
        </w:rPr>
        <w:t xml:space="preserve">de garantia s’estableix en </w:t>
      </w:r>
      <w:r w:rsidR="0020657A">
        <w:rPr>
          <w:rFonts w:ascii="Verdana" w:eastAsia="Calibri" w:hAnsi="Verdana"/>
        </w:rPr>
        <w:t>un</w:t>
      </w:r>
      <w:r w:rsidRPr="009702A2">
        <w:rPr>
          <w:rFonts w:ascii="Verdana" w:eastAsia="Calibri" w:hAnsi="Verdana"/>
        </w:rPr>
        <w:t xml:space="preserve"> (</w:t>
      </w:r>
      <w:r w:rsidR="0020657A">
        <w:rPr>
          <w:rFonts w:ascii="Verdana" w:eastAsia="Calibri" w:hAnsi="Verdana"/>
        </w:rPr>
        <w:t>1</w:t>
      </w:r>
      <w:r w:rsidRPr="009702A2">
        <w:rPr>
          <w:rFonts w:ascii="Verdana" w:eastAsia="Calibri" w:hAnsi="Verdana"/>
        </w:rPr>
        <w:t>) any</w:t>
      </w:r>
      <w:r w:rsidR="0020657A">
        <w:rPr>
          <w:rFonts w:ascii="Verdana" w:eastAsia="Calibri" w:hAnsi="Verdana"/>
        </w:rPr>
        <w:t xml:space="preserve"> </w:t>
      </w:r>
      <w:r w:rsidRPr="009702A2">
        <w:rPr>
          <w:rFonts w:ascii="Verdana" w:eastAsia="Calibri" w:hAnsi="Verdana"/>
        </w:rPr>
        <w:t>i es valorarà l’ampliació d’aquest termini</w:t>
      </w:r>
      <w:r w:rsidR="00DA6C8F">
        <w:rPr>
          <w:rFonts w:ascii="Verdana" w:eastAsia="Calibri" w:hAnsi="Verdana"/>
        </w:rPr>
        <w:t>.</w:t>
      </w:r>
    </w:p>
    <w:p w14:paraId="334201D0" w14:textId="77777777" w:rsidR="00FB780D" w:rsidRPr="009702A2" w:rsidRDefault="00FB780D" w:rsidP="00FB780D">
      <w:pPr>
        <w:pStyle w:val="Prrafodelista"/>
        <w:ind w:left="1080"/>
        <w:rPr>
          <w:b/>
          <w:bCs/>
        </w:rPr>
      </w:pPr>
    </w:p>
    <w:tbl>
      <w:tblPr>
        <w:tblW w:w="8799" w:type="dxa"/>
        <w:jc w:val="center"/>
        <w:tblLayout w:type="fixed"/>
        <w:tblCellMar>
          <w:left w:w="103" w:type="dxa"/>
        </w:tblCellMar>
        <w:tblLook w:val="0000" w:firstRow="0" w:lastRow="0" w:firstColumn="0" w:lastColumn="0" w:noHBand="0" w:noVBand="0"/>
      </w:tblPr>
      <w:tblGrid>
        <w:gridCol w:w="5245"/>
        <w:gridCol w:w="3554"/>
      </w:tblGrid>
      <w:tr w:rsidR="00FB780D" w:rsidRPr="009702A2" w14:paraId="00D89747" w14:textId="77777777" w:rsidTr="00987C1C">
        <w:trPr>
          <w:trHeight w:val="340"/>
          <w:jc w:val="center"/>
        </w:trPr>
        <w:tc>
          <w:tcPr>
            <w:tcW w:w="5245" w:type="dxa"/>
            <w:tcBorders>
              <w:top w:val="single" w:sz="4" w:space="0" w:color="000001"/>
              <w:left w:val="single" w:sz="4" w:space="0" w:color="000001"/>
              <w:bottom w:val="single" w:sz="4" w:space="0" w:color="000001"/>
            </w:tcBorders>
            <w:shd w:val="clear" w:color="auto" w:fill="D9D9D9" w:themeFill="background1" w:themeFillShade="D9"/>
            <w:vAlign w:val="center"/>
          </w:tcPr>
          <w:p w14:paraId="064C5C90" w14:textId="77777777" w:rsidR="00FB780D" w:rsidRPr="009702A2" w:rsidRDefault="00FB780D" w:rsidP="005A519D">
            <w:pPr>
              <w:spacing w:line="276" w:lineRule="auto"/>
              <w:jc w:val="center"/>
              <w:rPr>
                <w:rFonts w:ascii="Verdana" w:hAnsi="Verdana"/>
                <w:sz w:val="16"/>
                <w:szCs w:val="16"/>
              </w:rPr>
            </w:pPr>
            <w:r w:rsidRPr="009702A2">
              <w:rPr>
                <w:rFonts w:ascii="Verdana" w:hAnsi="Verdana"/>
                <w:b/>
                <w:bCs/>
                <w:sz w:val="16"/>
                <w:szCs w:val="16"/>
              </w:rPr>
              <w:t>Millora del termini de garantia</w:t>
            </w:r>
          </w:p>
        </w:tc>
        <w:tc>
          <w:tcPr>
            <w:tcW w:w="3554"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3A87A52E" w14:textId="2D87E37D" w:rsidR="00FB780D" w:rsidRPr="009702A2" w:rsidRDefault="00DA6C8F" w:rsidP="005A519D">
            <w:pPr>
              <w:spacing w:line="276" w:lineRule="auto"/>
              <w:jc w:val="center"/>
              <w:rPr>
                <w:rFonts w:ascii="Verdana" w:hAnsi="Verdana"/>
                <w:sz w:val="16"/>
                <w:szCs w:val="16"/>
              </w:rPr>
            </w:pPr>
            <w:r>
              <w:rPr>
                <w:rFonts w:ascii="Verdana" w:hAnsi="Verdana"/>
                <w:b/>
                <w:bCs/>
                <w:sz w:val="16"/>
                <w:szCs w:val="16"/>
              </w:rPr>
              <w:t xml:space="preserve">Marcar amb una (X) l’opció </w:t>
            </w:r>
            <w:proofErr w:type="spellStart"/>
            <w:r>
              <w:rPr>
                <w:rFonts w:ascii="Verdana" w:hAnsi="Verdana"/>
                <w:b/>
                <w:bCs/>
                <w:sz w:val="16"/>
                <w:szCs w:val="16"/>
              </w:rPr>
              <w:t>ofertada</w:t>
            </w:r>
            <w:proofErr w:type="spellEnd"/>
          </w:p>
        </w:tc>
      </w:tr>
      <w:tr w:rsidR="00FB780D" w:rsidRPr="009702A2" w14:paraId="0E260469" w14:textId="77777777" w:rsidTr="00987C1C">
        <w:trPr>
          <w:trHeight w:val="340"/>
          <w:jc w:val="center"/>
        </w:trPr>
        <w:tc>
          <w:tcPr>
            <w:tcW w:w="5245" w:type="dxa"/>
            <w:tcBorders>
              <w:top w:val="single" w:sz="4" w:space="0" w:color="000001"/>
              <w:left w:val="single" w:sz="4" w:space="0" w:color="000001"/>
              <w:bottom w:val="single" w:sz="4" w:space="0" w:color="000001"/>
            </w:tcBorders>
            <w:shd w:val="clear" w:color="auto" w:fill="FFFFFF"/>
            <w:vAlign w:val="center"/>
          </w:tcPr>
          <w:p w14:paraId="10302FCD" w14:textId="210FD576" w:rsidR="00FB780D" w:rsidRPr="009702A2" w:rsidRDefault="00FB780D" w:rsidP="005A519D">
            <w:pPr>
              <w:spacing w:line="276" w:lineRule="auto"/>
              <w:jc w:val="center"/>
              <w:rPr>
                <w:rFonts w:ascii="Verdana" w:hAnsi="Verdana"/>
                <w:sz w:val="16"/>
                <w:szCs w:val="16"/>
              </w:rPr>
            </w:pPr>
            <w:r w:rsidRPr="009702A2">
              <w:rPr>
                <w:rFonts w:ascii="Verdana" w:hAnsi="Verdana"/>
                <w:sz w:val="16"/>
                <w:szCs w:val="16"/>
              </w:rPr>
              <w:t xml:space="preserve">Augment de </w:t>
            </w:r>
            <w:r w:rsidR="00E0271C">
              <w:rPr>
                <w:rFonts w:ascii="Verdana" w:hAnsi="Verdana"/>
                <w:sz w:val="16"/>
                <w:szCs w:val="16"/>
              </w:rPr>
              <w:t>4</w:t>
            </w:r>
            <w:r w:rsidR="007D314C">
              <w:rPr>
                <w:rFonts w:ascii="Verdana" w:hAnsi="Verdana"/>
                <w:sz w:val="16"/>
                <w:szCs w:val="16"/>
              </w:rPr>
              <w:t xml:space="preserve"> any</w:t>
            </w:r>
            <w:r w:rsidR="00E0271C">
              <w:rPr>
                <w:rFonts w:ascii="Verdana" w:hAnsi="Verdana"/>
                <w:sz w:val="16"/>
                <w:szCs w:val="16"/>
              </w:rPr>
              <w:t>s</w:t>
            </w:r>
            <w:r w:rsidR="007D314C">
              <w:rPr>
                <w:rFonts w:ascii="Verdana" w:hAnsi="Verdana"/>
                <w:sz w:val="16"/>
                <w:szCs w:val="16"/>
              </w:rPr>
              <w:t xml:space="preserve"> de garantia (total</w:t>
            </w:r>
            <w:r w:rsidR="007C3A77">
              <w:rPr>
                <w:rFonts w:ascii="Verdana" w:hAnsi="Verdana"/>
                <w:sz w:val="16"/>
                <w:szCs w:val="16"/>
              </w:rPr>
              <w:t xml:space="preserve"> </w:t>
            </w:r>
            <w:r w:rsidR="00E0271C">
              <w:rPr>
                <w:rFonts w:ascii="Verdana" w:hAnsi="Verdana"/>
                <w:sz w:val="16"/>
                <w:szCs w:val="16"/>
              </w:rPr>
              <w:t>de 5</w:t>
            </w:r>
            <w:r w:rsidR="007D314C">
              <w:rPr>
                <w:rFonts w:ascii="Verdana" w:hAnsi="Verdana"/>
                <w:sz w:val="16"/>
                <w:szCs w:val="16"/>
              </w:rPr>
              <w:t xml:space="preserve"> anys</w:t>
            </w:r>
            <w:r w:rsidR="00E0271C">
              <w:rPr>
                <w:rFonts w:ascii="Verdana" w:hAnsi="Verdana"/>
                <w:sz w:val="16"/>
                <w:szCs w:val="16"/>
              </w:rPr>
              <w:t xml:space="preserve"> de garantia</w:t>
            </w:r>
            <w:r w:rsidR="007D314C">
              <w:rPr>
                <w:rFonts w:ascii="Verdana" w:hAnsi="Verdana"/>
                <w:sz w:val="16"/>
                <w:szCs w:val="16"/>
              </w:rPr>
              <w:t>)</w:t>
            </w:r>
          </w:p>
        </w:tc>
        <w:tc>
          <w:tcPr>
            <w:tcW w:w="355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4305B29" w14:textId="77777777" w:rsidR="00FB780D" w:rsidRPr="00121034" w:rsidRDefault="00FB780D" w:rsidP="00DA6C8F">
            <w:pPr>
              <w:tabs>
                <w:tab w:val="decimal" w:pos="1138"/>
              </w:tabs>
              <w:spacing w:line="276" w:lineRule="auto"/>
              <w:rPr>
                <w:rFonts w:ascii="Verdana" w:hAnsi="Verdana"/>
                <w:bCs/>
                <w:sz w:val="16"/>
                <w:szCs w:val="16"/>
              </w:rPr>
            </w:pPr>
          </w:p>
        </w:tc>
      </w:tr>
      <w:tr w:rsidR="00E0271C" w:rsidRPr="009702A2" w14:paraId="3A19677F" w14:textId="77777777" w:rsidTr="00987C1C">
        <w:trPr>
          <w:trHeight w:val="340"/>
          <w:jc w:val="center"/>
        </w:trPr>
        <w:tc>
          <w:tcPr>
            <w:tcW w:w="5245" w:type="dxa"/>
            <w:tcBorders>
              <w:top w:val="single" w:sz="4" w:space="0" w:color="000001"/>
              <w:left w:val="single" w:sz="4" w:space="0" w:color="000001"/>
              <w:bottom w:val="single" w:sz="4" w:space="0" w:color="000001"/>
            </w:tcBorders>
            <w:shd w:val="clear" w:color="auto" w:fill="FFFFFF"/>
            <w:vAlign w:val="center"/>
          </w:tcPr>
          <w:p w14:paraId="0810B7E8" w14:textId="09E31BF6" w:rsidR="00E0271C" w:rsidRPr="009702A2" w:rsidRDefault="00252215" w:rsidP="005A519D">
            <w:pPr>
              <w:spacing w:line="276" w:lineRule="auto"/>
              <w:jc w:val="center"/>
              <w:rPr>
                <w:rFonts w:ascii="Verdana" w:hAnsi="Verdana"/>
                <w:sz w:val="16"/>
                <w:szCs w:val="16"/>
              </w:rPr>
            </w:pPr>
            <w:r w:rsidRPr="009702A2">
              <w:rPr>
                <w:rFonts w:ascii="Verdana" w:hAnsi="Verdana"/>
                <w:sz w:val="16"/>
                <w:szCs w:val="16"/>
              </w:rPr>
              <w:t xml:space="preserve">Augment de </w:t>
            </w:r>
            <w:r w:rsidR="00050D9C">
              <w:rPr>
                <w:rFonts w:ascii="Verdana" w:hAnsi="Verdana"/>
                <w:sz w:val="16"/>
                <w:szCs w:val="16"/>
              </w:rPr>
              <w:t>3</w:t>
            </w:r>
            <w:r>
              <w:rPr>
                <w:rFonts w:ascii="Verdana" w:hAnsi="Verdana"/>
                <w:sz w:val="16"/>
                <w:szCs w:val="16"/>
              </w:rPr>
              <w:t xml:space="preserve"> anys de garantia (total de </w:t>
            </w:r>
            <w:r w:rsidR="00050D9C">
              <w:rPr>
                <w:rFonts w:ascii="Verdana" w:hAnsi="Verdana"/>
                <w:sz w:val="16"/>
                <w:szCs w:val="16"/>
              </w:rPr>
              <w:t>4</w:t>
            </w:r>
            <w:r>
              <w:rPr>
                <w:rFonts w:ascii="Verdana" w:hAnsi="Verdana"/>
                <w:sz w:val="16"/>
                <w:szCs w:val="16"/>
              </w:rPr>
              <w:t xml:space="preserve"> anys de garantia)</w:t>
            </w:r>
          </w:p>
        </w:tc>
        <w:tc>
          <w:tcPr>
            <w:tcW w:w="355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46BE413" w14:textId="77777777" w:rsidR="00E0271C" w:rsidRPr="00121034" w:rsidRDefault="00E0271C" w:rsidP="00DA6C8F">
            <w:pPr>
              <w:tabs>
                <w:tab w:val="decimal" w:pos="1138"/>
              </w:tabs>
              <w:spacing w:line="276" w:lineRule="auto"/>
              <w:rPr>
                <w:rFonts w:ascii="Verdana" w:hAnsi="Verdana"/>
                <w:bCs/>
                <w:sz w:val="16"/>
                <w:szCs w:val="16"/>
              </w:rPr>
            </w:pPr>
          </w:p>
        </w:tc>
      </w:tr>
      <w:tr w:rsidR="00E0271C" w:rsidRPr="009702A2" w14:paraId="4A823EEB" w14:textId="77777777" w:rsidTr="00987C1C">
        <w:trPr>
          <w:trHeight w:val="340"/>
          <w:jc w:val="center"/>
        </w:trPr>
        <w:tc>
          <w:tcPr>
            <w:tcW w:w="5245" w:type="dxa"/>
            <w:tcBorders>
              <w:top w:val="single" w:sz="4" w:space="0" w:color="000001"/>
              <w:left w:val="single" w:sz="4" w:space="0" w:color="000001"/>
              <w:bottom w:val="single" w:sz="4" w:space="0" w:color="000001"/>
            </w:tcBorders>
            <w:shd w:val="clear" w:color="auto" w:fill="FFFFFF"/>
            <w:vAlign w:val="center"/>
          </w:tcPr>
          <w:p w14:paraId="013CA8C3" w14:textId="251EC310" w:rsidR="00E0271C" w:rsidRPr="009702A2" w:rsidRDefault="00252215" w:rsidP="005A519D">
            <w:pPr>
              <w:spacing w:line="276" w:lineRule="auto"/>
              <w:jc w:val="center"/>
              <w:rPr>
                <w:rFonts w:ascii="Verdana" w:hAnsi="Verdana"/>
                <w:sz w:val="16"/>
                <w:szCs w:val="16"/>
              </w:rPr>
            </w:pPr>
            <w:r w:rsidRPr="009702A2">
              <w:rPr>
                <w:rFonts w:ascii="Verdana" w:hAnsi="Verdana"/>
                <w:sz w:val="16"/>
                <w:szCs w:val="16"/>
              </w:rPr>
              <w:t xml:space="preserve">Augment de </w:t>
            </w:r>
            <w:r w:rsidR="00050D9C">
              <w:rPr>
                <w:rFonts w:ascii="Verdana" w:hAnsi="Verdana"/>
                <w:sz w:val="16"/>
                <w:szCs w:val="16"/>
              </w:rPr>
              <w:t xml:space="preserve">2 </w:t>
            </w:r>
            <w:r>
              <w:rPr>
                <w:rFonts w:ascii="Verdana" w:hAnsi="Verdana"/>
                <w:sz w:val="16"/>
                <w:szCs w:val="16"/>
              </w:rPr>
              <w:t xml:space="preserve">anys de garantia (total de </w:t>
            </w:r>
            <w:r w:rsidR="00050D9C">
              <w:rPr>
                <w:rFonts w:ascii="Verdana" w:hAnsi="Verdana"/>
                <w:sz w:val="16"/>
                <w:szCs w:val="16"/>
              </w:rPr>
              <w:t>3</w:t>
            </w:r>
            <w:r>
              <w:rPr>
                <w:rFonts w:ascii="Verdana" w:hAnsi="Verdana"/>
                <w:sz w:val="16"/>
                <w:szCs w:val="16"/>
              </w:rPr>
              <w:t xml:space="preserve"> anys de garantia)</w:t>
            </w:r>
          </w:p>
        </w:tc>
        <w:tc>
          <w:tcPr>
            <w:tcW w:w="355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0F22F0F2" w14:textId="77777777" w:rsidR="00E0271C" w:rsidRPr="00121034" w:rsidRDefault="00E0271C" w:rsidP="00DA6C8F">
            <w:pPr>
              <w:tabs>
                <w:tab w:val="decimal" w:pos="1138"/>
              </w:tabs>
              <w:spacing w:line="276" w:lineRule="auto"/>
              <w:rPr>
                <w:rFonts w:ascii="Verdana" w:hAnsi="Verdana"/>
                <w:bCs/>
                <w:sz w:val="16"/>
                <w:szCs w:val="16"/>
              </w:rPr>
            </w:pPr>
          </w:p>
        </w:tc>
      </w:tr>
      <w:tr w:rsidR="00E0271C" w:rsidRPr="009702A2" w14:paraId="542A8A9E" w14:textId="77777777" w:rsidTr="00987C1C">
        <w:trPr>
          <w:trHeight w:val="340"/>
          <w:jc w:val="center"/>
        </w:trPr>
        <w:tc>
          <w:tcPr>
            <w:tcW w:w="5245" w:type="dxa"/>
            <w:tcBorders>
              <w:top w:val="single" w:sz="4" w:space="0" w:color="000001"/>
              <w:left w:val="single" w:sz="4" w:space="0" w:color="000001"/>
              <w:bottom w:val="single" w:sz="4" w:space="0" w:color="000001"/>
            </w:tcBorders>
            <w:shd w:val="clear" w:color="auto" w:fill="FFFFFF"/>
            <w:vAlign w:val="center"/>
          </w:tcPr>
          <w:p w14:paraId="4A780E2A" w14:textId="6EE93037" w:rsidR="00E0271C" w:rsidRPr="009702A2" w:rsidRDefault="00252215" w:rsidP="005A519D">
            <w:pPr>
              <w:spacing w:line="276" w:lineRule="auto"/>
              <w:jc w:val="center"/>
              <w:rPr>
                <w:rFonts w:ascii="Verdana" w:hAnsi="Verdana"/>
                <w:sz w:val="16"/>
                <w:szCs w:val="16"/>
              </w:rPr>
            </w:pPr>
            <w:r w:rsidRPr="009702A2">
              <w:rPr>
                <w:rFonts w:ascii="Verdana" w:hAnsi="Verdana"/>
                <w:sz w:val="16"/>
                <w:szCs w:val="16"/>
              </w:rPr>
              <w:t xml:space="preserve">Augment de </w:t>
            </w:r>
            <w:r w:rsidR="00050D9C">
              <w:rPr>
                <w:rFonts w:ascii="Verdana" w:hAnsi="Verdana"/>
                <w:sz w:val="16"/>
                <w:szCs w:val="16"/>
              </w:rPr>
              <w:t>1</w:t>
            </w:r>
            <w:r>
              <w:rPr>
                <w:rFonts w:ascii="Verdana" w:hAnsi="Verdana"/>
                <w:sz w:val="16"/>
                <w:szCs w:val="16"/>
              </w:rPr>
              <w:t xml:space="preserve"> anys de garantia (total de </w:t>
            </w:r>
            <w:r w:rsidR="00050D9C">
              <w:rPr>
                <w:rFonts w:ascii="Verdana" w:hAnsi="Verdana"/>
                <w:sz w:val="16"/>
                <w:szCs w:val="16"/>
              </w:rPr>
              <w:t>2</w:t>
            </w:r>
            <w:r>
              <w:rPr>
                <w:rFonts w:ascii="Verdana" w:hAnsi="Verdana"/>
                <w:sz w:val="16"/>
                <w:szCs w:val="16"/>
              </w:rPr>
              <w:t xml:space="preserve"> anys de garantia)</w:t>
            </w:r>
          </w:p>
        </w:tc>
        <w:tc>
          <w:tcPr>
            <w:tcW w:w="355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AC434CD" w14:textId="77777777" w:rsidR="00E0271C" w:rsidRPr="00121034" w:rsidRDefault="00E0271C" w:rsidP="00DA6C8F">
            <w:pPr>
              <w:tabs>
                <w:tab w:val="decimal" w:pos="1138"/>
              </w:tabs>
              <w:spacing w:line="276" w:lineRule="auto"/>
              <w:rPr>
                <w:rFonts w:ascii="Verdana" w:hAnsi="Verdana"/>
                <w:bCs/>
                <w:sz w:val="16"/>
                <w:szCs w:val="16"/>
              </w:rPr>
            </w:pPr>
          </w:p>
        </w:tc>
      </w:tr>
      <w:tr w:rsidR="00E0271C" w:rsidRPr="009702A2" w14:paraId="3FFD933B" w14:textId="77777777" w:rsidTr="00987C1C">
        <w:trPr>
          <w:trHeight w:val="340"/>
          <w:jc w:val="center"/>
        </w:trPr>
        <w:tc>
          <w:tcPr>
            <w:tcW w:w="5245" w:type="dxa"/>
            <w:tcBorders>
              <w:top w:val="single" w:sz="4" w:space="0" w:color="000001"/>
              <w:left w:val="single" w:sz="4" w:space="0" w:color="000001"/>
              <w:bottom w:val="single" w:sz="4" w:space="0" w:color="000001"/>
            </w:tcBorders>
            <w:shd w:val="clear" w:color="auto" w:fill="FFFFFF"/>
            <w:vAlign w:val="center"/>
          </w:tcPr>
          <w:p w14:paraId="45B5C60B" w14:textId="56A57612" w:rsidR="00E0271C" w:rsidRPr="009702A2" w:rsidRDefault="00252215" w:rsidP="005A519D">
            <w:pPr>
              <w:spacing w:line="276" w:lineRule="auto"/>
              <w:jc w:val="center"/>
              <w:rPr>
                <w:rFonts w:ascii="Verdana" w:hAnsi="Verdana"/>
                <w:sz w:val="16"/>
                <w:szCs w:val="16"/>
              </w:rPr>
            </w:pPr>
            <w:r>
              <w:rPr>
                <w:rFonts w:ascii="Verdana" w:hAnsi="Verdana"/>
                <w:sz w:val="16"/>
                <w:szCs w:val="16"/>
              </w:rPr>
              <w:t>Sense millora</w:t>
            </w:r>
          </w:p>
        </w:tc>
        <w:tc>
          <w:tcPr>
            <w:tcW w:w="3554"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697B7327" w14:textId="77777777" w:rsidR="00E0271C" w:rsidRPr="00121034" w:rsidRDefault="00E0271C" w:rsidP="00DA6C8F">
            <w:pPr>
              <w:tabs>
                <w:tab w:val="decimal" w:pos="1138"/>
              </w:tabs>
              <w:spacing w:line="276" w:lineRule="auto"/>
              <w:rPr>
                <w:rFonts w:ascii="Verdana" w:hAnsi="Verdana"/>
                <w:bCs/>
                <w:sz w:val="16"/>
                <w:szCs w:val="16"/>
              </w:rPr>
            </w:pPr>
          </w:p>
        </w:tc>
      </w:tr>
    </w:tbl>
    <w:p w14:paraId="52BCD937" w14:textId="77777777" w:rsidR="00FB780D" w:rsidRPr="009702A2" w:rsidRDefault="00FB780D" w:rsidP="00FB780D">
      <w:pPr>
        <w:pStyle w:val="Prrafodelista"/>
        <w:ind w:left="1080"/>
        <w:rPr>
          <w:b/>
          <w:highlight w:val="yellow"/>
        </w:rPr>
      </w:pPr>
    </w:p>
    <w:p w14:paraId="61F75960" w14:textId="51FD012F" w:rsidR="00050D9C" w:rsidRDefault="00390A21" w:rsidP="00050D9C">
      <w:pPr>
        <w:suppressAutoHyphens/>
        <w:overflowPunct/>
        <w:autoSpaceDE/>
        <w:autoSpaceDN/>
        <w:adjustRightInd/>
        <w:spacing w:after="200"/>
        <w:contextualSpacing/>
        <w:textAlignment w:val="auto"/>
        <w:rPr>
          <w:rFonts w:ascii="Verdana" w:hAnsi="Verdana"/>
          <w:b/>
          <w:bCs/>
        </w:rPr>
      </w:pPr>
      <w:r>
        <w:rPr>
          <w:rFonts w:ascii="Verdana" w:hAnsi="Verdana"/>
          <w:b/>
          <w:bCs/>
        </w:rPr>
        <w:t>4</w:t>
      </w:r>
      <w:r w:rsidR="00050D9C">
        <w:rPr>
          <w:rFonts w:ascii="Verdana" w:hAnsi="Verdana"/>
          <w:b/>
          <w:bCs/>
        </w:rPr>
        <w:t>.</w:t>
      </w:r>
      <w:r w:rsidR="00050D9C" w:rsidRPr="00202364">
        <w:rPr>
          <w:rFonts w:ascii="Verdana" w:hAnsi="Verdana"/>
          <w:b/>
          <w:bCs/>
        </w:rPr>
        <w:t xml:space="preserve"> </w:t>
      </w:r>
      <w:r w:rsidR="0095044D">
        <w:rPr>
          <w:rFonts w:ascii="Verdana" w:hAnsi="Verdana"/>
          <w:b/>
          <w:bCs/>
        </w:rPr>
        <w:t>Experiència mínima del Responsable d’Obra</w:t>
      </w:r>
      <w:r w:rsidR="00050D9C" w:rsidRPr="00202364">
        <w:rPr>
          <w:rFonts w:ascii="Verdana" w:hAnsi="Verdana"/>
          <w:b/>
          <w:bCs/>
        </w:rPr>
        <w:t xml:space="preserve">: </w:t>
      </w:r>
    </w:p>
    <w:p w14:paraId="3B761F82" w14:textId="77777777" w:rsidR="00532AA4" w:rsidRDefault="00532AA4" w:rsidP="00532AA4">
      <w:pPr>
        <w:rPr>
          <w:rFonts w:ascii="Verdana" w:hAnsi="Verdana"/>
        </w:rPr>
      </w:pPr>
    </w:p>
    <w:p w14:paraId="2B672ADF" w14:textId="2728D29F" w:rsidR="00707E49" w:rsidRPr="00707E49" w:rsidRDefault="00707E49" w:rsidP="00707E49">
      <w:pPr>
        <w:suppressAutoHyphens/>
        <w:overflowPunct/>
        <w:autoSpaceDE/>
        <w:autoSpaceDN/>
        <w:adjustRightInd/>
        <w:textAlignment w:val="auto"/>
        <w:rPr>
          <w:rFonts w:ascii="Verdana" w:hAnsi="Verdana" w:cs="Verdana"/>
          <w:bCs/>
          <w:lang w:eastAsia="ca-ES"/>
        </w:rPr>
      </w:pPr>
      <w:r w:rsidRPr="00707E49">
        <w:rPr>
          <w:rFonts w:ascii="Verdana" w:hAnsi="Verdana" w:cs="Verdana"/>
          <w:bCs/>
          <w:lang w:eastAsia="ca-ES"/>
        </w:rPr>
        <w:t>Es valorarà l’experiència del responsable d’obr</w:t>
      </w:r>
      <w:r w:rsidR="0095044D">
        <w:rPr>
          <w:rFonts w:ascii="Verdana" w:hAnsi="Verdana" w:cs="Verdana"/>
          <w:bCs/>
          <w:lang w:eastAsia="ca-ES"/>
        </w:rPr>
        <w:t>a</w:t>
      </w:r>
      <w:r w:rsidRPr="00707E49">
        <w:rPr>
          <w:rFonts w:ascii="Verdana" w:hAnsi="Verdana" w:cs="Verdana"/>
          <w:bCs/>
          <w:lang w:eastAsia="ca-ES"/>
        </w:rPr>
        <w:t>:</w:t>
      </w:r>
    </w:p>
    <w:p w14:paraId="2FE4831B" w14:textId="77777777" w:rsidR="00707E49" w:rsidRPr="00707E49" w:rsidRDefault="00707E49" w:rsidP="00707E49">
      <w:pPr>
        <w:suppressAutoHyphens/>
        <w:overflowPunct/>
        <w:autoSpaceDE/>
        <w:autoSpaceDN/>
        <w:adjustRightInd/>
        <w:textAlignment w:val="auto"/>
        <w:rPr>
          <w:rFonts w:ascii="Verdana" w:hAnsi="Verdana" w:cs="Verdana"/>
          <w:bCs/>
          <w:lang w:eastAsia="ca-ES"/>
        </w:rPr>
      </w:pPr>
    </w:p>
    <w:tbl>
      <w:tblPr>
        <w:tblW w:w="8789" w:type="dxa"/>
        <w:jc w:val="center"/>
        <w:tblLayout w:type="fixed"/>
        <w:tblCellMar>
          <w:left w:w="0" w:type="dxa"/>
          <w:right w:w="0" w:type="dxa"/>
        </w:tblCellMar>
        <w:tblLook w:val="01E0" w:firstRow="1" w:lastRow="1" w:firstColumn="1" w:lastColumn="1" w:noHBand="0" w:noVBand="0"/>
      </w:tblPr>
      <w:tblGrid>
        <w:gridCol w:w="5239"/>
        <w:gridCol w:w="3550"/>
      </w:tblGrid>
      <w:tr w:rsidR="00B93379" w:rsidRPr="00707E49" w14:paraId="53711D43" w14:textId="77777777" w:rsidTr="00987C1C">
        <w:trPr>
          <w:trHeight w:val="340"/>
          <w:jc w:val="center"/>
        </w:trPr>
        <w:tc>
          <w:tcPr>
            <w:tcW w:w="5239" w:type="dxa"/>
            <w:tcBorders>
              <w:top w:val="single" w:sz="5" w:space="0" w:color="000001"/>
              <w:left w:val="single" w:sz="5" w:space="0" w:color="000001"/>
              <w:bottom w:val="single" w:sz="5" w:space="0" w:color="000001"/>
              <w:right w:val="single" w:sz="5" w:space="0" w:color="000001"/>
            </w:tcBorders>
            <w:shd w:val="clear" w:color="auto" w:fill="D9D9D9"/>
            <w:vAlign w:val="center"/>
          </w:tcPr>
          <w:p w14:paraId="7CB6B180" w14:textId="12461953" w:rsidR="00B93379" w:rsidRPr="00707E49" w:rsidRDefault="00B93379" w:rsidP="00B93379">
            <w:pPr>
              <w:suppressAutoHyphens/>
              <w:overflowPunct/>
              <w:autoSpaceDE/>
              <w:autoSpaceDN/>
              <w:adjustRightInd/>
              <w:ind w:left="689" w:right="692"/>
              <w:jc w:val="center"/>
              <w:textAlignment w:val="auto"/>
              <w:rPr>
                <w:rFonts w:ascii="Verdana" w:eastAsia="Verdana" w:hAnsi="Verdana" w:cs="Verdana"/>
                <w:b/>
                <w:bCs/>
                <w:sz w:val="16"/>
                <w:szCs w:val="16"/>
                <w:lang w:eastAsia="ca-ES"/>
              </w:rPr>
            </w:pPr>
            <w:r w:rsidRPr="00B93379">
              <w:rPr>
                <w:rFonts w:ascii="Verdana" w:eastAsia="Verdana" w:hAnsi="Verdana" w:cs="Verdana"/>
                <w:b/>
                <w:bCs/>
                <w:sz w:val="16"/>
                <w:szCs w:val="16"/>
                <w:lang w:eastAsia="ca-ES"/>
              </w:rPr>
              <w:t>Experiència del responsable d’obra</w:t>
            </w:r>
          </w:p>
        </w:tc>
        <w:tc>
          <w:tcPr>
            <w:tcW w:w="3550" w:type="dxa"/>
            <w:tcBorders>
              <w:top w:val="single" w:sz="5" w:space="0" w:color="000001"/>
              <w:left w:val="single" w:sz="5" w:space="0" w:color="000001"/>
              <w:bottom w:val="single" w:sz="5" w:space="0" w:color="000001"/>
              <w:right w:val="single" w:sz="5" w:space="0" w:color="000001"/>
            </w:tcBorders>
            <w:shd w:val="clear" w:color="auto" w:fill="D9D9D9"/>
            <w:vAlign w:val="center"/>
          </w:tcPr>
          <w:p w14:paraId="1900EC2C" w14:textId="656D2DC5" w:rsidR="00B93379" w:rsidRPr="00707E49" w:rsidRDefault="00B93379" w:rsidP="00B93379">
            <w:pPr>
              <w:suppressAutoHyphens/>
              <w:overflowPunct/>
              <w:autoSpaceDE/>
              <w:autoSpaceDN/>
              <w:adjustRightInd/>
              <w:jc w:val="center"/>
              <w:textAlignment w:val="auto"/>
              <w:rPr>
                <w:rFonts w:ascii="Verdana" w:eastAsia="Verdana" w:hAnsi="Verdana" w:cs="Verdana"/>
                <w:b/>
                <w:bCs/>
                <w:sz w:val="16"/>
                <w:szCs w:val="16"/>
                <w:lang w:eastAsia="ca-ES"/>
              </w:rPr>
            </w:pPr>
            <w:r>
              <w:rPr>
                <w:rFonts w:ascii="Verdana" w:hAnsi="Verdana"/>
                <w:b/>
                <w:bCs/>
                <w:sz w:val="16"/>
                <w:szCs w:val="16"/>
              </w:rPr>
              <w:t xml:space="preserve">Marcar amb una (X) l’opció </w:t>
            </w:r>
            <w:proofErr w:type="spellStart"/>
            <w:r>
              <w:rPr>
                <w:rFonts w:ascii="Verdana" w:hAnsi="Verdana"/>
                <w:b/>
                <w:bCs/>
                <w:sz w:val="16"/>
                <w:szCs w:val="16"/>
              </w:rPr>
              <w:t>ofertada</w:t>
            </w:r>
            <w:proofErr w:type="spellEnd"/>
          </w:p>
        </w:tc>
      </w:tr>
      <w:tr w:rsidR="00B93379" w:rsidRPr="00707E49" w14:paraId="3337BBE9" w14:textId="77777777" w:rsidTr="00987C1C">
        <w:trPr>
          <w:trHeight w:val="340"/>
          <w:jc w:val="center"/>
        </w:trPr>
        <w:tc>
          <w:tcPr>
            <w:tcW w:w="5239" w:type="dxa"/>
            <w:tcBorders>
              <w:top w:val="single" w:sz="5" w:space="0" w:color="000001"/>
              <w:left w:val="single" w:sz="5" w:space="0" w:color="000001"/>
              <w:bottom w:val="single" w:sz="5" w:space="0" w:color="000001"/>
              <w:right w:val="single" w:sz="5" w:space="0" w:color="000001"/>
            </w:tcBorders>
            <w:vAlign w:val="center"/>
          </w:tcPr>
          <w:p w14:paraId="357C85E8" w14:textId="5F55F24F" w:rsidR="00B93379" w:rsidRPr="00707E49" w:rsidRDefault="00B93379" w:rsidP="00B93379">
            <w:pPr>
              <w:suppressAutoHyphens/>
              <w:overflowPunct/>
              <w:autoSpaceDE/>
              <w:autoSpaceDN/>
              <w:adjustRightInd/>
              <w:ind w:left="658" w:right="660"/>
              <w:jc w:val="center"/>
              <w:textAlignment w:val="auto"/>
              <w:rPr>
                <w:rFonts w:ascii="Verdana" w:eastAsia="Verdana" w:hAnsi="Verdana" w:cs="Verdana"/>
                <w:sz w:val="16"/>
                <w:szCs w:val="16"/>
                <w:lang w:eastAsia="ca-ES"/>
              </w:rPr>
            </w:pPr>
            <w:r>
              <w:rPr>
                <w:rFonts w:ascii="Verdana" w:eastAsia="Verdana" w:hAnsi="Verdana" w:cs="Verdana"/>
                <w:sz w:val="16"/>
                <w:szCs w:val="16"/>
                <w:lang w:eastAsia="ca-ES"/>
              </w:rPr>
              <w:t xml:space="preserve">10 anys d’experiència </w:t>
            </w:r>
          </w:p>
        </w:tc>
        <w:tc>
          <w:tcPr>
            <w:tcW w:w="3550" w:type="dxa"/>
            <w:tcBorders>
              <w:top w:val="single" w:sz="5" w:space="0" w:color="000001"/>
              <w:left w:val="single" w:sz="5" w:space="0" w:color="000001"/>
              <w:bottom w:val="single" w:sz="5" w:space="0" w:color="000001"/>
              <w:right w:val="single" w:sz="5" w:space="0" w:color="000001"/>
            </w:tcBorders>
            <w:vAlign w:val="center"/>
          </w:tcPr>
          <w:p w14:paraId="0529E4B6" w14:textId="284CFBB0" w:rsidR="00B93379" w:rsidRPr="00707E49" w:rsidRDefault="00B93379" w:rsidP="00B93379">
            <w:pPr>
              <w:suppressAutoHyphens/>
              <w:overflowPunct/>
              <w:autoSpaceDE/>
              <w:autoSpaceDN/>
              <w:adjustRightInd/>
              <w:spacing w:before="3"/>
              <w:ind w:left="1031"/>
              <w:jc w:val="center"/>
              <w:textAlignment w:val="auto"/>
              <w:rPr>
                <w:rFonts w:ascii="Verdana" w:eastAsia="Verdana" w:hAnsi="Verdana" w:cs="Verdana"/>
                <w:sz w:val="16"/>
                <w:szCs w:val="16"/>
                <w:lang w:eastAsia="ca-ES"/>
              </w:rPr>
            </w:pPr>
          </w:p>
        </w:tc>
      </w:tr>
      <w:tr w:rsidR="00B93379" w:rsidRPr="00707E49" w14:paraId="78D10FCA" w14:textId="77777777" w:rsidTr="00987C1C">
        <w:trPr>
          <w:trHeight w:val="340"/>
          <w:jc w:val="center"/>
        </w:trPr>
        <w:tc>
          <w:tcPr>
            <w:tcW w:w="5239" w:type="dxa"/>
            <w:tcBorders>
              <w:top w:val="single" w:sz="5" w:space="0" w:color="000001"/>
              <w:left w:val="single" w:sz="5" w:space="0" w:color="000001"/>
              <w:bottom w:val="single" w:sz="5" w:space="0" w:color="000001"/>
              <w:right w:val="single" w:sz="5" w:space="0" w:color="000001"/>
            </w:tcBorders>
            <w:vAlign w:val="center"/>
          </w:tcPr>
          <w:p w14:paraId="7C30B068" w14:textId="2FA744E7" w:rsidR="00B93379" w:rsidRPr="00707E49" w:rsidRDefault="006B3D87" w:rsidP="00B93379">
            <w:pPr>
              <w:suppressAutoHyphens/>
              <w:overflowPunct/>
              <w:autoSpaceDE/>
              <w:autoSpaceDN/>
              <w:adjustRightInd/>
              <w:spacing w:before="1"/>
              <w:ind w:left="820" w:right="88" w:hanging="708"/>
              <w:jc w:val="center"/>
              <w:textAlignment w:val="auto"/>
              <w:rPr>
                <w:rFonts w:ascii="Verdana" w:eastAsia="Verdana" w:hAnsi="Verdana" w:cs="Verdana"/>
                <w:sz w:val="16"/>
                <w:szCs w:val="16"/>
                <w:lang w:eastAsia="ca-ES"/>
              </w:rPr>
            </w:pPr>
            <w:r>
              <w:rPr>
                <w:rFonts w:ascii="Verdana" w:eastAsia="Verdana" w:hAnsi="Verdana" w:cs="Verdana"/>
                <w:sz w:val="16"/>
                <w:szCs w:val="16"/>
                <w:lang w:eastAsia="ca-ES"/>
              </w:rPr>
              <w:t>5 anys d’experiència</w:t>
            </w:r>
          </w:p>
        </w:tc>
        <w:tc>
          <w:tcPr>
            <w:tcW w:w="3550" w:type="dxa"/>
            <w:tcBorders>
              <w:top w:val="single" w:sz="5" w:space="0" w:color="000001"/>
              <w:left w:val="single" w:sz="5" w:space="0" w:color="000001"/>
              <w:bottom w:val="single" w:sz="5" w:space="0" w:color="000001"/>
              <w:right w:val="single" w:sz="5" w:space="0" w:color="000001"/>
            </w:tcBorders>
            <w:vAlign w:val="center"/>
          </w:tcPr>
          <w:p w14:paraId="72EC9305" w14:textId="0844AA01" w:rsidR="00B93379" w:rsidRPr="00707E49" w:rsidRDefault="00B93379" w:rsidP="00B93379">
            <w:pPr>
              <w:suppressAutoHyphens/>
              <w:overflowPunct/>
              <w:autoSpaceDE/>
              <w:autoSpaceDN/>
              <w:adjustRightInd/>
              <w:spacing w:before="78"/>
              <w:ind w:left="1132"/>
              <w:jc w:val="center"/>
              <w:textAlignment w:val="auto"/>
              <w:rPr>
                <w:rFonts w:ascii="Verdana" w:eastAsia="Verdana" w:hAnsi="Verdana" w:cs="Verdana"/>
                <w:sz w:val="16"/>
                <w:szCs w:val="16"/>
                <w:lang w:eastAsia="ca-ES"/>
              </w:rPr>
            </w:pPr>
          </w:p>
        </w:tc>
      </w:tr>
      <w:tr w:rsidR="00B93379" w:rsidRPr="00707E49" w14:paraId="6DBE1199" w14:textId="77777777" w:rsidTr="00987C1C">
        <w:trPr>
          <w:trHeight w:val="340"/>
          <w:jc w:val="center"/>
        </w:trPr>
        <w:tc>
          <w:tcPr>
            <w:tcW w:w="5239" w:type="dxa"/>
            <w:tcBorders>
              <w:top w:val="single" w:sz="5" w:space="0" w:color="000001"/>
              <w:left w:val="single" w:sz="5" w:space="0" w:color="000001"/>
              <w:bottom w:val="single" w:sz="5" w:space="0" w:color="000001"/>
              <w:right w:val="single" w:sz="5" w:space="0" w:color="000001"/>
            </w:tcBorders>
            <w:vAlign w:val="center"/>
          </w:tcPr>
          <w:p w14:paraId="0757A4A8" w14:textId="485FF8C0" w:rsidR="00B93379" w:rsidRPr="00707E49" w:rsidRDefault="006B3D87" w:rsidP="00B93379">
            <w:pPr>
              <w:suppressAutoHyphens/>
              <w:overflowPunct/>
              <w:autoSpaceDE/>
              <w:autoSpaceDN/>
              <w:adjustRightInd/>
              <w:spacing w:before="78"/>
              <w:ind w:left="1186" w:right="1188"/>
              <w:jc w:val="center"/>
              <w:textAlignment w:val="auto"/>
              <w:rPr>
                <w:rFonts w:ascii="Verdana" w:eastAsia="Verdana" w:hAnsi="Verdana" w:cs="Verdana"/>
                <w:sz w:val="16"/>
                <w:szCs w:val="16"/>
                <w:lang w:eastAsia="ca-ES"/>
              </w:rPr>
            </w:pPr>
            <w:r>
              <w:rPr>
                <w:rFonts w:ascii="Verdana" w:eastAsia="Verdana" w:hAnsi="Verdana" w:cs="Verdana"/>
                <w:sz w:val="16"/>
                <w:szCs w:val="16"/>
                <w:lang w:eastAsia="ca-ES"/>
              </w:rPr>
              <w:t xml:space="preserve">Menor a 5 anys d’experiència </w:t>
            </w:r>
          </w:p>
        </w:tc>
        <w:tc>
          <w:tcPr>
            <w:tcW w:w="3550" w:type="dxa"/>
            <w:tcBorders>
              <w:top w:val="single" w:sz="5" w:space="0" w:color="000001"/>
              <w:left w:val="single" w:sz="5" w:space="0" w:color="000001"/>
              <w:bottom w:val="single" w:sz="5" w:space="0" w:color="000001"/>
              <w:right w:val="single" w:sz="5" w:space="0" w:color="000001"/>
            </w:tcBorders>
            <w:vAlign w:val="center"/>
          </w:tcPr>
          <w:p w14:paraId="485486A4" w14:textId="5BAD41F5" w:rsidR="00B93379" w:rsidRPr="00707E49" w:rsidRDefault="00B93379" w:rsidP="00B93379">
            <w:pPr>
              <w:suppressAutoHyphens/>
              <w:overflowPunct/>
              <w:autoSpaceDE/>
              <w:autoSpaceDN/>
              <w:adjustRightInd/>
              <w:spacing w:line="180" w:lineRule="exact"/>
              <w:ind w:left="1132"/>
              <w:jc w:val="center"/>
              <w:textAlignment w:val="auto"/>
              <w:rPr>
                <w:rFonts w:ascii="Verdana" w:eastAsia="Verdana" w:hAnsi="Verdana" w:cs="Verdana"/>
                <w:sz w:val="16"/>
                <w:szCs w:val="16"/>
                <w:lang w:eastAsia="ca-ES"/>
              </w:rPr>
            </w:pPr>
          </w:p>
        </w:tc>
      </w:tr>
    </w:tbl>
    <w:p w14:paraId="2FB61A7C" w14:textId="6424F20E" w:rsidR="00707E49" w:rsidRPr="00707E49" w:rsidRDefault="00707E49" w:rsidP="00707E49">
      <w:pPr>
        <w:suppressAutoHyphens/>
        <w:overflowPunct/>
        <w:autoSpaceDE/>
        <w:autoSpaceDN/>
        <w:adjustRightInd/>
        <w:textAlignment w:val="auto"/>
        <w:rPr>
          <w:rFonts w:ascii="Verdana" w:hAnsi="Verdana" w:cs="Verdana"/>
          <w:bCs/>
          <w:u w:val="single"/>
          <w:lang w:eastAsia="ca-ES"/>
        </w:rPr>
      </w:pPr>
      <w:r w:rsidRPr="00707E49">
        <w:rPr>
          <w:rFonts w:ascii="Verdana" w:hAnsi="Verdana" w:cs="Verdana"/>
          <w:bCs/>
          <w:lang w:eastAsia="ca-ES"/>
        </w:rPr>
        <w:t xml:space="preserve">* </w:t>
      </w:r>
      <w:r w:rsidRPr="00707E49">
        <w:rPr>
          <w:rFonts w:ascii="Verdana" w:hAnsi="Verdana" w:cs="Verdana"/>
          <w:bCs/>
          <w:u w:val="single"/>
          <w:lang w:eastAsia="ca-ES"/>
        </w:rPr>
        <w:t xml:space="preserve">Serà obligatori aportar el </w:t>
      </w:r>
      <w:r w:rsidRPr="00707E49">
        <w:rPr>
          <w:rFonts w:ascii="Verdana" w:hAnsi="Verdana" w:cs="Verdana"/>
          <w:b/>
          <w:u w:val="single"/>
          <w:lang w:eastAsia="ca-ES"/>
        </w:rPr>
        <w:t xml:space="preserve">Currículum </w:t>
      </w:r>
      <w:proofErr w:type="spellStart"/>
      <w:r w:rsidRPr="00707E49">
        <w:rPr>
          <w:rFonts w:ascii="Verdana" w:hAnsi="Verdana" w:cs="Verdana"/>
          <w:b/>
          <w:u w:val="single"/>
          <w:lang w:eastAsia="ca-ES"/>
        </w:rPr>
        <w:t>Vitae</w:t>
      </w:r>
      <w:proofErr w:type="spellEnd"/>
      <w:r w:rsidRPr="00707E49">
        <w:rPr>
          <w:rFonts w:ascii="Verdana" w:hAnsi="Verdana" w:cs="Verdana"/>
          <w:b/>
          <w:u w:val="single"/>
          <w:lang w:eastAsia="ca-ES"/>
        </w:rPr>
        <w:t xml:space="preserve"> del Responsable d'obra</w:t>
      </w:r>
      <w:r w:rsidRPr="00707E49">
        <w:rPr>
          <w:rFonts w:ascii="Verdana" w:hAnsi="Verdana" w:cs="Verdana"/>
          <w:bCs/>
          <w:u w:val="single"/>
          <w:lang w:eastAsia="ca-ES"/>
        </w:rPr>
        <w:t xml:space="preserve"> assignat, on queden acreditats els anys d'experiència en treballs similars.</w:t>
      </w:r>
    </w:p>
    <w:p w14:paraId="24FDC10C" w14:textId="77777777" w:rsidR="00707E49" w:rsidRDefault="00707E49" w:rsidP="00532AA4">
      <w:pPr>
        <w:rPr>
          <w:rFonts w:ascii="Verdana" w:hAnsi="Verdana"/>
        </w:rPr>
      </w:pPr>
    </w:p>
    <w:p w14:paraId="32EA4F77" w14:textId="77777777" w:rsidR="00050D9C" w:rsidRPr="00532AA4" w:rsidRDefault="00050D9C" w:rsidP="00532AA4">
      <w:pPr>
        <w:rPr>
          <w:rFonts w:ascii="Verdana" w:hAnsi="Verdana"/>
        </w:rPr>
      </w:pPr>
    </w:p>
    <w:p w14:paraId="5F5A2926" w14:textId="77777777" w:rsidR="008D2F6A" w:rsidRDefault="008D2F6A" w:rsidP="00B21C64">
      <w:pPr>
        <w:pStyle w:val="Sangradetextonormal"/>
        <w:ind w:left="0" w:firstLine="0"/>
        <w:jc w:val="center"/>
        <w:rPr>
          <w:rFonts w:ascii="Verdana" w:hAnsi="Verdana" w:cs="Arial"/>
          <w:i/>
          <w:color w:val="000000"/>
        </w:rPr>
      </w:pPr>
    </w:p>
    <w:p w14:paraId="6D58ABCC" w14:textId="2BCC8013" w:rsidR="00184613" w:rsidRPr="00A52883" w:rsidRDefault="00184613" w:rsidP="00B21C64">
      <w:pPr>
        <w:pStyle w:val="Sangradetextonormal"/>
        <w:ind w:left="0" w:firstLine="0"/>
        <w:jc w:val="center"/>
        <w:rPr>
          <w:rFonts w:ascii="Verdana" w:hAnsi="Verdana" w:cs="Arial"/>
          <w:i/>
          <w:color w:val="000000"/>
        </w:rPr>
      </w:pPr>
      <w:r w:rsidRPr="00A52883">
        <w:rPr>
          <w:rFonts w:ascii="Verdana" w:hAnsi="Verdana" w:cs="Arial"/>
          <w:i/>
          <w:color w:val="000000"/>
        </w:rPr>
        <w:t>Termini de validesa de la oferta............................2 mesos</w:t>
      </w:r>
    </w:p>
    <w:p w14:paraId="7DC3A29F" w14:textId="77777777" w:rsidR="00184613" w:rsidRPr="00A52883" w:rsidRDefault="00184613" w:rsidP="00184613">
      <w:pPr>
        <w:pStyle w:val="Sangradetextonormal"/>
        <w:ind w:left="0" w:firstLine="0"/>
        <w:jc w:val="center"/>
        <w:rPr>
          <w:rFonts w:ascii="Verdana" w:hAnsi="Verdana" w:cs="Arial"/>
          <w:i/>
          <w:color w:val="000000"/>
        </w:rPr>
      </w:pPr>
      <w:r w:rsidRPr="00A52883">
        <w:rPr>
          <w:rFonts w:ascii="Verdana" w:hAnsi="Verdana" w:cs="Arial"/>
          <w:i/>
          <w:color w:val="000000"/>
        </w:rPr>
        <w:t>(quedaran excloses del procediment de licitació les ofertes que presentin un import i/o termini superior al de licitació)</w:t>
      </w:r>
    </w:p>
    <w:p w14:paraId="5542B528" w14:textId="77777777" w:rsidR="00184613" w:rsidRDefault="00184613" w:rsidP="00184613">
      <w:pPr>
        <w:outlineLvl w:val="0"/>
        <w:rPr>
          <w:rFonts w:ascii="Verdana" w:hAnsi="Verdana" w:cs="Arial"/>
          <w:color w:val="000000"/>
        </w:rPr>
      </w:pPr>
      <w:r>
        <w:rPr>
          <w:rFonts w:ascii="Verdana" w:hAnsi="Verdana" w:cs="Arial"/>
          <w:color w:val="000000"/>
        </w:rPr>
        <w:t xml:space="preserve"> </w:t>
      </w:r>
    </w:p>
    <w:p w14:paraId="7B2CA20F" w14:textId="77777777" w:rsidR="00184613" w:rsidRDefault="00184613" w:rsidP="00184613">
      <w:pPr>
        <w:outlineLvl w:val="0"/>
        <w:rPr>
          <w:rFonts w:ascii="Verdana" w:hAnsi="Verdana" w:cs="Arial"/>
          <w:color w:val="000000"/>
        </w:rPr>
      </w:pPr>
    </w:p>
    <w:p w14:paraId="7A52142E" w14:textId="77777777" w:rsidR="00184613" w:rsidRDefault="00184613" w:rsidP="00184613">
      <w:pPr>
        <w:outlineLvl w:val="0"/>
        <w:rPr>
          <w:rFonts w:ascii="Verdana" w:hAnsi="Verdana" w:cs="Arial"/>
          <w:color w:val="000000"/>
        </w:rPr>
      </w:pPr>
      <w:r>
        <w:rPr>
          <w:rFonts w:ascii="Verdana" w:hAnsi="Verdana" w:cs="Arial"/>
          <w:color w:val="000000"/>
        </w:rPr>
        <w:t>Data i s</w:t>
      </w:r>
      <w:r w:rsidRPr="00A52883">
        <w:rPr>
          <w:rFonts w:ascii="Verdana" w:hAnsi="Verdana" w:cs="Arial"/>
          <w:color w:val="000000"/>
        </w:rPr>
        <w:t>ignatura</w:t>
      </w:r>
    </w:p>
    <w:p w14:paraId="39DD16EE" w14:textId="77777777" w:rsidR="00184613" w:rsidRDefault="00184613" w:rsidP="00184613">
      <w:pPr>
        <w:outlineLvl w:val="0"/>
        <w:rPr>
          <w:rFonts w:ascii="Verdana" w:hAnsi="Verdana" w:cs="Arial"/>
          <w:color w:val="000000"/>
        </w:rPr>
      </w:pPr>
    </w:p>
    <w:p w14:paraId="470F118C" w14:textId="77777777" w:rsidR="00184613" w:rsidRPr="00A52883" w:rsidRDefault="00184613" w:rsidP="00184613">
      <w:pPr>
        <w:outlineLvl w:val="0"/>
        <w:rPr>
          <w:rFonts w:ascii="Verdana" w:hAnsi="Verdana" w:cs="Arial"/>
          <w:b/>
          <w:color w:val="000000"/>
          <w:u w:val="single"/>
        </w:rPr>
      </w:pPr>
    </w:p>
    <w:p w14:paraId="28210320" w14:textId="77777777" w:rsidR="00184613" w:rsidRDefault="00184613" w:rsidP="00184613">
      <w:pPr>
        <w:rPr>
          <w:rFonts w:ascii="Verdana" w:hAnsi="Verdana" w:cs="Arial"/>
          <w:color w:val="000000"/>
        </w:rPr>
      </w:pPr>
    </w:p>
    <w:p w14:paraId="15819F3F" w14:textId="77777777" w:rsidR="00184613" w:rsidRDefault="00184613" w:rsidP="00184613">
      <w:pPr>
        <w:rPr>
          <w:rFonts w:ascii="Verdana" w:hAnsi="Verdana" w:cs="Arial"/>
          <w:color w:val="000000"/>
        </w:rPr>
      </w:pPr>
      <w:r>
        <w:rPr>
          <w:rFonts w:ascii="Verdana" w:hAnsi="Verdana" w:cs="Arial"/>
          <w:color w:val="000000"/>
        </w:rPr>
        <w:t>El fet de no seguir el Model d’oferta indicat comportarà l’exclusió del present procediment de contractació. Tanmateix, s</w:t>
      </w:r>
      <w:r w:rsidRPr="00BC706D">
        <w:rPr>
          <w:rFonts w:ascii="Verdana" w:hAnsi="Verdana" w:cs="Arial"/>
          <w:color w:val="000000"/>
        </w:rPr>
        <w:t>’exclouran del procediment de contractació les ofertes que siguin incomplertes, anòmales, continguin omissions, errades o</w:t>
      </w:r>
      <w:r w:rsidRPr="00A52883">
        <w:rPr>
          <w:rFonts w:ascii="Verdana" w:hAnsi="Verdana" w:cs="Arial"/>
          <w:color w:val="000000"/>
        </w:rPr>
        <w:t xml:space="preserve"> esmenes que no permetin conèixer clarament els seus termes i, en conseqüència, no permetin conèixer clarament les condicions per valorar l'oferta o indueixin a error.</w:t>
      </w:r>
    </w:p>
    <w:p w14:paraId="28C6E557" w14:textId="77777777" w:rsidR="00184613" w:rsidRDefault="00184613" w:rsidP="00184613">
      <w:pPr>
        <w:rPr>
          <w:rFonts w:ascii="Verdana" w:hAnsi="Verdana"/>
        </w:rPr>
      </w:pPr>
    </w:p>
    <w:p w14:paraId="71590FF2" w14:textId="77777777" w:rsidR="00184613" w:rsidRDefault="00184613" w:rsidP="00184613">
      <w:pPr>
        <w:rPr>
          <w:rFonts w:ascii="Verdana" w:hAnsi="Verdana"/>
        </w:rPr>
      </w:pPr>
      <w:r w:rsidRPr="00A52883">
        <w:rPr>
          <w:rFonts w:ascii="Verdana" w:hAnsi="Verdana"/>
        </w:rPr>
        <w:t xml:space="preserve">Aquesta oferta s’ha de presentar </w:t>
      </w:r>
      <w:r>
        <w:rPr>
          <w:rFonts w:ascii="Verdana" w:hAnsi="Verdana"/>
        </w:rPr>
        <w:t>com s’especifica en la clàusula vuitena del present plec</w:t>
      </w:r>
      <w:r w:rsidRPr="00A52883">
        <w:rPr>
          <w:rFonts w:ascii="Verdana" w:hAnsi="Verdana"/>
        </w:rPr>
        <w:t xml:space="preserve">. Si no es presenta en aquestes l’oferta </w:t>
      </w:r>
      <w:r w:rsidRPr="00A52883">
        <w:rPr>
          <w:rFonts w:ascii="Verdana" w:hAnsi="Verdana"/>
          <w:b/>
        </w:rPr>
        <w:t>serà exclosa</w:t>
      </w:r>
      <w:r w:rsidRPr="00A52883">
        <w:rPr>
          <w:rFonts w:ascii="Verdana" w:hAnsi="Verdana"/>
        </w:rPr>
        <w:t>.</w:t>
      </w:r>
    </w:p>
    <w:p w14:paraId="00C5B2DA" w14:textId="77777777" w:rsidR="00184613" w:rsidRPr="00A52883" w:rsidRDefault="00184613" w:rsidP="00184613">
      <w:pPr>
        <w:rPr>
          <w:rFonts w:ascii="Verdana" w:hAnsi="Verdana"/>
        </w:rPr>
      </w:pPr>
    </w:p>
    <w:p w14:paraId="4CF1CF2D" w14:textId="5740B201" w:rsidR="00E0271C" w:rsidRPr="00987C1C" w:rsidRDefault="00184613" w:rsidP="00987C1C">
      <w:pPr>
        <w:rPr>
          <w:rFonts w:ascii="Verdana" w:hAnsi="Verdana" w:cs="Arial"/>
          <w:color w:val="000000"/>
        </w:rPr>
      </w:pPr>
      <w:r w:rsidRPr="007219D2">
        <w:rPr>
          <w:rFonts w:ascii="Verdana" w:hAnsi="Verdana" w:cs="Arial"/>
          <w:color w:val="000000"/>
          <w:u w:val="single"/>
        </w:rPr>
        <w:t>IMPORTANT:</w:t>
      </w:r>
      <w:r>
        <w:rPr>
          <w:rFonts w:ascii="Verdana" w:hAnsi="Verdana" w:cs="Arial"/>
          <w:color w:val="000000"/>
        </w:rPr>
        <w:t xml:space="preserve"> Juntament amb l</w:t>
      </w:r>
      <w:r w:rsidR="00282166">
        <w:rPr>
          <w:rFonts w:ascii="Verdana" w:hAnsi="Verdana" w:cs="Arial"/>
          <w:color w:val="000000"/>
        </w:rPr>
        <w:t>’</w:t>
      </w:r>
      <w:r>
        <w:rPr>
          <w:rFonts w:ascii="Verdana" w:hAnsi="Verdana" w:cs="Arial"/>
          <w:color w:val="000000"/>
        </w:rPr>
        <w:t xml:space="preserve">oferta, haurà de presentar-se la declaració responsable </w:t>
      </w:r>
      <w:r w:rsidR="006F6742">
        <w:rPr>
          <w:rFonts w:ascii="Verdana" w:hAnsi="Verdana" w:cs="Arial"/>
          <w:color w:val="000000"/>
        </w:rPr>
        <w:t>de l’Annex nº1</w:t>
      </w:r>
      <w:r w:rsidR="0047166B">
        <w:rPr>
          <w:rFonts w:ascii="Verdana" w:hAnsi="Verdana" w:cs="Arial"/>
          <w:color w:val="000000"/>
        </w:rPr>
        <w:t>.</w:t>
      </w:r>
      <w:r w:rsidR="00E0271C">
        <w:rPr>
          <w:rFonts w:ascii="Verdana" w:hAnsi="Verdana" w:cs="Arial"/>
          <w:b/>
          <w:color w:val="000000"/>
          <w:u w:val="single"/>
        </w:rPr>
        <w:br w:type="page"/>
      </w:r>
    </w:p>
    <w:p w14:paraId="02B49B1C" w14:textId="7E062622" w:rsidR="006953A0" w:rsidRPr="00AC2C0C" w:rsidRDefault="006953A0" w:rsidP="006953A0">
      <w:pPr>
        <w:jc w:val="center"/>
        <w:rPr>
          <w:rFonts w:ascii="Verdana" w:hAnsi="Verdana" w:cs="Arial"/>
          <w:b/>
          <w:color w:val="FF0000"/>
          <w:u w:val="single"/>
        </w:rPr>
      </w:pPr>
      <w:r w:rsidRPr="00AC2C0C">
        <w:rPr>
          <w:rFonts w:ascii="Verdana" w:hAnsi="Verdana" w:cs="Arial"/>
          <w:b/>
          <w:color w:val="000000"/>
          <w:u w:val="single"/>
        </w:rPr>
        <w:lastRenderedPageBreak/>
        <w:t xml:space="preserve">ANNEX </w:t>
      </w:r>
      <w:r w:rsidRPr="00AC2C0C">
        <w:rPr>
          <w:rFonts w:ascii="Verdana" w:hAnsi="Verdana" w:cs="Arial"/>
          <w:b/>
          <w:u w:val="single"/>
        </w:rPr>
        <w:t xml:space="preserve">NÚM. </w:t>
      </w:r>
      <w:r w:rsidR="00085670">
        <w:rPr>
          <w:rFonts w:ascii="Verdana" w:hAnsi="Verdana" w:cs="Arial"/>
          <w:b/>
          <w:u w:val="single"/>
        </w:rPr>
        <w:t>3</w:t>
      </w:r>
    </w:p>
    <w:p w14:paraId="65AF29A2" w14:textId="77777777" w:rsidR="006953A0" w:rsidRPr="00AC2C0C" w:rsidRDefault="006953A0" w:rsidP="006953A0">
      <w:pPr>
        <w:jc w:val="center"/>
        <w:outlineLvl w:val="0"/>
        <w:rPr>
          <w:rFonts w:ascii="Verdana" w:hAnsi="Verdana" w:cs="Arial"/>
          <w:b/>
          <w:color w:val="000000"/>
          <w:u w:val="single"/>
        </w:rPr>
      </w:pPr>
      <w:r w:rsidRPr="00AC2C0C">
        <w:rPr>
          <w:rFonts w:ascii="Verdana" w:hAnsi="Verdana" w:cs="Arial"/>
          <w:b/>
          <w:color w:val="000000"/>
          <w:u w:val="single"/>
        </w:rPr>
        <w:t>CRITERIS D’ADJUDICACIÓ</w:t>
      </w:r>
    </w:p>
    <w:p w14:paraId="0BDD08FE" w14:textId="77777777" w:rsidR="00C41E07" w:rsidRPr="00AC2C0C" w:rsidRDefault="00C41E07" w:rsidP="00E1033E">
      <w:pPr>
        <w:tabs>
          <w:tab w:val="left" w:pos="567"/>
          <w:tab w:val="left" w:pos="1134"/>
          <w:tab w:val="left" w:pos="1702"/>
          <w:tab w:val="left" w:pos="4678"/>
          <w:tab w:val="left" w:pos="5245"/>
        </w:tabs>
        <w:ind w:right="-2"/>
        <w:rPr>
          <w:rFonts w:ascii="Verdana" w:hAnsi="Verdana" w:cs="Arial"/>
          <w:u w:val="single"/>
        </w:rPr>
      </w:pPr>
    </w:p>
    <w:p w14:paraId="39AEBA49" w14:textId="77777777" w:rsidR="00C41E07" w:rsidRPr="00AC2C0C" w:rsidRDefault="00C41E07" w:rsidP="00E1033E">
      <w:pPr>
        <w:tabs>
          <w:tab w:val="left" w:pos="567"/>
          <w:tab w:val="left" w:pos="1134"/>
          <w:tab w:val="left" w:pos="1702"/>
          <w:tab w:val="left" w:pos="4678"/>
          <w:tab w:val="left" w:pos="5245"/>
        </w:tabs>
        <w:ind w:right="-2"/>
        <w:rPr>
          <w:rFonts w:ascii="Verdana" w:hAnsi="Verdana" w:cs="Arial"/>
          <w:u w:val="single"/>
        </w:rPr>
      </w:pPr>
    </w:p>
    <w:p w14:paraId="72C6A8F5" w14:textId="77777777" w:rsidR="00494A28" w:rsidRPr="00494A28" w:rsidRDefault="00494A28" w:rsidP="00494A28">
      <w:pPr>
        <w:overflowPunct/>
        <w:autoSpaceDE/>
        <w:autoSpaceDN/>
        <w:adjustRightInd/>
        <w:contextualSpacing/>
        <w:textAlignment w:val="auto"/>
        <w:rPr>
          <w:rFonts w:ascii="Verdana" w:eastAsia="Calibri" w:hAnsi="Verdana"/>
          <w:lang w:eastAsia="en-US"/>
        </w:rPr>
      </w:pPr>
      <w:r w:rsidRPr="00494A28">
        <w:rPr>
          <w:rFonts w:ascii="Verdana" w:eastAsia="Calibri" w:hAnsi="Verdana"/>
          <w:lang w:eastAsia="en-US"/>
        </w:rPr>
        <w:t>De conformitat amb l’article 145.1 de la LCSP i atenent a l’objecte del contracte de referència, es proposen els següents criteris d’adjudicació:</w:t>
      </w:r>
    </w:p>
    <w:p w14:paraId="4A4CBD68" w14:textId="77777777" w:rsidR="00494A28" w:rsidRPr="00494A28" w:rsidRDefault="00494A28" w:rsidP="00494A28">
      <w:pPr>
        <w:rPr>
          <w:rFonts w:ascii="Verdana" w:hAnsi="Verdana" w:cs="Verdana"/>
          <w:highlight w:val="yellow"/>
        </w:rPr>
      </w:pPr>
    </w:p>
    <w:p w14:paraId="7D0B291A" w14:textId="77777777" w:rsidR="00494A28" w:rsidRPr="00494A28" w:rsidRDefault="00494A28" w:rsidP="000412B0">
      <w:pPr>
        <w:numPr>
          <w:ilvl w:val="0"/>
          <w:numId w:val="12"/>
        </w:numPr>
        <w:overflowPunct/>
        <w:autoSpaceDE/>
        <w:autoSpaceDN/>
        <w:adjustRightInd/>
        <w:contextualSpacing/>
        <w:jc w:val="left"/>
        <w:textAlignment w:val="auto"/>
        <w:rPr>
          <w:rFonts w:ascii="Verdana" w:eastAsia="Calibri" w:hAnsi="Verdana"/>
          <w:u w:val="single"/>
          <w:lang w:eastAsia="en-US"/>
        </w:rPr>
      </w:pPr>
      <w:r w:rsidRPr="00494A28">
        <w:rPr>
          <w:rFonts w:ascii="Verdana" w:eastAsia="Calibri" w:hAnsi="Verdana"/>
          <w:u w:val="single"/>
          <w:lang w:eastAsia="en-US"/>
        </w:rPr>
        <w:t>Criteris d’adjudicació avaluables mitjançant fórmules automàtiques: Mitjançant fórmula automàtica (100 punts).</w:t>
      </w:r>
    </w:p>
    <w:p w14:paraId="3034C0FC" w14:textId="77777777" w:rsidR="00494A28" w:rsidRPr="00494A28" w:rsidRDefault="00494A28" w:rsidP="00494A28">
      <w:pPr>
        <w:overflowPunct/>
        <w:autoSpaceDE/>
        <w:autoSpaceDN/>
        <w:adjustRightInd/>
        <w:textAlignment w:val="auto"/>
        <w:rPr>
          <w:rFonts w:ascii="Verdana" w:hAnsi="Verdana"/>
        </w:rPr>
      </w:pPr>
    </w:p>
    <w:p w14:paraId="1BCC323B" w14:textId="77777777" w:rsidR="00987C1C" w:rsidRPr="00987C1C" w:rsidRDefault="00987C1C" w:rsidP="000412B0">
      <w:pPr>
        <w:numPr>
          <w:ilvl w:val="0"/>
          <w:numId w:val="17"/>
        </w:numPr>
        <w:suppressAutoHyphens/>
        <w:overflowPunct/>
        <w:autoSpaceDE/>
        <w:autoSpaceDN/>
        <w:adjustRightInd/>
        <w:spacing w:after="200" w:line="276" w:lineRule="auto"/>
        <w:contextualSpacing/>
        <w:jc w:val="left"/>
        <w:textAlignment w:val="auto"/>
        <w:rPr>
          <w:rFonts w:ascii="Verdana" w:eastAsia="Calibri" w:hAnsi="Verdana"/>
          <w:b/>
          <w:bCs/>
          <w:lang w:eastAsia="ca-ES"/>
        </w:rPr>
      </w:pPr>
      <w:r w:rsidRPr="00987C1C">
        <w:rPr>
          <w:rFonts w:ascii="Verdana" w:eastAsia="Calibri" w:hAnsi="Verdana"/>
          <w:b/>
          <w:bCs/>
          <w:lang w:eastAsia="ca-ES"/>
        </w:rPr>
        <w:t>Proposta econòmica (50 punts):</w:t>
      </w:r>
    </w:p>
    <w:p w14:paraId="03AFBBBB" w14:textId="77777777" w:rsidR="00987C1C" w:rsidRPr="00987C1C" w:rsidRDefault="00987C1C" w:rsidP="00987C1C">
      <w:pPr>
        <w:suppressAutoHyphens/>
        <w:jc w:val="left"/>
        <w:rPr>
          <w:rFonts w:ascii="Verdana" w:hAnsi="Verdana"/>
          <w:lang w:eastAsia="ca-ES"/>
        </w:rPr>
      </w:pPr>
      <w:r w:rsidRPr="00987C1C">
        <w:rPr>
          <w:rFonts w:ascii="Verdana" w:hAnsi="Verdana"/>
          <w:lang w:eastAsia="ca-ES"/>
        </w:rPr>
        <w:t>Es valora amb mes del 35% de la puntuació total l’oferta econòmica malgrat el que indica la Instrucció Municipal aprovada per la Comissió de Govern de 1 de març del 2018, per a l’aplicació de la llei 9/2017 de 8 de novembre, de contractes del sector públic, atès que no es possible introduir criteris de caràcter qualitatiu, que tinguin un pes equiparable al del preu com a factor determinant de l’adjudicació: ja que es tracte d’un servei clarament definit al plec de prescripcions tècniques.</w:t>
      </w:r>
    </w:p>
    <w:p w14:paraId="07C1B48D" w14:textId="77777777" w:rsidR="00987C1C" w:rsidRPr="00987C1C" w:rsidRDefault="00987C1C" w:rsidP="00987C1C">
      <w:pPr>
        <w:suppressAutoHyphens/>
        <w:jc w:val="left"/>
        <w:rPr>
          <w:rFonts w:ascii="Verdana" w:hAnsi="Verdana"/>
          <w:lang w:eastAsia="ca-ES"/>
        </w:rPr>
      </w:pPr>
    </w:p>
    <w:p w14:paraId="2D3840DE" w14:textId="77777777" w:rsidR="00987C1C" w:rsidRPr="00987C1C" w:rsidRDefault="00987C1C" w:rsidP="00987C1C">
      <w:pPr>
        <w:suppressAutoHyphens/>
        <w:jc w:val="left"/>
        <w:rPr>
          <w:rFonts w:ascii="Verdana" w:hAnsi="Verdana"/>
          <w:lang w:eastAsia="ca-ES"/>
        </w:rPr>
      </w:pPr>
      <w:r w:rsidRPr="00987C1C">
        <w:rPr>
          <w:rFonts w:ascii="Verdana" w:hAnsi="Verdana"/>
          <w:lang w:eastAsia="ca-ES"/>
        </w:rPr>
        <w:t xml:space="preserve">La fórmula establerta es descriu a continuació, i s’aplicarà en base a l’oferta per cadascun dels ítems que s’estima que es requeriran durant la durada del contracte. </w:t>
      </w:r>
    </w:p>
    <w:p w14:paraId="621D4E9A" w14:textId="77777777" w:rsidR="00987C1C" w:rsidRPr="00987C1C" w:rsidRDefault="00987C1C" w:rsidP="00987C1C">
      <w:pPr>
        <w:suppressAutoHyphens/>
        <w:jc w:val="left"/>
        <w:rPr>
          <w:rFonts w:ascii="Verdana" w:hAnsi="Verdana"/>
          <w:lang w:eastAsia="ca-ES"/>
        </w:rPr>
      </w:pPr>
    </w:p>
    <w:p w14:paraId="195D4E80" w14:textId="77777777" w:rsidR="00987C1C" w:rsidRPr="00987C1C" w:rsidRDefault="00987C1C" w:rsidP="00987C1C">
      <w:pPr>
        <w:suppressAutoHyphens/>
        <w:jc w:val="left"/>
        <w:rPr>
          <w:rFonts w:ascii="Verdana" w:hAnsi="Verdana"/>
          <w:lang w:eastAsia="ca-ES"/>
        </w:rPr>
      </w:pPr>
      <w:r w:rsidRPr="00987C1C">
        <w:rPr>
          <w:rFonts w:ascii="Verdana" w:hAnsi="Verdana"/>
          <w:lang w:eastAsia="ca-ES"/>
        </w:rPr>
        <w:t>Formula preu:</w:t>
      </w:r>
    </w:p>
    <w:p w14:paraId="2B995533" w14:textId="77777777" w:rsidR="00987C1C" w:rsidRPr="00987C1C" w:rsidRDefault="00987C1C" w:rsidP="00987C1C">
      <w:pPr>
        <w:suppressAutoHyphens/>
        <w:jc w:val="left"/>
        <w:rPr>
          <w:rFonts w:ascii="Verdana" w:hAnsi="Verdana"/>
          <w:lang w:eastAsia="ca-ES"/>
        </w:rPr>
      </w:pPr>
    </w:p>
    <w:p w14:paraId="3466510E" w14:textId="77777777" w:rsidR="00987C1C" w:rsidRPr="00987C1C" w:rsidRDefault="00987C1C" w:rsidP="00987C1C">
      <w:pPr>
        <w:suppressAutoHyphens/>
        <w:jc w:val="left"/>
        <w:rPr>
          <w:rFonts w:ascii="Verdana" w:hAnsi="Verdana"/>
          <w:lang w:eastAsia="ca-ES"/>
        </w:rPr>
      </w:pPr>
      <w:r w:rsidRPr="00987C1C">
        <w:rPr>
          <w:rFonts w:ascii="Verdana" w:hAnsi="Verdana"/>
          <w:lang w:eastAsia="ca-ES"/>
        </w:rPr>
        <w:t>S’atorgarà la màxima puntuació al licitador que formuli el preu més baix que sigui admissible, és a dir, que no sigui anormalment baix i que no superi els preus unitaris de licitació establerts, i la resta d´empreses licitadores la distribució de la puntuació es farà aplicant la següent fórmula establerta per la Instrucció de la Gerència Municipal i aprovada pel Decret d´Alcaldia de 22 de juny de 2017 publicat a la Gaseta Municipal del dia 29 de juny.</w:t>
      </w:r>
    </w:p>
    <w:p w14:paraId="54406385" w14:textId="77777777" w:rsidR="00987C1C" w:rsidRPr="00987C1C" w:rsidRDefault="00987C1C" w:rsidP="00987C1C">
      <w:pPr>
        <w:suppressAutoHyphens/>
        <w:jc w:val="left"/>
        <w:rPr>
          <w:rFonts w:ascii="Verdana" w:hAnsi="Verdana"/>
          <w:lang w:eastAsia="ca-ES"/>
        </w:rPr>
      </w:pPr>
    </w:p>
    <w:p w14:paraId="4536D290" w14:textId="77777777" w:rsidR="00987C1C" w:rsidRPr="00987C1C" w:rsidRDefault="00987C1C" w:rsidP="00987C1C">
      <w:pPr>
        <w:suppressAutoHyphens/>
        <w:overflowPunct/>
        <w:autoSpaceDE/>
        <w:autoSpaceDN/>
        <w:adjustRightInd/>
        <w:textAlignment w:val="auto"/>
        <w:rPr>
          <w:rFonts w:ascii="Verdana" w:eastAsiaTheme="minorEastAsia" w:hAnsi="Verdana"/>
          <w:lang w:eastAsia="ca-ES"/>
        </w:rPr>
      </w:pPr>
      <w:r w:rsidRPr="00987C1C">
        <w:rPr>
          <w:rFonts w:ascii="Verdana" w:eastAsiaTheme="minorEastAsia" w:hAnsi="Verdana"/>
          <w:lang w:eastAsia="ca-ES"/>
        </w:rPr>
        <w:t>La valoració es realitzarà d’acord amb la següent fórmula en base al pressupost total ofert:</w:t>
      </w:r>
    </w:p>
    <w:p w14:paraId="6338B1B5" w14:textId="77777777" w:rsidR="00987C1C" w:rsidRPr="00987C1C" w:rsidRDefault="00987C1C" w:rsidP="00987C1C">
      <w:pPr>
        <w:suppressAutoHyphens/>
        <w:overflowPunct/>
        <w:autoSpaceDE/>
        <w:autoSpaceDN/>
        <w:adjustRightInd/>
        <w:textAlignment w:val="auto"/>
        <w:rPr>
          <w:rFonts w:ascii="Verdana" w:hAnsi="Verdana" w:cs="Courier New"/>
          <w:b/>
          <w:bCs/>
          <w:sz w:val="16"/>
          <w:szCs w:val="16"/>
          <w:lang w:val="es-ES" w:eastAsia="ca-ES"/>
        </w:rPr>
      </w:pPr>
    </w:p>
    <w:p w14:paraId="11064CF7" w14:textId="77777777" w:rsidR="00987C1C" w:rsidRPr="00987C1C" w:rsidRDefault="006A5E6B" w:rsidP="00987C1C">
      <w:pPr>
        <w:suppressAutoHyphens/>
        <w:overflowPunct/>
        <w:autoSpaceDE/>
        <w:autoSpaceDN/>
        <w:adjustRightInd/>
        <w:textAlignment w:val="auto"/>
        <w:rPr>
          <w:rFonts w:ascii="Verdana" w:hAnsi="Verdana" w:cs="Courier New"/>
          <w:b/>
          <w:bCs/>
          <w:sz w:val="16"/>
          <w:szCs w:val="16"/>
          <w:lang w:eastAsia="ca-ES"/>
        </w:rPr>
      </w:pPr>
      <m:oMathPara>
        <m:oMath>
          <m:f>
            <m:fPr>
              <m:ctrlPr>
                <w:rPr>
                  <w:rFonts w:ascii="Cambria Math" w:hAnsi="Cambria Math" w:cs="Courier New"/>
                  <w:b/>
                  <w:bCs/>
                  <w:i/>
                  <w:sz w:val="16"/>
                  <w:szCs w:val="16"/>
                  <w:highlight w:val="lightGray"/>
                  <w:lang w:eastAsia="ca-ES"/>
                </w:rPr>
              </m:ctrlPr>
            </m:fPr>
            <m:num>
              <m:r>
                <m:rPr>
                  <m:sty m:val="bi"/>
                </m:rPr>
                <w:rPr>
                  <w:rFonts w:ascii="Cambria Math" w:hAnsi="Cambria Math" w:cs="Courier New"/>
                  <w:sz w:val="16"/>
                  <w:szCs w:val="16"/>
                  <w:highlight w:val="lightGray"/>
                  <w:lang w:eastAsia="ca-ES"/>
                </w:rPr>
                <m:t>Pressupot</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total</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de</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licitaci</m:t>
              </m:r>
              <m:r>
                <m:rPr>
                  <m:sty m:val="bi"/>
                </m:rPr>
                <w:rPr>
                  <w:rFonts w:ascii="Cambria Math" w:hAnsi="Cambria Math" w:cs="Courier New"/>
                  <w:sz w:val="16"/>
                  <w:szCs w:val="16"/>
                  <w:highlight w:val="lightGray"/>
                  <w:lang w:eastAsia="ca-ES"/>
                </w:rPr>
                <m:t>ó-</m:t>
              </m:r>
              <m:r>
                <m:rPr>
                  <m:sty m:val="bi"/>
                </m:rPr>
                <w:rPr>
                  <w:rFonts w:ascii="Cambria Math" w:hAnsi="Cambria Math" w:cs="Courier New"/>
                  <w:sz w:val="16"/>
                  <w:szCs w:val="16"/>
                  <w:highlight w:val="lightGray"/>
                  <w:lang w:eastAsia="ca-ES"/>
                </w:rPr>
                <m:t>oferta</m:t>
              </m:r>
            </m:num>
            <m:den>
              <m:r>
                <m:rPr>
                  <m:sty m:val="bi"/>
                </m:rPr>
                <w:rPr>
                  <w:rFonts w:ascii="Cambria Math" w:hAnsi="Cambria Math" w:cs="Courier New"/>
                  <w:sz w:val="16"/>
                  <w:szCs w:val="16"/>
                  <w:highlight w:val="lightGray"/>
                  <w:lang w:eastAsia="ca-ES"/>
                </w:rPr>
                <m:t>Pressupost</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total</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de</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licitaci</m:t>
              </m:r>
              <m:r>
                <m:rPr>
                  <m:sty m:val="bi"/>
                </m:rPr>
                <w:rPr>
                  <w:rFonts w:ascii="Cambria Math" w:hAnsi="Cambria Math" w:cs="Courier New"/>
                  <w:sz w:val="16"/>
                  <w:szCs w:val="16"/>
                  <w:highlight w:val="lightGray"/>
                  <w:lang w:eastAsia="ca-ES"/>
                </w:rPr>
                <m:t>ó-</m:t>
              </m:r>
              <m:r>
                <m:rPr>
                  <m:sty m:val="bi"/>
                </m:rPr>
                <w:rPr>
                  <w:rFonts w:ascii="Cambria Math" w:hAnsi="Cambria Math" w:cs="Courier New"/>
                  <w:sz w:val="16"/>
                  <w:szCs w:val="16"/>
                  <w:highlight w:val="lightGray"/>
                  <w:lang w:eastAsia="ca-ES"/>
                </w:rPr>
                <m:t>oferta</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m</m:t>
              </m:r>
              <m:r>
                <m:rPr>
                  <m:sty m:val="bi"/>
                </m:rPr>
                <w:rPr>
                  <w:rFonts w:ascii="Cambria Math" w:hAnsi="Cambria Math" w:cs="Courier New"/>
                  <w:sz w:val="16"/>
                  <w:szCs w:val="16"/>
                  <w:highlight w:val="lightGray"/>
                  <w:lang w:eastAsia="ca-ES"/>
                </w:rPr>
                <m:t>é</m:t>
              </m:r>
              <m:r>
                <m:rPr>
                  <m:sty m:val="bi"/>
                </m:rPr>
                <w:rPr>
                  <w:rFonts w:ascii="Cambria Math" w:hAnsi="Cambria Math" w:cs="Courier New"/>
                  <w:sz w:val="16"/>
                  <w:szCs w:val="16"/>
                  <w:highlight w:val="lightGray"/>
                  <w:lang w:eastAsia="ca-ES"/>
                </w:rPr>
                <m:t>s</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econ</m:t>
              </m:r>
              <m:r>
                <m:rPr>
                  <m:sty m:val="bi"/>
                </m:rPr>
                <w:rPr>
                  <w:rFonts w:ascii="Cambria Math" w:hAnsi="Cambria Math" w:cs="Courier New"/>
                  <w:sz w:val="16"/>
                  <w:szCs w:val="16"/>
                  <w:highlight w:val="lightGray"/>
                  <w:lang w:eastAsia="ca-ES"/>
                </w:rPr>
                <m:t>ò</m:t>
              </m:r>
              <m:r>
                <m:rPr>
                  <m:sty m:val="bi"/>
                </m:rPr>
                <w:rPr>
                  <w:rFonts w:ascii="Cambria Math" w:hAnsi="Cambria Math" w:cs="Courier New"/>
                  <w:sz w:val="16"/>
                  <w:szCs w:val="16"/>
                  <w:highlight w:val="lightGray"/>
                  <w:lang w:eastAsia="ca-ES"/>
                </w:rPr>
                <m:t>mica</m:t>
              </m:r>
            </m:den>
          </m:f>
          <m:r>
            <m:rPr>
              <m:sty m:val="bi"/>
            </m:rPr>
            <w:rPr>
              <w:rFonts w:ascii="Cambria Math" w:hAnsi="Cambria Math" w:cs="Courier New"/>
              <w:sz w:val="16"/>
              <w:szCs w:val="16"/>
              <w:highlight w:val="lightGray"/>
              <w:lang w:eastAsia="ca-ES"/>
            </w:rPr>
            <m:t>×</m:t>
          </m:r>
          <m:r>
            <m:rPr>
              <m:sty m:val="bi"/>
            </m:rPr>
            <w:rPr>
              <w:rFonts w:ascii="Cambria Math" w:hAnsi="Cambria Math" w:cs="Courier New"/>
              <w:sz w:val="16"/>
              <w:szCs w:val="16"/>
              <w:highlight w:val="lightGray"/>
              <w:lang w:eastAsia="ca-ES"/>
            </w:rPr>
            <m:t>Punts</m:t>
          </m:r>
          <m:r>
            <m:rPr>
              <m:sty m:val="bi"/>
            </m:rPr>
            <w:rPr>
              <w:rFonts w:ascii="Cambria Math" w:hAnsi="Cambria Math" w:cs="Courier New"/>
              <w:sz w:val="16"/>
              <w:szCs w:val="16"/>
              <w:highlight w:val="lightGray"/>
              <w:lang w:eastAsia="ca-ES"/>
            </w:rPr>
            <m:t xml:space="preserve"> </m:t>
          </m:r>
          <m:r>
            <m:rPr>
              <m:sty m:val="bi"/>
            </m:rPr>
            <w:rPr>
              <w:rFonts w:ascii="Cambria Math" w:hAnsi="Cambria Math" w:cs="Courier New"/>
              <w:sz w:val="16"/>
              <w:szCs w:val="16"/>
              <w:highlight w:val="lightGray"/>
              <w:lang w:eastAsia="ca-ES"/>
            </w:rPr>
            <m:t>m</m:t>
          </m:r>
          <m:r>
            <m:rPr>
              <m:sty m:val="bi"/>
            </m:rPr>
            <w:rPr>
              <w:rFonts w:ascii="Cambria Math" w:hAnsi="Cambria Math" w:cs="Courier New"/>
              <w:sz w:val="16"/>
              <w:szCs w:val="16"/>
              <w:highlight w:val="lightGray"/>
              <w:lang w:eastAsia="ca-ES"/>
            </w:rPr>
            <m:t>à</m:t>
          </m:r>
          <m:r>
            <m:rPr>
              <m:sty m:val="bi"/>
            </m:rPr>
            <w:rPr>
              <w:rFonts w:ascii="Cambria Math" w:hAnsi="Cambria Math" w:cs="Courier New"/>
              <w:sz w:val="16"/>
              <w:szCs w:val="16"/>
              <w:highlight w:val="lightGray"/>
              <w:lang w:eastAsia="ca-ES"/>
            </w:rPr>
            <m:t>xims</m:t>
          </m:r>
          <m:r>
            <m:rPr>
              <m:sty m:val="bi"/>
            </m:rPr>
            <w:rPr>
              <w:rFonts w:ascii="Cambria Math" w:hAnsi="Cambria Math" w:cs="Courier New"/>
              <w:sz w:val="16"/>
              <w:szCs w:val="16"/>
              <w:highlight w:val="lightGray"/>
              <w:lang w:eastAsia="ca-ES"/>
            </w:rPr>
            <m:t>=</m:t>
          </m:r>
          <m:r>
            <m:rPr>
              <m:sty m:val="bi"/>
            </m:rPr>
            <w:rPr>
              <w:rFonts w:ascii="Cambria Math" w:hAnsi="Cambria Math" w:cs="Courier New"/>
              <w:sz w:val="16"/>
              <w:szCs w:val="16"/>
              <w:highlight w:val="lightGray"/>
              <w:lang w:eastAsia="ca-ES"/>
            </w:rPr>
            <m:t>Puntuaci</m:t>
          </m:r>
          <m:r>
            <m:rPr>
              <m:sty m:val="bi"/>
            </m:rPr>
            <w:rPr>
              <w:rFonts w:ascii="Cambria Math" w:hAnsi="Cambria Math" w:cs="Courier New"/>
              <w:sz w:val="16"/>
              <w:szCs w:val="16"/>
              <w:highlight w:val="lightGray"/>
              <w:lang w:eastAsia="ca-ES"/>
            </w:rPr>
            <m:t xml:space="preserve">ó </m:t>
          </m:r>
          <m:r>
            <m:rPr>
              <m:sty m:val="bi"/>
            </m:rPr>
            <w:rPr>
              <w:rFonts w:ascii="Cambria Math" w:hAnsi="Cambria Math" w:cs="Courier New"/>
              <w:sz w:val="16"/>
              <w:szCs w:val="16"/>
              <w:highlight w:val="lightGray"/>
              <w:lang w:eastAsia="ca-ES"/>
            </w:rPr>
            <m:t>resultant</m:t>
          </m:r>
        </m:oMath>
      </m:oMathPara>
    </w:p>
    <w:p w14:paraId="39C35BE6" w14:textId="77777777" w:rsidR="00987C1C" w:rsidRPr="00987C1C" w:rsidRDefault="00987C1C" w:rsidP="00987C1C">
      <w:pPr>
        <w:suppressAutoHyphens/>
        <w:jc w:val="left"/>
        <w:rPr>
          <w:rFonts w:ascii="Verdana" w:hAnsi="Verdana"/>
          <w:lang w:eastAsia="ca-ES"/>
        </w:rPr>
      </w:pPr>
    </w:p>
    <w:p w14:paraId="16A95AED" w14:textId="77777777" w:rsidR="00987C1C" w:rsidRPr="00987C1C" w:rsidRDefault="00987C1C" w:rsidP="00987C1C">
      <w:pPr>
        <w:overflowPunct/>
        <w:autoSpaceDE/>
        <w:autoSpaceDN/>
        <w:adjustRightInd/>
        <w:spacing w:after="160" w:line="259" w:lineRule="auto"/>
        <w:textAlignment w:val="auto"/>
        <w:rPr>
          <w:rFonts w:ascii="Verdana" w:hAnsi="Verdana" w:cs="Arial"/>
          <w:lang w:eastAsia="zh-CN"/>
        </w:rPr>
      </w:pPr>
      <w:r w:rsidRPr="00987C1C">
        <w:rPr>
          <w:rFonts w:ascii="Verdana" w:hAnsi="Verdana" w:cs="Arial"/>
          <w:lang w:eastAsia="zh-CN"/>
        </w:rPr>
        <w:t>Justificació fórmula: La fórmula a aplicar es considera la més adequada per al present procediment, pel fet que la mateixa es considera la més proporcional en relació amb la possible diferenciació a les ofertes econòmiques rebudes.</w:t>
      </w:r>
    </w:p>
    <w:p w14:paraId="7A11FDCD" w14:textId="77777777" w:rsidR="00987C1C" w:rsidRPr="00987C1C" w:rsidRDefault="00987C1C" w:rsidP="00987C1C">
      <w:pPr>
        <w:overflowPunct/>
        <w:autoSpaceDE/>
        <w:autoSpaceDN/>
        <w:adjustRightInd/>
        <w:spacing w:after="240"/>
        <w:textAlignment w:val="auto"/>
        <w:rPr>
          <w:rFonts w:ascii="Verdana" w:hAnsi="Verdana"/>
          <w:strike/>
          <w:lang w:eastAsia="ca-ES"/>
        </w:rPr>
      </w:pPr>
      <w:r w:rsidRPr="00987C1C">
        <w:rPr>
          <w:rFonts w:ascii="Verdana" w:hAnsi="Verdana"/>
          <w:lang w:eastAsia="ca-ES"/>
        </w:rPr>
        <w:t xml:space="preserve">La valoració de l’oferta econòmica es realitzarà sobre l’import total de l’obra: </w:t>
      </w:r>
    </w:p>
    <w:tbl>
      <w:tblPr>
        <w:tblW w:w="0" w:type="auto"/>
        <w:tblInd w:w="234" w:type="dxa"/>
        <w:tblLayout w:type="fixed"/>
        <w:tblCellMar>
          <w:left w:w="0" w:type="dxa"/>
          <w:right w:w="0" w:type="dxa"/>
        </w:tblCellMar>
        <w:tblLook w:val="01E0" w:firstRow="1" w:lastRow="1" w:firstColumn="1" w:lastColumn="1" w:noHBand="0" w:noVBand="0"/>
      </w:tblPr>
      <w:tblGrid>
        <w:gridCol w:w="3578"/>
        <w:gridCol w:w="2659"/>
        <w:gridCol w:w="2268"/>
      </w:tblGrid>
      <w:tr w:rsidR="00987C1C" w:rsidRPr="00987C1C" w14:paraId="4FA0B9D5" w14:textId="77777777" w:rsidTr="00C9024A">
        <w:trPr>
          <w:trHeight w:hRule="exact" w:val="1178"/>
        </w:trPr>
        <w:tc>
          <w:tcPr>
            <w:tcW w:w="3578" w:type="dxa"/>
            <w:tcBorders>
              <w:top w:val="single" w:sz="5" w:space="0" w:color="000000"/>
              <w:left w:val="single" w:sz="5" w:space="0" w:color="000000"/>
              <w:bottom w:val="single" w:sz="5" w:space="0" w:color="000000"/>
              <w:right w:val="single" w:sz="5" w:space="0" w:color="000000"/>
            </w:tcBorders>
            <w:shd w:val="clear" w:color="auto" w:fill="DFDFDF"/>
          </w:tcPr>
          <w:p w14:paraId="1F429B29" w14:textId="77777777" w:rsidR="00987C1C" w:rsidRPr="00987C1C" w:rsidRDefault="00987C1C" w:rsidP="00987C1C">
            <w:pPr>
              <w:suppressAutoHyphens/>
              <w:overflowPunct/>
              <w:autoSpaceDE/>
              <w:autoSpaceDN/>
              <w:adjustRightInd/>
              <w:spacing w:before="8" w:line="180" w:lineRule="exact"/>
              <w:jc w:val="left"/>
              <w:textAlignment w:val="auto"/>
              <w:rPr>
                <w:rFonts w:ascii="Verdana" w:hAnsi="Verdana"/>
                <w:sz w:val="18"/>
                <w:szCs w:val="18"/>
                <w:lang w:eastAsia="ca-ES"/>
              </w:rPr>
            </w:pPr>
          </w:p>
          <w:p w14:paraId="594726C5" w14:textId="77777777" w:rsidR="00987C1C" w:rsidRPr="00987C1C" w:rsidRDefault="00987C1C" w:rsidP="00987C1C">
            <w:pPr>
              <w:suppressAutoHyphens/>
              <w:overflowPunct/>
              <w:autoSpaceDE/>
              <w:autoSpaceDN/>
              <w:adjustRightInd/>
              <w:spacing w:line="200" w:lineRule="exact"/>
              <w:jc w:val="left"/>
              <w:textAlignment w:val="auto"/>
              <w:rPr>
                <w:rFonts w:ascii="Verdana" w:hAnsi="Verdana"/>
                <w:lang w:eastAsia="ca-ES"/>
              </w:rPr>
            </w:pPr>
          </w:p>
          <w:p w14:paraId="19A73A39" w14:textId="77777777" w:rsidR="00987C1C" w:rsidRPr="00987C1C" w:rsidRDefault="00987C1C" w:rsidP="00987C1C">
            <w:pPr>
              <w:suppressAutoHyphens/>
              <w:overflowPunct/>
              <w:autoSpaceDE/>
              <w:autoSpaceDN/>
              <w:adjustRightInd/>
              <w:ind w:left="1263" w:right="1263"/>
              <w:jc w:val="center"/>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C</w:t>
            </w:r>
            <w:r w:rsidRPr="00987C1C">
              <w:rPr>
                <w:rFonts w:ascii="Verdana" w:eastAsia="Verdana" w:hAnsi="Verdana" w:cs="Verdana"/>
                <w:b/>
                <w:spacing w:val="-2"/>
                <w:sz w:val="16"/>
                <w:szCs w:val="16"/>
                <w:lang w:eastAsia="ca-ES"/>
              </w:rPr>
              <w:t>O</w:t>
            </w:r>
            <w:r w:rsidRPr="00987C1C">
              <w:rPr>
                <w:rFonts w:ascii="Verdana" w:eastAsia="Verdana" w:hAnsi="Verdana" w:cs="Verdana"/>
                <w:b/>
                <w:spacing w:val="1"/>
                <w:sz w:val="16"/>
                <w:szCs w:val="16"/>
                <w:lang w:eastAsia="ca-ES"/>
              </w:rPr>
              <w:t>N</w:t>
            </w:r>
            <w:r w:rsidRPr="00987C1C">
              <w:rPr>
                <w:rFonts w:ascii="Verdana" w:eastAsia="Verdana" w:hAnsi="Verdana" w:cs="Verdana"/>
                <w:b/>
                <w:spacing w:val="-1"/>
                <w:sz w:val="16"/>
                <w:szCs w:val="16"/>
                <w:lang w:eastAsia="ca-ES"/>
              </w:rPr>
              <w:t>C</w:t>
            </w:r>
            <w:r w:rsidRPr="00987C1C">
              <w:rPr>
                <w:rFonts w:ascii="Verdana" w:eastAsia="Verdana" w:hAnsi="Verdana" w:cs="Verdana"/>
                <w:b/>
                <w:spacing w:val="1"/>
                <w:sz w:val="16"/>
                <w:szCs w:val="16"/>
                <w:lang w:eastAsia="ca-ES"/>
              </w:rPr>
              <w:t>E</w:t>
            </w:r>
            <w:r w:rsidRPr="00987C1C">
              <w:rPr>
                <w:rFonts w:ascii="Verdana" w:eastAsia="Verdana" w:hAnsi="Verdana" w:cs="Verdana"/>
                <w:b/>
                <w:spacing w:val="-3"/>
                <w:sz w:val="16"/>
                <w:szCs w:val="16"/>
                <w:lang w:eastAsia="ca-ES"/>
              </w:rPr>
              <w:t>P</w:t>
            </w:r>
            <w:r w:rsidRPr="00987C1C">
              <w:rPr>
                <w:rFonts w:ascii="Verdana" w:eastAsia="Verdana" w:hAnsi="Verdana" w:cs="Verdana"/>
                <w:b/>
                <w:spacing w:val="1"/>
                <w:sz w:val="16"/>
                <w:szCs w:val="16"/>
                <w:lang w:eastAsia="ca-ES"/>
              </w:rPr>
              <w:t>T</w:t>
            </w:r>
            <w:r w:rsidRPr="00987C1C">
              <w:rPr>
                <w:rFonts w:ascii="Verdana" w:eastAsia="Verdana" w:hAnsi="Verdana" w:cs="Verdana"/>
                <w:b/>
                <w:sz w:val="16"/>
                <w:szCs w:val="16"/>
                <w:lang w:eastAsia="ca-ES"/>
              </w:rPr>
              <w:t>E</w:t>
            </w:r>
          </w:p>
        </w:tc>
        <w:tc>
          <w:tcPr>
            <w:tcW w:w="2659" w:type="dxa"/>
            <w:tcBorders>
              <w:top w:val="single" w:sz="5" w:space="0" w:color="000000"/>
              <w:left w:val="single" w:sz="5" w:space="0" w:color="000000"/>
              <w:bottom w:val="single" w:sz="5" w:space="0" w:color="000000"/>
              <w:right w:val="single" w:sz="5" w:space="0" w:color="000000"/>
            </w:tcBorders>
            <w:shd w:val="clear" w:color="auto" w:fill="DFDFDF"/>
          </w:tcPr>
          <w:p w14:paraId="3F714A57" w14:textId="77777777" w:rsidR="00987C1C" w:rsidRPr="00987C1C" w:rsidRDefault="00987C1C" w:rsidP="00987C1C">
            <w:pPr>
              <w:suppressAutoHyphens/>
              <w:overflowPunct/>
              <w:autoSpaceDE/>
              <w:autoSpaceDN/>
              <w:adjustRightInd/>
              <w:spacing w:before="92"/>
              <w:ind w:left="335" w:right="336"/>
              <w:jc w:val="center"/>
              <w:textAlignment w:val="auto"/>
              <w:rPr>
                <w:rFonts w:ascii="Verdana" w:eastAsia="Verdana" w:hAnsi="Verdana" w:cs="Verdana"/>
                <w:sz w:val="16"/>
                <w:szCs w:val="16"/>
                <w:lang w:eastAsia="ca-ES"/>
              </w:rPr>
            </w:pPr>
            <w:r w:rsidRPr="00987C1C">
              <w:rPr>
                <w:rFonts w:ascii="Verdana" w:eastAsia="Verdana" w:hAnsi="Verdana" w:cs="Verdana"/>
                <w:b/>
                <w:sz w:val="16"/>
                <w:szCs w:val="16"/>
                <w:lang w:eastAsia="ca-ES"/>
              </w:rPr>
              <w:t>P</w:t>
            </w:r>
            <w:r w:rsidRPr="00987C1C">
              <w:rPr>
                <w:rFonts w:ascii="Verdana" w:eastAsia="Verdana" w:hAnsi="Verdana" w:cs="Verdana"/>
                <w:b/>
                <w:spacing w:val="-1"/>
                <w:sz w:val="16"/>
                <w:szCs w:val="16"/>
                <w:lang w:eastAsia="ca-ES"/>
              </w:rPr>
              <w:t>R</w:t>
            </w:r>
            <w:r w:rsidRPr="00987C1C">
              <w:rPr>
                <w:rFonts w:ascii="Verdana" w:eastAsia="Verdana" w:hAnsi="Verdana" w:cs="Verdana"/>
                <w:b/>
                <w:spacing w:val="1"/>
                <w:sz w:val="16"/>
                <w:szCs w:val="16"/>
                <w:lang w:eastAsia="ca-ES"/>
              </w:rPr>
              <w:t>ESS</w:t>
            </w:r>
            <w:r w:rsidRPr="00987C1C">
              <w:rPr>
                <w:rFonts w:ascii="Verdana" w:eastAsia="Verdana" w:hAnsi="Verdana" w:cs="Verdana"/>
                <w:b/>
                <w:spacing w:val="-1"/>
                <w:sz w:val="16"/>
                <w:szCs w:val="16"/>
                <w:lang w:eastAsia="ca-ES"/>
              </w:rPr>
              <w:t>U</w:t>
            </w:r>
            <w:r w:rsidRPr="00987C1C">
              <w:rPr>
                <w:rFonts w:ascii="Verdana" w:eastAsia="Verdana" w:hAnsi="Verdana" w:cs="Verdana"/>
                <w:b/>
                <w:sz w:val="16"/>
                <w:szCs w:val="16"/>
                <w:lang w:eastAsia="ca-ES"/>
              </w:rPr>
              <w:t>P</w:t>
            </w:r>
            <w:r w:rsidRPr="00987C1C">
              <w:rPr>
                <w:rFonts w:ascii="Verdana" w:eastAsia="Verdana" w:hAnsi="Verdana" w:cs="Verdana"/>
                <w:b/>
                <w:spacing w:val="-1"/>
                <w:sz w:val="16"/>
                <w:szCs w:val="16"/>
                <w:lang w:eastAsia="ca-ES"/>
              </w:rPr>
              <w:t xml:space="preserve">OST </w:t>
            </w:r>
            <w:r w:rsidRPr="00987C1C">
              <w:rPr>
                <w:rFonts w:ascii="Verdana" w:eastAsia="Verdana" w:hAnsi="Verdana" w:cs="Verdana"/>
                <w:b/>
                <w:spacing w:val="1"/>
                <w:sz w:val="16"/>
                <w:szCs w:val="16"/>
                <w:lang w:eastAsia="ca-ES"/>
              </w:rPr>
              <w:t>T</w:t>
            </w:r>
            <w:r w:rsidRPr="00987C1C">
              <w:rPr>
                <w:rFonts w:ascii="Verdana" w:eastAsia="Verdana" w:hAnsi="Verdana" w:cs="Verdana"/>
                <w:b/>
                <w:spacing w:val="-2"/>
                <w:sz w:val="16"/>
                <w:szCs w:val="16"/>
                <w:lang w:eastAsia="ca-ES"/>
              </w:rPr>
              <w:t>O</w:t>
            </w:r>
            <w:r w:rsidRPr="00987C1C">
              <w:rPr>
                <w:rFonts w:ascii="Verdana" w:eastAsia="Verdana" w:hAnsi="Verdana" w:cs="Verdana"/>
                <w:b/>
                <w:spacing w:val="1"/>
                <w:sz w:val="16"/>
                <w:szCs w:val="16"/>
                <w:lang w:eastAsia="ca-ES"/>
              </w:rPr>
              <w:t>T</w:t>
            </w:r>
            <w:r w:rsidRPr="00987C1C">
              <w:rPr>
                <w:rFonts w:ascii="Verdana" w:eastAsia="Verdana" w:hAnsi="Verdana" w:cs="Verdana"/>
                <w:b/>
                <w:sz w:val="16"/>
                <w:szCs w:val="16"/>
                <w:lang w:eastAsia="ca-ES"/>
              </w:rPr>
              <w:t>AL O</w:t>
            </w:r>
            <w:r w:rsidRPr="00987C1C">
              <w:rPr>
                <w:rFonts w:ascii="Verdana" w:eastAsia="Verdana" w:hAnsi="Verdana" w:cs="Verdana"/>
                <w:b/>
                <w:spacing w:val="1"/>
                <w:sz w:val="16"/>
                <w:szCs w:val="16"/>
                <w:lang w:eastAsia="ca-ES"/>
              </w:rPr>
              <w:t>FE</w:t>
            </w:r>
            <w:r w:rsidRPr="00987C1C">
              <w:rPr>
                <w:rFonts w:ascii="Verdana" w:eastAsia="Verdana" w:hAnsi="Verdana" w:cs="Verdana"/>
                <w:b/>
                <w:spacing w:val="-3"/>
                <w:sz w:val="16"/>
                <w:szCs w:val="16"/>
                <w:lang w:eastAsia="ca-ES"/>
              </w:rPr>
              <w:t>R</w:t>
            </w:r>
            <w:r w:rsidRPr="00987C1C">
              <w:rPr>
                <w:rFonts w:ascii="Verdana" w:eastAsia="Verdana" w:hAnsi="Verdana" w:cs="Verdana"/>
                <w:b/>
                <w:spacing w:val="1"/>
                <w:sz w:val="16"/>
                <w:szCs w:val="16"/>
                <w:lang w:eastAsia="ca-ES"/>
              </w:rPr>
              <w:t>T</w:t>
            </w:r>
            <w:r w:rsidRPr="00987C1C">
              <w:rPr>
                <w:rFonts w:ascii="Verdana" w:eastAsia="Verdana" w:hAnsi="Verdana" w:cs="Verdana"/>
                <w:b/>
                <w:spacing w:val="-2"/>
                <w:sz w:val="16"/>
                <w:szCs w:val="16"/>
                <w:lang w:eastAsia="ca-ES"/>
              </w:rPr>
              <w:t>A</w:t>
            </w:r>
            <w:r w:rsidRPr="00987C1C">
              <w:rPr>
                <w:rFonts w:ascii="Verdana" w:eastAsia="Verdana" w:hAnsi="Verdana" w:cs="Verdana"/>
                <w:b/>
                <w:spacing w:val="1"/>
                <w:sz w:val="16"/>
                <w:szCs w:val="16"/>
                <w:lang w:eastAsia="ca-ES"/>
              </w:rPr>
              <w:t>T</w:t>
            </w:r>
            <w:r w:rsidRPr="00987C1C">
              <w:rPr>
                <w:rFonts w:ascii="Verdana" w:eastAsia="Verdana" w:hAnsi="Verdana" w:cs="Verdana"/>
                <w:b/>
                <w:sz w:val="16"/>
                <w:szCs w:val="16"/>
                <w:lang w:eastAsia="ca-ES"/>
              </w:rPr>
              <w:t>*</w:t>
            </w:r>
          </w:p>
          <w:p w14:paraId="783DB6D5" w14:textId="77777777" w:rsidR="00987C1C" w:rsidRPr="00987C1C" w:rsidRDefault="00987C1C" w:rsidP="00987C1C">
            <w:pPr>
              <w:suppressAutoHyphens/>
              <w:overflowPunct/>
              <w:autoSpaceDE/>
              <w:autoSpaceDN/>
              <w:adjustRightInd/>
              <w:spacing w:before="9" w:line="180" w:lineRule="exact"/>
              <w:jc w:val="left"/>
              <w:textAlignment w:val="auto"/>
              <w:rPr>
                <w:rFonts w:ascii="Verdana" w:hAnsi="Verdana"/>
                <w:sz w:val="19"/>
                <w:szCs w:val="19"/>
                <w:lang w:eastAsia="ca-ES"/>
              </w:rPr>
            </w:pPr>
          </w:p>
          <w:p w14:paraId="729BF14D" w14:textId="77777777" w:rsidR="00987C1C" w:rsidRPr="00987C1C" w:rsidRDefault="00987C1C" w:rsidP="00987C1C">
            <w:pPr>
              <w:suppressAutoHyphens/>
              <w:overflowPunct/>
              <w:autoSpaceDE/>
              <w:autoSpaceDN/>
              <w:adjustRightInd/>
              <w:ind w:left="634" w:right="631"/>
              <w:jc w:val="center"/>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w:t>
            </w:r>
            <w:r w:rsidRPr="00987C1C">
              <w:rPr>
                <w:rFonts w:ascii="Verdana" w:eastAsia="Verdana" w:hAnsi="Verdana" w:cs="Verdana"/>
                <w:b/>
                <w:spacing w:val="1"/>
                <w:sz w:val="16"/>
                <w:szCs w:val="16"/>
                <w:lang w:eastAsia="ca-ES"/>
              </w:rPr>
              <w:t>I</w:t>
            </w:r>
            <w:r w:rsidRPr="00987C1C">
              <w:rPr>
                <w:rFonts w:ascii="Verdana" w:eastAsia="Verdana" w:hAnsi="Verdana" w:cs="Verdana"/>
                <w:b/>
                <w:sz w:val="16"/>
                <w:szCs w:val="16"/>
                <w:lang w:eastAsia="ca-ES"/>
              </w:rPr>
              <w:t>VA</w:t>
            </w:r>
            <w:r w:rsidRPr="00987C1C">
              <w:rPr>
                <w:rFonts w:ascii="Verdana" w:eastAsia="Verdana" w:hAnsi="Verdana" w:cs="Verdana"/>
                <w:b/>
                <w:spacing w:val="-2"/>
                <w:sz w:val="16"/>
                <w:szCs w:val="16"/>
                <w:lang w:eastAsia="ca-ES"/>
              </w:rPr>
              <w:t xml:space="preserve"> exclòs</w:t>
            </w:r>
            <w:r w:rsidRPr="00987C1C">
              <w:rPr>
                <w:rFonts w:ascii="Verdana" w:eastAsia="Verdana" w:hAnsi="Verdana" w:cs="Verdana"/>
                <w:b/>
                <w:sz w:val="16"/>
                <w:szCs w:val="16"/>
                <w:lang w:eastAsia="ca-ES"/>
              </w:rPr>
              <w:t>)</w:t>
            </w:r>
          </w:p>
        </w:tc>
        <w:tc>
          <w:tcPr>
            <w:tcW w:w="2268" w:type="dxa"/>
            <w:tcBorders>
              <w:top w:val="single" w:sz="5" w:space="0" w:color="000000"/>
              <w:left w:val="single" w:sz="5" w:space="0" w:color="000000"/>
              <w:bottom w:val="single" w:sz="5" w:space="0" w:color="000000"/>
              <w:right w:val="single" w:sz="5" w:space="0" w:color="000000"/>
            </w:tcBorders>
            <w:shd w:val="clear" w:color="auto" w:fill="DFDFDF"/>
          </w:tcPr>
          <w:p w14:paraId="638514C7" w14:textId="77777777" w:rsidR="00987C1C" w:rsidRPr="00987C1C" w:rsidRDefault="00987C1C" w:rsidP="00987C1C">
            <w:pPr>
              <w:suppressAutoHyphens/>
              <w:overflowPunct/>
              <w:autoSpaceDE/>
              <w:autoSpaceDN/>
              <w:adjustRightInd/>
              <w:spacing w:line="180" w:lineRule="exact"/>
              <w:ind w:left="432" w:right="433"/>
              <w:jc w:val="center"/>
              <w:textAlignment w:val="auto"/>
              <w:rPr>
                <w:rFonts w:ascii="Verdana" w:eastAsia="Verdana" w:hAnsi="Verdana" w:cs="Verdana"/>
                <w:sz w:val="16"/>
                <w:szCs w:val="16"/>
                <w:lang w:eastAsia="ca-ES"/>
              </w:rPr>
            </w:pPr>
            <w:r w:rsidRPr="00987C1C">
              <w:rPr>
                <w:rFonts w:ascii="Verdana" w:eastAsia="Verdana" w:hAnsi="Verdana" w:cs="Verdana"/>
                <w:b/>
                <w:sz w:val="16"/>
                <w:szCs w:val="16"/>
                <w:lang w:eastAsia="ca-ES"/>
              </w:rPr>
              <w:t>P</w:t>
            </w:r>
            <w:r w:rsidRPr="00987C1C">
              <w:rPr>
                <w:rFonts w:ascii="Verdana" w:eastAsia="Verdana" w:hAnsi="Verdana" w:cs="Verdana"/>
                <w:b/>
                <w:spacing w:val="-1"/>
                <w:sz w:val="16"/>
                <w:szCs w:val="16"/>
                <w:lang w:eastAsia="ca-ES"/>
              </w:rPr>
              <w:t>R</w:t>
            </w:r>
            <w:r w:rsidRPr="00987C1C">
              <w:rPr>
                <w:rFonts w:ascii="Verdana" w:eastAsia="Verdana" w:hAnsi="Verdana" w:cs="Verdana"/>
                <w:b/>
                <w:spacing w:val="1"/>
                <w:sz w:val="16"/>
                <w:szCs w:val="16"/>
                <w:lang w:eastAsia="ca-ES"/>
              </w:rPr>
              <w:t>ESS</w:t>
            </w:r>
            <w:r w:rsidRPr="00987C1C">
              <w:rPr>
                <w:rFonts w:ascii="Verdana" w:eastAsia="Verdana" w:hAnsi="Verdana" w:cs="Verdana"/>
                <w:b/>
                <w:spacing w:val="-1"/>
                <w:sz w:val="16"/>
                <w:szCs w:val="16"/>
                <w:lang w:eastAsia="ca-ES"/>
              </w:rPr>
              <w:t>U</w:t>
            </w:r>
            <w:r w:rsidRPr="00987C1C">
              <w:rPr>
                <w:rFonts w:ascii="Verdana" w:eastAsia="Verdana" w:hAnsi="Verdana" w:cs="Verdana"/>
                <w:b/>
                <w:sz w:val="16"/>
                <w:szCs w:val="16"/>
                <w:lang w:eastAsia="ca-ES"/>
              </w:rPr>
              <w:t>POST</w:t>
            </w:r>
          </w:p>
          <w:p w14:paraId="037AEF3D" w14:textId="77777777" w:rsidR="00987C1C" w:rsidRPr="00987C1C" w:rsidRDefault="00987C1C" w:rsidP="00987C1C">
            <w:pPr>
              <w:suppressAutoHyphens/>
              <w:overflowPunct/>
              <w:autoSpaceDE/>
              <w:autoSpaceDN/>
              <w:adjustRightInd/>
              <w:spacing w:line="242" w:lineRule="auto"/>
              <w:ind w:left="563" w:right="564"/>
              <w:jc w:val="center"/>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M</w:t>
            </w:r>
            <w:r w:rsidRPr="00987C1C">
              <w:rPr>
                <w:rFonts w:ascii="Verdana" w:eastAsia="Verdana" w:hAnsi="Verdana" w:cs="Verdana"/>
                <w:b/>
                <w:sz w:val="16"/>
                <w:szCs w:val="16"/>
                <w:lang w:eastAsia="ca-ES"/>
              </w:rPr>
              <w:t>Á</w:t>
            </w:r>
            <w:r w:rsidRPr="00987C1C">
              <w:rPr>
                <w:rFonts w:ascii="Verdana" w:eastAsia="Verdana" w:hAnsi="Verdana" w:cs="Verdana"/>
                <w:b/>
                <w:spacing w:val="-3"/>
                <w:sz w:val="16"/>
                <w:szCs w:val="16"/>
                <w:lang w:eastAsia="ca-ES"/>
              </w:rPr>
              <w:t>X</w:t>
            </w:r>
            <w:r w:rsidRPr="00987C1C">
              <w:rPr>
                <w:rFonts w:ascii="Verdana" w:eastAsia="Verdana" w:hAnsi="Verdana" w:cs="Verdana"/>
                <w:b/>
                <w:spacing w:val="-1"/>
                <w:sz w:val="16"/>
                <w:szCs w:val="16"/>
                <w:lang w:eastAsia="ca-ES"/>
              </w:rPr>
              <w:t>I</w:t>
            </w:r>
            <w:r w:rsidRPr="00987C1C">
              <w:rPr>
                <w:rFonts w:ascii="Verdana" w:eastAsia="Verdana" w:hAnsi="Verdana" w:cs="Verdana"/>
                <w:b/>
                <w:spacing w:val="1"/>
                <w:sz w:val="16"/>
                <w:szCs w:val="16"/>
                <w:lang w:eastAsia="ca-ES"/>
              </w:rPr>
              <w:t>M</w:t>
            </w:r>
            <w:r w:rsidRPr="00987C1C">
              <w:rPr>
                <w:rFonts w:ascii="Verdana" w:eastAsia="Verdana" w:hAnsi="Verdana" w:cs="Verdana"/>
                <w:b/>
                <w:spacing w:val="-2"/>
                <w:sz w:val="16"/>
                <w:szCs w:val="16"/>
                <w:lang w:eastAsia="ca-ES"/>
              </w:rPr>
              <w:t xml:space="preserve"> </w:t>
            </w:r>
            <w:r w:rsidRPr="00987C1C">
              <w:rPr>
                <w:rFonts w:ascii="Verdana" w:eastAsia="Verdana" w:hAnsi="Verdana" w:cs="Verdana"/>
                <w:b/>
                <w:spacing w:val="1"/>
                <w:sz w:val="16"/>
                <w:szCs w:val="16"/>
                <w:lang w:eastAsia="ca-ES"/>
              </w:rPr>
              <w:t>D</w:t>
            </w:r>
            <w:r w:rsidRPr="00987C1C">
              <w:rPr>
                <w:rFonts w:ascii="Verdana" w:eastAsia="Verdana" w:hAnsi="Verdana" w:cs="Verdana"/>
                <w:b/>
                <w:sz w:val="16"/>
                <w:szCs w:val="16"/>
                <w:lang w:eastAsia="ca-ES"/>
              </w:rPr>
              <w:t xml:space="preserve">E </w:t>
            </w:r>
            <w:r w:rsidRPr="00987C1C">
              <w:rPr>
                <w:rFonts w:ascii="Verdana" w:eastAsia="Verdana" w:hAnsi="Verdana" w:cs="Verdana"/>
                <w:b/>
                <w:spacing w:val="1"/>
                <w:sz w:val="16"/>
                <w:szCs w:val="16"/>
                <w:lang w:eastAsia="ca-ES"/>
              </w:rPr>
              <w:t>L</w:t>
            </w:r>
            <w:r w:rsidRPr="00987C1C">
              <w:rPr>
                <w:rFonts w:ascii="Verdana" w:eastAsia="Verdana" w:hAnsi="Verdana" w:cs="Verdana"/>
                <w:b/>
                <w:spacing w:val="-1"/>
                <w:sz w:val="16"/>
                <w:szCs w:val="16"/>
                <w:lang w:eastAsia="ca-ES"/>
              </w:rPr>
              <w:t>I</w:t>
            </w:r>
            <w:r w:rsidRPr="00987C1C">
              <w:rPr>
                <w:rFonts w:ascii="Verdana" w:eastAsia="Verdana" w:hAnsi="Verdana" w:cs="Verdana"/>
                <w:b/>
                <w:spacing w:val="1"/>
                <w:sz w:val="16"/>
                <w:szCs w:val="16"/>
                <w:lang w:eastAsia="ca-ES"/>
              </w:rPr>
              <w:t>C</w:t>
            </w:r>
            <w:r w:rsidRPr="00987C1C">
              <w:rPr>
                <w:rFonts w:ascii="Verdana" w:eastAsia="Verdana" w:hAnsi="Verdana" w:cs="Verdana"/>
                <w:b/>
                <w:spacing w:val="-1"/>
                <w:sz w:val="16"/>
                <w:szCs w:val="16"/>
                <w:lang w:eastAsia="ca-ES"/>
              </w:rPr>
              <w:t>I</w:t>
            </w:r>
            <w:r w:rsidRPr="00987C1C">
              <w:rPr>
                <w:rFonts w:ascii="Verdana" w:eastAsia="Verdana" w:hAnsi="Verdana" w:cs="Verdana"/>
                <w:b/>
                <w:spacing w:val="1"/>
                <w:sz w:val="16"/>
                <w:szCs w:val="16"/>
                <w:lang w:eastAsia="ca-ES"/>
              </w:rPr>
              <w:t>T</w:t>
            </w:r>
            <w:r w:rsidRPr="00987C1C">
              <w:rPr>
                <w:rFonts w:ascii="Verdana" w:eastAsia="Verdana" w:hAnsi="Verdana" w:cs="Verdana"/>
                <w:b/>
                <w:spacing w:val="-2"/>
                <w:sz w:val="16"/>
                <w:szCs w:val="16"/>
                <w:lang w:eastAsia="ca-ES"/>
              </w:rPr>
              <w:t>A</w:t>
            </w:r>
            <w:r w:rsidRPr="00987C1C">
              <w:rPr>
                <w:rFonts w:ascii="Verdana" w:eastAsia="Verdana" w:hAnsi="Verdana" w:cs="Verdana"/>
                <w:b/>
                <w:spacing w:val="-1"/>
                <w:sz w:val="16"/>
                <w:szCs w:val="16"/>
                <w:lang w:eastAsia="ca-ES"/>
              </w:rPr>
              <w:t>C</w:t>
            </w:r>
            <w:r w:rsidRPr="00987C1C">
              <w:rPr>
                <w:rFonts w:ascii="Verdana" w:eastAsia="Verdana" w:hAnsi="Verdana" w:cs="Verdana"/>
                <w:b/>
                <w:spacing w:val="1"/>
                <w:sz w:val="16"/>
                <w:szCs w:val="16"/>
                <w:lang w:eastAsia="ca-ES"/>
              </w:rPr>
              <w:t>I</w:t>
            </w:r>
            <w:r w:rsidRPr="00987C1C">
              <w:rPr>
                <w:rFonts w:ascii="Verdana" w:eastAsia="Verdana" w:hAnsi="Verdana" w:cs="Verdana"/>
                <w:b/>
                <w:spacing w:val="-2"/>
                <w:sz w:val="16"/>
                <w:szCs w:val="16"/>
                <w:lang w:eastAsia="ca-ES"/>
              </w:rPr>
              <w:t>Ó</w:t>
            </w:r>
          </w:p>
          <w:p w14:paraId="1E389B94" w14:textId="77777777" w:rsidR="00987C1C" w:rsidRPr="00987C1C" w:rsidRDefault="00987C1C" w:rsidP="00987C1C">
            <w:pPr>
              <w:suppressAutoHyphens/>
              <w:overflowPunct/>
              <w:autoSpaceDE/>
              <w:autoSpaceDN/>
              <w:adjustRightInd/>
              <w:spacing w:before="7" w:line="180" w:lineRule="exact"/>
              <w:jc w:val="left"/>
              <w:textAlignment w:val="auto"/>
              <w:rPr>
                <w:rFonts w:ascii="Verdana" w:hAnsi="Verdana"/>
                <w:sz w:val="19"/>
                <w:szCs w:val="19"/>
                <w:lang w:eastAsia="ca-ES"/>
              </w:rPr>
            </w:pPr>
          </w:p>
          <w:p w14:paraId="7CB53AE1" w14:textId="77777777" w:rsidR="00987C1C" w:rsidRPr="00987C1C" w:rsidRDefault="00987C1C" w:rsidP="00987C1C">
            <w:pPr>
              <w:suppressAutoHyphens/>
              <w:overflowPunct/>
              <w:autoSpaceDE/>
              <w:autoSpaceDN/>
              <w:adjustRightInd/>
              <w:ind w:left="430" w:right="429"/>
              <w:jc w:val="center"/>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w:t>
            </w:r>
            <w:r w:rsidRPr="00987C1C">
              <w:rPr>
                <w:rFonts w:ascii="Verdana" w:eastAsia="Verdana" w:hAnsi="Verdana" w:cs="Verdana"/>
                <w:b/>
                <w:spacing w:val="1"/>
                <w:sz w:val="16"/>
                <w:szCs w:val="16"/>
                <w:lang w:eastAsia="ca-ES"/>
              </w:rPr>
              <w:t>I</w:t>
            </w:r>
            <w:r w:rsidRPr="00987C1C">
              <w:rPr>
                <w:rFonts w:ascii="Verdana" w:eastAsia="Verdana" w:hAnsi="Verdana" w:cs="Verdana"/>
                <w:b/>
                <w:sz w:val="16"/>
                <w:szCs w:val="16"/>
                <w:lang w:eastAsia="ca-ES"/>
              </w:rPr>
              <w:t>VA</w:t>
            </w:r>
            <w:r w:rsidRPr="00987C1C">
              <w:rPr>
                <w:rFonts w:ascii="Verdana" w:eastAsia="Verdana" w:hAnsi="Verdana" w:cs="Verdana"/>
                <w:b/>
                <w:spacing w:val="-2"/>
                <w:sz w:val="16"/>
                <w:szCs w:val="16"/>
                <w:lang w:eastAsia="ca-ES"/>
              </w:rPr>
              <w:t xml:space="preserve"> </w:t>
            </w:r>
            <w:r w:rsidRPr="00987C1C">
              <w:rPr>
                <w:rFonts w:ascii="Verdana" w:eastAsia="Verdana" w:hAnsi="Verdana" w:cs="Verdana"/>
                <w:b/>
                <w:spacing w:val="1"/>
                <w:sz w:val="16"/>
                <w:szCs w:val="16"/>
                <w:lang w:eastAsia="ca-ES"/>
              </w:rPr>
              <w:t>e</w:t>
            </w:r>
            <w:r w:rsidRPr="00987C1C">
              <w:rPr>
                <w:rFonts w:ascii="Verdana" w:eastAsia="Verdana" w:hAnsi="Verdana" w:cs="Verdana"/>
                <w:b/>
                <w:sz w:val="16"/>
                <w:szCs w:val="16"/>
                <w:lang w:eastAsia="ca-ES"/>
              </w:rPr>
              <w:t>x</w:t>
            </w:r>
            <w:r w:rsidRPr="00987C1C">
              <w:rPr>
                <w:rFonts w:ascii="Verdana" w:eastAsia="Verdana" w:hAnsi="Verdana" w:cs="Verdana"/>
                <w:b/>
                <w:spacing w:val="-1"/>
                <w:sz w:val="16"/>
                <w:szCs w:val="16"/>
                <w:lang w:eastAsia="ca-ES"/>
              </w:rPr>
              <w:t>c</w:t>
            </w:r>
            <w:r w:rsidRPr="00987C1C">
              <w:rPr>
                <w:rFonts w:ascii="Verdana" w:eastAsia="Verdana" w:hAnsi="Verdana" w:cs="Verdana"/>
                <w:b/>
                <w:spacing w:val="-2"/>
                <w:sz w:val="16"/>
                <w:szCs w:val="16"/>
                <w:lang w:eastAsia="ca-ES"/>
              </w:rPr>
              <w:t>lòs</w:t>
            </w:r>
            <w:r w:rsidRPr="00987C1C">
              <w:rPr>
                <w:rFonts w:ascii="Verdana" w:eastAsia="Verdana" w:hAnsi="Verdana" w:cs="Verdana"/>
                <w:b/>
                <w:sz w:val="16"/>
                <w:szCs w:val="16"/>
                <w:lang w:eastAsia="ca-ES"/>
              </w:rPr>
              <w:t>)</w:t>
            </w:r>
          </w:p>
        </w:tc>
      </w:tr>
      <w:tr w:rsidR="00987C1C" w:rsidRPr="00987C1C" w14:paraId="07C7E2B6" w14:textId="77777777" w:rsidTr="00C9024A">
        <w:trPr>
          <w:trHeight w:hRule="exact" w:val="605"/>
        </w:trPr>
        <w:tc>
          <w:tcPr>
            <w:tcW w:w="3578" w:type="dxa"/>
            <w:tcBorders>
              <w:top w:val="single" w:sz="5" w:space="0" w:color="000000"/>
              <w:left w:val="single" w:sz="5" w:space="0" w:color="000000"/>
              <w:bottom w:val="single" w:sz="5" w:space="0" w:color="000000"/>
              <w:right w:val="single" w:sz="5" w:space="0" w:color="000000"/>
            </w:tcBorders>
          </w:tcPr>
          <w:p w14:paraId="6405F007" w14:textId="77777777" w:rsidR="00987C1C" w:rsidRPr="00987C1C" w:rsidRDefault="00987C1C" w:rsidP="00987C1C">
            <w:pPr>
              <w:suppressAutoHyphens/>
              <w:overflowPunct/>
              <w:autoSpaceDE/>
              <w:autoSpaceDN/>
              <w:adjustRightInd/>
              <w:spacing w:before="3"/>
              <w:ind w:left="102"/>
              <w:jc w:val="left"/>
              <w:textAlignment w:val="auto"/>
              <w:rPr>
                <w:rFonts w:ascii="Verdana" w:eastAsia="Verdana" w:hAnsi="Verdana" w:cs="Verdana"/>
                <w:sz w:val="16"/>
                <w:szCs w:val="16"/>
                <w:lang w:eastAsia="ca-ES"/>
              </w:rPr>
            </w:pPr>
            <w:r w:rsidRPr="00987C1C">
              <w:rPr>
                <w:rFonts w:ascii="Verdana" w:eastAsia="Verdana" w:hAnsi="Verdana" w:cs="Verdana"/>
                <w:spacing w:val="1"/>
                <w:sz w:val="16"/>
                <w:szCs w:val="16"/>
                <w:lang w:eastAsia="ca-ES"/>
              </w:rPr>
              <w:t>O</w:t>
            </w:r>
            <w:r w:rsidRPr="00987C1C">
              <w:rPr>
                <w:rFonts w:ascii="Verdana" w:eastAsia="Verdana" w:hAnsi="Verdana" w:cs="Verdana"/>
                <w:spacing w:val="-2"/>
                <w:sz w:val="16"/>
                <w:szCs w:val="16"/>
                <w:lang w:eastAsia="ca-ES"/>
              </w:rPr>
              <w:t>b</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w:t>
            </w:r>
            <w:r w:rsidRPr="00987C1C">
              <w:rPr>
                <w:rFonts w:ascii="Verdana" w:eastAsia="Verdana" w:hAnsi="Verdana" w:cs="Verdana"/>
                <w:sz w:val="16"/>
                <w:szCs w:val="16"/>
                <w:lang w:eastAsia="ca-ES"/>
              </w:rPr>
              <w:t>s</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proofErr w:type="spellStart"/>
            <w:r w:rsidRPr="00987C1C">
              <w:rPr>
                <w:rFonts w:ascii="Verdana" w:eastAsia="Verdana" w:hAnsi="Verdana" w:cs="Verdana"/>
                <w:spacing w:val="-1"/>
                <w:sz w:val="16"/>
                <w:szCs w:val="16"/>
                <w:lang w:eastAsia="ca-ES"/>
              </w:rPr>
              <w:t>reacondicionament</w:t>
            </w:r>
            <w:proofErr w:type="spellEnd"/>
            <w:r w:rsidRPr="00987C1C">
              <w:rPr>
                <w:rFonts w:ascii="Verdana" w:eastAsia="Verdana" w:hAnsi="Verdana" w:cs="Verdana"/>
                <w:spacing w:val="-1"/>
                <w:sz w:val="16"/>
                <w:szCs w:val="16"/>
                <w:lang w:eastAsia="ca-ES"/>
              </w:rPr>
              <w:t xml:space="preserve"> i </w:t>
            </w:r>
            <w:r w:rsidRPr="00987C1C">
              <w:rPr>
                <w:rFonts w:ascii="Verdana" w:eastAsia="Verdana" w:hAnsi="Verdana" w:cs="Verdana"/>
                <w:spacing w:val="1"/>
                <w:sz w:val="16"/>
                <w:szCs w:val="16"/>
                <w:lang w:eastAsia="ca-ES"/>
              </w:rPr>
              <w:t>r</w:t>
            </w:r>
            <w:r w:rsidRPr="00987C1C">
              <w:rPr>
                <w:rFonts w:ascii="Verdana" w:eastAsia="Verdana" w:hAnsi="Verdana" w:cs="Verdana"/>
                <w:spacing w:val="-2"/>
                <w:sz w:val="16"/>
                <w:szCs w:val="16"/>
                <w:lang w:eastAsia="ca-ES"/>
              </w:rPr>
              <w:t>e</w:t>
            </w:r>
            <w:r w:rsidRPr="00987C1C">
              <w:rPr>
                <w:rFonts w:ascii="Verdana" w:eastAsia="Verdana" w:hAnsi="Verdana" w:cs="Verdana"/>
                <w:spacing w:val="-1"/>
                <w:sz w:val="16"/>
                <w:szCs w:val="16"/>
                <w:lang w:eastAsia="ca-ES"/>
              </w:rPr>
              <w:t>f</w:t>
            </w:r>
            <w:r w:rsidRPr="00987C1C">
              <w:rPr>
                <w:rFonts w:ascii="Verdana" w:eastAsia="Verdana" w:hAnsi="Verdana" w:cs="Verdana"/>
                <w:spacing w:val="1"/>
                <w:sz w:val="16"/>
                <w:szCs w:val="16"/>
                <w:lang w:eastAsia="ca-ES"/>
              </w:rPr>
              <w:t>or</w:t>
            </w:r>
            <w:r w:rsidRPr="00987C1C">
              <w:rPr>
                <w:rFonts w:ascii="Verdana" w:eastAsia="Verdana" w:hAnsi="Verdana" w:cs="Verdana"/>
                <w:sz w:val="16"/>
                <w:szCs w:val="16"/>
                <w:lang w:eastAsia="ca-ES"/>
              </w:rPr>
              <w:t>ma</w:t>
            </w:r>
            <w:r w:rsidRPr="00987C1C">
              <w:rPr>
                <w:rFonts w:ascii="Verdana" w:eastAsia="Verdana" w:hAnsi="Verdana" w:cs="Verdana"/>
                <w:spacing w:val="-2"/>
                <w:sz w:val="16"/>
                <w:szCs w:val="16"/>
                <w:lang w:eastAsia="ca-ES"/>
              </w:rPr>
              <w:t xml:space="preserve"> d</w:t>
            </w:r>
            <w:r w:rsidRPr="00987C1C">
              <w:rPr>
                <w:rFonts w:ascii="Verdana" w:eastAsia="Verdana" w:hAnsi="Verdana" w:cs="Verdana"/>
                <w:sz w:val="16"/>
                <w:szCs w:val="16"/>
                <w:lang w:eastAsia="ca-ES"/>
              </w:rPr>
              <w:t>el</w:t>
            </w:r>
            <w:r w:rsidRPr="00987C1C">
              <w:rPr>
                <w:rFonts w:ascii="Verdana" w:eastAsia="Verdana" w:hAnsi="Verdana" w:cs="Verdana"/>
                <w:spacing w:val="1"/>
                <w:sz w:val="16"/>
                <w:szCs w:val="16"/>
                <w:lang w:eastAsia="ca-ES"/>
              </w:rPr>
              <w:t xml:space="preserve"> vestuari de tècniques de la PVE</w:t>
            </w:r>
          </w:p>
          <w:p w14:paraId="52D6199A" w14:textId="77777777" w:rsidR="00987C1C" w:rsidRPr="00987C1C" w:rsidRDefault="00987C1C" w:rsidP="00987C1C">
            <w:pPr>
              <w:suppressAutoHyphens/>
              <w:overflowPunct/>
              <w:autoSpaceDE/>
              <w:autoSpaceDN/>
              <w:adjustRightInd/>
              <w:ind w:left="102"/>
              <w:jc w:val="left"/>
              <w:textAlignment w:val="auto"/>
              <w:rPr>
                <w:rFonts w:ascii="Verdana" w:eastAsia="Verdana" w:hAnsi="Verdana" w:cs="Verdana"/>
                <w:sz w:val="16"/>
                <w:szCs w:val="16"/>
                <w:lang w:eastAsia="ca-ES"/>
              </w:rPr>
            </w:pP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z w:val="16"/>
                <w:szCs w:val="16"/>
                <w:lang w:eastAsia="ca-ES"/>
              </w:rPr>
              <w:t>S</w:t>
            </w:r>
            <w:r w:rsidRPr="00987C1C">
              <w:rPr>
                <w:rFonts w:ascii="Verdana" w:eastAsia="Verdana" w:hAnsi="Verdana" w:cs="Verdana"/>
                <w:spacing w:val="-1"/>
                <w:sz w:val="16"/>
                <w:szCs w:val="16"/>
                <w:lang w:eastAsia="ca-ES"/>
              </w:rPr>
              <w:t>an</w:t>
            </w:r>
            <w:r w:rsidRPr="00987C1C">
              <w:rPr>
                <w:rFonts w:ascii="Verdana" w:eastAsia="Verdana" w:hAnsi="Verdana" w:cs="Verdana"/>
                <w:sz w:val="16"/>
                <w:szCs w:val="16"/>
                <w:lang w:eastAsia="ca-ES"/>
              </w:rPr>
              <w:t xml:space="preserve">t </w:t>
            </w:r>
            <w:r w:rsidRPr="00987C1C">
              <w:rPr>
                <w:rFonts w:ascii="Verdana" w:eastAsia="Verdana" w:hAnsi="Verdana" w:cs="Verdana"/>
                <w:spacing w:val="-2"/>
                <w:sz w:val="16"/>
                <w:szCs w:val="16"/>
                <w:lang w:eastAsia="ca-ES"/>
              </w:rPr>
              <w:t>A</w:t>
            </w:r>
            <w:r w:rsidRPr="00987C1C">
              <w:rPr>
                <w:rFonts w:ascii="Verdana" w:eastAsia="Verdana" w:hAnsi="Verdana" w:cs="Verdana"/>
                <w:spacing w:val="1"/>
                <w:sz w:val="16"/>
                <w:szCs w:val="16"/>
                <w:lang w:eastAsia="ca-ES"/>
              </w:rPr>
              <w:t>dr</w:t>
            </w:r>
            <w:r w:rsidRPr="00987C1C">
              <w:rPr>
                <w:rFonts w:ascii="Verdana" w:eastAsia="Verdana" w:hAnsi="Verdana" w:cs="Verdana"/>
                <w:spacing w:val="-1"/>
                <w:sz w:val="16"/>
                <w:szCs w:val="16"/>
                <w:lang w:eastAsia="ca-ES"/>
              </w:rPr>
              <w:t>i</w:t>
            </w:r>
            <w:r w:rsidRPr="00987C1C">
              <w:rPr>
                <w:rFonts w:ascii="Verdana" w:eastAsia="Verdana" w:hAnsi="Verdana" w:cs="Verdana"/>
                <w:sz w:val="16"/>
                <w:szCs w:val="16"/>
                <w:lang w:eastAsia="ca-ES"/>
              </w:rPr>
              <w:t>à</w:t>
            </w:r>
            <w:r w:rsidRPr="00987C1C">
              <w:rPr>
                <w:rFonts w:ascii="Verdana" w:eastAsia="Verdana" w:hAnsi="Verdana" w:cs="Verdana"/>
                <w:spacing w:val="-2"/>
                <w:sz w:val="16"/>
                <w:szCs w:val="16"/>
                <w:lang w:eastAsia="ca-ES"/>
              </w:rPr>
              <w:t xml:space="preserve">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z w:val="16"/>
                <w:szCs w:val="16"/>
                <w:lang w:eastAsia="ca-ES"/>
              </w:rPr>
              <w:t>B</w:t>
            </w:r>
            <w:r w:rsidRPr="00987C1C">
              <w:rPr>
                <w:rFonts w:ascii="Verdana" w:eastAsia="Verdana" w:hAnsi="Verdana" w:cs="Verdana"/>
                <w:spacing w:val="-2"/>
                <w:sz w:val="16"/>
                <w:szCs w:val="16"/>
                <w:lang w:eastAsia="ca-ES"/>
              </w:rPr>
              <w:t>e</w:t>
            </w:r>
            <w:r w:rsidRPr="00987C1C">
              <w:rPr>
                <w:rFonts w:ascii="Verdana" w:eastAsia="Verdana" w:hAnsi="Verdana" w:cs="Verdana"/>
                <w:sz w:val="16"/>
                <w:szCs w:val="16"/>
                <w:lang w:eastAsia="ca-ES"/>
              </w:rPr>
              <w:t>s</w:t>
            </w:r>
            <w:r w:rsidRPr="00987C1C">
              <w:rPr>
                <w:rFonts w:ascii="Verdana" w:eastAsia="Verdana" w:hAnsi="Verdana" w:cs="Verdana"/>
                <w:spacing w:val="1"/>
                <w:sz w:val="16"/>
                <w:szCs w:val="16"/>
                <w:lang w:eastAsia="ca-ES"/>
              </w:rPr>
              <w:t>ò</w:t>
            </w:r>
            <w:r w:rsidRPr="00987C1C">
              <w:rPr>
                <w:rFonts w:ascii="Verdana" w:eastAsia="Verdana" w:hAnsi="Verdana" w:cs="Verdana"/>
                <w:sz w:val="16"/>
                <w:szCs w:val="16"/>
                <w:lang w:eastAsia="ca-ES"/>
              </w:rPr>
              <w:t>s</w:t>
            </w:r>
          </w:p>
        </w:tc>
        <w:tc>
          <w:tcPr>
            <w:tcW w:w="2659" w:type="dxa"/>
            <w:tcBorders>
              <w:top w:val="single" w:sz="5" w:space="0" w:color="000000"/>
              <w:left w:val="single" w:sz="5" w:space="0" w:color="000000"/>
              <w:bottom w:val="single" w:sz="5" w:space="0" w:color="000000"/>
              <w:right w:val="single" w:sz="5" w:space="0" w:color="000000"/>
            </w:tcBorders>
          </w:tcPr>
          <w:p w14:paraId="7AA119B6" w14:textId="77777777" w:rsidR="00987C1C" w:rsidRPr="00987C1C" w:rsidRDefault="00987C1C" w:rsidP="00987C1C">
            <w:pPr>
              <w:suppressAutoHyphens/>
              <w:overflowPunct/>
              <w:autoSpaceDE/>
              <w:autoSpaceDN/>
              <w:adjustRightInd/>
              <w:spacing w:before="2" w:line="100" w:lineRule="exact"/>
              <w:jc w:val="left"/>
              <w:textAlignment w:val="auto"/>
              <w:rPr>
                <w:rFonts w:ascii="Verdana" w:hAnsi="Verdana"/>
                <w:sz w:val="10"/>
                <w:szCs w:val="10"/>
                <w:lang w:eastAsia="ca-ES"/>
              </w:rPr>
            </w:pPr>
          </w:p>
          <w:p w14:paraId="1164431F" w14:textId="77777777" w:rsidR="00987C1C" w:rsidRPr="00987C1C" w:rsidRDefault="00987C1C" w:rsidP="00987C1C">
            <w:pPr>
              <w:suppressAutoHyphens/>
              <w:overflowPunct/>
              <w:autoSpaceDE/>
              <w:autoSpaceDN/>
              <w:adjustRightInd/>
              <w:ind w:right="100"/>
              <w:jc w:val="right"/>
              <w:textAlignment w:val="auto"/>
              <w:rPr>
                <w:rFonts w:ascii="Verdana" w:eastAsia="Verdana" w:hAnsi="Verdana" w:cs="Verdana"/>
                <w:sz w:val="16"/>
                <w:szCs w:val="16"/>
                <w:lang w:eastAsia="ca-ES"/>
              </w:rPr>
            </w:pPr>
            <w:r w:rsidRPr="00987C1C">
              <w:rPr>
                <w:rFonts w:ascii="Verdana" w:eastAsia="Verdana" w:hAnsi="Verdana" w:cs="Verdana"/>
                <w:spacing w:val="-1"/>
                <w:sz w:val="16"/>
                <w:szCs w:val="16"/>
                <w:lang w:eastAsia="ca-ES"/>
              </w:rPr>
              <w:t>.-</w:t>
            </w:r>
            <w:r w:rsidRPr="00987C1C">
              <w:rPr>
                <w:rFonts w:ascii="Verdana" w:eastAsia="Verdana" w:hAnsi="Verdana" w:cs="Verdana"/>
                <w:spacing w:val="1"/>
                <w:sz w:val="16"/>
                <w:szCs w:val="16"/>
                <w:lang w:eastAsia="ca-ES"/>
              </w:rPr>
              <w:t>€*</w:t>
            </w:r>
          </w:p>
        </w:tc>
        <w:tc>
          <w:tcPr>
            <w:tcW w:w="2268" w:type="dxa"/>
            <w:tcBorders>
              <w:top w:val="single" w:sz="5" w:space="0" w:color="000000"/>
              <w:left w:val="single" w:sz="5" w:space="0" w:color="000000"/>
              <w:bottom w:val="single" w:sz="5" w:space="0" w:color="000000"/>
              <w:right w:val="single" w:sz="5" w:space="0" w:color="000000"/>
            </w:tcBorders>
          </w:tcPr>
          <w:p w14:paraId="4E6FB43C" w14:textId="77777777" w:rsidR="00987C1C" w:rsidRPr="00987C1C" w:rsidRDefault="00987C1C" w:rsidP="00987C1C">
            <w:pPr>
              <w:suppressAutoHyphens/>
              <w:overflowPunct/>
              <w:autoSpaceDE/>
              <w:autoSpaceDN/>
              <w:adjustRightInd/>
              <w:spacing w:before="2" w:line="100" w:lineRule="exact"/>
              <w:jc w:val="left"/>
              <w:textAlignment w:val="auto"/>
              <w:rPr>
                <w:rFonts w:ascii="Verdana" w:hAnsi="Verdana"/>
                <w:sz w:val="10"/>
                <w:szCs w:val="10"/>
                <w:lang w:eastAsia="ca-ES"/>
              </w:rPr>
            </w:pPr>
          </w:p>
          <w:p w14:paraId="2E622F93" w14:textId="77777777" w:rsidR="00987C1C" w:rsidRPr="00987C1C" w:rsidRDefault="00987C1C" w:rsidP="00987C1C">
            <w:pPr>
              <w:suppressAutoHyphens/>
              <w:overflowPunct/>
              <w:autoSpaceDE/>
              <w:autoSpaceDN/>
              <w:adjustRightInd/>
              <w:ind w:left="995"/>
              <w:jc w:val="left"/>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55.467,80 .-€</w:t>
            </w:r>
          </w:p>
        </w:tc>
      </w:tr>
    </w:tbl>
    <w:p w14:paraId="1A511E76" w14:textId="77777777" w:rsidR="00987C1C" w:rsidRPr="00987C1C" w:rsidRDefault="00987C1C" w:rsidP="00987C1C">
      <w:pPr>
        <w:overflowPunct/>
        <w:autoSpaceDE/>
        <w:autoSpaceDN/>
        <w:adjustRightInd/>
        <w:spacing w:line="259" w:lineRule="auto"/>
        <w:textAlignment w:val="auto"/>
        <w:rPr>
          <w:rFonts w:ascii="Verdana" w:hAnsi="Verdana"/>
          <w:strike/>
          <w:highlight w:val="red"/>
          <w:lang w:eastAsia="ca-ES"/>
        </w:rPr>
      </w:pPr>
    </w:p>
    <w:p w14:paraId="350A4D24" w14:textId="77777777" w:rsidR="00987C1C" w:rsidRPr="00987C1C" w:rsidRDefault="00987C1C" w:rsidP="00987C1C">
      <w:pPr>
        <w:overflowPunct/>
        <w:autoSpaceDE/>
        <w:autoSpaceDN/>
        <w:adjustRightInd/>
        <w:spacing w:after="160" w:line="259" w:lineRule="auto"/>
        <w:textAlignment w:val="auto"/>
        <w:rPr>
          <w:rFonts w:ascii="Verdana" w:hAnsi="Verdana"/>
          <w:lang w:eastAsia="ca-ES"/>
        </w:rPr>
      </w:pPr>
      <w:r w:rsidRPr="00987C1C">
        <w:rPr>
          <w:rFonts w:ascii="Verdana" w:hAnsi="Verdana"/>
          <w:lang w:eastAsia="ca-ES"/>
        </w:rPr>
        <w:t>L’adjudicatari presentarà oferta desglossada amb preus unitaris omplint l’Annex 1 adjunt a aquest expedient.</w:t>
      </w:r>
    </w:p>
    <w:p w14:paraId="673E215D" w14:textId="77777777" w:rsidR="00987C1C" w:rsidRPr="00987C1C" w:rsidRDefault="00987C1C" w:rsidP="00987C1C">
      <w:pPr>
        <w:overflowPunct/>
        <w:autoSpaceDE/>
        <w:autoSpaceDN/>
        <w:adjustRightInd/>
        <w:spacing w:after="160" w:line="259" w:lineRule="auto"/>
        <w:textAlignment w:val="auto"/>
        <w:rPr>
          <w:rFonts w:ascii="Verdana" w:hAnsi="Verdana"/>
          <w:lang w:eastAsia="ca-ES"/>
        </w:rPr>
      </w:pPr>
    </w:p>
    <w:p w14:paraId="5592CAF8" w14:textId="77777777" w:rsidR="00987C1C" w:rsidRPr="00987C1C" w:rsidRDefault="00987C1C" w:rsidP="000412B0">
      <w:pPr>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jc w:val="left"/>
        <w:textAlignment w:val="auto"/>
        <w:rPr>
          <w:rFonts w:ascii="Verdana" w:hAnsi="Verdana" w:cs="Arial"/>
          <w:b/>
          <w:shd w:val="clear" w:color="auto" w:fill="FFFFFF"/>
        </w:rPr>
      </w:pPr>
      <w:r w:rsidRPr="00987C1C">
        <w:rPr>
          <w:rFonts w:ascii="Verdana" w:hAnsi="Verdana" w:cs="Arial"/>
          <w:b/>
          <w:shd w:val="clear" w:color="auto" w:fill="FFFFFF"/>
        </w:rPr>
        <w:t>Criteris socials (fins a 10 punts)</w:t>
      </w:r>
    </w:p>
    <w:p w14:paraId="7B81724B"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cs="Arial"/>
          <w:bCs/>
          <w:shd w:val="clear" w:color="auto" w:fill="FFFFFF"/>
        </w:rPr>
      </w:pPr>
    </w:p>
    <w:p w14:paraId="300A9E29"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cs="Arial"/>
          <w:bCs/>
          <w:u w:val="single"/>
          <w:shd w:val="clear" w:color="auto" w:fill="FFFFFF"/>
        </w:rPr>
      </w:pPr>
      <w:r w:rsidRPr="00987C1C">
        <w:rPr>
          <w:rFonts w:ascii="Verdana" w:hAnsi="Verdana" w:cs="Arial"/>
          <w:bCs/>
          <w:u w:val="single"/>
          <w:shd w:val="clear" w:color="auto" w:fill="FFFFFF"/>
        </w:rPr>
        <w:t>Contractació indefinida de les persones treballadores adscrites a l’execució del contracte (fins a 10 punts)</w:t>
      </w:r>
    </w:p>
    <w:p w14:paraId="22624890"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textAlignment w:val="auto"/>
        <w:rPr>
          <w:rFonts w:ascii="Verdana" w:hAnsi="Verdana" w:cs="Arial"/>
          <w:bCs/>
          <w:shd w:val="clear" w:color="auto" w:fill="FFFFFF"/>
        </w:rPr>
      </w:pPr>
    </w:p>
    <w:p w14:paraId="2F868299"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r w:rsidRPr="00987C1C">
        <w:rPr>
          <w:rFonts w:ascii="Verdana" w:hAnsi="Verdana"/>
          <w:shd w:val="clear" w:color="auto" w:fill="FFFFFF"/>
        </w:rPr>
        <w:lastRenderedPageBreak/>
        <w:t xml:space="preserve">El licitador haurà de consignar un nombre determinat de persones adscrites al servei aportant el percentatge dels mateixos en contractació indefinida. </w:t>
      </w:r>
    </w:p>
    <w:p w14:paraId="564CE998"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textAlignment w:val="auto"/>
        <w:rPr>
          <w:rFonts w:ascii="Verdana" w:hAnsi="Verdana"/>
          <w:shd w:val="clear" w:color="auto" w:fill="FFFFFF"/>
        </w:rPr>
      </w:pPr>
    </w:p>
    <w:p w14:paraId="5FAA4708"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r w:rsidRPr="00987C1C">
        <w:rPr>
          <w:rFonts w:ascii="Verdana" w:hAnsi="Verdana"/>
          <w:shd w:val="clear" w:color="auto" w:fill="FFFFFF"/>
        </w:rPr>
        <w:t>La valoració d’aquest criteri serà de 10 punts a l’empresa que aporti el 100% del personal en contractació indefinida i la resta dels percentatges de forma proporcional.</w:t>
      </w:r>
    </w:p>
    <w:p w14:paraId="2273DD71"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720"/>
        <w:textAlignment w:val="auto"/>
        <w:rPr>
          <w:rFonts w:ascii="Verdana" w:hAnsi="Verdana"/>
          <w:shd w:val="clear" w:color="auto" w:fill="FFFFFF"/>
        </w:rPr>
      </w:pPr>
    </w:p>
    <w:p w14:paraId="5203023B"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r w:rsidRPr="00987C1C">
        <w:rPr>
          <w:rFonts w:ascii="Verdana" w:hAnsi="Verdana"/>
          <w:shd w:val="clear" w:color="auto" w:fill="FFFFFF"/>
        </w:rPr>
        <w:t xml:space="preserve">Les ofertes que no aportin cap percentatge obtindran zero punts. </w:t>
      </w:r>
    </w:p>
    <w:p w14:paraId="58796487"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p>
    <w:p w14:paraId="441279BE"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r w:rsidRPr="00987C1C">
        <w:rPr>
          <w:rFonts w:ascii="Verdana" w:hAnsi="Verdana"/>
          <w:shd w:val="clear" w:color="auto" w:fill="FFFFFF"/>
        </w:rPr>
        <w:t xml:space="preserve">Les ofertes que no aportin llistat de personal adscrit obtindran 0 punts, independentment del percentatge indicat. </w:t>
      </w:r>
    </w:p>
    <w:p w14:paraId="13D53AAE"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p>
    <w:p w14:paraId="7638D1B7"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r w:rsidRPr="00987C1C">
        <w:rPr>
          <w:rFonts w:ascii="Verdana" w:hAnsi="Verdana"/>
          <w:shd w:val="clear" w:color="auto" w:fill="FFFFFF"/>
        </w:rPr>
        <w:t>Mesura social: TERSA impulsa la contractació pública socialment responsable incorporant a la compra pública objectius de justícia social, sostenibilitat ambiental, i codi ètic. TERSA considera que la contractació indefinida d’un nombre important de treballadors ocupats a l’execució del contracte garanteix una execució més eficaç d’aquest.</w:t>
      </w:r>
      <w:r w:rsidRPr="00987C1C" w:rsidDel="004A22CF">
        <w:rPr>
          <w:rFonts w:ascii="Verdana" w:hAnsi="Verdana"/>
          <w:shd w:val="clear" w:color="auto" w:fill="FFFFFF"/>
        </w:rPr>
        <w:t xml:space="preserve"> </w:t>
      </w:r>
      <w:r w:rsidRPr="00987C1C">
        <w:rPr>
          <w:rFonts w:ascii="Verdana" w:hAnsi="Verdana"/>
          <w:shd w:val="clear" w:color="auto" w:fill="FFFFFF"/>
        </w:rPr>
        <w:t xml:space="preserve"> </w:t>
      </w:r>
    </w:p>
    <w:p w14:paraId="7CD255A2"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shd w:val="clear" w:color="auto" w:fill="FFFFFF"/>
        </w:rPr>
      </w:pPr>
    </w:p>
    <w:p w14:paraId="0E428AB8" w14:textId="787C5BFE" w:rsidR="00987C1C" w:rsidRPr="00987C1C" w:rsidRDefault="00987C1C" w:rsidP="00987C1C">
      <w:pPr>
        <w:overflowPunct/>
        <w:autoSpaceDE/>
        <w:autoSpaceDN/>
        <w:adjustRightInd/>
        <w:jc w:val="left"/>
        <w:textAlignment w:val="auto"/>
        <w:rPr>
          <w:rFonts w:ascii="Verdana" w:eastAsia="Calibri" w:hAnsi="Verdana"/>
          <w:b/>
          <w:szCs w:val="22"/>
        </w:rPr>
      </w:pPr>
    </w:p>
    <w:p w14:paraId="29D06C24" w14:textId="77777777" w:rsidR="00987C1C" w:rsidRPr="00987C1C" w:rsidRDefault="00987C1C" w:rsidP="000412B0">
      <w:pPr>
        <w:numPr>
          <w:ilvl w:val="0"/>
          <w:numId w:val="17"/>
        </w:numPr>
        <w:suppressAutoHyphens/>
        <w:overflowPunct/>
        <w:autoSpaceDE/>
        <w:autoSpaceDN/>
        <w:adjustRightInd/>
        <w:ind w:left="714" w:hanging="357"/>
        <w:contextualSpacing/>
        <w:jc w:val="left"/>
        <w:textAlignment w:val="auto"/>
        <w:rPr>
          <w:rFonts w:ascii="Verdana" w:eastAsia="Calibri" w:hAnsi="Verdana"/>
          <w:b/>
          <w:szCs w:val="22"/>
        </w:rPr>
      </w:pPr>
      <w:r w:rsidRPr="00987C1C">
        <w:rPr>
          <w:rFonts w:ascii="Verdana" w:eastAsia="Calibri" w:hAnsi="Verdana"/>
          <w:b/>
          <w:szCs w:val="22"/>
        </w:rPr>
        <w:t>Millores:</w:t>
      </w:r>
    </w:p>
    <w:p w14:paraId="3BD17CDE" w14:textId="77777777" w:rsidR="00987C1C" w:rsidRPr="00987C1C" w:rsidRDefault="00987C1C" w:rsidP="00987C1C">
      <w:pPr>
        <w:overflowPunct/>
        <w:autoSpaceDE/>
        <w:autoSpaceDN/>
        <w:adjustRightInd/>
        <w:jc w:val="left"/>
        <w:rPr>
          <w:rFonts w:ascii="Verdana" w:hAnsi="Verdana"/>
          <w:b/>
        </w:rPr>
      </w:pPr>
    </w:p>
    <w:p w14:paraId="6EB017AE" w14:textId="44174D60" w:rsidR="00987C1C" w:rsidRPr="00987C1C" w:rsidRDefault="00987C1C" w:rsidP="00987C1C">
      <w:pPr>
        <w:suppressAutoHyphens/>
        <w:overflowPunct/>
        <w:autoSpaceDE/>
        <w:autoSpaceDN/>
        <w:adjustRightInd/>
        <w:spacing w:after="200"/>
        <w:ind w:firstLine="357"/>
        <w:contextualSpacing/>
        <w:jc w:val="left"/>
        <w:textAlignment w:val="auto"/>
        <w:rPr>
          <w:rFonts w:ascii="Verdana" w:eastAsia="Calibri" w:hAnsi="Verdana"/>
          <w:b/>
          <w:szCs w:val="22"/>
        </w:rPr>
      </w:pPr>
      <w:r>
        <w:rPr>
          <w:rFonts w:ascii="Verdana" w:eastAsia="Calibri" w:hAnsi="Verdana"/>
          <w:b/>
          <w:szCs w:val="22"/>
        </w:rPr>
        <w:t xml:space="preserve">3.1. </w:t>
      </w:r>
      <w:r w:rsidRPr="00987C1C">
        <w:rPr>
          <w:rFonts w:ascii="Verdana" w:eastAsia="Calibri" w:hAnsi="Verdana"/>
          <w:b/>
          <w:szCs w:val="22"/>
        </w:rPr>
        <w:t>Millora sobre el termini d’execució: (fins a 20 punts)</w:t>
      </w:r>
    </w:p>
    <w:p w14:paraId="74894F8A"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r w:rsidRPr="00987C1C">
        <w:rPr>
          <w:rFonts w:ascii="Verdana" w:hAnsi="Verdana" w:cs="Verdana"/>
          <w:bCs/>
          <w:lang w:eastAsia="ca-ES"/>
        </w:rPr>
        <w:t>El termini màxim d’execució, segons el Planning adjunt al Plec de Prescripcions Tècniques, és de vuit (8) setmanes. Es puntuarà la millora sobre aquest termini amb un màxim de 20 punts:</w:t>
      </w:r>
    </w:p>
    <w:p w14:paraId="52BD5F89"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tbl>
      <w:tblPr>
        <w:tblW w:w="0" w:type="auto"/>
        <w:tblInd w:w="-6" w:type="dxa"/>
        <w:tblLayout w:type="fixed"/>
        <w:tblCellMar>
          <w:left w:w="0" w:type="dxa"/>
          <w:right w:w="0" w:type="dxa"/>
        </w:tblCellMar>
        <w:tblLook w:val="01E0" w:firstRow="1" w:lastRow="1" w:firstColumn="1" w:lastColumn="1" w:noHBand="0" w:noVBand="0"/>
      </w:tblPr>
      <w:tblGrid>
        <w:gridCol w:w="5245"/>
        <w:gridCol w:w="2268"/>
      </w:tblGrid>
      <w:tr w:rsidR="00987C1C" w:rsidRPr="00987C1C" w14:paraId="48EC374E" w14:textId="77777777" w:rsidTr="00C9024A">
        <w:trPr>
          <w:trHeight w:hRule="exact" w:val="676"/>
        </w:trPr>
        <w:tc>
          <w:tcPr>
            <w:tcW w:w="5245" w:type="dxa"/>
            <w:tcBorders>
              <w:top w:val="single" w:sz="5" w:space="0" w:color="000001"/>
              <w:left w:val="single" w:sz="5" w:space="0" w:color="000001"/>
              <w:bottom w:val="single" w:sz="5" w:space="0" w:color="000001"/>
              <w:right w:val="single" w:sz="5" w:space="0" w:color="000001"/>
            </w:tcBorders>
            <w:shd w:val="clear" w:color="auto" w:fill="D9D9D9"/>
            <w:vAlign w:val="center"/>
          </w:tcPr>
          <w:p w14:paraId="4606F518" w14:textId="77777777" w:rsidR="00987C1C" w:rsidRPr="00987C1C" w:rsidRDefault="00987C1C" w:rsidP="00987C1C">
            <w:pPr>
              <w:suppressAutoHyphens/>
              <w:overflowPunct/>
              <w:autoSpaceDE/>
              <w:autoSpaceDN/>
              <w:adjustRightInd/>
              <w:jc w:val="center"/>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Millora del termini d’execució</w:t>
            </w:r>
          </w:p>
        </w:tc>
        <w:tc>
          <w:tcPr>
            <w:tcW w:w="2268" w:type="dxa"/>
            <w:tcBorders>
              <w:top w:val="single" w:sz="5" w:space="0" w:color="000001"/>
              <w:left w:val="single" w:sz="5" w:space="0" w:color="000001"/>
              <w:bottom w:val="single" w:sz="5" w:space="0" w:color="000001"/>
              <w:right w:val="single" w:sz="5" w:space="0" w:color="000001"/>
            </w:tcBorders>
            <w:shd w:val="clear" w:color="auto" w:fill="D9D9D9"/>
            <w:vAlign w:val="center"/>
          </w:tcPr>
          <w:p w14:paraId="13F569E5" w14:textId="77777777" w:rsidR="00987C1C" w:rsidRPr="00987C1C" w:rsidRDefault="00987C1C" w:rsidP="00987C1C">
            <w:pPr>
              <w:suppressAutoHyphens/>
              <w:overflowPunct/>
              <w:autoSpaceDE/>
              <w:autoSpaceDN/>
              <w:adjustRightInd/>
              <w:jc w:val="center"/>
              <w:textAlignment w:val="auto"/>
              <w:rPr>
                <w:rFonts w:ascii="Verdana" w:eastAsia="Verdana" w:hAnsi="Verdana" w:cs="Verdana"/>
                <w:sz w:val="16"/>
                <w:szCs w:val="16"/>
                <w:lang w:eastAsia="ca-ES"/>
              </w:rPr>
            </w:pPr>
            <w:r w:rsidRPr="00987C1C">
              <w:rPr>
                <w:rFonts w:ascii="Verdana" w:eastAsia="Verdana" w:hAnsi="Verdana" w:cs="Verdana"/>
                <w:b/>
                <w:sz w:val="16"/>
                <w:szCs w:val="16"/>
                <w:lang w:eastAsia="ca-ES"/>
              </w:rPr>
              <w:t>P</w:t>
            </w:r>
            <w:r w:rsidRPr="00987C1C">
              <w:rPr>
                <w:rFonts w:ascii="Verdana" w:eastAsia="Verdana" w:hAnsi="Verdana" w:cs="Verdana"/>
                <w:b/>
                <w:spacing w:val="1"/>
                <w:sz w:val="16"/>
                <w:szCs w:val="16"/>
                <w:lang w:eastAsia="ca-ES"/>
              </w:rPr>
              <w:t>u</w:t>
            </w:r>
            <w:r w:rsidRPr="00987C1C">
              <w:rPr>
                <w:rFonts w:ascii="Verdana" w:eastAsia="Verdana" w:hAnsi="Verdana" w:cs="Verdana"/>
                <w:b/>
                <w:spacing w:val="-2"/>
                <w:sz w:val="16"/>
                <w:szCs w:val="16"/>
                <w:lang w:eastAsia="ca-ES"/>
              </w:rPr>
              <w:t>n</w:t>
            </w:r>
            <w:r w:rsidRPr="00987C1C">
              <w:rPr>
                <w:rFonts w:ascii="Verdana" w:eastAsia="Verdana" w:hAnsi="Verdana" w:cs="Verdana"/>
                <w:b/>
                <w:spacing w:val="1"/>
                <w:sz w:val="16"/>
                <w:szCs w:val="16"/>
                <w:lang w:eastAsia="ca-ES"/>
              </w:rPr>
              <w:t>t</w:t>
            </w:r>
            <w:r w:rsidRPr="00987C1C">
              <w:rPr>
                <w:rFonts w:ascii="Verdana" w:eastAsia="Verdana" w:hAnsi="Verdana" w:cs="Verdana"/>
                <w:b/>
                <w:spacing w:val="-2"/>
                <w:sz w:val="16"/>
                <w:szCs w:val="16"/>
                <w:lang w:eastAsia="ca-ES"/>
              </w:rPr>
              <w:t>u</w:t>
            </w:r>
            <w:r w:rsidRPr="00987C1C">
              <w:rPr>
                <w:rFonts w:ascii="Verdana" w:eastAsia="Verdana" w:hAnsi="Verdana" w:cs="Verdana"/>
                <w:b/>
                <w:spacing w:val="1"/>
                <w:sz w:val="16"/>
                <w:szCs w:val="16"/>
                <w:lang w:eastAsia="ca-ES"/>
              </w:rPr>
              <w:t>a</w:t>
            </w:r>
            <w:r w:rsidRPr="00987C1C">
              <w:rPr>
                <w:rFonts w:ascii="Verdana" w:eastAsia="Verdana" w:hAnsi="Verdana" w:cs="Verdana"/>
                <w:b/>
                <w:spacing w:val="-1"/>
                <w:sz w:val="16"/>
                <w:szCs w:val="16"/>
                <w:lang w:eastAsia="ca-ES"/>
              </w:rPr>
              <w:t>c</w:t>
            </w:r>
            <w:r w:rsidRPr="00987C1C">
              <w:rPr>
                <w:rFonts w:ascii="Verdana" w:eastAsia="Verdana" w:hAnsi="Verdana" w:cs="Verdana"/>
                <w:b/>
                <w:sz w:val="16"/>
                <w:szCs w:val="16"/>
                <w:lang w:eastAsia="ca-ES"/>
              </w:rPr>
              <w:t>ió</w:t>
            </w:r>
          </w:p>
        </w:tc>
      </w:tr>
      <w:tr w:rsidR="00987C1C" w:rsidRPr="00987C1C" w14:paraId="7789A8D7" w14:textId="77777777" w:rsidTr="00C9024A">
        <w:trPr>
          <w:trHeight w:hRule="exact" w:val="559"/>
        </w:trPr>
        <w:tc>
          <w:tcPr>
            <w:tcW w:w="5245" w:type="dxa"/>
            <w:tcBorders>
              <w:top w:val="single" w:sz="5" w:space="0" w:color="000001"/>
              <w:left w:val="single" w:sz="5" w:space="0" w:color="000001"/>
              <w:bottom w:val="single" w:sz="5" w:space="0" w:color="000001"/>
              <w:right w:val="single" w:sz="5" w:space="0" w:color="000001"/>
            </w:tcBorders>
          </w:tcPr>
          <w:p w14:paraId="29127F42" w14:textId="77777777" w:rsidR="00987C1C" w:rsidRPr="00987C1C" w:rsidRDefault="00987C1C" w:rsidP="00987C1C">
            <w:pPr>
              <w:suppressAutoHyphens/>
              <w:overflowPunct/>
              <w:autoSpaceDE/>
              <w:autoSpaceDN/>
              <w:adjustRightInd/>
              <w:spacing w:before="78"/>
              <w:ind w:left="97"/>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2</w:t>
            </w:r>
            <w:r w:rsidRPr="00987C1C">
              <w:rPr>
                <w:rFonts w:ascii="Verdana" w:eastAsia="Verdana" w:hAnsi="Verdana" w:cs="Verdana"/>
                <w:spacing w:val="2"/>
                <w:sz w:val="16"/>
                <w:szCs w:val="16"/>
                <w:lang w:eastAsia="ca-ES"/>
              </w:rPr>
              <w:t xml:space="preserve"> </w:t>
            </w:r>
            <w:r w:rsidRPr="00987C1C">
              <w:rPr>
                <w:rFonts w:ascii="Verdana" w:eastAsia="Verdana" w:hAnsi="Verdana" w:cs="Verdana"/>
                <w:spacing w:val="-2"/>
                <w:sz w:val="16"/>
                <w:szCs w:val="16"/>
                <w:lang w:eastAsia="ca-ES"/>
              </w:rPr>
              <w:t>s</w:t>
            </w:r>
            <w:r w:rsidRPr="00987C1C">
              <w:rPr>
                <w:rFonts w:ascii="Verdana" w:eastAsia="Verdana" w:hAnsi="Verdana" w:cs="Verdana"/>
                <w:sz w:val="16"/>
                <w:szCs w:val="16"/>
                <w:lang w:eastAsia="ca-ES"/>
              </w:rPr>
              <w:t>et</w:t>
            </w:r>
            <w:r w:rsidRPr="00987C1C">
              <w:rPr>
                <w:rFonts w:ascii="Verdana" w:eastAsia="Verdana" w:hAnsi="Verdana" w:cs="Verdana"/>
                <w:spacing w:val="-1"/>
                <w:sz w:val="16"/>
                <w:szCs w:val="16"/>
                <w:lang w:eastAsia="ca-ES"/>
              </w:rPr>
              <w:t>ma</w:t>
            </w:r>
            <w:r w:rsidRPr="00987C1C">
              <w:rPr>
                <w:rFonts w:ascii="Verdana" w:eastAsia="Verdana" w:hAnsi="Verdana" w:cs="Verdana"/>
                <w:sz w:val="16"/>
                <w:szCs w:val="16"/>
                <w:lang w:eastAsia="ca-ES"/>
              </w:rPr>
              <w:t>nes</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w:t>
            </w:r>
            <w:r w:rsidRPr="00987C1C">
              <w:rPr>
                <w:rFonts w:ascii="Verdana" w:eastAsia="Verdana" w:hAnsi="Verdana" w:cs="Verdana"/>
                <w:sz w:val="16"/>
                <w:szCs w:val="16"/>
                <w:lang w:eastAsia="ca-ES"/>
              </w:rPr>
              <w:t>ex</w:t>
            </w:r>
            <w:r w:rsidRPr="00987C1C">
              <w:rPr>
                <w:rFonts w:ascii="Verdana" w:eastAsia="Verdana" w:hAnsi="Verdana" w:cs="Verdana"/>
                <w:spacing w:val="-2"/>
                <w:sz w:val="16"/>
                <w:szCs w:val="16"/>
                <w:lang w:eastAsia="ca-ES"/>
              </w:rPr>
              <w:t>e</w:t>
            </w:r>
            <w:r w:rsidRPr="00987C1C">
              <w:rPr>
                <w:rFonts w:ascii="Verdana" w:eastAsia="Verdana" w:hAnsi="Verdana" w:cs="Verdana"/>
                <w:sz w:val="16"/>
                <w:szCs w:val="16"/>
                <w:lang w:eastAsia="ca-ES"/>
              </w:rPr>
              <w:t>c</w:t>
            </w:r>
            <w:r w:rsidRPr="00987C1C">
              <w:rPr>
                <w:rFonts w:ascii="Verdana" w:eastAsia="Verdana" w:hAnsi="Verdana" w:cs="Verdana"/>
                <w:spacing w:val="-1"/>
                <w:sz w:val="16"/>
                <w:szCs w:val="16"/>
                <w:lang w:eastAsia="ca-ES"/>
              </w:rPr>
              <w:t>u</w:t>
            </w:r>
            <w:r w:rsidRPr="00987C1C">
              <w:rPr>
                <w:rFonts w:ascii="Verdana" w:eastAsia="Verdana" w:hAnsi="Verdana" w:cs="Verdana"/>
                <w:sz w:val="16"/>
                <w:szCs w:val="16"/>
                <w:lang w:eastAsia="ca-ES"/>
              </w:rPr>
              <w:t>c</w:t>
            </w:r>
            <w:r w:rsidRPr="00987C1C">
              <w:rPr>
                <w:rFonts w:ascii="Verdana" w:eastAsia="Verdana" w:hAnsi="Verdana" w:cs="Verdana"/>
                <w:spacing w:val="-1"/>
                <w:sz w:val="16"/>
                <w:szCs w:val="16"/>
                <w:lang w:eastAsia="ca-ES"/>
              </w:rPr>
              <w:t>i</w:t>
            </w:r>
            <w:r w:rsidRPr="00987C1C">
              <w:rPr>
                <w:rFonts w:ascii="Verdana" w:eastAsia="Verdana" w:hAnsi="Verdana" w:cs="Verdana"/>
                <w:spacing w:val="1"/>
                <w:sz w:val="16"/>
                <w:szCs w:val="16"/>
                <w:lang w:eastAsia="ca-ES"/>
              </w:rPr>
              <w:t>ó</w:t>
            </w:r>
            <w:r w:rsidRPr="00987C1C">
              <w:rPr>
                <w:rFonts w:ascii="Verdana" w:eastAsia="Verdana" w:hAnsi="Verdana" w:cs="Verdana"/>
                <w:spacing w:val="-2"/>
                <w:sz w:val="16"/>
                <w:szCs w:val="16"/>
                <w:lang w:eastAsia="ca-ES"/>
              </w:rPr>
              <w:t xml:space="preserve"> </w:t>
            </w:r>
            <w:r w:rsidRPr="00987C1C">
              <w:rPr>
                <w:rFonts w:ascii="Verdana" w:eastAsia="Verdana" w:hAnsi="Verdana" w:cs="Verdana"/>
                <w:sz w:val="16"/>
                <w:szCs w:val="16"/>
                <w:lang w:eastAsia="ca-ES"/>
              </w:rPr>
              <w:t>en</w:t>
            </w:r>
            <w:r w:rsidRPr="00987C1C">
              <w:rPr>
                <w:rFonts w:ascii="Verdana" w:eastAsia="Verdana" w:hAnsi="Verdana" w:cs="Verdana"/>
                <w:spacing w:val="-2"/>
                <w:sz w:val="16"/>
                <w:szCs w:val="16"/>
                <w:lang w:eastAsia="ca-ES"/>
              </w:rPr>
              <w:t xml:space="preserve"> 6</w:t>
            </w:r>
            <w:r w:rsidRPr="00987C1C">
              <w:rPr>
                <w:rFonts w:ascii="Verdana" w:eastAsia="Verdana" w:hAnsi="Verdana" w:cs="Verdana"/>
                <w:sz w:val="16"/>
                <w:szCs w:val="16"/>
                <w:lang w:eastAsia="ca-ES"/>
              </w:rPr>
              <w:t xml:space="preserve"> s</w:t>
            </w:r>
            <w:r w:rsidRPr="00987C1C">
              <w:rPr>
                <w:rFonts w:ascii="Verdana" w:eastAsia="Verdana" w:hAnsi="Verdana" w:cs="Verdana"/>
                <w:spacing w:val="-2"/>
                <w:sz w:val="16"/>
                <w:szCs w:val="16"/>
                <w:lang w:eastAsia="ca-ES"/>
              </w:rPr>
              <w:t>e</w:t>
            </w:r>
            <w:r w:rsidRPr="00987C1C">
              <w:rPr>
                <w:rFonts w:ascii="Verdana" w:eastAsia="Verdana" w:hAnsi="Verdana" w:cs="Verdana"/>
                <w:sz w:val="16"/>
                <w:szCs w:val="16"/>
                <w:lang w:eastAsia="ca-ES"/>
              </w:rPr>
              <w:t>t</w:t>
            </w:r>
            <w:r w:rsidRPr="00987C1C">
              <w:rPr>
                <w:rFonts w:ascii="Verdana" w:eastAsia="Verdana" w:hAnsi="Verdana" w:cs="Verdana"/>
                <w:spacing w:val="-1"/>
                <w:sz w:val="16"/>
                <w:szCs w:val="16"/>
                <w:lang w:eastAsia="ca-ES"/>
              </w:rPr>
              <w:t>man</w:t>
            </w:r>
            <w:r w:rsidRPr="00987C1C">
              <w:rPr>
                <w:rFonts w:ascii="Verdana" w:eastAsia="Verdana" w:hAnsi="Verdana" w:cs="Verdana"/>
                <w:sz w:val="16"/>
                <w:szCs w:val="16"/>
                <w:lang w:eastAsia="ca-ES"/>
              </w:rPr>
              <w:t>es)</w:t>
            </w:r>
          </w:p>
        </w:tc>
        <w:tc>
          <w:tcPr>
            <w:tcW w:w="2268" w:type="dxa"/>
            <w:tcBorders>
              <w:top w:val="single" w:sz="5" w:space="0" w:color="000001"/>
              <w:left w:val="single" w:sz="5" w:space="0" w:color="000001"/>
              <w:bottom w:val="single" w:sz="5" w:space="0" w:color="000001"/>
              <w:right w:val="single" w:sz="5" w:space="0" w:color="000001"/>
            </w:tcBorders>
          </w:tcPr>
          <w:p w14:paraId="45A8CB3C" w14:textId="77777777" w:rsidR="00987C1C" w:rsidRPr="00987C1C" w:rsidRDefault="00987C1C" w:rsidP="00987C1C">
            <w:pPr>
              <w:suppressAutoHyphens/>
              <w:overflowPunct/>
              <w:autoSpaceDE/>
              <w:autoSpaceDN/>
              <w:adjustRightInd/>
              <w:spacing w:before="78"/>
              <w:ind w:left="1031"/>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 xml:space="preserve">20 </w:t>
            </w:r>
            <w:r w:rsidRPr="00987C1C">
              <w:rPr>
                <w:rFonts w:ascii="Verdana" w:eastAsia="Verdana" w:hAnsi="Verdana" w:cs="Verdana"/>
                <w:spacing w:val="1"/>
                <w:sz w:val="16"/>
                <w:szCs w:val="16"/>
                <w:lang w:eastAsia="ca-ES"/>
              </w:rPr>
              <w:t>p</w:t>
            </w:r>
            <w:r w:rsidRPr="00987C1C">
              <w:rPr>
                <w:rFonts w:ascii="Verdana" w:eastAsia="Verdana" w:hAnsi="Verdana" w:cs="Verdana"/>
                <w:spacing w:val="-1"/>
                <w:sz w:val="16"/>
                <w:szCs w:val="16"/>
                <w:lang w:eastAsia="ca-ES"/>
              </w:rPr>
              <w:t>unt</w:t>
            </w:r>
            <w:r w:rsidRPr="00987C1C">
              <w:rPr>
                <w:rFonts w:ascii="Verdana" w:eastAsia="Verdana" w:hAnsi="Verdana" w:cs="Verdana"/>
                <w:sz w:val="16"/>
                <w:szCs w:val="16"/>
                <w:lang w:eastAsia="ca-ES"/>
              </w:rPr>
              <w:t>s</w:t>
            </w:r>
          </w:p>
        </w:tc>
      </w:tr>
      <w:tr w:rsidR="00987C1C" w:rsidRPr="00987C1C" w14:paraId="17588601" w14:textId="77777777" w:rsidTr="00C9024A">
        <w:trPr>
          <w:trHeight w:hRule="exact" w:val="559"/>
        </w:trPr>
        <w:tc>
          <w:tcPr>
            <w:tcW w:w="5245" w:type="dxa"/>
            <w:tcBorders>
              <w:top w:val="single" w:sz="5" w:space="0" w:color="000001"/>
              <w:left w:val="single" w:sz="5" w:space="0" w:color="000001"/>
              <w:bottom w:val="single" w:sz="5" w:space="0" w:color="000001"/>
              <w:right w:val="single" w:sz="5" w:space="0" w:color="000001"/>
            </w:tcBorders>
          </w:tcPr>
          <w:p w14:paraId="771F3D75" w14:textId="77777777" w:rsidR="00987C1C" w:rsidRPr="00987C1C" w:rsidRDefault="00987C1C" w:rsidP="00987C1C">
            <w:pPr>
              <w:suppressAutoHyphens/>
              <w:overflowPunct/>
              <w:autoSpaceDE/>
              <w:autoSpaceDN/>
              <w:adjustRightInd/>
              <w:spacing w:before="78"/>
              <w:ind w:left="97"/>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1 setmana (execució en 7 setmanes)</w:t>
            </w:r>
          </w:p>
        </w:tc>
        <w:tc>
          <w:tcPr>
            <w:tcW w:w="2268" w:type="dxa"/>
            <w:tcBorders>
              <w:top w:val="single" w:sz="5" w:space="0" w:color="000001"/>
              <w:left w:val="single" w:sz="5" w:space="0" w:color="000001"/>
              <w:bottom w:val="single" w:sz="5" w:space="0" w:color="000001"/>
              <w:right w:val="single" w:sz="5" w:space="0" w:color="000001"/>
            </w:tcBorders>
          </w:tcPr>
          <w:p w14:paraId="0485AD5D" w14:textId="77777777" w:rsidR="00987C1C" w:rsidRPr="00987C1C" w:rsidRDefault="00987C1C" w:rsidP="00987C1C">
            <w:pPr>
              <w:suppressAutoHyphens/>
              <w:overflowPunct/>
              <w:autoSpaceDE/>
              <w:autoSpaceDN/>
              <w:adjustRightInd/>
              <w:spacing w:before="78"/>
              <w:ind w:left="1031"/>
              <w:jc w:val="left"/>
              <w:textAlignment w:val="auto"/>
              <w:rPr>
                <w:rFonts w:ascii="Verdana" w:eastAsia="Verdana" w:hAnsi="Verdana" w:cs="Verdana"/>
                <w:spacing w:val="1"/>
                <w:sz w:val="16"/>
                <w:szCs w:val="16"/>
                <w:lang w:eastAsia="ca-ES"/>
              </w:rPr>
            </w:pPr>
            <w:r w:rsidRPr="00987C1C">
              <w:rPr>
                <w:rFonts w:ascii="Verdana" w:eastAsia="Verdana" w:hAnsi="Verdana" w:cs="Verdana"/>
                <w:spacing w:val="1"/>
                <w:sz w:val="16"/>
                <w:szCs w:val="16"/>
                <w:lang w:eastAsia="ca-ES"/>
              </w:rPr>
              <w:t>15 punts</w:t>
            </w:r>
          </w:p>
        </w:tc>
      </w:tr>
      <w:tr w:rsidR="00987C1C" w:rsidRPr="00987C1C" w14:paraId="27F5BB45" w14:textId="77777777" w:rsidTr="00C9024A">
        <w:trPr>
          <w:trHeight w:hRule="exact" w:val="562"/>
        </w:trPr>
        <w:tc>
          <w:tcPr>
            <w:tcW w:w="5245" w:type="dxa"/>
            <w:tcBorders>
              <w:top w:val="single" w:sz="5" w:space="0" w:color="000001"/>
              <w:left w:val="single" w:sz="5" w:space="0" w:color="000001"/>
              <w:bottom w:val="single" w:sz="5" w:space="0" w:color="000001"/>
              <w:right w:val="single" w:sz="5" w:space="0" w:color="000001"/>
            </w:tcBorders>
          </w:tcPr>
          <w:p w14:paraId="3A199733" w14:textId="77777777" w:rsidR="00987C1C" w:rsidRPr="00987C1C" w:rsidRDefault="00987C1C" w:rsidP="00987C1C">
            <w:pPr>
              <w:suppressAutoHyphens/>
              <w:overflowPunct/>
              <w:autoSpaceDE/>
              <w:autoSpaceDN/>
              <w:adjustRightInd/>
              <w:spacing w:before="78"/>
              <w:ind w:left="97"/>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Sense millora</w:t>
            </w:r>
          </w:p>
        </w:tc>
        <w:tc>
          <w:tcPr>
            <w:tcW w:w="2268" w:type="dxa"/>
            <w:tcBorders>
              <w:top w:val="single" w:sz="5" w:space="0" w:color="000001"/>
              <w:left w:val="single" w:sz="5" w:space="0" w:color="000001"/>
              <w:bottom w:val="single" w:sz="5" w:space="0" w:color="000001"/>
              <w:right w:val="single" w:sz="5" w:space="0" w:color="000001"/>
            </w:tcBorders>
          </w:tcPr>
          <w:p w14:paraId="02CA5A45" w14:textId="6211C6CD" w:rsidR="00987C1C" w:rsidRPr="00987C1C" w:rsidRDefault="00987C1C" w:rsidP="000412B0">
            <w:pPr>
              <w:pStyle w:val="Prrafodelista"/>
              <w:numPr>
                <w:ilvl w:val="0"/>
                <w:numId w:val="18"/>
              </w:numPr>
              <w:suppressAutoHyphens/>
              <w:overflowPunct/>
              <w:autoSpaceDE/>
              <w:autoSpaceDN/>
              <w:adjustRightInd/>
              <w:spacing w:before="78"/>
              <w:jc w:val="left"/>
              <w:textAlignment w:val="auto"/>
              <w:rPr>
                <w:rFonts w:ascii="Verdana" w:eastAsia="Verdana" w:hAnsi="Verdana" w:cs="Verdana"/>
                <w:sz w:val="16"/>
                <w:szCs w:val="16"/>
                <w:lang w:eastAsia="ca-ES"/>
              </w:rPr>
            </w:pPr>
            <w:r w:rsidRPr="00987C1C">
              <w:rPr>
                <w:rFonts w:ascii="Verdana" w:eastAsia="Verdana" w:hAnsi="Verdana" w:cs="Verdana"/>
                <w:spacing w:val="1"/>
                <w:sz w:val="16"/>
                <w:szCs w:val="16"/>
                <w:lang w:eastAsia="ca-ES"/>
              </w:rPr>
              <w:t>p</w:t>
            </w:r>
            <w:r w:rsidRPr="00987C1C">
              <w:rPr>
                <w:rFonts w:ascii="Verdana" w:eastAsia="Verdana" w:hAnsi="Verdana" w:cs="Verdana"/>
                <w:spacing w:val="-1"/>
                <w:sz w:val="16"/>
                <w:szCs w:val="16"/>
                <w:lang w:eastAsia="ca-ES"/>
              </w:rPr>
              <w:t>unt</w:t>
            </w:r>
            <w:r w:rsidRPr="00987C1C">
              <w:rPr>
                <w:rFonts w:ascii="Verdana" w:eastAsia="Verdana" w:hAnsi="Verdana" w:cs="Verdana"/>
                <w:sz w:val="16"/>
                <w:szCs w:val="16"/>
                <w:lang w:eastAsia="ca-ES"/>
              </w:rPr>
              <w:t>s</w:t>
            </w:r>
          </w:p>
        </w:tc>
      </w:tr>
    </w:tbl>
    <w:p w14:paraId="191E145F"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r w:rsidRPr="00987C1C">
        <w:rPr>
          <w:rFonts w:ascii="Verdana" w:hAnsi="Verdana" w:cs="Verdana"/>
          <w:bCs/>
          <w:lang w:eastAsia="ca-ES"/>
        </w:rPr>
        <w:tab/>
      </w:r>
    </w:p>
    <w:p w14:paraId="320043E0"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p w14:paraId="4F38A72A" w14:textId="3B800C1E" w:rsidR="00987C1C" w:rsidRPr="00987C1C" w:rsidRDefault="00987C1C" w:rsidP="00987C1C">
      <w:pPr>
        <w:suppressAutoHyphens/>
        <w:overflowPunct/>
        <w:autoSpaceDE/>
        <w:autoSpaceDN/>
        <w:adjustRightInd/>
        <w:contextualSpacing/>
        <w:jc w:val="left"/>
        <w:textAlignment w:val="auto"/>
        <w:rPr>
          <w:rFonts w:ascii="Verdana" w:eastAsia="Calibri" w:hAnsi="Verdana" w:cs="Verdana"/>
          <w:b/>
          <w:szCs w:val="22"/>
          <w:lang w:eastAsia="ca-ES"/>
        </w:rPr>
      </w:pPr>
      <w:r>
        <w:rPr>
          <w:rFonts w:ascii="Verdana" w:eastAsia="Calibri" w:hAnsi="Verdana" w:cs="Verdana"/>
          <w:b/>
          <w:szCs w:val="22"/>
          <w:lang w:eastAsia="ca-ES"/>
        </w:rPr>
        <w:t xml:space="preserve">    3.2. </w:t>
      </w:r>
      <w:r w:rsidRPr="00987C1C">
        <w:rPr>
          <w:rFonts w:ascii="Verdana" w:eastAsia="Calibri" w:hAnsi="Verdana" w:cs="Verdana"/>
          <w:b/>
          <w:szCs w:val="22"/>
          <w:lang w:eastAsia="ca-ES"/>
        </w:rPr>
        <w:t>Ampliació termini de garantia: (fins a 10 punts)</w:t>
      </w:r>
    </w:p>
    <w:p w14:paraId="4B71D857"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p w14:paraId="69855287"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r w:rsidRPr="00987C1C">
        <w:rPr>
          <w:rFonts w:ascii="Verdana" w:hAnsi="Verdana" w:cs="Verdana"/>
          <w:bCs/>
          <w:lang w:eastAsia="ca-ES"/>
        </w:rPr>
        <w:t>El termini mínim de garantia establert als plecs és d'un (1) any. Es puntuarà la millora sobre aquest termini mínim amb un màxim de 10 punts:</w:t>
      </w:r>
    </w:p>
    <w:p w14:paraId="3ABBE57A"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tbl>
      <w:tblPr>
        <w:tblW w:w="0" w:type="auto"/>
        <w:tblInd w:w="-6" w:type="dxa"/>
        <w:tblLayout w:type="fixed"/>
        <w:tblCellMar>
          <w:left w:w="0" w:type="dxa"/>
          <w:right w:w="0" w:type="dxa"/>
        </w:tblCellMar>
        <w:tblLook w:val="01E0" w:firstRow="1" w:lastRow="1" w:firstColumn="1" w:lastColumn="1" w:noHBand="0" w:noVBand="0"/>
      </w:tblPr>
      <w:tblGrid>
        <w:gridCol w:w="5245"/>
        <w:gridCol w:w="2268"/>
      </w:tblGrid>
      <w:tr w:rsidR="00987C1C" w:rsidRPr="00987C1C" w14:paraId="77BA43FF" w14:textId="77777777" w:rsidTr="00C9024A">
        <w:trPr>
          <w:trHeight w:hRule="exact" w:val="674"/>
        </w:trPr>
        <w:tc>
          <w:tcPr>
            <w:tcW w:w="5245" w:type="dxa"/>
            <w:tcBorders>
              <w:top w:val="single" w:sz="5" w:space="0" w:color="000001"/>
              <w:left w:val="single" w:sz="5" w:space="0" w:color="000001"/>
              <w:bottom w:val="single" w:sz="5" w:space="0" w:color="000001"/>
              <w:right w:val="single" w:sz="5" w:space="0" w:color="000001"/>
            </w:tcBorders>
            <w:shd w:val="clear" w:color="auto" w:fill="D9D9D9"/>
          </w:tcPr>
          <w:p w14:paraId="555F4A64" w14:textId="77777777" w:rsidR="00987C1C" w:rsidRPr="00987C1C" w:rsidRDefault="00987C1C" w:rsidP="00987C1C">
            <w:pPr>
              <w:suppressAutoHyphens/>
              <w:overflowPunct/>
              <w:autoSpaceDE/>
              <w:autoSpaceDN/>
              <w:adjustRightInd/>
              <w:spacing w:before="3" w:line="120" w:lineRule="exact"/>
              <w:jc w:val="left"/>
              <w:textAlignment w:val="auto"/>
              <w:rPr>
                <w:rFonts w:ascii="Verdana" w:hAnsi="Verdana"/>
                <w:sz w:val="13"/>
                <w:szCs w:val="13"/>
                <w:lang w:eastAsia="ca-ES"/>
              </w:rPr>
            </w:pPr>
          </w:p>
          <w:p w14:paraId="43B5CCB3" w14:textId="77777777" w:rsidR="00987C1C" w:rsidRPr="00987C1C" w:rsidRDefault="00987C1C" w:rsidP="00987C1C">
            <w:pPr>
              <w:suppressAutoHyphens/>
              <w:overflowPunct/>
              <w:autoSpaceDE/>
              <w:autoSpaceDN/>
              <w:adjustRightInd/>
              <w:ind w:left="376"/>
              <w:jc w:val="left"/>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Millora del termini</w:t>
            </w:r>
            <w:r w:rsidRPr="00987C1C">
              <w:rPr>
                <w:rFonts w:ascii="Verdana" w:eastAsia="Verdana" w:hAnsi="Verdana" w:cs="Verdana"/>
                <w:b/>
                <w:spacing w:val="-2"/>
                <w:sz w:val="16"/>
                <w:szCs w:val="16"/>
                <w:lang w:eastAsia="ca-ES"/>
              </w:rPr>
              <w:t xml:space="preserve"> d</w:t>
            </w:r>
            <w:r w:rsidRPr="00987C1C">
              <w:rPr>
                <w:rFonts w:ascii="Verdana" w:eastAsia="Verdana" w:hAnsi="Verdana" w:cs="Verdana"/>
                <w:b/>
                <w:sz w:val="16"/>
                <w:szCs w:val="16"/>
                <w:lang w:eastAsia="ca-ES"/>
              </w:rPr>
              <w:t>e</w:t>
            </w:r>
            <w:r w:rsidRPr="00987C1C">
              <w:rPr>
                <w:rFonts w:ascii="Verdana" w:eastAsia="Verdana" w:hAnsi="Verdana" w:cs="Verdana"/>
                <w:b/>
                <w:spacing w:val="2"/>
                <w:sz w:val="16"/>
                <w:szCs w:val="16"/>
                <w:lang w:eastAsia="ca-ES"/>
              </w:rPr>
              <w:t xml:space="preserve"> </w:t>
            </w:r>
            <w:r w:rsidRPr="00987C1C">
              <w:rPr>
                <w:rFonts w:ascii="Verdana" w:eastAsia="Verdana" w:hAnsi="Verdana" w:cs="Verdana"/>
                <w:b/>
                <w:spacing w:val="-2"/>
                <w:sz w:val="16"/>
                <w:szCs w:val="16"/>
                <w:lang w:eastAsia="ca-ES"/>
              </w:rPr>
              <w:t>g</w:t>
            </w:r>
            <w:r w:rsidRPr="00987C1C">
              <w:rPr>
                <w:rFonts w:ascii="Verdana" w:eastAsia="Verdana" w:hAnsi="Verdana" w:cs="Verdana"/>
                <w:b/>
                <w:spacing w:val="1"/>
                <w:sz w:val="16"/>
                <w:szCs w:val="16"/>
                <w:lang w:eastAsia="ca-ES"/>
              </w:rPr>
              <w:t>a</w:t>
            </w:r>
            <w:r w:rsidRPr="00987C1C">
              <w:rPr>
                <w:rFonts w:ascii="Verdana" w:eastAsia="Verdana" w:hAnsi="Verdana" w:cs="Verdana"/>
                <w:b/>
                <w:spacing w:val="-1"/>
                <w:sz w:val="16"/>
                <w:szCs w:val="16"/>
                <w:lang w:eastAsia="ca-ES"/>
              </w:rPr>
              <w:t>r</w:t>
            </w:r>
            <w:r w:rsidRPr="00987C1C">
              <w:rPr>
                <w:rFonts w:ascii="Verdana" w:eastAsia="Verdana" w:hAnsi="Verdana" w:cs="Verdana"/>
                <w:b/>
                <w:spacing w:val="-2"/>
                <w:sz w:val="16"/>
                <w:szCs w:val="16"/>
                <w:lang w:eastAsia="ca-ES"/>
              </w:rPr>
              <w:t>a</w:t>
            </w:r>
            <w:r w:rsidRPr="00987C1C">
              <w:rPr>
                <w:rFonts w:ascii="Verdana" w:eastAsia="Verdana" w:hAnsi="Verdana" w:cs="Verdana"/>
                <w:b/>
                <w:spacing w:val="1"/>
                <w:sz w:val="16"/>
                <w:szCs w:val="16"/>
                <w:lang w:eastAsia="ca-ES"/>
              </w:rPr>
              <w:t>n</w:t>
            </w:r>
            <w:r w:rsidRPr="00987C1C">
              <w:rPr>
                <w:rFonts w:ascii="Verdana" w:eastAsia="Verdana" w:hAnsi="Verdana" w:cs="Verdana"/>
                <w:b/>
                <w:spacing w:val="-1"/>
                <w:sz w:val="16"/>
                <w:szCs w:val="16"/>
                <w:lang w:eastAsia="ca-ES"/>
              </w:rPr>
              <w:t>t</w:t>
            </w:r>
            <w:r w:rsidRPr="00987C1C">
              <w:rPr>
                <w:rFonts w:ascii="Verdana" w:eastAsia="Verdana" w:hAnsi="Verdana" w:cs="Verdana"/>
                <w:b/>
                <w:spacing w:val="-2"/>
                <w:sz w:val="16"/>
                <w:szCs w:val="16"/>
                <w:lang w:eastAsia="ca-ES"/>
              </w:rPr>
              <w:t>i</w:t>
            </w:r>
            <w:r w:rsidRPr="00987C1C">
              <w:rPr>
                <w:rFonts w:ascii="Verdana" w:eastAsia="Verdana" w:hAnsi="Verdana" w:cs="Verdana"/>
                <w:b/>
                <w:sz w:val="16"/>
                <w:szCs w:val="16"/>
                <w:lang w:eastAsia="ca-ES"/>
              </w:rPr>
              <w:t>a</w:t>
            </w:r>
          </w:p>
        </w:tc>
        <w:tc>
          <w:tcPr>
            <w:tcW w:w="2268" w:type="dxa"/>
            <w:tcBorders>
              <w:top w:val="single" w:sz="5" w:space="0" w:color="000001"/>
              <w:left w:val="single" w:sz="5" w:space="0" w:color="000001"/>
              <w:bottom w:val="single" w:sz="5" w:space="0" w:color="000001"/>
              <w:right w:val="single" w:sz="5" w:space="0" w:color="000001"/>
            </w:tcBorders>
            <w:shd w:val="clear" w:color="auto" w:fill="D9D9D9"/>
          </w:tcPr>
          <w:p w14:paraId="307AB7DC" w14:textId="77777777" w:rsidR="00987C1C" w:rsidRPr="00987C1C" w:rsidRDefault="00987C1C" w:rsidP="00987C1C">
            <w:pPr>
              <w:suppressAutoHyphens/>
              <w:overflowPunct/>
              <w:autoSpaceDE/>
              <w:autoSpaceDN/>
              <w:adjustRightInd/>
              <w:spacing w:before="3" w:line="120" w:lineRule="exact"/>
              <w:jc w:val="left"/>
              <w:textAlignment w:val="auto"/>
              <w:rPr>
                <w:rFonts w:ascii="Verdana" w:hAnsi="Verdana"/>
                <w:sz w:val="13"/>
                <w:szCs w:val="13"/>
                <w:lang w:eastAsia="ca-ES"/>
              </w:rPr>
            </w:pPr>
          </w:p>
          <w:p w14:paraId="6EEC3BAD" w14:textId="77777777" w:rsidR="00987C1C" w:rsidRPr="00987C1C" w:rsidRDefault="00987C1C" w:rsidP="00987C1C">
            <w:pPr>
              <w:suppressAutoHyphens/>
              <w:overflowPunct/>
              <w:autoSpaceDE/>
              <w:autoSpaceDN/>
              <w:adjustRightInd/>
              <w:ind w:left="582"/>
              <w:jc w:val="left"/>
              <w:textAlignment w:val="auto"/>
              <w:rPr>
                <w:rFonts w:ascii="Verdana" w:eastAsia="Verdana" w:hAnsi="Verdana" w:cs="Verdana"/>
                <w:sz w:val="16"/>
                <w:szCs w:val="16"/>
                <w:lang w:eastAsia="ca-ES"/>
              </w:rPr>
            </w:pPr>
            <w:r w:rsidRPr="00987C1C">
              <w:rPr>
                <w:rFonts w:ascii="Verdana" w:eastAsia="Verdana" w:hAnsi="Verdana" w:cs="Verdana"/>
                <w:b/>
                <w:sz w:val="16"/>
                <w:szCs w:val="16"/>
                <w:lang w:eastAsia="ca-ES"/>
              </w:rPr>
              <w:t>P</w:t>
            </w:r>
            <w:r w:rsidRPr="00987C1C">
              <w:rPr>
                <w:rFonts w:ascii="Verdana" w:eastAsia="Verdana" w:hAnsi="Verdana" w:cs="Verdana"/>
                <w:b/>
                <w:spacing w:val="1"/>
                <w:sz w:val="16"/>
                <w:szCs w:val="16"/>
                <w:lang w:eastAsia="ca-ES"/>
              </w:rPr>
              <w:t>u</w:t>
            </w:r>
            <w:r w:rsidRPr="00987C1C">
              <w:rPr>
                <w:rFonts w:ascii="Verdana" w:eastAsia="Verdana" w:hAnsi="Verdana" w:cs="Verdana"/>
                <w:b/>
                <w:spacing w:val="-2"/>
                <w:sz w:val="16"/>
                <w:szCs w:val="16"/>
                <w:lang w:eastAsia="ca-ES"/>
              </w:rPr>
              <w:t>n</w:t>
            </w:r>
            <w:r w:rsidRPr="00987C1C">
              <w:rPr>
                <w:rFonts w:ascii="Verdana" w:eastAsia="Verdana" w:hAnsi="Verdana" w:cs="Verdana"/>
                <w:b/>
                <w:spacing w:val="1"/>
                <w:sz w:val="16"/>
                <w:szCs w:val="16"/>
                <w:lang w:eastAsia="ca-ES"/>
              </w:rPr>
              <w:t>t</w:t>
            </w:r>
            <w:r w:rsidRPr="00987C1C">
              <w:rPr>
                <w:rFonts w:ascii="Verdana" w:eastAsia="Verdana" w:hAnsi="Verdana" w:cs="Verdana"/>
                <w:b/>
                <w:spacing w:val="-2"/>
                <w:sz w:val="16"/>
                <w:szCs w:val="16"/>
                <w:lang w:eastAsia="ca-ES"/>
              </w:rPr>
              <w:t>u</w:t>
            </w:r>
            <w:r w:rsidRPr="00987C1C">
              <w:rPr>
                <w:rFonts w:ascii="Verdana" w:eastAsia="Verdana" w:hAnsi="Verdana" w:cs="Verdana"/>
                <w:b/>
                <w:spacing w:val="1"/>
                <w:sz w:val="16"/>
                <w:szCs w:val="16"/>
                <w:lang w:eastAsia="ca-ES"/>
              </w:rPr>
              <w:t>a</w:t>
            </w:r>
            <w:r w:rsidRPr="00987C1C">
              <w:rPr>
                <w:rFonts w:ascii="Verdana" w:eastAsia="Verdana" w:hAnsi="Verdana" w:cs="Verdana"/>
                <w:b/>
                <w:spacing w:val="-1"/>
                <w:sz w:val="16"/>
                <w:szCs w:val="16"/>
                <w:lang w:eastAsia="ca-ES"/>
              </w:rPr>
              <w:t>c</w:t>
            </w:r>
            <w:r w:rsidRPr="00987C1C">
              <w:rPr>
                <w:rFonts w:ascii="Verdana" w:eastAsia="Verdana" w:hAnsi="Verdana" w:cs="Verdana"/>
                <w:b/>
                <w:sz w:val="16"/>
                <w:szCs w:val="16"/>
                <w:lang w:eastAsia="ca-ES"/>
              </w:rPr>
              <w:t>ió</w:t>
            </w:r>
          </w:p>
        </w:tc>
      </w:tr>
      <w:tr w:rsidR="00987C1C" w:rsidRPr="00987C1C" w14:paraId="7951526A" w14:textId="77777777" w:rsidTr="00C9024A">
        <w:trPr>
          <w:trHeight w:hRule="exact" w:val="562"/>
        </w:trPr>
        <w:tc>
          <w:tcPr>
            <w:tcW w:w="5245" w:type="dxa"/>
            <w:tcBorders>
              <w:top w:val="single" w:sz="5" w:space="0" w:color="000001"/>
              <w:left w:val="single" w:sz="5" w:space="0" w:color="000001"/>
              <w:bottom w:val="single" w:sz="5" w:space="0" w:color="000001"/>
              <w:right w:val="single" w:sz="5" w:space="0" w:color="000001"/>
            </w:tcBorders>
          </w:tcPr>
          <w:p w14:paraId="3FCF7A0F" w14:textId="77777777" w:rsidR="00987C1C" w:rsidRPr="00987C1C" w:rsidRDefault="00987C1C" w:rsidP="00987C1C">
            <w:pPr>
              <w:suppressAutoHyphens/>
              <w:overflowPunct/>
              <w:autoSpaceDE/>
              <w:autoSpaceDN/>
              <w:adjustRightInd/>
              <w:spacing w:before="4" w:line="180" w:lineRule="exact"/>
              <w:ind w:left="1228" w:right="98" w:hanging="1104"/>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u</w:t>
            </w:r>
            <w:r w:rsidRPr="00987C1C">
              <w:rPr>
                <w:rFonts w:ascii="Verdana" w:eastAsia="Verdana" w:hAnsi="Verdana" w:cs="Verdana"/>
                <w:sz w:val="16"/>
                <w:szCs w:val="16"/>
                <w:lang w:eastAsia="ca-ES"/>
              </w:rPr>
              <w:t>gm</w:t>
            </w:r>
            <w:r w:rsidRPr="00987C1C">
              <w:rPr>
                <w:rFonts w:ascii="Verdana" w:eastAsia="Verdana" w:hAnsi="Verdana" w:cs="Verdana"/>
                <w:spacing w:val="-1"/>
                <w:sz w:val="16"/>
                <w:szCs w:val="16"/>
                <w:lang w:eastAsia="ca-ES"/>
              </w:rPr>
              <w:t>en</w:t>
            </w:r>
            <w:r w:rsidRPr="00987C1C">
              <w:rPr>
                <w:rFonts w:ascii="Verdana" w:eastAsia="Verdana" w:hAnsi="Verdana" w:cs="Verdana"/>
                <w:sz w:val="16"/>
                <w:szCs w:val="16"/>
                <w:lang w:eastAsia="ca-ES"/>
              </w:rPr>
              <w:t xml:space="preserve">t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4</w:t>
            </w:r>
            <w:r w:rsidRPr="00987C1C">
              <w:rPr>
                <w:rFonts w:ascii="Verdana" w:eastAsia="Verdana" w:hAnsi="Verdana" w:cs="Verdana"/>
                <w:sz w:val="16"/>
                <w:szCs w:val="16"/>
                <w:lang w:eastAsia="ca-ES"/>
              </w:rPr>
              <w:t xml:space="preserve"> </w:t>
            </w:r>
            <w:r w:rsidRPr="00987C1C">
              <w:rPr>
                <w:rFonts w:ascii="Verdana" w:eastAsia="Verdana" w:hAnsi="Verdana" w:cs="Verdana"/>
                <w:spacing w:val="-1"/>
                <w:sz w:val="16"/>
                <w:szCs w:val="16"/>
                <w:lang w:eastAsia="ca-ES"/>
              </w:rPr>
              <w:t>any</w:t>
            </w:r>
            <w:r w:rsidRPr="00987C1C">
              <w:rPr>
                <w:rFonts w:ascii="Verdana" w:eastAsia="Verdana" w:hAnsi="Verdana" w:cs="Verdana"/>
                <w:sz w:val="16"/>
                <w:szCs w:val="16"/>
                <w:lang w:eastAsia="ca-ES"/>
              </w:rPr>
              <w:t xml:space="preserve">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w:t>
            </w: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(T</w:t>
            </w:r>
            <w:r w:rsidRPr="00987C1C">
              <w:rPr>
                <w:rFonts w:ascii="Verdana" w:eastAsia="Verdana" w:hAnsi="Verdana" w:cs="Verdana"/>
                <w:spacing w:val="1"/>
                <w:sz w:val="16"/>
                <w:szCs w:val="16"/>
                <w:lang w:eastAsia="ca-ES"/>
              </w:rPr>
              <w:t>o</w:t>
            </w:r>
            <w:r w:rsidRPr="00987C1C">
              <w:rPr>
                <w:rFonts w:ascii="Verdana" w:eastAsia="Verdana" w:hAnsi="Verdana" w:cs="Verdana"/>
                <w:spacing w:val="-1"/>
                <w:sz w:val="16"/>
                <w:szCs w:val="16"/>
                <w:lang w:eastAsia="ca-ES"/>
              </w:rPr>
              <w:t>ta</w:t>
            </w:r>
            <w:r w:rsidRPr="00987C1C">
              <w:rPr>
                <w:rFonts w:ascii="Verdana" w:eastAsia="Verdana" w:hAnsi="Verdana" w:cs="Verdana"/>
                <w:sz w:val="16"/>
                <w:szCs w:val="16"/>
                <w:lang w:eastAsia="ca-ES"/>
              </w:rPr>
              <w:t xml:space="preserve">l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5</w:t>
            </w:r>
            <w:r w:rsidRPr="00987C1C">
              <w:rPr>
                <w:rFonts w:ascii="Verdana" w:eastAsia="Verdana" w:hAnsi="Verdana" w:cs="Verdana"/>
                <w:spacing w:val="2"/>
                <w:sz w:val="16"/>
                <w:szCs w:val="16"/>
                <w:lang w:eastAsia="ca-ES"/>
              </w:rPr>
              <w:t xml:space="preserve"> </w:t>
            </w:r>
            <w:r w:rsidRPr="00987C1C">
              <w:rPr>
                <w:rFonts w:ascii="Verdana" w:eastAsia="Verdana" w:hAnsi="Verdana" w:cs="Verdana"/>
                <w:spacing w:val="-1"/>
                <w:sz w:val="16"/>
                <w:szCs w:val="16"/>
                <w:lang w:eastAsia="ca-ES"/>
              </w:rPr>
              <w:t xml:space="preserve">anys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antia</w:t>
            </w:r>
            <w:r w:rsidRPr="00987C1C">
              <w:rPr>
                <w:rFonts w:ascii="Verdana" w:eastAsia="Verdana" w:hAnsi="Verdana" w:cs="Verdana"/>
                <w:sz w:val="16"/>
                <w:szCs w:val="16"/>
                <w:lang w:eastAsia="ca-ES"/>
              </w:rPr>
              <w:t>)</w:t>
            </w:r>
          </w:p>
        </w:tc>
        <w:tc>
          <w:tcPr>
            <w:tcW w:w="2268" w:type="dxa"/>
            <w:tcBorders>
              <w:top w:val="single" w:sz="5" w:space="0" w:color="000001"/>
              <w:left w:val="single" w:sz="5" w:space="0" w:color="000001"/>
              <w:bottom w:val="single" w:sz="5" w:space="0" w:color="000001"/>
              <w:right w:val="single" w:sz="5" w:space="0" w:color="000001"/>
            </w:tcBorders>
          </w:tcPr>
          <w:p w14:paraId="158A64FF" w14:textId="77777777" w:rsidR="00987C1C" w:rsidRPr="00987C1C" w:rsidRDefault="00987C1C" w:rsidP="00987C1C">
            <w:pPr>
              <w:suppressAutoHyphens/>
              <w:overflowPunct/>
              <w:autoSpaceDE/>
              <w:autoSpaceDN/>
              <w:adjustRightInd/>
              <w:spacing w:before="78"/>
              <w:ind w:left="1132"/>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10 punts</w:t>
            </w:r>
          </w:p>
        </w:tc>
      </w:tr>
      <w:tr w:rsidR="00987C1C" w:rsidRPr="00987C1C" w14:paraId="38FCE0FD" w14:textId="77777777" w:rsidTr="00C9024A">
        <w:trPr>
          <w:trHeight w:hRule="exact" w:val="562"/>
        </w:trPr>
        <w:tc>
          <w:tcPr>
            <w:tcW w:w="5245" w:type="dxa"/>
            <w:tcBorders>
              <w:top w:val="single" w:sz="5" w:space="0" w:color="000001"/>
              <w:left w:val="single" w:sz="5" w:space="0" w:color="000001"/>
              <w:bottom w:val="single" w:sz="5" w:space="0" w:color="000001"/>
              <w:right w:val="single" w:sz="5" w:space="0" w:color="000001"/>
            </w:tcBorders>
          </w:tcPr>
          <w:p w14:paraId="3FD3AD29" w14:textId="77777777" w:rsidR="00987C1C" w:rsidRPr="00987C1C" w:rsidRDefault="00987C1C" w:rsidP="00987C1C">
            <w:pPr>
              <w:suppressAutoHyphens/>
              <w:overflowPunct/>
              <w:autoSpaceDE/>
              <w:autoSpaceDN/>
              <w:adjustRightInd/>
              <w:spacing w:before="4" w:line="180" w:lineRule="exact"/>
              <w:ind w:left="1228" w:right="98" w:hanging="1104"/>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u</w:t>
            </w:r>
            <w:r w:rsidRPr="00987C1C">
              <w:rPr>
                <w:rFonts w:ascii="Verdana" w:eastAsia="Verdana" w:hAnsi="Verdana" w:cs="Verdana"/>
                <w:sz w:val="16"/>
                <w:szCs w:val="16"/>
                <w:lang w:eastAsia="ca-ES"/>
              </w:rPr>
              <w:t>gm</w:t>
            </w:r>
            <w:r w:rsidRPr="00987C1C">
              <w:rPr>
                <w:rFonts w:ascii="Verdana" w:eastAsia="Verdana" w:hAnsi="Verdana" w:cs="Verdana"/>
                <w:spacing w:val="-1"/>
                <w:sz w:val="16"/>
                <w:szCs w:val="16"/>
                <w:lang w:eastAsia="ca-ES"/>
              </w:rPr>
              <w:t>en</w:t>
            </w:r>
            <w:r w:rsidRPr="00987C1C">
              <w:rPr>
                <w:rFonts w:ascii="Verdana" w:eastAsia="Verdana" w:hAnsi="Verdana" w:cs="Verdana"/>
                <w:sz w:val="16"/>
                <w:szCs w:val="16"/>
                <w:lang w:eastAsia="ca-ES"/>
              </w:rPr>
              <w:t xml:space="preserve">t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3</w:t>
            </w:r>
            <w:r w:rsidRPr="00987C1C">
              <w:rPr>
                <w:rFonts w:ascii="Verdana" w:eastAsia="Verdana" w:hAnsi="Verdana" w:cs="Verdana"/>
                <w:sz w:val="16"/>
                <w:szCs w:val="16"/>
                <w:lang w:eastAsia="ca-ES"/>
              </w:rPr>
              <w:t xml:space="preserve"> </w:t>
            </w:r>
            <w:r w:rsidRPr="00987C1C">
              <w:rPr>
                <w:rFonts w:ascii="Verdana" w:eastAsia="Verdana" w:hAnsi="Verdana" w:cs="Verdana"/>
                <w:spacing w:val="-1"/>
                <w:sz w:val="16"/>
                <w:szCs w:val="16"/>
                <w:lang w:eastAsia="ca-ES"/>
              </w:rPr>
              <w:t>any</w:t>
            </w:r>
            <w:r w:rsidRPr="00987C1C">
              <w:rPr>
                <w:rFonts w:ascii="Verdana" w:eastAsia="Verdana" w:hAnsi="Verdana" w:cs="Verdana"/>
                <w:sz w:val="16"/>
                <w:szCs w:val="16"/>
                <w:lang w:eastAsia="ca-ES"/>
              </w:rPr>
              <w:t xml:space="preserve">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w:t>
            </w: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(T</w:t>
            </w:r>
            <w:r w:rsidRPr="00987C1C">
              <w:rPr>
                <w:rFonts w:ascii="Verdana" w:eastAsia="Verdana" w:hAnsi="Verdana" w:cs="Verdana"/>
                <w:spacing w:val="1"/>
                <w:sz w:val="16"/>
                <w:szCs w:val="16"/>
                <w:lang w:eastAsia="ca-ES"/>
              </w:rPr>
              <w:t>o</w:t>
            </w:r>
            <w:r w:rsidRPr="00987C1C">
              <w:rPr>
                <w:rFonts w:ascii="Verdana" w:eastAsia="Verdana" w:hAnsi="Verdana" w:cs="Verdana"/>
                <w:spacing w:val="-1"/>
                <w:sz w:val="16"/>
                <w:szCs w:val="16"/>
                <w:lang w:eastAsia="ca-ES"/>
              </w:rPr>
              <w:t>ta</w:t>
            </w:r>
            <w:r w:rsidRPr="00987C1C">
              <w:rPr>
                <w:rFonts w:ascii="Verdana" w:eastAsia="Verdana" w:hAnsi="Verdana" w:cs="Verdana"/>
                <w:sz w:val="16"/>
                <w:szCs w:val="16"/>
                <w:lang w:eastAsia="ca-ES"/>
              </w:rPr>
              <w:t xml:space="preserve">l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4</w:t>
            </w:r>
            <w:r w:rsidRPr="00987C1C">
              <w:rPr>
                <w:rFonts w:ascii="Verdana" w:eastAsia="Verdana" w:hAnsi="Verdana" w:cs="Verdana"/>
                <w:spacing w:val="2"/>
                <w:sz w:val="16"/>
                <w:szCs w:val="16"/>
                <w:lang w:eastAsia="ca-ES"/>
              </w:rPr>
              <w:t xml:space="preserve"> </w:t>
            </w:r>
            <w:r w:rsidRPr="00987C1C">
              <w:rPr>
                <w:rFonts w:ascii="Verdana" w:eastAsia="Verdana" w:hAnsi="Verdana" w:cs="Verdana"/>
                <w:spacing w:val="-1"/>
                <w:sz w:val="16"/>
                <w:szCs w:val="16"/>
                <w:lang w:eastAsia="ca-ES"/>
              </w:rPr>
              <w:t xml:space="preserve">anys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antia</w:t>
            </w:r>
            <w:r w:rsidRPr="00987C1C">
              <w:rPr>
                <w:rFonts w:ascii="Verdana" w:eastAsia="Verdana" w:hAnsi="Verdana" w:cs="Verdana"/>
                <w:sz w:val="16"/>
                <w:szCs w:val="16"/>
                <w:lang w:eastAsia="ca-ES"/>
              </w:rPr>
              <w:t>)</w:t>
            </w:r>
          </w:p>
        </w:tc>
        <w:tc>
          <w:tcPr>
            <w:tcW w:w="2268" w:type="dxa"/>
            <w:tcBorders>
              <w:top w:val="single" w:sz="5" w:space="0" w:color="000001"/>
              <w:left w:val="single" w:sz="5" w:space="0" w:color="000001"/>
              <w:bottom w:val="single" w:sz="5" w:space="0" w:color="000001"/>
              <w:right w:val="single" w:sz="5" w:space="0" w:color="000001"/>
            </w:tcBorders>
          </w:tcPr>
          <w:p w14:paraId="36A6D317" w14:textId="77777777" w:rsidR="00987C1C" w:rsidRPr="00987C1C" w:rsidRDefault="00987C1C" w:rsidP="00987C1C">
            <w:pPr>
              <w:suppressAutoHyphens/>
              <w:overflowPunct/>
              <w:autoSpaceDE/>
              <w:autoSpaceDN/>
              <w:adjustRightInd/>
              <w:spacing w:before="78"/>
              <w:ind w:left="1132"/>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 xml:space="preserve"> 8 punts</w:t>
            </w:r>
          </w:p>
        </w:tc>
      </w:tr>
      <w:tr w:rsidR="00987C1C" w:rsidRPr="00987C1C" w14:paraId="39E2EA4E" w14:textId="77777777" w:rsidTr="00C9024A">
        <w:trPr>
          <w:trHeight w:hRule="exact" w:val="559"/>
        </w:trPr>
        <w:tc>
          <w:tcPr>
            <w:tcW w:w="5245" w:type="dxa"/>
            <w:tcBorders>
              <w:top w:val="single" w:sz="5" w:space="0" w:color="000001"/>
              <w:left w:val="single" w:sz="5" w:space="0" w:color="000001"/>
              <w:bottom w:val="single" w:sz="5" w:space="0" w:color="000001"/>
              <w:right w:val="single" w:sz="5" w:space="0" w:color="000001"/>
            </w:tcBorders>
          </w:tcPr>
          <w:p w14:paraId="58501643" w14:textId="77777777" w:rsidR="00987C1C" w:rsidRPr="00987C1C" w:rsidRDefault="00987C1C" w:rsidP="00987C1C">
            <w:pPr>
              <w:suppressAutoHyphens/>
              <w:overflowPunct/>
              <w:autoSpaceDE/>
              <w:autoSpaceDN/>
              <w:adjustRightInd/>
              <w:spacing w:before="4" w:line="180" w:lineRule="exact"/>
              <w:ind w:left="1228" w:right="98" w:hanging="1104"/>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u</w:t>
            </w:r>
            <w:r w:rsidRPr="00987C1C">
              <w:rPr>
                <w:rFonts w:ascii="Verdana" w:eastAsia="Verdana" w:hAnsi="Verdana" w:cs="Verdana"/>
                <w:sz w:val="16"/>
                <w:szCs w:val="16"/>
                <w:lang w:eastAsia="ca-ES"/>
              </w:rPr>
              <w:t>gm</w:t>
            </w:r>
            <w:r w:rsidRPr="00987C1C">
              <w:rPr>
                <w:rFonts w:ascii="Verdana" w:eastAsia="Verdana" w:hAnsi="Verdana" w:cs="Verdana"/>
                <w:spacing w:val="-1"/>
                <w:sz w:val="16"/>
                <w:szCs w:val="16"/>
                <w:lang w:eastAsia="ca-ES"/>
              </w:rPr>
              <w:t>en</w:t>
            </w:r>
            <w:r w:rsidRPr="00987C1C">
              <w:rPr>
                <w:rFonts w:ascii="Verdana" w:eastAsia="Verdana" w:hAnsi="Verdana" w:cs="Verdana"/>
                <w:sz w:val="16"/>
                <w:szCs w:val="16"/>
                <w:lang w:eastAsia="ca-ES"/>
              </w:rPr>
              <w:t xml:space="preserve">t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2</w:t>
            </w:r>
            <w:r w:rsidRPr="00987C1C">
              <w:rPr>
                <w:rFonts w:ascii="Verdana" w:eastAsia="Verdana" w:hAnsi="Verdana" w:cs="Verdana"/>
                <w:sz w:val="16"/>
                <w:szCs w:val="16"/>
                <w:lang w:eastAsia="ca-ES"/>
              </w:rPr>
              <w:t xml:space="preserve"> </w:t>
            </w:r>
            <w:r w:rsidRPr="00987C1C">
              <w:rPr>
                <w:rFonts w:ascii="Verdana" w:eastAsia="Verdana" w:hAnsi="Verdana" w:cs="Verdana"/>
                <w:spacing w:val="-1"/>
                <w:sz w:val="16"/>
                <w:szCs w:val="16"/>
                <w:lang w:eastAsia="ca-ES"/>
              </w:rPr>
              <w:t>any</w:t>
            </w:r>
            <w:r w:rsidRPr="00987C1C">
              <w:rPr>
                <w:rFonts w:ascii="Verdana" w:eastAsia="Verdana" w:hAnsi="Verdana" w:cs="Verdana"/>
                <w:sz w:val="16"/>
                <w:szCs w:val="16"/>
                <w:lang w:eastAsia="ca-ES"/>
              </w:rPr>
              <w:t xml:space="preserve">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w:t>
            </w: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(T</w:t>
            </w:r>
            <w:r w:rsidRPr="00987C1C">
              <w:rPr>
                <w:rFonts w:ascii="Verdana" w:eastAsia="Verdana" w:hAnsi="Verdana" w:cs="Verdana"/>
                <w:spacing w:val="1"/>
                <w:sz w:val="16"/>
                <w:szCs w:val="16"/>
                <w:lang w:eastAsia="ca-ES"/>
              </w:rPr>
              <w:t>o</w:t>
            </w:r>
            <w:r w:rsidRPr="00987C1C">
              <w:rPr>
                <w:rFonts w:ascii="Verdana" w:eastAsia="Verdana" w:hAnsi="Verdana" w:cs="Verdana"/>
                <w:spacing w:val="-1"/>
                <w:sz w:val="16"/>
                <w:szCs w:val="16"/>
                <w:lang w:eastAsia="ca-ES"/>
              </w:rPr>
              <w:t>ta</w:t>
            </w:r>
            <w:r w:rsidRPr="00987C1C">
              <w:rPr>
                <w:rFonts w:ascii="Verdana" w:eastAsia="Verdana" w:hAnsi="Verdana" w:cs="Verdana"/>
                <w:sz w:val="16"/>
                <w:szCs w:val="16"/>
                <w:lang w:eastAsia="ca-ES"/>
              </w:rPr>
              <w:t xml:space="preserve">l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3</w:t>
            </w:r>
            <w:r w:rsidRPr="00987C1C">
              <w:rPr>
                <w:rFonts w:ascii="Verdana" w:eastAsia="Verdana" w:hAnsi="Verdana" w:cs="Verdana"/>
                <w:spacing w:val="2"/>
                <w:sz w:val="16"/>
                <w:szCs w:val="16"/>
                <w:lang w:eastAsia="ca-ES"/>
              </w:rPr>
              <w:t xml:space="preserve"> </w:t>
            </w:r>
            <w:r w:rsidRPr="00987C1C">
              <w:rPr>
                <w:rFonts w:ascii="Verdana" w:eastAsia="Verdana" w:hAnsi="Verdana" w:cs="Verdana"/>
                <w:spacing w:val="-1"/>
                <w:sz w:val="16"/>
                <w:szCs w:val="16"/>
                <w:lang w:eastAsia="ca-ES"/>
              </w:rPr>
              <w:t xml:space="preserve">anys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antia</w:t>
            </w:r>
            <w:r w:rsidRPr="00987C1C">
              <w:rPr>
                <w:rFonts w:ascii="Verdana" w:eastAsia="Verdana" w:hAnsi="Verdana" w:cs="Verdana"/>
                <w:sz w:val="16"/>
                <w:szCs w:val="16"/>
                <w:lang w:eastAsia="ca-ES"/>
              </w:rPr>
              <w:t>)</w:t>
            </w:r>
          </w:p>
        </w:tc>
        <w:tc>
          <w:tcPr>
            <w:tcW w:w="2268" w:type="dxa"/>
            <w:tcBorders>
              <w:top w:val="single" w:sz="5" w:space="0" w:color="000001"/>
              <w:left w:val="single" w:sz="5" w:space="0" w:color="000001"/>
              <w:bottom w:val="single" w:sz="5" w:space="0" w:color="000001"/>
              <w:right w:val="single" w:sz="5" w:space="0" w:color="000001"/>
            </w:tcBorders>
          </w:tcPr>
          <w:p w14:paraId="1372E5B4" w14:textId="77777777" w:rsidR="00987C1C" w:rsidRPr="00987C1C" w:rsidRDefault="00987C1C" w:rsidP="00987C1C">
            <w:pPr>
              <w:suppressAutoHyphens/>
              <w:overflowPunct/>
              <w:autoSpaceDE/>
              <w:autoSpaceDN/>
              <w:adjustRightInd/>
              <w:spacing w:before="78"/>
              <w:ind w:left="1132"/>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5 punts</w:t>
            </w:r>
          </w:p>
        </w:tc>
      </w:tr>
      <w:tr w:rsidR="00987C1C" w:rsidRPr="00987C1C" w14:paraId="1E670299" w14:textId="77777777" w:rsidTr="00C9024A">
        <w:trPr>
          <w:trHeight w:hRule="exact" w:val="562"/>
        </w:trPr>
        <w:tc>
          <w:tcPr>
            <w:tcW w:w="5245" w:type="dxa"/>
            <w:tcBorders>
              <w:top w:val="single" w:sz="5" w:space="0" w:color="000001"/>
              <w:left w:val="single" w:sz="5" w:space="0" w:color="000001"/>
              <w:bottom w:val="single" w:sz="5" w:space="0" w:color="000001"/>
              <w:right w:val="single" w:sz="5" w:space="0" w:color="000001"/>
            </w:tcBorders>
          </w:tcPr>
          <w:p w14:paraId="514389DA" w14:textId="77777777" w:rsidR="00987C1C" w:rsidRPr="00987C1C" w:rsidRDefault="00987C1C" w:rsidP="00987C1C">
            <w:pPr>
              <w:suppressAutoHyphens/>
              <w:overflowPunct/>
              <w:autoSpaceDE/>
              <w:autoSpaceDN/>
              <w:adjustRightInd/>
              <w:spacing w:before="4" w:line="180" w:lineRule="exact"/>
              <w:ind w:left="741" w:right="142" w:hanging="576"/>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u</w:t>
            </w:r>
            <w:r w:rsidRPr="00987C1C">
              <w:rPr>
                <w:rFonts w:ascii="Verdana" w:eastAsia="Verdana" w:hAnsi="Verdana" w:cs="Verdana"/>
                <w:sz w:val="16"/>
                <w:szCs w:val="16"/>
                <w:lang w:eastAsia="ca-ES"/>
              </w:rPr>
              <w:t>gm</w:t>
            </w:r>
            <w:r w:rsidRPr="00987C1C">
              <w:rPr>
                <w:rFonts w:ascii="Verdana" w:eastAsia="Verdana" w:hAnsi="Verdana" w:cs="Verdana"/>
                <w:spacing w:val="-1"/>
                <w:sz w:val="16"/>
                <w:szCs w:val="16"/>
                <w:lang w:eastAsia="ca-ES"/>
              </w:rPr>
              <w:t>en</w:t>
            </w:r>
            <w:r w:rsidRPr="00987C1C">
              <w:rPr>
                <w:rFonts w:ascii="Verdana" w:eastAsia="Verdana" w:hAnsi="Verdana" w:cs="Verdana"/>
                <w:sz w:val="16"/>
                <w:szCs w:val="16"/>
                <w:lang w:eastAsia="ca-ES"/>
              </w:rPr>
              <w:t xml:space="preserve">t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z w:val="16"/>
                <w:szCs w:val="16"/>
                <w:lang w:eastAsia="ca-ES"/>
              </w:rPr>
              <w:t xml:space="preserve">1 </w:t>
            </w:r>
            <w:r w:rsidRPr="00987C1C">
              <w:rPr>
                <w:rFonts w:ascii="Verdana" w:eastAsia="Verdana" w:hAnsi="Verdana" w:cs="Verdana"/>
                <w:spacing w:val="-1"/>
                <w:sz w:val="16"/>
                <w:szCs w:val="16"/>
                <w:lang w:eastAsia="ca-ES"/>
              </w:rPr>
              <w:t>any</w:t>
            </w:r>
            <w:r w:rsidRPr="00987C1C">
              <w:rPr>
                <w:rFonts w:ascii="Verdana" w:eastAsia="Verdana" w:hAnsi="Verdana" w:cs="Verdana"/>
                <w:sz w:val="16"/>
                <w:szCs w:val="16"/>
                <w:lang w:eastAsia="ca-ES"/>
              </w:rPr>
              <w:t xml:space="preserve">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w:t>
            </w:r>
            <w:r w:rsidRPr="00987C1C">
              <w:rPr>
                <w:rFonts w:ascii="Verdana" w:eastAsia="Verdana" w:hAnsi="Verdana" w:cs="Verdana"/>
                <w:sz w:val="16"/>
                <w:szCs w:val="16"/>
                <w:lang w:eastAsia="ca-ES"/>
              </w:rPr>
              <w:t>a</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(T</w:t>
            </w:r>
            <w:r w:rsidRPr="00987C1C">
              <w:rPr>
                <w:rFonts w:ascii="Verdana" w:eastAsia="Verdana" w:hAnsi="Verdana" w:cs="Verdana"/>
                <w:spacing w:val="1"/>
                <w:sz w:val="16"/>
                <w:szCs w:val="16"/>
                <w:lang w:eastAsia="ca-ES"/>
              </w:rPr>
              <w:t>o</w:t>
            </w:r>
            <w:r w:rsidRPr="00987C1C">
              <w:rPr>
                <w:rFonts w:ascii="Verdana" w:eastAsia="Verdana" w:hAnsi="Verdana" w:cs="Verdana"/>
                <w:spacing w:val="-1"/>
                <w:sz w:val="16"/>
                <w:szCs w:val="16"/>
                <w:lang w:eastAsia="ca-ES"/>
              </w:rPr>
              <w:t>ta</w:t>
            </w:r>
            <w:r w:rsidRPr="00987C1C">
              <w:rPr>
                <w:rFonts w:ascii="Verdana" w:eastAsia="Verdana" w:hAnsi="Verdana" w:cs="Verdana"/>
                <w:sz w:val="16"/>
                <w:szCs w:val="16"/>
                <w:lang w:eastAsia="ca-ES"/>
              </w:rPr>
              <w:t xml:space="preserve">l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z w:val="16"/>
                <w:szCs w:val="16"/>
                <w:lang w:eastAsia="ca-ES"/>
              </w:rPr>
              <w:t>2</w:t>
            </w:r>
            <w:r w:rsidRPr="00987C1C">
              <w:rPr>
                <w:rFonts w:ascii="Verdana" w:eastAsia="Verdana" w:hAnsi="Verdana" w:cs="Verdana"/>
                <w:spacing w:val="2"/>
                <w:sz w:val="16"/>
                <w:szCs w:val="16"/>
                <w:lang w:eastAsia="ca-ES"/>
              </w:rPr>
              <w:t xml:space="preserve"> </w:t>
            </w:r>
            <w:r w:rsidRPr="00987C1C">
              <w:rPr>
                <w:rFonts w:ascii="Verdana" w:eastAsia="Verdana" w:hAnsi="Verdana" w:cs="Verdana"/>
                <w:spacing w:val="-1"/>
                <w:sz w:val="16"/>
                <w:szCs w:val="16"/>
                <w:lang w:eastAsia="ca-ES"/>
              </w:rPr>
              <w:t xml:space="preserve">anys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pacing w:val="1"/>
                <w:sz w:val="16"/>
                <w:szCs w:val="16"/>
                <w:lang w:eastAsia="ca-ES"/>
              </w:rPr>
              <w:t>g</w:t>
            </w:r>
            <w:r w:rsidRPr="00987C1C">
              <w:rPr>
                <w:rFonts w:ascii="Verdana" w:eastAsia="Verdana" w:hAnsi="Verdana" w:cs="Verdana"/>
                <w:spacing w:val="-3"/>
                <w:sz w:val="16"/>
                <w:szCs w:val="16"/>
                <w:lang w:eastAsia="ca-ES"/>
              </w:rPr>
              <w:t>a</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antia</w:t>
            </w:r>
            <w:r w:rsidRPr="00987C1C">
              <w:rPr>
                <w:rFonts w:ascii="Verdana" w:eastAsia="Verdana" w:hAnsi="Verdana" w:cs="Verdana"/>
                <w:sz w:val="16"/>
                <w:szCs w:val="16"/>
                <w:lang w:eastAsia="ca-ES"/>
              </w:rPr>
              <w:t>)</w:t>
            </w:r>
          </w:p>
        </w:tc>
        <w:tc>
          <w:tcPr>
            <w:tcW w:w="2268" w:type="dxa"/>
            <w:tcBorders>
              <w:top w:val="single" w:sz="5" w:space="0" w:color="000001"/>
              <w:left w:val="single" w:sz="5" w:space="0" w:color="000001"/>
              <w:bottom w:val="single" w:sz="5" w:space="0" w:color="000001"/>
              <w:right w:val="single" w:sz="5" w:space="0" w:color="000001"/>
            </w:tcBorders>
          </w:tcPr>
          <w:p w14:paraId="270C5008" w14:textId="77777777" w:rsidR="00987C1C" w:rsidRPr="00987C1C" w:rsidRDefault="00987C1C" w:rsidP="00987C1C">
            <w:pPr>
              <w:suppressAutoHyphens/>
              <w:overflowPunct/>
              <w:autoSpaceDE/>
              <w:autoSpaceDN/>
              <w:adjustRightInd/>
              <w:spacing w:before="78"/>
              <w:ind w:left="1132"/>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2 punts</w:t>
            </w:r>
          </w:p>
        </w:tc>
      </w:tr>
      <w:tr w:rsidR="00987C1C" w:rsidRPr="00987C1C" w14:paraId="2309AC91" w14:textId="77777777" w:rsidTr="00C9024A">
        <w:trPr>
          <w:trHeight w:hRule="exact" w:val="562"/>
        </w:trPr>
        <w:tc>
          <w:tcPr>
            <w:tcW w:w="5245" w:type="dxa"/>
            <w:tcBorders>
              <w:top w:val="single" w:sz="5" w:space="0" w:color="000001"/>
              <w:left w:val="single" w:sz="5" w:space="0" w:color="000001"/>
              <w:bottom w:val="single" w:sz="5" w:space="0" w:color="000001"/>
              <w:right w:val="single" w:sz="5" w:space="0" w:color="000001"/>
            </w:tcBorders>
          </w:tcPr>
          <w:p w14:paraId="70DB6A31" w14:textId="77777777" w:rsidR="00987C1C" w:rsidRPr="00987C1C" w:rsidRDefault="00987C1C" w:rsidP="00987C1C">
            <w:pPr>
              <w:suppressAutoHyphens/>
              <w:overflowPunct/>
              <w:autoSpaceDE/>
              <w:autoSpaceDN/>
              <w:adjustRightInd/>
              <w:spacing w:before="78"/>
              <w:ind w:right="1188"/>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 xml:space="preserve">  Sense millora</w:t>
            </w:r>
          </w:p>
        </w:tc>
        <w:tc>
          <w:tcPr>
            <w:tcW w:w="2268" w:type="dxa"/>
            <w:tcBorders>
              <w:top w:val="single" w:sz="5" w:space="0" w:color="000001"/>
              <w:left w:val="single" w:sz="5" w:space="0" w:color="000001"/>
              <w:bottom w:val="single" w:sz="5" w:space="0" w:color="000001"/>
              <w:right w:val="single" w:sz="5" w:space="0" w:color="000001"/>
            </w:tcBorders>
          </w:tcPr>
          <w:p w14:paraId="2C85C600" w14:textId="77777777" w:rsidR="00987C1C" w:rsidRPr="00987C1C" w:rsidRDefault="00987C1C" w:rsidP="00987C1C">
            <w:pPr>
              <w:suppressAutoHyphens/>
              <w:overflowPunct/>
              <w:autoSpaceDE/>
              <w:autoSpaceDN/>
              <w:adjustRightInd/>
              <w:spacing w:before="78"/>
              <w:ind w:left="1132"/>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0 punts</w:t>
            </w:r>
          </w:p>
        </w:tc>
      </w:tr>
    </w:tbl>
    <w:p w14:paraId="452E03DA"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p w14:paraId="11569F7C"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r w:rsidRPr="00987C1C">
        <w:rPr>
          <w:rFonts w:ascii="Verdana" w:hAnsi="Verdana" w:cs="Verdana"/>
          <w:bCs/>
          <w:u w:val="single"/>
          <w:lang w:eastAsia="ca-ES"/>
        </w:rPr>
        <w:t>Es valorarà amb 0 punts el fet de no marcar cap de les opcions.</w:t>
      </w:r>
    </w:p>
    <w:p w14:paraId="433110FE"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p w14:paraId="4C65BBE9"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p w14:paraId="75E6B91A" w14:textId="77777777" w:rsidR="00987C1C" w:rsidRPr="00987C1C" w:rsidRDefault="00987C1C" w:rsidP="000412B0">
      <w:pPr>
        <w:numPr>
          <w:ilvl w:val="0"/>
          <w:numId w:val="17"/>
        </w:numPr>
        <w:suppressAutoHyphens/>
        <w:overflowPunct/>
        <w:autoSpaceDE/>
        <w:autoSpaceDN/>
        <w:adjustRightInd/>
        <w:spacing w:after="200"/>
        <w:contextualSpacing/>
        <w:jc w:val="left"/>
        <w:textAlignment w:val="auto"/>
        <w:rPr>
          <w:rFonts w:ascii="Verdana" w:eastAsia="Calibri" w:hAnsi="Verdana" w:cs="Verdana"/>
          <w:b/>
          <w:szCs w:val="22"/>
          <w:lang w:eastAsia="ca-ES"/>
        </w:rPr>
      </w:pPr>
      <w:r w:rsidRPr="00987C1C">
        <w:rPr>
          <w:rFonts w:ascii="Verdana" w:eastAsia="Calibri" w:hAnsi="Verdana" w:cs="Verdana"/>
          <w:b/>
          <w:szCs w:val="22"/>
          <w:lang w:eastAsia="ca-ES"/>
        </w:rPr>
        <w:t>Experiència mínima del Responsable d'obra: (fins a 10 punts)</w:t>
      </w:r>
    </w:p>
    <w:p w14:paraId="2F580405" w14:textId="77777777" w:rsidR="00987C1C" w:rsidRPr="00987C1C" w:rsidRDefault="00987C1C" w:rsidP="00987C1C">
      <w:pPr>
        <w:suppressAutoHyphens/>
        <w:overflowPunct/>
        <w:autoSpaceDE/>
        <w:autoSpaceDN/>
        <w:adjustRightInd/>
        <w:jc w:val="left"/>
        <w:textAlignment w:val="auto"/>
        <w:rPr>
          <w:rFonts w:ascii="Verdana" w:hAnsi="Verdana" w:cs="Verdana"/>
          <w:b/>
          <w:lang w:eastAsia="ca-ES"/>
        </w:rPr>
      </w:pPr>
    </w:p>
    <w:p w14:paraId="5E9F0B1B"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r w:rsidRPr="00987C1C">
        <w:rPr>
          <w:rFonts w:ascii="Verdana" w:hAnsi="Verdana" w:cs="Verdana"/>
          <w:bCs/>
          <w:lang w:eastAsia="ca-ES"/>
        </w:rPr>
        <w:t>Es valorarà l’experiència mínima del responsable d’obra de la següent forma:</w:t>
      </w:r>
    </w:p>
    <w:p w14:paraId="1679FC1A"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tbl>
      <w:tblPr>
        <w:tblW w:w="0" w:type="auto"/>
        <w:tblInd w:w="-6" w:type="dxa"/>
        <w:tblLayout w:type="fixed"/>
        <w:tblCellMar>
          <w:left w:w="0" w:type="dxa"/>
          <w:right w:w="0" w:type="dxa"/>
        </w:tblCellMar>
        <w:tblLook w:val="01E0" w:firstRow="1" w:lastRow="1" w:firstColumn="1" w:lastColumn="1" w:noHBand="0" w:noVBand="0"/>
      </w:tblPr>
      <w:tblGrid>
        <w:gridCol w:w="4536"/>
        <w:gridCol w:w="3003"/>
      </w:tblGrid>
      <w:tr w:rsidR="00987C1C" w:rsidRPr="00987C1C" w14:paraId="43FA5866" w14:textId="77777777" w:rsidTr="00C9024A">
        <w:trPr>
          <w:trHeight w:hRule="exact" w:val="665"/>
        </w:trPr>
        <w:tc>
          <w:tcPr>
            <w:tcW w:w="4536" w:type="dxa"/>
            <w:tcBorders>
              <w:top w:val="single" w:sz="5" w:space="0" w:color="000001"/>
              <w:left w:val="single" w:sz="5" w:space="0" w:color="000001"/>
              <w:bottom w:val="single" w:sz="5" w:space="0" w:color="000001"/>
              <w:right w:val="single" w:sz="5" w:space="0" w:color="000001"/>
            </w:tcBorders>
            <w:shd w:val="clear" w:color="auto" w:fill="D9D9D9"/>
          </w:tcPr>
          <w:p w14:paraId="60C93D7F" w14:textId="77777777" w:rsidR="00987C1C" w:rsidRPr="00987C1C" w:rsidRDefault="00987C1C" w:rsidP="00987C1C">
            <w:pPr>
              <w:suppressAutoHyphens/>
              <w:overflowPunct/>
              <w:autoSpaceDE/>
              <w:autoSpaceDN/>
              <w:adjustRightInd/>
              <w:spacing w:before="30"/>
              <w:ind w:left="214" w:right="219"/>
              <w:jc w:val="center"/>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M</w:t>
            </w:r>
            <w:r w:rsidRPr="00987C1C">
              <w:rPr>
                <w:rFonts w:ascii="Verdana" w:eastAsia="Verdana" w:hAnsi="Verdana" w:cs="Verdana"/>
                <w:b/>
                <w:spacing w:val="1"/>
                <w:sz w:val="16"/>
                <w:szCs w:val="16"/>
                <w:lang w:eastAsia="ca-ES"/>
              </w:rPr>
              <w:t>i</w:t>
            </w:r>
            <w:r w:rsidRPr="00987C1C">
              <w:rPr>
                <w:rFonts w:ascii="Verdana" w:eastAsia="Verdana" w:hAnsi="Verdana" w:cs="Verdana"/>
                <w:b/>
                <w:sz w:val="16"/>
                <w:szCs w:val="16"/>
                <w:lang w:eastAsia="ca-ES"/>
              </w:rPr>
              <w:t>ll</w:t>
            </w:r>
            <w:r w:rsidRPr="00987C1C">
              <w:rPr>
                <w:rFonts w:ascii="Verdana" w:eastAsia="Verdana" w:hAnsi="Verdana" w:cs="Verdana"/>
                <w:b/>
                <w:spacing w:val="-1"/>
                <w:sz w:val="16"/>
                <w:szCs w:val="16"/>
                <w:lang w:eastAsia="ca-ES"/>
              </w:rPr>
              <w:t>o</w:t>
            </w:r>
            <w:r w:rsidRPr="00987C1C">
              <w:rPr>
                <w:rFonts w:ascii="Verdana" w:eastAsia="Verdana" w:hAnsi="Verdana" w:cs="Verdana"/>
                <w:b/>
                <w:sz w:val="16"/>
                <w:szCs w:val="16"/>
                <w:lang w:eastAsia="ca-ES"/>
              </w:rPr>
              <w:t>ra</w:t>
            </w:r>
            <w:r w:rsidRPr="00987C1C">
              <w:rPr>
                <w:rFonts w:ascii="Verdana" w:eastAsia="Verdana" w:hAnsi="Verdana" w:cs="Verdana"/>
                <w:b/>
                <w:spacing w:val="-1"/>
                <w:sz w:val="16"/>
                <w:szCs w:val="16"/>
                <w:lang w:eastAsia="ca-ES"/>
              </w:rPr>
              <w:t xml:space="preserve"> </w:t>
            </w:r>
            <w:r w:rsidRPr="00987C1C">
              <w:rPr>
                <w:rFonts w:ascii="Verdana" w:eastAsia="Verdana" w:hAnsi="Verdana" w:cs="Verdana"/>
                <w:b/>
                <w:spacing w:val="1"/>
                <w:sz w:val="16"/>
                <w:szCs w:val="16"/>
                <w:lang w:eastAsia="ca-ES"/>
              </w:rPr>
              <w:t>s</w:t>
            </w:r>
            <w:r w:rsidRPr="00987C1C">
              <w:rPr>
                <w:rFonts w:ascii="Verdana" w:eastAsia="Verdana" w:hAnsi="Verdana" w:cs="Verdana"/>
                <w:b/>
                <w:spacing w:val="-2"/>
                <w:sz w:val="16"/>
                <w:szCs w:val="16"/>
                <w:lang w:eastAsia="ca-ES"/>
              </w:rPr>
              <w:t>o</w:t>
            </w:r>
            <w:r w:rsidRPr="00987C1C">
              <w:rPr>
                <w:rFonts w:ascii="Verdana" w:eastAsia="Verdana" w:hAnsi="Verdana" w:cs="Verdana"/>
                <w:b/>
                <w:sz w:val="16"/>
                <w:szCs w:val="16"/>
                <w:lang w:eastAsia="ca-ES"/>
              </w:rPr>
              <w:t>b</w:t>
            </w:r>
            <w:r w:rsidRPr="00987C1C">
              <w:rPr>
                <w:rFonts w:ascii="Verdana" w:eastAsia="Verdana" w:hAnsi="Verdana" w:cs="Verdana"/>
                <w:b/>
                <w:spacing w:val="-1"/>
                <w:sz w:val="16"/>
                <w:szCs w:val="16"/>
                <w:lang w:eastAsia="ca-ES"/>
              </w:rPr>
              <w:t>r</w:t>
            </w:r>
            <w:r w:rsidRPr="00987C1C">
              <w:rPr>
                <w:rFonts w:ascii="Verdana" w:eastAsia="Verdana" w:hAnsi="Verdana" w:cs="Verdana"/>
                <w:b/>
                <w:sz w:val="16"/>
                <w:szCs w:val="16"/>
                <w:lang w:eastAsia="ca-ES"/>
              </w:rPr>
              <w:t>e l’</w:t>
            </w:r>
            <w:r w:rsidRPr="00987C1C">
              <w:rPr>
                <w:rFonts w:ascii="Verdana" w:eastAsia="Verdana" w:hAnsi="Verdana" w:cs="Verdana"/>
                <w:b/>
                <w:spacing w:val="1"/>
                <w:sz w:val="16"/>
                <w:szCs w:val="16"/>
                <w:lang w:eastAsia="ca-ES"/>
              </w:rPr>
              <w:t>e</w:t>
            </w:r>
            <w:r w:rsidRPr="00987C1C">
              <w:rPr>
                <w:rFonts w:ascii="Verdana" w:eastAsia="Verdana" w:hAnsi="Verdana" w:cs="Verdana"/>
                <w:b/>
                <w:spacing w:val="-2"/>
                <w:sz w:val="16"/>
                <w:szCs w:val="16"/>
                <w:lang w:eastAsia="ca-ES"/>
              </w:rPr>
              <w:t>x</w:t>
            </w:r>
            <w:r w:rsidRPr="00987C1C">
              <w:rPr>
                <w:rFonts w:ascii="Verdana" w:eastAsia="Verdana" w:hAnsi="Verdana" w:cs="Verdana"/>
                <w:b/>
                <w:sz w:val="16"/>
                <w:szCs w:val="16"/>
                <w:lang w:eastAsia="ca-ES"/>
              </w:rPr>
              <w:t>p</w:t>
            </w:r>
            <w:r w:rsidRPr="00987C1C">
              <w:rPr>
                <w:rFonts w:ascii="Verdana" w:eastAsia="Verdana" w:hAnsi="Verdana" w:cs="Verdana"/>
                <w:b/>
                <w:spacing w:val="1"/>
                <w:sz w:val="16"/>
                <w:szCs w:val="16"/>
                <w:lang w:eastAsia="ca-ES"/>
              </w:rPr>
              <w:t>e</w:t>
            </w:r>
            <w:r w:rsidRPr="00987C1C">
              <w:rPr>
                <w:rFonts w:ascii="Verdana" w:eastAsia="Verdana" w:hAnsi="Verdana" w:cs="Verdana"/>
                <w:b/>
                <w:spacing w:val="-1"/>
                <w:sz w:val="16"/>
                <w:szCs w:val="16"/>
                <w:lang w:eastAsia="ca-ES"/>
              </w:rPr>
              <w:t>r</w:t>
            </w:r>
            <w:r w:rsidRPr="00987C1C">
              <w:rPr>
                <w:rFonts w:ascii="Verdana" w:eastAsia="Verdana" w:hAnsi="Verdana" w:cs="Verdana"/>
                <w:b/>
                <w:spacing w:val="-2"/>
                <w:sz w:val="16"/>
                <w:szCs w:val="16"/>
                <w:lang w:eastAsia="ca-ES"/>
              </w:rPr>
              <w:t>i</w:t>
            </w:r>
            <w:r w:rsidRPr="00987C1C">
              <w:rPr>
                <w:rFonts w:ascii="Verdana" w:eastAsia="Verdana" w:hAnsi="Verdana" w:cs="Verdana"/>
                <w:b/>
                <w:spacing w:val="-1"/>
                <w:sz w:val="16"/>
                <w:szCs w:val="16"/>
                <w:lang w:eastAsia="ca-ES"/>
              </w:rPr>
              <w:t>è</w:t>
            </w:r>
            <w:r w:rsidRPr="00987C1C">
              <w:rPr>
                <w:rFonts w:ascii="Verdana" w:eastAsia="Verdana" w:hAnsi="Verdana" w:cs="Verdana"/>
                <w:b/>
                <w:spacing w:val="1"/>
                <w:sz w:val="16"/>
                <w:szCs w:val="16"/>
                <w:lang w:eastAsia="ca-ES"/>
              </w:rPr>
              <w:t>n</w:t>
            </w:r>
            <w:r w:rsidRPr="00987C1C">
              <w:rPr>
                <w:rFonts w:ascii="Verdana" w:eastAsia="Verdana" w:hAnsi="Verdana" w:cs="Verdana"/>
                <w:b/>
                <w:spacing w:val="-1"/>
                <w:sz w:val="16"/>
                <w:szCs w:val="16"/>
                <w:lang w:eastAsia="ca-ES"/>
              </w:rPr>
              <w:t>c</w:t>
            </w:r>
            <w:r w:rsidRPr="00987C1C">
              <w:rPr>
                <w:rFonts w:ascii="Verdana" w:eastAsia="Verdana" w:hAnsi="Verdana" w:cs="Verdana"/>
                <w:b/>
                <w:spacing w:val="-2"/>
                <w:sz w:val="16"/>
                <w:szCs w:val="16"/>
                <w:lang w:eastAsia="ca-ES"/>
              </w:rPr>
              <w:t>i</w:t>
            </w:r>
            <w:r w:rsidRPr="00987C1C">
              <w:rPr>
                <w:rFonts w:ascii="Verdana" w:eastAsia="Verdana" w:hAnsi="Verdana" w:cs="Verdana"/>
                <w:b/>
                <w:sz w:val="16"/>
                <w:szCs w:val="16"/>
                <w:lang w:eastAsia="ca-ES"/>
              </w:rPr>
              <w:t>a</w:t>
            </w:r>
            <w:r w:rsidRPr="00987C1C">
              <w:rPr>
                <w:rFonts w:ascii="Verdana" w:eastAsia="Verdana" w:hAnsi="Verdana" w:cs="Verdana"/>
                <w:b/>
                <w:spacing w:val="1"/>
                <w:sz w:val="16"/>
                <w:szCs w:val="16"/>
                <w:lang w:eastAsia="ca-ES"/>
              </w:rPr>
              <w:t xml:space="preserve"> </w:t>
            </w:r>
            <w:r w:rsidRPr="00987C1C">
              <w:rPr>
                <w:rFonts w:ascii="Verdana" w:eastAsia="Verdana" w:hAnsi="Verdana" w:cs="Verdana"/>
                <w:b/>
                <w:spacing w:val="-2"/>
                <w:sz w:val="16"/>
                <w:szCs w:val="16"/>
                <w:lang w:eastAsia="ca-ES"/>
              </w:rPr>
              <w:t>d</w:t>
            </w:r>
            <w:r w:rsidRPr="00987C1C">
              <w:rPr>
                <w:rFonts w:ascii="Verdana" w:eastAsia="Verdana" w:hAnsi="Verdana" w:cs="Verdana"/>
                <w:b/>
                <w:spacing w:val="1"/>
                <w:sz w:val="16"/>
                <w:szCs w:val="16"/>
                <w:lang w:eastAsia="ca-ES"/>
              </w:rPr>
              <w:t>e</w:t>
            </w:r>
            <w:r w:rsidRPr="00987C1C">
              <w:rPr>
                <w:rFonts w:ascii="Verdana" w:eastAsia="Verdana" w:hAnsi="Verdana" w:cs="Verdana"/>
                <w:b/>
                <w:sz w:val="16"/>
                <w:szCs w:val="16"/>
                <w:lang w:eastAsia="ca-ES"/>
              </w:rPr>
              <w:t>l</w:t>
            </w:r>
          </w:p>
          <w:p w14:paraId="234918FD" w14:textId="77777777" w:rsidR="00987C1C" w:rsidRPr="00987C1C" w:rsidRDefault="00987C1C" w:rsidP="00987C1C">
            <w:pPr>
              <w:suppressAutoHyphens/>
              <w:overflowPunct/>
              <w:autoSpaceDE/>
              <w:autoSpaceDN/>
              <w:adjustRightInd/>
              <w:ind w:left="689" w:right="692"/>
              <w:jc w:val="center"/>
              <w:textAlignment w:val="auto"/>
              <w:rPr>
                <w:rFonts w:ascii="Verdana" w:eastAsia="Verdana" w:hAnsi="Verdana" w:cs="Verdana"/>
                <w:sz w:val="16"/>
                <w:szCs w:val="16"/>
                <w:lang w:eastAsia="ca-ES"/>
              </w:rPr>
            </w:pPr>
            <w:r w:rsidRPr="00987C1C">
              <w:rPr>
                <w:rFonts w:ascii="Verdana" w:eastAsia="Verdana" w:hAnsi="Verdana" w:cs="Verdana"/>
                <w:b/>
                <w:spacing w:val="1"/>
                <w:sz w:val="16"/>
                <w:szCs w:val="16"/>
                <w:lang w:eastAsia="ca-ES"/>
              </w:rPr>
              <w:t>res</w:t>
            </w:r>
            <w:r w:rsidRPr="00987C1C">
              <w:rPr>
                <w:rFonts w:ascii="Verdana" w:eastAsia="Verdana" w:hAnsi="Verdana" w:cs="Verdana"/>
                <w:b/>
                <w:spacing w:val="-2"/>
                <w:sz w:val="16"/>
                <w:szCs w:val="16"/>
                <w:lang w:eastAsia="ca-ES"/>
              </w:rPr>
              <w:t>p</w:t>
            </w:r>
            <w:r w:rsidRPr="00987C1C">
              <w:rPr>
                <w:rFonts w:ascii="Verdana" w:eastAsia="Verdana" w:hAnsi="Verdana" w:cs="Verdana"/>
                <w:b/>
                <w:sz w:val="16"/>
                <w:szCs w:val="16"/>
                <w:lang w:eastAsia="ca-ES"/>
              </w:rPr>
              <w:t>o</w:t>
            </w:r>
            <w:r w:rsidRPr="00987C1C">
              <w:rPr>
                <w:rFonts w:ascii="Verdana" w:eastAsia="Verdana" w:hAnsi="Verdana" w:cs="Verdana"/>
                <w:b/>
                <w:spacing w:val="-2"/>
                <w:sz w:val="16"/>
                <w:szCs w:val="16"/>
                <w:lang w:eastAsia="ca-ES"/>
              </w:rPr>
              <w:t>n</w:t>
            </w:r>
            <w:r w:rsidRPr="00987C1C">
              <w:rPr>
                <w:rFonts w:ascii="Verdana" w:eastAsia="Verdana" w:hAnsi="Verdana" w:cs="Verdana"/>
                <w:b/>
                <w:spacing w:val="1"/>
                <w:sz w:val="16"/>
                <w:szCs w:val="16"/>
                <w:lang w:eastAsia="ca-ES"/>
              </w:rPr>
              <w:t>sa</w:t>
            </w:r>
            <w:r w:rsidRPr="00987C1C">
              <w:rPr>
                <w:rFonts w:ascii="Verdana" w:eastAsia="Verdana" w:hAnsi="Verdana" w:cs="Verdana"/>
                <w:b/>
                <w:spacing w:val="-2"/>
                <w:sz w:val="16"/>
                <w:szCs w:val="16"/>
                <w:lang w:eastAsia="ca-ES"/>
              </w:rPr>
              <w:t>b</w:t>
            </w:r>
            <w:r w:rsidRPr="00987C1C">
              <w:rPr>
                <w:rFonts w:ascii="Verdana" w:eastAsia="Verdana" w:hAnsi="Verdana" w:cs="Verdana"/>
                <w:b/>
                <w:sz w:val="16"/>
                <w:szCs w:val="16"/>
                <w:lang w:eastAsia="ca-ES"/>
              </w:rPr>
              <w:t xml:space="preserve">le </w:t>
            </w:r>
            <w:r w:rsidRPr="00987C1C">
              <w:rPr>
                <w:rFonts w:ascii="Verdana" w:eastAsia="Verdana" w:hAnsi="Verdana" w:cs="Verdana"/>
                <w:b/>
                <w:spacing w:val="-2"/>
                <w:sz w:val="16"/>
                <w:szCs w:val="16"/>
                <w:lang w:eastAsia="ca-ES"/>
              </w:rPr>
              <w:t>d’o</w:t>
            </w:r>
            <w:r w:rsidRPr="00987C1C">
              <w:rPr>
                <w:rFonts w:ascii="Verdana" w:eastAsia="Verdana" w:hAnsi="Verdana" w:cs="Verdana"/>
                <w:b/>
                <w:sz w:val="16"/>
                <w:szCs w:val="16"/>
                <w:lang w:eastAsia="ca-ES"/>
              </w:rPr>
              <w:t>b</w:t>
            </w:r>
            <w:r w:rsidRPr="00987C1C">
              <w:rPr>
                <w:rFonts w:ascii="Verdana" w:eastAsia="Verdana" w:hAnsi="Verdana" w:cs="Verdana"/>
                <w:b/>
                <w:spacing w:val="-1"/>
                <w:sz w:val="16"/>
                <w:szCs w:val="16"/>
                <w:lang w:eastAsia="ca-ES"/>
              </w:rPr>
              <w:t>r</w:t>
            </w:r>
            <w:r w:rsidRPr="00987C1C">
              <w:rPr>
                <w:rFonts w:ascii="Verdana" w:eastAsia="Verdana" w:hAnsi="Verdana" w:cs="Verdana"/>
                <w:b/>
                <w:sz w:val="16"/>
                <w:szCs w:val="16"/>
                <w:lang w:eastAsia="ca-ES"/>
              </w:rPr>
              <w:t>a</w:t>
            </w:r>
          </w:p>
        </w:tc>
        <w:tc>
          <w:tcPr>
            <w:tcW w:w="3003" w:type="dxa"/>
            <w:tcBorders>
              <w:top w:val="single" w:sz="5" w:space="0" w:color="000001"/>
              <w:left w:val="single" w:sz="5" w:space="0" w:color="000001"/>
              <w:bottom w:val="single" w:sz="5" w:space="0" w:color="000001"/>
              <w:right w:val="single" w:sz="5" w:space="0" w:color="000001"/>
            </w:tcBorders>
            <w:shd w:val="clear" w:color="auto" w:fill="D9D9D9"/>
          </w:tcPr>
          <w:p w14:paraId="4650724F" w14:textId="77777777" w:rsidR="00987C1C" w:rsidRPr="00987C1C" w:rsidRDefault="00987C1C" w:rsidP="00987C1C">
            <w:pPr>
              <w:suppressAutoHyphens/>
              <w:overflowPunct/>
              <w:autoSpaceDE/>
              <w:autoSpaceDN/>
              <w:adjustRightInd/>
              <w:spacing w:before="9" w:line="120" w:lineRule="exact"/>
              <w:jc w:val="left"/>
              <w:textAlignment w:val="auto"/>
              <w:rPr>
                <w:rFonts w:ascii="Verdana" w:hAnsi="Verdana"/>
                <w:sz w:val="12"/>
                <w:szCs w:val="12"/>
                <w:lang w:eastAsia="ca-ES"/>
              </w:rPr>
            </w:pPr>
          </w:p>
          <w:p w14:paraId="173E16B8" w14:textId="77777777" w:rsidR="00987C1C" w:rsidRPr="00987C1C" w:rsidRDefault="00987C1C" w:rsidP="00987C1C">
            <w:pPr>
              <w:suppressAutoHyphens/>
              <w:overflowPunct/>
              <w:autoSpaceDE/>
              <w:autoSpaceDN/>
              <w:adjustRightInd/>
              <w:ind w:left="865"/>
              <w:jc w:val="left"/>
              <w:textAlignment w:val="auto"/>
              <w:rPr>
                <w:rFonts w:ascii="Verdana" w:eastAsia="Verdana" w:hAnsi="Verdana" w:cs="Verdana"/>
                <w:sz w:val="16"/>
                <w:szCs w:val="16"/>
                <w:lang w:eastAsia="ca-ES"/>
              </w:rPr>
            </w:pPr>
            <w:r w:rsidRPr="00987C1C">
              <w:rPr>
                <w:rFonts w:ascii="Verdana" w:eastAsia="Verdana" w:hAnsi="Verdana" w:cs="Verdana"/>
                <w:b/>
                <w:sz w:val="16"/>
                <w:szCs w:val="16"/>
                <w:lang w:eastAsia="ca-ES"/>
              </w:rPr>
              <w:t>P</w:t>
            </w:r>
            <w:r w:rsidRPr="00987C1C">
              <w:rPr>
                <w:rFonts w:ascii="Verdana" w:eastAsia="Verdana" w:hAnsi="Verdana" w:cs="Verdana"/>
                <w:b/>
                <w:spacing w:val="1"/>
                <w:sz w:val="16"/>
                <w:szCs w:val="16"/>
                <w:lang w:eastAsia="ca-ES"/>
              </w:rPr>
              <w:t>u</w:t>
            </w:r>
            <w:r w:rsidRPr="00987C1C">
              <w:rPr>
                <w:rFonts w:ascii="Verdana" w:eastAsia="Verdana" w:hAnsi="Verdana" w:cs="Verdana"/>
                <w:b/>
                <w:spacing w:val="-2"/>
                <w:sz w:val="16"/>
                <w:szCs w:val="16"/>
                <w:lang w:eastAsia="ca-ES"/>
              </w:rPr>
              <w:t>n</w:t>
            </w:r>
            <w:r w:rsidRPr="00987C1C">
              <w:rPr>
                <w:rFonts w:ascii="Verdana" w:eastAsia="Verdana" w:hAnsi="Verdana" w:cs="Verdana"/>
                <w:b/>
                <w:spacing w:val="1"/>
                <w:sz w:val="16"/>
                <w:szCs w:val="16"/>
                <w:lang w:eastAsia="ca-ES"/>
              </w:rPr>
              <w:t>t</w:t>
            </w:r>
            <w:r w:rsidRPr="00987C1C">
              <w:rPr>
                <w:rFonts w:ascii="Verdana" w:eastAsia="Verdana" w:hAnsi="Verdana" w:cs="Verdana"/>
                <w:b/>
                <w:spacing w:val="-2"/>
                <w:sz w:val="16"/>
                <w:szCs w:val="16"/>
                <w:lang w:eastAsia="ca-ES"/>
              </w:rPr>
              <w:t>u</w:t>
            </w:r>
            <w:r w:rsidRPr="00987C1C">
              <w:rPr>
                <w:rFonts w:ascii="Verdana" w:eastAsia="Verdana" w:hAnsi="Verdana" w:cs="Verdana"/>
                <w:b/>
                <w:spacing w:val="1"/>
                <w:sz w:val="16"/>
                <w:szCs w:val="16"/>
                <w:lang w:eastAsia="ca-ES"/>
              </w:rPr>
              <w:t>a</w:t>
            </w:r>
            <w:r w:rsidRPr="00987C1C">
              <w:rPr>
                <w:rFonts w:ascii="Verdana" w:eastAsia="Verdana" w:hAnsi="Verdana" w:cs="Verdana"/>
                <w:b/>
                <w:spacing w:val="-1"/>
                <w:sz w:val="16"/>
                <w:szCs w:val="16"/>
                <w:lang w:eastAsia="ca-ES"/>
              </w:rPr>
              <w:t>c</w:t>
            </w:r>
            <w:r w:rsidRPr="00987C1C">
              <w:rPr>
                <w:rFonts w:ascii="Verdana" w:eastAsia="Verdana" w:hAnsi="Verdana" w:cs="Verdana"/>
                <w:b/>
                <w:sz w:val="16"/>
                <w:szCs w:val="16"/>
                <w:lang w:eastAsia="ca-ES"/>
              </w:rPr>
              <w:t>ió</w:t>
            </w:r>
          </w:p>
        </w:tc>
      </w:tr>
      <w:tr w:rsidR="00987C1C" w:rsidRPr="00987C1C" w14:paraId="4AEA979E" w14:textId="77777777" w:rsidTr="00C9024A">
        <w:trPr>
          <w:trHeight w:hRule="exact" w:val="564"/>
        </w:trPr>
        <w:tc>
          <w:tcPr>
            <w:tcW w:w="4536" w:type="dxa"/>
            <w:tcBorders>
              <w:top w:val="single" w:sz="5" w:space="0" w:color="000001"/>
              <w:left w:val="single" w:sz="5" w:space="0" w:color="000001"/>
              <w:bottom w:val="single" w:sz="5" w:space="0" w:color="000001"/>
              <w:right w:val="single" w:sz="5" w:space="0" w:color="000001"/>
            </w:tcBorders>
          </w:tcPr>
          <w:p w14:paraId="761E2CCC" w14:textId="77777777" w:rsidR="00987C1C" w:rsidRPr="00987C1C" w:rsidRDefault="00987C1C" w:rsidP="00987C1C">
            <w:pPr>
              <w:suppressAutoHyphens/>
              <w:overflowPunct/>
              <w:autoSpaceDE/>
              <w:autoSpaceDN/>
              <w:adjustRightInd/>
              <w:ind w:left="658" w:right="660"/>
              <w:jc w:val="center"/>
              <w:textAlignment w:val="auto"/>
              <w:rPr>
                <w:rFonts w:ascii="Verdana" w:eastAsia="Verdana" w:hAnsi="Verdana" w:cs="Verdana"/>
                <w:sz w:val="16"/>
                <w:szCs w:val="16"/>
                <w:lang w:eastAsia="ca-ES"/>
              </w:rPr>
            </w:pPr>
            <w:r w:rsidRPr="00987C1C">
              <w:rPr>
                <w:rFonts w:ascii="Verdana" w:eastAsia="Verdana" w:hAnsi="Verdana" w:cs="Verdana"/>
                <w:spacing w:val="1"/>
                <w:sz w:val="16"/>
                <w:szCs w:val="16"/>
                <w:lang w:eastAsia="ca-ES"/>
              </w:rPr>
              <w:t>1</w:t>
            </w:r>
            <w:r w:rsidRPr="00987C1C">
              <w:rPr>
                <w:rFonts w:ascii="Verdana" w:eastAsia="Verdana" w:hAnsi="Verdana" w:cs="Verdana"/>
                <w:sz w:val="16"/>
                <w:szCs w:val="16"/>
                <w:lang w:eastAsia="ca-ES"/>
              </w:rPr>
              <w:t xml:space="preserve">0 </w:t>
            </w:r>
            <w:r w:rsidRPr="00987C1C">
              <w:rPr>
                <w:rFonts w:ascii="Verdana" w:eastAsia="Verdana" w:hAnsi="Verdana" w:cs="Verdana"/>
                <w:spacing w:val="-1"/>
                <w:sz w:val="16"/>
                <w:szCs w:val="16"/>
                <w:lang w:eastAsia="ca-ES"/>
              </w:rPr>
              <w:t xml:space="preserve">anys </w:t>
            </w:r>
            <w:r w:rsidRPr="00987C1C">
              <w:rPr>
                <w:rFonts w:ascii="Verdana" w:eastAsia="Verdana" w:hAnsi="Verdana" w:cs="Verdana"/>
                <w:spacing w:val="-2"/>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z w:val="16"/>
                <w:szCs w:val="16"/>
                <w:lang w:eastAsia="ca-ES"/>
              </w:rPr>
              <w:t>e</w:t>
            </w:r>
            <w:r w:rsidRPr="00987C1C">
              <w:rPr>
                <w:rFonts w:ascii="Verdana" w:eastAsia="Verdana" w:hAnsi="Verdana" w:cs="Verdana"/>
                <w:spacing w:val="-2"/>
                <w:sz w:val="16"/>
                <w:szCs w:val="16"/>
                <w:lang w:eastAsia="ca-ES"/>
              </w:rPr>
              <w:t>x</w:t>
            </w:r>
            <w:r w:rsidRPr="00987C1C">
              <w:rPr>
                <w:rFonts w:ascii="Verdana" w:eastAsia="Verdana" w:hAnsi="Verdana" w:cs="Verdana"/>
                <w:spacing w:val="1"/>
                <w:sz w:val="16"/>
                <w:szCs w:val="16"/>
                <w:lang w:eastAsia="ca-ES"/>
              </w:rPr>
              <w:t>p</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i</w:t>
            </w:r>
            <w:r w:rsidRPr="00987C1C">
              <w:rPr>
                <w:rFonts w:ascii="Verdana" w:eastAsia="Verdana" w:hAnsi="Verdana" w:cs="Verdana"/>
                <w:sz w:val="16"/>
                <w:szCs w:val="16"/>
                <w:lang w:eastAsia="ca-ES"/>
              </w:rPr>
              <w:t>è</w:t>
            </w:r>
            <w:r w:rsidRPr="00987C1C">
              <w:rPr>
                <w:rFonts w:ascii="Verdana" w:eastAsia="Verdana" w:hAnsi="Verdana" w:cs="Verdana"/>
                <w:spacing w:val="-1"/>
                <w:sz w:val="16"/>
                <w:szCs w:val="16"/>
                <w:lang w:eastAsia="ca-ES"/>
              </w:rPr>
              <w:t>n</w:t>
            </w:r>
            <w:r w:rsidRPr="00987C1C">
              <w:rPr>
                <w:rFonts w:ascii="Verdana" w:eastAsia="Verdana" w:hAnsi="Verdana" w:cs="Verdana"/>
                <w:sz w:val="16"/>
                <w:szCs w:val="16"/>
                <w:lang w:eastAsia="ca-ES"/>
              </w:rPr>
              <w:t>c</w:t>
            </w:r>
            <w:r w:rsidRPr="00987C1C">
              <w:rPr>
                <w:rFonts w:ascii="Verdana" w:eastAsia="Verdana" w:hAnsi="Verdana" w:cs="Verdana"/>
                <w:spacing w:val="-1"/>
                <w:sz w:val="16"/>
                <w:szCs w:val="16"/>
                <w:lang w:eastAsia="ca-ES"/>
              </w:rPr>
              <w:t>ia</w:t>
            </w:r>
          </w:p>
        </w:tc>
        <w:tc>
          <w:tcPr>
            <w:tcW w:w="3003" w:type="dxa"/>
            <w:tcBorders>
              <w:top w:val="single" w:sz="5" w:space="0" w:color="000001"/>
              <w:left w:val="single" w:sz="5" w:space="0" w:color="000001"/>
              <w:bottom w:val="single" w:sz="5" w:space="0" w:color="000001"/>
              <w:right w:val="single" w:sz="5" w:space="0" w:color="000001"/>
            </w:tcBorders>
          </w:tcPr>
          <w:p w14:paraId="7EA995F3" w14:textId="77777777" w:rsidR="00987C1C" w:rsidRPr="00987C1C" w:rsidRDefault="00987C1C" w:rsidP="00987C1C">
            <w:pPr>
              <w:suppressAutoHyphens/>
              <w:overflowPunct/>
              <w:autoSpaceDE/>
              <w:autoSpaceDN/>
              <w:adjustRightInd/>
              <w:spacing w:before="3"/>
              <w:ind w:left="1031"/>
              <w:jc w:val="left"/>
              <w:textAlignment w:val="auto"/>
              <w:rPr>
                <w:rFonts w:ascii="Verdana" w:eastAsia="Verdana" w:hAnsi="Verdana" w:cs="Verdana"/>
                <w:sz w:val="16"/>
                <w:szCs w:val="16"/>
                <w:lang w:eastAsia="ca-ES"/>
              </w:rPr>
            </w:pPr>
            <w:r w:rsidRPr="00987C1C">
              <w:rPr>
                <w:rFonts w:ascii="Verdana" w:eastAsia="Verdana" w:hAnsi="Verdana" w:cs="Verdana"/>
                <w:spacing w:val="1"/>
                <w:sz w:val="16"/>
                <w:szCs w:val="16"/>
                <w:lang w:eastAsia="ca-ES"/>
              </w:rPr>
              <w:t>1</w:t>
            </w:r>
            <w:r w:rsidRPr="00987C1C">
              <w:rPr>
                <w:rFonts w:ascii="Verdana" w:eastAsia="Verdana" w:hAnsi="Verdana" w:cs="Verdana"/>
                <w:sz w:val="16"/>
                <w:szCs w:val="16"/>
                <w:lang w:eastAsia="ca-ES"/>
              </w:rPr>
              <w:t xml:space="preserve">0 </w:t>
            </w:r>
            <w:r w:rsidRPr="00987C1C">
              <w:rPr>
                <w:rFonts w:ascii="Verdana" w:eastAsia="Verdana" w:hAnsi="Verdana" w:cs="Verdana"/>
                <w:spacing w:val="1"/>
                <w:sz w:val="16"/>
                <w:szCs w:val="16"/>
                <w:lang w:eastAsia="ca-ES"/>
              </w:rPr>
              <w:t>p</w:t>
            </w:r>
            <w:r w:rsidRPr="00987C1C">
              <w:rPr>
                <w:rFonts w:ascii="Verdana" w:eastAsia="Verdana" w:hAnsi="Verdana" w:cs="Verdana"/>
                <w:spacing w:val="-1"/>
                <w:sz w:val="16"/>
                <w:szCs w:val="16"/>
                <w:lang w:eastAsia="ca-ES"/>
              </w:rPr>
              <w:t>unt</w:t>
            </w:r>
            <w:r w:rsidRPr="00987C1C">
              <w:rPr>
                <w:rFonts w:ascii="Verdana" w:eastAsia="Verdana" w:hAnsi="Verdana" w:cs="Verdana"/>
                <w:spacing w:val="1"/>
                <w:sz w:val="16"/>
                <w:szCs w:val="16"/>
                <w:lang w:eastAsia="ca-ES"/>
              </w:rPr>
              <w:t>s</w:t>
            </w:r>
          </w:p>
        </w:tc>
      </w:tr>
      <w:tr w:rsidR="00987C1C" w:rsidRPr="00987C1C" w14:paraId="48AC37BE" w14:textId="77777777" w:rsidTr="00C9024A">
        <w:trPr>
          <w:trHeight w:hRule="exact" w:val="562"/>
        </w:trPr>
        <w:tc>
          <w:tcPr>
            <w:tcW w:w="4536" w:type="dxa"/>
            <w:tcBorders>
              <w:top w:val="single" w:sz="5" w:space="0" w:color="000001"/>
              <w:left w:val="single" w:sz="5" w:space="0" w:color="000001"/>
              <w:bottom w:val="single" w:sz="5" w:space="0" w:color="000001"/>
              <w:right w:val="single" w:sz="5" w:space="0" w:color="000001"/>
            </w:tcBorders>
          </w:tcPr>
          <w:p w14:paraId="24C76A7B" w14:textId="77777777" w:rsidR="00987C1C" w:rsidRPr="00987C1C" w:rsidRDefault="00987C1C" w:rsidP="00987C1C">
            <w:pPr>
              <w:suppressAutoHyphens/>
              <w:overflowPunct/>
              <w:autoSpaceDE/>
              <w:autoSpaceDN/>
              <w:adjustRightInd/>
              <w:spacing w:before="1"/>
              <w:ind w:left="820" w:right="88" w:hanging="708"/>
              <w:jc w:val="center"/>
              <w:textAlignment w:val="auto"/>
              <w:rPr>
                <w:rFonts w:ascii="Verdana" w:eastAsia="Verdana" w:hAnsi="Verdana" w:cs="Verdana"/>
                <w:sz w:val="16"/>
                <w:szCs w:val="16"/>
                <w:lang w:eastAsia="ca-ES"/>
              </w:rPr>
            </w:pPr>
            <w:r w:rsidRPr="00987C1C">
              <w:rPr>
                <w:rFonts w:ascii="Verdana" w:eastAsia="Verdana" w:hAnsi="Verdana" w:cs="Verdana"/>
                <w:spacing w:val="-1"/>
                <w:sz w:val="16"/>
                <w:szCs w:val="16"/>
                <w:lang w:eastAsia="ca-ES"/>
              </w:rPr>
              <w:t xml:space="preserve"> </w:t>
            </w:r>
            <w:r w:rsidRPr="00987C1C">
              <w:rPr>
                <w:rFonts w:ascii="Verdana" w:eastAsia="Verdana" w:hAnsi="Verdana" w:cs="Verdana"/>
                <w:sz w:val="16"/>
                <w:szCs w:val="16"/>
                <w:lang w:eastAsia="ca-ES"/>
              </w:rPr>
              <w:t xml:space="preserve">5 </w:t>
            </w:r>
            <w:r w:rsidRPr="00987C1C">
              <w:rPr>
                <w:rFonts w:ascii="Verdana" w:eastAsia="Verdana" w:hAnsi="Verdana" w:cs="Verdana"/>
                <w:spacing w:val="-1"/>
                <w:sz w:val="16"/>
                <w:szCs w:val="16"/>
                <w:lang w:eastAsia="ca-ES"/>
              </w:rPr>
              <w:t xml:space="preserve">anys </w:t>
            </w:r>
            <w:r w:rsidRPr="00987C1C">
              <w:rPr>
                <w:rFonts w:ascii="Verdana" w:eastAsia="Verdana" w:hAnsi="Verdana" w:cs="Verdana"/>
                <w:spacing w:val="1"/>
                <w:sz w:val="16"/>
                <w:szCs w:val="16"/>
                <w:lang w:eastAsia="ca-ES"/>
              </w:rPr>
              <w:t>d</w:t>
            </w:r>
            <w:r w:rsidRPr="00987C1C">
              <w:rPr>
                <w:rFonts w:ascii="Verdana" w:eastAsia="Verdana" w:hAnsi="Verdana" w:cs="Verdana"/>
                <w:sz w:val="16"/>
                <w:szCs w:val="16"/>
                <w:lang w:eastAsia="ca-ES"/>
              </w:rPr>
              <w:t>e</w:t>
            </w:r>
            <w:r w:rsidRPr="00987C1C">
              <w:rPr>
                <w:rFonts w:ascii="Verdana" w:eastAsia="Verdana" w:hAnsi="Verdana" w:cs="Verdana"/>
                <w:spacing w:val="-1"/>
                <w:sz w:val="16"/>
                <w:szCs w:val="16"/>
                <w:lang w:eastAsia="ca-ES"/>
              </w:rPr>
              <w:t xml:space="preserve"> </w:t>
            </w:r>
            <w:r w:rsidRPr="00987C1C">
              <w:rPr>
                <w:rFonts w:ascii="Verdana" w:eastAsia="Verdana" w:hAnsi="Verdana" w:cs="Verdana"/>
                <w:sz w:val="16"/>
                <w:szCs w:val="16"/>
                <w:lang w:eastAsia="ca-ES"/>
              </w:rPr>
              <w:t>e</w:t>
            </w:r>
            <w:r w:rsidRPr="00987C1C">
              <w:rPr>
                <w:rFonts w:ascii="Verdana" w:eastAsia="Verdana" w:hAnsi="Verdana" w:cs="Verdana"/>
                <w:spacing w:val="-2"/>
                <w:sz w:val="16"/>
                <w:szCs w:val="16"/>
                <w:lang w:eastAsia="ca-ES"/>
              </w:rPr>
              <w:t>x</w:t>
            </w:r>
            <w:r w:rsidRPr="00987C1C">
              <w:rPr>
                <w:rFonts w:ascii="Verdana" w:eastAsia="Verdana" w:hAnsi="Verdana" w:cs="Verdana"/>
                <w:spacing w:val="1"/>
                <w:sz w:val="16"/>
                <w:szCs w:val="16"/>
                <w:lang w:eastAsia="ca-ES"/>
              </w:rPr>
              <w:t>p</w:t>
            </w:r>
            <w:r w:rsidRPr="00987C1C">
              <w:rPr>
                <w:rFonts w:ascii="Verdana" w:eastAsia="Verdana" w:hAnsi="Verdana" w:cs="Verdana"/>
                <w:spacing w:val="-2"/>
                <w:sz w:val="16"/>
                <w:szCs w:val="16"/>
                <w:lang w:eastAsia="ca-ES"/>
              </w:rPr>
              <w:t>e</w:t>
            </w:r>
            <w:r w:rsidRPr="00987C1C">
              <w:rPr>
                <w:rFonts w:ascii="Verdana" w:eastAsia="Verdana" w:hAnsi="Verdana" w:cs="Verdana"/>
                <w:spacing w:val="1"/>
                <w:sz w:val="16"/>
                <w:szCs w:val="16"/>
                <w:lang w:eastAsia="ca-ES"/>
              </w:rPr>
              <w:t>r</w:t>
            </w:r>
            <w:r w:rsidRPr="00987C1C">
              <w:rPr>
                <w:rFonts w:ascii="Verdana" w:eastAsia="Verdana" w:hAnsi="Verdana" w:cs="Verdana"/>
                <w:spacing w:val="-1"/>
                <w:sz w:val="16"/>
                <w:szCs w:val="16"/>
                <w:lang w:eastAsia="ca-ES"/>
              </w:rPr>
              <w:t>i</w:t>
            </w:r>
            <w:r w:rsidRPr="00987C1C">
              <w:rPr>
                <w:rFonts w:ascii="Verdana" w:eastAsia="Verdana" w:hAnsi="Verdana" w:cs="Verdana"/>
                <w:sz w:val="16"/>
                <w:szCs w:val="16"/>
                <w:lang w:eastAsia="ca-ES"/>
              </w:rPr>
              <w:t>è</w:t>
            </w:r>
            <w:r w:rsidRPr="00987C1C">
              <w:rPr>
                <w:rFonts w:ascii="Verdana" w:eastAsia="Verdana" w:hAnsi="Verdana" w:cs="Verdana"/>
                <w:spacing w:val="-1"/>
                <w:sz w:val="16"/>
                <w:szCs w:val="16"/>
                <w:lang w:eastAsia="ca-ES"/>
              </w:rPr>
              <w:t>n</w:t>
            </w:r>
            <w:r w:rsidRPr="00987C1C">
              <w:rPr>
                <w:rFonts w:ascii="Verdana" w:eastAsia="Verdana" w:hAnsi="Verdana" w:cs="Verdana"/>
                <w:sz w:val="16"/>
                <w:szCs w:val="16"/>
                <w:lang w:eastAsia="ca-ES"/>
              </w:rPr>
              <w:t>c</w:t>
            </w:r>
            <w:r w:rsidRPr="00987C1C">
              <w:rPr>
                <w:rFonts w:ascii="Verdana" w:eastAsia="Verdana" w:hAnsi="Verdana" w:cs="Verdana"/>
                <w:spacing w:val="-1"/>
                <w:sz w:val="16"/>
                <w:szCs w:val="16"/>
                <w:lang w:eastAsia="ca-ES"/>
              </w:rPr>
              <w:t>ia</w:t>
            </w:r>
          </w:p>
        </w:tc>
        <w:tc>
          <w:tcPr>
            <w:tcW w:w="3003" w:type="dxa"/>
            <w:tcBorders>
              <w:top w:val="single" w:sz="5" w:space="0" w:color="000001"/>
              <w:left w:val="single" w:sz="5" w:space="0" w:color="000001"/>
              <w:bottom w:val="single" w:sz="5" w:space="0" w:color="000001"/>
              <w:right w:val="single" w:sz="5" w:space="0" w:color="000001"/>
            </w:tcBorders>
          </w:tcPr>
          <w:p w14:paraId="114CC19C" w14:textId="77777777" w:rsidR="00987C1C" w:rsidRPr="00987C1C" w:rsidRDefault="00987C1C" w:rsidP="00987C1C">
            <w:pPr>
              <w:suppressAutoHyphens/>
              <w:overflowPunct/>
              <w:autoSpaceDE/>
              <w:autoSpaceDN/>
              <w:adjustRightInd/>
              <w:spacing w:before="78"/>
              <w:ind w:left="1132"/>
              <w:jc w:val="left"/>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 xml:space="preserve">5 </w:t>
            </w:r>
            <w:r w:rsidRPr="00987C1C">
              <w:rPr>
                <w:rFonts w:ascii="Verdana" w:eastAsia="Verdana" w:hAnsi="Verdana" w:cs="Verdana"/>
                <w:spacing w:val="1"/>
                <w:sz w:val="16"/>
                <w:szCs w:val="16"/>
                <w:lang w:eastAsia="ca-ES"/>
              </w:rPr>
              <w:t>p</w:t>
            </w:r>
            <w:r w:rsidRPr="00987C1C">
              <w:rPr>
                <w:rFonts w:ascii="Verdana" w:eastAsia="Verdana" w:hAnsi="Verdana" w:cs="Verdana"/>
                <w:spacing w:val="-1"/>
                <w:sz w:val="16"/>
                <w:szCs w:val="16"/>
                <w:lang w:eastAsia="ca-ES"/>
              </w:rPr>
              <w:t>unt</w:t>
            </w:r>
            <w:r w:rsidRPr="00987C1C">
              <w:rPr>
                <w:rFonts w:ascii="Verdana" w:eastAsia="Verdana" w:hAnsi="Verdana" w:cs="Verdana"/>
                <w:sz w:val="16"/>
                <w:szCs w:val="16"/>
                <w:lang w:eastAsia="ca-ES"/>
              </w:rPr>
              <w:t>s</w:t>
            </w:r>
          </w:p>
        </w:tc>
      </w:tr>
      <w:tr w:rsidR="00987C1C" w:rsidRPr="00987C1C" w14:paraId="347D7330" w14:textId="77777777" w:rsidTr="00C9024A">
        <w:trPr>
          <w:trHeight w:hRule="exact" w:val="562"/>
        </w:trPr>
        <w:tc>
          <w:tcPr>
            <w:tcW w:w="4536" w:type="dxa"/>
            <w:tcBorders>
              <w:top w:val="single" w:sz="5" w:space="0" w:color="000001"/>
              <w:left w:val="single" w:sz="5" w:space="0" w:color="000001"/>
              <w:bottom w:val="single" w:sz="5" w:space="0" w:color="000001"/>
              <w:right w:val="single" w:sz="5" w:space="0" w:color="000001"/>
            </w:tcBorders>
          </w:tcPr>
          <w:p w14:paraId="11E34519" w14:textId="77777777" w:rsidR="00987C1C" w:rsidRPr="00987C1C" w:rsidRDefault="00987C1C" w:rsidP="00987C1C">
            <w:pPr>
              <w:suppressAutoHyphens/>
              <w:overflowPunct/>
              <w:autoSpaceDE/>
              <w:autoSpaceDN/>
              <w:adjustRightInd/>
              <w:spacing w:before="78"/>
              <w:ind w:left="1186" w:right="1188"/>
              <w:jc w:val="center"/>
              <w:textAlignment w:val="auto"/>
              <w:rPr>
                <w:rFonts w:ascii="Verdana" w:eastAsia="Verdana" w:hAnsi="Verdana" w:cs="Verdana"/>
                <w:sz w:val="16"/>
                <w:szCs w:val="16"/>
                <w:lang w:eastAsia="ca-ES"/>
              </w:rPr>
            </w:pPr>
            <w:r w:rsidRPr="00987C1C">
              <w:rPr>
                <w:rFonts w:ascii="Verdana" w:eastAsia="Verdana" w:hAnsi="Verdana" w:cs="Verdana"/>
                <w:sz w:val="16"/>
                <w:szCs w:val="16"/>
                <w:lang w:eastAsia="ca-ES"/>
              </w:rPr>
              <w:t>Menor a 5 anys</w:t>
            </w:r>
          </w:p>
        </w:tc>
        <w:tc>
          <w:tcPr>
            <w:tcW w:w="3003" w:type="dxa"/>
            <w:tcBorders>
              <w:top w:val="single" w:sz="5" w:space="0" w:color="000001"/>
              <w:left w:val="single" w:sz="5" w:space="0" w:color="000001"/>
              <w:bottom w:val="single" w:sz="5" w:space="0" w:color="000001"/>
              <w:right w:val="single" w:sz="5" w:space="0" w:color="000001"/>
            </w:tcBorders>
          </w:tcPr>
          <w:p w14:paraId="56DE9816" w14:textId="77777777" w:rsidR="00987C1C" w:rsidRPr="00987C1C" w:rsidRDefault="00987C1C" w:rsidP="00987C1C">
            <w:pPr>
              <w:suppressAutoHyphens/>
              <w:overflowPunct/>
              <w:autoSpaceDE/>
              <w:autoSpaceDN/>
              <w:adjustRightInd/>
              <w:spacing w:line="180" w:lineRule="exact"/>
              <w:ind w:left="1132"/>
              <w:jc w:val="left"/>
              <w:textAlignment w:val="auto"/>
              <w:rPr>
                <w:rFonts w:ascii="Verdana" w:eastAsia="Verdana" w:hAnsi="Verdana" w:cs="Verdana"/>
                <w:sz w:val="16"/>
                <w:szCs w:val="16"/>
                <w:lang w:eastAsia="ca-ES"/>
              </w:rPr>
            </w:pPr>
            <w:r w:rsidRPr="00987C1C">
              <w:rPr>
                <w:rFonts w:ascii="Verdana" w:eastAsia="Verdana" w:hAnsi="Verdana" w:cs="Verdana"/>
                <w:position w:val="-1"/>
                <w:sz w:val="16"/>
                <w:szCs w:val="16"/>
                <w:lang w:eastAsia="ca-ES"/>
              </w:rPr>
              <w:t xml:space="preserve">0 </w:t>
            </w:r>
            <w:r w:rsidRPr="00987C1C">
              <w:rPr>
                <w:rFonts w:ascii="Verdana" w:eastAsia="Verdana" w:hAnsi="Verdana" w:cs="Verdana"/>
                <w:spacing w:val="1"/>
                <w:position w:val="-1"/>
                <w:sz w:val="16"/>
                <w:szCs w:val="16"/>
                <w:lang w:eastAsia="ca-ES"/>
              </w:rPr>
              <w:t>p</w:t>
            </w:r>
            <w:r w:rsidRPr="00987C1C">
              <w:rPr>
                <w:rFonts w:ascii="Verdana" w:eastAsia="Verdana" w:hAnsi="Verdana" w:cs="Verdana"/>
                <w:spacing w:val="-1"/>
                <w:position w:val="-1"/>
                <w:sz w:val="16"/>
                <w:szCs w:val="16"/>
                <w:lang w:eastAsia="ca-ES"/>
              </w:rPr>
              <w:t>unt</w:t>
            </w:r>
            <w:r w:rsidRPr="00987C1C">
              <w:rPr>
                <w:rFonts w:ascii="Verdana" w:eastAsia="Verdana" w:hAnsi="Verdana" w:cs="Verdana"/>
                <w:position w:val="-1"/>
                <w:sz w:val="16"/>
                <w:szCs w:val="16"/>
                <w:lang w:eastAsia="ca-ES"/>
              </w:rPr>
              <w:t>s</w:t>
            </w:r>
          </w:p>
        </w:tc>
      </w:tr>
    </w:tbl>
    <w:p w14:paraId="4BB8C131" w14:textId="77777777" w:rsidR="00987C1C" w:rsidRPr="00987C1C" w:rsidRDefault="00987C1C" w:rsidP="00987C1C">
      <w:pPr>
        <w:suppressAutoHyphens/>
        <w:overflowPunct/>
        <w:autoSpaceDE/>
        <w:autoSpaceDN/>
        <w:adjustRightInd/>
        <w:textAlignment w:val="auto"/>
        <w:rPr>
          <w:rFonts w:ascii="Verdana" w:hAnsi="Verdana" w:cs="Verdana"/>
          <w:bCs/>
          <w:u w:val="single"/>
          <w:lang w:eastAsia="ca-ES"/>
        </w:rPr>
      </w:pPr>
      <w:r w:rsidRPr="00987C1C">
        <w:rPr>
          <w:rFonts w:ascii="Verdana" w:hAnsi="Verdana" w:cs="Verdana"/>
          <w:bCs/>
          <w:lang w:eastAsia="ca-ES"/>
        </w:rPr>
        <w:t xml:space="preserve">** </w:t>
      </w:r>
      <w:r w:rsidRPr="00987C1C">
        <w:rPr>
          <w:rFonts w:ascii="Verdana" w:hAnsi="Verdana" w:cs="Verdana"/>
          <w:bCs/>
          <w:u w:val="single"/>
          <w:lang w:eastAsia="ca-ES"/>
        </w:rPr>
        <w:t xml:space="preserve">Serà obligatori aportar el Currículum </w:t>
      </w:r>
      <w:proofErr w:type="spellStart"/>
      <w:r w:rsidRPr="00987C1C">
        <w:rPr>
          <w:rFonts w:ascii="Verdana" w:hAnsi="Verdana" w:cs="Verdana"/>
          <w:bCs/>
          <w:u w:val="single"/>
          <w:lang w:eastAsia="ca-ES"/>
        </w:rPr>
        <w:t>Vitae</w:t>
      </w:r>
      <w:proofErr w:type="spellEnd"/>
      <w:r w:rsidRPr="00987C1C">
        <w:rPr>
          <w:rFonts w:ascii="Verdana" w:hAnsi="Verdana" w:cs="Verdana"/>
          <w:bCs/>
          <w:u w:val="single"/>
          <w:lang w:eastAsia="ca-ES"/>
        </w:rPr>
        <w:t xml:space="preserve"> del Responsable d'obra assignat, on queden acreditats els anys d'experiència en treballs similars.</w:t>
      </w:r>
    </w:p>
    <w:p w14:paraId="09D85CF4" w14:textId="77777777" w:rsidR="00987C1C" w:rsidRPr="00987C1C" w:rsidRDefault="00987C1C" w:rsidP="00987C1C">
      <w:pPr>
        <w:suppressAutoHyphens/>
        <w:overflowPunct/>
        <w:autoSpaceDE/>
        <w:autoSpaceDN/>
        <w:adjustRightInd/>
        <w:textAlignment w:val="auto"/>
        <w:rPr>
          <w:rFonts w:ascii="Verdana" w:hAnsi="Verdana" w:cs="Verdana"/>
          <w:bCs/>
          <w:u w:val="single"/>
          <w:lang w:eastAsia="ca-ES"/>
        </w:rPr>
      </w:pPr>
      <w:r w:rsidRPr="00987C1C">
        <w:rPr>
          <w:rFonts w:ascii="Verdana" w:hAnsi="Verdana" w:cs="Verdana"/>
          <w:bCs/>
          <w:u w:val="single"/>
          <w:lang w:eastAsia="ca-ES"/>
        </w:rPr>
        <w:t>** Es valorarà amb 0 punts el fet de no marcar cap de les opcions.</w:t>
      </w:r>
    </w:p>
    <w:p w14:paraId="4C72C28C" w14:textId="77777777" w:rsidR="00987C1C" w:rsidRPr="00987C1C" w:rsidRDefault="00987C1C" w:rsidP="00987C1C">
      <w:pPr>
        <w:suppressAutoHyphens/>
        <w:overflowPunct/>
        <w:autoSpaceDE/>
        <w:autoSpaceDN/>
        <w:adjustRightInd/>
        <w:textAlignment w:val="auto"/>
        <w:rPr>
          <w:rFonts w:ascii="Verdana" w:hAnsi="Verdana" w:cs="Verdana"/>
          <w:bCs/>
          <w:u w:val="single"/>
          <w:lang w:eastAsia="ca-ES"/>
        </w:rPr>
      </w:pPr>
    </w:p>
    <w:p w14:paraId="699E60C1" w14:textId="77777777" w:rsidR="00987C1C" w:rsidRPr="00987C1C" w:rsidRDefault="00987C1C" w:rsidP="00987C1C">
      <w:pPr>
        <w:suppressAutoHyphens/>
        <w:overflowPunct/>
        <w:autoSpaceDE/>
        <w:autoSpaceDN/>
        <w:adjustRightInd/>
        <w:textAlignment w:val="auto"/>
        <w:rPr>
          <w:rFonts w:ascii="Verdana" w:hAnsi="Verdana" w:cs="Verdana"/>
          <w:bCs/>
          <w:lang w:eastAsia="ca-ES"/>
        </w:rPr>
      </w:pPr>
    </w:p>
    <w:p w14:paraId="7BF2BB87" w14:textId="77777777" w:rsidR="00987C1C" w:rsidRPr="00987C1C" w:rsidRDefault="00987C1C" w:rsidP="00987C1C">
      <w:pPr>
        <w:suppressAutoHyphens/>
        <w:overflowPunct/>
        <w:autoSpaceDE/>
        <w:autoSpaceDN/>
        <w:adjustRightInd/>
        <w:textAlignment w:val="auto"/>
        <w:rPr>
          <w:rFonts w:ascii="Verdana" w:hAnsi="Verdana" w:cs="Verdana"/>
          <w:b/>
          <w:lang w:eastAsia="ca-ES"/>
        </w:rPr>
      </w:pPr>
      <w:r w:rsidRPr="00987C1C">
        <w:rPr>
          <w:rFonts w:ascii="Verdana" w:hAnsi="Verdana" w:cs="Verdana"/>
          <w:b/>
          <w:lang w:eastAsia="ca-ES"/>
        </w:rPr>
        <w:t>Justificació dels criteris d’adjudicació:</w:t>
      </w:r>
    </w:p>
    <w:p w14:paraId="2A112E11" w14:textId="77777777" w:rsidR="00987C1C" w:rsidRPr="00987C1C" w:rsidRDefault="00987C1C" w:rsidP="00987C1C">
      <w:pPr>
        <w:suppressAutoHyphens/>
        <w:overflowPunct/>
        <w:autoSpaceDE/>
        <w:autoSpaceDN/>
        <w:adjustRightInd/>
        <w:textAlignment w:val="auto"/>
        <w:rPr>
          <w:rFonts w:ascii="Verdana" w:hAnsi="Verdana" w:cs="Verdana"/>
          <w:b/>
          <w:lang w:eastAsia="ca-ES"/>
        </w:rPr>
      </w:pPr>
    </w:p>
    <w:p w14:paraId="70211E1C" w14:textId="77777777" w:rsidR="00987C1C" w:rsidRPr="00987C1C" w:rsidRDefault="00987C1C" w:rsidP="00987C1C">
      <w:pPr>
        <w:suppressAutoHyphens/>
        <w:overflowPunct/>
        <w:autoSpaceDE/>
        <w:autoSpaceDN/>
        <w:adjustRightInd/>
        <w:textAlignment w:val="auto"/>
        <w:rPr>
          <w:rFonts w:ascii="Verdana" w:eastAsia="Calibri" w:hAnsi="Verdana"/>
          <w:lang w:eastAsia="ca-ES"/>
        </w:rPr>
      </w:pPr>
      <w:r w:rsidRPr="00987C1C">
        <w:rPr>
          <w:rFonts w:ascii="Verdana" w:eastAsia="Calibri" w:hAnsi="Verdana"/>
          <w:lang w:eastAsia="ca-ES"/>
        </w:rPr>
        <w:t>Criteri 1: L’oferta econòmica, sense en principi contindré valors anormals, es un criteri bàsic per a aconseguir una major eficiència en la gestió del pressupost publico.</w:t>
      </w:r>
      <w:r w:rsidRPr="00987C1C">
        <w:rPr>
          <w:rFonts w:ascii="Verdana" w:hAnsi="Verdana"/>
          <w:bCs/>
        </w:rPr>
        <w:t xml:space="preserve"> Al present procediment s’estableix como a aspecte subjecte a valoració econòmica el pressupost ofert per totes les instal·lacions durant la durada del contracte. </w:t>
      </w:r>
    </w:p>
    <w:p w14:paraId="418D1381" w14:textId="77777777" w:rsidR="00987C1C" w:rsidRPr="00987C1C" w:rsidRDefault="00987C1C" w:rsidP="00987C1C">
      <w:pPr>
        <w:suppressAutoHyphens/>
        <w:overflowPunct/>
        <w:autoSpaceDE/>
        <w:autoSpaceDN/>
        <w:adjustRightInd/>
        <w:textAlignment w:val="auto"/>
        <w:rPr>
          <w:rFonts w:ascii="Verdana" w:eastAsia="Calibri" w:hAnsi="Verdana"/>
          <w:lang w:eastAsia="ca-ES"/>
        </w:rPr>
      </w:pPr>
    </w:p>
    <w:p w14:paraId="5C32151A"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bCs/>
        </w:rPr>
      </w:pPr>
      <w:r w:rsidRPr="00987C1C">
        <w:rPr>
          <w:rFonts w:ascii="Verdana" w:hAnsi="Verdana"/>
          <w:bCs/>
        </w:rPr>
        <w:t xml:space="preserve">Criteri 2: La contractació indefinida del personal adscrit permet impulsar la contractació pública socialment responsable des del sector públic, al mateix temps que es garanteix una execució més eficient del contracte al disposar de personal estable durant l’execució del contracte. </w:t>
      </w:r>
    </w:p>
    <w:p w14:paraId="08606D1A"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hAnsi="Verdana"/>
          <w:bCs/>
        </w:rPr>
      </w:pPr>
    </w:p>
    <w:p w14:paraId="76462C13" w14:textId="77777777" w:rsidR="00987C1C" w:rsidRPr="00987C1C" w:rsidRDefault="00987C1C" w:rsidP="00987C1C">
      <w:pPr>
        <w:suppressAutoHyphens/>
        <w:overflowPunct/>
        <w:autoSpaceDE/>
        <w:autoSpaceDN/>
        <w:adjustRightInd/>
        <w:textAlignment w:val="auto"/>
        <w:rPr>
          <w:rFonts w:ascii="Verdana" w:eastAsia="Calibri" w:hAnsi="Verdana"/>
          <w:lang w:eastAsia="ca-ES"/>
        </w:rPr>
      </w:pPr>
      <w:r w:rsidRPr="00987C1C">
        <w:rPr>
          <w:rFonts w:ascii="Verdana" w:eastAsia="Calibri" w:hAnsi="Verdana"/>
          <w:lang w:eastAsia="ca-ES"/>
        </w:rPr>
        <w:t>Criteri 3.1: La millora en el termini d’execució es considera positiva pels interessos de TERSA, sempre que es mantinguin les condiciones òptimes d’execució del contracte. Els terminis establerts i les possibles millores es consideren proporcionals i assumibles per part dels licitadors, aportant beneficis a TERSA disposant d’una resposta amb un termini més curt de temps.</w:t>
      </w:r>
    </w:p>
    <w:p w14:paraId="7D15C67D" w14:textId="77777777" w:rsidR="00987C1C" w:rsidRPr="00987C1C" w:rsidRDefault="00987C1C" w:rsidP="00987C1C">
      <w:pPr>
        <w:suppressAutoHyphens/>
        <w:overflowPunct/>
        <w:autoSpaceDE/>
        <w:autoSpaceDN/>
        <w:adjustRightInd/>
        <w:textAlignment w:val="auto"/>
        <w:rPr>
          <w:rFonts w:ascii="Verdana" w:eastAsia="Calibri" w:hAnsi="Verdana"/>
          <w:lang w:eastAsia="ca-ES"/>
        </w:rPr>
      </w:pPr>
    </w:p>
    <w:p w14:paraId="476CB7B3" w14:textId="77777777" w:rsidR="00987C1C" w:rsidRPr="00987C1C" w:rsidRDefault="00987C1C" w:rsidP="00987C1C">
      <w:pPr>
        <w:suppressAutoHyphens/>
        <w:overflowPunct/>
        <w:autoSpaceDE/>
        <w:autoSpaceDN/>
        <w:adjustRightInd/>
        <w:textAlignment w:val="auto"/>
        <w:rPr>
          <w:rFonts w:ascii="Verdana" w:eastAsia="Calibri" w:hAnsi="Verdana"/>
          <w:lang w:eastAsia="ca-ES"/>
        </w:rPr>
      </w:pPr>
      <w:r w:rsidRPr="00987C1C">
        <w:rPr>
          <w:rFonts w:ascii="Verdana" w:eastAsia="Calibri" w:hAnsi="Verdana"/>
          <w:lang w:eastAsia="ca-ES"/>
        </w:rPr>
        <w:t>Criteri 3.2: Donat que l’obra te part important de noves instal·lacions, sobre tot d’aigua, dutxes, etc. Es considera adient pels interessos de TERSA sol·licitar la possibilitat d’augment del termini de garantia establert per aquest tipus de reformes.</w:t>
      </w:r>
    </w:p>
    <w:p w14:paraId="30D02578" w14:textId="77777777" w:rsidR="00987C1C" w:rsidRPr="00987C1C" w:rsidRDefault="00987C1C" w:rsidP="00987C1C">
      <w:pPr>
        <w:suppressAutoHyphens/>
        <w:overflowPunct/>
        <w:autoSpaceDE/>
        <w:autoSpaceDN/>
        <w:adjustRightInd/>
        <w:textAlignment w:val="auto"/>
        <w:rPr>
          <w:rFonts w:ascii="Verdana" w:eastAsia="Calibri" w:hAnsi="Verdana"/>
          <w:lang w:eastAsia="ca-ES"/>
        </w:rPr>
      </w:pPr>
    </w:p>
    <w:p w14:paraId="3C3A4576" w14:textId="77777777" w:rsidR="00987C1C" w:rsidRPr="00987C1C" w:rsidRDefault="00987C1C" w:rsidP="00987C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rPr>
          <w:rFonts w:ascii="Verdana" w:eastAsia="Calibri" w:hAnsi="Verdana"/>
          <w:lang w:eastAsia="ca-ES"/>
        </w:rPr>
      </w:pPr>
      <w:r w:rsidRPr="00987C1C">
        <w:rPr>
          <w:rFonts w:ascii="Verdana" w:eastAsia="Calibri" w:hAnsi="Verdana"/>
          <w:lang w:eastAsia="ca-ES"/>
        </w:rPr>
        <w:t>Criteri 4: En aquest tipus d’obres, es valora molt positivament l’experiència del responsable que l’adjudicatari assigni al contracte, es per això que es considera adient puntuar la major experiència d’aquesta figura.</w:t>
      </w:r>
    </w:p>
    <w:p w14:paraId="6B8BF4C5" w14:textId="77777777" w:rsidR="000412B0" w:rsidRDefault="000412B0" w:rsidP="00F559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heme="minorHAnsi" w:hAnsi="Verdana" w:cstheme="minorBidi"/>
          <w:lang w:eastAsia="en-US"/>
        </w:rPr>
      </w:pPr>
    </w:p>
    <w:p w14:paraId="3CFC3AAA" w14:textId="79431293" w:rsidR="00A64497" w:rsidRDefault="00A64497" w:rsidP="00494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heme="minorHAnsi" w:hAnsi="Verdana" w:cstheme="minorBidi"/>
          <w:lang w:eastAsia="en-US"/>
        </w:rPr>
      </w:pPr>
      <w:r w:rsidRPr="00A64497">
        <w:rPr>
          <w:rFonts w:ascii="Verdana" w:eastAsiaTheme="minorHAnsi" w:hAnsi="Verdana" w:cstheme="minorBidi"/>
          <w:lang w:eastAsia="en-US"/>
        </w:rPr>
        <w:br/>
        <w:t>Tots els criteris d'adjudicació establ</w:t>
      </w:r>
      <w:r>
        <w:rPr>
          <w:rFonts w:ascii="Verdana" w:eastAsiaTheme="minorHAnsi" w:hAnsi="Verdana" w:cstheme="minorBidi"/>
          <w:lang w:eastAsia="en-US"/>
        </w:rPr>
        <w:t>er</w:t>
      </w:r>
      <w:r w:rsidRPr="00A64497">
        <w:rPr>
          <w:rFonts w:ascii="Verdana" w:eastAsiaTheme="minorHAnsi" w:hAnsi="Verdana" w:cstheme="minorBidi"/>
          <w:lang w:eastAsia="en-US"/>
        </w:rPr>
        <w:t>ts es consideren proporcionals i directament vinculats amb l'objecte contractual.</w:t>
      </w:r>
    </w:p>
    <w:p w14:paraId="7FCD3F3A" w14:textId="77777777" w:rsidR="000412B0" w:rsidRDefault="000412B0" w:rsidP="00494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heme="minorHAnsi" w:hAnsi="Verdana" w:cstheme="minorBidi"/>
          <w:lang w:eastAsia="en-US"/>
        </w:rPr>
      </w:pPr>
    </w:p>
    <w:p w14:paraId="4ADCA401" w14:textId="77777777" w:rsidR="000412B0" w:rsidRDefault="000412B0" w:rsidP="000412B0">
      <w:pPr>
        <w:outlineLvl w:val="0"/>
        <w:rPr>
          <w:rFonts w:ascii="Verdana" w:hAnsi="Verdana" w:cs="Arial"/>
          <w:color w:val="000000"/>
        </w:rPr>
      </w:pPr>
      <w:r>
        <w:rPr>
          <w:rFonts w:ascii="Verdana" w:hAnsi="Verdana" w:cs="Arial"/>
          <w:color w:val="000000"/>
        </w:rPr>
        <w:t>En cas d’empat, s’aplicarà l’establert a l’article 147 de la LCSP.</w:t>
      </w:r>
    </w:p>
    <w:p w14:paraId="0C5242E3" w14:textId="77777777" w:rsidR="000412B0" w:rsidRPr="00494A28" w:rsidRDefault="000412B0" w:rsidP="00494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eastAsiaTheme="minorHAnsi" w:hAnsi="Verdana" w:cstheme="minorBidi"/>
          <w:lang w:eastAsia="en-US"/>
        </w:rPr>
      </w:pPr>
    </w:p>
    <w:sectPr w:rsidR="000412B0" w:rsidRPr="00494A28" w:rsidSect="00FE2E67">
      <w:headerReference w:type="default" r:id="rId12"/>
      <w:footerReference w:type="default" r:id="rId13"/>
      <w:headerReference w:type="first" r:id="rId14"/>
      <w:pgSz w:w="11907" w:h="16840" w:code="9"/>
      <w:pgMar w:top="612" w:right="1418" w:bottom="1418" w:left="1701" w:header="720" w:footer="720" w:gutter="0"/>
      <w:paperSrc w:first="260" w:other="26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73AEA" w14:textId="77777777" w:rsidR="00F73143" w:rsidRDefault="00F73143">
      <w:r>
        <w:separator/>
      </w:r>
    </w:p>
  </w:endnote>
  <w:endnote w:type="continuationSeparator" w:id="0">
    <w:p w14:paraId="1B3AAFB3" w14:textId="77777777" w:rsidR="00F73143" w:rsidRDefault="00F73143">
      <w:r>
        <w:continuationSeparator/>
      </w:r>
    </w:p>
  </w:endnote>
  <w:endnote w:type="continuationNotice" w:id="1">
    <w:p w14:paraId="1B55BF29" w14:textId="77777777" w:rsidR="00F73143" w:rsidRDefault="00F731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29F31" w14:textId="44958482" w:rsidR="00180640" w:rsidRDefault="00180640" w:rsidP="00735661">
    <w:pPr>
      <w:pStyle w:val="Piedepgina"/>
      <w:pBdr>
        <w:top w:val="single" w:sz="4" w:space="0" w:color="auto"/>
      </w:pBdr>
    </w:pPr>
    <w:r>
      <w:rPr>
        <w:rFonts w:ascii="Verdana" w:hAnsi="Verdana"/>
        <w:sz w:val="16"/>
        <w:szCs w:val="16"/>
      </w:rPr>
      <w:t>CTTE</w:t>
    </w:r>
    <w:r w:rsidR="00646BAC">
      <w:rPr>
        <w:rFonts w:ascii="Verdana" w:hAnsi="Verdana"/>
        <w:sz w:val="16"/>
        <w:szCs w:val="16"/>
      </w:rPr>
      <w:t>8</w:t>
    </w:r>
    <w:r w:rsidR="00C908C0">
      <w:rPr>
        <w:rFonts w:ascii="Verdana" w:hAnsi="Verdana"/>
        <w:sz w:val="16"/>
        <w:szCs w:val="16"/>
      </w:rPr>
      <w:t>98</w:t>
    </w:r>
    <w:r w:rsidR="00321174">
      <w:rPr>
        <w:rFonts w:ascii="Verdana" w:hAnsi="Verdana"/>
        <w:sz w:val="16"/>
        <w:szCs w:val="16"/>
      </w:rPr>
      <w:t xml:space="preserve"> PCP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70AE7" w14:textId="77777777" w:rsidR="00F73143" w:rsidRDefault="00F73143">
      <w:r>
        <w:separator/>
      </w:r>
    </w:p>
  </w:footnote>
  <w:footnote w:type="continuationSeparator" w:id="0">
    <w:p w14:paraId="205BA731" w14:textId="77777777" w:rsidR="00F73143" w:rsidRDefault="00F73143">
      <w:r>
        <w:continuationSeparator/>
      </w:r>
    </w:p>
  </w:footnote>
  <w:footnote w:type="continuationNotice" w:id="1">
    <w:p w14:paraId="1795C435" w14:textId="77777777" w:rsidR="00F73143" w:rsidRDefault="00F731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7A0AF" w14:textId="325AC531" w:rsidR="00180640" w:rsidRDefault="006A5E6B" w:rsidP="006F515A">
    <w:pPr>
      <w:pStyle w:val="Encabezado"/>
      <w:tabs>
        <w:tab w:val="clear" w:pos="4819"/>
        <w:tab w:val="clear" w:pos="9071"/>
        <w:tab w:val="left" w:pos="3708"/>
      </w:tabs>
      <w:rPr>
        <w:rFonts w:ascii="Arial" w:hAnsi="Arial" w:cs="Arial"/>
        <w:i/>
      </w:rPr>
    </w:pPr>
    <w:r>
      <w:rPr>
        <w:noProof/>
      </w:rPr>
      <w:pict w14:anchorId="5BD5C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6" type="#_x0000_t75" alt="Ones Corporatives" style="position:absolute;left:0;text-align:left;margin-left:171.85pt;margin-top:-18.35pt;width:95.3pt;height:19.05pt;z-index:251658241;visibility:visible;mso-wrap-style:square;mso-position-horizontal-relative:margin;mso-position-vertical-relative:text;mso-width-relative:page;mso-height-relative:page">
          <v:imagedata r:id="rId1" o:title="Ones Corporatives"/>
          <w10:wrap type="square" anchorx="margin"/>
        </v:shape>
      </w:pict>
    </w:r>
    <w:r w:rsidR="00180640">
      <w:rPr>
        <w:rFonts w:ascii="Arial" w:hAnsi="Arial" w:cs="Arial"/>
        <w: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EB87F" w14:textId="408F309E" w:rsidR="00180640" w:rsidRDefault="00CF1A5D" w:rsidP="006F515A">
    <w:pPr>
      <w:pStyle w:val="Encabezado"/>
      <w:jc w:val="center"/>
      <w:rPr>
        <w:rFonts w:ascii="Bookman Old Style" w:hAnsi="Bookman Old Style"/>
        <w:i/>
      </w:rPr>
    </w:pPr>
    <w:r>
      <w:rPr>
        <w:rFonts w:ascii="Bookman Old Style" w:hAnsi="Bookman Old Style"/>
        <w:i/>
        <w:noProof/>
      </w:rPr>
      <w:drawing>
        <wp:anchor distT="0" distB="0" distL="114300" distR="114300" simplePos="0" relativeHeight="251658240" behindDoc="0" locked="0" layoutInCell="1" allowOverlap="1" wp14:anchorId="5048EA0D" wp14:editId="3FC1D4D5">
          <wp:simplePos x="0" y="0"/>
          <wp:positionH relativeFrom="column">
            <wp:posOffset>2240915</wp:posOffset>
          </wp:positionH>
          <wp:positionV relativeFrom="paragraph">
            <wp:posOffset>-276045</wp:posOffset>
          </wp:positionV>
          <wp:extent cx="1104900" cy="809312"/>
          <wp:effectExtent l="0" t="0" r="0" b="0"/>
          <wp:wrapSquare wrapText="bothSides"/>
          <wp:docPr id="35873982" name="Imagen 3587398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04900" cy="809312"/>
                  </a:xfrm>
                  <a:prstGeom prst="rect">
                    <a:avLst/>
                  </a:prstGeom>
                </pic:spPr>
              </pic:pic>
            </a:graphicData>
          </a:graphic>
          <wp14:sizeRelH relativeFrom="page">
            <wp14:pctWidth>0</wp14:pctWidth>
          </wp14:sizeRelH>
          <wp14:sizeRelV relativeFrom="page">
            <wp14:pctHeight>0</wp14:pctHeight>
          </wp14:sizeRelV>
        </wp:anchor>
      </w:drawing>
    </w:r>
  </w:p>
  <w:p w14:paraId="7208A66B" w14:textId="3A632529" w:rsidR="00180640" w:rsidRDefault="00180640" w:rsidP="00386AC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557"/>
        </w:tabs>
        <w:ind w:left="1637" w:hanging="360"/>
      </w:pPr>
      <w:rPr>
        <w:rFonts w:ascii="Bookman Old Style" w:hAnsi="Bookman Old Style" w:cs="Times New Roman" w:hint="default"/>
        <w:szCs w:val="20"/>
      </w:rPr>
    </w:lvl>
  </w:abstractNum>
  <w:abstractNum w:abstractNumId="2" w15:restartNumberingAfterBreak="0">
    <w:nsid w:val="00000009"/>
    <w:multiLevelType w:val="multilevel"/>
    <w:tmpl w:val="AB960BAE"/>
    <w:name w:val="WWNum10"/>
    <w:lvl w:ilvl="0">
      <w:start w:val="1"/>
      <w:numFmt w:val="bullet"/>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2"/>
    <w:multiLevelType w:val="multilevel"/>
    <w:tmpl w:val="00000012"/>
    <w:name w:val="WWNum19"/>
    <w:lvl w:ilvl="0">
      <w:start w:val="8"/>
      <w:numFmt w:val="bullet"/>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B"/>
    <w:multiLevelType w:val="multilevel"/>
    <w:tmpl w:val="89DE860A"/>
    <w:name w:val="WWNum28"/>
    <w:lvl w:ilvl="0">
      <w:start w:val="1"/>
      <w:numFmt w:val="bullet"/>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8" w15:restartNumberingAfterBreak="0">
    <w:nsid w:val="02965A62"/>
    <w:multiLevelType w:val="hybridMultilevel"/>
    <w:tmpl w:val="5434B2E4"/>
    <w:lvl w:ilvl="0" w:tplc="43D24768">
      <w:start w:val="5"/>
      <w:numFmt w:val="bullet"/>
      <w:lvlText w:val="-"/>
      <w:lvlJc w:val="left"/>
      <w:pPr>
        <w:ind w:left="768" w:hanging="360"/>
      </w:pPr>
      <w:rPr>
        <w:rFonts w:ascii="Verdana" w:eastAsia="Times New Roman" w:hAnsi="Verdana" w:cs="Times New Roman" w:hint="default"/>
        <w:b/>
        <w:bCs w:val="0"/>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9" w15:restartNumberingAfterBreak="0">
    <w:nsid w:val="08111C4F"/>
    <w:multiLevelType w:val="hybridMultilevel"/>
    <w:tmpl w:val="32008BB6"/>
    <w:lvl w:ilvl="0" w:tplc="4D7CFE2A">
      <w:start w:val="1"/>
      <w:numFmt w:val="decimal"/>
      <w:lvlText w:val="%1."/>
      <w:lvlJc w:val="left"/>
      <w:pPr>
        <w:ind w:left="720" w:hanging="360"/>
      </w:pPr>
      <w:rPr>
        <w:rFonts w:hint="default"/>
        <w:b/>
        <w:bCs/>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2EC2518"/>
    <w:multiLevelType w:val="hybridMultilevel"/>
    <w:tmpl w:val="32008BB6"/>
    <w:lvl w:ilvl="0" w:tplc="FFFFFFFF">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73C088F"/>
    <w:multiLevelType w:val="multilevel"/>
    <w:tmpl w:val="AB960BAE"/>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081662"/>
    <w:multiLevelType w:val="hybridMultilevel"/>
    <w:tmpl w:val="2A3C9E0E"/>
    <w:lvl w:ilvl="0" w:tplc="07129958">
      <w:start w:val="1"/>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15" w15:restartNumberingAfterBreak="0">
    <w:nsid w:val="396D5BE3"/>
    <w:multiLevelType w:val="multilevel"/>
    <w:tmpl w:val="00000012"/>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AA63707"/>
    <w:multiLevelType w:val="hybridMultilevel"/>
    <w:tmpl w:val="ACFA816C"/>
    <w:lvl w:ilvl="0" w:tplc="C908DB68">
      <w:numFmt w:val="decimal"/>
      <w:lvlText w:val="%1"/>
      <w:lvlJc w:val="left"/>
      <w:pPr>
        <w:ind w:left="1492" w:hanging="360"/>
      </w:pPr>
      <w:rPr>
        <w:rFonts w:hint="default"/>
      </w:rPr>
    </w:lvl>
    <w:lvl w:ilvl="1" w:tplc="0C0A0019" w:tentative="1">
      <w:start w:val="1"/>
      <w:numFmt w:val="lowerLetter"/>
      <w:lvlText w:val="%2."/>
      <w:lvlJc w:val="left"/>
      <w:pPr>
        <w:ind w:left="2212" w:hanging="360"/>
      </w:pPr>
    </w:lvl>
    <w:lvl w:ilvl="2" w:tplc="0C0A001B" w:tentative="1">
      <w:start w:val="1"/>
      <w:numFmt w:val="lowerRoman"/>
      <w:lvlText w:val="%3."/>
      <w:lvlJc w:val="right"/>
      <w:pPr>
        <w:ind w:left="2932" w:hanging="180"/>
      </w:pPr>
    </w:lvl>
    <w:lvl w:ilvl="3" w:tplc="0C0A000F" w:tentative="1">
      <w:start w:val="1"/>
      <w:numFmt w:val="decimal"/>
      <w:lvlText w:val="%4."/>
      <w:lvlJc w:val="left"/>
      <w:pPr>
        <w:ind w:left="3652" w:hanging="360"/>
      </w:pPr>
    </w:lvl>
    <w:lvl w:ilvl="4" w:tplc="0C0A0019" w:tentative="1">
      <w:start w:val="1"/>
      <w:numFmt w:val="lowerLetter"/>
      <w:lvlText w:val="%5."/>
      <w:lvlJc w:val="left"/>
      <w:pPr>
        <w:ind w:left="4372" w:hanging="360"/>
      </w:pPr>
    </w:lvl>
    <w:lvl w:ilvl="5" w:tplc="0C0A001B" w:tentative="1">
      <w:start w:val="1"/>
      <w:numFmt w:val="lowerRoman"/>
      <w:lvlText w:val="%6."/>
      <w:lvlJc w:val="right"/>
      <w:pPr>
        <w:ind w:left="5092" w:hanging="180"/>
      </w:pPr>
    </w:lvl>
    <w:lvl w:ilvl="6" w:tplc="0C0A000F" w:tentative="1">
      <w:start w:val="1"/>
      <w:numFmt w:val="decimal"/>
      <w:lvlText w:val="%7."/>
      <w:lvlJc w:val="left"/>
      <w:pPr>
        <w:ind w:left="5812" w:hanging="360"/>
      </w:pPr>
    </w:lvl>
    <w:lvl w:ilvl="7" w:tplc="0C0A0019" w:tentative="1">
      <w:start w:val="1"/>
      <w:numFmt w:val="lowerLetter"/>
      <w:lvlText w:val="%8."/>
      <w:lvlJc w:val="left"/>
      <w:pPr>
        <w:ind w:left="6532" w:hanging="360"/>
      </w:pPr>
    </w:lvl>
    <w:lvl w:ilvl="8" w:tplc="0C0A001B" w:tentative="1">
      <w:start w:val="1"/>
      <w:numFmt w:val="lowerRoman"/>
      <w:lvlText w:val="%9."/>
      <w:lvlJc w:val="right"/>
      <w:pPr>
        <w:ind w:left="7252" w:hanging="180"/>
      </w:pPr>
    </w:lvl>
  </w:abstractNum>
  <w:abstractNum w:abstractNumId="18" w15:restartNumberingAfterBreak="0">
    <w:nsid w:val="443C7A35"/>
    <w:multiLevelType w:val="multilevel"/>
    <w:tmpl w:val="89DE860A"/>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01A4AF0"/>
    <w:multiLevelType w:val="hybridMultilevel"/>
    <w:tmpl w:val="660EC34E"/>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20" w15:restartNumberingAfterBreak="0">
    <w:nsid w:val="5AB64395"/>
    <w:multiLevelType w:val="hybridMultilevel"/>
    <w:tmpl w:val="65748994"/>
    <w:lvl w:ilvl="0" w:tplc="70AA9BF4">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1"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905945401">
    <w:abstractNumId w:val="21"/>
  </w:num>
  <w:num w:numId="2" w16cid:durableId="1444183638">
    <w:abstractNumId w:val="7"/>
  </w:num>
  <w:num w:numId="3" w16cid:durableId="152572600">
    <w:abstractNumId w:val="22"/>
  </w:num>
  <w:num w:numId="4" w16cid:durableId="486366814">
    <w:abstractNumId w:val="16"/>
  </w:num>
  <w:num w:numId="5" w16cid:durableId="1776830003">
    <w:abstractNumId w:val="0"/>
  </w:num>
  <w:num w:numId="6" w16cid:durableId="8825205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5432643">
    <w:abstractNumId w:val="13"/>
  </w:num>
  <w:num w:numId="8" w16cid:durableId="1466044652">
    <w:abstractNumId w:val="14"/>
  </w:num>
  <w:num w:numId="9" w16cid:durableId="1282609668">
    <w:abstractNumId w:val="19"/>
  </w:num>
  <w:num w:numId="10" w16cid:durableId="1550798542">
    <w:abstractNumId w:val="20"/>
  </w:num>
  <w:num w:numId="11" w16cid:durableId="1184243220">
    <w:abstractNumId w:val="9"/>
  </w:num>
  <w:num w:numId="12" w16cid:durableId="1658221805">
    <w:abstractNumId w:val="11"/>
  </w:num>
  <w:num w:numId="13" w16cid:durableId="1930625278">
    <w:abstractNumId w:val="8"/>
  </w:num>
  <w:num w:numId="14" w16cid:durableId="1114446909">
    <w:abstractNumId w:val="18"/>
  </w:num>
  <w:num w:numId="15" w16cid:durableId="315109082">
    <w:abstractNumId w:val="12"/>
  </w:num>
  <w:num w:numId="16" w16cid:durableId="425423157">
    <w:abstractNumId w:val="15"/>
  </w:num>
  <w:num w:numId="17" w16cid:durableId="855340949">
    <w:abstractNumId w:val="10"/>
  </w:num>
  <w:num w:numId="18" w16cid:durableId="840923636">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3213F5"/>
    <w:rsid w:val="00000777"/>
    <w:rsid w:val="00001363"/>
    <w:rsid w:val="00001F8B"/>
    <w:rsid w:val="0000203E"/>
    <w:rsid w:val="0000305C"/>
    <w:rsid w:val="00005AF7"/>
    <w:rsid w:val="00007289"/>
    <w:rsid w:val="00011517"/>
    <w:rsid w:val="00011554"/>
    <w:rsid w:val="000128DB"/>
    <w:rsid w:val="00013990"/>
    <w:rsid w:val="00015FEB"/>
    <w:rsid w:val="00016C03"/>
    <w:rsid w:val="00017855"/>
    <w:rsid w:val="00020563"/>
    <w:rsid w:val="00023A38"/>
    <w:rsid w:val="00025438"/>
    <w:rsid w:val="00027DD2"/>
    <w:rsid w:val="00027F1D"/>
    <w:rsid w:val="00030448"/>
    <w:rsid w:val="0003193E"/>
    <w:rsid w:val="000322EB"/>
    <w:rsid w:val="000328C5"/>
    <w:rsid w:val="00033C6B"/>
    <w:rsid w:val="00034165"/>
    <w:rsid w:val="00036C77"/>
    <w:rsid w:val="000412B0"/>
    <w:rsid w:val="00042255"/>
    <w:rsid w:val="000436DE"/>
    <w:rsid w:val="0004396A"/>
    <w:rsid w:val="0004469C"/>
    <w:rsid w:val="0004531F"/>
    <w:rsid w:val="0004651A"/>
    <w:rsid w:val="00046CC2"/>
    <w:rsid w:val="00050BF9"/>
    <w:rsid w:val="00050D9C"/>
    <w:rsid w:val="00051822"/>
    <w:rsid w:val="0005365E"/>
    <w:rsid w:val="0005591C"/>
    <w:rsid w:val="000559BE"/>
    <w:rsid w:val="00055AAE"/>
    <w:rsid w:val="00056258"/>
    <w:rsid w:val="00056772"/>
    <w:rsid w:val="000615F2"/>
    <w:rsid w:val="00064BB9"/>
    <w:rsid w:val="000660BC"/>
    <w:rsid w:val="00066611"/>
    <w:rsid w:val="00066EBF"/>
    <w:rsid w:val="0006714C"/>
    <w:rsid w:val="00070E93"/>
    <w:rsid w:val="0007136E"/>
    <w:rsid w:val="0007181D"/>
    <w:rsid w:val="00072E06"/>
    <w:rsid w:val="0007378C"/>
    <w:rsid w:val="00080DFF"/>
    <w:rsid w:val="00083760"/>
    <w:rsid w:val="00085670"/>
    <w:rsid w:val="000859F1"/>
    <w:rsid w:val="00086B3F"/>
    <w:rsid w:val="0009015F"/>
    <w:rsid w:val="00091F1F"/>
    <w:rsid w:val="000932BB"/>
    <w:rsid w:val="000A2A5B"/>
    <w:rsid w:val="000A337F"/>
    <w:rsid w:val="000A3DB1"/>
    <w:rsid w:val="000A5B0B"/>
    <w:rsid w:val="000A630E"/>
    <w:rsid w:val="000A66A4"/>
    <w:rsid w:val="000B064A"/>
    <w:rsid w:val="000B104D"/>
    <w:rsid w:val="000B26A0"/>
    <w:rsid w:val="000B541B"/>
    <w:rsid w:val="000B7690"/>
    <w:rsid w:val="000C3D65"/>
    <w:rsid w:val="000C5EE4"/>
    <w:rsid w:val="000C68A0"/>
    <w:rsid w:val="000D1822"/>
    <w:rsid w:val="000D44B6"/>
    <w:rsid w:val="000D6784"/>
    <w:rsid w:val="000E091C"/>
    <w:rsid w:val="000E0AC1"/>
    <w:rsid w:val="000E1209"/>
    <w:rsid w:val="000E2E24"/>
    <w:rsid w:val="000E51AC"/>
    <w:rsid w:val="000E5518"/>
    <w:rsid w:val="000E581E"/>
    <w:rsid w:val="000E62FA"/>
    <w:rsid w:val="000E6606"/>
    <w:rsid w:val="000F1636"/>
    <w:rsid w:val="000F1DB1"/>
    <w:rsid w:val="000F3971"/>
    <w:rsid w:val="000F3C29"/>
    <w:rsid w:val="000F5DD1"/>
    <w:rsid w:val="000F5EC1"/>
    <w:rsid w:val="00101E44"/>
    <w:rsid w:val="00103FE9"/>
    <w:rsid w:val="00105311"/>
    <w:rsid w:val="001058BF"/>
    <w:rsid w:val="00105E3B"/>
    <w:rsid w:val="00106781"/>
    <w:rsid w:val="001121C3"/>
    <w:rsid w:val="00112F8E"/>
    <w:rsid w:val="00113347"/>
    <w:rsid w:val="001149F7"/>
    <w:rsid w:val="00115160"/>
    <w:rsid w:val="0012158F"/>
    <w:rsid w:val="00123821"/>
    <w:rsid w:val="00124C92"/>
    <w:rsid w:val="00133A1B"/>
    <w:rsid w:val="00133AAF"/>
    <w:rsid w:val="00136077"/>
    <w:rsid w:val="001379D7"/>
    <w:rsid w:val="001412B4"/>
    <w:rsid w:val="00141EF6"/>
    <w:rsid w:val="0014366C"/>
    <w:rsid w:val="00146997"/>
    <w:rsid w:val="001471E9"/>
    <w:rsid w:val="00147280"/>
    <w:rsid w:val="00151FDF"/>
    <w:rsid w:val="00153459"/>
    <w:rsid w:val="001564A7"/>
    <w:rsid w:val="001572F4"/>
    <w:rsid w:val="00160908"/>
    <w:rsid w:val="0016238F"/>
    <w:rsid w:val="001633EC"/>
    <w:rsid w:val="0016551C"/>
    <w:rsid w:val="00166680"/>
    <w:rsid w:val="00170916"/>
    <w:rsid w:val="00171112"/>
    <w:rsid w:val="001727A0"/>
    <w:rsid w:val="001756EA"/>
    <w:rsid w:val="00177644"/>
    <w:rsid w:val="0018036B"/>
    <w:rsid w:val="00180640"/>
    <w:rsid w:val="00183E24"/>
    <w:rsid w:val="001845A5"/>
    <w:rsid w:val="00184613"/>
    <w:rsid w:val="0018673B"/>
    <w:rsid w:val="00186B93"/>
    <w:rsid w:val="00186C22"/>
    <w:rsid w:val="00190AF5"/>
    <w:rsid w:val="00194DFE"/>
    <w:rsid w:val="00195DEE"/>
    <w:rsid w:val="0019760E"/>
    <w:rsid w:val="001A109D"/>
    <w:rsid w:val="001A33CD"/>
    <w:rsid w:val="001A4AD9"/>
    <w:rsid w:val="001A543A"/>
    <w:rsid w:val="001B1D94"/>
    <w:rsid w:val="001B2CA3"/>
    <w:rsid w:val="001B3D88"/>
    <w:rsid w:val="001B4B23"/>
    <w:rsid w:val="001B53CE"/>
    <w:rsid w:val="001B6A8C"/>
    <w:rsid w:val="001C1FC3"/>
    <w:rsid w:val="001C3F5A"/>
    <w:rsid w:val="001C7E0F"/>
    <w:rsid w:val="001D0CFF"/>
    <w:rsid w:val="001D13EE"/>
    <w:rsid w:val="001D190A"/>
    <w:rsid w:val="001D1BBC"/>
    <w:rsid w:val="001D3157"/>
    <w:rsid w:val="001D3E38"/>
    <w:rsid w:val="001D4B29"/>
    <w:rsid w:val="001D4E70"/>
    <w:rsid w:val="001D5FCB"/>
    <w:rsid w:val="001D6554"/>
    <w:rsid w:val="001D690E"/>
    <w:rsid w:val="001D7684"/>
    <w:rsid w:val="001D77D3"/>
    <w:rsid w:val="001D7BFD"/>
    <w:rsid w:val="001E1209"/>
    <w:rsid w:val="001E16DF"/>
    <w:rsid w:val="001E2422"/>
    <w:rsid w:val="001E33DB"/>
    <w:rsid w:val="001E35FA"/>
    <w:rsid w:val="001E3A17"/>
    <w:rsid w:val="001E5465"/>
    <w:rsid w:val="001F024C"/>
    <w:rsid w:val="001F2708"/>
    <w:rsid w:val="001F3A31"/>
    <w:rsid w:val="001F3D80"/>
    <w:rsid w:val="001F3FA3"/>
    <w:rsid w:val="001F4A2C"/>
    <w:rsid w:val="001F779C"/>
    <w:rsid w:val="00202364"/>
    <w:rsid w:val="00202803"/>
    <w:rsid w:val="00203480"/>
    <w:rsid w:val="00204AC8"/>
    <w:rsid w:val="0020657A"/>
    <w:rsid w:val="00206BF2"/>
    <w:rsid w:val="002103C7"/>
    <w:rsid w:val="002108B9"/>
    <w:rsid w:val="00210CF8"/>
    <w:rsid w:val="0021220E"/>
    <w:rsid w:val="00214C9D"/>
    <w:rsid w:val="0021645A"/>
    <w:rsid w:val="0021664A"/>
    <w:rsid w:val="00222CD9"/>
    <w:rsid w:val="00224174"/>
    <w:rsid w:val="00224310"/>
    <w:rsid w:val="00226C19"/>
    <w:rsid w:val="0023292A"/>
    <w:rsid w:val="00232970"/>
    <w:rsid w:val="00232D09"/>
    <w:rsid w:val="00233260"/>
    <w:rsid w:val="00233D5F"/>
    <w:rsid w:val="002353AA"/>
    <w:rsid w:val="0023622A"/>
    <w:rsid w:val="00236447"/>
    <w:rsid w:val="00236F18"/>
    <w:rsid w:val="00237E53"/>
    <w:rsid w:val="002401AA"/>
    <w:rsid w:val="002435CE"/>
    <w:rsid w:val="0024382E"/>
    <w:rsid w:val="0024428E"/>
    <w:rsid w:val="00247352"/>
    <w:rsid w:val="00252215"/>
    <w:rsid w:val="0025341E"/>
    <w:rsid w:val="002536BC"/>
    <w:rsid w:val="00254AF0"/>
    <w:rsid w:val="00260253"/>
    <w:rsid w:val="00260FD8"/>
    <w:rsid w:val="002621D3"/>
    <w:rsid w:val="0026478D"/>
    <w:rsid w:val="00264AC5"/>
    <w:rsid w:val="0026591F"/>
    <w:rsid w:val="00265F48"/>
    <w:rsid w:val="0026768A"/>
    <w:rsid w:val="00267CEA"/>
    <w:rsid w:val="002723BB"/>
    <w:rsid w:val="0027391F"/>
    <w:rsid w:val="00275981"/>
    <w:rsid w:val="00275AB4"/>
    <w:rsid w:val="00280F1D"/>
    <w:rsid w:val="00281DCE"/>
    <w:rsid w:val="00282166"/>
    <w:rsid w:val="00282DA8"/>
    <w:rsid w:val="00282E47"/>
    <w:rsid w:val="0028358D"/>
    <w:rsid w:val="00284079"/>
    <w:rsid w:val="00294CD0"/>
    <w:rsid w:val="002956F6"/>
    <w:rsid w:val="00296D95"/>
    <w:rsid w:val="002A1881"/>
    <w:rsid w:val="002A256C"/>
    <w:rsid w:val="002A2D07"/>
    <w:rsid w:val="002A3CDC"/>
    <w:rsid w:val="002A43F4"/>
    <w:rsid w:val="002A5FFF"/>
    <w:rsid w:val="002B066F"/>
    <w:rsid w:val="002B2AFD"/>
    <w:rsid w:val="002B485D"/>
    <w:rsid w:val="002B63B2"/>
    <w:rsid w:val="002B795C"/>
    <w:rsid w:val="002B79D2"/>
    <w:rsid w:val="002C05C2"/>
    <w:rsid w:val="002C1967"/>
    <w:rsid w:val="002C1A43"/>
    <w:rsid w:val="002C256D"/>
    <w:rsid w:val="002C30B7"/>
    <w:rsid w:val="002C3FC6"/>
    <w:rsid w:val="002C49B8"/>
    <w:rsid w:val="002C6E01"/>
    <w:rsid w:val="002D0037"/>
    <w:rsid w:val="002D09BC"/>
    <w:rsid w:val="002D4CA5"/>
    <w:rsid w:val="002D61A8"/>
    <w:rsid w:val="002E1068"/>
    <w:rsid w:val="002E4154"/>
    <w:rsid w:val="002F569B"/>
    <w:rsid w:val="00300DE2"/>
    <w:rsid w:val="00304EB3"/>
    <w:rsid w:val="00305A7A"/>
    <w:rsid w:val="00306A73"/>
    <w:rsid w:val="00307B29"/>
    <w:rsid w:val="00307CA5"/>
    <w:rsid w:val="00310FB5"/>
    <w:rsid w:val="00313C94"/>
    <w:rsid w:val="00315F67"/>
    <w:rsid w:val="00317B38"/>
    <w:rsid w:val="0032069A"/>
    <w:rsid w:val="003206B3"/>
    <w:rsid w:val="0032074B"/>
    <w:rsid w:val="00321174"/>
    <w:rsid w:val="003213F5"/>
    <w:rsid w:val="00321629"/>
    <w:rsid w:val="00321C9E"/>
    <w:rsid w:val="00324EC9"/>
    <w:rsid w:val="0032514F"/>
    <w:rsid w:val="00327479"/>
    <w:rsid w:val="003278DF"/>
    <w:rsid w:val="00331EE0"/>
    <w:rsid w:val="00331FB4"/>
    <w:rsid w:val="0033227A"/>
    <w:rsid w:val="00334902"/>
    <w:rsid w:val="00335899"/>
    <w:rsid w:val="00335CB8"/>
    <w:rsid w:val="003402D3"/>
    <w:rsid w:val="0034251D"/>
    <w:rsid w:val="00342683"/>
    <w:rsid w:val="00342CB3"/>
    <w:rsid w:val="003446EC"/>
    <w:rsid w:val="00345380"/>
    <w:rsid w:val="00345E7E"/>
    <w:rsid w:val="003479A6"/>
    <w:rsid w:val="003501B9"/>
    <w:rsid w:val="003533AF"/>
    <w:rsid w:val="0035424C"/>
    <w:rsid w:val="00356377"/>
    <w:rsid w:val="0035678E"/>
    <w:rsid w:val="00356837"/>
    <w:rsid w:val="00356EE8"/>
    <w:rsid w:val="00357708"/>
    <w:rsid w:val="00357E9C"/>
    <w:rsid w:val="00360275"/>
    <w:rsid w:val="00360910"/>
    <w:rsid w:val="003621EC"/>
    <w:rsid w:val="00362701"/>
    <w:rsid w:val="00364491"/>
    <w:rsid w:val="0036575D"/>
    <w:rsid w:val="00366644"/>
    <w:rsid w:val="0036670E"/>
    <w:rsid w:val="00370040"/>
    <w:rsid w:val="00371874"/>
    <w:rsid w:val="0037321B"/>
    <w:rsid w:val="00375CC7"/>
    <w:rsid w:val="003769EE"/>
    <w:rsid w:val="003801F2"/>
    <w:rsid w:val="00381A5B"/>
    <w:rsid w:val="00383A1D"/>
    <w:rsid w:val="00385833"/>
    <w:rsid w:val="00386AC4"/>
    <w:rsid w:val="00387FDF"/>
    <w:rsid w:val="00390227"/>
    <w:rsid w:val="00390A21"/>
    <w:rsid w:val="00390EED"/>
    <w:rsid w:val="0039119A"/>
    <w:rsid w:val="003921D4"/>
    <w:rsid w:val="00394F53"/>
    <w:rsid w:val="00396B18"/>
    <w:rsid w:val="003A1075"/>
    <w:rsid w:val="003A17CC"/>
    <w:rsid w:val="003A192E"/>
    <w:rsid w:val="003A2CFC"/>
    <w:rsid w:val="003A3CC3"/>
    <w:rsid w:val="003A3CE9"/>
    <w:rsid w:val="003A4C49"/>
    <w:rsid w:val="003A553C"/>
    <w:rsid w:val="003A7F40"/>
    <w:rsid w:val="003B13A2"/>
    <w:rsid w:val="003B44AB"/>
    <w:rsid w:val="003B4972"/>
    <w:rsid w:val="003B4C67"/>
    <w:rsid w:val="003B79C9"/>
    <w:rsid w:val="003B7A00"/>
    <w:rsid w:val="003C1AEF"/>
    <w:rsid w:val="003C325B"/>
    <w:rsid w:val="003C3A60"/>
    <w:rsid w:val="003C3EC8"/>
    <w:rsid w:val="003C46B1"/>
    <w:rsid w:val="003C5484"/>
    <w:rsid w:val="003D4A32"/>
    <w:rsid w:val="003D698A"/>
    <w:rsid w:val="003D6D6E"/>
    <w:rsid w:val="003E1309"/>
    <w:rsid w:val="003E2997"/>
    <w:rsid w:val="003E61A2"/>
    <w:rsid w:val="003E6DEE"/>
    <w:rsid w:val="003F03AA"/>
    <w:rsid w:val="003F0C3A"/>
    <w:rsid w:val="003F1304"/>
    <w:rsid w:val="003F1405"/>
    <w:rsid w:val="003F3E6A"/>
    <w:rsid w:val="003F5A58"/>
    <w:rsid w:val="003F6321"/>
    <w:rsid w:val="003F69D2"/>
    <w:rsid w:val="003F775C"/>
    <w:rsid w:val="0040470A"/>
    <w:rsid w:val="004049FF"/>
    <w:rsid w:val="0040762E"/>
    <w:rsid w:val="00411A69"/>
    <w:rsid w:val="004127F9"/>
    <w:rsid w:val="00415BAE"/>
    <w:rsid w:val="0041611A"/>
    <w:rsid w:val="00423D75"/>
    <w:rsid w:val="0042488A"/>
    <w:rsid w:val="0042692B"/>
    <w:rsid w:val="00426F78"/>
    <w:rsid w:val="0043016E"/>
    <w:rsid w:val="00431CB7"/>
    <w:rsid w:val="00431E8E"/>
    <w:rsid w:val="00432BD9"/>
    <w:rsid w:val="004339F2"/>
    <w:rsid w:val="00437217"/>
    <w:rsid w:val="00441297"/>
    <w:rsid w:val="00442377"/>
    <w:rsid w:val="004425DC"/>
    <w:rsid w:val="00444D68"/>
    <w:rsid w:val="00447D80"/>
    <w:rsid w:val="004501DC"/>
    <w:rsid w:val="00451472"/>
    <w:rsid w:val="0045216B"/>
    <w:rsid w:val="004523D1"/>
    <w:rsid w:val="00454995"/>
    <w:rsid w:val="00460F95"/>
    <w:rsid w:val="004619F3"/>
    <w:rsid w:val="00462A71"/>
    <w:rsid w:val="00464D33"/>
    <w:rsid w:val="00465D94"/>
    <w:rsid w:val="00466B8F"/>
    <w:rsid w:val="00467B9D"/>
    <w:rsid w:val="0047166B"/>
    <w:rsid w:val="0047238B"/>
    <w:rsid w:val="0047341A"/>
    <w:rsid w:val="0047372F"/>
    <w:rsid w:val="00473BB3"/>
    <w:rsid w:val="004743EB"/>
    <w:rsid w:val="004805FD"/>
    <w:rsid w:val="00480FD3"/>
    <w:rsid w:val="0048412F"/>
    <w:rsid w:val="00485326"/>
    <w:rsid w:val="00490960"/>
    <w:rsid w:val="00490F47"/>
    <w:rsid w:val="00492C63"/>
    <w:rsid w:val="00492F5C"/>
    <w:rsid w:val="00493BE3"/>
    <w:rsid w:val="004949AB"/>
    <w:rsid w:val="00494A28"/>
    <w:rsid w:val="0049514A"/>
    <w:rsid w:val="00496508"/>
    <w:rsid w:val="00497C02"/>
    <w:rsid w:val="004A027A"/>
    <w:rsid w:val="004A0D9C"/>
    <w:rsid w:val="004A327B"/>
    <w:rsid w:val="004A4491"/>
    <w:rsid w:val="004A5F85"/>
    <w:rsid w:val="004B1BC8"/>
    <w:rsid w:val="004B1F51"/>
    <w:rsid w:val="004B552E"/>
    <w:rsid w:val="004C2366"/>
    <w:rsid w:val="004C3A24"/>
    <w:rsid w:val="004C401B"/>
    <w:rsid w:val="004C582D"/>
    <w:rsid w:val="004D3991"/>
    <w:rsid w:val="004D43B1"/>
    <w:rsid w:val="004E16C4"/>
    <w:rsid w:val="004E252E"/>
    <w:rsid w:val="004E3C04"/>
    <w:rsid w:val="004E4DE1"/>
    <w:rsid w:val="004E551D"/>
    <w:rsid w:val="004E5897"/>
    <w:rsid w:val="004E5E50"/>
    <w:rsid w:val="004F4552"/>
    <w:rsid w:val="004F6EE5"/>
    <w:rsid w:val="00503DFC"/>
    <w:rsid w:val="00510718"/>
    <w:rsid w:val="00510850"/>
    <w:rsid w:val="00510E90"/>
    <w:rsid w:val="00513EC6"/>
    <w:rsid w:val="00514DC1"/>
    <w:rsid w:val="00515DB5"/>
    <w:rsid w:val="005209F0"/>
    <w:rsid w:val="00522871"/>
    <w:rsid w:val="005255E5"/>
    <w:rsid w:val="005259C1"/>
    <w:rsid w:val="00530688"/>
    <w:rsid w:val="00532AA4"/>
    <w:rsid w:val="0053651C"/>
    <w:rsid w:val="005403E1"/>
    <w:rsid w:val="00540F27"/>
    <w:rsid w:val="005414A8"/>
    <w:rsid w:val="00544F72"/>
    <w:rsid w:val="0054610B"/>
    <w:rsid w:val="005512C8"/>
    <w:rsid w:val="00551DE4"/>
    <w:rsid w:val="00552414"/>
    <w:rsid w:val="00552D50"/>
    <w:rsid w:val="00553F8B"/>
    <w:rsid w:val="0055612C"/>
    <w:rsid w:val="00557268"/>
    <w:rsid w:val="0056203A"/>
    <w:rsid w:val="00563E50"/>
    <w:rsid w:val="00564EA8"/>
    <w:rsid w:val="00565437"/>
    <w:rsid w:val="00566AF3"/>
    <w:rsid w:val="00566F82"/>
    <w:rsid w:val="00570325"/>
    <w:rsid w:val="00570B3F"/>
    <w:rsid w:val="00572AB1"/>
    <w:rsid w:val="005771F9"/>
    <w:rsid w:val="00581839"/>
    <w:rsid w:val="00587A4B"/>
    <w:rsid w:val="00590517"/>
    <w:rsid w:val="00591BC8"/>
    <w:rsid w:val="005925C7"/>
    <w:rsid w:val="00593540"/>
    <w:rsid w:val="005942A0"/>
    <w:rsid w:val="005952EB"/>
    <w:rsid w:val="0059618A"/>
    <w:rsid w:val="00597147"/>
    <w:rsid w:val="005A061E"/>
    <w:rsid w:val="005A38B9"/>
    <w:rsid w:val="005A38DA"/>
    <w:rsid w:val="005A4593"/>
    <w:rsid w:val="005A45FA"/>
    <w:rsid w:val="005A7486"/>
    <w:rsid w:val="005B194C"/>
    <w:rsid w:val="005B5757"/>
    <w:rsid w:val="005B6301"/>
    <w:rsid w:val="005B6582"/>
    <w:rsid w:val="005B77C0"/>
    <w:rsid w:val="005C0286"/>
    <w:rsid w:val="005C171E"/>
    <w:rsid w:val="005C3A4C"/>
    <w:rsid w:val="005C5EB0"/>
    <w:rsid w:val="005C6E6D"/>
    <w:rsid w:val="005D0539"/>
    <w:rsid w:val="005D0CA7"/>
    <w:rsid w:val="005D111B"/>
    <w:rsid w:val="005D250D"/>
    <w:rsid w:val="005D36D3"/>
    <w:rsid w:val="005D722D"/>
    <w:rsid w:val="005D77F0"/>
    <w:rsid w:val="005E018D"/>
    <w:rsid w:val="005E2BF5"/>
    <w:rsid w:val="005E2D64"/>
    <w:rsid w:val="005E5E00"/>
    <w:rsid w:val="005E60EB"/>
    <w:rsid w:val="005E64CA"/>
    <w:rsid w:val="005E73C5"/>
    <w:rsid w:val="005F0F0B"/>
    <w:rsid w:val="005F6ACA"/>
    <w:rsid w:val="00600B6B"/>
    <w:rsid w:val="00603939"/>
    <w:rsid w:val="00603EDC"/>
    <w:rsid w:val="0060466D"/>
    <w:rsid w:val="00604805"/>
    <w:rsid w:val="006115AC"/>
    <w:rsid w:val="006146D1"/>
    <w:rsid w:val="00615F23"/>
    <w:rsid w:val="00622CC3"/>
    <w:rsid w:val="00627B5C"/>
    <w:rsid w:val="006326FA"/>
    <w:rsid w:val="006333C9"/>
    <w:rsid w:val="00633562"/>
    <w:rsid w:val="0063475A"/>
    <w:rsid w:val="00634CBB"/>
    <w:rsid w:val="006357B6"/>
    <w:rsid w:val="00640EEB"/>
    <w:rsid w:val="00643382"/>
    <w:rsid w:val="00646B88"/>
    <w:rsid w:val="00646BAC"/>
    <w:rsid w:val="0065266D"/>
    <w:rsid w:val="00655341"/>
    <w:rsid w:val="00662EE8"/>
    <w:rsid w:val="0066516F"/>
    <w:rsid w:val="00666355"/>
    <w:rsid w:val="00671BC5"/>
    <w:rsid w:val="006735D9"/>
    <w:rsid w:val="006764A1"/>
    <w:rsid w:val="00681A69"/>
    <w:rsid w:val="00683460"/>
    <w:rsid w:val="006837B1"/>
    <w:rsid w:val="00683FF7"/>
    <w:rsid w:val="006841C2"/>
    <w:rsid w:val="00684F8C"/>
    <w:rsid w:val="00685274"/>
    <w:rsid w:val="00685539"/>
    <w:rsid w:val="00687C17"/>
    <w:rsid w:val="006945AA"/>
    <w:rsid w:val="006953A0"/>
    <w:rsid w:val="006A1792"/>
    <w:rsid w:val="006A340C"/>
    <w:rsid w:val="006A4C7D"/>
    <w:rsid w:val="006A5E6B"/>
    <w:rsid w:val="006A64FE"/>
    <w:rsid w:val="006A7C4A"/>
    <w:rsid w:val="006B0269"/>
    <w:rsid w:val="006B0388"/>
    <w:rsid w:val="006B2EA6"/>
    <w:rsid w:val="006B378E"/>
    <w:rsid w:val="006B3D87"/>
    <w:rsid w:val="006B450B"/>
    <w:rsid w:val="006B62FD"/>
    <w:rsid w:val="006B799A"/>
    <w:rsid w:val="006C0384"/>
    <w:rsid w:val="006C0FEC"/>
    <w:rsid w:val="006C36EF"/>
    <w:rsid w:val="006C5966"/>
    <w:rsid w:val="006D26AA"/>
    <w:rsid w:val="006D2EA8"/>
    <w:rsid w:val="006D5A2D"/>
    <w:rsid w:val="006E336F"/>
    <w:rsid w:val="006E6126"/>
    <w:rsid w:val="006E6139"/>
    <w:rsid w:val="006E647D"/>
    <w:rsid w:val="006E7F4A"/>
    <w:rsid w:val="006F067F"/>
    <w:rsid w:val="006F515A"/>
    <w:rsid w:val="006F6742"/>
    <w:rsid w:val="006F6B28"/>
    <w:rsid w:val="006F7DDB"/>
    <w:rsid w:val="006F7F23"/>
    <w:rsid w:val="0070304B"/>
    <w:rsid w:val="00704762"/>
    <w:rsid w:val="007050BA"/>
    <w:rsid w:val="00705578"/>
    <w:rsid w:val="007074FA"/>
    <w:rsid w:val="00707E49"/>
    <w:rsid w:val="00711042"/>
    <w:rsid w:val="00711365"/>
    <w:rsid w:val="0071211C"/>
    <w:rsid w:val="00716159"/>
    <w:rsid w:val="00717D14"/>
    <w:rsid w:val="00721469"/>
    <w:rsid w:val="0072157F"/>
    <w:rsid w:val="007219D2"/>
    <w:rsid w:val="00721DB0"/>
    <w:rsid w:val="00723DE4"/>
    <w:rsid w:val="00725C39"/>
    <w:rsid w:val="00726A5A"/>
    <w:rsid w:val="007273D9"/>
    <w:rsid w:val="00730371"/>
    <w:rsid w:val="007314A3"/>
    <w:rsid w:val="00735661"/>
    <w:rsid w:val="007358A9"/>
    <w:rsid w:val="00735F32"/>
    <w:rsid w:val="007415EB"/>
    <w:rsid w:val="007429D9"/>
    <w:rsid w:val="007429F7"/>
    <w:rsid w:val="00744AFB"/>
    <w:rsid w:val="007526A6"/>
    <w:rsid w:val="00753C12"/>
    <w:rsid w:val="00754C67"/>
    <w:rsid w:val="00755531"/>
    <w:rsid w:val="007572FB"/>
    <w:rsid w:val="00757C04"/>
    <w:rsid w:val="00757D77"/>
    <w:rsid w:val="00760BA5"/>
    <w:rsid w:val="00760FB1"/>
    <w:rsid w:val="00762174"/>
    <w:rsid w:val="00763F42"/>
    <w:rsid w:val="0076575C"/>
    <w:rsid w:val="00766547"/>
    <w:rsid w:val="007669F2"/>
    <w:rsid w:val="007708F6"/>
    <w:rsid w:val="00770E4D"/>
    <w:rsid w:val="00773CB0"/>
    <w:rsid w:val="00775084"/>
    <w:rsid w:val="00775144"/>
    <w:rsid w:val="00775234"/>
    <w:rsid w:val="00780BA1"/>
    <w:rsid w:val="007820C0"/>
    <w:rsid w:val="00782F13"/>
    <w:rsid w:val="007831CF"/>
    <w:rsid w:val="00783E69"/>
    <w:rsid w:val="007842DE"/>
    <w:rsid w:val="00785482"/>
    <w:rsid w:val="007855F8"/>
    <w:rsid w:val="0078580B"/>
    <w:rsid w:val="007900FF"/>
    <w:rsid w:val="00791C71"/>
    <w:rsid w:val="00792380"/>
    <w:rsid w:val="00793188"/>
    <w:rsid w:val="00793FA0"/>
    <w:rsid w:val="00795847"/>
    <w:rsid w:val="00797B1B"/>
    <w:rsid w:val="00797F02"/>
    <w:rsid w:val="007A0AEB"/>
    <w:rsid w:val="007A4EA7"/>
    <w:rsid w:val="007A74F2"/>
    <w:rsid w:val="007A759C"/>
    <w:rsid w:val="007B0E43"/>
    <w:rsid w:val="007B2ADE"/>
    <w:rsid w:val="007B34C0"/>
    <w:rsid w:val="007B4648"/>
    <w:rsid w:val="007C022F"/>
    <w:rsid w:val="007C1EB6"/>
    <w:rsid w:val="007C2324"/>
    <w:rsid w:val="007C3A77"/>
    <w:rsid w:val="007C795F"/>
    <w:rsid w:val="007D1025"/>
    <w:rsid w:val="007D314C"/>
    <w:rsid w:val="007D4EFA"/>
    <w:rsid w:val="007D5361"/>
    <w:rsid w:val="007E5A13"/>
    <w:rsid w:val="007F2355"/>
    <w:rsid w:val="007F2B1D"/>
    <w:rsid w:val="007F45EF"/>
    <w:rsid w:val="007F4F48"/>
    <w:rsid w:val="007F5A5B"/>
    <w:rsid w:val="007F5B69"/>
    <w:rsid w:val="007F65E4"/>
    <w:rsid w:val="008006EC"/>
    <w:rsid w:val="008108DD"/>
    <w:rsid w:val="008119B2"/>
    <w:rsid w:val="008168C5"/>
    <w:rsid w:val="00816BC0"/>
    <w:rsid w:val="00817CC8"/>
    <w:rsid w:val="00820447"/>
    <w:rsid w:val="00821D52"/>
    <w:rsid w:val="00823656"/>
    <w:rsid w:val="0083062D"/>
    <w:rsid w:val="0083208D"/>
    <w:rsid w:val="00832703"/>
    <w:rsid w:val="00832A79"/>
    <w:rsid w:val="00832ACE"/>
    <w:rsid w:val="00833F4C"/>
    <w:rsid w:val="008378CC"/>
    <w:rsid w:val="008427A5"/>
    <w:rsid w:val="00843B0D"/>
    <w:rsid w:val="00846B19"/>
    <w:rsid w:val="0084716C"/>
    <w:rsid w:val="00853C2B"/>
    <w:rsid w:val="008548AB"/>
    <w:rsid w:val="008551CC"/>
    <w:rsid w:val="008551FF"/>
    <w:rsid w:val="00856390"/>
    <w:rsid w:val="00863084"/>
    <w:rsid w:val="00863EBE"/>
    <w:rsid w:val="0086413A"/>
    <w:rsid w:val="00865E03"/>
    <w:rsid w:val="00867905"/>
    <w:rsid w:val="00871591"/>
    <w:rsid w:val="00872BB5"/>
    <w:rsid w:val="00874582"/>
    <w:rsid w:val="00876038"/>
    <w:rsid w:val="00876EBB"/>
    <w:rsid w:val="00877DD9"/>
    <w:rsid w:val="0088020E"/>
    <w:rsid w:val="00883FD8"/>
    <w:rsid w:val="008850D7"/>
    <w:rsid w:val="00886E85"/>
    <w:rsid w:val="00892230"/>
    <w:rsid w:val="00894F9C"/>
    <w:rsid w:val="0089559B"/>
    <w:rsid w:val="0089605B"/>
    <w:rsid w:val="00896094"/>
    <w:rsid w:val="00896238"/>
    <w:rsid w:val="00896E92"/>
    <w:rsid w:val="008A043F"/>
    <w:rsid w:val="008A13B5"/>
    <w:rsid w:val="008A2283"/>
    <w:rsid w:val="008A232D"/>
    <w:rsid w:val="008A5C09"/>
    <w:rsid w:val="008A70C9"/>
    <w:rsid w:val="008B0009"/>
    <w:rsid w:val="008B0F01"/>
    <w:rsid w:val="008B1B80"/>
    <w:rsid w:val="008B2C06"/>
    <w:rsid w:val="008B2DB5"/>
    <w:rsid w:val="008B3161"/>
    <w:rsid w:val="008B36CD"/>
    <w:rsid w:val="008B386D"/>
    <w:rsid w:val="008B44D6"/>
    <w:rsid w:val="008B46C4"/>
    <w:rsid w:val="008B6821"/>
    <w:rsid w:val="008B7FC5"/>
    <w:rsid w:val="008C157E"/>
    <w:rsid w:val="008C38A6"/>
    <w:rsid w:val="008C4A60"/>
    <w:rsid w:val="008C4A7B"/>
    <w:rsid w:val="008C58C7"/>
    <w:rsid w:val="008C656D"/>
    <w:rsid w:val="008C69D2"/>
    <w:rsid w:val="008D093E"/>
    <w:rsid w:val="008D26B6"/>
    <w:rsid w:val="008D2F6A"/>
    <w:rsid w:val="008D3D5C"/>
    <w:rsid w:val="008E04DB"/>
    <w:rsid w:val="008E36D8"/>
    <w:rsid w:val="008E3AB7"/>
    <w:rsid w:val="008E4505"/>
    <w:rsid w:val="008E4829"/>
    <w:rsid w:val="008E54D1"/>
    <w:rsid w:val="008E5631"/>
    <w:rsid w:val="008E58B0"/>
    <w:rsid w:val="008E78FB"/>
    <w:rsid w:val="008F4F74"/>
    <w:rsid w:val="008F5394"/>
    <w:rsid w:val="008F5FB8"/>
    <w:rsid w:val="008F60D2"/>
    <w:rsid w:val="008F6208"/>
    <w:rsid w:val="00900144"/>
    <w:rsid w:val="009004B2"/>
    <w:rsid w:val="009018DF"/>
    <w:rsid w:val="00902D0A"/>
    <w:rsid w:val="00904420"/>
    <w:rsid w:val="00904C5B"/>
    <w:rsid w:val="0090601A"/>
    <w:rsid w:val="00907E3B"/>
    <w:rsid w:val="00907F7F"/>
    <w:rsid w:val="00912456"/>
    <w:rsid w:val="0091251D"/>
    <w:rsid w:val="0091539B"/>
    <w:rsid w:val="00915654"/>
    <w:rsid w:val="0091652B"/>
    <w:rsid w:val="009172A1"/>
    <w:rsid w:val="00920247"/>
    <w:rsid w:val="009224B9"/>
    <w:rsid w:val="00923162"/>
    <w:rsid w:val="00925C85"/>
    <w:rsid w:val="0093119C"/>
    <w:rsid w:val="00931E54"/>
    <w:rsid w:val="00931FFE"/>
    <w:rsid w:val="009330D5"/>
    <w:rsid w:val="00933479"/>
    <w:rsid w:val="0093351E"/>
    <w:rsid w:val="00935CB1"/>
    <w:rsid w:val="00940761"/>
    <w:rsid w:val="0094133A"/>
    <w:rsid w:val="009427E2"/>
    <w:rsid w:val="00944713"/>
    <w:rsid w:val="00945630"/>
    <w:rsid w:val="0095044D"/>
    <w:rsid w:val="009538ED"/>
    <w:rsid w:val="009546E8"/>
    <w:rsid w:val="00954A39"/>
    <w:rsid w:val="00955B18"/>
    <w:rsid w:val="00956341"/>
    <w:rsid w:val="00960192"/>
    <w:rsid w:val="0096067A"/>
    <w:rsid w:val="00960F19"/>
    <w:rsid w:val="009620BC"/>
    <w:rsid w:val="00964FEF"/>
    <w:rsid w:val="009666AE"/>
    <w:rsid w:val="0096678C"/>
    <w:rsid w:val="00970B58"/>
    <w:rsid w:val="00973522"/>
    <w:rsid w:val="009751E4"/>
    <w:rsid w:val="00975630"/>
    <w:rsid w:val="00975D38"/>
    <w:rsid w:val="009803A6"/>
    <w:rsid w:val="00981F67"/>
    <w:rsid w:val="0098365D"/>
    <w:rsid w:val="00983B2F"/>
    <w:rsid w:val="00986BCF"/>
    <w:rsid w:val="00987C1C"/>
    <w:rsid w:val="00991220"/>
    <w:rsid w:val="00994F3B"/>
    <w:rsid w:val="00995C17"/>
    <w:rsid w:val="009A2E83"/>
    <w:rsid w:val="009A453E"/>
    <w:rsid w:val="009B00D9"/>
    <w:rsid w:val="009B0A52"/>
    <w:rsid w:val="009B1D1B"/>
    <w:rsid w:val="009B4380"/>
    <w:rsid w:val="009B4A37"/>
    <w:rsid w:val="009B4F57"/>
    <w:rsid w:val="009B5C72"/>
    <w:rsid w:val="009B77F0"/>
    <w:rsid w:val="009C47EF"/>
    <w:rsid w:val="009D06ED"/>
    <w:rsid w:val="009D5645"/>
    <w:rsid w:val="009E0209"/>
    <w:rsid w:val="009E2A04"/>
    <w:rsid w:val="009E34EE"/>
    <w:rsid w:val="009E48B8"/>
    <w:rsid w:val="009E4B1E"/>
    <w:rsid w:val="009F08CE"/>
    <w:rsid w:val="009F27C8"/>
    <w:rsid w:val="009F32DE"/>
    <w:rsid w:val="009F52AB"/>
    <w:rsid w:val="009F63FA"/>
    <w:rsid w:val="00A0073F"/>
    <w:rsid w:val="00A0186E"/>
    <w:rsid w:val="00A02AD8"/>
    <w:rsid w:val="00A03B24"/>
    <w:rsid w:val="00A06061"/>
    <w:rsid w:val="00A07DBA"/>
    <w:rsid w:val="00A10FE5"/>
    <w:rsid w:val="00A12B18"/>
    <w:rsid w:val="00A1408C"/>
    <w:rsid w:val="00A1583B"/>
    <w:rsid w:val="00A16076"/>
    <w:rsid w:val="00A16A3F"/>
    <w:rsid w:val="00A17A21"/>
    <w:rsid w:val="00A2059F"/>
    <w:rsid w:val="00A2125C"/>
    <w:rsid w:val="00A26697"/>
    <w:rsid w:val="00A27681"/>
    <w:rsid w:val="00A27D57"/>
    <w:rsid w:val="00A3066D"/>
    <w:rsid w:val="00A31051"/>
    <w:rsid w:val="00A311B6"/>
    <w:rsid w:val="00A314F1"/>
    <w:rsid w:val="00A3184D"/>
    <w:rsid w:val="00A3263A"/>
    <w:rsid w:val="00A33678"/>
    <w:rsid w:val="00A33F6A"/>
    <w:rsid w:val="00A40889"/>
    <w:rsid w:val="00A41360"/>
    <w:rsid w:val="00A433DF"/>
    <w:rsid w:val="00A43C3E"/>
    <w:rsid w:val="00A44480"/>
    <w:rsid w:val="00A45F4B"/>
    <w:rsid w:val="00A47BDB"/>
    <w:rsid w:val="00A5037F"/>
    <w:rsid w:val="00A518A4"/>
    <w:rsid w:val="00A51DEC"/>
    <w:rsid w:val="00A52883"/>
    <w:rsid w:val="00A53AEA"/>
    <w:rsid w:val="00A55B45"/>
    <w:rsid w:val="00A57E7C"/>
    <w:rsid w:val="00A61BBD"/>
    <w:rsid w:val="00A626B8"/>
    <w:rsid w:val="00A63071"/>
    <w:rsid w:val="00A634A7"/>
    <w:rsid w:val="00A63B04"/>
    <w:rsid w:val="00A63E4C"/>
    <w:rsid w:val="00A64497"/>
    <w:rsid w:val="00A65DC9"/>
    <w:rsid w:val="00A662A2"/>
    <w:rsid w:val="00A70229"/>
    <w:rsid w:val="00A711E3"/>
    <w:rsid w:val="00A71BFF"/>
    <w:rsid w:val="00A72790"/>
    <w:rsid w:val="00A72EB1"/>
    <w:rsid w:val="00A762F5"/>
    <w:rsid w:val="00A76E4E"/>
    <w:rsid w:val="00A82465"/>
    <w:rsid w:val="00A83412"/>
    <w:rsid w:val="00A8541D"/>
    <w:rsid w:val="00A85A75"/>
    <w:rsid w:val="00A87722"/>
    <w:rsid w:val="00A87753"/>
    <w:rsid w:val="00A90FB9"/>
    <w:rsid w:val="00A9204B"/>
    <w:rsid w:val="00A94A09"/>
    <w:rsid w:val="00A94F16"/>
    <w:rsid w:val="00A965C3"/>
    <w:rsid w:val="00A973BF"/>
    <w:rsid w:val="00AA0461"/>
    <w:rsid w:val="00AA0F6F"/>
    <w:rsid w:val="00AA2399"/>
    <w:rsid w:val="00AA26C5"/>
    <w:rsid w:val="00AA4455"/>
    <w:rsid w:val="00AA76DC"/>
    <w:rsid w:val="00AB121A"/>
    <w:rsid w:val="00AB1223"/>
    <w:rsid w:val="00AB1D3F"/>
    <w:rsid w:val="00AB21D4"/>
    <w:rsid w:val="00AB3771"/>
    <w:rsid w:val="00AB4716"/>
    <w:rsid w:val="00AC10C7"/>
    <w:rsid w:val="00AC2C0C"/>
    <w:rsid w:val="00AC360E"/>
    <w:rsid w:val="00AC44EA"/>
    <w:rsid w:val="00AC61D0"/>
    <w:rsid w:val="00AC643C"/>
    <w:rsid w:val="00AC7983"/>
    <w:rsid w:val="00AD07E5"/>
    <w:rsid w:val="00AD2C09"/>
    <w:rsid w:val="00AD5759"/>
    <w:rsid w:val="00AD62F9"/>
    <w:rsid w:val="00AE0534"/>
    <w:rsid w:val="00AE13E1"/>
    <w:rsid w:val="00AE1580"/>
    <w:rsid w:val="00AE1842"/>
    <w:rsid w:val="00AE2B30"/>
    <w:rsid w:val="00AE42D7"/>
    <w:rsid w:val="00AE5487"/>
    <w:rsid w:val="00AE6C1A"/>
    <w:rsid w:val="00AF6E0A"/>
    <w:rsid w:val="00AF6FF7"/>
    <w:rsid w:val="00B0500D"/>
    <w:rsid w:val="00B05D36"/>
    <w:rsid w:val="00B11876"/>
    <w:rsid w:val="00B13822"/>
    <w:rsid w:val="00B13860"/>
    <w:rsid w:val="00B1405D"/>
    <w:rsid w:val="00B17483"/>
    <w:rsid w:val="00B210D2"/>
    <w:rsid w:val="00B21C64"/>
    <w:rsid w:val="00B21E29"/>
    <w:rsid w:val="00B21E2B"/>
    <w:rsid w:val="00B234F0"/>
    <w:rsid w:val="00B24230"/>
    <w:rsid w:val="00B25B52"/>
    <w:rsid w:val="00B27BCE"/>
    <w:rsid w:val="00B30198"/>
    <w:rsid w:val="00B34C0C"/>
    <w:rsid w:val="00B34FE7"/>
    <w:rsid w:val="00B3724A"/>
    <w:rsid w:val="00B41FB1"/>
    <w:rsid w:val="00B4252A"/>
    <w:rsid w:val="00B427C0"/>
    <w:rsid w:val="00B522E0"/>
    <w:rsid w:val="00B534D2"/>
    <w:rsid w:val="00B558F5"/>
    <w:rsid w:val="00B607AC"/>
    <w:rsid w:val="00B62326"/>
    <w:rsid w:val="00B63485"/>
    <w:rsid w:val="00B6490A"/>
    <w:rsid w:val="00B649AB"/>
    <w:rsid w:val="00B64B7B"/>
    <w:rsid w:val="00B6588B"/>
    <w:rsid w:val="00B6787A"/>
    <w:rsid w:val="00B7102C"/>
    <w:rsid w:val="00B74403"/>
    <w:rsid w:val="00B7556A"/>
    <w:rsid w:val="00B75C97"/>
    <w:rsid w:val="00B76324"/>
    <w:rsid w:val="00B76648"/>
    <w:rsid w:val="00B80C77"/>
    <w:rsid w:val="00B83BDA"/>
    <w:rsid w:val="00B85513"/>
    <w:rsid w:val="00B86269"/>
    <w:rsid w:val="00B86DCB"/>
    <w:rsid w:val="00B875BE"/>
    <w:rsid w:val="00B9131B"/>
    <w:rsid w:val="00B929C7"/>
    <w:rsid w:val="00B92EFD"/>
    <w:rsid w:val="00B930F7"/>
    <w:rsid w:val="00B93379"/>
    <w:rsid w:val="00B93632"/>
    <w:rsid w:val="00B946E8"/>
    <w:rsid w:val="00B95AAC"/>
    <w:rsid w:val="00BA2EAF"/>
    <w:rsid w:val="00BA4487"/>
    <w:rsid w:val="00BA636B"/>
    <w:rsid w:val="00BA6751"/>
    <w:rsid w:val="00BA74A8"/>
    <w:rsid w:val="00BA7CB6"/>
    <w:rsid w:val="00BB327C"/>
    <w:rsid w:val="00BB4F97"/>
    <w:rsid w:val="00BB5150"/>
    <w:rsid w:val="00BB5353"/>
    <w:rsid w:val="00BB61B0"/>
    <w:rsid w:val="00BB620E"/>
    <w:rsid w:val="00BC05CF"/>
    <w:rsid w:val="00BC4580"/>
    <w:rsid w:val="00BC50C1"/>
    <w:rsid w:val="00BC71EB"/>
    <w:rsid w:val="00BC72FA"/>
    <w:rsid w:val="00BD2112"/>
    <w:rsid w:val="00BD24DE"/>
    <w:rsid w:val="00BD2A8A"/>
    <w:rsid w:val="00BD500E"/>
    <w:rsid w:val="00BE25AF"/>
    <w:rsid w:val="00BE5316"/>
    <w:rsid w:val="00BE54B7"/>
    <w:rsid w:val="00BE5742"/>
    <w:rsid w:val="00BE57C4"/>
    <w:rsid w:val="00BE6958"/>
    <w:rsid w:val="00BE794B"/>
    <w:rsid w:val="00BF1084"/>
    <w:rsid w:val="00BF140C"/>
    <w:rsid w:val="00BF35EA"/>
    <w:rsid w:val="00BF77AF"/>
    <w:rsid w:val="00C0083A"/>
    <w:rsid w:val="00C059CE"/>
    <w:rsid w:val="00C07C8C"/>
    <w:rsid w:val="00C10277"/>
    <w:rsid w:val="00C11600"/>
    <w:rsid w:val="00C161A8"/>
    <w:rsid w:val="00C165D0"/>
    <w:rsid w:val="00C20A3A"/>
    <w:rsid w:val="00C227D3"/>
    <w:rsid w:val="00C22E1D"/>
    <w:rsid w:val="00C22FDF"/>
    <w:rsid w:val="00C24A40"/>
    <w:rsid w:val="00C2735E"/>
    <w:rsid w:val="00C31EF0"/>
    <w:rsid w:val="00C3201F"/>
    <w:rsid w:val="00C3357A"/>
    <w:rsid w:val="00C35342"/>
    <w:rsid w:val="00C361F1"/>
    <w:rsid w:val="00C41CBA"/>
    <w:rsid w:val="00C41E07"/>
    <w:rsid w:val="00C42ACF"/>
    <w:rsid w:val="00C42B35"/>
    <w:rsid w:val="00C455AE"/>
    <w:rsid w:val="00C45923"/>
    <w:rsid w:val="00C45DF1"/>
    <w:rsid w:val="00C45F50"/>
    <w:rsid w:val="00C46120"/>
    <w:rsid w:val="00C50041"/>
    <w:rsid w:val="00C500F0"/>
    <w:rsid w:val="00C50ED0"/>
    <w:rsid w:val="00C52088"/>
    <w:rsid w:val="00C53751"/>
    <w:rsid w:val="00C53A51"/>
    <w:rsid w:val="00C54070"/>
    <w:rsid w:val="00C54095"/>
    <w:rsid w:val="00C60117"/>
    <w:rsid w:val="00C641CD"/>
    <w:rsid w:val="00C65261"/>
    <w:rsid w:val="00C653A8"/>
    <w:rsid w:val="00C6618B"/>
    <w:rsid w:val="00C66811"/>
    <w:rsid w:val="00C676B3"/>
    <w:rsid w:val="00C71663"/>
    <w:rsid w:val="00C725E7"/>
    <w:rsid w:val="00C72CAB"/>
    <w:rsid w:val="00C73637"/>
    <w:rsid w:val="00C748C6"/>
    <w:rsid w:val="00C75310"/>
    <w:rsid w:val="00C84C64"/>
    <w:rsid w:val="00C869E1"/>
    <w:rsid w:val="00C901E3"/>
    <w:rsid w:val="00C908C0"/>
    <w:rsid w:val="00C90F4F"/>
    <w:rsid w:val="00C91D5D"/>
    <w:rsid w:val="00C94313"/>
    <w:rsid w:val="00C94375"/>
    <w:rsid w:val="00C96DBF"/>
    <w:rsid w:val="00C97650"/>
    <w:rsid w:val="00CA5EF3"/>
    <w:rsid w:val="00CA6284"/>
    <w:rsid w:val="00CA62DD"/>
    <w:rsid w:val="00CA652A"/>
    <w:rsid w:val="00CA6704"/>
    <w:rsid w:val="00CB0598"/>
    <w:rsid w:val="00CB20A6"/>
    <w:rsid w:val="00CB3421"/>
    <w:rsid w:val="00CB45E0"/>
    <w:rsid w:val="00CB4A6D"/>
    <w:rsid w:val="00CB4DDD"/>
    <w:rsid w:val="00CB6DB6"/>
    <w:rsid w:val="00CB775A"/>
    <w:rsid w:val="00CC0BFC"/>
    <w:rsid w:val="00CC0C8F"/>
    <w:rsid w:val="00CC16F0"/>
    <w:rsid w:val="00CC67C8"/>
    <w:rsid w:val="00CD0CC4"/>
    <w:rsid w:val="00CD1AED"/>
    <w:rsid w:val="00CD1FFB"/>
    <w:rsid w:val="00CD68ED"/>
    <w:rsid w:val="00CD6FF4"/>
    <w:rsid w:val="00CE10C3"/>
    <w:rsid w:val="00CE1261"/>
    <w:rsid w:val="00CE3494"/>
    <w:rsid w:val="00CE3F39"/>
    <w:rsid w:val="00CE4FBF"/>
    <w:rsid w:val="00CE63FE"/>
    <w:rsid w:val="00CF1A5D"/>
    <w:rsid w:val="00CF1F01"/>
    <w:rsid w:val="00CF21B9"/>
    <w:rsid w:val="00CF3768"/>
    <w:rsid w:val="00CF6B07"/>
    <w:rsid w:val="00D02E10"/>
    <w:rsid w:val="00D0447A"/>
    <w:rsid w:val="00D04F82"/>
    <w:rsid w:val="00D0625D"/>
    <w:rsid w:val="00D106E8"/>
    <w:rsid w:val="00D108D7"/>
    <w:rsid w:val="00D10B50"/>
    <w:rsid w:val="00D13FBC"/>
    <w:rsid w:val="00D1462F"/>
    <w:rsid w:val="00D15D21"/>
    <w:rsid w:val="00D20516"/>
    <w:rsid w:val="00D2107A"/>
    <w:rsid w:val="00D21914"/>
    <w:rsid w:val="00D21AEE"/>
    <w:rsid w:val="00D228BA"/>
    <w:rsid w:val="00D2432F"/>
    <w:rsid w:val="00D25AFC"/>
    <w:rsid w:val="00D27E32"/>
    <w:rsid w:val="00D306FC"/>
    <w:rsid w:val="00D321A2"/>
    <w:rsid w:val="00D322B0"/>
    <w:rsid w:val="00D32F81"/>
    <w:rsid w:val="00D33459"/>
    <w:rsid w:val="00D42327"/>
    <w:rsid w:val="00D4390C"/>
    <w:rsid w:val="00D43FD2"/>
    <w:rsid w:val="00D47B41"/>
    <w:rsid w:val="00D5042B"/>
    <w:rsid w:val="00D5080E"/>
    <w:rsid w:val="00D50F39"/>
    <w:rsid w:val="00D51598"/>
    <w:rsid w:val="00D5365E"/>
    <w:rsid w:val="00D53707"/>
    <w:rsid w:val="00D6033F"/>
    <w:rsid w:val="00D624D3"/>
    <w:rsid w:val="00D626CA"/>
    <w:rsid w:val="00D63526"/>
    <w:rsid w:val="00D645EF"/>
    <w:rsid w:val="00D65176"/>
    <w:rsid w:val="00D66448"/>
    <w:rsid w:val="00D71DC6"/>
    <w:rsid w:val="00D723EE"/>
    <w:rsid w:val="00D75B32"/>
    <w:rsid w:val="00D75D4A"/>
    <w:rsid w:val="00D76C53"/>
    <w:rsid w:val="00D802CB"/>
    <w:rsid w:val="00D809C9"/>
    <w:rsid w:val="00D84C7E"/>
    <w:rsid w:val="00D90B8D"/>
    <w:rsid w:val="00D9163A"/>
    <w:rsid w:val="00D9232C"/>
    <w:rsid w:val="00D92863"/>
    <w:rsid w:val="00D94523"/>
    <w:rsid w:val="00D94822"/>
    <w:rsid w:val="00DA15C5"/>
    <w:rsid w:val="00DA32E4"/>
    <w:rsid w:val="00DA4E01"/>
    <w:rsid w:val="00DA5630"/>
    <w:rsid w:val="00DA56E3"/>
    <w:rsid w:val="00DA67AE"/>
    <w:rsid w:val="00DA6C8F"/>
    <w:rsid w:val="00DA761D"/>
    <w:rsid w:val="00DB0917"/>
    <w:rsid w:val="00DB2EB7"/>
    <w:rsid w:val="00DC114D"/>
    <w:rsid w:val="00DC12B5"/>
    <w:rsid w:val="00DC1BF3"/>
    <w:rsid w:val="00DC2F7B"/>
    <w:rsid w:val="00DC497C"/>
    <w:rsid w:val="00DC516E"/>
    <w:rsid w:val="00DC58B4"/>
    <w:rsid w:val="00DC5F0E"/>
    <w:rsid w:val="00DC61AC"/>
    <w:rsid w:val="00DC6E00"/>
    <w:rsid w:val="00DC7CF4"/>
    <w:rsid w:val="00DD36EC"/>
    <w:rsid w:val="00DD4618"/>
    <w:rsid w:val="00DD6BCD"/>
    <w:rsid w:val="00DD7ED9"/>
    <w:rsid w:val="00DE0B81"/>
    <w:rsid w:val="00DE11FB"/>
    <w:rsid w:val="00DE14E4"/>
    <w:rsid w:val="00DE2167"/>
    <w:rsid w:val="00DE239D"/>
    <w:rsid w:val="00DE2890"/>
    <w:rsid w:val="00DE4438"/>
    <w:rsid w:val="00DE543D"/>
    <w:rsid w:val="00DE60E8"/>
    <w:rsid w:val="00DF2F63"/>
    <w:rsid w:val="00DF3B58"/>
    <w:rsid w:val="00DF3EA7"/>
    <w:rsid w:val="00DF6447"/>
    <w:rsid w:val="00DF6B72"/>
    <w:rsid w:val="00DF7899"/>
    <w:rsid w:val="00E0271C"/>
    <w:rsid w:val="00E02A34"/>
    <w:rsid w:val="00E03A48"/>
    <w:rsid w:val="00E07F3D"/>
    <w:rsid w:val="00E1033E"/>
    <w:rsid w:val="00E11154"/>
    <w:rsid w:val="00E1125E"/>
    <w:rsid w:val="00E118CF"/>
    <w:rsid w:val="00E17503"/>
    <w:rsid w:val="00E23BB2"/>
    <w:rsid w:val="00E25BF5"/>
    <w:rsid w:val="00E2733B"/>
    <w:rsid w:val="00E300E7"/>
    <w:rsid w:val="00E31E48"/>
    <w:rsid w:val="00E33FC1"/>
    <w:rsid w:val="00E3507D"/>
    <w:rsid w:val="00E37020"/>
    <w:rsid w:val="00E408E8"/>
    <w:rsid w:val="00E42896"/>
    <w:rsid w:val="00E42EC3"/>
    <w:rsid w:val="00E50021"/>
    <w:rsid w:val="00E502B6"/>
    <w:rsid w:val="00E5040D"/>
    <w:rsid w:val="00E50D0B"/>
    <w:rsid w:val="00E515AA"/>
    <w:rsid w:val="00E52D50"/>
    <w:rsid w:val="00E53695"/>
    <w:rsid w:val="00E616F0"/>
    <w:rsid w:val="00E63239"/>
    <w:rsid w:val="00E6611D"/>
    <w:rsid w:val="00E66205"/>
    <w:rsid w:val="00E66ED1"/>
    <w:rsid w:val="00E72E4D"/>
    <w:rsid w:val="00E73AD2"/>
    <w:rsid w:val="00E74E2B"/>
    <w:rsid w:val="00E74F7F"/>
    <w:rsid w:val="00E75B33"/>
    <w:rsid w:val="00E771D9"/>
    <w:rsid w:val="00E77675"/>
    <w:rsid w:val="00E81063"/>
    <w:rsid w:val="00E84E12"/>
    <w:rsid w:val="00E85DCE"/>
    <w:rsid w:val="00E92574"/>
    <w:rsid w:val="00E926E4"/>
    <w:rsid w:val="00E95F86"/>
    <w:rsid w:val="00E96048"/>
    <w:rsid w:val="00E97A49"/>
    <w:rsid w:val="00EA0899"/>
    <w:rsid w:val="00EA171D"/>
    <w:rsid w:val="00EA1E94"/>
    <w:rsid w:val="00EA2270"/>
    <w:rsid w:val="00EA28E4"/>
    <w:rsid w:val="00EA3755"/>
    <w:rsid w:val="00EA598A"/>
    <w:rsid w:val="00EA5A3E"/>
    <w:rsid w:val="00EA6104"/>
    <w:rsid w:val="00EB27F3"/>
    <w:rsid w:val="00EB3A6D"/>
    <w:rsid w:val="00EB3C5C"/>
    <w:rsid w:val="00EB43A4"/>
    <w:rsid w:val="00EB62F1"/>
    <w:rsid w:val="00EB66A7"/>
    <w:rsid w:val="00EB78FF"/>
    <w:rsid w:val="00EC1E41"/>
    <w:rsid w:val="00EC73D1"/>
    <w:rsid w:val="00EC759A"/>
    <w:rsid w:val="00EC765B"/>
    <w:rsid w:val="00ED445E"/>
    <w:rsid w:val="00ED4B97"/>
    <w:rsid w:val="00ED56AA"/>
    <w:rsid w:val="00ED7A80"/>
    <w:rsid w:val="00ED7D75"/>
    <w:rsid w:val="00EE24B0"/>
    <w:rsid w:val="00EE3346"/>
    <w:rsid w:val="00EE3B83"/>
    <w:rsid w:val="00EE497E"/>
    <w:rsid w:val="00EE5366"/>
    <w:rsid w:val="00EE5C46"/>
    <w:rsid w:val="00EF2F9E"/>
    <w:rsid w:val="00EF3975"/>
    <w:rsid w:val="00EF6E36"/>
    <w:rsid w:val="00F028D0"/>
    <w:rsid w:val="00F042E6"/>
    <w:rsid w:val="00F05A6B"/>
    <w:rsid w:val="00F060D7"/>
    <w:rsid w:val="00F108A1"/>
    <w:rsid w:val="00F10E75"/>
    <w:rsid w:val="00F12326"/>
    <w:rsid w:val="00F13C47"/>
    <w:rsid w:val="00F15697"/>
    <w:rsid w:val="00F17593"/>
    <w:rsid w:val="00F17944"/>
    <w:rsid w:val="00F20429"/>
    <w:rsid w:val="00F22B89"/>
    <w:rsid w:val="00F23FCC"/>
    <w:rsid w:val="00F2405A"/>
    <w:rsid w:val="00F24471"/>
    <w:rsid w:val="00F24C25"/>
    <w:rsid w:val="00F25947"/>
    <w:rsid w:val="00F31590"/>
    <w:rsid w:val="00F315EA"/>
    <w:rsid w:val="00F32C1B"/>
    <w:rsid w:val="00F35689"/>
    <w:rsid w:val="00F36944"/>
    <w:rsid w:val="00F36D45"/>
    <w:rsid w:val="00F3773C"/>
    <w:rsid w:val="00F41E6E"/>
    <w:rsid w:val="00F42E7F"/>
    <w:rsid w:val="00F43E52"/>
    <w:rsid w:val="00F448D0"/>
    <w:rsid w:val="00F46E9F"/>
    <w:rsid w:val="00F55989"/>
    <w:rsid w:val="00F55D5F"/>
    <w:rsid w:val="00F5706A"/>
    <w:rsid w:val="00F57C06"/>
    <w:rsid w:val="00F6154D"/>
    <w:rsid w:val="00F61A31"/>
    <w:rsid w:val="00F6232F"/>
    <w:rsid w:val="00F64A5A"/>
    <w:rsid w:val="00F65717"/>
    <w:rsid w:val="00F657FA"/>
    <w:rsid w:val="00F6781E"/>
    <w:rsid w:val="00F67B34"/>
    <w:rsid w:val="00F705CA"/>
    <w:rsid w:val="00F70FE5"/>
    <w:rsid w:val="00F71915"/>
    <w:rsid w:val="00F73143"/>
    <w:rsid w:val="00F73863"/>
    <w:rsid w:val="00F74720"/>
    <w:rsid w:val="00F76FD3"/>
    <w:rsid w:val="00F852E9"/>
    <w:rsid w:val="00F91384"/>
    <w:rsid w:val="00F91A70"/>
    <w:rsid w:val="00F926B5"/>
    <w:rsid w:val="00F97155"/>
    <w:rsid w:val="00FA0FF6"/>
    <w:rsid w:val="00FA26AA"/>
    <w:rsid w:val="00FA3A02"/>
    <w:rsid w:val="00FA4523"/>
    <w:rsid w:val="00FA5907"/>
    <w:rsid w:val="00FA5940"/>
    <w:rsid w:val="00FA7B58"/>
    <w:rsid w:val="00FB0D35"/>
    <w:rsid w:val="00FB1540"/>
    <w:rsid w:val="00FB3CC4"/>
    <w:rsid w:val="00FB4B7C"/>
    <w:rsid w:val="00FB595F"/>
    <w:rsid w:val="00FB64B4"/>
    <w:rsid w:val="00FB71F1"/>
    <w:rsid w:val="00FB780D"/>
    <w:rsid w:val="00FC0E3B"/>
    <w:rsid w:val="00FC24D0"/>
    <w:rsid w:val="00FC547A"/>
    <w:rsid w:val="00FD0715"/>
    <w:rsid w:val="00FD0C3C"/>
    <w:rsid w:val="00FD2A5C"/>
    <w:rsid w:val="00FD336F"/>
    <w:rsid w:val="00FD6A23"/>
    <w:rsid w:val="00FE07AF"/>
    <w:rsid w:val="00FE1B4F"/>
    <w:rsid w:val="00FE2E67"/>
    <w:rsid w:val="00FE3EDE"/>
    <w:rsid w:val="00FE6184"/>
    <w:rsid w:val="00FF2DD9"/>
    <w:rsid w:val="00FF34EF"/>
    <w:rsid w:val="00FF74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72340B7"/>
  <w15:chartTrackingRefBased/>
  <w15:docId w15:val="{EDA536AF-DFAD-48BC-86B0-AE641391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13F5"/>
    <w:pPr>
      <w:overflowPunct w:val="0"/>
      <w:autoSpaceDE w:val="0"/>
      <w:autoSpaceDN w:val="0"/>
      <w:adjustRightInd w:val="0"/>
      <w:jc w:val="both"/>
      <w:textAlignment w:val="baseline"/>
    </w:pPr>
    <w:rPr>
      <w:rFonts w:ascii="Courier" w:hAnsi="Courie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3213F5"/>
    <w:pPr>
      <w:tabs>
        <w:tab w:val="center" w:pos="4819"/>
        <w:tab w:val="right" w:pos="9071"/>
      </w:tabs>
    </w:pPr>
  </w:style>
  <w:style w:type="paragraph" w:styleId="Encabezado">
    <w:name w:val="header"/>
    <w:basedOn w:val="Normal"/>
    <w:rsid w:val="003213F5"/>
    <w:pPr>
      <w:tabs>
        <w:tab w:val="center" w:pos="4819"/>
        <w:tab w:val="right" w:pos="9071"/>
      </w:tabs>
    </w:pPr>
  </w:style>
  <w:style w:type="character" w:styleId="Refdenotaalpie">
    <w:name w:val="footnote reference"/>
    <w:uiPriority w:val="99"/>
    <w:rsid w:val="003213F5"/>
    <w:rPr>
      <w:position w:val="6"/>
      <w:sz w:val="16"/>
    </w:rPr>
  </w:style>
  <w:style w:type="paragraph" w:styleId="Textonotapie">
    <w:name w:val="footnote text"/>
    <w:basedOn w:val="Normal"/>
    <w:link w:val="TextonotapieCar"/>
    <w:uiPriority w:val="99"/>
    <w:rsid w:val="003213F5"/>
  </w:style>
  <w:style w:type="paragraph" w:styleId="Textoindependiente">
    <w:name w:val="Body Text"/>
    <w:basedOn w:val="Normal"/>
    <w:rsid w:val="003213F5"/>
    <w:pPr>
      <w:jc w:val="center"/>
    </w:pPr>
    <w:rPr>
      <w:rFonts w:ascii="Arial Narrow" w:hAnsi="Arial Narrow"/>
    </w:rPr>
  </w:style>
  <w:style w:type="paragraph" w:styleId="Textoindependiente2">
    <w:name w:val="Body Text 2"/>
    <w:basedOn w:val="Normal"/>
    <w:rsid w:val="003213F5"/>
    <w:pPr>
      <w:ind w:right="-1"/>
    </w:pPr>
    <w:rPr>
      <w:rFonts w:ascii="Arial Narrow" w:hAnsi="Arial Narrow"/>
    </w:rPr>
  </w:style>
  <w:style w:type="paragraph" w:styleId="Sangradetextonormal">
    <w:name w:val="Body Text Indent"/>
    <w:basedOn w:val="Normal"/>
    <w:link w:val="SangradetextonormalCar"/>
    <w:rsid w:val="003213F5"/>
    <w:pPr>
      <w:ind w:left="284" w:hanging="284"/>
    </w:pPr>
    <w:rPr>
      <w:rFonts w:ascii="Arial Narrow" w:hAnsi="Arial Narrow"/>
    </w:rPr>
  </w:style>
  <w:style w:type="paragraph" w:styleId="Textoindependiente3">
    <w:name w:val="Body Text 3"/>
    <w:basedOn w:val="Normal"/>
    <w:rsid w:val="003213F5"/>
    <w:pPr>
      <w:jc w:val="center"/>
    </w:pPr>
    <w:rPr>
      <w:rFonts w:ascii="Arial" w:hAnsi="Arial"/>
      <w:bCs/>
      <w:u w:val="single"/>
    </w:rPr>
  </w:style>
  <w:style w:type="paragraph" w:styleId="Sangra2detindependiente">
    <w:name w:val="Body Text Indent 2"/>
    <w:basedOn w:val="Normal"/>
    <w:link w:val="Sangra2detindependienteCar"/>
    <w:rsid w:val="003213F5"/>
    <w:pPr>
      <w:ind w:left="1"/>
    </w:pPr>
    <w:rPr>
      <w:rFonts w:ascii="Arial Narrow" w:hAnsi="Arial Narrow"/>
    </w:rPr>
  </w:style>
  <w:style w:type="table" w:styleId="Tablaconcuadrcula">
    <w:name w:val="Table Grid"/>
    <w:basedOn w:val="Tablanormal"/>
    <w:uiPriority w:val="59"/>
    <w:rsid w:val="003213F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s8">
    <w:name w:val="Pas8"/>
    <w:basedOn w:val="Normal"/>
    <w:rsid w:val="003213F5"/>
    <w:pPr>
      <w:overflowPunct/>
      <w:autoSpaceDE/>
      <w:autoSpaceDN/>
      <w:adjustRightInd/>
      <w:textAlignment w:val="auto"/>
    </w:pPr>
    <w:rPr>
      <w:rFonts w:ascii="Swiss" w:hAnsi="Swiss"/>
      <w:sz w:val="16"/>
    </w:rPr>
  </w:style>
  <w:style w:type="paragraph" w:styleId="Textocomentario">
    <w:name w:val="annotation text"/>
    <w:basedOn w:val="Normal"/>
    <w:link w:val="TextocomentarioCar"/>
    <w:uiPriority w:val="99"/>
    <w:rsid w:val="003213F5"/>
    <w:pPr>
      <w:overflowPunct/>
      <w:autoSpaceDE/>
      <w:autoSpaceDN/>
      <w:adjustRightInd/>
      <w:textAlignment w:val="auto"/>
    </w:pPr>
    <w:rPr>
      <w:rFonts w:ascii="Dutch" w:hAnsi="Dutch"/>
    </w:rPr>
  </w:style>
  <w:style w:type="paragraph" w:styleId="NormalWeb">
    <w:name w:val="Normal (Web)"/>
    <w:basedOn w:val="Normal"/>
    <w:rsid w:val="003213F5"/>
    <w:pPr>
      <w:overflowPunct/>
      <w:autoSpaceDE/>
      <w:autoSpaceDN/>
      <w:adjustRightInd/>
      <w:spacing w:before="100" w:beforeAutospacing="1" w:after="100" w:afterAutospacing="1"/>
      <w:textAlignment w:val="auto"/>
    </w:pPr>
    <w:rPr>
      <w:rFonts w:ascii="Verdana" w:hAnsi="Verdana"/>
      <w:sz w:val="17"/>
      <w:szCs w:val="17"/>
      <w:lang w:val="es-ES"/>
    </w:rPr>
  </w:style>
  <w:style w:type="paragraph" w:customStyle="1" w:styleId="Normal2">
    <w:name w:val="Normal2"/>
    <w:basedOn w:val="Normal"/>
    <w:next w:val="Normal"/>
    <w:rsid w:val="003213F5"/>
    <w:pPr>
      <w:tabs>
        <w:tab w:val="left" w:pos="567"/>
      </w:tabs>
      <w:overflowPunct/>
      <w:autoSpaceDE/>
      <w:autoSpaceDN/>
      <w:adjustRightInd/>
      <w:textAlignment w:val="auto"/>
    </w:pPr>
    <w:rPr>
      <w:rFonts w:ascii="Arial" w:hAnsi="Arial"/>
      <w:sz w:val="22"/>
    </w:rPr>
  </w:style>
  <w:style w:type="paragraph" w:styleId="Textodeglobo">
    <w:name w:val="Balloon Text"/>
    <w:basedOn w:val="Normal"/>
    <w:link w:val="TextodegloboCar"/>
    <w:rsid w:val="00A965C3"/>
    <w:rPr>
      <w:rFonts w:ascii="Tahoma" w:hAnsi="Tahoma" w:cs="Tahoma"/>
      <w:sz w:val="16"/>
      <w:szCs w:val="16"/>
    </w:rPr>
  </w:style>
  <w:style w:type="character" w:customStyle="1" w:styleId="TextodegloboCar">
    <w:name w:val="Texto de globo Car"/>
    <w:link w:val="Textodeglobo"/>
    <w:rsid w:val="00A965C3"/>
    <w:rPr>
      <w:rFonts w:ascii="Tahoma" w:hAnsi="Tahoma" w:cs="Tahoma"/>
      <w:sz w:val="16"/>
      <w:szCs w:val="16"/>
      <w:lang w:val="ca-ES"/>
    </w:rPr>
  </w:style>
  <w:style w:type="character" w:styleId="Refdecomentario">
    <w:name w:val="annotation reference"/>
    <w:rsid w:val="00DC6E00"/>
    <w:rPr>
      <w:sz w:val="16"/>
      <w:szCs w:val="16"/>
    </w:rPr>
  </w:style>
  <w:style w:type="paragraph" w:styleId="Asuntodelcomentario">
    <w:name w:val="annotation subject"/>
    <w:basedOn w:val="Textocomentario"/>
    <w:next w:val="Textocomentario"/>
    <w:link w:val="AsuntodelcomentarioCar"/>
    <w:rsid w:val="00DC6E00"/>
    <w:pPr>
      <w:overflowPunct w:val="0"/>
      <w:autoSpaceDE w:val="0"/>
      <w:autoSpaceDN w:val="0"/>
      <w:adjustRightInd w:val="0"/>
      <w:textAlignment w:val="baseline"/>
    </w:pPr>
    <w:rPr>
      <w:rFonts w:ascii="Courier" w:hAnsi="Courier"/>
      <w:b/>
      <w:bCs/>
    </w:rPr>
  </w:style>
  <w:style w:type="character" w:customStyle="1" w:styleId="TextocomentarioCar">
    <w:name w:val="Texto comentario Car"/>
    <w:link w:val="Textocomentario"/>
    <w:uiPriority w:val="99"/>
    <w:rsid w:val="00DC6E00"/>
    <w:rPr>
      <w:rFonts w:ascii="Dutch" w:hAnsi="Dutch"/>
      <w:lang w:val="ca-ES"/>
    </w:rPr>
  </w:style>
  <w:style w:type="character" w:customStyle="1" w:styleId="AsuntodelcomentarioCar">
    <w:name w:val="Asunto del comentario Car"/>
    <w:link w:val="Asuntodelcomentario"/>
    <w:rsid w:val="00DC6E00"/>
    <w:rPr>
      <w:rFonts w:ascii="Courier" w:hAnsi="Courier"/>
      <w:b/>
      <w:bCs/>
      <w:lang w:val="ca-ES"/>
    </w:rPr>
  </w:style>
  <w:style w:type="paragraph" w:styleId="Prrafodelista">
    <w:name w:val="List Paragraph"/>
    <w:basedOn w:val="Normal"/>
    <w:link w:val="PrrafodelistaCar"/>
    <w:uiPriority w:val="34"/>
    <w:qFormat/>
    <w:rsid w:val="001412B4"/>
    <w:pPr>
      <w:ind w:left="708"/>
    </w:pPr>
  </w:style>
  <w:style w:type="character" w:styleId="Textoennegrita">
    <w:name w:val="Strong"/>
    <w:uiPriority w:val="22"/>
    <w:qFormat/>
    <w:rsid w:val="00146997"/>
    <w:rPr>
      <w:b/>
      <w:bCs/>
    </w:rPr>
  </w:style>
  <w:style w:type="character" w:styleId="nfasis">
    <w:name w:val="Emphasis"/>
    <w:uiPriority w:val="99"/>
    <w:qFormat/>
    <w:rsid w:val="00146997"/>
    <w:rPr>
      <w:i/>
      <w:iCs/>
    </w:rPr>
  </w:style>
  <w:style w:type="character" w:customStyle="1" w:styleId="Sangra2detindependienteCar">
    <w:name w:val="Sangría 2 de t. independiente Car"/>
    <w:link w:val="Sangra2detindependiente"/>
    <w:rsid w:val="004C3A24"/>
    <w:rPr>
      <w:rFonts w:ascii="Arial Narrow" w:hAnsi="Arial Narrow"/>
      <w:lang w:val="ca-ES"/>
    </w:rPr>
  </w:style>
  <w:style w:type="paragraph" w:styleId="Listaconvietas">
    <w:name w:val="List Bullet"/>
    <w:basedOn w:val="Normal"/>
    <w:rsid w:val="005C5EB0"/>
    <w:pPr>
      <w:numPr>
        <w:numId w:val="5"/>
      </w:numPr>
      <w:contextualSpacing/>
    </w:pPr>
  </w:style>
  <w:style w:type="paragraph" w:styleId="Textonotaalfinal">
    <w:name w:val="endnote text"/>
    <w:basedOn w:val="Normal"/>
    <w:link w:val="TextonotaalfinalCar"/>
    <w:rsid w:val="00BF1084"/>
  </w:style>
  <w:style w:type="character" w:customStyle="1" w:styleId="TextonotaalfinalCar">
    <w:name w:val="Texto nota al final Car"/>
    <w:link w:val="Textonotaalfinal"/>
    <w:rsid w:val="00BF1084"/>
    <w:rPr>
      <w:rFonts w:ascii="Courier" w:hAnsi="Courier"/>
      <w:lang w:val="ca-ES"/>
    </w:rPr>
  </w:style>
  <w:style w:type="character" w:styleId="Refdenotaalfinal">
    <w:name w:val="endnote reference"/>
    <w:rsid w:val="00BF1084"/>
    <w:rPr>
      <w:vertAlign w:val="superscript"/>
    </w:rPr>
  </w:style>
  <w:style w:type="character" w:customStyle="1" w:styleId="TextonotapieCar">
    <w:name w:val="Texto nota pie Car"/>
    <w:link w:val="Textonotapie"/>
    <w:uiPriority w:val="99"/>
    <w:locked/>
    <w:rsid w:val="008B0009"/>
    <w:rPr>
      <w:rFonts w:ascii="Courier" w:hAnsi="Courier"/>
      <w:lang w:val="ca-ES"/>
    </w:rPr>
  </w:style>
  <w:style w:type="character" w:customStyle="1" w:styleId="Estilo3">
    <w:name w:val="Estilo3"/>
    <w:uiPriority w:val="1"/>
    <w:rsid w:val="008B0009"/>
    <w:rPr>
      <w:rFonts w:ascii="Arial" w:hAnsi="Arial"/>
      <w:sz w:val="22"/>
    </w:rPr>
  </w:style>
  <w:style w:type="character" w:styleId="Hipervnculo">
    <w:name w:val="Hyperlink"/>
    <w:rsid w:val="00460F95"/>
    <w:rPr>
      <w:color w:val="0000FF"/>
      <w:u w:val="single"/>
    </w:rPr>
  </w:style>
  <w:style w:type="character" w:customStyle="1" w:styleId="PrrafodelistaCar">
    <w:name w:val="Párrafo de lista Car"/>
    <w:link w:val="Prrafodelista"/>
    <w:uiPriority w:val="34"/>
    <w:qFormat/>
    <w:locked/>
    <w:rsid w:val="007C1EB6"/>
    <w:rPr>
      <w:rFonts w:ascii="Courier" w:hAnsi="Courier"/>
      <w:lang w:val="ca-ES"/>
    </w:rPr>
  </w:style>
  <w:style w:type="paragraph" w:styleId="Sinespaciado">
    <w:name w:val="No Spacing"/>
    <w:uiPriority w:val="1"/>
    <w:qFormat/>
    <w:rsid w:val="003E2997"/>
    <w:rPr>
      <w:rFonts w:ascii="Arial" w:eastAsia="Calibri" w:hAnsi="Arial"/>
      <w:szCs w:val="22"/>
      <w:lang w:val="ca-ES" w:eastAsia="en-US"/>
    </w:rPr>
  </w:style>
  <w:style w:type="character" w:customStyle="1" w:styleId="PiedepginaCar">
    <w:name w:val="Pie de página Car"/>
    <w:link w:val="Piedepgina"/>
    <w:uiPriority w:val="99"/>
    <w:rsid w:val="00FE2E67"/>
    <w:rPr>
      <w:rFonts w:ascii="Courier" w:hAnsi="Courier"/>
      <w:lang w:val="ca-ES"/>
    </w:rPr>
  </w:style>
  <w:style w:type="character" w:styleId="Mencinsinresolver">
    <w:name w:val="Unresolved Mention"/>
    <w:uiPriority w:val="99"/>
    <w:semiHidden/>
    <w:unhideWhenUsed/>
    <w:rsid w:val="00E85DCE"/>
    <w:rPr>
      <w:color w:val="808080"/>
      <w:shd w:val="clear" w:color="auto" w:fill="E6E6E6"/>
    </w:rPr>
  </w:style>
  <w:style w:type="paragraph" w:customStyle="1" w:styleId="Textindependent21">
    <w:name w:val="Text independent 21"/>
    <w:basedOn w:val="Normal"/>
    <w:rsid w:val="00FB595F"/>
    <w:pPr>
      <w:shd w:val="clear" w:color="auto" w:fill="C0C0C0"/>
      <w:tabs>
        <w:tab w:val="left" w:pos="4678"/>
        <w:tab w:val="left" w:pos="5245"/>
      </w:tabs>
      <w:overflowPunct/>
      <w:autoSpaceDE/>
      <w:autoSpaceDN/>
      <w:adjustRightInd/>
      <w:ind w:left="170"/>
      <w:textAlignment w:val="auto"/>
    </w:pPr>
    <w:rPr>
      <w:rFonts w:ascii="Times New Roman" w:hAnsi="Times New Roman"/>
      <w:lang w:eastAsia="ca-ES"/>
    </w:rPr>
  </w:style>
  <w:style w:type="paragraph" w:customStyle="1" w:styleId="Ttolclusula">
    <w:name w:val="Títol clàusula"/>
    <w:basedOn w:val="Normal"/>
    <w:link w:val="TtolclusulaCar"/>
    <w:qFormat/>
    <w:rsid w:val="00ED445E"/>
    <w:pPr>
      <w:overflowPunct/>
      <w:autoSpaceDE/>
      <w:autoSpaceDN/>
      <w:adjustRightInd/>
      <w:textAlignment w:val="auto"/>
    </w:pPr>
    <w:rPr>
      <w:rFonts w:ascii="Verdana" w:hAnsi="Verdana"/>
      <w:sz w:val="32"/>
      <w:lang w:eastAsia="ca-ES"/>
    </w:rPr>
  </w:style>
  <w:style w:type="character" w:customStyle="1" w:styleId="TtolclusulaCar">
    <w:name w:val="Títol clàusula Car"/>
    <w:link w:val="Ttolclusula"/>
    <w:rsid w:val="00ED445E"/>
    <w:rPr>
      <w:rFonts w:ascii="Verdana" w:hAnsi="Verdana"/>
      <w:sz w:val="32"/>
      <w:lang w:val="ca-ES" w:eastAsia="ca-ES"/>
    </w:rPr>
  </w:style>
  <w:style w:type="table" w:customStyle="1" w:styleId="Tablaconcuadrcula1">
    <w:name w:val="Tabla con cuadrícula1"/>
    <w:basedOn w:val="Tablanormal"/>
    <w:next w:val="Tablaconcuadrcula"/>
    <w:uiPriority w:val="59"/>
    <w:rsid w:val="00E6611D"/>
    <w:rPr>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E6611D"/>
    <w:rPr>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qFormat/>
    <w:rsid w:val="00FA3A02"/>
    <w:pPr>
      <w:autoSpaceDE w:val="0"/>
      <w:autoSpaceDN w:val="0"/>
      <w:adjustRightInd w:val="0"/>
    </w:pPr>
    <w:rPr>
      <w:rFonts w:ascii="Verdana" w:hAnsi="Verdana" w:cs="Verdana"/>
      <w:color w:val="000000"/>
      <w:sz w:val="24"/>
      <w:szCs w:val="24"/>
    </w:rPr>
  </w:style>
  <w:style w:type="character" w:styleId="Hipervnculovisitado">
    <w:name w:val="FollowedHyperlink"/>
    <w:rsid w:val="00F657FA"/>
    <w:rPr>
      <w:color w:val="954F72"/>
      <w:u w:val="single"/>
    </w:rPr>
  </w:style>
  <w:style w:type="table" w:customStyle="1" w:styleId="Sombreadoclaro1">
    <w:name w:val="Sombreado claro1"/>
    <w:basedOn w:val="Tablanormal"/>
    <w:uiPriority w:val="60"/>
    <w:rsid w:val="00AF6E0A"/>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angradetextonormalCar">
    <w:name w:val="Sangría de texto normal Car"/>
    <w:link w:val="Sangradetextonormal"/>
    <w:rsid w:val="000E1209"/>
    <w:rPr>
      <w:rFonts w:ascii="Arial Narrow" w:hAnsi="Arial Narrow"/>
      <w:lang w:eastAsia="es-ES"/>
    </w:rPr>
  </w:style>
  <w:style w:type="table" w:customStyle="1" w:styleId="Tablaconcuadrcula11">
    <w:name w:val="Tabla con cuadrícula11"/>
    <w:basedOn w:val="Tablanormal"/>
    <w:next w:val="Tablaconcuadrcula"/>
    <w:uiPriority w:val="59"/>
    <w:rsid w:val="00E42896"/>
    <w:rPr>
      <w:rFonts w:asciiTheme="minorHAnsi" w:eastAsiaTheme="minorHAnsi" w:hAnsiTheme="minorHAnsi" w:cstheme="minorBidi"/>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rsid w:val="00B21C64"/>
    <w:pPr>
      <w:overflowPunct/>
      <w:autoSpaceDE/>
      <w:autoSpaceDN/>
      <w:adjustRightInd/>
      <w:spacing w:before="240" w:line="360" w:lineRule="auto"/>
      <w:ind w:left="720"/>
      <w:textAlignment w:val="auto"/>
    </w:pPr>
    <w:rPr>
      <w:rFonts w:ascii="Arial" w:hAnsi="Arial"/>
      <w:sz w:val="24"/>
    </w:rPr>
  </w:style>
  <w:style w:type="table" w:customStyle="1" w:styleId="Tablaconcuadrcula3">
    <w:name w:val="Tabla con cuadrícula3"/>
    <w:basedOn w:val="Tablanormal"/>
    <w:next w:val="Tablaconcuadrcula"/>
    <w:uiPriority w:val="39"/>
    <w:rsid w:val="007820C0"/>
    <w:rPr>
      <w:rFonts w:ascii="Calibri" w:eastAsia="Yu Mincho" w:hAnsi="Calibri" w:cs="Calibri"/>
      <w:sz w:val="22"/>
      <w:szCs w:val="22"/>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23D75"/>
    <w:rPr>
      <w:rFonts w:ascii="Calibri" w:eastAsia="Calibri" w:hAnsi="Calibri" w:cs="Calibri"/>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5742">
      <w:bodyDiv w:val="1"/>
      <w:marLeft w:val="0"/>
      <w:marRight w:val="0"/>
      <w:marTop w:val="0"/>
      <w:marBottom w:val="0"/>
      <w:divBdr>
        <w:top w:val="none" w:sz="0" w:space="0" w:color="auto"/>
        <w:left w:val="none" w:sz="0" w:space="0" w:color="auto"/>
        <w:bottom w:val="none" w:sz="0" w:space="0" w:color="auto"/>
        <w:right w:val="none" w:sz="0" w:space="0" w:color="auto"/>
      </w:divBdr>
    </w:div>
    <w:div w:id="243733288">
      <w:bodyDiv w:val="1"/>
      <w:marLeft w:val="0"/>
      <w:marRight w:val="0"/>
      <w:marTop w:val="0"/>
      <w:marBottom w:val="0"/>
      <w:divBdr>
        <w:top w:val="none" w:sz="0" w:space="0" w:color="auto"/>
        <w:left w:val="none" w:sz="0" w:space="0" w:color="auto"/>
        <w:bottom w:val="none" w:sz="0" w:space="0" w:color="auto"/>
        <w:right w:val="none" w:sz="0" w:space="0" w:color="auto"/>
      </w:divBdr>
    </w:div>
    <w:div w:id="250166357">
      <w:bodyDiv w:val="1"/>
      <w:marLeft w:val="0"/>
      <w:marRight w:val="0"/>
      <w:marTop w:val="0"/>
      <w:marBottom w:val="0"/>
      <w:divBdr>
        <w:top w:val="none" w:sz="0" w:space="0" w:color="auto"/>
        <w:left w:val="none" w:sz="0" w:space="0" w:color="auto"/>
        <w:bottom w:val="none" w:sz="0" w:space="0" w:color="auto"/>
        <w:right w:val="none" w:sz="0" w:space="0" w:color="auto"/>
      </w:divBdr>
    </w:div>
    <w:div w:id="289173090">
      <w:bodyDiv w:val="1"/>
      <w:marLeft w:val="0"/>
      <w:marRight w:val="0"/>
      <w:marTop w:val="0"/>
      <w:marBottom w:val="0"/>
      <w:divBdr>
        <w:top w:val="none" w:sz="0" w:space="0" w:color="auto"/>
        <w:left w:val="none" w:sz="0" w:space="0" w:color="auto"/>
        <w:bottom w:val="none" w:sz="0" w:space="0" w:color="auto"/>
        <w:right w:val="none" w:sz="0" w:space="0" w:color="auto"/>
      </w:divBdr>
    </w:div>
    <w:div w:id="397946184">
      <w:bodyDiv w:val="1"/>
      <w:marLeft w:val="0"/>
      <w:marRight w:val="0"/>
      <w:marTop w:val="0"/>
      <w:marBottom w:val="0"/>
      <w:divBdr>
        <w:top w:val="none" w:sz="0" w:space="0" w:color="auto"/>
        <w:left w:val="none" w:sz="0" w:space="0" w:color="auto"/>
        <w:bottom w:val="none" w:sz="0" w:space="0" w:color="auto"/>
        <w:right w:val="none" w:sz="0" w:space="0" w:color="auto"/>
      </w:divBdr>
    </w:div>
    <w:div w:id="500120120">
      <w:bodyDiv w:val="1"/>
      <w:marLeft w:val="0"/>
      <w:marRight w:val="0"/>
      <w:marTop w:val="0"/>
      <w:marBottom w:val="0"/>
      <w:divBdr>
        <w:top w:val="none" w:sz="0" w:space="0" w:color="auto"/>
        <w:left w:val="none" w:sz="0" w:space="0" w:color="auto"/>
        <w:bottom w:val="none" w:sz="0" w:space="0" w:color="auto"/>
        <w:right w:val="none" w:sz="0" w:space="0" w:color="auto"/>
      </w:divBdr>
    </w:div>
    <w:div w:id="532884362">
      <w:bodyDiv w:val="1"/>
      <w:marLeft w:val="0"/>
      <w:marRight w:val="0"/>
      <w:marTop w:val="0"/>
      <w:marBottom w:val="0"/>
      <w:divBdr>
        <w:top w:val="none" w:sz="0" w:space="0" w:color="auto"/>
        <w:left w:val="none" w:sz="0" w:space="0" w:color="auto"/>
        <w:bottom w:val="none" w:sz="0" w:space="0" w:color="auto"/>
        <w:right w:val="none" w:sz="0" w:space="0" w:color="auto"/>
      </w:divBdr>
    </w:div>
    <w:div w:id="659113235">
      <w:bodyDiv w:val="1"/>
      <w:marLeft w:val="0"/>
      <w:marRight w:val="0"/>
      <w:marTop w:val="0"/>
      <w:marBottom w:val="0"/>
      <w:divBdr>
        <w:top w:val="none" w:sz="0" w:space="0" w:color="auto"/>
        <w:left w:val="none" w:sz="0" w:space="0" w:color="auto"/>
        <w:bottom w:val="none" w:sz="0" w:space="0" w:color="auto"/>
        <w:right w:val="none" w:sz="0" w:space="0" w:color="auto"/>
      </w:divBdr>
    </w:div>
    <w:div w:id="835729684">
      <w:bodyDiv w:val="1"/>
      <w:marLeft w:val="0"/>
      <w:marRight w:val="0"/>
      <w:marTop w:val="0"/>
      <w:marBottom w:val="0"/>
      <w:divBdr>
        <w:top w:val="none" w:sz="0" w:space="0" w:color="auto"/>
        <w:left w:val="none" w:sz="0" w:space="0" w:color="auto"/>
        <w:bottom w:val="none" w:sz="0" w:space="0" w:color="auto"/>
        <w:right w:val="none" w:sz="0" w:space="0" w:color="auto"/>
      </w:divBdr>
    </w:div>
    <w:div w:id="928737013">
      <w:bodyDiv w:val="1"/>
      <w:marLeft w:val="0"/>
      <w:marRight w:val="0"/>
      <w:marTop w:val="0"/>
      <w:marBottom w:val="0"/>
      <w:divBdr>
        <w:top w:val="none" w:sz="0" w:space="0" w:color="auto"/>
        <w:left w:val="none" w:sz="0" w:space="0" w:color="auto"/>
        <w:bottom w:val="none" w:sz="0" w:space="0" w:color="auto"/>
        <w:right w:val="none" w:sz="0" w:space="0" w:color="auto"/>
      </w:divBdr>
    </w:div>
    <w:div w:id="1049183487">
      <w:bodyDiv w:val="1"/>
      <w:marLeft w:val="0"/>
      <w:marRight w:val="0"/>
      <w:marTop w:val="0"/>
      <w:marBottom w:val="0"/>
      <w:divBdr>
        <w:top w:val="none" w:sz="0" w:space="0" w:color="auto"/>
        <w:left w:val="none" w:sz="0" w:space="0" w:color="auto"/>
        <w:bottom w:val="none" w:sz="0" w:space="0" w:color="auto"/>
        <w:right w:val="none" w:sz="0" w:space="0" w:color="auto"/>
      </w:divBdr>
    </w:div>
    <w:div w:id="1059279126">
      <w:bodyDiv w:val="1"/>
      <w:marLeft w:val="0"/>
      <w:marRight w:val="0"/>
      <w:marTop w:val="0"/>
      <w:marBottom w:val="0"/>
      <w:divBdr>
        <w:top w:val="none" w:sz="0" w:space="0" w:color="auto"/>
        <w:left w:val="none" w:sz="0" w:space="0" w:color="auto"/>
        <w:bottom w:val="none" w:sz="0" w:space="0" w:color="auto"/>
        <w:right w:val="none" w:sz="0" w:space="0" w:color="auto"/>
      </w:divBdr>
    </w:div>
    <w:div w:id="1063018202">
      <w:bodyDiv w:val="1"/>
      <w:marLeft w:val="0"/>
      <w:marRight w:val="0"/>
      <w:marTop w:val="0"/>
      <w:marBottom w:val="0"/>
      <w:divBdr>
        <w:top w:val="none" w:sz="0" w:space="0" w:color="auto"/>
        <w:left w:val="none" w:sz="0" w:space="0" w:color="auto"/>
        <w:bottom w:val="none" w:sz="0" w:space="0" w:color="auto"/>
        <w:right w:val="none" w:sz="0" w:space="0" w:color="auto"/>
      </w:divBdr>
    </w:div>
    <w:div w:id="1112893076">
      <w:bodyDiv w:val="1"/>
      <w:marLeft w:val="0"/>
      <w:marRight w:val="0"/>
      <w:marTop w:val="0"/>
      <w:marBottom w:val="0"/>
      <w:divBdr>
        <w:top w:val="none" w:sz="0" w:space="0" w:color="auto"/>
        <w:left w:val="none" w:sz="0" w:space="0" w:color="auto"/>
        <w:bottom w:val="none" w:sz="0" w:space="0" w:color="auto"/>
        <w:right w:val="none" w:sz="0" w:space="0" w:color="auto"/>
      </w:divBdr>
    </w:div>
    <w:div w:id="1461922455">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745494939">
      <w:bodyDiv w:val="1"/>
      <w:marLeft w:val="0"/>
      <w:marRight w:val="0"/>
      <w:marTop w:val="0"/>
      <w:marBottom w:val="0"/>
      <w:divBdr>
        <w:top w:val="none" w:sz="0" w:space="0" w:color="auto"/>
        <w:left w:val="none" w:sz="0" w:space="0" w:color="auto"/>
        <w:bottom w:val="none" w:sz="0" w:space="0" w:color="auto"/>
        <w:right w:val="none" w:sz="0" w:space="0" w:color="auto"/>
      </w:divBdr>
    </w:div>
    <w:div w:id="1786004685">
      <w:bodyDiv w:val="1"/>
      <w:marLeft w:val="0"/>
      <w:marRight w:val="0"/>
      <w:marTop w:val="0"/>
      <w:marBottom w:val="0"/>
      <w:divBdr>
        <w:top w:val="none" w:sz="0" w:space="0" w:color="auto"/>
        <w:left w:val="none" w:sz="0" w:space="0" w:color="auto"/>
        <w:bottom w:val="none" w:sz="0" w:space="0" w:color="auto"/>
        <w:right w:val="none" w:sz="0" w:space="0" w:color="auto"/>
      </w:divBdr>
    </w:div>
    <w:div w:id="1804806296">
      <w:bodyDiv w:val="1"/>
      <w:marLeft w:val="0"/>
      <w:marRight w:val="0"/>
      <w:marTop w:val="0"/>
      <w:marBottom w:val="0"/>
      <w:divBdr>
        <w:top w:val="none" w:sz="0" w:space="0" w:color="auto"/>
        <w:left w:val="none" w:sz="0" w:space="0" w:color="auto"/>
        <w:bottom w:val="none" w:sz="0" w:space="0" w:color="auto"/>
        <w:right w:val="none" w:sz="0" w:space="0" w:color="auto"/>
      </w:divBdr>
    </w:div>
    <w:div w:id="1888058869">
      <w:bodyDiv w:val="1"/>
      <w:marLeft w:val="0"/>
      <w:marRight w:val="0"/>
      <w:marTop w:val="0"/>
      <w:marBottom w:val="0"/>
      <w:divBdr>
        <w:top w:val="none" w:sz="0" w:space="0" w:color="auto"/>
        <w:left w:val="none" w:sz="0" w:space="0" w:color="auto"/>
        <w:bottom w:val="none" w:sz="0" w:space="0" w:color="auto"/>
        <w:right w:val="none" w:sz="0" w:space="0" w:color="auto"/>
      </w:divBdr>
    </w:div>
    <w:div w:id="207882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BCNAjt/customPro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BB801D-F52D-4184-AA4E-FF63AA8A1CB9}">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2.xml><?xml version="1.0" encoding="utf-8"?>
<ds:datastoreItem xmlns:ds="http://schemas.openxmlformats.org/officeDocument/2006/customXml" ds:itemID="{66E737FC-5E2C-430E-AD05-1E5A422273D5}">
  <ds:schemaRefs>
    <ds:schemaRef ds:uri="http://schemas.openxmlformats.org/officeDocument/2006/bibliography"/>
  </ds:schemaRefs>
</ds:datastoreItem>
</file>

<file path=customXml/itemProps3.xml><?xml version="1.0" encoding="utf-8"?>
<ds:datastoreItem xmlns:ds="http://schemas.openxmlformats.org/officeDocument/2006/customXml" ds:itemID="{D76B83E7-788B-4EE0-9EBA-33BB4B684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9CF978-C086-49DE-81DB-21B734A8D0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2303</Words>
  <Characters>12672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Tornos Abogados</Company>
  <LinksUpToDate>false</LinksUpToDate>
  <CharactersWithSpaces>14946</CharactersWithSpaces>
  <SharedDoc>false</SharedDoc>
  <HLinks>
    <vt:vector size="66" baseType="variant">
      <vt:variant>
        <vt:i4>6160490</vt:i4>
      </vt:variant>
      <vt:variant>
        <vt:i4>36</vt:i4>
      </vt:variant>
      <vt:variant>
        <vt:i4>0</vt:i4>
      </vt:variant>
      <vt:variant>
        <vt:i4>5</vt:i4>
      </vt:variant>
      <vt:variant>
        <vt:lpwstr>https://contractaciopublica.gencat.cat/ecofin_pscp/AppJava/perfil/BCNAjt/customProf</vt:lpwstr>
      </vt:variant>
      <vt:variant>
        <vt:lpwstr/>
      </vt:variant>
      <vt:variant>
        <vt:i4>7209040</vt:i4>
      </vt:variant>
      <vt:variant>
        <vt:i4>27</vt:i4>
      </vt:variant>
      <vt:variant>
        <vt:i4>0</vt:i4>
      </vt:variant>
      <vt:variant>
        <vt:i4>5</vt:i4>
      </vt:variant>
      <vt:variant>
        <vt:lpwstr>mailto:prevencio@tersa.cat</vt:lpwstr>
      </vt:variant>
      <vt:variant>
        <vt:lpwstr/>
      </vt:variant>
      <vt:variant>
        <vt:i4>6160490</vt:i4>
      </vt:variant>
      <vt:variant>
        <vt:i4>24</vt:i4>
      </vt:variant>
      <vt:variant>
        <vt:i4>0</vt:i4>
      </vt:variant>
      <vt:variant>
        <vt:i4>5</vt:i4>
      </vt:variant>
      <vt:variant>
        <vt:lpwstr>https://contractaciopublica.gencat.cat/ecofin_pscp/AppJava/perfil/BCNAjt/customProf</vt:lpwstr>
      </vt:variant>
      <vt:variant>
        <vt:lpwstr/>
      </vt:variant>
      <vt:variant>
        <vt:i4>5832790</vt:i4>
      </vt:variant>
      <vt:variant>
        <vt:i4>21</vt:i4>
      </vt:variant>
      <vt:variant>
        <vt:i4>0</vt:i4>
      </vt:variant>
      <vt:variant>
        <vt:i4>5</vt:i4>
      </vt:variant>
      <vt:variant>
        <vt:lpwstr>https://pixelware.com/servicios-soporte-licitadores/</vt:lpwstr>
      </vt:variant>
      <vt:variant>
        <vt:lpwstr/>
      </vt:variant>
      <vt:variant>
        <vt:i4>5046277</vt:i4>
      </vt:variant>
      <vt:variant>
        <vt:i4>18</vt:i4>
      </vt:variant>
      <vt:variant>
        <vt:i4>0</vt:i4>
      </vt:variant>
      <vt:variant>
        <vt:i4>5</vt:i4>
      </vt:variant>
      <vt:variant>
        <vt:lpwstr>https://licitacions.bcn.cat/html/descarga-app-sobres</vt:lpwstr>
      </vt:variant>
      <vt:variant>
        <vt:lpwstr/>
      </vt:variant>
      <vt:variant>
        <vt:i4>5308423</vt:i4>
      </vt:variant>
      <vt:variant>
        <vt:i4>15</vt:i4>
      </vt:variant>
      <vt:variant>
        <vt:i4>0</vt:i4>
      </vt:variant>
      <vt:variant>
        <vt:i4>5</vt:i4>
      </vt:variant>
      <vt:variant>
        <vt:lpwstr>https://seuelectronica.ajuntament.barcelona.cat/licitacioelectronica</vt:lpwstr>
      </vt:variant>
      <vt:variant>
        <vt:lpwstr/>
      </vt:variant>
      <vt:variant>
        <vt:i4>7274572</vt:i4>
      </vt:variant>
      <vt:variant>
        <vt:i4>12</vt:i4>
      </vt:variant>
      <vt:variant>
        <vt:i4>0</vt:i4>
      </vt:variant>
      <vt:variant>
        <vt:i4>5</vt:i4>
      </vt:variant>
      <vt:variant>
        <vt:lpwstr>mailto:contractacio@tersa.cat</vt:lpwstr>
      </vt:variant>
      <vt:variant>
        <vt:lpwstr/>
      </vt:variant>
      <vt:variant>
        <vt:i4>589882</vt:i4>
      </vt:variant>
      <vt:variant>
        <vt:i4>9</vt:i4>
      </vt:variant>
      <vt:variant>
        <vt:i4>0</vt:i4>
      </vt:variant>
      <vt:variant>
        <vt:i4>5</vt:i4>
      </vt:variant>
      <vt:variant>
        <vt:lpwstr>https://contractaciopublica.gencat.cat/ecofin_pscp/AppJava/perfil/TERSA/customProf</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CTTE898 Annexos</dc:title>
  <dc:subject/>
  <dc:creator>Ignasi Baranera</dc:creator>
  <cp:keywords/>
  <cp:lastModifiedBy>David Robador Treceño</cp:lastModifiedBy>
  <cp:revision>3</cp:revision>
  <cp:lastPrinted>2023-06-12T14:51:00Z</cp:lastPrinted>
  <dcterms:created xsi:type="dcterms:W3CDTF">2023-06-12T15:02:00Z</dcterms:created>
  <dcterms:modified xsi:type="dcterms:W3CDTF">2023-06-12T15:02:00Z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