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25251" w14:textId="77777777" w:rsidR="00783517" w:rsidRDefault="00783517" w:rsidP="00783517">
      <w:pPr>
        <w:jc w:val="center"/>
        <w:outlineLvl w:val="0"/>
        <w:rPr>
          <w:rFonts w:ascii="Verdana" w:hAnsi="Verdana" w:cs="Arial"/>
          <w:b/>
          <w:color w:val="000000"/>
          <w:u w:val="single"/>
        </w:rPr>
      </w:pPr>
      <w:r>
        <w:rPr>
          <w:rFonts w:ascii="Verdana" w:hAnsi="Verdana" w:cs="Arial"/>
          <w:b/>
          <w:color w:val="000000"/>
          <w:u w:val="single"/>
        </w:rPr>
        <w:t>ANNEX NÚM. 1</w:t>
      </w:r>
    </w:p>
    <w:p w14:paraId="778CDFB0" w14:textId="77777777" w:rsidR="00783517" w:rsidRDefault="00783517" w:rsidP="00783517">
      <w:pPr>
        <w:jc w:val="center"/>
        <w:rPr>
          <w:rFonts w:ascii="Verdana" w:hAnsi="Verdana" w:cs="Arial"/>
          <w:b/>
          <w:color w:val="000000"/>
          <w:u w:val="single"/>
        </w:rPr>
      </w:pPr>
    </w:p>
    <w:p w14:paraId="726E6349" w14:textId="77777777" w:rsidR="00783517" w:rsidRDefault="00783517" w:rsidP="00783517">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0FE3ED92" w14:textId="77777777" w:rsidR="00783517" w:rsidRDefault="00783517" w:rsidP="00783517">
      <w:pPr>
        <w:rPr>
          <w:rFonts w:ascii="Verdana" w:hAnsi="Verdana" w:cs="Arial"/>
          <w:b/>
          <w:color w:val="000000"/>
          <w:u w:val="single"/>
        </w:rPr>
      </w:pPr>
    </w:p>
    <w:p w14:paraId="361DABDE" w14:textId="77777777" w:rsidR="00783517" w:rsidRDefault="00783517" w:rsidP="00783517">
      <w:pPr>
        <w:rPr>
          <w:rFonts w:ascii="Verdana" w:hAnsi="Verdana" w:cs="Arial"/>
          <w:color w:val="000000"/>
        </w:rPr>
      </w:pPr>
    </w:p>
    <w:p w14:paraId="2B573579" w14:textId="77777777" w:rsidR="00783517" w:rsidRDefault="00783517" w:rsidP="00783517">
      <w:pPr>
        <w:rPr>
          <w:rFonts w:ascii="Verdana" w:hAnsi="Verdana" w:cs="Arial"/>
          <w:color w:val="000000"/>
        </w:rPr>
      </w:pPr>
      <w:r>
        <w:rPr>
          <w:rFonts w:ascii="Verdana" w:hAnsi="Verdana" w:cs="Arial"/>
          <w:color w:val="000000"/>
        </w:rPr>
        <w:t>Senyors,</w:t>
      </w:r>
    </w:p>
    <w:p w14:paraId="4BAB23EB" w14:textId="77777777" w:rsidR="00783517" w:rsidRDefault="00783517" w:rsidP="00783517">
      <w:pPr>
        <w:rPr>
          <w:rFonts w:ascii="Verdana" w:hAnsi="Verdana" w:cs="Arial"/>
          <w:color w:val="000000"/>
        </w:rPr>
      </w:pPr>
    </w:p>
    <w:p w14:paraId="7F8DDAB7" w14:textId="77777777" w:rsidR="00783517" w:rsidRDefault="00783517" w:rsidP="00783517">
      <w:pPr>
        <w:rPr>
          <w:rFonts w:ascii="Verdana" w:hAnsi="Verdana" w:cs="Arial"/>
          <w:color w:val="000000"/>
        </w:rPr>
      </w:pPr>
    </w:p>
    <w:p w14:paraId="000C915A" w14:textId="77777777" w:rsidR="00783517" w:rsidRDefault="00783517" w:rsidP="00783517">
      <w:pPr>
        <w:rPr>
          <w:rFonts w:ascii="Verdana" w:hAnsi="Verdana" w:cs="Arial"/>
          <w:color w:val="000000"/>
        </w:rPr>
      </w:pPr>
      <w:r>
        <w:rPr>
          <w:rFonts w:ascii="Verdana" w:hAnsi="Verdana" w:cs="Arial"/>
          <w:color w:val="000000"/>
        </w:rPr>
        <w:t>El sotasignat ………………………., declara:</w:t>
      </w:r>
    </w:p>
    <w:p w14:paraId="7D30C856" w14:textId="77777777" w:rsidR="00783517" w:rsidRDefault="00783517" w:rsidP="00783517">
      <w:pPr>
        <w:rPr>
          <w:rFonts w:ascii="Verdana" w:hAnsi="Verdana" w:cs="Arial"/>
          <w:color w:val="000000"/>
        </w:rPr>
      </w:pPr>
    </w:p>
    <w:p w14:paraId="5382969C" w14:textId="77777777" w:rsidR="00783517" w:rsidRDefault="00783517" w:rsidP="00783517">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53D8C09A" w14:textId="77777777" w:rsidR="00783517" w:rsidRDefault="00783517" w:rsidP="00783517">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D61BD4C" w14:textId="77777777" w:rsidR="00783517" w:rsidRDefault="00783517" w:rsidP="00783517">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69A7CEEB" w14:textId="77777777" w:rsidR="00783517" w:rsidRDefault="00783517" w:rsidP="00783517">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65BA040E" w14:textId="77777777" w:rsidR="00783517" w:rsidRDefault="00783517" w:rsidP="00783517">
      <w:pPr>
        <w:spacing w:line="276" w:lineRule="auto"/>
        <w:rPr>
          <w:rFonts w:ascii="Verdana" w:hAnsi="Verdana" w:cs="Arial"/>
          <w:color w:val="000000"/>
        </w:rPr>
      </w:pPr>
    </w:p>
    <w:p w14:paraId="2C3A8280" w14:textId="77777777" w:rsidR="00783517" w:rsidRDefault="00783517" w:rsidP="00783517">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5BAD342D" w14:textId="77777777" w:rsidR="00783517" w:rsidRDefault="00783517" w:rsidP="00783517">
      <w:pPr>
        <w:rPr>
          <w:rFonts w:ascii="Verdana" w:hAnsi="Verdana" w:cs="Arial"/>
          <w:color w:val="000000"/>
        </w:rPr>
      </w:pPr>
    </w:p>
    <w:p w14:paraId="1EB78DB9" w14:textId="77777777" w:rsidR="00783517" w:rsidRDefault="00783517" w:rsidP="00783517">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02C4B0DA" w14:textId="77777777" w:rsidR="00783517" w:rsidRDefault="00783517" w:rsidP="00783517">
      <w:pPr>
        <w:rPr>
          <w:rFonts w:ascii="Verdana" w:hAnsi="Verdana" w:cs="Arial"/>
          <w:color w:val="000000"/>
          <w:highlight w:val="lightGray"/>
        </w:rPr>
      </w:pPr>
    </w:p>
    <w:p w14:paraId="4EC148FA" w14:textId="77777777" w:rsidR="00783517" w:rsidRDefault="00783517" w:rsidP="00783517">
      <w:pPr>
        <w:numPr>
          <w:ilvl w:val="0"/>
          <w:numId w:val="1"/>
        </w:numPr>
        <w:rPr>
          <w:rFonts w:ascii="Verdana" w:hAnsi="Verdana"/>
        </w:rPr>
      </w:pPr>
      <w:r>
        <w:rPr>
          <w:rFonts w:ascii="Verdana" w:hAnsi="Verdana"/>
        </w:rPr>
        <w:t xml:space="preserve">Que l’entitat que representa, o les seves empreses filials o les empreses interposades: </w:t>
      </w:r>
    </w:p>
    <w:p w14:paraId="681977FC" w14:textId="77777777" w:rsidR="00783517" w:rsidRDefault="00783517" w:rsidP="00783517">
      <w:pPr>
        <w:rPr>
          <w:rFonts w:ascii="Verdana" w:hAnsi="Verdana"/>
        </w:rPr>
      </w:pPr>
    </w:p>
    <w:p w14:paraId="341CF53C" w14:textId="77777777" w:rsidR="00783517" w:rsidRDefault="00783517" w:rsidP="00783517">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5F8CDD8" w14:textId="77777777" w:rsidR="00783517" w:rsidRDefault="00783517" w:rsidP="00783517">
      <w:pPr>
        <w:rPr>
          <w:rFonts w:ascii="Verdana" w:hAnsi="Verdana"/>
        </w:rPr>
      </w:pPr>
    </w:p>
    <w:p w14:paraId="44FDC982" w14:textId="77777777" w:rsidR="00783517" w:rsidRDefault="00783517" w:rsidP="00783517">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7"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57286B99" w14:textId="77777777" w:rsidR="00783517" w:rsidRDefault="00783517" w:rsidP="00783517">
      <w:pPr>
        <w:rPr>
          <w:rFonts w:ascii="Verdana" w:hAnsi="Verdana" w:cs="Arial"/>
          <w:color w:val="000000"/>
          <w:highlight w:val="lightGray"/>
        </w:rPr>
      </w:pPr>
    </w:p>
    <w:p w14:paraId="44B4B196" w14:textId="77777777" w:rsidR="00783517" w:rsidRDefault="00783517" w:rsidP="00783517">
      <w:pPr>
        <w:rPr>
          <w:rFonts w:ascii="Verdana" w:hAnsi="Verdana" w:cs="Arial"/>
          <w:color w:val="000000"/>
        </w:rPr>
      </w:pPr>
    </w:p>
    <w:p w14:paraId="630D9BA3" w14:textId="77777777" w:rsidR="00783517" w:rsidRDefault="00783517" w:rsidP="00783517">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1C189562" w14:textId="77777777" w:rsidR="00783517" w:rsidRDefault="00783517" w:rsidP="00783517">
      <w:pPr>
        <w:rPr>
          <w:rFonts w:ascii="Verdana" w:hAnsi="Verdana" w:cs="Arial"/>
          <w:color w:val="000000"/>
        </w:rPr>
      </w:pPr>
    </w:p>
    <w:p w14:paraId="762789EB" w14:textId="77777777" w:rsidR="00783517" w:rsidRDefault="00783517" w:rsidP="00783517">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65E2FAD9" w14:textId="77777777" w:rsidR="00783517" w:rsidRDefault="00783517" w:rsidP="00783517">
      <w:pPr>
        <w:rPr>
          <w:rFonts w:ascii="Verdana" w:hAnsi="Verdana"/>
        </w:rPr>
      </w:pPr>
      <w:r>
        <w:rPr>
          <w:rFonts w:ascii="Verdana" w:hAnsi="Verdana" w:cs="Arial"/>
          <w:color w:val="000000"/>
        </w:rPr>
        <w:lastRenderedPageBreak/>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FBE480C" w14:textId="77777777" w:rsidR="00783517" w:rsidRDefault="00783517" w:rsidP="00783517">
      <w:pPr>
        <w:rPr>
          <w:rFonts w:ascii="Verdana" w:hAnsi="Verdana"/>
        </w:rPr>
      </w:pPr>
    </w:p>
    <w:p w14:paraId="51DEDFCE" w14:textId="77777777" w:rsidR="00783517" w:rsidRDefault="00783517" w:rsidP="00783517">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3CCDCE" w14:textId="77777777" w:rsidR="00783517" w:rsidRDefault="00783517" w:rsidP="00783517">
      <w:pPr>
        <w:tabs>
          <w:tab w:val="left" w:pos="3686"/>
        </w:tabs>
        <w:rPr>
          <w:rFonts w:ascii="Verdana" w:hAnsi="Verdana" w:cs="Arial"/>
          <w:color w:val="000000"/>
        </w:rPr>
      </w:pPr>
    </w:p>
    <w:p w14:paraId="2DB04E39" w14:textId="77777777" w:rsidR="00783517" w:rsidRDefault="00783517" w:rsidP="00783517">
      <w:pPr>
        <w:outlineLvl w:val="0"/>
        <w:rPr>
          <w:rFonts w:ascii="Verdana" w:hAnsi="Verdana" w:cs="Arial"/>
          <w:color w:val="000000"/>
        </w:rPr>
      </w:pPr>
      <w:r>
        <w:rPr>
          <w:rFonts w:ascii="Verdana" w:hAnsi="Verdana" w:cs="Arial"/>
          <w:color w:val="000000"/>
        </w:rPr>
        <w:t>I als efectes oportuns, se signa la present, a ………… de ……………….. de …………</w:t>
      </w:r>
    </w:p>
    <w:p w14:paraId="5FB5BA3F" w14:textId="77777777" w:rsidR="00783517" w:rsidRDefault="00783517" w:rsidP="00783517">
      <w:pPr>
        <w:rPr>
          <w:rFonts w:ascii="Verdana" w:hAnsi="Verdana" w:cs="Arial"/>
          <w:b/>
          <w:color w:val="000000"/>
        </w:rPr>
      </w:pPr>
    </w:p>
    <w:p w14:paraId="59B6DF0C" w14:textId="77777777" w:rsidR="00783517" w:rsidRDefault="00783517" w:rsidP="00783517">
      <w:pPr>
        <w:rPr>
          <w:rFonts w:ascii="Verdana" w:hAnsi="Verdana" w:cs="Arial"/>
          <w:b/>
          <w:color w:val="000000"/>
        </w:rPr>
      </w:pPr>
    </w:p>
    <w:p w14:paraId="5797B93B" w14:textId="77777777" w:rsidR="00783517" w:rsidRDefault="00783517" w:rsidP="00783517">
      <w:pPr>
        <w:outlineLvl w:val="0"/>
        <w:rPr>
          <w:rFonts w:ascii="Verdana" w:hAnsi="Verdana" w:cs="Arial"/>
          <w:b/>
          <w:color w:val="000000"/>
          <w:u w:val="single"/>
        </w:rPr>
      </w:pPr>
      <w:r>
        <w:rPr>
          <w:rFonts w:ascii="Verdana" w:hAnsi="Verdana" w:cs="Arial"/>
          <w:color w:val="000000"/>
        </w:rPr>
        <w:t>Data i signatura</w:t>
      </w:r>
    </w:p>
    <w:p w14:paraId="72A9FF85" w14:textId="77777777" w:rsidR="00783517" w:rsidRDefault="00783517" w:rsidP="00783517">
      <w:pPr>
        <w:outlineLvl w:val="0"/>
        <w:rPr>
          <w:rFonts w:ascii="Verdana" w:hAnsi="Verdana" w:cs="Arial"/>
          <w:b/>
          <w:color w:val="000000"/>
          <w:u w:val="single"/>
        </w:rPr>
      </w:pPr>
    </w:p>
    <w:p w14:paraId="7EBC9184" w14:textId="77777777" w:rsidR="00783517" w:rsidRDefault="00783517" w:rsidP="00783517">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23276D11" w14:textId="77777777" w:rsidR="00783517" w:rsidRDefault="00783517" w:rsidP="00783517">
      <w:pPr>
        <w:rPr>
          <w:rFonts w:ascii="Verdana" w:hAnsi="Verdana" w:cs="Arial"/>
        </w:rPr>
      </w:pPr>
    </w:p>
    <w:p w14:paraId="3A8FDF3F" w14:textId="77777777" w:rsidR="00783517" w:rsidRDefault="00783517" w:rsidP="00783517">
      <w:pPr>
        <w:rPr>
          <w:rFonts w:ascii="Verdana" w:hAnsi="Verdana" w:cs="Arial"/>
        </w:rPr>
      </w:pPr>
      <w:r>
        <w:rPr>
          <w:rFonts w:ascii="Verdana" w:hAnsi="Verdana" w:cs="Arial"/>
        </w:rPr>
        <w:t>Persona de contacte:</w:t>
      </w:r>
    </w:p>
    <w:p w14:paraId="3C7444F6" w14:textId="77777777" w:rsidR="00783517" w:rsidRDefault="00783517" w:rsidP="00783517">
      <w:pPr>
        <w:rPr>
          <w:rFonts w:ascii="Verdana" w:hAnsi="Verdana" w:cs="Arial"/>
        </w:rPr>
      </w:pPr>
    </w:p>
    <w:p w14:paraId="5386595F" w14:textId="77777777" w:rsidR="00783517" w:rsidRDefault="00783517" w:rsidP="00783517">
      <w:pPr>
        <w:rPr>
          <w:rFonts w:ascii="Verdana" w:hAnsi="Verdana" w:cs="Arial"/>
        </w:rPr>
      </w:pPr>
      <w:r>
        <w:rPr>
          <w:rFonts w:ascii="Verdana" w:hAnsi="Verdana" w:cs="Arial"/>
        </w:rPr>
        <w:t>Correu electrònic:</w:t>
      </w:r>
    </w:p>
    <w:p w14:paraId="641F80B4" w14:textId="77777777" w:rsidR="00783517" w:rsidRDefault="00783517" w:rsidP="00783517">
      <w:pPr>
        <w:rPr>
          <w:rFonts w:ascii="Verdana" w:hAnsi="Verdana" w:cs="Arial"/>
        </w:rPr>
      </w:pPr>
    </w:p>
    <w:p w14:paraId="27996883" w14:textId="77777777" w:rsidR="00783517" w:rsidRDefault="00783517" w:rsidP="00783517">
      <w:pPr>
        <w:rPr>
          <w:rFonts w:ascii="Verdana" w:hAnsi="Verdana" w:cs="Arial"/>
        </w:rPr>
      </w:pPr>
      <w:r>
        <w:rPr>
          <w:rFonts w:ascii="Verdana" w:hAnsi="Verdana" w:cs="Arial"/>
        </w:rPr>
        <w:t>Telèfon de contacte:</w:t>
      </w:r>
    </w:p>
    <w:p w14:paraId="434B2B61" w14:textId="77777777" w:rsidR="00783517" w:rsidRDefault="00783517" w:rsidP="00783517">
      <w:pPr>
        <w:rPr>
          <w:rFonts w:ascii="Verdana" w:hAnsi="Verdana" w:cs="Arial"/>
        </w:rPr>
      </w:pPr>
    </w:p>
    <w:p w14:paraId="35CBEE26" w14:textId="77777777" w:rsidR="00783517" w:rsidRDefault="00783517" w:rsidP="00783517">
      <w:pPr>
        <w:rPr>
          <w:rFonts w:ascii="Verdana" w:hAnsi="Verdana" w:cs="Arial"/>
        </w:rPr>
      </w:pPr>
      <w:r>
        <w:rPr>
          <w:rFonts w:ascii="Verdana" w:hAnsi="Verdana" w:cs="Arial"/>
        </w:rPr>
        <w:t>CIF:</w:t>
      </w:r>
    </w:p>
    <w:p w14:paraId="6B7BED56" w14:textId="77777777" w:rsidR="00783517" w:rsidRDefault="00783517" w:rsidP="00783517">
      <w:pPr>
        <w:jc w:val="center"/>
        <w:outlineLvl w:val="0"/>
        <w:rPr>
          <w:rFonts w:ascii="Verdana" w:hAnsi="Verdana" w:cs="Arial"/>
          <w:b/>
          <w:color w:val="000000"/>
          <w:u w:val="single"/>
        </w:rPr>
      </w:pPr>
    </w:p>
    <w:p w14:paraId="0C4CEBAA" w14:textId="77777777" w:rsidR="00783517" w:rsidRDefault="00783517" w:rsidP="00783517">
      <w:pPr>
        <w:jc w:val="center"/>
        <w:outlineLvl w:val="0"/>
        <w:rPr>
          <w:rFonts w:ascii="Verdana" w:hAnsi="Verdana" w:cs="Arial"/>
          <w:b/>
          <w:color w:val="000000"/>
          <w:u w:val="single"/>
        </w:rPr>
      </w:pPr>
    </w:p>
    <w:p w14:paraId="7DF99020" w14:textId="77777777" w:rsidR="00783517" w:rsidRDefault="00783517" w:rsidP="00783517">
      <w:pPr>
        <w:jc w:val="center"/>
        <w:outlineLvl w:val="0"/>
        <w:rPr>
          <w:rFonts w:ascii="Verdana" w:hAnsi="Verdana" w:cs="Arial"/>
          <w:b/>
          <w:color w:val="000000"/>
          <w:u w:val="single"/>
        </w:rPr>
      </w:pPr>
    </w:p>
    <w:p w14:paraId="6A1B24BE" w14:textId="77777777" w:rsidR="00783517" w:rsidRDefault="00783517" w:rsidP="00783517">
      <w:pPr>
        <w:jc w:val="center"/>
        <w:outlineLvl w:val="0"/>
        <w:rPr>
          <w:rFonts w:ascii="Verdana" w:hAnsi="Verdana" w:cs="Arial"/>
          <w:b/>
          <w:color w:val="000000"/>
          <w:u w:val="single"/>
        </w:rPr>
      </w:pPr>
    </w:p>
    <w:p w14:paraId="2E5D7673" w14:textId="77777777" w:rsidR="00783517" w:rsidRDefault="00783517" w:rsidP="00783517">
      <w:pPr>
        <w:jc w:val="center"/>
        <w:outlineLvl w:val="0"/>
        <w:rPr>
          <w:rFonts w:ascii="Verdana" w:hAnsi="Verdana" w:cs="Arial"/>
          <w:b/>
          <w:color w:val="000000"/>
          <w:u w:val="single"/>
        </w:rPr>
      </w:pPr>
    </w:p>
    <w:p w14:paraId="5295E30E" w14:textId="77777777" w:rsidR="00783517" w:rsidRDefault="00783517" w:rsidP="00783517">
      <w:pPr>
        <w:jc w:val="center"/>
        <w:outlineLvl w:val="0"/>
        <w:rPr>
          <w:rFonts w:ascii="Verdana" w:hAnsi="Verdana" w:cs="Arial"/>
          <w:b/>
          <w:color w:val="000000"/>
          <w:u w:val="single"/>
        </w:rPr>
      </w:pPr>
    </w:p>
    <w:p w14:paraId="5B3482A6" w14:textId="77777777" w:rsidR="00783517" w:rsidRDefault="00783517" w:rsidP="00783517">
      <w:pPr>
        <w:jc w:val="center"/>
        <w:outlineLvl w:val="0"/>
        <w:rPr>
          <w:rFonts w:ascii="Verdana" w:hAnsi="Verdana" w:cs="Arial"/>
          <w:b/>
          <w:color w:val="000000"/>
          <w:u w:val="single"/>
        </w:rPr>
      </w:pPr>
    </w:p>
    <w:p w14:paraId="08851018" w14:textId="77777777" w:rsidR="00783517" w:rsidRDefault="00783517" w:rsidP="00783517">
      <w:pPr>
        <w:jc w:val="center"/>
        <w:outlineLvl w:val="0"/>
        <w:rPr>
          <w:rFonts w:ascii="Verdana" w:hAnsi="Verdana" w:cs="Arial"/>
          <w:b/>
          <w:color w:val="000000"/>
          <w:u w:val="single"/>
        </w:rPr>
      </w:pPr>
    </w:p>
    <w:p w14:paraId="73C730DF" w14:textId="77777777" w:rsidR="00783517" w:rsidRDefault="00783517" w:rsidP="00783517">
      <w:pPr>
        <w:jc w:val="center"/>
        <w:outlineLvl w:val="0"/>
        <w:rPr>
          <w:rFonts w:ascii="Verdana" w:hAnsi="Verdana" w:cs="Arial"/>
          <w:b/>
          <w:color w:val="000000"/>
          <w:u w:val="single"/>
        </w:rPr>
      </w:pPr>
    </w:p>
    <w:p w14:paraId="3BAAD824" w14:textId="77777777" w:rsidR="00783517" w:rsidRDefault="00783517" w:rsidP="00783517">
      <w:pPr>
        <w:jc w:val="center"/>
        <w:outlineLvl w:val="0"/>
        <w:rPr>
          <w:rFonts w:ascii="Verdana" w:hAnsi="Verdana" w:cs="Arial"/>
          <w:b/>
          <w:color w:val="000000"/>
          <w:u w:val="single"/>
        </w:rPr>
      </w:pPr>
    </w:p>
    <w:p w14:paraId="2432C41B" w14:textId="77777777" w:rsidR="00783517" w:rsidRDefault="00783517" w:rsidP="00783517">
      <w:pPr>
        <w:jc w:val="center"/>
        <w:outlineLvl w:val="0"/>
        <w:rPr>
          <w:rFonts w:ascii="Verdana" w:hAnsi="Verdana" w:cs="Arial"/>
          <w:b/>
          <w:color w:val="000000"/>
          <w:u w:val="single"/>
        </w:rPr>
      </w:pPr>
    </w:p>
    <w:p w14:paraId="4A9A1048" w14:textId="77777777" w:rsidR="00783517" w:rsidRDefault="00783517" w:rsidP="00783517">
      <w:pPr>
        <w:jc w:val="center"/>
        <w:outlineLvl w:val="0"/>
        <w:rPr>
          <w:rFonts w:ascii="Verdana" w:hAnsi="Verdana" w:cs="Arial"/>
          <w:b/>
          <w:color w:val="000000"/>
          <w:u w:val="single"/>
        </w:rPr>
      </w:pPr>
    </w:p>
    <w:p w14:paraId="136F7725" w14:textId="77777777" w:rsidR="00783517" w:rsidRDefault="00783517" w:rsidP="00783517">
      <w:pPr>
        <w:jc w:val="center"/>
        <w:outlineLvl w:val="0"/>
        <w:rPr>
          <w:rFonts w:ascii="Verdana" w:hAnsi="Verdana" w:cs="Arial"/>
          <w:b/>
          <w:color w:val="000000"/>
          <w:u w:val="single"/>
        </w:rPr>
      </w:pPr>
    </w:p>
    <w:p w14:paraId="363A89E1" w14:textId="77777777" w:rsidR="00783517" w:rsidRDefault="00783517" w:rsidP="00783517">
      <w:pPr>
        <w:jc w:val="center"/>
        <w:outlineLvl w:val="0"/>
        <w:rPr>
          <w:rFonts w:ascii="Verdana" w:hAnsi="Verdana" w:cs="Arial"/>
          <w:b/>
          <w:color w:val="000000"/>
          <w:u w:val="single"/>
        </w:rPr>
      </w:pPr>
    </w:p>
    <w:p w14:paraId="7EC8427E" w14:textId="77777777" w:rsidR="00783517" w:rsidRDefault="00783517" w:rsidP="00783517">
      <w:pPr>
        <w:jc w:val="center"/>
        <w:outlineLvl w:val="0"/>
        <w:rPr>
          <w:rFonts w:ascii="Verdana" w:hAnsi="Verdana" w:cs="Arial"/>
          <w:b/>
          <w:color w:val="000000"/>
          <w:u w:val="single"/>
        </w:rPr>
      </w:pPr>
    </w:p>
    <w:p w14:paraId="63ABE018" w14:textId="77777777" w:rsidR="00783517" w:rsidRDefault="00783517" w:rsidP="00783517">
      <w:pPr>
        <w:jc w:val="center"/>
        <w:outlineLvl w:val="0"/>
        <w:rPr>
          <w:rFonts w:ascii="Verdana" w:hAnsi="Verdana" w:cs="Arial"/>
          <w:b/>
          <w:color w:val="000000"/>
          <w:u w:val="single"/>
        </w:rPr>
      </w:pPr>
    </w:p>
    <w:p w14:paraId="53C0F087" w14:textId="77777777" w:rsidR="00783517" w:rsidRDefault="00783517" w:rsidP="00783517">
      <w:pPr>
        <w:jc w:val="center"/>
        <w:outlineLvl w:val="0"/>
        <w:rPr>
          <w:rFonts w:ascii="Verdana" w:hAnsi="Verdana" w:cs="Arial"/>
          <w:b/>
          <w:color w:val="000000"/>
          <w:u w:val="single"/>
        </w:rPr>
      </w:pPr>
    </w:p>
    <w:p w14:paraId="2BD855E4" w14:textId="77777777" w:rsidR="00783517" w:rsidRDefault="00783517" w:rsidP="00783517">
      <w:pPr>
        <w:jc w:val="center"/>
        <w:outlineLvl w:val="0"/>
        <w:rPr>
          <w:rFonts w:ascii="Verdana" w:hAnsi="Verdana" w:cs="Arial"/>
          <w:b/>
          <w:color w:val="000000"/>
          <w:u w:val="single"/>
        </w:rPr>
      </w:pPr>
    </w:p>
    <w:p w14:paraId="2563E66B" w14:textId="77777777" w:rsidR="00783517" w:rsidRDefault="00783517" w:rsidP="00783517">
      <w:pPr>
        <w:jc w:val="center"/>
        <w:outlineLvl w:val="0"/>
        <w:rPr>
          <w:rFonts w:ascii="Verdana" w:hAnsi="Verdana" w:cs="Arial"/>
          <w:b/>
          <w:color w:val="000000"/>
          <w:u w:val="single"/>
        </w:rPr>
      </w:pPr>
    </w:p>
    <w:p w14:paraId="048B6181" w14:textId="77777777" w:rsidR="00783517" w:rsidRDefault="00783517" w:rsidP="00783517">
      <w:pPr>
        <w:jc w:val="center"/>
        <w:outlineLvl w:val="0"/>
        <w:rPr>
          <w:rFonts w:ascii="Verdana" w:hAnsi="Verdana" w:cs="Arial"/>
          <w:b/>
          <w:color w:val="000000"/>
          <w:u w:val="single"/>
        </w:rPr>
      </w:pPr>
    </w:p>
    <w:p w14:paraId="7228420A" w14:textId="77777777" w:rsidR="00783517" w:rsidRDefault="00783517" w:rsidP="00783517">
      <w:pPr>
        <w:jc w:val="center"/>
        <w:outlineLvl w:val="0"/>
        <w:rPr>
          <w:rFonts w:ascii="Verdana" w:hAnsi="Verdana" w:cs="Arial"/>
          <w:b/>
          <w:color w:val="000000"/>
          <w:u w:val="single"/>
        </w:rPr>
      </w:pPr>
    </w:p>
    <w:p w14:paraId="0D7A71F9" w14:textId="77777777" w:rsidR="00783517" w:rsidRDefault="00783517" w:rsidP="00783517">
      <w:pPr>
        <w:jc w:val="center"/>
        <w:outlineLvl w:val="0"/>
        <w:rPr>
          <w:rFonts w:ascii="Verdana" w:hAnsi="Verdana" w:cs="Arial"/>
          <w:b/>
          <w:color w:val="000000"/>
          <w:u w:val="single"/>
        </w:rPr>
      </w:pPr>
    </w:p>
    <w:p w14:paraId="2D730625" w14:textId="77777777" w:rsidR="00783517" w:rsidRDefault="00783517" w:rsidP="00783517">
      <w:pPr>
        <w:jc w:val="center"/>
        <w:outlineLvl w:val="0"/>
        <w:rPr>
          <w:rFonts w:ascii="Verdana" w:hAnsi="Verdana" w:cs="Arial"/>
          <w:b/>
          <w:color w:val="000000"/>
          <w:u w:val="single"/>
        </w:rPr>
      </w:pPr>
    </w:p>
    <w:p w14:paraId="30BF851F" w14:textId="77777777" w:rsidR="00783517" w:rsidRDefault="00783517" w:rsidP="00783517">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3E62BB45" w14:textId="77777777" w:rsidR="00783517" w:rsidRDefault="00783517" w:rsidP="00783517">
      <w:pPr>
        <w:jc w:val="center"/>
        <w:rPr>
          <w:rFonts w:ascii="Verdana" w:hAnsi="Verdana" w:cs="Arial"/>
          <w:b/>
          <w:color w:val="000000"/>
          <w:u w:val="single"/>
        </w:rPr>
      </w:pPr>
    </w:p>
    <w:p w14:paraId="6CB72B11" w14:textId="77777777" w:rsidR="00783517" w:rsidRDefault="00783517" w:rsidP="00783517">
      <w:pPr>
        <w:rPr>
          <w:rFonts w:ascii="Verdana" w:hAnsi="Verdana" w:cs="Arial"/>
          <w:color w:val="000000"/>
        </w:rPr>
      </w:pPr>
    </w:p>
    <w:p w14:paraId="49FC25AF" w14:textId="77777777" w:rsidR="00783517" w:rsidRDefault="00783517" w:rsidP="00783517">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693E83D0" w14:textId="77777777" w:rsidR="00783517" w:rsidRDefault="00783517" w:rsidP="00783517">
      <w:pPr>
        <w:rPr>
          <w:rFonts w:ascii="Verdana" w:hAnsi="Verdana" w:cs="Arial"/>
          <w:i/>
          <w:color w:val="000000"/>
        </w:rPr>
      </w:pPr>
    </w:p>
    <w:p w14:paraId="1E53A937" w14:textId="77777777" w:rsidR="00783517" w:rsidRDefault="00783517" w:rsidP="00783517">
      <w:pPr>
        <w:rPr>
          <w:rFonts w:ascii="Verdana" w:hAnsi="Verdana" w:cs="Arial"/>
          <w:i/>
          <w:color w:val="000000"/>
        </w:rPr>
      </w:pPr>
    </w:p>
    <w:p w14:paraId="0A8F76FB" w14:textId="77777777" w:rsidR="00783517" w:rsidRDefault="00783517" w:rsidP="00783517">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servei de  “....................................”, es compromet en nom (propi o de l’empresa que representa) a realitzar-les amb estricta subjecció a les següents condicions: </w:t>
      </w:r>
    </w:p>
    <w:p w14:paraId="3CD4200D" w14:textId="77777777" w:rsidR="00783517" w:rsidRDefault="00783517" w:rsidP="00783517">
      <w:pPr>
        <w:pStyle w:val="Sangradetextonormal"/>
        <w:ind w:left="0" w:firstLine="0"/>
        <w:rPr>
          <w:rFonts w:ascii="Verdana" w:hAnsi="Verdana" w:cs="Arial"/>
          <w:color w:val="000000"/>
        </w:rPr>
      </w:pPr>
    </w:p>
    <w:p w14:paraId="30DE5449" w14:textId="77777777" w:rsidR="00783517" w:rsidRDefault="00783517" w:rsidP="00783517">
      <w:pPr>
        <w:rPr>
          <w:rFonts w:ascii="Verdana" w:hAnsi="Verdana" w:cs="Verdana"/>
        </w:rPr>
      </w:pPr>
      <w:r>
        <w:rPr>
          <w:rFonts w:ascii="Verdana" w:hAnsi="Verdana" w:cs="Verdana"/>
          <w:b/>
          <w:lang w:val="es-ES"/>
        </w:rPr>
        <w:t>1.- PROPOSTA ECONÒMICA:</w:t>
      </w:r>
      <w:r>
        <w:rPr>
          <w:rFonts w:ascii="Verdana" w:hAnsi="Verdana" w:cs="Verdana"/>
        </w:rPr>
        <w:t xml:space="preserve"> </w:t>
      </w:r>
    </w:p>
    <w:p w14:paraId="5C544BE2" w14:textId="77777777" w:rsidR="00783517" w:rsidRDefault="00783517" w:rsidP="00783517">
      <w:pPr>
        <w:rPr>
          <w:rFonts w:ascii="Verdana" w:eastAsia="Calibri" w:hAnsi="Verdana"/>
          <w:szCs w:val="22"/>
          <w:lang w:eastAsia="en-US"/>
        </w:rPr>
      </w:pPr>
    </w:p>
    <w:tbl>
      <w:tblPr>
        <w:tblW w:w="9924" w:type="dxa"/>
        <w:tblInd w:w="-998" w:type="dxa"/>
        <w:tblCellMar>
          <w:left w:w="70" w:type="dxa"/>
          <w:right w:w="70" w:type="dxa"/>
        </w:tblCellMar>
        <w:tblLook w:val="04A0" w:firstRow="1" w:lastRow="0" w:firstColumn="1" w:lastColumn="0" w:noHBand="0" w:noVBand="1"/>
      </w:tblPr>
      <w:tblGrid>
        <w:gridCol w:w="1277"/>
        <w:gridCol w:w="3945"/>
        <w:gridCol w:w="1417"/>
        <w:gridCol w:w="1560"/>
        <w:gridCol w:w="1725"/>
      </w:tblGrid>
      <w:tr w:rsidR="00783517" w:rsidRPr="00F36F23" w14:paraId="0A908846" w14:textId="77777777" w:rsidTr="0026274F">
        <w:trPr>
          <w:trHeight w:val="1270"/>
        </w:trPr>
        <w:tc>
          <w:tcPr>
            <w:tcW w:w="127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8F0155D"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ÍTEM</w:t>
            </w:r>
          </w:p>
        </w:tc>
        <w:tc>
          <w:tcPr>
            <w:tcW w:w="3945" w:type="dxa"/>
            <w:tcBorders>
              <w:top w:val="single" w:sz="8" w:space="0" w:color="auto"/>
              <w:left w:val="nil"/>
              <w:bottom w:val="nil"/>
              <w:right w:val="single" w:sz="4" w:space="0" w:color="auto"/>
            </w:tcBorders>
            <w:shd w:val="clear" w:color="auto" w:fill="BFBFBF"/>
            <w:vAlign w:val="center"/>
            <w:hideMark/>
          </w:tcPr>
          <w:p w14:paraId="1D7058B8"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DESCRIPCIÓ</w:t>
            </w:r>
          </w:p>
        </w:tc>
        <w:tc>
          <w:tcPr>
            <w:tcW w:w="1417" w:type="dxa"/>
            <w:tcBorders>
              <w:top w:val="single" w:sz="4" w:space="0" w:color="auto"/>
              <w:left w:val="nil"/>
              <w:bottom w:val="single" w:sz="4" w:space="0" w:color="auto"/>
              <w:right w:val="single" w:sz="4" w:space="0" w:color="auto"/>
            </w:tcBorders>
            <w:shd w:val="clear" w:color="auto" w:fill="BFBFBF"/>
            <w:vAlign w:val="center"/>
            <w:hideMark/>
          </w:tcPr>
          <w:p w14:paraId="7A084CB4"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Nº ESTIMAT D’UNITATS</w:t>
            </w:r>
          </w:p>
        </w:tc>
        <w:tc>
          <w:tcPr>
            <w:tcW w:w="1560" w:type="dxa"/>
            <w:tcBorders>
              <w:top w:val="single" w:sz="4" w:space="0" w:color="auto"/>
              <w:left w:val="nil"/>
              <w:bottom w:val="single" w:sz="4" w:space="0" w:color="auto"/>
              <w:right w:val="single" w:sz="4" w:space="0" w:color="auto"/>
            </w:tcBorders>
            <w:shd w:val="clear" w:color="auto" w:fill="BFBFBF"/>
            <w:vAlign w:val="center"/>
            <w:hideMark/>
          </w:tcPr>
          <w:p w14:paraId="2B7388A2"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PREU UNITARI MÀXIM (sense IVA)</w:t>
            </w:r>
          </w:p>
        </w:tc>
        <w:tc>
          <w:tcPr>
            <w:tcW w:w="1725" w:type="dxa"/>
            <w:tcBorders>
              <w:top w:val="single" w:sz="4" w:space="0" w:color="auto"/>
              <w:left w:val="nil"/>
              <w:bottom w:val="single" w:sz="4" w:space="0" w:color="auto"/>
              <w:right w:val="single" w:sz="4" w:space="0" w:color="auto"/>
            </w:tcBorders>
            <w:shd w:val="clear" w:color="auto" w:fill="BFBFBF"/>
            <w:vAlign w:val="center"/>
          </w:tcPr>
          <w:p w14:paraId="0A4D706B" w14:textId="77777777" w:rsidR="00783517" w:rsidRDefault="00783517" w:rsidP="0026274F">
            <w:pPr>
              <w:jc w:val="center"/>
              <w:rPr>
                <w:rFonts w:ascii="Verdana" w:hAnsi="Verdana" w:cs="Calibri"/>
                <w:b/>
                <w:bCs/>
                <w:color w:val="000000"/>
                <w:sz w:val="16"/>
                <w:szCs w:val="16"/>
                <w:lang w:eastAsia="ca-ES"/>
              </w:rPr>
            </w:pPr>
          </w:p>
          <w:p w14:paraId="57DE69E0" w14:textId="77777777" w:rsidR="00783517" w:rsidRPr="00F36F23" w:rsidRDefault="00783517" w:rsidP="0026274F">
            <w:pPr>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PREU UNITARI OFERTAT (sense IVA)</w:t>
            </w:r>
          </w:p>
        </w:tc>
      </w:tr>
      <w:tr w:rsidR="00783517" w14:paraId="73193D3E" w14:textId="77777777" w:rsidTr="0026274F">
        <w:trPr>
          <w:trHeight w:val="47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65C8AD5C"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1</w:t>
            </w:r>
          </w:p>
        </w:tc>
        <w:tc>
          <w:tcPr>
            <w:tcW w:w="3945" w:type="dxa"/>
            <w:tcBorders>
              <w:top w:val="single" w:sz="4" w:space="0" w:color="auto"/>
              <w:left w:val="nil"/>
              <w:bottom w:val="single" w:sz="4" w:space="0" w:color="auto"/>
              <w:right w:val="single" w:sz="4" w:space="0" w:color="auto"/>
            </w:tcBorders>
            <w:shd w:val="clear" w:color="auto" w:fill="F2F2F2"/>
            <w:vAlign w:val="center"/>
            <w:hideMark/>
          </w:tcPr>
          <w:p w14:paraId="5EAF8AA5"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LATIGUILLO FLEXIBLE REF. INTERTRACO 4ST-12-535 -10912408-10952408 CIRCUITO HIDRAULICO SISTEMA COMBUSTION (HHX)</w:t>
            </w:r>
          </w:p>
        </w:tc>
        <w:tc>
          <w:tcPr>
            <w:tcW w:w="1417" w:type="dxa"/>
            <w:tcBorders>
              <w:top w:val="nil"/>
              <w:left w:val="nil"/>
              <w:bottom w:val="single" w:sz="4" w:space="0" w:color="auto"/>
              <w:right w:val="single" w:sz="4" w:space="0" w:color="auto"/>
            </w:tcBorders>
            <w:shd w:val="clear" w:color="auto" w:fill="F2F2F2"/>
            <w:noWrap/>
            <w:vAlign w:val="center"/>
            <w:hideMark/>
          </w:tcPr>
          <w:p w14:paraId="0F66CF2F"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56</w:t>
            </w:r>
          </w:p>
        </w:tc>
        <w:tc>
          <w:tcPr>
            <w:tcW w:w="1560" w:type="dxa"/>
            <w:tcBorders>
              <w:top w:val="nil"/>
              <w:left w:val="nil"/>
              <w:bottom w:val="single" w:sz="4" w:space="0" w:color="auto"/>
              <w:right w:val="single" w:sz="4" w:space="0" w:color="auto"/>
            </w:tcBorders>
            <w:shd w:val="clear" w:color="auto" w:fill="D9D9D9"/>
            <w:noWrap/>
            <w:vAlign w:val="center"/>
            <w:hideMark/>
          </w:tcPr>
          <w:p w14:paraId="7626FF7C"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23,00 €</w:t>
            </w:r>
          </w:p>
        </w:tc>
        <w:tc>
          <w:tcPr>
            <w:tcW w:w="1725" w:type="dxa"/>
            <w:tcBorders>
              <w:top w:val="nil"/>
              <w:left w:val="nil"/>
              <w:bottom w:val="single" w:sz="4" w:space="0" w:color="auto"/>
              <w:right w:val="single" w:sz="4" w:space="0" w:color="auto"/>
            </w:tcBorders>
            <w:shd w:val="clear" w:color="auto" w:fill="auto"/>
          </w:tcPr>
          <w:p w14:paraId="512427D7" w14:textId="77777777" w:rsidR="00783517" w:rsidRPr="00F36F23" w:rsidRDefault="00783517" w:rsidP="0026274F">
            <w:pPr>
              <w:jc w:val="center"/>
              <w:rPr>
                <w:rFonts w:ascii="Verdana" w:hAnsi="Verdana" w:cs="Calibri"/>
                <w:sz w:val="16"/>
                <w:szCs w:val="16"/>
                <w:lang w:eastAsia="ca-ES"/>
              </w:rPr>
            </w:pPr>
          </w:p>
        </w:tc>
      </w:tr>
      <w:tr w:rsidR="00783517" w14:paraId="66202B2E" w14:textId="77777777" w:rsidTr="0026274F">
        <w:trPr>
          <w:trHeight w:val="53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2A4F6112"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2</w:t>
            </w:r>
          </w:p>
        </w:tc>
        <w:tc>
          <w:tcPr>
            <w:tcW w:w="3945" w:type="dxa"/>
            <w:tcBorders>
              <w:top w:val="nil"/>
              <w:left w:val="nil"/>
              <w:bottom w:val="single" w:sz="4" w:space="0" w:color="auto"/>
              <w:right w:val="single" w:sz="4" w:space="0" w:color="auto"/>
            </w:tcBorders>
            <w:shd w:val="clear" w:color="auto" w:fill="F2F2F2"/>
            <w:vAlign w:val="center"/>
            <w:hideMark/>
          </w:tcPr>
          <w:p w14:paraId="424BB898"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LATIGUILLO FLEXIBLE REF. INTERTRACO 4ST-12-930 -10912408-10952408 CIRCUITO HIDRAULICO SISTEMA COMBUSTION (HHX)</w:t>
            </w:r>
          </w:p>
        </w:tc>
        <w:tc>
          <w:tcPr>
            <w:tcW w:w="1417" w:type="dxa"/>
            <w:tcBorders>
              <w:top w:val="nil"/>
              <w:left w:val="nil"/>
              <w:bottom w:val="single" w:sz="4" w:space="0" w:color="auto"/>
              <w:right w:val="single" w:sz="4" w:space="0" w:color="auto"/>
            </w:tcBorders>
            <w:shd w:val="clear" w:color="auto" w:fill="F2F2F2"/>
            <w:noWrap/>
            <w:vAlign w:val="center"/>
            <w:hideMark/>
          </w:tcPr>
          <w:p w14:paraId="6DF57CE0"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84</w:t>
            </w:r>
          </w:p>
        </w:tc>
        <w:tc>
          <w:tcPr>
            <w:tcW w:w="1560" w:type="dxa"/>
            <w:tcBorders>
              <w:top w:val="nil"/>
              <w:left w:val="nil"/>
              <w:bottom w:val="single" w:sz="4" w:space="0" w:color="auto"/>
              <w:right w:val="single" w:sz="4" w:space="0" w:color="auto"/>
            </w:tcBorders>
            <w:shd w:val="clear" w:color="auto" w:fill="D9D9D9"/>
            <w:noWrap/>
            <w:vAlign w:val="center"/>
            <w:hideMark/>
          </w:tcPr>
          <w:p w14:paraId="7DC49F86"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29,00 €</w:t>
            </w:r>
          </w:p>
        </w:tc>
        <w:tc>
          <w:tcPr>
            <w:tcW w:w="1725" w:type="dxa"/>
            <w:tcBorders>
              <w:top w:val="nil"/>
              <w:left w:val="nil"/>
              <w:bottom w:val="single" w:sz="4" w:space="0" w:color="auto"/>
              <w:right w:val="single" w:sz="4" w:space="0" w:color="auto"/>
            </w:tcBorders>
            <w:shd w:val="clear" w:color="auto" w:fill="auto"/>
          </w:tcPr>
          <w:p w14:paraId="7B28C526" w14:textId="77777777" w:rsidR="00783517" w:rsidRPr="00F36F23" w:rsidRDefault="00783517" w:rsidP="0026274F">
            <w:pPr>
              <w:jc w:val="center"/>
              <w:rPr>
                <w:rFonts w:ascii="Verdana" w:hAnsi="Verdana" w:cs="Calibri"/>
                <w:sz w:val="16"/>
                <w:szCs w:val="16"/>
                <w:lang w:eastAsia="ca-ES"/>
              </w:rPr>
            </w:pPr>
          </w:p>
        </w:tc>
      </w:tr>
      <w:tr w:rsidR="00783517" w14:paraId="2814C53B" w14:textId="77777777" w:rsidTr="0026274F">
        <w:trPr>
          <w:trHeight w:val="467"/>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7B255E98"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3</w:t>
            </w:r>
          </w:p>
        </w:tc>
        <w:tc>
          <w:tcPr>
            <w:tcW w:w="3945" w:type="dxa"/>
            <w:tcBorders>
              <w:top w:val="nil"/>
              <w:left w:val="nil"/>
              <w:bottom w:val="single" w:sz="4" w:space="0" w:color="auto"/>
              <w:right w:val="single" w:sz="4" w:space="0" w:color="auto"/>
            </w:tcBorders>
            <w:shd w:val="clear" w:color="auto" w:fill="F2F2F2"/>
            <w:vAlign w:val="center"/>
            <w:hideMark/>
          </w:tcPr>
          <w:p w14:paraId="63AAFA15"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LATIGUILLO FLEXIBLE REF. INTERTRACO 4ST-12-600 -10912408-10952408 CIRCUITO HIDRAULICO SISTEMA COMBUSTION (HHX)</w:t>
            </w:r>
          </w:p>
        </w:tc>
        <w:tc>
          <w:tcPr>
            <w:tcW w:w="1417" w:type="dxa"/>
            <w:tcBorders>
              <w:top w:val="nil"/>
              <w:left w:val="nil"/>
              <w:bottom w:val="single" w:sz="4" w:space="0" w:color="auto"/>
              <w:right w:val="single" w:sz="4" w:space="0" w:color="auto"/>
            </w:tcBorders>
            <w:shd w:val="clear" w:color="auto" w:fill="F2F2F2"/>
            <w:noWrap/>
            <w:vAlign w:val="center"/>
            <w:hideMark/>
          </w:tcPr>
          <w:p w14:paraId="3148E40D"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28</w:t>
            </w:r>
          </w:p>
        </w:tc>
        <w:tc>
          <w:tcPr>
            <w:tcW w:w="1560" w:type="dxa"/>
            <w:tcBorders>
              <w:top w:val="nil"/>
              <w:left w:val="nil"/>
              <w:bottom w:val="single" w:sz="4" w:space="0" w:color="auto"/>
              <w:right w:val="single" w:sz="4" w:space="0" w:color="auto"/>
            </w:tcBorders>
            <w:shd w:val="clear" w:color="auto" w:fill="D9D9D9"/>
            <w:noWrap/>
            <w:vAlign w:val="center"/>
            <w:hideMark/>
          </w:tcPr>
          <w:p w14:paraId="54619A31"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24,00 €</w:t>
            </w:r>
          </w:p>
        </w:tc>
        <w:tc>
          <w:tcPr>
            <w:tcW w:w="1725" w:type="dxa"/>
            <w:tcBorders>
              <w:top w:val="nil"/>
              <w:left w:val="nil"/>
              <w:bottom w:val="single" w:sz="4" w:space="0" w:color="auto"/>
              <w:right w:val="single" w:sz="4" w:space="0" w:color="auto"/>
            </w:tcBorders>
            <w:shd w:val="clear" w:color="auto" w:fill="auto"/>
          </w:tcPr>
          <w:p w14:paraId="3F6530FA" w14:textId="77777777" w:rsidR="00783517" w:rsidRPr="00F36F23" w:rsidRDefault="00783517" w:rsidP="0026274F">
            <w:pPr>
              <w:jc w:val="center"/>
              <w:rPr>
                <w:rFonts w:ascii="Verdana" w:hAnsi="Verdana" w:cs="Calibri"/>
                <w:sz w:val="16"/>
                <w:szCs w:val="16"/>
                <w:lang w:eastAsia="ca-ES"/>
              </w:rPr>
            </w:pPr>
          </w:p>
        </w:tc>
      </w:tr>
      <w:tr w:rsidR="00783517" w14:paraId="78685C0F" w14:textId="77777777" w:rsidTr="0026274F">
        <w:trPr>
          <w:trHeight w:val="551"/>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3FDF3D2E"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4</w:t>
            </w:r>
          </w:p>
        </w:tc>
        <w:tc>
          <w:tcPr>
            <w:tcW w:w="3945" w:type="dxa"/>
            <w:tcBorders>
              <w:top w:val="nil"/>
              <w:left w:val="nil"/>
              <w:bottom w:val="single" w:sz="4" w:space="0" w:color="auto"/>
              <w:right w:val="single" w:sz="4" w:space="0" w:color="auto"/>
            </w:tcBorders>
            <w:shd w:val="clear" w:color="auto" w:fill="F2F2F2"/>
            <w:vAlign w:val="center"/>
            <w:hideMark/>
          </w:tcPr>
          <w:p w14:paraId="723AD1E5"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TUBO FLEXIBLE SUPERFLEX DN25 X1660 MM CON PROTECTOR DE SILICONA POS.82 S/P:B076-P-HH-015 PARA REFRIGERACIÓN PARRILLAS</w:t>
            </w:r>
          </w:p>
        </w:tc>
        <w:tc>
          <w:tcPr>
            <w:tcW w:w="1417" w:type="dxa"/>
            <w:tcBorders>
              <w:top w:val="nil"/>
              <w:left w:val="nil"/>
              <w:bottom w:val="single" w:sz="4" w:space="0" w:color="auto"/>
              <w:right w:val="single" w:sz="4" w:space="0" w:color="auto"/>
            </w:tcBorders>
            <w:shd w:val="clear" w:color="auto" w:fill="F2F2F2"/>
            <w:noWrap/>
            <w:vAlign w:val="center"/>
            <w:hideMark/>
          </w:tcPr>
          <w:p w14:paraId="55932345"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36</w:t>
            </w:r>
          </w:p>
        </w:tc>
        <w:tc>
          <w:tcPr>
            <w:tcW w:w="1560" w:type="dxa"/>
            <w:tcBorders>
              <w:top w:val="nil"/>
              <w:left w:val="nil"/>
              <w:bottom w:val="single" w:sz="4" w:space="0" w:color="auto"/>
              <w:right w:val="single" w:sz="4" w:space="0" w:color="auto"/>
            </w:tcBorders>
            <w:shd w:val="clear" w:color="auto" w:fill="D9D9D9"/>
            <w:noWrap/>
            <w:vAlign w:val="center"/>
            <w:hideMark/>
          </w:tcPr>
          <w:p w14:paraId="08BCE942"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81,00 €</w:t>
            </w:r>
          </w:p>
        </w:tc>
        <w:tc>
          <w:tcPr>
            <w:tcW w:w="1725" w:type="dxa"/>
            <w:tcBorders>
              <w:top w:val="nil"/>
              <w:left w:val="nil"/>
              <w:bottom w:val="single" w:sz="4" w:space="0" w:color="auto"/>
              <w:right w:val="single" w:sz="4" w:space="0" w:color="auto"/>
            </w:tcBorders>
            <w:shd w:val="clear" w:color="auto" w:fill="auto"/>
          </w:tcPr>
          <w:p w14:paraId="524D3EA0" w14:textId="77777777" w:rsidR="00783517" w:rsidRPr="00F36F23" w:rsidRDefault="00783517" w:rsidP="0026274F">
            <w:pPr>
              <w:jc w:val="center"/>
              <w:rPr>
                <w:rFonts w:ascii="Verdana" w:hAnsi="Verdana" w:cs="Calibri"/>
                <w:sz w:val="16"/>
                <w:szCs w:val="16"/>
                <w:lang w:eastAsia="ca-ES"/>
              </w:rPr>
            </w:pPr>
          </w:p>
        </w:tc>
      </w:tr>
      <w:tr w:rsidR="00783517" w14:paraId="28830836" w14:textId="77777777" w:rsidTr="0026274F">
        <w:trPr>
          <w:trHeight w:val="35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56A0A6C8"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5</w:t>
            </w:r>
          </w:p>
        </w:tc>
        <w:tc>
          <w:tcPr>
            <w:tcW w:w="3945" w:type="dxa"/>
            <w:tcBorders>
              <w:top w:val="nil"/>
              <w:left w:val="nil"/>
              <w:bottom w:val="single" w:sz="4" w:space="0" w:color="auto"/>
              <w:right w:val="single" w:sz="4" w:space="0" w:color="auto"/>
            </w:tcBorders>
            <w:shd w:val="clear" w:color="auto" w:fill="F2F2F2"/>
            <w:vAlign w:val="center"/>
            <w:hideMark/>
          </w:tcPr>
          <w:p w14:paraId="6C2B1FE5"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MANGUERA CON CONECTOR DE ROSCA L=803 / 876 NºSAP:1016067 AQUAROLL PARRILLA (HHC)</w:t>
            </w:r>
          </w:p>
        </w:tc>
        <w:tc>
          <w:tcPr>
            <w:tcW w:w="1417" w:type="dxa"/>
            <w:tcBorders>
              <w:top w:val="nil"/>
              <w:left w:val="nil"/>
              <w:bottom w:val="single" w:sz="4" w:space="0" w:color="auto"/>
              <w:right w:val="single" w:sz="4" w:space="0" w:color="auto"/>
            </w:tcBorders>
            <w:shd w:val="clear" w:color="auto" w:fill="F2F2F2"/>
            <w:noWrap/>
            <w:vAlign w:val="center"/>
            <w:hideMark/>
          </w:tcPr>
          <w:p w14:paraId="4D737AD8"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144</w:t>
            </w:r>
          </w:p>
        </w:tc>
        <w:tc>
          <w:tcPr>
            <w:tcW w:w="1560" w:type="dxa"/>
            <w:tcBorders>
              <w:top w:val="nil"/>
              <w:left w:val="nil"/>
              <w:bottom w:val="single" w:sz="4" w:space="0" w:color="auto"/>
              <w:right w:val="single" w:sz="4" w:space="0" w:color="auto"/>
            </w:tcBorders>
            <w:shd w:val="clear" w:color="auto" w:fill="D9D9D9"/>
            <w:noWrap/>
            <w:vAlign w:val="center"/>
            <w:hideMark/>
          </w:tcPr>
          <w:p w14:paraId="623C849D"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96,00 €</w:t>
            </w:r>
          </w:p>
        </w:tc>
        <w:tc>
          <w:tcPr>
            <w:tcW w:w="1725" w:type="dxa"/>
            <w:tcBorders>
              <w:top w:val="nil"/>
              <w:left w:val="nil"/>
              <w:bottom w:val="single" w:sz="4" w:space="0" w:color="auto"/>
              <w:right w:val="single" w:sz="4" w:space="0" w:color="auto"/>
            </w:tcBorders>
            <w:shd w:val="clear" w:color="auto" w:fill="auto"/>
          </w:tcPr>
          <w:p w14:paraId="46B85433" w14:textId="77777777" w:rsidR="00783517" w:rsidRPr="00F36F23" w:rsidRDefault="00783517" w:rsidP="0026274F">
            <w:pPr>
              <w:jc w:val="center"/>
              <w:rPr>
                <w:rFonts w:ascii="Verdana" w:hAnsi="Verdana" w:cs="Calibri"/>
                <w:sz w:val="16"/>
                <w:szCs w:val="16"/>
                <w:lang w:eastAsia="ca-ES"/>
              </w:rPr>
            </w:pPr>
          </w:p>
        </w:tc>
      </w:tr>
      <w:tr w:rsidR="00783517" w14:paraId="35B32F79" w14:textId="77777777" w:rsidTr="0026274F">
        <w:trPr>
          <w:trHeight w:val="35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45DED7BC"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6</w:t>
            </w:r>
          </w:p>
        </w:tc>
        <w:tc>
          <w:tcPr>
            <w:tcW w:w="3945" w:type="dxa"/>
            <w:tcBorders>
              <w:top w:val="nil"/>
              <w:left w:val="nil"/>
              <w:bottom w:val="single" w:sz="4" w:space="0" w:color="auto"/>
              <w:right w:val="single" w:sz="4" w:space="0" w:color="auto"/>
            </w:tcBorders>
            <w:shd w:val="clear" w:color="auto" w:fill="F2F2F2"/>
            <w:vAlign w:val="center"/>
            <w:hideMark/>
          </w:tcPr>
          <w:p w14:paraId="11071227"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MANGUERA CON CONECTOR DE ROSCA L=331 / 404 NºSAP:1016068 AQUAROLL PARRILLA (HHC)</w:t>
            </w:r>
          </w:p>
        </w:tc>
        <w:tc>
          <w:tcPr>
            <w:tcW w:w="1417" w:type="dxa"/>
            <w:tcBorders>
              <w:top w:val="nil"/>
              <w:left w:val="nil"/>
              <w:bottom w:val="single" w:sz="4" w:space="0" w:color="auto"/>
              <w:right w:val="single" w:sz="4" w:space="0" w:color="auto"/>
            </w:tcBorders>
            <w:shd w:val="clear" w:color="auto" w:fill="F2F2F2"/>
            <w:noWrap/>
            <w:vAlign w:val="center"/>
            <w:hideMark/>
          </w:tcPr>
          <w:p w14:paraId="57502740"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144</w:t>
            </w:r>
          </w:p>
        </w:tc>
        <w:tc>
          <w:tcPr>
            <w:tcW w:w="1560" w:type="dxa"/>
            <w:tcBorders>
              <w:top w:val="nil"/>
              <w:left w:val="nil"/>
              <w:bottom w:val="single" w:sz="4" w:space="0" w:color="auto"/>
              <w:right w:val="single" w:sz="4" w:space="0" w:color="auto"/>
            </w:tcBorders>
            <w:shd w:val="clear" w:color="auto" w:fill="D9D9D9"/>
            <w:noWrap/>
            <w:vAlign w:val="center"/>
            <w:hideMark/>
          </w:tcPr>
          <w:p w14:paraId="38FEAE39"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74,00 €</w:t>
            </w:r>
          </w:p>
        </w:tc>
        <w:tc>
          <w:tcPr>
            <w:tcW w:w="1725" w:type="dxa"/>
            <w:tcBorders>
              <w:top w:val="nil"/>
              <w:left w:val="nil"/>
              <w:bottom w:val="single" w:sz="4" w:space="0" w:color="auto"/>
              <w:right w:val="single" w:sz="4" w:space="0" w:color="auto"/>
            </w:tcBorders>
            <w:shd w:val="clear" w:color="auto" w:fill="auto"/>
          </w:tcPr>
          <w:p w14:paraId="1D6E90BC" w14:textId="77777777" w:rsidR="00783517" w:rsidRPr="00F36F23" w:rsidRDefault="00783517" w:rsidP="0026274F">
            <w:pPr>
              <w:jc w:val="center"/>
              <w:rPr>
                <w:rFonts w:ascii="Verdana" w:hAnsi="Verdana" w:cs="Calibri"/>
                <w:sz w:val="16"/>
                <w:szCs w:val="16"/>
                <w:lang w:eastAsia="ca-ES"/>
              </w:rPr>
            </w:pPr>
          </w:p>
        </w:tc>
      </w:tr>
      <w:tr w:rsidR="00783517" w14:paraId="2EB171D6" w14:textId="77777777" w:rsidTr="0026274F">
        <w:trPr>
          <w:trHeight w:val="35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3631111F"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7</w:t>
            </w:r>
          </w:p>
        </w:tc>
        <w:tc>
          <w:tcPr>
            <w:tcW w:w="3945" w:type="dxa"/>
            <w:tcBorders>
              <w:top w:val="nil"/>
              <w:left w:val="nil"/>
              <w:bottom w:val="single" w:sz="4" w:space="0" w:color="auto"/>
              <w:right w:val="single" w:sz="4" w:space="0" w:color="auto"/>
            </w:tcBorders>
            <w:shd w:val="clear" w:color="auto" w:fill="F2F2F2"/>
            <w:vAlign w:val="center"/>
            <w:hideMark/>
          </w:tcPr>
          <w:p w14:paraId="136A95C6"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ACOPLAMIENTO KAMLOK AUTOLOCK MT TIPO 733-DFL NºSAP:1016076 AQUAROLL PARRILLA (HHC)</w:t>
            </w:r>
          </w:p>
        </w:tc>
        <w:tc>
          <w:tcPr>
            <w:tcW w:w="1417" w:type="dxa"/>
            <w:tcBorders>
              <w:top w:val="nil"/>
              <w:left w:val="nil"/>
              <w:bottom w:val="single" w:sz="4" w:space="0" w:color="auto"/>
              <w:right w:val="single" w:sz="4" w:space="0" w:color="auto"/>
            </w:tcBorders>
            <w:shd w:val="clear" w:color="auto" w:fill="F2F2F2"/>
            <w:noWrap/>
            <w:vAlign w:val="center"/>
            <w:hideMark/>
          </w:tcPr>
          <w:p w14:paraId="7B0099A7"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144</w:t>
            </w:r>
          </w:p>
        </w:tc>
        <w:tc>
          <w:tcPr>
            <w:tcW w:w="1560" w:type="dxa"/>
            <w:tcBorders>
              <w:top w:val="nil"/>
              <w:left w:val="nil"/>
              <w:bottom w:val="single" w:sz="4" w:space="0" w:color="auto"/>
              <w:right w:val="single" w:sz="4" w:space="0" w:color="auto"/>
            </w:tcBorders>
            <w:shd w:val="clear" w:color="auto" w:fill="D9D9D9"/>
            <w:noWrap/>
            <w:vAlign w:val="center"/>
            <w:hideMark/>
          </w:tcPr>
          <w:p w14:paraId="61139BDE"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69,00 €</w:t>
            </w:r>
          </w:p>
        </w:tc>
        <w:tc>
          <w:tcPr>
            <w:tcW w:w="1725" w:type="dxa"/>
            <w:tcBorders>
              <w:top w:val="nil"/>
              <w:left w:val="nil"/>
              <w:bottom w:val="single" w:sz="4" w:space="0" w:color="auto"/>
              <w:right w:val="single" w:sz="4" w:space="0" w:color="auto"/>
            </w:tcBorders>
            <w:shd w:val="clear" w:color="auto" w:fill="auto"/>
          </w:tcPr>
          <w:p w14:paraId="484F8BC2" w14:textId="77777777" w:rsidR="00783517" w:rsidRPr="00F36F23" w:rsidRDefault="00783517" w:rsidP="0026274F">
            <w:pPr>
              <w:jc w:val="center"/>
              <w:rPr>
                <w:rFonts w:ascii="Verdana" w:hAnsi="Verdana" w:cs="Calibri"/>
                <w:sz w:val="16"/>
                <w:szCs w:val="16"/>
                <w:lang w:eastAsia="ca-ES"/>
              </w:rPr>
            </w:pPr>
          </w:p>
        </w:tc>
      </w:tr>
      <w:tr w:rsidR="00783517" w14:paraId="037AA099" w14:textId="77777777" w:rsidTr="0026274F">
        <w:trPr>
          <w:trHeight w:val="53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6868E8D8"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8</w:t>
            </w:r>
          </w:p>
        </w:tc>
        <w:tc>
          <w:tcPr>
            <w:tcW w:w="3945" w:type="dxa"/>
            <w:tcBorders>
              <w:top w:val="nil"/>
              <w:left w:val="nil"/>
              <w:bottom w:val="single" w:sz="4" w:space="0" w:color="auto"/>
              <w:right w:val="single" w:sz="4" w:space="0" w:color="auto"/>
            </w:tcBorders>
            <w:shd w:val="clear" w:color="auto" w:fill="F2F2F2"/>
            <w:vAlign w:val="center"/>
            <w:hideMark/>
          </w:tcPr>
          <w:p w14:paraId="1BB998F6"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JUNTA  DE VITON PARA CONECTOR  KAMLOCK 1" POS.83 S/P:B076-P-HH-015 PARA REFRIGERACIÓN PARRILLAS (HHCX0AF011)</w:t>
            </w:r>
          </w:p>
        </w:tc>
        <w:tc>
          <w:tcPr>
            <w:tcW w:w="1417" w:type="dxa"/>
            <w:tcBorders>
              <w:top w:val="nil"/>
              <w:left w:val="nil"/>
              <w:bottom w:val="single" w:sz="4" w:space="0" w:color="auto"/>
              <w:right w:val="single" w:sz="4" w:space="0" w:color="auto"/>
            </w:tcBorders>
            <w:shd w:val="clear" w:color="auto" w:fill="F2F2F2"/>
            <w:noWrap/>
            <w:vAlign w:val="center"/>
            <w:hideMark/>
          </w:tcPr>
          <w:p w14:paraId="3A2DDDD3"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180</w:t>
            </w:r>
          </w:p>
        </w:tc>
        <w:tc>
          <w:tcPr>
            <w:tcW w:w="1560" w:type="dxa"/>
            <w:tcBorders>
              <w:top w:val="nil"/>
              <w:left w:val="nil"/>
              <w:bottom w:val="single" w:sz="4" w:space="0" w:color="auto"/>
              <w:right w:val="single" w:sz="4" w:space="0" w:color="auto"/>
            </w:tcBorders>
            <w:shd w:val="clear" w:color="auto" w:fill="D9D9D9"/>
            <w:noWrap/>
            <w:vAlign w:val="center"/>
            <w:hideMark/>
          </w:tcPr>
          <w:p w14:paraId="0CA3B3EF"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2,00 €</w:t>
            </w:r>
          </w:p>
        </w:tc>
        <w:tc>
          <w:tcPr>
            <w:tcW w:w="1725" w:type="dxa"/>
            <w:tcBorders>
              <w:top w:val="nil"/>
              <w:left w:val="nil"/>
              <w:bottom w:val="single" w:sz="4" w:space="0" w:color="auto"/>
              <w:right w:val="single" w:sz="4" w:space="0" w:color="auto"/>
            </w:tcBorders>
            <w:shd w:val="clear" w:color="auto" w:fill="auto"/>
          </w:tcPr>
          <w:p w14:paraId="7F3A87DA" w14:textId="77777777" w:rsidR="00783517" w:rsidRPr="00F36F23" w:rsidRDefault="00783517" w:rsidP="0026274F">
            <w:pPr>
              <w:jc w:val="center"/>
              <w:rPr>
                <w:rFonts w:ascii="Verdana" w:hAnsi="Verdana" w:cs="Calibri"/>
                <w:sz w:val="16"/>
                <w:szCs w:val="16"/>
                <w:lang w:eastAsia="ca-ES"/>
              </w:rPr>
            </w:pPr>
          </w:p>
        </w:tc>
      </w:tr>
      <w:tr w:rsidR="00783517" w14:paraId="59694B42" w14:textId="77777777" w:rsidTr="0026274F">
        <w:trPr>
          <w:trHeight w:val="35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126FBE5D"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9</w:t>
            </w:r>
          </w:p>
        </w:tc>
        <w:tc>
          <w:tcPr>
            <w:tcW w:w="3945" w:type="dxa"/>
            <w:tcBorders>
              <w:top w:val="nil"/>
              <w:left w:val="nil"/>
              <w:bottom w:val="single" w:sz="4" w:space="0" w:color="auto"/>
              <w:right w:val="single" w:sz="4" w:space="0" w:color="auto"/>
            </w:tcBorders>
            <w:shd w:val="clear" w:color="auto" w:fill="F2F2F2"/>
            <w:vAlign w:val="center"/>
            <w:hideMark/>
          </w:tcPr>
          <w:p w14:paraId="63E6B2C6"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ENLACE 3 PIEZAS FIG. 340 GALVANIZADO, DE ½”  "GF", PARA CONEXION AQUAROLL PARRILLA (HHC)</w:t>
            </w:r>
          </w:p>
        </w:tc>
        <w:tc>
          <w:tcPr>
            <w:tcW w:w="1417" w:type="dxa"/>
            <w:tcBorders>
              <w:top w:val="nil"/>
              <w:left w:val="nil"/>
              <w:bottom w:val="single" w:sz="4" w:space="0" w:color="auto"/>
              <w:right w:val="single" w:sz="4" w:space="0" w:color="auto"/>
            </w:tcBorders>
            <w:shd w:val="clear" w:color="auto" w:fill="F2F2F2"/>
            <w:noWrap/>
            <w:vAlign w:val="center"/>
            <w:hideMark/>
          </w:tcPr>
          <w:p w14:paraId="24655097"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288</w:t>
            </w:r>
          </w:p>
        </w:tc>
        <w:tc>
          <w:tcPr>
            <w:tcW w:w="1560" w:type="dxa"/>
            <w:tcBorders>
              <w:top w:val="nil"/>
              <w:left w:val="nil"/>
              <w:bottom w:val="single" w:sz="4" w:space="0" w:color="auto"/>
              <w:right w:val="single" w:sz="4" w:space="0" w:color="auto"/>
            </w:tcBorders>
            <w:shd w:val="clear" w:color="auto" w:fill="D9D9D9"/>
            <w:noWrap/>
            <w:vAlign w:val="center"/>
            <w:hideMark/>
          </w:tcPr>
          <w:p w14:paraId="5DD17198"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25,00 €</w:t>
            </w:r>
          </w:p>
        </w:tc>
        <w:tc>
          <w:tcPr>
            <w:tcW w:w="1725" w:type="dxa"/>
            <w:tcBorders>
              <w:top w:val="nil"/>
              <w:left w:val="nil"/>
              <w:bottom w:val="single" w:sz="4" w:space="0" w:color="auto"/>
              <w:right w:val="single" w:sz="4" w:space="0" w:color="auto"/>
            </w:tcBorders>
            <w:shd w:val="clear" w:color="auto" w:fill="auto"/>
          </w:tcPr>
          <w:p w14:paraId="46FFABA9" w14:textId="77777777" w:rsidR="00783517" w:rsidRPr="00F36F23" w:rsidRDefault="00783517" w:rsidP="0026274F">
            <w:pPr>
              <w:jc w:val="center"/>
              <w:rPr>
                <w:rFonts w:ascii="Verdana" w:hAnsi="Verdana" w:cs="Calibri"/>
                <w:sz w:val="16"/>
                <w:szCs w:val="16"/>
                <w:lang w:eastAsia="ca-ES"/>
              </w:rPr>
            </w:pPr>
          </w:p>
        </w:tc>
      </w:tr>
      <w:tr w:rsidR="00783517" w14:paraId="202A782D" w14:textId="77777777" w:rsidTr="0026274F">
        <w:trPr>
          <w:trHeight w:val="551"/>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37790D27"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10</w:t>
            </w:r>
          </w:p>
        </w:tc>
        <w:tc>
          <w:tcPr>
            <w:tcW w:w="3945" w:type="dxa"/>
            <w:tcBorders>
              <w:top w:val="nil"/>
              <w:left w:val="nil"/>
              <w:bottom w:val="single" w:sz="4" w:space="0" w:color="auto"/>
              <w:right w:val="single" w:sz="4" w:space="0" w:color="auto"/>
            </w:tcBorders>
            <w:shd w:val="clear" w:color="auto" w:fill="F2F2F2"/>
            <w:vAlign w:val="center"/>
            <w:hideMark/>
          </w:tcPr>
          <w:p w14:paraId="39FA5368"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VALVULA ANTIRRETORNO DE DISCO AISI 316, DN-32, PN-40 (PRENSA DE LODOS, REFRIGERACION PARRILLAS)   (GNS) (HHU)</w:t>
            </w:r>
          </w:p>
        </w:tc>
        <w:tc>
          <w:tcPr>
            <w:tcW w:w="1417" w:type="dxa"/>
            <w:tcBorders>
              <w:top w:val="nil"/>
              <w:left w:val="nil"/>
              <w:bottom w:val="single" w:sz="4" w:space="0" w:color="auto"/>
              <w:right w:val="single" w:sz="4" w:space="0" w:color="auto"/>
            </w:tcBorders>
            <w:shd w:val="clear" w:color="auto" w:fill="F2F2F2"/>
            <w:noWrap/>
            <w:vAlign w:val="center"/>
            <w:hideMark/>
          </w:tcPr>
          <w:p w14:paraId="535E8623"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36</w:t>
            </w:r>
          </w:p>
        </w:tc>
        <w:tc>
          <w:tcPr>
            <w:tcW w:w="1560" w:type="dxa"/>
            <w:tcBorders>
              <w:top w:val="nil"/>
              <w:left w:val="nil"/>
              <w:bottom w:val="single" w:sz="4" w:space="0" w:color="auto"/>
              <w:right w:val="single" w:sz="4" w:space="0" w:color="auto"/>
            </w:tcBorders>
            <w:shd w:val="clear" w:color="auto" w:fill="D9D9D9"/>
            <w:noWrap/>
            <w:vAlign w:val="center"/>
            <w:hideMark/>
          </w:tcPr>
          <w:p w14:paraId="6C4CBFE2"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22,00 €</w:t>
            </w:r>
          </w:p>
        </w:tc>
        <w:tc>
          <w:tcPr>
            <w:tcW w:w="1725" w:type="dxa"/>
            <w:tcBorders>
              <w:top w:val="nil"/>
              <w:left w:val="nil"/>
              <w:bottom w:val="single" w:sz="4" w:space="0" w:color="auto"/>
              <w:right w:val="single" w:sz="4" w:space="0" w:color="auto"/>
            </w:tcBorders>
            <w:shd w:val="clear" w:color="auto" w:fill="auto"/>
          </w:tcPr>
          <w:p w14:paraId="576A32C4" w14:textId="77777777" w:rsidR="00783517" w:rsidRPr="00F36F23" w:rsidRDefault="00783517" w:rsidP="0026274F">
            <w:pPr>
              <w:jc w:val="center"/>
              <w:rPr>
                <w:rFonts w:ascii="Verdana" w:hAnsi="Verdana" w:cs="Calibri"/>
                <w:sz w:val="16"/>
                <w:szCs w:val="16"/>
                <w:lang w:eastAsia="ca-ES"/>
              </w:rPr>
            </w:pPr>
          </w:p>
        </w:tc>
      </w:tr>
      <w:tr w:rsidR="00783517" w14:paraId="6A8F23A8" w14:textId="77777777" w:rsidTr="0026274F">
        <w:trPr>
          <w:trHeight w:val="359"/>
        </w:trPr>
        <w:tc>
          <w:tcPr>
            <w:tcW w:w="1277" w:type="dxa"/>
            <w:tcBorders>
              <w:top w:val="nil"/>
              <w:left w:val="single" w:sz="4" w:space="0" w:color="auto"/>
              <w:bottom w:val="single" w:sz="4" w:space="0" w:color="auto"/>
              <w:right w:val="single" w:sz="4" w:space="0" w:color="auto"/>
            </w:tcBorders>
            <w:shd w:val="clear" w:color="auto" w:fill="BFBFBF"/>
            <w:noWrap/>
            <w:vAlign w:val="center"/>
            <w:hideMark/>
          </w:tcPr>
          <w:p w14:paraId="18510A33" w14:textId="77777777" w:rsidR="00783517" w:rsidRPr="00F36F23" w:rsidRDefault="00783517" w:rsidP="0026274F">
            <w:pPr>
              <w:jc w:val="center"/>
              <w:rPr>
                <w:rFonts w:ascii="Verdana" w:hAnsi="Verdana" w:cs="Calibri"/>
                <w:b/>
                <w:bCs/>
                <w:color w:val="000000"/>
                <w:sz w:val="16"/>
                <w:szCs w:val="16"/>
                <w:lang w:eastAsia="ca-ES"/>
              </w:rPr>
            </w:pPr>
            <w:r w:rsidRPr="00F36F23">
              <w:rPr>
                <w:rFonts w:ascii="Verdana" w:hAnsi="Verdana" w:cs="Calibri"/>
                <w:b/>
                <w:bCs/>
                <w:color w:val="000000"/>
                <w:sz w:val="16"/>
                <w:szCs w:val="16"/>
                <w:lang w:eastAsia="ca-ES"/>
              </w:rPr>
              <w:t>11</w:t>
            </w:r>
          </w:p>
        </w:tc>
        <w:tc>
          <w:tcPr>
            <w:tcW w:w="3945" w:type="dxa"/>
            <w:tcBorders>
              <w:top w:val="nil"/>
              <w:left w:val="nil"/>
              <w:bottom w:val="single" w:sz="4" w:space="0" w:color="auto"/>
              <w:right w:val="single" w:sz="4" w:space="0" w:color="auto"/>
            </w:tcBorders>
            <w:shd w:val="clear" w:color="auto" w:fill="F2F2F2"/>
            <w:vAlign w:val="center"/>
            <w:hideMark/>
          </w:tcPr>
          <w:p w14:paraId="780114AD" w14:textId="77777777" w:rsidR="00783517" w:rsidRPr="00F36F23" w:rsidRDefault="00783517" w:rsidP="0026274F">
            <w:pPr>
              <w:rPr>
                <w:rFonts w:ascii="Verdana" w:hAnsi="Verdana" w:cs="Calibri"/>
                <w:color w:val="000000"/>
                <w:sz w:val="16"/>
                <w:szCs w:val="16"/>
                <w:lang w:eastAsia="ca-ES"/>
              </w:rPr>
            </w:pPr>
            <w:r w:rsidRPr="00F36F23">
              <w:rPr>
                <w:rFonts w:ascii="Verdana" w:hAnsi="Verdana" w:cs="Calibri"/>
                <w:color w:val="000000"/>
                <w:sz w:val="16"/>
                <w:szCs w:val="16"/>
                <w:lang w:eastAsia="ca-ES"/>
              </w:rPr>
              <w:t>JUNTA KLINGERSIL C- 4430 DIN 2690 DN 32 (82x43MM.) PN 10/16</w:t>
            </w:r>
          </w:p>
        </w:tc>
        <w:tc>
          <w:tcPr>
            <w:tcW w:w="1417" w:type="dxa"/>
            <w:tcBorders>
              <w:top w:val="nil"/>
              <w:left w:val="nil"/>
              <w:bottom w:val="single" w:sz="4" w:space="0" w:color="auto"/>
              <w:right w:val="single" w:sz="4" w:space="0" w:color="auto"/>
            </w:tcBorders>
            <w:shd w:val="clear" w:color="auto" w:fill="F2F2F2"/>
            <w:noWrap/>
            <w:vAlign w:val="center"/>
            <w:hideMark/>
          </w:tcPr>
          <w:p w14:paraId="5C831BFE" w14:textId="77777777" w:rsidR="00783517" w:rsidRPr="00F36F23" w:rsidRDefault="00783517" w:rsidP="0026274F">
            <w:pPr>
              <w:jc w:val="center"/>
              <w:rPr>
                <w:rFonts w:ascii="Verdana" w:hAnsi="Verdana" w:cs="Calibri"/>
                <w:color w:val="000000"/>
                <w:sz w:val="16"/>
                <w:szCs w:val="16"/>
                <w:lang w:eastAsia="ca-ES"/>
              </w:rPr>
            </w:pPr>
            <w:r w:rsidRPr="00F36F23">
              <w:rPr>
                <w:rFonts w:ascii="Verdana" w:hAnsi="Verdana" w:cs="Calibri"/>
                <w:color w:val="000000"/>
                <w:sz w:val="16"/>
                <w:szCs w:val="16"/>
                <w:lang w:eastAsia="ca-ES"/>
              </w:rPr>
              <w:t>72</w:t>
            </w:r>
          </w:p>
        </w:tc>
        <w:tc>
          <w:tcPr>
            <w:tcW w:w="1560" w:type="dxa"/>
            <w:tcBorders>
              <w:top w:val="nil"/>
              <w:left w:val="nil"/>
              <w:bottom w:val="single" w:sz="4" w:space="0" w:color="auto"/>
              <w:right w:val="single" w:sz="4" w:space="0" w:color="auto"/>
            </w:tcBorders>
            <w:shd w:val="clear" w:color="auto" w:fill="D9D9D9"/>
            <w:noWrap/>
            <w:vAlign w:val="center"/>
            <w:hideMark/>
          </w:tcPr>
          <w:p w14:paraId="2CD5D5E3" w14:textId="77777777" w:rsidR="00783517" w:rsidRPr="00F36F23" w:rsidRDefault="00783517" w:rsidP="0026274F">
            <w:pPr>
              <w:jc w:val="center"/>
              <w:rPr>
                <w:rFonts w:ascii="Verdana" w:hAnsi="Verdana" w:cs="Calibri"/>
                <w:sz w:val="16"/>
                <w:szCs w:val="16"/>
                <w:lang w:eastAsia="ca-ES"/>
              </w:rPr>
            </w:pPr>
            <w:r w:rsidRPr="00F36F23">
              <w:rPr>
                <w:rFonts w:ascii="Verdana" w:hAnsi="Verdana" w:cs="Calibri"/>
                <w:sz w:val="16"/>
                <w:szCs w:val="16"/>
                <w:lang w:eastAsia="ca-ES"/>
              </w:rPr>
              <w:t>2,00 €</w:t>
            </w:r>
          </w:p>
        </w:tc>
        <w:tc>
          <w:tcPr>
            <w:tcW w:w="1725" w:type="dxa"/>
            <w:tcBorders>
              <w:top w:val="nil"/>
              <w:left w:val="nil"/>
              <w:bottom w:val="single" w:sz="4" w:space="0" w:color="auto"/>
              <w:right w:val="single" w:sz="4" w:space="0" w:color="auto"/>
            </w:tcBorders>
            <w:shd w:val="clear" w:color="auto" w:fill="auto"/>
          </w:tcPr>
          <w:p w14:paraId="227B2D8C" w14:textId="77777777" w:rsidR="00783517" w:rsidRPr="00F36F23" w:rsidRDefault="00783517" w:rsidP="0026274F">
            <w:pPr>
              <w:jc w:val="center"/>
              <w:rPr>
                <w:rFonts w:ascii="Verdana" w:hAnsi="Verdana" w:cs="Calibri"/>
                <w:sz w:val="16"/>
                <w:szCs w:val="16"/>
                <w:lang w:eastAsia="ca-ES"/>
              </w:rPr>
            </w:pPr>
          </w:p>
        </w:tc>
      </w:tr>
    </w:tbl>
    <w:p w14:paraId="1057CF08" w14:textId="77777777" w:rsidR="00783517" w:rsidRDefault="00783517" w:rsidP="00783517">
      <w:pPr>
        <w:rPr>
          <w:rFonts w:ascii="Verdana" w:hAnsi="Verdana" w:cs="Verdana"/>
          <w:bCs/>
          <w:u w:val="single"/>
          <w:lang w:eastAsia="zh-CN"/>
        </w:rPr>
      </w:pPr>
    </w:p>
    <w:p w14:paraId="13AE2812" w14:textId="77777777" w:rsidR="00783517" w:rsidRDefault="00783517" w:rsidP="00783517">
      <w:pPr>
        <w:rPr>
          <w:rFonts w:ascii="Verdana" w:eastAsia="Calibri" w:hAnsi="Verdana"/>
          <w:szCs w:val="22"/>
          <w:lang w:eastAsia="en-US"/>
        </w:rPr>
      </w:pPr>
    </w:p>
    <w:p w14:paraId="1B43FCEE" w14:textId="77777777" w:rsidR="00783517" w:rsidRPr="000B58DF" w:rsidRDefault="00783517" w:rsidP="00783517">
      <w:pPr>
        <w:spacing w:line="276" w:lineRule="auto"/>
        <w:rPr>
          <w:rFonts w:ascii="Verdana" w:eastAsia="Yu Mincho" w:hAnsi="Verdana" w:cs="Verdana"/>
          <w:lang w:eastAsia="ja-JP"/>
        </w:rPr>
      </w:pPr>
      <w:r w:rsidRPr="000B58DF">
        <w:rPr>
          <w:rFonts w:ascii="Verdana" w:hAnsi="Verdana"/>
          <w:lang w:eastAsia="ja-JP"/>
        </w:rPr>
        <w:t xml:space="preserve">Dins del preu ofert es consideren inclosos tots els costos necessaris per a la correcta realització del contracte i, en especial, els generals d'empresa de l'adjudicatari, el seu benefici industrial i </w:t>
      </w:r>
      <w:r>
        <w:rPr>
          <w:rFonts w:ascii="Verdana" w:hAnsi="Verdana"/>
          <w:lang w:eastAsia="ja-JP"/>
        </w:rPr>
        <w:t>tot tipus</w:t>
      </w:r>
      <w:r w:rsidRPr="000B58DF">
        <w:rPr>
          <w:rFonts w:ascii="Verdana" w:hAnsi="Verdana"/>
          <w:lang w:eastAsia="ja-JP"/>
        </w:rPr>
        <w:t xml:space="preserve"> d'arbitris, honoraris, costos d'autorització, tributs i taxes que s'originen per motiu del contracte</w:t>
      </w:r>
      <w:r w:rsidRPr="00037CB2">
        <w:rPr>
          <w:rFonts w:ascii="Verdana" w:hAnsi="Verdana"/>
          <w:u w:val="single"/>
          <w:lang w:eastAsia="ja-JP"/>
        </w:rPr>
        <w:t>, així com</w:t>
      </w:r>
      <w:r>
        <w:rPr>
          <w:rFonts w:ascii="Verdana" w:hAnsi="Verdana"/>
          <w:u w:val="single"/>
          <w:lang w:eastAsia="ja-JP"/>
        </w:rPr>
        <w:t xml:space="preserve"> els</w:t>
      </w:r>
      <w:r w:rsidRPr="00037CB2">
        <w:rPr>
          <w:rFonts w:ascii="Verdana" w:hAnsi="Verdana"/>
          <w:u w:val="single"/>
          <w:lang w:eastAsia="ja-JP"/>
        </w:rPr>
        <w:t xml:space="preserve"> costos de transport</w:t>
      </w:r>
      <w:r w:rsidRPr="000B58DF">
        <w:rPr>
          <w:rFonts w:ascii="Verdana" w:hAnsi="Verdana"/>
          <w:lang w:eastAsia="ja-JP"/>
        </w:rPr>
        <w:t>.</w:t>
      </w:r>
    </w:p>
    <w:p w14:paraId="1A4AE764" w14:textId="77777777" w:rsidR="00783517" w:rsidRDefault="00783517" w:rsidP="00783517">
      <w:pPr>
        <w:rPr>
          <w:rFonts w:ascii="Verdana" w:hAnsi="Verdana" w:cs="Verdana"/>
        </w:rPr>
      </w:pPr>
    </w:p>
    <w:p w14:paraId="469BB242" w14:textId="77777777" w:rsidR="00783517" w:rsidRDefault="00783517" w:rsidP="00783517">
      <w:pPr>
        <w:rPr>
          <w:rFonts w:ascii="Verdana" w:hAnsi="Verdana" w:cs="Verdana"/>
          <w:b/>
          <w:bCs/>
        </w:rPr>
      </w:pPr>
      <w:r w:rsidRPr="00F36F23">
        <w:rPr>
          <w:rFonts w:ascii="Verdana" w:hAnsi="Verdana" w:cs="Verdana"/>
          <w:b/>
          <w:bCs/>
        </w:rPr>
        <w:lastRenderedPageBreak/>
        <w:t>2.- CRITERI AMBIENTAL: EMISSIONS VEHICLES ADSCRITS AL SUBMINISTRAMENT:</w:t>
      </w:r>
    </w:p>
    <w:p w14:paraId="5E125A07" w14:textId="77777777" w:rsidR="00783517" w:rsidRDefault="00783517" w:rsidP="00783517">
      <w:pPr>
        <w:rPr>
          <w:rFonts w:ascii="Verdana" w:hAnsi="Verdana" w:cs="Verdana"/>
          <w:b/>
          <w:bCs/>
        </w:rPr>
      </w:pPr>
    </w:p>
    <w:p w14:paraId="0114A666" w14:textId="77777777" w:rsidR="00783517" w:rsidRDefault="00783517" w:rsidP="00783517">
      <w:pPr>
        <w:rPr>
          <w:rFonts w:ascii="Verdana" w:hAnsi="Verdana"/>
          <w:bCs/>
        </w:rPr>
      </w:pPr>
      <w:r>
        <w:rPr>
          <w:rFonts w:ascii="Verdana" w:hAnsi="Verdana"/>
          <w:bCs/>
        </w:rPr>
        <w:t>La qualitat ambiental de les emissions de CO2 serà avaluada degut als desplaçaments que s’hauran de realitzar per realitzar els subministraments requerits.</w:t>
      </w:r>
    </w:p>
    <w:p w14:paraId="10404118" w14:textId="77777777" w:rsidR="00783517" w:rsidRDefault="00783517" w:rsidP="00783517">
      <w:pPr>
        <w:rPr>
          <w:rFonts w:ascii="Verdana" w:hAnsi="Verdana"/>
          <w:bCs/>
        </w:rPr>
      </w:pPr>
    </w:p>
    <w:tbl>
      <w:tblPr>
        <w:tblW w:w="7225"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5"/>
        <w:gridCol w:w="2390"/>
      </w:tblGrid>
      <w:tr w:rsidR="00783517" w14:paraId="11EAB2DC" w14:textId="77777777" w:rsidTr="0026274F">
        <w:trPr>
          <w:trHeight w:val="500"/>
          <w:tblHeader/>
          <w:jc w:val="center"/>
        </w:trPr>
        <w:tc>
          <w:tcPr>
            <w:tcW w:w="4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0DE561" w14:textId="77777777" w:rsidR="00783517" w:rsidRDefault="00783517" w:rsidP="0026274F">
            <w:pPr>
              <w:jc w:val="center"/>
              <w:outlineLvl w:val="0"/>
              <w:rPr>
                <w:rFonts w:ascii="Verdana" w:hAnsi="Verdana" w:cs="Verdana"/>
                <w:b/>
                <w:bCs/>
                <w:sz w:val="18"/>
                <w:szCs w:val="18"/>
                <w:u w:val="single"/>
              </w:rPr>
            </w:pPr>
            <w:r>
              <w:rPr>
                <w:rFonts w:ascii="Verdana" w:hAnsi="Verdana"/>
                <w:b/>
                <w:bCs/>
                <w:sz w:val="18"/>
                <w:szCs w:val="18"/>
              </w:rPr>
              <w:t>CONTROL D’EMISSIONS D’ÒXIDS DE NITRÒGEN (NOX) I EMISSIONS DE PARTÍCULES (PM)</w:t>
            </w:r>
          </w:p>
        </w:tc>
        <w:tc>
          <w:tcPr>
            <w:tcW w:w="23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2566F0" w14:textId="77777777" w:rsidR="00783517" w:rsidRDefault="00783517" w:rsidP="0026274F">
            <w:pPr>
              <w:jc w:val="center"/>
              <w:outlineLvl w:val="0"/>
              <w:rPr>
                <w:rFonts w:ascii="Verdana" w:hAnsi="Verdana" w:cs="Verdana"/>
                <w:b/>
                <w:bCs/>
                <w:sz w:val="18"/>
                <w:szCs w:val="18"/>
              </w:rPr>
            </w:pPr>
            <w:r>
              <w:rPr>
                <w:rFonts w:ascii="Verdana" w:hAnsi="Verdana" w:cs="Verdana"/>
                <w:b/>
                <w:bCs/>
                <w:sz w:val="18"/>
                <w:szCs w:val="18"/>
              </w:rPr>
              <w:t>Nombre vehicles</w:t>
            </w:r>
          </w:p>
        </w:tc>
      </w:tr>
      <w:tr w:rsidR="00783517" w14:paraId="7C8B5F3D" w14:textId="77777777" w:rsidTr="0026274F">
        <w:trPr>
          <w:trHeight w:val="500"/>
          <w:jc w:val="center"/>
        </w:trPr>
        <w:tc>
          <w:tcPr>
            <w:tcW w:w="4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DC5D73" w14:textId="77777777" w:rsidR="00783517" w:rsidRDefault="00783517" w:rsidP="0026274F">
            <w:pPr>
              <w:jc w:val="center"/>
              <w:outlineLvl w:val="0"/>
              <w:rPr>
                <w:rFonts w:ascii="Verdana" w:hAnsi="Verdana" w:cs="Verdana"/>
                <w:sz w:val="18"/>
                <w:szCs w:val="18"/>
              </w:rPr>
            </w:pPr>
            <w:r>
              <w:rPr>
                <w:rFonts w:ascii="Verdana" w:hAnsi="Verdana"/>
                <w:sz w:val="18"/>
                <w:szCs w:val="18"/>
              </w:rPr>
              <w:t>Vehicles ADSCRITS AL SUBMINISTRAMENT amb etiqueta ambiental 0</w:t>
            </w:r>
          </w:p>
        </w:tc>
        <w:tc>
          <w:tcPr>
            <w:tcW w:w="2390" w:type="dxa"/>
            <w:tcBorders>
              <w:top w:val="single" w:sz="4" w:space="0" w:color="auto"/>
              <w:left w:val="single" w:sz="4" w:space="0" w:color="auto"/>
              <w:bottom w:val="single" w:sz="4" w:space="0" w:color="auto"/>
              <w:right w:val="single" w:sz="4" w:space="0" w:color="auto"/>
            </w:tcBorders>
            <w:vAlign w:val="center"/>
          </w:tcPr>
          <w:p w14:paraId="67F9FDD2" w14:textId="77777777" w:rsidR="00783517" w:rsidRDefault="00783517" w:rsidP="0026274F">
            <w:pPr>
              <w:jc w:val="center"/>
              <w:outlineLvl w:val="0"/>
              <w:rPr>
                <w:rFonts w:ascii="Verdana" w:hAnsi="Verdana" w:cs="Verdana"/>
                <w:sz w:val="18"/>
                <w:szCs w:val="18"/>
              </w:rPr>
            </w:pPr>
          </w:p>
        </w:tc>
      </w:tr>
      <w:tr w:rsidR="00783517" w14:paraId="08F92CFB" w14:textId="77777777" w:rsidTr="0026274F">
        <w:trPr>
          <w:trHeight w:val="500"/>
          <w:jc w:val="center"/>
        </w:trPr>
        <w:tc>
          <w:tcPr>
            <w:tcW w:w="4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D1B454" w14:textId="77777777" w:rsidR="00783517" w:rsidRDefault="00783517" w:rsidP="0026274F">
            <w:pPr>
              <w:jc w:val="center"/>
              <w:outlineLvl w:val="0"/>
              <w:rPr>
                <w:rFonts w:ascii="Verdana" w:hAnsi="Verdana" w:cs="Arial"/>
                <w:sz w:val="18"/>
                <w:szCs w:val="18"/>
              </w:rPr>
            </w:pPr>
            <w:r>
              <w:rPr>
                <w:rFonts w:ascii="Verdana" w:hAnsi="Verdana"/>
                <w:sz w:val="18"/>
                <w:szCs w:val="18"/>
              </w:rPr>
              <w:t>Vehicles ADSCRITS AL SUBMINISTRAMENT amb etiqueta ambiental ECO:</w:t>
            </w:r>
          </w:p>
        </w:tc>
        <w:tc>
          <w:tcPr>
            <w:tcW w:w="2390" w:type="dxa"/>
            <w:tcBorders>
              <w:top w:val="single" w:sz="4" w:space="0" w:color="auto"/>
              <w:left w:val="single" w:sz="4" w:space="0" w:color="auto"/>
              <w:bottom w:val="single" w:sz="4" w:space="0" w:color="auto"/>
              <w:right w:val="single" w:sz="4" w:space="0" w:color="auto"/>
            </w:tcBorders>
            <w:vAlign w:val="center"/>
          </w:tcPr>
          <w:p w14:paraId="4CFFB615" w14:textId="77777777" w:rsidR="00783517" w:rsidRDefault="00783517" w:rsidP="0026274F">
            <w:pPr>
              <w:jc w:val="center"/>
              <w:outlineLvl w:val="0"/>
              <w:rPr>
                <w:rFonts w:ascii="Verdana" w:hAnsi="Verdana" w:cs="Verdana"/>
                <w:sz w:val="18"/>
                <w:szCs w:val="18"/>
              </w:rPr>
            </w:pPr>
          </w:p>
        </w:tc>
      </w:tr>
      <w:tr w:rsidR="00783517" w14:paraId="36AD68EB" w14:textId="77777777" w:rsidTr="0026274F">
        <w:trPr>
          <w:trHeight w:val="800"/>
          <w:jc w:val="center"/>
        </w:trPr>
        <w:tc>
          <w:tcPr>
            <w:tcW w:w="4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3F5B7E" w14:textId="77777777" w:rsidR="00783517" w:rsidRDefault="00783517" w:rsidP="0026274F">
            <w:pPr>
              <w:jc w:val="center"/>
              <w:outlineLvl w:val="0"/>
              <w:rPr>
                <w:rFonts w:ascii="Verdana" w:hAnsi="Verdana" w:cs="Arial"/>
                <w:sz w:val="18"/>
                <w:szCs w:val="18"/>
              </w:rPr>
            </w:pPr>
            <w:r>
              <w:rPr>
                <w:rFonts w:ascii="Verdana" w:hAnsi="Verdana"/>
                <w:sz w:val="18"/>
                <w:szCs w:val="18"/>
              </w:rPr>
              <w:t>Vehicles ADSCRITS AL SUBMINISTRAMENT amb etiqueta ambiental C:</w:t>
            </w:r>
          </w:p>
        </w:tc>
        <w:tc>
          <w:tcPr>
            <w:tcW w:w="2390" w:type="dxa"/>
            <w:tcBorders>
              <w:top w:val="single" w:sz="4" w:space="0" w:color="auto"/>
              <w:left w:val="single" w:sz="4" w:space="0" w:color="auto"/>
              <w:bottom w:val="single" w:sz="4" w:space="0" w:color="auto"/>
              <w:right w:val="single" w:sz="4" w:space="0" w:color="auto"/>
            </w:tcBorders>
            <w:vAlign w:val="center"/>
          </w:tcPr>
          <w:p w14:paraId="4BA5E776" w14:textId="77777777" w:rsidR="00783517" w:rsidRDefault="00783517" w:rsidP="0026274F">
            <w:pPr>
              <w:jc w:val="center"/>
              <w:outlineLvl w:val="0"/>
              <w:rPr>
                <w:rFonts w:ascii="Verdana" w:hAnsi="Verdana" w:cs="Verdana"/>
                <w:sz w:val="18"/>
                <w:szCs w:val="18"/>
              </w:rPr>
            </w:pPr>
          </w:p>
        </w:tc>
      </w:tr>
      <w:tr w:rsidR="00783517" w14:paraId="6937C8EF" w14:textId="77777777" w:rsidTr="0026274F">
        <w:trPr>
          <w:trHeight w:val="500"/>
          <w:jc w:val="center"/>
        </w:trPr>
        <w:tc>
          <w:tcPr>
            <w:tcW w:w="4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9ECB0D" w14:textId="77777777" w:rsidR="00783517" w:rsidRDefault="00783517" w:rsidP="0026274F">
            <w:pPr>
              <w:jc w:val="center"/>
              <w:outlineLvl w:val="0"/>
              <w:rPr>
                <w:rFonts w:ascii="Verdana" w:hAnsi="Verdana" w:cs="Verdana"/>
                <w:b/>
                <w:bCs/>
                <w:sz w:val="18"/>
                <w:szCs w:val="18"/>
              </w:rPr>
            </w:pPr>
            <w:r>
              <w:rPr>
                <w:rFonts w:ascii="Verdana" w:hAnsi="Verdana" w:cs="Verdana"/>
                <w:b/>
                <w:bCs/>
                <w:sz w:val="18"/>
                <w:szCs w:val="18"/>
              </w:rPr>
              <w:t xml:space="preserve">Vehicles totals ADSCRITS </w:t>
            </w:r>
          </w:p>
        </w:tc>
        <w:tc>
          <w:tcPr>
            <w:tcW w:w="2390" w:type="dxa"/>
            <w:tcBorders>
              <w:top w:val="single" w:sz="4" w:space="0" w:color="auto"/>
              <w:left w:val="single" w:sz="4" w:space="0" w:color="auto"/>
              <w:bottom w:val="single" w:sz="4" w:space="0" w:color="auto"/>
              <w:right w:val="single" w:sz="4" w:space="0" w:color="auto"/>
            </w:tcBorders>
            <w:shd w:val="clear" w:color="auto" w:fill="D9D9D9"/>
            <w:vAlign w:val="center"/>
          </w:tcPr>
          <w:p w14:paraId="27E076BC" w14:textId="77777777" w:rsidR="00783517" w:rsidRDefault="00783517" w:rsidP="0026274F">
            <w:pPr>
              <w:jc w:val="center"/>
              <w:outlineLvl w:val="0"/>
              <w:rPr>
                <w:rFonts w:ascii="Verdana" w:hAnsi="Verdana" w:cs="Verdana"/>
                <w:sz w:val="18"/>
                <w:szCs w:val="18"/>
              </w:rPr>
            </w:pPr>
          </w:p>
        </w:tc>
      </w:tr>
    </w:tbl>
    <w:p w14:paraId="1C247356" w14:textId="77777777" w:rsidR="00783517" w:rsidRDefault="00783517" w:rsidP="00783517">
      <w:pPr>
        <w:rPr>
          <w:rFonts w:ascii="Verdana" w:hAnsi="Verdana" w:cs="Arial"/>
          <w:bCs/>
          <w:lang w:eastAsia="zh-CN"/>
        </w:rPr>
      </w:pPr>
    </w:p>
    <w:p w14:paraId="3D695D0B" w14:textId="77777777" w:rsidR="00783517" w:rsidRDefault="00783517" w:rsidP="00783517">
      <w:pPr>
        <w:jc w:val="center"/>
        <w:outlineLvl w:val="0"/>
        <w:rPr>
          <w:rFonts w:ascii="Verdana" w:hAnsi="Verdana"/>
          <w:bCs/>
        </w:rPr>
      </w:pPr>
    </w:p>
    <w:p w14:paraId="0E234EAF" w14:textId="77777777" w:rsidR="00783517" w:rsidRDefault="00783517" w:rsidP="00783517">
      <w:pPr>
        <w:rPr>
          <w:rFonts w:ascii="Verdana" w:hAnsi="Verdana" w:cs="Verdana"/>
          <w:bCs/>
          <w:u w:val="single"/>
        </w:rPr>
      </w:pPr>
      <w:r w:rsidRPr="00F36F23">
        <w:rPr>
          <w:rFonts w:ascii="Verdana" w:hAnsi="Verdana" w:cs="Verdana"/>
          <w:b/>
          <w:u w:val="single"/>
        </w:rPr>
        <w:t>**IMPORTANT**</w:t>
      </w:r>
      <w:r>
        <w:rPr>
          <w:rFonts w:ascii="Verdana" w:hAnsi="Verdana" w:cs="Verdana"/>
          <w:bCs/>
          <w:u w:val="single"/>
        </w:rPr>
        <w:t xml:space="preserve"> ELS VEHICLES ALS QUALS ES FACI REFERÈNCIA EN AQUEST APARTAT SERAN ELS QUE L'EMPRESA LICITADORA TINGUI PREVIST ADSCRIURE AL SUBMINISTRAMENT, I SERAN UTILITZATS AL LLARG DEL CONTRACTE.</w:t>
      </w:r>
    </w:p>
    <w:p w14:paraId="7B8E4153" w14:textId="77777777" w:rsidR="00783517" w:rsidRDefault="00783517" w:rsidP="00783517">
      <w:pPr>
        <w:rPr>
          <w:rFonts w:ascii="Verdana" w:hAnsi="Verdana" w:cs="Verdana"/>
          <w:bCs/>
        </w:rPr>
      </w:pPr>
    </w:p>
    <w:p w14:paraId="1B6CFE5F" w14:textId="77777777" w:rsidR="00783517" w:rsidRPr="00F36F23" w:rsidRDefault="00783517" w:rsidP="00783517">
      <w:pPr>
        <w:rPr>
          <w:rFonts w:ascii="Verdana" w:hAnsi="Verdana" w:cs="Verdana"/>
          <w:b/>
          <w:u w:val="single"/>
        </w:rPr>
      </w:pPr>
      <w:r w:rsidRPr="00F36F23">
        <w:rPr>
          <w:rFonts w:ascii="Verdana" w:hAnsi="Verdana" w:cs="Verdana"/>
          <w:b/>
          <w:u w:val="single"/>
        </w:rPr>
        <w:t xml:space="preserve">Juntament amb la oferta, caldrà aportar fitxa tècnica </w:t>
      </w:r>
      <w:r>
        <w:rPr>
          <w:rFonts w:ascii="Verdana" w:hAnsi="Verdana" w:cs="Verdana"/>
          <w:b/>
          <w:u w:val="single"/>
        </w:rPr>
        <w:t xml:space="preserve">i nº de matricula </w:t>
      </w:r>
      <w:r w:rsidRPr="00F36F23">
        <w:rPr>
          <w:rFonts w:ascii="Verdana" w:hAnsi="Verdana" w:cs="Verdana"/>
          <w:b/>
          <w:u w:val="single"/>
        </w:rPr>
        <w:t>del</w:t>
      </w:r>
      <w:r>
        <w:rPr>
          <w:rFonts w:ascii="Verdana" w:hAnsi="Verdana" w:cs="Verdana"/>
          <w:b/>
          <w:u w:val="single"/>
        </w:rPr>
        <w:t>s</w:t>
      </w:r>
      <w:r w:rsidRPr="00F36F23">
        <w:rPr>
          <w:rFonts w:ascii="Verdana" w:hAnsi="Verdana" w:cs="Verdana"/>
          <w:b/>
          <w:u w:val="single"/>
        </w:rPr>
        <w:t xml:space="preserve"> vehicle</w:t>
      </w:r>
      <w:r>
        <w:rPr>
          <w:rFonts w:ascii="Verdana" w:hAnsi="Verdana" w:cs="Verdana"/>
          <w:b/>
          <w:u w:val="single"/>
        </w:rPr>
        <w:t>s adscrits</w:t>
      </w:r>
      <w:r w:rsidRPr="00F36F23">
        <w:rPr>
          <w:rFonts w:ascii="Verdana" w:hAnsi="Verdana" w:cs="Verdana"/>
          <w:b/>
          <w:u w:val="single"/>
        </w:rPr>
        <w:t>.</w:t>
      </w:r>
    </w:p>
    <w:p w14:paraId="3F6747AC" w14:textId="77777777" w:rsidR="00783517" w:rsidRDefault="00783517" w:rsidP="00783517">
      <w:pPr>
        <w:rPr>
          <w:rFonts w:ascii="Verdana" w:hAnsi="Verdana" w:cs="Verdana"/>
          <w:bCs/>
        </w:rPr>
      </w:pPr>
    </w:p>
    <w:p w14:paraId="78355E0F" w14:textId="77777777" w:rsidR="00783517" w:rsidRDefault="00783517" w:rsidP="00783517">
      <w:pPr>
        <w:rPr>
          <w:rFonts w:ascii="Verdana" w:hAnsi="Verdana" w:cs="Verdana"/>
          <w:bCs/>
        </w:rPr>
      </w:pPr>
      <w:r>
        <w:rPr>
          <w:rFonts w:ascii="Verdana" w:hAnsi="Verdana" w:cs="Verdana"/>
          <w:bCs/>
        </w:rPr>
        <w:t>Durant l’execució del contracte, no s'admetran vehicles no indicats en aquest apartat. En cas de ser necessària la substitució d'aquests, els nous hauran de disposar de les mateixes característiques que els oferts, prèvia acceptació de TERSA.</w:t>
      </w:r>
    </w:p>
    <w:p w14:paraId="326657B7" w14:textId="77777777" w:rsidR="00783517" w:rsidRDefault="00783517" w:rsidP="00783517">
      <w:pPr>
        <w:rPr>
          <w:rFonts w:ascii="Verdana" w:hAnsi="Verdana" w:cs="Verdana"/>
          <w:b/>
          <w:bCs/>
        </w:rPr>
      </w:pPr>
    </w:p>
    <w:p w14:paraId="1B3FE179" w14:textId="77777777" w:rsidR="00783517" w:rsidRPr="00F36F23" w:rsidRDefault="00783517" w:rsidP="00783517">
      <w:pPr>
        <w:rPr>
          <w:rFonts w:ascii="Verdana" w:hAnsi="Verdana" w:cs="Verdana"/>
          <w:b/>
          <w:bCs/>
        </w:rPr>
      </w:pPr>
    </w:p>
    <w:p w14:paraId="7CB99833" w14:textId="77777777" w:rsidR="00783517" w:rsidRDefault="00783517" w:rsidP="00783517">
      <w:pPr>
        <w:rPr>
          <w:rFonts w:ascii="Verdana" w:hAnsi="Verdana" w:cs="Verdana"/>
          <w:b/>
          <w:bCs/>
        </w:rPr>
      </w:pPr>
      <w:r>
        <w:rPr>
          <w:rFonts w:ascii="Verdana" w:hAnsi="Verdana" w:cs="Verdana"/>
          <w:b/>
          <w:bCs/>
        </w:rPr>
        <w:t>3.- MILLORA EN EL TERMINI DE LLIURAMENT:</w:t>
      </w:r>
    </w:p>
    <w:p w14:paraId="7710D409" w14:textId="77777777" w:rsidR="00783517" w:rsidRDefault="00783517" w:rsidP="00783517">
      <w:pPr>
        <w:rPr>
          <w:rFonts w:ascii="Verdana" w:hAnsi="Verdana" w:cs="Verdana"/>
          <w:b/>
          <w:bCs/>
        </w:rPr>
      </w:pPr>
    </w:p>
    <w:p w14:paraId="5BA352AE" w14:textId="77777777" w:rsidR="00783517" w:rsidRDefault="00783517" w:rsidP="00783517">
      <w:pPr>
        <w:rPr>
          <w:rFonts w:ascii="Verdana" w:hAnsi="Verdana" w:cs="Verdana"/>
          <w:bCs/>
        </w:rPr>
      </w:pPr>
      <w:r>
        <w:rPr>
          <w:rFonts w:ascii="Verdana" w:hAnsi="Verdana" w:cs="Verdana"/>
          <w:bCs/>
        </w:rPr>
        <w:t>Tenint en compte el tipus d’instal·lació i la necessitat de disposar dels materials a subministrar, es valora la millora en el termini d’entrega per subministraments no urgents sobre el termini màxim establert en 10 dies hàbils en el plec de prescripcions tècniques:</w:t>
      </w:r>
    </w:p>
    <w:p w14:paraId="23A7CF54" w14:textId="77777777" w:rsidR="00783517" w:rsidRPr="00CA191D" w:rsidRDefault="00783517" w:rsidP="00783517">
      <w:pPr>
        <w:spacing w:before="17" w:line="276" w:lineRule="auto"/>
        <w:rPr>
          <w:rFonts w:ascii="Verdana" w:hAnsi="Verdana"/>
          <w:sz w:val="22"/>
          <w:szCs w:val="22"/>
        </w:rPr>
      </w:pPr>
    </w:p>
    <w:tbl>
      <w:tblPr>
        <w:tblW w:w="6382" w:type="dxa"/>
        <w:tblInd w:w="1051" w:type="dxa"/>
        <w:tblLayout w:type="fixed"/>
        <w:tblCellMar>
          <w:left w:w="0" w:type="dxa"/>
          <w:right w:w="0" w:type="dxa"/>
        </w:tblCellMar>
        <w:tblLook w:val="01E0" w:firstRow="1" w:lastRow="1" w:firstColumn="1" w:lastColumn="1" w:noHBand="0" w:noVBand="0"/>
      </w:tblPr>
      <w:tblGrid>
        <w:gridCol w:w="3332"/>
        <w:gridCol w:w="3050"/>
      </w:tblGrid>
      <w:tr w:rsidR="00783517" w:rsidRPr="00CA191D" w14:paraId="51970F9E" w14:textId="77777777" w:rsidTr="0026274F">
        <w:trPr>
          <w:trHeight w:hRule="exact" w:val="841"/>
        </w:trPr>
        <w:tc>
          <w:tcPr>
            <w:tcW w:w="3332" w:type="dxa"/>
            <w:tcBorders>
              <w:top w:val="single" w:sz="5" w:space="0" w:color="000000"/>
              <w:left w:val="single" w:sz="5" w:space="0" w:color="000000"/>
              <w:bottom w:val="single" w:sz="5" w:space="0" w:color="000000"/>
              <w:right w:val="single" w:sz="5" w:space="0" w:color="000000"/>
            </w:tcBorders>
            <w:shd w:val="clear" w:color="auto" w:fill="D9D9D9"/>
          </w:tcPr>
          <w:p w14:paraId="77C9957D" w14:textId="77777777" w:rsidR="00783517" w:rsidRPr="00CA191D" w:rsidRDefault="00783517" w:rsidP="0026274F">
            <w:pPr>
              <w:spacing w:before="3" w:line="276" w:lineRule="auto"/>
              <w:ind w:left="-922"/>
              <w:rPr>
                <w:rFonts w:ascii="Verdana" w:hAnsi="Verdana"/>
                <w:sz w:val="12"/>
                <w:szCs w:val="12"/>
              </w:rPr>
            </w:pPr>
          </w:p>
          <w:p w14:paraId="0B78E3A9" w14:textId="77777777" w:rsidR="00783517" w:rsidRPr="00CA191D" w:rsidRDefault="00783517" w:rsidP="0026274F">
            <w:pPr>
              <w:spacing w:line="276" w:lineRule="auto"/>
              <w:ind w:left="246"/>
              <w:rPr>
                <w:rFonts w:ascii="Verdana" w:eastAsia="Verdana" w:hAnsi="Verdana" w:cs="Verdana"/>
                <w:sz w:val="18"/>
                <w:szCs w:val="18"/>
              </w:rPr>
            </w:pPr>
            <w:r w:rsidRPr="00CA191D">
              <w:rPr>
                <w:rFonts w:ascii="Verdana" w:eastAsia="Verdana" w:hAnsi="Verdana" w:cs="Verdana"/>
                <w:b/>
                <w:sz w:val="18"/>
                <w:szCs w:val="18"/>
              </w:rPr>
              <w:t>T</w:t>
            </w:r>
            <w:r w:rsidRPr="00CA191D">
              <w:rPr>
                <w:rFonts w:ascii="Verdana" w:eastAsia="Verdana" w:hAnsi="Verdana" w:cs="Verdana"/>
                <w:b/>
                <w:spacing w:val="-1"/>
                <w:sz w:val="18"/>
                <w:szCs w:val="18"/>
              </w:rPr>
              <w:t>E</w:t>
            </w:r>
            <w:r w:rsidRPr="00CA191D">
              <w:rPr>
                <w:rFonts w:ascii="Verdana" w:eastAsia="Verdana" w:hAnsi="Verdana" w:cs="Verdana"/>
                <w:b/>
                <w:spacing w:val="1"/>
                <w:sz w:val="18"/>
                <w:szCs w:val="18"/>
              </w:rPr>
              <w:t>R</w:t>
            </w:r>
            <w:r w:rsidRPr="00CA191D">
              <w:rPr>
                <w:rFonts w:ascii="Verdana" w:eastAsia="Verdana" w:hAnsi="Verdana" w:cs="Verdana"/>
                <w:b/>
                <w:sz w:val="18"/>
                <w:szCs w:val="18"/>
              </w:rPr>
              <w:t>MI</w:t>
            </w:r>
            <w:r w:rsidRPr="00CA191D">
              <w:rPr>
                <w:rFonts w:ascii="Verdana" w:eastAsia="Verdana" w:hAnsi="Verdana" w:cs="Verdana"/>
                <w:b/>
                <w:spacing w:val="1"/>
                <w:sz w:val="18"/>
                <w:szCs w:val="18"/>
              </w:rPr>
              <w:t>N</w:t>
            </w:r>
            <w:r w:rsidRPr="00CA191D">
              <w:rPr>
                <w:rFonts w:ascii="Verdana" w:eastAsia="Verdana" w:hAnsi="Verdana" w:cs="Verdana"/>
                <w:b/>
                <w:sz w:val="18"/>
                <w:szCs w:val="18"/>
              </w:rPr>
              <w:t>I</w:t>
            </w:r>
            <w:r w:rsidRPr="00CA191D">
              <w:rPr>
                <w:rFonts w:ascii="Verdana" w:eastAsia="Verdana" w:hAnsi="Verdana" w:cs="Verdana"/>
                <w:b/>
                <w:spacing w:val="1"/>
                <w:sz w:val="18"/>
                <w:szCs w:val="18"/>
              </w:rPr>
              <w:t xml:space="preserve"> </w:t>
            </w:r>
            <w:r w:rsidRPr="00CA191D">
              <w:rPr>
                <w:rFonts w:ascii="Verdana" w:eastAsia="Verdana" w:hAnsi="Verdana" w:cs="Verdana"/>
                <w:b/>
                <w:spacing w:val="-1"/>
                <w:sz w:val="18"/>
                <w:szCs w:val="18"/>
              </w:rPr>
              <w:t>D</w:t>
            </w:r>
            <w:r w:rsidRPr="00CA191D">
              <w:rPr>
                <w:rFonts w:ascii="Verdana" w:eastAsia="Verdana" w:hAnsi="Verdana" w:cs="Verdana"/>
                <w:b/>
                <w:sz w:val="18"/>
                <w:szCs w:val="18"/>
              </w:rPr>
              <w:t>E LLIURAMENT</w:t>
            </w:r>
          </w:p>
        </w:tc>
        <w:tc>
          <w:tcPr>
            <w:tcW w:w="3050" w:type="dxa"/>
            <w:tcBorders>
              <w:top w:val="single" w:sz="5" w:space="0" w:color="000000"/>
              <w:left w:val="single" w:sz="5" w:space="0" w:color="000000"/>
              <w:bottom w:val="single" w:sz="5" w:space="0" w:color="000000"/>
              <w:right w:val="single" w:sz="5" w:space="0" w:color="000000"/>
            </w:tcBorders>
            <w:shd w:val="clear" w:color="auto" w:fill="D9D9D9"/>
          </w:tcPr>
          <w:p w14:paraId="37C278A0" w14:textId="77777777" w:rsidR="00783517" w:rsidRPr="00CA191D" w:rsidRDefault="00783517" w:rsidP="0026274F">
            <w:pPr>
              <w:spacing w:before="3" w:line="276" w:lineRule="auto"/>
              <w:jc w:val="center"/>
              <w:rPr>
                <w:rFonts w:ascii="Verdana" w:hAnsi="Verdana"/>
                <w:sz w:val="12"/>
                <w:szCs w:val="12"/>
              </w:rPr>
            </w:pPr>
          </w:p>
          <w:p w14:paraId="3A9A6EBD" w14:textId="77777777" w:rsidR="00783517" w:rsidRPr="00CA191D" w:rsidRDefault="00783517" w:rsidP="0026274F">
            <w:pPr>
              <w:spacing w:line="276" w:lineRule="auto"/>
              <w:ind w:left="361"/>
              <w:jc w:val="center"/>
              <w:rPr>
                <w:rFonts w:ascii="Verdana" w:eastAsia="Verdana" w:hAnsi="Verdana" w:cs="Verdana"/>
                <w:sz w:val="18"/>
                <w:szCs w:val="18"/>
              </w:rPr>
            </w:pPr>
            <w:r>
              <w:rPr>
                <w:rFonts w:ascii="Verdana" w:eastAsia="Verdana" w:hAnsi="Verdana" w:cs="Verdana"/>
                <w:b/>
                <w:sz w:val="18"/>
                <w:szCs w:val="18"/>
              </w:rPr>
              <w:t>Marcar amb una (X) l’opció oferta</w:t>
            </w:r>
          </w:p>
        </w:tc>
      </w:tr>
      <w:tr w:rsidR="00783517" w:rsidRPr="00CA191D" w14:paraId="11F30916" w14:textId="77777777" w:rsidTr="0026274F">
        <w:trPr>
          <w:trHeight w:hRule="exact" w:val="478"/>
        </w:trPr>
        <w:tc>
          <w:tcPr>
            <w:tcW w:w="3332" w:type="dxa"/>
            <w:tcBorders>
              <w:top w:val="single" w:sz="5" w:space="0" w:color="000000"/>
              <w:left w:val="single" w:sz="5" w:space="0" w:color="000000"/>
              <w:bottom w:val="single" w:sz="5" w:space="0" w:color="000000"/>
              <w:right w:val="single" w:sz="5" w:space="0" w:color="000000"/>
            </w:tcBorders>
          </w:tcPr>
          <w:p w14:paraId="2B3EFAC3" w14:textId="77777777" w:rsidR="00783517" w:rsidRPr="00D25715" w:rsidRDefault="00783517" w:rsidP="0026274F">
            <w:pPr>
              <w:spacing w:before="3" w:line="276" w:lineRule="auto"/>
              <w:rPr>
                <w:rFonts w:ascii="Verdana" w:hAnsi="Verdana"/>
                <w:sz w:val="12"/>
                <w:szCs w:val="12"/>
              </w:rPr>
            </w:pPr>
          </w:p>
          <w:p w14:paraId="2A26E6EE" w14:textId="77777777" w:rsidR="00783517" w:rsidRPr="00D25715" w:rsidRDefault="00783517" w:rsidP="0026274F">
            <w:pPr>
              <w:spacing w:line="276" w:lineRule="auto"/>
              <w:ind w:left="457"/>
              <w:rPr>
                <w:rFonts w:ascii="Verdana" w:eastAsia="Verdana" w:hAnsi="Verdana" w:cs="Verdana"/>
                <w:sz w:val="18"/>
                <w:szCs w:val="18"/>
              </w:rPr>
            </w:pPr>
            <w:r w:rsidRPr="00D25715">
              <w:rPr>
                <w:rFonts w:ascii="Verdana" w:eastAsia="Verdana" w:hAnsi="Verdana" w:cs="Verdana"/>
                <w:sz w:val="18"/>
                <w:szCs w:val="18"/>
              </w:rPr>
              <w:t>M</w:t>
            </w:r>
            <w:r w:rsidRPr="00D25715">
              <w:rPr>
                <w:rFonts w:ascii="Verdana" w:eastAsia="Verdana" w:hAnsi="Verdana" w:cs="Verdana"/>
                <w:spacing w:val="1"/>
                <w:sz w:val="18"/>
                <w:szCs w:val="18"/>
              </w:rPr>
              <w:t>en</w:t>
            </w:r>
            <w:r w:rsidRPr="00D25715">
              <w:rPr>
                <w:rFonts w:ascii="Verdana" w:eastAsia="Verdana" w:hAnsi="Verdana" w:cs="Verdana"/>
                <w:spacing w:val="-1"/>
                <w:sz w:val="18"/>
                <w:szCs w:val="18"/>
              </w:rPr>
              <w:t>y</w:t>
            </w:r>
            <w:r w:rsidRPr="00D25715">
              <w:rPr>
                <w:rFonts w:ascii="Verdana" w:eastAsia="Verdana" w:hAnsi="Verdana" w:cs="Verdana"/>
                <w:sz w:val="18"/>
                <w:szCs w:val="18"/>
              </w:rPr>
              <w:t>s</w:t>
            </w:r>
            <w:r w:rsidRPr="00D25715">
              <w:rPr>
                <w:rFonts w:ascii="Verdana" w:eastAsia="Verdana" w:hAnsi="Verdana" w:cs="Verdana"/>
                <w:spacing w:val="-1"/>
                <w:sz w:val="18"/>
                <w:szCs w:val="18"/>
              </w:rPr>
              <w:t xml:space="preserve"> </w:t>
            </w:r>
            <w:r w:rsidRPr="00D25715">
              <w:rPr>
                <w:rFonts w:ascii="Verdana" w:eastAsia="Verdana" w:hAnsi="Verdana" w:cs="Verdana"/>
                <w:spacing w:val="1"/>
                <w:sz w:val="18"/>
                <w:szCs w:val="18"/>
              </w:rPr>
              <w:t>d</w:t>
            </w:r>
            <w:r w:rsidRPr="00D25715">
              <w:rPr>
                <w:rFonts w:ascii="Verdana" w:eastAsia="Verdana" w:hAnsi="Verdana" w:cs="Verdana"/>
                <w:sz w:val="18"/>
                <w:szCs w:val="18"/>
              </w:rPr>
              <w:t xml:space="preserve">e 5 </w:t>
            </w:r>
            <w:r w:rsidRPr="00D25715">
              <w:rPr>
                <w:rFonts w:ascii="Verdana" w:eastAsia="Verdana" w:hAnsi="Verdana" w:cs="Verdana"/>
                <w:spacing w:val="1"/>
                <w:sz w:val="18"/>
                <w:szCs w:val="18"/>
              </w:rPr>
              <w:t>die</w:t>
            </w:r>
            <w:r w:rsidRPr="00D25715">
              <w:rPr>
                <w:rFonts w:ascii="Verdana" w:eastAsia="Verdana" w:hAnsi="Verdana" w:cs="Verdana"/>
                <w:sz w:val="18"/>
                <w:szCs w:val="18"/>
              </w:rPr>
              <w:t xml:space="preserve">s </w:t>
            </w:r>
            <w:r w:rsidRPr="00D25715">
              <w:rPr>
                <w:rFonts w:ascii="Verdana" w:eastAsia="Verdana" w:hAnsi="Verdana" w:cs="Verdana"/>
                <w:spacing w:val="1"/>
                <w:sz w:val="18"/>
                <w:szCs w:val="18"/>
              </w:rPr>
              <w:t>h</w:t>
            </w:r>
            <w:r w:rsidRPr="00D25715">
              <w:rPr>
                <w:rFonts w:ascii="Verdana" w:eastAsia="Verdana" w:hAnsi="Verdana" w:cs="Verdana"/>
                <w:sz w:val="18"/>
                <w:szCs w:val="18"/>
              </w:rPr>
              <w:t>à</w:t>
            </w:r>
            <w:r w:rsidRPr="00D25715">
              <w:rPr>
                <w:rFonts w:ascii="Verdana" w:eastAsia="Verdana" w:hAnsi="Verdana" w:cs="Verdana"/>
                <w:spacing w:val="-2"/>
                <w:sz w:val="18"/>
                <w:szCs w:val="18"/>
              </w:rPr>
              <w:t>b</w:t>
            </w:r>
            <w:r w:rsidRPr="00D25715">
              <w:rPr>
                <w:rFonts w:ascii="Verdana" w:eastAsia="Verdana" w:hAnsi="Verdana" w:cs="Verdana"/>
                <w:spacing w:val="1"/>
                <w:sz w:val="18"/>
                <w:szCs w:val="18"/>
              </w:rPr>
              <w:t>il</w:t>
            </w:r>
            <w:r w:rsidRPr="00D25715">
              <w:rPr>
                <w:rFonts w:ascii="Verdana" w:eastAsia="Verdana" w:hAnsi="Verdana" w:cs="Verdana"/>
                <w:sz w:val="18"/>
                <w:szCs w:val="18"/>
              </w:rPr>
              <w:t>s</w:t>
            </w:r>
          </w:p>
        </w:tc>
        <w:tc>
          <w:tcPr>
            <w:tcW w:w="3050" w:type="dxa"/>
            <w:tcBorders>
              <w:top w:val="single" w:sz="5" w:space="0" w:color="000000"/>
              <w:left w:val="single" w:sz="5" w:space="0" w:color="000000"/>
              <w:bottom w:val="single" w:sz="5" w:space="0" w:color="000000"/>
              <w:right w:val="single" w:sz="5" w:space="0" w:color="000000"/>
            </w:tcBorders>
          </w:tcPr>
          <w:p w14:paraId="3175F501" w14:textId="77777777" w:rsidR="00783517" w:rsidRPr="00CA191D" w:rsidRDefault="00783517" w:rsidP="0026274F">
            <w:pPr>
              <w:spacing w:before="3" w:line="276" w:lineRule="auto"/>
              <w:rPr>
                <w:rFonts w:ascii="Verdana" w:hAnsi="Verdana"/>
                <w:sz w:val="12"/>
                <w:szCs w:val="12"/>
              </w:rPr>
            </w:pPr>
          </w:p>
          <w:p w14:paraId="1544F837" w14:textId="77777777" w:rsidR="00783517" w:rsidRPr="00CA191D" w:rsidRDefault="00783517" w:rsidP="0026274F">
            <w:pPr>
              <w:spacing w:line="276" w:lineRule="auto"/>
              <w:ind w:left="553" w:right="557"/>
              <w:jc w:val="center"/>
              <w:rPr>
                <w:rFonts w:ascii="Verdana" w:eastAsia="Verdana" w:hAnsi="Verdana" w:cs="Verdana"/>
                <w:sz w:val="18"/>
                <w:szCs w:val="18"/>
              </w:rPr>
            </w:pPr>
          </w:p>
        </w:tc>
      </w:tr>
      <w:tr w:rsidR="00783517" w:rsidRPr="00CA191D" w14:paraId="2ED453CA" w14:textId="77777777" w:rsidTr="0026274F">
        <w:trPr>
          <w:trHeight w:hRule="exact" w:val="478"/>
        </w:trPr>
        <w:tc>
          <w:tcPr>
            <w:tcW w:w="3332" w:type="dxa"/>
            <w:tcBorders>
              <w:top w:val="single" w:sz="5" w:space="0" w:color="000000"/>
              <w:left w:val="single" w:sz="5" w:space="0" w:color="000000"/>
              <w:bottom w:val="single" w:sz="5" w:space="0" w:color="000000"/>
              <w:right w:val="single" w:sz="5" w:space="0" w:color="000000"/>
            </w:tcBorders>
          </w:tcPr>
          <w:p w14:paraId="33B03FD3" w14:textId="77777777" w:rsidR="00783517" w:rsidRPr="00D25715" w:rsidRDefault="00783517" w:rsidP="0026274F">
            <w:pPr>
              <w:spacing w:before="3" w:line="276" w:lineRule="auto"/>
              <w:rPr>
                <w:rFonts w:ascii="Verdana" w:hAnsi="Verdana"/>
                <w:sz w:val="12"/>
                <w:szCs w:val="12"/>
              </w:rPr>
            </w:pPr>
          </w:p>
          <w:p w14:paraId="0B8D494A" w14:textId="77777777" w:rsidR="00783517" w:rsidRPr="00D25715" w:rsidRDefault="00783517" w:rsidP="0026274F">
            <w:pPr>
              <w:spacing w:line="276" w:lineRule="auto"/>
              <w:ind w:left="441"/>
              <w:rPr>
                <w:rFonts w:ascii="Verdana" w:eastAsia="Verdana" w:hAnsi="Verdana" w:cs="Verdana"/>
                <w:sz w:val="18"/>
                <w:szCs w:val="18"/>
              </w:rPr>
            </w:pPr>
            <w:r w:rsidRPr="00D25715">
              <w:rPr>
                <w:rFonts w:ascii="Verdana" w:eastAsia="Verdana" w:hAnsi="Verdana" w:cs="Verdana"/>
                <w:spacing w:val="-1"/>
                <w:sz w:val="18"/>
                <w:szCs w:val="18"/>
              </w:rPr>
              <w:t>E</w:t>
            </w:r>
            <w:r w:rsidRPr="00D25715">
              <w:rPr>
                <w:rFonts w:ascii="Verdana" w:eastAsia="Verdana" w:hAnsi="Verdana" w:cs="Verdana"/>
                <w:spacing w:val="1"/>
                <w:sz w:val="18"/>
                <w:szCs w:val="18"/>
              </w:rPr>
              <w:t>nt</w:t>
            </w:r>
            <w:r w:rsidRPr="00D25715">
              <w:rPr>
                <w:rFonts w:ascii="Verdana" w:eastAsia="Verdana" w:hAnsi="Verdana" w:cs="Verdana"/>
                <w:sz w:val="18"/>
                <w:szCs w:val="18"/>
              </w:rPr>
              <w:t xml:space="preserve">re 5 i </w:t>
            </w:r>
            <w:r w:rsidRPr="00D25715">
              <w:rPr>
                <w:rFonts w:ascii="Verdana" w:eastAsia="Verdana" w:hAnsi="Verdana" w:cs="Verdana"/>
                <w:spacing w:val="1"/>
                <w:sz w:val="18"/>
                <w:szCs w:val="18"/>
              </w:rPr>
              <w:t>9</w:t>
            </w:r>
            <w:r w:rsidRPr="00D25715">
              <w:rPr>
                <w:rFonts w:ascii="Verdana" w:eastAsia="Verdana" w:hAnsi="Verdana" w:cs="Verdana"/>
                <w:sz w:val="18"/>
                <w:szCs w:val="18"/>
              </w:rPr>
              <w:t xml:space="preserve"> </w:t>
            </w:r>
            <w:r w:rsidRPr="00D25715">
              <w:rPr>
                <w:rFonts w:ascii="Verdana" w:eastAsia="Verdana" w:hAnsi="Verdana" w:cs="Verdana"/>
                <w:spacing w:val="1"/>
                <w:sz w:val="18"/>
                <w:szCs w:val="18"/>
              </w:rPr>
              <w:t>d</w:t>
            </w:r>
            <w:r w:rsidRPr="00D25715">
              <w:rPr>
                <w:rFonts w:ascii="Verdana" w:eastAsia="Verdana" w:hAnsi="Verdana" w:cs="Verdana"/>
                <w:spacing w:val="-1"/>
                <w:sz w:val="18"/>
                <w:szCs w:val="18"/>
              </w:rPr>
              <w:t>i</w:t>
            </w:r>
            <w:r w:rsidRPr="00D25715">
              <w:rPr>
                <w:rFonts w:ascii="Verdana" w:eastAsia="Verdana" w:hAnsi="Verdana" w:cs="Verdana"/>
                <w:spacing w:val="1"/>
                <w:sz w:val="18"/>
                <w:szCs w:val="18"/>
              </w:rPr>
              <w:t>e</w:t>
            </w:r>
            <w:r w:rsidRPr="00D25715">
              <w:rPr>
                <w:rFonts w:ascii="Verdana" w:eastAsia="Verdana" w:hAnsi="Verdana" w:cs="Verdana"/>
                <w:sz w:val="18"/>
                <w:szCs w:val="18"/>
              </w:rPr>
              <w:t>s</w:t>
            </w:r>
            <w:r w:rsidRPr="00D25715">
              <w:rPr>
                <w:rFonts w:ascii="Verdana" w:eastAsia="Verdana" w:hAnsi="Verdana" w:cs="Verdana"/>
                <w:spacing w:val="-1"/>
                <w:sz w:val="18"/>
                <w:szCs w:val="18"/>
              </w:rPr>
              <w:t xml:space="preserve"> </w:t>
            </w:r>
            <w:r w:rsidRPr="00D25715">
              <w:rPr>
                <w:rFonts w:ascii="Verdana" w:eastAsia="Verdana" w:hAnsi="Verdana" w:cs="Verdana"/>
                <w:spacing w:val="1"/>
                <w:sz w:val="18"/>
                <w:szCs w:val="18"/>
              </w:rPr>
              <w:t>h</w:t>
            </w:r>
            <w:r w:rsidRPr="00D25715">
              <w:rPr>
                <w:rFonts w:ascii="Verdana" w:eastAsia="Verdana" w:hAnsi="Verdana" w:cs="Verdana"/>
                <w:sz w:val="18"/>
                <w:szCs w:val="18"/>
              </w:rPr>
              <w:t>àbils</w:t>
            </w:r>
          </w:p>
        </w:tc>
        <w:tc>
          <w:tcPr>
            <w:tcW w:w="3050" w:type="dxa"/>
            <w:tcBorders>
              <w:top w:val="single" w:sz="5" w:space="0" w:color="000000"/>
              <w:left w:val="single" w:sz="5" w:space="0" w:color="000000"/>
              <w:bottom w:val="single" w:sz="5" w:space="0" w:color="000000"/>
              <w:right w:val="single" w:sz="5" w:space="0" w:color="000000"/>
            </w:tcBorders>
          </w:tcPr>
          <w:p w14:paraId="464141DF" w14:textId="77777777" w:rsidR="00783517" w:rsidRPr="00CA191D" w:rsidRDefault="00783517" w:rsidP="0026274F">
            <w:pPr>
              <w:spacing w:before="3" w:line="276" w:lineRule="auto"/>
              <w:rPr>
                <w:rFonts w:ascii="Verdana" w:hAnsi="Verdana"/>
                <w:sz w:val="12"/>
                <w:szCs w:val="12"/>
              </w:rPr>
            </w:pPr>
          </w:p>
          <w:p w14:paraId="5088E55F" w14:textId="77777777" w:rsidR="00783517" w:rsidRPr="00CA191D" w:rsidRDefault="00783517" w:rsidP="0026274F">
            <w:pPr>
              <w:spacing w:line="276" w:lineRule="auto"/>
              <w:ind w:left="553" w:right="557"/>
              <w:jc w:val="center"/>
              <w:rPr>
                <w:rFonts w:ascii="Verdana" w:eastAsia="Verdana" w:hAnsi="Verdana" w:cs="Verdana"/>
                <w:sz w:val="18"/>
                <w:szCs w:val="18"/>
              </w:rPr>
            </w:pPr>
          </w:p>
        </w:tc>
      </w:tr>
      <w:tr w:rsidR="00783517" w:rsidRPr="00CA191D" w14:paraId="67C37DCB" w14:textId="77777777" w:rsidTr="0026274F">
        <w:trPr>
          <w:trHeight w:hRule="exact" w:val="478"/>
        </w:trPr>
        <w:tc>
          <w:tcPr>
            <w:tcW w:w="3332" w:type="dxa"/>
            <w:tcBorders>
              <w:top w:val="single" w:sz="5" w:space="0" w:color="000000"/>
              <w:left w:val="single" w:sz="5" w:space="0" w:color="000000"/>
              <w:bottom w:val="single" w:sz="5" w:space="0" w:color="000000"/>
              <w:right w:val="single" w:sz="5" w:space="0" w:color="000000"/>
            </w:tcBorders>
          </w:tcPr>
          <w:p w14:paraId="229F43E7" w14:textId="77777777" w:rsidR="00783517" w:rsidRPr="00D25715" w:rsidRDefault="00783517" w:rsidP="0026274F">
            <w:pPr>
              <w:spacing w:before="3" w:line="276" w:lineRule="auto"/>
              <w:rPr>
                <w:rFonts w:ascii="Verdana" w:hAnsi="Verdana"/>
                <w:sz w:val="12"/>
                <w:szCs w:val="12"/>
              </w:rPr>
            </w:pPr>
          </w:p>
          <w:p w14:paraId="52FCAE63" w14:textId="77777777" w:rsidR="00783517" w:rsidRPr="00D25715" w:rsidRDefault="00783517" w:rsidP="0026274F">
            <w:pPr>
              <w:spacing w:line="276" w:lineRule="auto"/>
              <w:ind w:left="755"/>
              <w:rPr>
                <w:rFonts w:ascii="Verdana" w:eastAsia="Verdana" w:hAnsi="Verdana" w:cs="Verdana"/>
                <w:sz w:val="18"/>
                <w:szCs w:val="18"/>
              </w:rPr>
            </w:pPr>
            <w:r w:rsidRPr="00D25715">
              <w:rPr>
                <w:rFonts w:ascii="Verdana" w:eastAsia="Verdana" w:hAnsi="Verdana" w:cs="Verdana"/>
                <w:spacing w:val="1"/>
                <w:sz w:val="18"/>
                <w:szCs w:val="18"/>
              </w:rPr>
              <w:t>1</w:t>
            </w:r>
            <w:r w:rsidRPr="00D25715">
              <w:rPr>
                <w:rFonts w:ascii="Verdana" w:eastAsia="Verdana" w:hAnsi="Verdana" w:cs="Verdana"/>
                <w:sz w:val="18"/>
                <w:szCs w:val="18"/>
              </w:rPr>
              <w:t xml:space="preserve">0 </w:t>
            </w:r>
            <w:r w:rsidRPr="00D25715">
              <w:rPr>
                <w:rFonts w:ascii="Verdana" w:eastAsia="Verdana" w:hAnsi="Verdana" w:cs="Verdana"/>
                <w:spacing w:val="1"/>
                <w:sz w:val="18"/>
                <w:szCs w:val="18"/>
              </w:rPr>
              <w:t>die</w:t>
            </w:r>
            <w:r w:rsidRPr="00D25715">
              <w:rPr>
                <w:rFonts w:ascii="Verdana" w:eastAsia="Verdana" w:hAnsi="Verdana" w:cs="Verdana"/>
                <w:sz w:val="18"/>
                <w:szCs w:val="18"/>
              </w:rPr>
              <w:t>s</w:t>
            </w:r>
            <w:r w:rsidRPr="00D25715">
              <w:rPr>
                <w:rFonts w:ascii="Verdana" w:eastAsia="Verdana" w:hAnsi="Verdana" w:cs="Verdana"/>
                <w:spacing w:val="-1"/>
                <w:sz w:val="18"/>
                <w:szCs w:val="18"/>
              </w:rPr>
              <w:t xml:space="preserve"> </w:t>
            </w:r>
            <w:r w:rsidRPr="00D25715">
              <w:rPr>
                <w:rFonts w:ascii="Verdana" w:eastAsia="Verdana" w:hAnsi="Verdana" w:cs="Verdana"/>
                <w:spacing w:val="1"/>
                <w:sz w:val="18"/>
                <w:szCs w:val="18"/>
              </w:rPr>
              <w:t>h</w:t>
            </w:r>
            <w:r w:rsidRPr="00D25715">
              <w:rPr>
                <w:rFonts w:ascii="Verdana" w:eastAsia="Verdana" w:hAnsi="Verdana" w:cs="Verdana"/>
                <w:sz w:val="18"/>
                <w:szCs w:val="18"/>
              </w:rPr>
              <w:t>àbils</w:t>
            </w:r>
          </w:p>
        </w:tc>
        <w:tc>
          <w:tcPr>
            <w:tcW w:w="3050" w:type="dxa"/>
            <w:tcBorders>
              <w:top w:val="single" w:sz="5" w:space="0" w:color="000000"/>
              <w:left w:val="single" w:sz="5" w:space="0" w:color="000000"/>
              <w:bottom w:val="single" w:sz="5" w:space="0" w:color="000000"/>
              <w:right w:val="single" w:sz="5" w:space="0" w:color="000000"/>
            </w:tcBorders>
          </w:tcPr>
          <w:p w14:paraId="42BAF204" w14:textId="77777777" w:rsidR="00783517" w:rsidRPr="00CA191D" w:rsidRDefault="00783517" w:rsidP="0026274F">
            <w:pPr>
              <w:spacing w:before="3" w:line="276" w:lineRule="auto"/>
              <w:rPr>
                <w:rFonts w:ascii="Verdana" w:hAnsi="Verdana"/>
                <w:sz w:val="12"/>
                <w:szCs w:val="12"/>
              </w:rPr>
            </w:pPr>
          </w:p>
          <w:p w14:paraId="18E36C6E" w14:textId="77777777" w:rsidR="00783517" w:rsidRPr="00CA191D" w:rsidRDefault="00783517" w:rsidP="0026274F">
            <w:pPr>
              <w:spacing w:line="276" w:lineRule="auto"/>
              <w:ind w:left="611" w:right="614"/>
              <w:jc w:val="center"/>
              <w:rPr>
                <w:rFonts w:ascii="Verdana" w:eastAsia="Verdana" w:hAnsi="Verdana" w:cs="Verdana"/>
                <w:sz w:val="18"/>
                <w:szCs w:val="18"/>
              </w:rPr>
            </w:pPr>
          </w:p>
        </w:tc>
      </w:tr>
    </w:tbl>
    <w:p w14:paraId="51BDB9AC" w14:textId="77777777" w:rsidR="00783517" w:rsidRPr="000B58DF" w:rsidRDefault="00783517" w:rsidP="00783517">
      <w:pPr>
        <w:contextualSpacing/>
        <w:rPr>
          <w:rFonts w:ascii="Verdana" w:eastAsia="Calibri" w:hAnsi="Verdana"/>
          <w:b/>
          <w:bCs/>
          <w:lang w:eastAsia="en-US"/>
        </w:rPr>
      </w:pPr>
    </w:p>
    <w:p w14:paraId="7688EF05" w14:textId="77777777" w:rsidR="00783517" w:rsidRPr="000B58DF" w:rsidRDefault="00783517" w:rsidP="00783517">
      <w:pPr>
        <w:ind w:left="720"/>
        <w:contextualSpacing/>
        <w:rPr>
          <w:rFonts w:ascii="Verdana" w:eastAsia="Calibri" w:hAnsi="Verdana"/>
          <w:b/>
          <w:bCs/>
          <w:lang w:eastAsia="en-US"/>
        </w:rPr>
      </w:pPr>
    </w:p>
    <w:p w14:paraId="7E469676" w14:textId="77777777" w:rsidR="00783517" w:rsidRDefault="00783517" w:rsidP="00783517">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7507329C" w14:textId="77777777" w:rsidR="00783517" w:rsidRDefault="00783517" w:rsidP="00783517">
      <w:pPr>
        <w:pStyle w:val="Sangradetextonormal"/>
        <w:jc w:val="center"/>
        <w:rPr>
          <w:rFonts w:ascii="Verdana" w:hAnsi="Verdana" w:cs="Arial"/>
          <w:i/>
          <w:color w:val="000000"/>
        </w:rPr>
      </w:pPr>
    </w:p>
    <w:p w14:paraId="302D93B8" w14:textId="77777777" w:rsidR="00783517" w:rsidRDefault="00783517" w:rsidP="00783517">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F88B5DC" w14:textId="77777777" w:rsidR="00783517" w:rsidRDefault="00783517" w:rsidP="00783517">
      <w:pPr>
        <w:rPr>
          <w:rFonts w:ascii="Verdana" w:hAnsi="Verdana" w:cs="Arial"/>
          <w:color w:val="000000"/>
        </w:rPr>
      </w:pPr>
    </w:p>
    <w:p w14:paraId="1AB5A5B8" w14:textId="77777777" w:rsidR="00783517" w:rsidRDefault="00783517" w:rsidP="00783517">
      <w:pPr>
        <w:rPr>
          <w:rFonts w:ascii="Verdana" w:hAnsi="Verdana" w:cs="Arial"/>
          <w:b/>
          <w:color w:val="000000"/>
        </w:rPr>
      </w:pPr>
    </w:p>
    <w:p w14:paraId="45A353CB" w14:textId="77777777" w:rsidR="00783517" w:rsidRDefault="00783517" w:rsidP="00783517">
      <w:pPr>
        <w:outlineLvl w:val="0"/>
        <w:rPr>
          <w:rFonts w:ascii="Verdana" w:hAnsi="Verdana" w:cs="Arial"/>
          <w:b/>
          <w:color w:val="000000"/>
          <w:u w:val="single"/>
        </w:rPr>
      </w:pPr>
      <w:r>
        <w:rPr>
          <w:rFonts w:ascii="Verdana" w:hAnsi="Verdana" w:cs="Arial"/>
          <w:color w:val="000000"/>
        </w:rPr>
        <w:lastRenderedPageBreak/>
        <w:t>Data i signatura</w:t>
      </w:r>
    </w:p>
    <w:p w14:paraId="25D26552" w14:textId="77777777" w:rsidR="00783517" w:rsidRDefault="00783517" w:rsidP="00783517">
      <w:pPr>
        <w:rPr>
          <w:rFonts w:ascii="Verdana" w:hAnsi="Verdana" w:cs="Arial"/>
          <w:color w:val="000000"/>
        </w:rPr>
      </w:pPr>
    </w:p>
    <w:p w14:paraId="1385B4B6" w14:textId="77777777" w:rsidR="00783517" w:rsidRDefault="00783517" w:rsidP="00783517">
      <w:pPr>
        <w:rPr>
          <w:rFonts w:ascii="Verdana" w:hAnsi="Verdana" w:cs="Arial"/>
          <w:color w:val="000000"/>
        </w:rPr>
      </w:pPr>
    </w:p>
    <w:p w14:paraId="0B726D42" w14:textId="77777777" w:rsidR="00783517" w:rsidRDefault="00783517" w:rsidP="00783517">
      <w:pPr>
        <w:rPr>
          <w:rFonts w:ascii="Verdana" w:hAnsi="Verdana" w:cs="Arial"/>
          <w:color w:val="000000"/>
        </w:rPr>
      </w:pPr>
    </w:p>
    <w:p w14:paraId="3FD626DD" w14:textId="77777777" w:rsidR="00783517" w:rsidRDefault="00783517" w:rsidP="00783517">
      <w:pPr>
        <w:rPr>
          <w:rFonts w:ascii="Verdana" w:hAnsi="Verdana" w:cs="Arial"/>
          <w:color w:val="000000"/>
        </w:rPr>
      </w:pPr>
    </w:p>
    <w:p w14:paraId="159DB45E" w14:textId="77777777" w:rsidR="00783517" w:rsidRDefault="00783517" w:rsidP="00783517">
      <w:pPr>
        <w:rPr>
          <w:rFonts w:ascii="Verdana" w:hAnsi="Verdana" w:cs="Arial"/>
          <w:color w:val="000000"/>
        </w:rPr>
      </w:pPr>
    </w:p>
    <w:p w14:paraId="5E1D49F2" w14:textId="77777777" w:rsidR="00783517" w:rsidRDefault="00783517" w:rsidP="00783517">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4AAB3EA" w14:textId="77777777" w:rsidR="00783517" w:rsidRDefault="00783517" w:rsidP="00783517">
      <w:pPr>
        <w:rPr>
          <w:rFonts w:ascii="Verdana" w:hAnsi="Verdana"/>
        </w:rPr>
      </w:pPr>
    </w:p>
    <w:p w14:paraId="43C4DA2B" w14:textId="77777777" w:rsidR="00783517" w:rsidRDefault="00783517" w:rsidP="00783517">
      <w:pPr>
        <w:rPr>
          <w:rFonts w:ascii="Verdana" w:hAnsi="Verdana" w:cs="Arial"/>
          <w:color w:val="000000"/>
        </w:rPr>
      </w:pPr>
    </w:p>
    <w:p w14:paraId="71F28C5E" w14:textId="77777777" w:rsidR="00783517" w:rsidRDefault="00783517" w:rsidP="00783517">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00FFEFCF" w14:textId="77777777" w:rsidR="00783517" w:rsidRDefault="00783517" w:rsidP="00783517">
      <w:pPr>
        <w:rPr>
          <w:rFonts w:ascii="Verdana" w:hAnsi="Verdana" w:cs="Arial"/>
          <w:color w:val="000000"/>
        </w:rPr>
      </w:pPr>
    </w:p>
    <w:p w14:paraId="36C48B01" w14:textId="77777777" w:rsidR="00560A43" w:rsidRDefault="00560A43"/>
    <w:sectPr w:rsidR="00560A4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8F4F1" w14:textId="77777777" w:rsidR="00783517" w:rsidRDefault="00783517" w:rsidP="00783517">
      <w:r>
        <w:separator/>
      </w:r>
    </w:p>
  </w:endnote>
  <w:endnote w:type="continuationSeparator" w:id="0">
    <w:p w14:paraId="13F18513" w14:textId="77777777" w:rsidR="00783517" w:rsidRDefault="00783517" w:rsidP="00783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0F8A2" w14:textId="77777777" w:rsidR="00783517" w:rsidRDefault="00783517" w:rsidP="00783517">
      <w:r>
        <w:separator/>
      </w:r>
    </w:p>
  </w:footnote>
  <w:footnote w:type="continuationSeparator" w:id="0">
    <w:p w14:paraId="023FF9D4" w14:textId="77777777" w:rsidR="00783517" w:rsidRDefault="00783517" w:rsidP="00783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AB3D3" w14:textId="62543A87" w:rsidR="00783517" w:rsidRDefault="00783517">
    <w:pPr>
      <w:pStyle w:val="Encabezado"/>
    </w:pPr>
    <w:r>
      <w:rPr>
        <w:rFonts w:ascii="Bookman Old Style" w:hAnsi="Bookman Old Style"/>
        <w:i/>
        <w:noProof/>
      </w:rPr>
      <w:drawing>
        <wp:anchor distT="0" distB="0" distL="114300" distR="114300" simplePos="0" relativeHeight="251659264" behindDoc="0" locked="0" layoutInCell="1" allowOverlap="1" wp14:anchorId="545628FB" wp14:editId="6E5138F0">
          <wp:simplePos x="0" y="0"/>
          <wp:positionH relativeFrom="margin">
            <wp:align>center</wp:align>
          </wp:positionH>
          <wp:positionV relativeFrom="paragraph">
            <wp:posOffset>-30480</wp:posOffset>
          </wp:positionV>
          <wp:extent cx="1209040" cy="243840"/>
          <wp:effectExtent l="0" t="0" r="0" b="381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2438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num w:numId="1" w16cid:durableId="1312057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517"/>
    <w:rsid w:val="00560A43"/>
    <w:rsid w:val="00783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30060"/>
  <w15:chartTrackingRefBased/>
  <w15:docId w15:val="{98492CBC-4E5D-4581-B781-2819E4761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517"/>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783517"/>
    <w:rPr>
      <w:color w:val="0000FF"/>
      <w:u w:val="single"/>
    </w:rPr>
  </w:style>
  <w:style w:type="paragraph" w:styleId="Sangradetextonormal">
    <w:name w:val="Body Text Indent"/>
    <w:basedOn w:val="Normal"/>
    <w:link w:val="SangradetextonormalCar"/>
    <w:uiPriority w:val="99"/>
    <w:semiHidden/>
    <w:unhideWhenUsed/>
    <w:rsid w:val="00783517"/>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783517"/>
    <w:rPr>
      <w:rFonts w:ascii="Arial Narrow" w:eastAsia="Times New Roman" w:hAnsi="Arial Narrow" w:cs="Times New Roman"/>
      <w:kern w:val="0"/>
      <w:sz w:val="20"/>
      <w:szCs w:val="20"/>
      <w:lang w:val="ca-ES" w:eastAsia="es-ES"/>
      <w14:ligatures w14:val="none"/>
    </w:rPr>
  </w:style>
  <w:style w:type="paragraph" w:styleId="Encabezado">
    <w:name w:val="header"/>
    <w:basedOn w:val="Normal"/>
    <w:link w:val="EncabezadoCar"/>
    <w:uiPriority w:val="99"/>
    <w:unhideWhenUsed/>
    <w:rsid w:val="00783517"/>
    <w:pPr>
      <w:tabs>
        <w:tab w:val="center" w:pos="4252"/>
        <w:tab w:val="right" w:pos="8504"/>
      </w:tabs>
    </w:pPr>
  </w:style>
  <w:style w:type="character" w:customStyle="1" w:styleId="EncabezadoCar">
    <w:name w:val="Encabezado Car"/>
    <w:basedOn w:val="Fuentedeprrafopredeter"/>
    <w:link w:val="Encabezado"/>
    <w:uiPriority w:val="99"/>
    <w:rsid w:val="00783517"/>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783517"/>
    <w:pPr>
      <w:tabs>
        <w:tab w:val="center" w:pos="4252"/>
        <w:tab w:val="right" w:pos="8504"/>
      </w:tabs>
    </w:pPr>
  </w:style>
  <w:style w:type="character" w:customStyle="1" w:styleId="PiedepginaCar">
    <w:name w:val="Pie de página Car"/>
    <w:basedOn w:val="Fuentedeprrafopredeter"/>
    <w:link w:val="Piedepgina"/>
    <w:uiPriority w:val="99"/>
    <w:rsid w:val="00783517"/>
    <w:rPr>
      <w:rFonts w:ascii="Courier" w:eastAsia="Times New Roman" w:hAnsi="Courier"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3F2D0DC-8705-4373-8590-705ADEE50189}"/>
</file>

<file path=customXml/itemProps2.xml><?xml version="1.0" encoding="utf-8"?>
<ds:datastoreItem xmlns:ds="http://schemas.openxmlformats.org/officeDocument/2006/customXml" ds:itemID="{05C1D3CB-E4EB-4BA7-816D-46B3595FFFBD}"/>
</file>

<file path=customXml/itemProps3.xml><?xml version="1.0" encoding="utf-8"?>
<ds:datastoreItem xmlns:ds="http://schemas.openxmlformats.org/officeDocument/2006/customXml" ds:itemID="{EBD24D68-9E58-4768-8B8A-BE8AEDA39C06}"/>
</file>

<file path=docProps/app.xml><?xml version="1.0" encoding="utf-8"?>
<Properties xmlns="http://schemas.openxmlformats.org/officeDocument/2006/extended-properties" xmlns:vt="http://schemas.openxmlformats.org/officeDocument/2006/docPropsVTypes">
  <Template>Normal</Template>
  <TotalTime>1</TotalTime>
  <Pages>5</Pages>
  <Words>1372</Words>
  <Characters>7552</Characters>
  <Application>Microsoft Office Word</Application>
  <DocSecurity>0</DocSecurity>
  <Lines>62</Lines>
  <Paragraphs>17</Paragraphs>
  <ScaleCrop>false</ScaleCrop>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2023-12-18T12:24:00Z</dcterms:created>
  <dcterms:modified xsi:type="dcterms:W3CDTF">2023-12-18T12:25:00Z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