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F39F4" w14:textId="77777777" w:rsidR="007B5B2D" w:rsidRPr="007B5B2D" w:rsidRDefault="007B5B2D" w:rsidP="007B5B2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A"/>
          <w:kern w:val="0"/>
          <w:sz w:val="20"/>
          <w:szCs w:val="22"/>
          <w:u w:val="single"/>
          <w:lang w:val="ca-ES"/>
          <w14:ligatures w14:val="none"/>
        </w:rPr>
        <w:t>ANNEX Nº. 1</w:t>
      </w:r>
    </w:p>
    <w:p w14:paraId="140F03C2" w14:textId="77777777" w:rsidR="007B5B2D" w:rsidRPr="007B5B2D" w:rsidRDefault="007B5B2D" w:rsidP="007B5B2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A"/>
          <w:kern w:val="0"/>
          <w:sz w:val="20"/>
          <w:szCs w:val="22"/>
          <w:u w:val="single"/>
          <w:lang w:val="ca-ES"/>
          <w14:ligatures w14:val="none"/>
        </w:rPr>
        <w:t>DECLARACIÓ RESPONSABLE</w:t>
      </w:r>
    </w:p>
    <w:p w14:paraId="1F0FF335" w14:textId="77777777" w:rsidR="007B5B2D" w:rsidRPr="007B5B2D" w:rsidRDefault="007B5B2D" w:rsidP="007B5B2D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41F207E7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i/>
          <w:color w:val="00000A"/>
          <w:kern w:val="0"/>
          <w:sz w:val="20"/>
          <w:szCs w:val="22"/>
          <w:lang w:val="ca-ES"/>
          <w14:ligatures w14:val="none"/>
        </w:rPr>
        <w:t xml:space="preserve">(declaració responsable a presentar pel licitador proposat com a adjudicatari) </w:t>
      </w:r>
    </w:p>
    <w:p w14:paraId="7D2605FA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36C03897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El Sr. .............................., amb DNI núm. ............. ... ........., que actua en nom i representació de .................................. ................... (licitador), en la seva condició de ...................... ........................... i amb poders suficients per subscriure la present declaració responsable, assabentat de la convocatòria del procediment de contractació per a l'adjudicació del contracte................................................. .................................................. ........,</w:t>
      </w:r>
      <w:r w:rsidRPr="007B5B2D">
        <w:rPr>
          <w:rFonts w:ascii="Verdana" w:eastAsia="Calibri" w:hAnsi="Verdana" w:cs="Calibri"/>
          <w:b/>
          <w:color w:val="00000A"/>
          <w:kern w:val="0"/>
          <w:sz w:val="20"/>
          <w:szCs w:val="22"/>
          <w:lang w:val="ca-ES"/>
          <w14:ligatures w14:val="none"/>
        </w:rPr>
        <w:t xml:space="preserve"> </w:t>
      </w:r>
    </w:p>
    <w:p w14:paraId="0747BA92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 w:eastAsia="zh-CN"/>
          <w14:ligatures w14:val="none"/>
        </w:rPr>
      </w:pPr>
    </w:p>
    <w:p w14:paraId="65CD31FA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snapToGrid w:val="0"/>
          <w:color w:val="000000"/>
          <w:kern w:val="0"/>
          <w:sz w:val="20"/>
          <w:szCs w:val="22"/>
          <w:lang w:val="ca-ES"/>
          <w14:ligatures w14:val="none"/>
        </w:rPr>
        <w:t xml:space="preserve">DECLARA SOTA LA SEVA RESPONSABILITAT </w:t>
      </w:r>
      <w:r w:rsidRPr="007B5B2D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ca-ES" w:eastAsia="es-ES"/>
          <w14:ligatures w14:val="none"/>
        </w:rPr>
        <w:footnoteReference w:id="1"/>
      </w:r>
    </w:p>
    <w:p w14:paraId="0C0333D7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71E887C8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Que representa l'empresa licitadora que presenta l'oferta.</w:t>
      </w:r>
    </w:p>
    <w:p w14:paraId="00AE0B35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2FF093FF" w14:textId="77777777" w:rsidR="007B5B2D" w:rsidRPr="007B5B2D" w:rsidRDefault="007B5B2D" w:rsidP="007B5B2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3B6A69C4" w14:textId="77777777" w:rsidR="007B5B2D" w:rsidRPr="007B5B2D" w:rsidRDefault="007B5B2D" w:rsidP="007B5B2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Que l'empresa licitadora que representa:</w:t>
      </w:r>
    </w:p>
    <w:p w14:paraId="7C685828" w14:textId="77777777" w:rsidR="007B5B2D" w:rsidRPr="007B5B2D" w:rsidRDefault="007B5B2D" w:rsidP="007B5B2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4A0AF7DB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Compleix:</w:t>
      </w:r>
    </w:p>
    <w:p w14:paraId="21D37A2E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49030696" w14:textId="77777777" w:rsidR="007B5B2D" w:rsidRPr="007B5B2D" w:rsidRDefault="007B5B2D" w:rsidP="007B5B2D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i/>
          <w:kern w:val="0"/>
          <w:sz w:val="20"/>
          <w:szCs w:val="22"/>
          <w:lang w:val="ca-ES"/>
          <w14:ligatures w14:val="none"/>
        </w:rPr>
        <w:t xml:space="preserve"> </w:t>
      </w:r>
      <w:r w:rsidRPr="007B5B2D">
        <w:rPr>
          <w:rFonts w:ascii="Verdana" w:eastAsia="Calibri" w:hAnsi="Verdana" w:cs="Calibri"/>
          <w:kern w:val="0"/>
          <w:sz w:val="20"/>
          <w:szCs w:val="22"/>
          <w:lang w:val="ca-ES"/>
          <w14:ligatures w14:val="none"/>
        </w:rPr>
        <w:t xml:space="preserve"> amb l'adequada solvència econòmica, financera i tècnica</w:t>
      </w:r>
    </w:p>
    <w:p w14:paraId="14207419" w14:textId="77777777" w:rsidR="007B5B2D" w:rsidRPr="007B5B2D" w:rsidRDefault="007B5B2D" w:rsidP="007B5B2D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kern w:val="0"/>
          <w:sz w:val="20"/>
          <w:szCs w:val="22"/>
          <w:lang w:val="ca-ES"/>
          <w14:ligatures w14:val="none"/>
        </w:rPr>
        <w:t xml:space="preserve">  amb la classificació empresarial corresponent</w:t>
      </w:r>
    </w:p>
    <w:p w14:paraId="3C12A120" w14:textId="77777777" w:rsidR="007B5B2D" w:rsidRPr="007B5B2D" w:rsidRDefault="007B5B2D" w:rsidP="007B5B2D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kern w:val="0"/>
          <w:sz w:val="20"/>
          <w:szCs w:val="22"/>
          <w:lang w:val="ca-ES"/>
          <w14:ligatures w14:val="none"/>
        </w:rPr>
        <w:t xml:space="preserve">  es basa en les capacitats d'altres entitats per acreditar la solvència necessària per subscriure aquest contracte </w:t>
      </w:r>
      <w:r w:rsidRPr="007B5B2D">
        <w:rPr>
          <w:rFonts w:ascii="Verdana" w:eastAsia="Times New Roman" w:hAnsi="Verdana" w:cs="Arial"/>
          <w:b/>
          <w:kern w:val="0"/>
          <w:sz w:val="20"/>
          <w:szCs w:val="20"/>
          <w:vertAlign w:val="superscript"/>
          <w:lang w:val="ca-ES" w:eastAsia="ca-ES"/>
          <w14:ligatures w14:val="none"/>
        </w:rPr>
        <w:footnoteReference w:id="2"/>
      </w:r>
    </w:p>
    <w:p w14:paraId="31BC0B63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160DA8BD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Està en possessió de les autoritzacions necessàries per exercir l'activitat.</w:t>
      </w:r>
    </w:p>
    <w:p w14:paraId="250F10FC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4E0B6179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No està incursa en cap de les prohibicions de contractar amb l'Administració establertes a l'art. 71 de la LCSP. </w:t>
      </w:r>
    </w:p>
    <w:p w14:paraId="25A73534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1AB0C1F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 xml:space="preserve">No ha retirat indegudament la seva proposició o candidatura en un procediment d'adjudicació, ni ha impossibilitat l'adjudicació d'un contracte a favor seu per no complir el que estableix l'article 150.2 de la LCSP, dins del termini assenyalat a aquest efecte si hi intervé dol, culpa o negligència. </w:t>
      </w:r>
    </w:p>
    <w:p w14:paraId="0A0EE64C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78A5ADD9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Compleix i es compromet a complir els principis ètics i les regles de conducta, i a assumir les responsabilitats del seu incompliment.</w:t>
      </w:r>
    </w:p>
    <w:p w14:paraId="070B5F89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5A5CCE6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Durant l'execució del servei objecte del contracte, s'han de mantenir les condicions de treball (jornada, salari i millores sobre legislació laboral bàsica) dels treballadors adscrits al contracte.</w:t>
      </w:r>
    </w:p>
    <w:p w14:paraId="35682CA0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7884C7B8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S'han de respectar les condicions del conveni col·lectiu que sigui aplicable en presentar-se l'oferta, i que aquest no vulnera l'ordenament jurídic espanyol ni el dret de la Unió Europea, no és discriminatori i respecta el principi de publicitat.</w:t>
      </w:r>
    </w:p>
    <w:p w14:paraId="18EED6A2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1DACB0D6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Durant l'execució del contracte, s'han de fer degudament els pagaments a les empreses subcontractades o proveïdors derivats de l'execució del servei en el termini previst en la Llei 3/2004, de 29 de desembre, per la qual s'estableixen mesures de lluita contra la morositat de les operacions comercials.</w:t>
      </w:r>
    </w:p>
    <w:p w14:paraId="0508CD20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Que l'entitat que representa, les seves empreses filials o altres:</w:t>
      </w:r>
    </w:p>
    <w:p w14:paraId="3DB1EDC3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6DFB20F6" w14:textId="77777777" w:rsidR="007B5B2D" w:rsidRPr="007B5B2D" w:rsidRDefault="007B5B2D" w:rsidP="007B5B2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 No realitza/en operacions que vulnerin el que estipula la Declaració Universal dels Drets Humans, adoptada i proclamada per la 183a Assemblea General de l'Organització de les Nacions Unides, i tampoc cap tractat o resolució internacional subscrit o vinculant per a l'Estat espanyol, relatiu al Sistema Universal de Protecció dels Drets Humans.  </w:t>
      </w:r>
    </w:p>
    <w:p w14:paraId="562C7660" w14:textId="77777777" w:rsidR="007B5B2D" w:rsidRPr="007B5B2D" w:rsidRDefault="007B5B2D" w:rsidP="007B5B2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02C62835" w14:textId="77777777" w:rsidR="007B5B2D" w:rsidRPr="007B5B2D" w:rsidRDefault="007B5B2D" w:rsidP="007B5B2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i/>
          <w:color w:val="000000"/>
          <w:kern w:val="0"/>
          <w:sz w:val="20"/>
          <w:szCs w:val="22"/>
          <w:lang w:val="ca-ES"/>
          <w14:ligatures w14:val="none"/>
        </w:rPr>
        <w:t xml:space="preserve"> </w:t>
      </w: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No intervé/venen en operacions amb tercers que vulnerin el que estipula la Declaració Universal dels Drets Humans, adoptada i proclamada per la 183a Assemblea General de l'Organització de les Nacions Unides, així com tampoc cap tractat o resolució internacional subscrit o vinculant per a l'Estat espanyol, relatiu al Sistema Universal de Protecció dels Drets Humans.  </w:t>
      </w:r>
    </w:p>
    <w:p w14:paraId="070118E1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02415E1" w14:textId="77777777" w:rsidR="007B5B2D" w:rsidRPr="007B5B2D" w:rsidRDefault="007B5B2D" w:rsidP="007B5B2D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instrText xml:space="preserve"> FORMCHECKBOX </w:instrText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separate"/>
      </w:r>
      <w:r w:rsidRPr="007B5B2D">
        <w:rPr>
          <w:rFonts w:ascii="Verdana" w:eastAsia="Times New Roman" w:hAnsi="Verdana" w:cs="Arial"/>
          <w:i/>
          <w:color w:val="000000"/>
          <w:kern w:val="0"/>
          <w:sz w:val="20"/>
          <w:szCs w:val="22"/>
          <w:lang w:val="ca-ES"/>
          <w14:ligatures w14:val="none"/>
        </w:rPr>
        <w:fldChar w:fldCharType="end"/>
      </w:r>
      <w:r w:rsidRPr="007B5B2D">
        <w:rPr>
          <w:rFonts w:ascii="Verdana" w:eastAsia="Calibri" w:hAnsi="Verdana" w:cs="Calibri"/>
          <w:i/>
          <w:color w:val="000000"/>
          <w:kern w:val="0"/>
          <w:sz w:val="20"/>
          <w:szCs w:val="22"/>
          <w:lang w:val="ca-ES"/>
          <w14:ligatures w14:val="none"/>
        </w:rPr>
        <w:t xml:space="preserve"> </w:t>
      </w: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Compleix les obligacions legals en matèria d'igualtat efectiva de dones i homes.  </w:t>
      </w:r>
    </w:p>
    <w:p w14:paraId="136834AB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1FB949CF" w14:textId="77777777" w:rsidR="007B5B2D" w:rsidRPr="007B5B2D" w:rsidRDefault="007B5B2D" w:rsidP="007B5B2D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Que l'empresa que representa té cinquanta o més treballadors</w:t>
      </w: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: SÍ / NO</w:t>
      </w:r>
    </w:p>
    <w:p w14:paraId="22513AD4" w14:textId="77777777" w:rsidR="007B5B2D" w:rsidRPr="007B5B2D" w:rsidRDefault="007B5B2D" w:rsidP="007B5B2D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ca-ES"/>
          <w14:ligatures w14:val="none"/>
        </w:rPr>
      </w:pPr>
    </w:p>
    <w:p w14:paraId="214AAC70" w14:textId="77777777" w:rsidR="007B5B2D" w:rsidRPr="007B5B2D" w:rsidRDefault="007B5B2D" w:rsidP="007B5B2D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En cas afirmatiu, indiqueu el núm. de registre del REGCON per accedir al Pla d'igualtat obligatori:</w:t>
      </w: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 xml:space="preserve"> …………</w:t>
      </w:r>
    </w:p>
    <w:p w14:paraId="48C5FADC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6E35B045" w14:textId="77777777" w:rsidR="007B5B2D" w:rsidRPr="007B5B2D" w:rsidRDefault="007B5B2D" w:rsidP="007B5B2D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ca-ES" w:eastAsia="es-ES"/>
          <w14:ligatures w14:val="none"/>
        </w:rPr>
      </w:pPr>
    </w:p>
    <w:p w14:paraId="1CB84BEB" w14:textId="77777777" w:rsidR="007B5B2D" w:rsidRPr="007B5B2D" w:rsidRDefault="007B5B2D" w:rsidP="007B5B2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65452BCB" w14:textId="77777777" w:rsidR="007B5B2D" w:rsidRPr="007B5B2D" w:rsidRDefault="007B5B2D" w:rsidP="007B5B2D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Declara sota la seva responsabilitat: que reconeix que falsejar aquesta declaració comporta la imposició de penalitats i, si escau, la resolució del contracte</w:t>
      </w:r>
      <w:r w:rsidRPr="007B5B2D">
        <w:rPr>
          <w:rFonts w:ascii="Arial" w:eastAsia="Calibri" w:hAnsi="Arial" w:cs="Calibri"/>
          <w:b/>
          <w:color w:val="000000"/>
          <w:kern w:val="0"/>
          <w:sz w:val="20"/>
          <w:szCs w:val="22"/>
          <w:lang w:val="ca-ES"/>
          <w14:ligatures w14:val="none"/>
        </w:rPr>
        <w:t>.</w:t>
      </w:r>
    </w:p>
    <w:p w14:paraId="29ADF825" w14:textId="77777777" w:rsidR="007B5B2D" w:rsidRPr="007B5B2D" w:rsidRDefault="007B5B2D" w:rsidP="007B5B2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12155E6A" w14:textId="77777777" w:rsidR="007B5B2D" w:rsidRPr="007B5B2D" w:rsidRDefault="007B5B2D" w:rsidP="007B5B2D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ca-ES" w:eastAsia="ja-JP"/>
          <w14:ligatures w14:val="none"/>
        </w:rPr>
      </w:pPr>
    </w:p>
    <w:p w14:paraId="58D3BA1C" w14:textId="77777777" w:rsidR="007B5B2D" w:rsidRPr="007B5B2D" w:rsidRDefault="007B5B2D" w:rsidP="007B5B2D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ca-ES" w:eastAsia="ja-JP"/>
          <w14:ligatures w14:val="none"/>
        </w:rPr>
      </w:pPr>
    </w:p>
    <w:p w14:paraId="4D97A774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4DFFDA77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I als efectes oportuns, signa la present declaració responsable, a ............ de .................. ... de ............</w:t>
      </w:r>
    </w:p>
    <w:p w14:paraId="6B6CF273" w14:textId="77777777" w:rsidR="007B5B2D" w:rsidRPr="007B5B2D" w:rsidRDefault="007B5B2D" w:rsidP="007B5B2D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</w:p>
    <w:p w14:paraId="4D9E2335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A"/>
          <w:kern w:val="0"/>
          <w:sz w:val="20"/>
          <w:szCs w:val="22"/>
          <w:lang w:val="ca-ES"/>
          <w14:ligatures w14:val="none"/>
        </w:rPr>
        <w:t>Signatura</w:t>
      </w:r>
    </w:p>
    <w:p w14:paraId="46B984CA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6281FBC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C564DC8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75F2CD5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7EBD7592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45546DE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30A2218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46CADC5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6F74E055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71CF0314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2DB60D2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3C245B61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9D25E85" w14:textId="77777777" w:rsid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1E65AE60" w14:textId="77777777" w:rsid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39EE50F7" w14:textId="77777777" w:rsid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7D2A0F03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7680FCB0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4D6AED1D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1A175112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0B8DE9B9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5E4C0AF0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264C83E3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606C681D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ca-ES" w:eastAsia="zh-CN"/>
          <w14:ligatures w14:val="none"/>
        </w:rPr>
      </w:pPr>
    </w:p>
    <w:p w14:paraId="39E319C5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ANNEX Nº.</w:t>
      </w:r>
      <w:r w:rsidRPr="007B5B2D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 </w:t>
      </w:r>
      <w:r w:rsidRPr="007B5B2D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2</w:t>
      </w:r>
    </w:p>
    <w:p w14:paraId="5860705C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06C35271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PROPOSTA ECONÒMICA I ALTRES CRITERIS AVALUABLES AUTOMÀTICAMENT</w:t>
      </w:r>
    </w:p>
    <w:p w14:paraId="0E3E6470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0A9FD6B0" w14:textId="77777777" w:rsidR="007B5B2D" w:rsidRPr="007B5B2D" w:rsidRDefault="007B5B2D" w:rsidP="007B5B2D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i/>
          <w:color w:val="00000A"/>
          <w:sz w:val="20"/>
          <w:szCs w:val="20"/>
          <w:lang w:val="ca-ES" w:eastAsia="zh-CN"/>
          <w14:ligatures w14:val="none"/>
        </w:rPr>
        <w:t>(ANNEX A PRESENTAR EN EL SOBRE C)</w:t>
      </w:r>
    </w:p>
    <w:p w14:paraId="30FBC1AE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541FC57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</w:p>
    <w:p w14:paraId="0F7A5E10" w14:textId="77777777" w:rsidR="007B5B2D" w:rsidRPr="007B5B2D" w:rsidRDefault="007B5B2D" w:rsidP="007B5B2D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ca-ES" w:eastAsia="zh-CN"/>
          <w14:ligatures w14:val="none"/>
        </w:rPr>
      </w:pPr>
      <w:r w:rsidRPr="007B5B2D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El senyor/a ................................................................., amb DNI núm. ................., en nom propi / en nom i representació de ........, amb CIF ........... de la qual actua en qualitat de ... (administrador únic, solidari o mancomunat o apoderat solidari o mancomunat), segons escriptura pública atorgada davant el Notari de (lloc), senyor ..., en data ... i número de protocol ..., com a empresa licitadora del contracte ................................., es compromet en nom propi / de la entitat que representa, a realitzar el contracte amb estricta subjecció a les següents condicions:</w:t>
      </w:r>
    </w:p>
    <w:p w14:paraId="64775816" w14:textId="77777777" w:rsidR="007B5B2D" w:rsidRPr="007B5B2D" w:rsidRDefault="007B5B2D" w:rsidP="007B5B2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333399"/>
          <w:kern w:val="0"/>
          <w:lang w:eastAsia="zh-CN"/>
          <w14:ligatures w14:val="none"/>
        </w:rPr>
      </w:pPr>
    </w:p>
    <w:p w14:paraId="517B40BF" w14:textId="77777777" w:rsidR="007B5B2D" w:rsidRPr="007B5B2D" w:rsidRDefault="007B5B2D" w:rsidP="007B5B2D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720" w:hanging="360"/>
        <w:jc w:val="both"/>
        <w:textAlignment w:val="baseline"/>
        <w:rPr>
          <w:rFonts w:ascii="Arial" w:eastAsia="Times New Roman" w:hAnsi="Arial" w:cs="Arial"/>
          <w:color w:val="333399"/>
          <w:kern w:val="0"/>
          <w:lang w:eastAsia="zh-CN"/>
          <w14:ligatures w14:val="none"/>
        </w:rPr>
      </w:pPr>
    </w:p>
    <w:p w14:paraId="006FC9CA" w14:textId="77777777" w:rsidR="007B5B2D" w:rsidRPr="007B5B2D" w:rsidRDefault="007B5B2D" w:rsidP="007B5B2D">
      <w:pPr>
        <w:numPr>
          <w:ilvl w:val="1"/>
          <w:numId w:val="26"/>
        </w:numPr>
        <w:tabs>
          <w:tab w:val="num" w:pos="0"/>
        </w:tabs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PROPOSTA ECONÒMICA. </w:t>
      </w:r>
    </w:p>
    <w:p w14:paraId="5B9CFB29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305C3740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 xml:space="preserve">El licitador haurà d’annexar, juntament amb el present document, el document en format </w:t>
      </w:r>
      <w:proofErr w:type="spellStart"/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excel</w:t>
      </w:r>
      <w:proofErr w:type="spellEnd"/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 xml:space="preserve"> adjunt amb tota la documentació del present procediment: “Annex oferta econòmica”.</w:t>
      </w:r>
    </w:p>
    <w:p w14:paraId="5CC07202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5DE295CF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2"/>
        <w:gridCol w:w="2466"/>
        <w:gridCol w:w="2346"/>
      </w:tblGrid>
      <w:tr w:rsidR="007B5B2D" w:rsidRPr="007B5B2D" w14:paraId="1E51DD77" w14:textId="77777777" w:rsidTr="00E10D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9A134B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E31012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Pressupost màxim</w:t>
            </w:r>
          </w:p>
          <w:p w14:paraId="06EC44A1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31118FE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CA92B3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 xml:space="preserve">Pressupost </w:t>
            </w:r>
            <w:proofErr w:type="spellStart"/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ofertat</w:t>
            </w:r>
            <w:proofErr w:type="spellEnd"/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*</w:t>
            </w:r>
          </w:p>
          <w:p w14:paraId="3B6A813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7FEC10EA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</w:tr>
      <w:tr w:rsidR="007B5B2D" w:rsidRPr="007B5B2D" w14:paraId="2E2C4AD6" w14:textId="77777777" w:rsidTr="00E10D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ECD5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22EF6F9D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Proposta econòmica servei per a dos anys de contracte.</w:t>
            </w:r>
          </w:p>
          <w:p w14:paraId="5699916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5C6C2589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E20B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411.517,10.-€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A1B3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.-€*</w:t>
            </w:r>
          </w:p>
        </w:tc>
      </w:tr>
    </w:tbl>
    <w:p w14:paraId="743FC27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4D1531F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  <w:t>*Aquest import haurà de coincidir amb la casella P9 de l’annex de l’oferta econòmica, el qual el licitador ha d’adjuntar en la seva oferta al present document.</w:t>
      </w:r>
    </w:p>
    <w:p w14:paraId="4129C032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79BF093D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30D26983" w14:textId="77777777" w:rsidR="007B5B2D" w:rsidRPr="007B5B2D" w:rsidRDefault="007B5B2D" w:rsidP="007B5B2D">
      <w:pPr>
        <w:numPr>
          <w:ilvl w:val="1"/>
          <w:numId w:val="2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PREU UNITARI PARTIDA ALÇADA.</w:t>
      </w:r>
    </w:p>
    <w:p w14:paraId="1326A647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31"/>
        <w:gridCol w:w="2434"/>
        <w:gridCol w:w="2329"/>
      </w:tblGrid>
      <w:tr w:rsidR="007B5B2D" w:rsidRPr="007B5B2D" w14:paraId="15415DC8" w14:textId="77777777" w:rsidTr="00E10D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C5A38B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1FFCB6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Preu unitari màxim</w:t>
            </w:r>
          </w:p>
          <w:p w14:paraId="472EBD90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672B294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DBA58A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 xml:space="preserve">Preu unitari </w:t>
            </w:r>
            <w:proofErr w:type="spellStart"/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ofertat</w:t>
            </w:r>
            <w:proofErr w:type="spellEnd"/>
          </w:p>
          <w:p w14:paraId="6E6A9F0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0B63F883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(sense IVA)</w:t>
            </w:r>
          </w:p>
        </w:tc>
      </w:tr>
      <w:tr w:rsidR="007B5B2D" w:rsidRPr="007B5B2D" w14:paraId="283EFC61" w14:textId="77777777" w:rsidTr="00E10D4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7913C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284B5A87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Preu unitari €/hora partida alçada.</w:t>
            </w:r>
          </w:p>
          <w:p w14:paraId="6DDCBB91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4814914D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18E7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20,49.-€/hora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3F45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...... .-€/hora</w:t>
            </w:r>
          </w:p>
        </w:tc>
      </w:tr>
    </w:tbl>
    <w:p w14:paraId="1364E591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20C7945D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23937F77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6C8DBD3D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14A1B22B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1A3CC968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29074D96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18382CD1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3E1BFFAE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532C8110" w14:textId="77777777" w:rsidR="007B5B2D" w:rsidRPr="007B5B2D" w:rsidRDefault="007B5B2D" w:rsidP="007B5B2D">
      <w:pPr>
        <w:suppressAutoHyphens/>
        <w:spacing w:after="0" w:line="240" w:lineRule="auto"/>
        <w:rPr>
          <w:rFonts w:ascii="Verdana" w:eastAsia="Times New Roman" w:hAnsi="Verdana" w:cs="Arial"/>
          <w:kern w:val="0"/>
          <w:sz w:val="20"/>
          <w:szCs w:val="12"/>
          <w:lang w:val="ca-ES" w:eastAsia="zh-CN"/>
          <w14:ligatures w14:val="none"/>
        </w:rPr>
      </w:pPr>
    </w:p>
    <w:p w14:paraId="6D602E42" w14:textId="77777777" w:rsidR="007B5B2D" w:rsidRPr="007B5B2D" w:rsidRDefault="007B5B2D" w:rsidP="007B5B2D">
      <w:pPr>
        <w:numPr>
          <w:ilvl w:val="1"/>
          <w:numId w:val="2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INCREMENT DEL NOMBRE DE CONTROLS MICROBIOLÒGICS.</w:t>
      </w:r>
    </w:p>
    <w:p w14:paraId="1DDB85F3" w14:textId="77777777" w:rsidR="007B5B2D" w:rsidRPr="007B5B2D" w:rsidRDefault="007B5B2D" w:rsidP="007B5B2D">
      <w:pPr>
        <w:suppressAutoHyphens/>
        <w:spacing w:after="0" w:line="240" w:lineRule="auto"/>
        <w:jc w:val="both"/>
        <w:rPr>
          <w:rFonts w:ascii="Verdana" w:eastAsia="Calibri" w:hAnsi="Verdana" w:cs="Times New Roman"/>
          <w:strike/>
          <w:kern w:val="0"/>
          <w:sz w:val="20"/>
          <w:szCs w:val="20"/>
          <w:highlight w:val="yellow"/>
          <w:lang w:val="ca-ES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126"/>
      </w:tblGrid>
      <w:tr w:rsidR="007B5B2D" w:rsidRPr="007B5B2D" w14:paraId="2B9F01A5" w14:textId="77777777" w:rsidTr="007B5B2D">
        <w:trPr>
          <w:jc w:val="center"/>
        </w:trPr>
        <w:tc>
          <w:tcPr>
            <w:tcW w:w="2252" w:type="dxa"/>
            <w:shd w:val="clear" w:color="auto" w:fill="D9D9D9"/>
            <w:vAlign w:val="center"/>
          </w:tcPr>
          <w:p w14:paraId="09AE8B61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  <w:t>Increment sobre el nombre de mostres sol·licitat al PPT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0825C263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  <w:t>Marcar amb una X</w:t>
            </w:r>
          </w:p>
        </w:tc>
      </w:tr>
      <w:tr w:rsidR="007B5B2D" w:rsidRPr="007B5B2D" w14:paraId="3DF40FF1" w14:textId="77777777" w:rsidTr="00E10D49">
        <w:trPr>
          <w:jc w:val="center"/>
        </w:trPr>
        <w:tc>
          <w:tcPr>
            <w:tcW w:w="2252" w:type="dxa"/>
            <w:shd w:val="clear" w:color="auto" w:fill="auto"/>
            <w:vAlign w:val="center"/>
          </w:tcPr>
          <w:p w14:paraId="0E0EDAD4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15 (total 30)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EDC038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  <w:tr w:rsidR="007B5B2D" w:rsidRPr="007B5B2D" w14:paraId="6CE92A92" w14:textId="77777777" w:rsidTr="00E10D49">
        <w:trPr>
          <w:jc w:val="center"/>
        </w:trPr>
        <w:tc>
          <w:tcPr>
            <w:tcW w:w="2252" w:type="dxa"/>
            <w:shd w:val="clear" w:color="auto" w:fill="auto"/>
            <w:vAlign w:val="center"/>
          </w:tcPr>
          <w:p w14:paraId="57146418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10 (total 25)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50DADD" w14:textId="77777777" w:rsidR="007B5B2D" w:rsidRPr="007B5B2D" w:rsidRDefault="007B5B2D" w:rsidP="007B5B2D">
            <w:pPr>
              <w:suppressAutoHyphens/>
              <w:spacing w:after="0" w:line="276" w:lineRule="auto"/>
              <w:jc w:val="both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  <w:tr w:rsidR="007B5B2D" w:rsidRPr="007B5B2D" w14:paraId="6BCDEF70" w14:textId="77777777" w:rsidTr="00E10D49">
        <w:trPr>
          <w:jc w:val="center"/>
        </w:trPr>
        <w:tc>
          <w:tcPr>
            <w:tcW w:w="2252" w:type="dxa"/>
            <w:shd w:val="clear" w:color="auto" w:fill="auto"/>
            <w:vAlign w:val="center"/>
          </w:tcPr>
          <w:p w14:paraId="48131E85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5 (total 20)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86BB58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  <w:tr w:rsidR="007B5B2D" w:rsidRPr="007B5B2D" w14:paraId="05F1862C" w14:textId="77777777" w:rsidTr="00E10D49">
        <w:trPr>
          <w:jc w:val="center"/>
        </w:trPr>
        <w:tc>
          <w:tcPr>
            <w:tcW w:w="2252" w:type="dxa"/>
            <w:shd w:val="clear" w:color="auto" w:fill="auto"/>
            <w:vAlign w:val="center"/>
          </w:tcPr>
          <w:p w14:paraId="56679F09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0 (total 15)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4D0624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</w:tbl>
    <w:p w14:paraId="1DB4F97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42D2F58A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  <w:t>Avaluació: les empreses licitadores hauran de presentar un document de compromís amb la quantitat de mostres a incrementar sobre les 15 que ja demana com a mínimes el PPT.</w:t>
      </w:r>
    </w:p>
    <w:p w14:paraId="3222888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71DC4AE7" w14:textId="77777777" w:rsidR="007B5B2D" w:rsidRPr="007B5B2D" w:rsidRDefault="007B5B2D" w:rsidP="007B5B2D">
      <w:pPr>
        <w:numPr>
          <w:ilvl w:val="1"/>
          <w:numId w:val="2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INCREMENT DE LA SUPERVISIÓ DURANT L’ATURADA TÈCNICA.</w:t>
      </w:r>
    </w:p>
    <w:p w14:paraId="2B327209" w14:textId="77777777" w:rsidR="007B5B2D" w:rsidRPr="007B5B2D" w:rsidRDefault="007B5B2D" w:rsidP="007B5B2D">
      <w:pPr>
        <w:suppressAutoHyphens/>
        <w:spacing w:line="259" w:lineRule="auto"/>
        <w:ind w:left="1080"/>
        <w:contextualSpacing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5"/>
        <w:gridCol w:w="2511"/>
      </w:tblGrid>
      <w:tr w:rsidR="007B5B2D" w:rsidRPr="007B5B2D" w14:paraId="320A77FA" w14:textId="77777777" w:rsidTr="00E10D49">
        <w:trPr>
          <w:jc w:val="center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4D8F52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8024A4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Supervisió oferta</w:t>
            </w:r>
          </w:p>
        </w:tc>
      </w:tr>
      <w:tr w:rsidR="007B5B2D" w:rsidRPr="007B5B2D" w14:paraId="0461083D" w14:textId="77777777" w:rsidTr="00E10D49">
        <w:trPr>
          <w:jc w:val="center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87D6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40CD0AAA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Increment de la supervisió durant l’aturada tècnica</w:t>
            </w:r>
          </w:p>
          <w:p w14:paraId="151EE125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5CB0038F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6AD9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</w:tr>
    </w:tbl>
    <w:p w14:paraId="1985B3E0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39525631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  <w:t>Avaluació: les empreses licitadores hauran de presentar un document de compromís amb la quantitat de visites a realitzar setmanalment durant l’aturada tècnica.</w:t>
      </w:r>
    </w:p>
    <w:p w14:paraId="26C16A0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650D21F3" w14:textId="77777777" w:rsidR="007B5B2D" w:rsidRPr="007B5B2D" w:rsidRDefault="007B5B2D" w:rsidP="007B5B2D">
      <w:pPr>
        <w:numPr>
          <w:ilvl w:val="1"/>
          <w:numId w:val="2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UTILITZACIÓ DE BOSSES D’ESCOMBRARIES DE PLÀSTIC RECICLADES O COMPOSTABLES.</w:t>
      </w:r>
    </w:p>
    <w:p w14:paraId="43DC42D7" w14:textId="77777777" w:rsidR="007B5B2D" w:rsidRPr="007B5B2D" w:rsidRDefault="007B5B2D" w:rsidP="007B5B2D">
      <w:pPr>
        <w:suppressAutoHyphens/>
        <w:spacing w:line="259" w:lineRule="auto"/>
        <w:ind w:left="1080"/>
        <w:contextualSpacing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4"/>
        <w:gridCol w:w="2511"/>
      </w:tblGrid>
      <w:tr w:rsidR="007B5B2D" w:rsidRPr="007B5B2D" w14:paraId="1BEF25DA" w14:textId="77777777" w:rsidTr="00E10D49">
        <w:trPr>
          <w:jc w:val="center"/>
        </w:trPr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FD0A9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Concepte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8C56EA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b/>
                <w:bCs/>
                <w:kern w:val="0"/>
                <w:sz w:val="20"/>
                <w:szCs w:val="20"/>
                <w:lang w:val="ca-ES" w:eastAsia="es-ES"/>
                <w14:ligatures w14:val="none"/>
              </w:rPr>
              <w:t>Indicar SI/NO</w:t>
            </w:r>
          </w:p>
        </w:tc>
      </w:tr>
      <w:tr w:rsidR="007B5B2D" w:rsidRPr="007B5B2D" w14:paraId="20DD4F69" w14:textId="77777777" w:rsidTr="00E10D49">
        <w:trPr>
          <w:jc w:val="center"/>
        </w:trPr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E3AD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51AA48A0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  <w:r w:rsidRPr="007B5B2D"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  <w:t>Utilització de bosses d’escombraries de plàstic reciclades o compostables, amb els requeriments indicats al plec.</w:t>
            </w:r>
          </w:p>
          <w:p w14:paraId="0CB107BB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  <w:p w14:paraId="7E825018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ADA4" w14:textId="77777777" w:rsidR="007B5B2D" w:rsidRPr="007B5B2D" w:rsidRDefault="007B5B2D" w:rsidP="007B5B2D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Verdana" w:eastAsia="Calibri" w:hAnsi="Verdana" w:cs="Verdana"/>
                <w:kern w:val="0"/>
                <w:sz w:val="20"/>
                <w:szCs w:val="20"/>
                <w:lang w:val="ca-ES" w:eastAsia="es-ES"/>
                <w14:ligatures w14:val="none"/>
              </w:rPr>
            </w:pPr>
          </w:p>
        </w:tc>
      </w:tr>
    </w:tbl>
    <w:p w14:paraId="653C390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</w:pPr>
    </w:p>
    <w:p w14:paraId="526478C4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  <w:t>Avaluació: les empreses licitadores hauran de presentar un document de compromís amb les característiques de totes les bosses d’escombraries que incorporaran a la licitació en el cas de ser adjudicatàries incloent el compliment de les normes esmentades o equivalents.</w:t>
      </w:r>
    </w:p>
    <w:p w14:paraId="7379CC05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2294CD5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</w:p>
    <w:p w14:paraId="419616E9" w14:textId="77777777" w:rsidR="007B5B2D" w:rsidRPr="007B5B2D" w:rsidRDefault="007B5B2D" w:rsidP="007B5B2D">
      <w:pPr>
        <w:numPr>
          <w:ilvl w:val="1"/>
          <w:numId w:val="26"/>
        </w:numPr>
        <w:suppressAutoHyphens/>
        <w:spacing w:after="200" w:line="259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n-GB" w:eastAsia="zh-CN"/>
          <w14:ligatures w14:val="none"/>
        </w:rPr>
      </w:pPr>
      <w:r w:rsidRPr="007B5B2D">
        <w:rPr>
          <w:rFonts w:ascii="Verdana" w:eastAsia="Times New Roman" w:hAnsi="Verdana" w:cs="Arial"/>
          <w:b/>
          <w:color w:val="00000A"/>
          <w:sz w:val="20"/>
          <w:szCs w:val="20"/>
          <w:lang w:val="en-GB" w:eastAsia="zh-CN"/>
          <w14:ligatures w14:val="none"/>
        </w:rPr>
        <w:t>QUALITAT AMBIENTAL DELS VEHICLES ADSCRITS AL CONTRACTE.</w:t>
      </w:r>
    </w:p>
    <w:p w14:paraId="35F9CB1A" w14:textId="77777777" w:rsidR="007B5B2D" w:rsidRPr="007B5B2D" w:rsidRDefault="007B5B2D" w:rsidP="007B5B2D">
      <w:pPr>
        <w:suppressAutoHyphens/>
        <w:spacing w:line="259" w:lineRule="auto"/>
        <w:ind w:left="1080"/>
        <w:contextualSpacing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n-GB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2"/>
        <w:gridCol w:w="2126"/>
      </w:tblGrid>
      <w:tr w:rsidR="007B5B2D" w:rsidRPr="007B5B2D" w14:paraId="1B7AEF58" w14:textId="77777777" w:rsidTr="007B5B2D">
        <w:trPr>
          <w:jc w:val="center"/>
        </w:trPr>
        <w:tc>
          <w:tcPr>
            <w:tcW w:w="2252" w:type="dxa"/>
            <w:shd w:val="clear" w:color="auto" w:fill="D9D9D9"/>
          </w:tcPr>
          <w:p w14:paraId="4AF171D9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  <w:t>Distintiu ambiental vehicles</w:t>
            </w:r>
          </w:p>
        </w:tc>
        <w:tc>
          <w:tcPr>
            <w:tcW w:w="2126" w:type="dxa"/>
            <w:shd w:val="clear" w:color="auto" w:fill="D9D9D9"/>
          </w:tcPr>
          <w:p w14:paraId="2BA95DA9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b/>
                <w:bCs/>
                <w:color w:val="000000"/>
                <w:kern w:val="0"/>
                <w:sz w:val="20"/>
                <w:lang w:val="ca-ES" w:eastAsia="zh-CN"/>
                <w14:ligatures w14:val="none"/>
              </w:rPr>
              <w:t>Indicar nombre de vehicles oferts</w:t>
            </w:r>
          </w:p>
        </w:tc>
      </w:tr>
      <w:tr w:rsidR="007B5B2D" w:rsidRPr="007B5B2D" w14:paraId="03FA181F" w14:textId="77777777" w:rsidTr="00E10D49">
        <w:trPr>
          <w:jc w:val="center"/>
        </w:trPr>
        <w:tc>
          <w:tcPr>
            <w:tcW w:w="2252" w:type="dxa"/>
            <w:shd w:val="clear" w:color="auto" w:fill="auto"/>
          </w:tcPr>
          <w:p w14:paraId="563CB95E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Zero emissions</w:t>
            </w:r>
          </w:p>
        </w:tc>
        <w:tc>
          <w:tcPr>
            <w:tcW w:w="2126" w:type="dxa"/>
            <w:shd w:val="clear" w:color="auto" w:fill="auto"/>
          </w:tcPr>
          <w:p w14:paraId="72A0200A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  <w:tr w:rsidR="007B5B2D" w:rsidRPr="007B5B2D" w14:paraId="449CC5E5" w14:textId="77777777" w:rsidTr="00E10D49">
        <w:trPr>
          <w:jc w:val="center"/>
        </w:trPr>
        <w:tc>
          <w:tcPr>
            <w:tcW w:w="2252" w:type="dxa"/>
            <w:shd w:val="clear" w:color="auto" w:fill="auto"/>
          </w:tcPr>
          <w:p w14:paraId="2C7C13BC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ECO</w:t>
            </w:r>
          </w:p>
        </w:tc>
        <w:tc>
          <w:tcPr>
            <w:tcW w:w="2126" w:type="dxa"/>
            <w:shd w:val="clear" w:color="auto" w:fill="auto"/>
          </w:tcPr>
          <w:p w14:paraId="2F0DEF29" w14:textId="77777777" w:rsidR="007B5B2D" w:rsidRPr="007B5B2D" w:rsidRDefault="007B5B2D" w:rsidP="007B5B2D">
            <w:pPr>
              <w:suppressAutoHyphens/>
              <w:spacing w:after="0" w:line="276" w:lineRule="auto"/>
              <w:jc w:val="both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  <w:tr w:rsidR="007B5B2D" w:rsidRPr="007B5B2D" w14:paraId="55F2B43C" w14:textId="77777777" w:rsidTr="00E10D49">
        <w:trPr>
          <w:jc w:val="center"/>
        </w:trPr>
        <w:tc>
          <w:tcPr>
            <w:tcW w:w="2252" w:type="dxa"/>
            <w:shd w:val="clear" w:color="auto" w:fill="auto"/>
          </w:tcPr>
          <w:p w14:paraId="4D60BF67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  <w:r w:rsidRPr="007B5B2D"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  <w:t>Distintiu C</w:t>
            </w:r>
          </w:p>
        </w:tc>
        <w:tc>
          <w:tcPr>
            <w:tcW w:w="2126" w:type="dxa"/>
            <w:shd w:val="clear" w:color="auto" w:fill="auto"/>
          </w:tcPr>
          <w:p w14:paraId="139BAAC3" w14:textId="77777777" w:rsidR="007B5B2D" w:rsidRPr="007B5B2D" w:rsidRDefault="007B5B2D" w:rsidP="007B5B2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lang w:val="ca-ES" w:eastAsia="zh-CN"/>
                <w14:ligatures w14:val="none"/>
              </w:rPr>
            </w:pPr>
          </w:p>
        </w:tc>
      </w:tr>
    </w:tbl>
    <w:p w14:paraId="5AF940E1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</w:pPr>
    </w:p>
    <w:p w14:paraId="273AE4D6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  <w:t xml:space="preserve">En cas que els vehicles utilitzats siguin de rènting, l'empresa adjudicatària  ha de posar a disposició de l'execució del contracte, un model que tingui el  distintiu ambiental pel qual s'ha fet l'oferta, avisant sempre del canvi amb una antelació mínima de 10 dies naturals. </w:t>
      </w:r>
    </w:p>
    <w:p w14:paraId="1969AB34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color w:val="000000"/>
          <w:kern w:val="0"/>
          <w:sz w:val="20"/>
          <w:lang w:val="ca-ES" w:eastAsia="zh-CN"/>
          <w14:ligatures w14:val="none"/>
        </w:rPr>
        <w:t xml:space="preserve">Les característiques dels vehicles han de ser adients pel servei al qual es destinin i han de poder traslladar la maquinària i eines necessàries per al compliment dels treballs i dels materials bàsics d'ús més habitual. </w:t>
      </w:r>
    </w:p>
    <w:p w14:paraId="05D9ABFB" w14:textId="77777777" w:rsidR="007B5B2D" w:rsidRPr="007B5B2D" w:rsidRDefault="007B5B2D" w:rsidP="007B5B2D">
      <w:pPr>
        <w:suppressAutoHyphens/>
        <w:spacing w:after="240" w:line="276" w:lineRule="auto"/>
        <w:jc w:val="both"/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lang w:val="ca-ES" w:eastAsia="zh-CN"/>
          <w14:ligatures w14:val="none"/>
        </w:rPr>
        <w:t>Avaluació: les empreses licitadores hauran de presentar un document de compromís amb les característiques dels vehicles que incorporaran a la licitació en el cas de ser adjudicatàries.</w:t>
      </w:r>
    </w:p>
    <w:p w14:paraId="0AA7779B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55A42A5B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15F9D5FA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2C92A765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112CA3CA" w14:textId="77777777" w:rsidR="007B5B2D" w:rsidRPr="007B5B2D" w:rsidRDefault="007B5B2D" w:rsidP="007B5B2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  <w:t>Termini de validesa de l’oferta............................5 mesos</w:t>
      </w:r>
    </w:p>
    <w:p w14:paraId="7894248B" w14:textId="77777777" w:rsidR="007B5B2D" w:rsidRPr="007B5B2D" w:rsidRDefault="007B5B2D" w:rsidP="007B5B2D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ca-ES" w:eastAsia="es-ES"/>
          <w14:ligatures w14:val="none"/>
        </w:rPr>
      </w:pPr>
    </w:p>
    <w:p w14:paraId="664AD01F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ca-ES" w:eastAsia="es-ES"/>
          <w14:ligatures w14:val="none"/>
        </w:rPr>
        <w:t> </w:t>
      </w:r>
      <w:r w:rsidRPr="007B5B2D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ca-ES" w:eastAsia="es-ES"/>
          <w14:ligatures w14:val="none"/>
        </w:rPr>
        <w:t> (Quedaran excloses del procediment de licitació les ofertes que presentin un import i/o termini superior al de licitació)</w:t>
      </w:r>
    </w:p>
    <w:p w14:paraId="5F1F173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7B5B2D"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  <w:t> </w:t>
      </w:r>
    </w:p>
    <w:p w14:paraId="46C99C26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3F78467B" w14:textId="77777777" w:rsidR="007B5B2D" w:rsidRPr="007B5B2D" w:rsidRDefault="007B5B2D" w:rsidP="007B5B2D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I per què consti, signo aquesta declaració responsable. </w:t>
      </w:r>
    </w:p>
    <w:p w14:paraId="0434AD03" w14:textId="77777777" w:rsidR="007B5B2D" w:rsidRPr="007B5B2D" w:rsidRDefault="007B5B2D" w:rsidP="007B5B2D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</w:p>
    <w:p w14:paraId="73DDF4C6" w14:textId="77777777" w:rsidR="007B5B2D" w:rsidRPr="007B5B2D" w:rsidRDefault="007B5B2D" w:rsidP="007B5B2D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 xml:space="preserve">(lloc i data ) </w:t>
      </w:r>
    </w:p>
    <w:p w14:paraId="250441F9" w14:textId="77777777" w:rsidR="007B5B2D" w:rsidRPr="007B5B2D" w:rsidRDefault="007B5B2D" w:rsidP="007B5B2D">
      <w:pPr>
        <w:spacing w:line="259" w:lineRule="auto"/>
        <w:jc w:val="both"/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Times New Roman"/>
          <w:kern w:val="0"/>
          <w:sz w:val="20"/>
          <w:szCs w:val="20"/>
          <w:lang w:val="ca-ES"/>
          <w14:ligatures w14:val="none"/>
        </w:rPr>
        <w:t>Signatura</w:t>
      </w:r>
    </w:p>
    <w:p w14:paraId="2F63B29E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1EC823FA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7F18F9B8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7C31081E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 w:eastAsia="es-ES"/>
          <w14:ligatures w14:val="none"/>
        </w:rPr>
      </w:pPr>
    </w:p>
    <w:p w14:paraId="00F74FF3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AC2BF85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0C3A2B89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EA4DA0F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054E44E3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6B5629D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794EE54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787BAB5" w14:textId="77777777" w:rsidR="007B5B2D" w:rsidRPr="007B5B2D" w:rsidRDefault="007B5B2D" w:rsidP="007B5B2D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53A10BA6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u w:val="single"/>
          <w:lang w:val="ca-ES"/>
          <w14:ligatures w14:val="none"/>
        </w:rPr>
        <w:lastRenderedPageBreak/>
        <w:t>ANNEX Núm. 4.A</w:t>
      </w:r>
    </w:p>
    <w:p w14:paraId="6448D158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58940857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u w:val="single"/>
          <w:lang w:val="ca-ES"/>
          <w14:ligatures w14:val="none"/>
        </w:rPr>
        <w:t>MODEL D'AVAL BANCARI</w:t>
      </w:r>
    </w:p>
    <w:p w14:paraId="4210D69C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1B05F2D2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4E411517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1D2F30A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El Banc .................. i en el seu nom i representació ..................... en qualitat de ................... i segons les facultats que li atribueix l'escriptura de poder atorgada davant el notari de .............. ., Sr. ....................................... amb data ..... ........, número ........... del seu protocol, i que afirmen que subsisteixen íntegrament, es constitueix avalador fiador solidari de l'empresa ....... ................, en interès i benefici de _____________ , i fins a la suma d'euros (...% de l'import del contracte), a l'efecte de garantir el compliment exacte per l'empresa esmentada de totes i cadascuna de les obligacions concretades en el corresponent contracte d'adjudicació dels serveis de "........................... ......... ".</w:t>
      </w:r>
    </w:p>
    <w:p w14:paraId="04C29EC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950F69B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72115D64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L'aval indicat el presta el Banc ..................., amb expressa i formal renúncia dels beneficis d'excussió, divisió, ordre i qualsevol altre que pugui si escau ser aplicable, i a aquest efecte declara el Banc que es vol obligar i s'obliga conjuntament i solidàriament amb la companyia ...................... .. fins a la liquidació per _____________ els serveis abans esmentats i finalització del termini de garantia, a pagar amb caràcter incondicional i dins, com a màxim, dels vuit dies següents al requeriment, la suma o sumes que, fins a la concurrència de la xifra fiançada de (...% de l'import del contracte) EUROS expressi en el requeriment. El Banc renuncia expressament i solemnement a tota excepció o reserva quant al lliurament de les quantitats que li siguin reclamades sigui quina sigui la causa o motiu en què aquestes es puguin fonamentar, i encara que es manifesti oposició o reclamació per part de ................................. , o de tercers, siguin quins siguin.</w:t>
      </w:r>
    </w:p>
    <w:p w14:paraId="1F38B14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5CF6A712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7D743E0B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6F7D2A66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2FD0756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6B33DA7C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F51B57E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3CAC72B9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3EB9F5C7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7F16B393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4F3F7E7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3E7A292B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6F8A1EB3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0C8AF3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DF5AF82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655AFDB8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6EC46078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7EB5D99F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16A96AF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1237D09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980845C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726278D6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6C2AB85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3E524E3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2129FBE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65F9605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0CDD04A5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455FEE90" w14:textId="77777777" w:rsid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2D785596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lastRenderedPageBreak/>
        <w:br/>
      </w:r>
    </w:p>
    <w:p w14:paraId="7C783195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u w:val="single"/>
          <w:lang w:val="ca-ES"/>
          <w14:ligatures w14:val="none"/>
        </w:rPr>
        <w:t>ANNEX Núm. 4.B</w:t>
      </w:r>
    </w:p>
    <w:p w14:paraId="2A131605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9407F14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u w:val="single"/>
          <w:lang w:val="ca-ES"/>
          <w14:ligatures w14:val="none"/>
        </w:rPr>
        <w:t>MODEL DE CERTIFICAT D'ASSEGURANÇA DE CAUCIÓ PER A LA GARANTIA DEFINITIVA</w:t>
      </w:r>
    </w:p>
    <w:p w14:paraId="7A58041E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b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1DA2FBA5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109CAF74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 w:eastAsia="es-ES"/>
          <w14:ligatures w14:val="none"/>
        </w:rPr>
      </w:pPr>
    </w:p>
    <w:p w14:paraId="6603A5B1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Certificat número ................................</w:t>
      </w:r>
    </w:p>
    <w:p w14:paraId="34F86C1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9587532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.................................................. ............................................... (d'ara endavant, assegurador), amb domicili a ......................................., carrer .. .................................................. ..................., i CIF ............................ ...., degudament representat pel senyor ........................................ . .....................</w:t>
      </w:r>
    </w:p>
    <w:p w14:paraId="1194BEC8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......................., amb poders suficients per obligar-lo en aquest acte, segons resulta de              </w:t>
      </w:r>
    </w:p>
    <w:p w14:paraId="1267BA4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            </w:t>
      </w:r>
    </w:p>
    <w:p w14:paraId="3062E5EE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5D1B99A6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ASSEGURA</w:t>
      </w:r>
    </w:p>
    <w:p w14:paraId="06E26C5F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37641DA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 ................................................. .............................., NIF / CIF ................ ......................, en concepte de prenedor de l'assegurança, davant de __________________________, en endavant l'assegurat, fins a l'import d'euros. ................ (...% de l'import del contracte) ..............., a l'efecte de garantir el compliment exacte per l'assegurat de totes i cadascuna de les obligacions que li corresponen com a conseqüència de l'adjudicació de l'execució dels serveis corresponents a ........................................ ....................... ............... ...</w:t>
      </w:r>
    </w:p>
    <w:p w14:paraId="16D35349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442EDE67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La falta de pagament de la prima, sigui única, primera o següents, no dona dret a l'assegurador a resoldre el contracte, ni aquest queda extingit, ni suspèn la cobertura de l'assegurador, ni allibera l'assegurador de la seva obligació, en cas que aquest hagi de fer efectiva la garantia.</w:t>
      </w:r>
    </w:p>
    <w:p w14:paraId="5516E8D0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L'assegurador no pot oposar a l'assegurat les excepcions que li puguin correspondre contra el prenedor de l'assegurança.</w:t>
      </w:r>
    </w:p>
    <w:p w14:paraId="6AEE53C5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54108F19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L'assegurador assumeix el compromís d'indemnitzar l'assegurat al primer requeriment de ________________________ , i a pagar amb caràcter incondicional i dins, com a màxim, dels vuit dies següents a ser requerit a fer efectiva la suma o sumes que fins a la concurrència de la xifra assegurada s'expressi en el requeriment.</w:t>
      </w:r>
    </w:p>
    <w:p w14:paraId="1A4E8687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518BB7B8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Aquesta assegurança de caució ha d'estar en vigor fins a la liquidació del contracte i finalització del termini de garantia.</w:t>
      </w:r>
    </w:p>
    <w:p w14:paraId="7813DD0A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 xml:space="preserve"> .. ......................................, el ....... .......... de ....................................... .... de ............</w:t>
      </w:r>
    </w:p>
    <w:p w14:paraId="2D13C89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6B03EBCD" w14:textId="77777777" w:rsidR="007B5B2D" w:rsidRPr="007B5B2D" w:rsidRDefault="007B5B2D" w:rsidP="007B5B2D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             signatura:</w:t>
      </w:r>
    </w:p>
    <w:p w14:paraId="1079FD3B" w14:textId="77777777" w:rsidR="007B5B2D" w:rsidRPr="007B5B2D" w:rsidRDefault="007B5B2D" w:rsidP="007B5B2D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             assegurador</w:t>
      </w:r>
    </w:p>
    <w:p w14:paraId="32F46753" w14:textId="77777777" w:rsidR="007B5B2D" w:rsidRPr="007B5B2D" w:rsidRDefault="007B5B2D" w:rsidP="007B5B2D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ca-ES"/>
          <w14:ligatures w14:val="none"/>
        </w:rPr>
      </w:pPr>
      <w:r w:rsidRPr="007B5B2D">
        <w:rPr>
          <w:rFonts w:ascii="Verdana" w:eastAsia="Calibri" w:hAnsi="Verdana" w:cs="Calibri"/>
          <w:color w:val="000000"/>
          <w:kern w:val="0"/>
          <w:sz w:val="20"/>
          <w:szCs w:val="22"/>
          <w:lang w:val="ca-ES"/>
          <w14:ligatures w14:val="none"/>
        </w:rPr>
        <w:t> </w:t>
      </w:r>
    </w:p>
    <w:p w14:paraId="06680743" w14:textId="77777777" w:rsidR="00F93755" w:rsidRDefault="00F93755"/>
    <w:sectPr w:rsidR="00F93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EA48F" w14:textId="77777777" w:rsidR="007B5B2D" w:rsidRDefault="007B5B2D" w:rsidP="007B5B2D">
      <w:pPr>
        <w:spacing w:after="0" w:line="240" w:lineRule="auto"/>
      </w:pPr>
      <w:r>
        <w:separator/>
      </w:r>
    </w:p>
  </w:endnote>
  <w:endnote w:type="continuationSeparator" w:id="0">
    <w:p w14:paraId="58D9611B" w14:textId="77777777" w:rsidR="007B5B2D" w:rsidRDefault="007B5B2D" w:rsidP="007B5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09E88" w14:textId="77777777" w:rsidR="007B5B2D" w:rsidRDefault="007B5B2D" w:rsidP="007B5B2D">
      <w:pPr>
        <w:spacing w:after="0" w:line="240" w:lineRule="auto"/>
      </w:pPr>
      <w:r>
        <w:separator/>
      </w:r>
    </w:p>
  </w:footnote>
  <w:footnote w:type="continuationSeparator" w:id="0">
    <w:p w14:paraId="1D791739" w14:textId="77777777" w:rsidR="007B5B2D" w:rsidRDefault="007B5B2D" w:rsidP="007B5B2D">
      <w:pPr>
        <w:spacing w:after="0" w:line="240" w:lineRule="auto"/>
      </w:pPr>
      <w:r>
        <w:continuationSeparator/>
      </w:r>
    </w:p>
  </w:footnote>
  <w:footnote w:id="1">
    <w:p w14:paraId="652C990B" w14:textId="77777777" w:rsidR="007B5B2D" w:rsidRPr="00BC4D2D" w:rsidRDefault="007B5B2D" w:rsidP="007B5B2D">
      <w:pPr>
        <w:pStyle w:val="Textonotapie"/>
        <w:rPr>
          <w:rFonts w:ascii="Verdana" w:hAnsi="Verdana"/>
          <w:sz w:val="16"/>
          <w:szCs w:val="16"/>
        </w:rPr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</w:rPr>
        <w:t xml:space="preserve"> En cas d'unió temporal d'empreses (UTE) hi ha d'haver una declaració responsable de cadascuna de les empreses que en formen part.</w:t>
      </w:r>
    </w:p>
  </w:footnote>
  <w:footnote w:id="2">
    <w:p w14:paraId="7AF8162E" w14:textId="77777777" w:rsidR="007B5B2D" w:rsidRPr="00CF57F4" w:rsidRDefault="007B5B2D" w:rsidP="007B5B2D">
      <w:pPr>
        <w:pStyle w:val="Textonotapie"/>
      </w:pPr>
      <w:r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>
        <w:rPr>
          <w:rFonts w:ascii="Verdana" w:hAnsi="Verdana"/>
          <w:sz w:val="16"/>
        </w:rPr>
        <w:t xml:space="preserve"> S'ha d'haver presentat, en aquest cas, una declaració responsable de cadascuna de les entitats de què es tracti, degudament emplenada i signada per aquestes 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1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2" w15:restartNumberingAfterBreak="0">
    <w:nsid w:val="0000000C"/>
    <w:multiLevelType w:val="multilevel"/>
    <w:tmpl w:val="6F00E74A"/>
    <w:name w:val="WWNum13"/>
    <w:lvl w:ilvl="0">
      <w:start w:val="1"/>
      <w:numFmt w:val="bullet"/>
      <w:lvlText w:val="-"/>
      <w:lvlJc w:val="left"/>
      <w:pPr>
        <w:tabs>
          <w:tab w:val="num" w:pos="0"/>
        </w:tabs>
        <w:ind w:left="644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Verdana" w:hAnsi="Verdana" w:cs="Arial" w:hint="default"/>
        <w:sz w:val="22"/>
        <w:szCs w:val="22"/>
        <w:lang w:eastAsia="ca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B"/>
    <w:multiLevelType w:val="multilevel"/>
    <w:tmpl w:val="0000001B"/>
    <w:name w:val="WWNum2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E"/>
    <w:multiLevelType w:val="multilevel"/>
    <w:tmpl w:val="0000001E"/>
    <w:name w:val="WW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402"/>
    <w:multiLevelType w:val="multilevel"/>
    <w:tmpl w:val="FFFFFFFF"/>
    <w:lvl w:ilvl="0">
      <w:start w:val="1"/>
      <w:numFmt w:val="lowerLetter"/>
      <w:lvlText w:val="%1)"/>
      <w:lvlJc w:val="left"/>
      <w:pPr>
        <w:ind w:left="383" w:hanging="282"/>
      </w:pPr>
      <w:rPr>
        <w:rFonts w:ascii="Verdana" w:hAnsi="Verdana" w:cs="Verdana"/>
        <w:b w:val="0"/>
        <w:bCs w:val="0"/>
        <w:w w:val="99"/>
        <w:sz w:val="20"/>
        <w:szCs w:val="20"/>
      </w:rPr>
    </w:lvl>
    <w:lvl w:ilvl="1">
      <w:numFmt w:val="bullet"/>
      <w:lvlText w:val="-"/>
      <w:lvlJc w:val="left"/>
      <w:pPr>
        <w:ind w:left="822" w:hanging="360"/>
      </w:pPr>
      <w:rPr>
        <w:rFonts w:ascii="Verdana" w:hAnsi="Verdana"/>
        <w:b w:val="0"/>
        <w:w w:val="99"/>
        <w:sz w:val="20"/>
      </w:rPr>
    </w:lvl>
    <w:lvl w:ilvl="2">
      <w:numFmt w:val="bullet"/>
      <w:lvlText w:val="•"/>
      <w:lvlJc w:val="left"/>
      <w:pPr>
        <w:ind w:left="1697" w:hanging="360"/>
      </w:pPr>
    </w:lvl>
    <w:lvl w:ilvl="3">
      <w:numFmt w:val="bullet"/>
      <w:lvlText w:val="•"/>
      <w:lvlJc w:val="left"/>
      <w:pPr>
        <w:ind w:left="2575" w:hanging="360"/>
      </w:pPr>
    </w:lvl>
    <w:lvl w:ilvl="4">
      <w:numFmt w:val="bullet"/>
      <w:lvlText w:val="•"/>
      <w:lvlJc w:val="left"/>
      <w:pPr>
        <w:ind w:left="3453" w:hanging="360"/>
      </w:pPr>
    </w:lvl>
    <w:lvl w:ilvl="5">
      <w:numFmt w:val="bullet"/>
      <w:lvlText w:val="•"/>
      <w:lvlJc w:val="left"/>
      <w:pPr>
        <w:ind w:left="4331" w:hanging="360"/>
      </w:pPr>
    </w:lvl>
    <w:lvl w:ilvl="6">
      <w:numFmt w:val="bullet"/>
      <w:lvlText w:val="•"/>
      <w:lvlJc w:val="left"/>
      <w:pPr>
        <w:ind w:left="5209" w:hanging="360"/>
      </w:pPr>
    </w:lvl>
    <w:lvl w:ilvl="7">
      <w:numFmt w:val="bullet"/>
      <w:lvlText w:val="•"/>
      <w:lvlJc w:val="left"/>
      <w:pPr>
        <w:ind w:left="6087" w:hanging="360"/>
      </w:pPr>
    </w:lvl>
    <w:lvl w:ilvl="8">
      <w:numFmt w:val="bullet"/>
      <w:lvlText w:val="•"/>
      <w:lvlJc w:val="left"/>
      <w:pPr>
        <w:ind w:left="6965" w:hanging="360"/>
      </w:pPr>
    </w:lvl>
  </w:abstractNum>
  <w:abstractNum w:abstractNumId="6" w15:restartNumberingAfterBreak="0">
    <w:nsid w:val="03E23659"/>
    <w:multiLevelType w:val="multilevel"/>
    <w:tmpl w:val="6A22278A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3E87B18"/>
    <w:multiLevelType w:val="hybridMultilevel"/>
    <w:tmpl w:val="3C607E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C4297"/>
    <w:multiLevelType w:val="hybridMultilevel"/>
    <w:tmpl w:val="38B85F08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BE4442"/>
    <w:multiLevelType w:val="hybridMultilevel"/>
    <w:tmpl w:val="F834A6B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83B8C"/>
    <w:multiLevelType w:val="hybridMultilevel"/>
    <w:tmpl w:val="F0B855DC"/>
    <w:lvl w:ilvl="0" w:tplc="5A0E64EE">
      <w:start w:val="1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CED57A9"/>
    <w:multiLevelType w:val="multilevel"/>
    <w:tmpl w:val="685AA716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539E6"/>
    <w:multiLevelType w:val="multilevel"/>
    <w:tmpl w:val="B59A7AB0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4C47AE"/>
    <w:multiLevelType w:val="hybridMultilevel"/>
    <w:tmpl w:val="C3820E6E"/>
    <w:lvl w:ilvl="0" w:tplc="FE7C80D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8F1496"/>
    <w:multiLevelType w:val="hybridMultilevel"/>
    <w:tmpl w:val="7AF233D4"/>
    <w:lvl w:ilvl="0" w:tplc="C690125A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4358E"/>
    <w:multiLevelType w:val="multilevel"/>
    <w:tmpl w:val="6DB645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D32248D"/>
    <w:multiLevelType w:val="hybridMultilevel"/>
    <w:tmpl w:val="E51CFF1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3BED4564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3D0B001F"/>
    <w:multiLevelType w:val="multilevel"/>
    <w:tmpl w:val="B5C6FE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A5D25AB"/>
    <w:multiLevelType w:val="hybridMultilevel"/>
    <w:tmpl w:val="E51CFF1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7A703C"/>
    <w:multiLevelType w:val="hybridMultilevel"/>
    <w:tmpl w:val="4C9EB610"/>
    <w:lvl w:ilvl="0" w:tplc="0C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C111CAD"/>
    <w:multiLevelType w:val="hybridMultilevel"/>
    <w:tmpl w:val="13506B1C"/>
    <w:lvl w:ilvl="0" w:tplc="07468A5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868BB"/>
    <w:multiLevelType w:val="hybridMultilevel"/>
    <w:tmpl w:val="F0A2398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E80C76"/>
    <w:multiLevelType w:val="multilevel"/>
    <w:tmpl w:val="54443338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52B546A"/>
    <w:multiLevelType w:val="hybridMultilevel"/>
    <w:tmpl w:val="5AE2F5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D54D97"/>
    <w:multiLevelType w:val="hybridMultilevel"/>
    <w:tmpl w:val="173E0E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8534EC"/>
    <w:multiLevelType w:val="hybridMultilevel"/>
    <w:tmpl w:val="F834A6B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455D6A"/>
    <w:multiLevelType w:val="multilevel"/>
    <w:tmpl w:val="DFF6788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9001187">
    <w:abstractNumId w:val="19"/>
  </w:num>
  <w:num w:numId="2" w16cid:durableId="1031371228">
    <w:abstractNumId w:val="24"/>
  </w:num>
  <w:num w:numId="3" w16cid:durableId="466320893">
    <w:abstractNumId w:val="6"/>
  </w:num>
  <w:num w:numId="4" w16cid:durableId="1783766026">
    <w:abstractNumId w:val="12"/>
  </w:num>
  <w:num w:numId="5" w16cid:durableId="1986160441">
    <w:abstractNumId w:val="15"/>
  </w:num>
  <w:num w:numId="6" w16cid:durableId="1627810601">
    <w:abstractNumId w:val="11"/>
  </w:num>
  <w:num w:numId="7" w16cid:durableId="1559899486">
    <w:abstractNumId w:val="28"/>
  </w:num>
  <w:num w:numId="8" w16cid:durableId="1196501389">
    <w:abstractNumId w:val="8"/>
  </w:num>
  <w:num w:numId="9" w16cid:durableId="766657240">
    <w:abstractNumId w:val="21"/>
  </w:num>
  <w:num w:numId="10" w16cid:durableId="1970623954">
    <w:abstractNumId w:val="23"/>
  </w:num>
  <w:num w:numId="11" w16cid:durableId="13549645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0127610">
    <w:abstractNumId w:val="0"/>
  </w:num>
  <w:num w:numId="13" w16cid:durableId="76831488">
    <w:abstractNumId w:val="14"/>
  </w:num>
  <w:num w:numId="14" w16cid:durableId="95492675">
    <w:abstractNumId w:val="22"/>
  </w:num>
  <w:num w:numId="15" w16cid:durableId="519708516">
    <w:abstractNumId w:val="1"/>
  </w:num>
  <w:num w:numId="16" w16cid:durableId="1831210026">
    <w:abstractNumId w:val="2"/>
  </w:num>
  <w:num w:numId="17" w16cid:durableId="11613854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19915633">
    <w:abstractNumId w:val="25"/>
  </w:num>
  <w:num w:numId="19" w16cid:durableId="96916625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771923">
    <w:abstractNumId w:val="10"/>
  </w:num>
  <w:num w:numId="21" w16cid:durableId="51271603">
    <w:abstractNumId w:val="26"/>
  </w:num>
  <w:num w:numId="22" w16cid:durableId="1951740156">
    <w:abstractNumId w:val="13"/>
  </w:num>
  <w:num w:numId="23" w16cid:durableId="752432354">
    <w:abstractNumId w:val="7"/>
  </w:num>
  <w:num w:numId="24" w16cid:durableId="1698576153">
    <w:abstractNumId w:val="27"/>
  </w:num>
  <w:num w:numId="25" w16cid:durableId="1272476733">
    <w:abstractNumId w:val="20"/>
  </w:num>
  <w:num w:numId="26" w16cid:durableId="1566335060">
    <w:abstractNumId w:val="17"/>
  </w:num>
  <w:num w:numId="27" w16cid:durableId="1259951008">
    <w:abstractNumId w:val="18"/>
  </w:num>
  <w:num w:numId="28" w16cid:durableId="1379822949">
    <w:abstractNumId w:val="9"/>
  </w:num>
  <w:num w:numId="29" w16cid:durableId="2038892478">
    <w:abstractNumId w:val="16"/>
  </w:num>
  <w:num w:numId="30" w16cid:durableId="19805716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B2D"/>
    <w:rsid w:val="003C0F39"/>
    <w:rsid w:val="007B5B2D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220CA"/>
  <w15:chartTrackingRefBased/>
  <w15:docId w15:val="{E247F8B3-7612-4282-B24E-8329AACE7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B5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B5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B5B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5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5B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7B5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5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5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5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7B5B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B5B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7B5B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5B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5B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7B5B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5B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5B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5B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5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5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5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5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5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5B2D"/>
    <w:rPr>
      <w:i/>
      <w:iCs/>
      <w:color w:val="404040" w:themeColor="text1" w:themeTint="BF"/>
    </w:rPr>
  </w:style>
  <w:style w:type="paragraph" w:styleId="Prrafodelista">
    <w:name w:val="List Paragraph"/>
    <w:aliases w:val="Párrafo Numerado,Párrafo de lista1,Párrafo de lista - cat,Cuadrícula mediana 1 - Énfasis 21"/>
    <w:basedOn w:val="Normal"/>
    <w:link w:val="PrrafodelistaCar"/>
    <w:uiPriority w:val="34"/>
    <w:qFormat/>
    <w:rsid w:val="007B5B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5B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5B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5B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5B2D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7B5B2D"/>
  </w:style>
  <w:style w:type="character" w:customStyle="1" w:styleId="notranslate">
    <w:name w:val="notranslate"/>
    <w:basedOn w:val="Fuentedeprrafopredeter"/>
    <w:qFormat/>
    <w:rsid w:val="007B5B2D"/>
  </w:style>
  <w:style w:type="character" w:customStyle="1" w:styleId="EnlladInternet">
    <w:name w:val="Enllaç d'Internet"/>
    <w:basedOn w:val="Fuentedeprrafopredeter"/>
    <w:uiPriority w:val="99"/>
    <w:unhideWhenUsed/>
    <w:rsid w:val="007B5B2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7B5B2D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B5B2D"/>
    <w:rPr>
      <w:rFonts w:ascii="Verdana" w:hAnsi="Verdana"/>
      <w:sz w:val="20"/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7B5B2D"/>
    <w:rPr>
      <w:rFonts w:ascii="Verdana" w:hAnsi="Verdana"/>
      <w:sz w:val="20"/>
      <w:lang w:val="ca-ES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7B5B2D"/>
    <w:rPr>
      <w:color w:val="808080"/>
      <w:shd w:val="clear" w:color="auto" w:fill="E6E6E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7B5B2D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7B5B2D"/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ncoradenotaalpeu">
    <w:name w:val="Àncora de nota al peu"/>
    <w:rsid w:val="007B5B2D"/>
    <w:rPr>
      <w:vertAlign w:val="superscript"/>
    </w:rPr>
  </w:style>
  <w:style w:type="character" w:customStyle="1" w:styleId="FootnoteCharacters">
    <w:name w:val="Footnote Characters"/>
    <w:basedOn w:val="Fuentedeprrafopredeter"/>
    <w:semiHidden/>
    <w:unhideWhenUsed/>
    <w:qFormat/>
    <w:rsid w:val="007B5B2D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qFormat/>
    <w:rsid w:val="007B5B2D"/>
    <w:rPr>
      <w:rFonts w:ascii="Segoe UI" w:hAnsi="Segoe UI" w:cs="Segoe UI"/>
      <w:sz w:val="18"/>
      <w:szCs w:val="18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7B5B2D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7B5B2D"/>
    <w:rPr>
      <w:rFonts w:ascii="Verdana" w:eastAsia="Times New Roman" w:hAnsi="Verdana" w:cs="Times New Roman"/>
      <w:b/>
      <w:bCs/>
      <w:sz w:val="20"/>
      <w:szCs w:val="20"/>
      <w:lang w:val="ca-ES" w:eastAsia="ca-ES"/>
    </w:rPr>
  </w:style>
  <w:style w:type="character" w:customStyle="1" w:styleId="PrrafodelistaCar">
    <w:name w:val="Párrafo de lista Car"/>
    <w:aliases w:val="Párrafo Numerado Car,Párrafo de lista1 Car,Párrafo de lista - cat Car,Cuadrícula mediana 1 - Énfasis 21 Car"/>
    <w:link w:val="Prrafodelista"/>
    <w:uiPriority w:val="34"/>
    <w:qFormat/>
    <w:rsid w:val="007B5B2D"/>
  </w:style>
  <w:style w:type="character" w:customStyle="1" w:styleId="SangradetextonormalCar">
    <w:name w:val="Sangría de texto normal Car"/>
    <w:basedOn w:val="Fuentedeprrafopredeter"/>
    <w:link w:val="Sangradetextonormal"/>
    <w:qFormat/>
    <w:rsid w:val="007B5B2D"/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7B5B2D"/>
    <w:rPr>
      <w:rFonts w:ascii="Verdana" w:hAnsi="Verdana"/>
      <w:sz w:val="20"/>
      <w:lang w:val="ca-ES"/>
    </w:rPr>
  </w:style>
  <w:style w:type="character" w:customStyle="1" w:styleId="ListLabel1">
    <w:name w:val="ListLabel 1"/>
    <w:qFormat/>
    <w:rsid w:val="007B5B2D"/>
    <w:rPr>
      <w:rFonts w:eastAsia="Times New Roman" w:cs="Arial"/>
    </w:rPr>
  </w:style>
  <w:style w:type="character" w:customStyle="1" w:styleId="ListLabel2">
    <w:name w:val="ListLabel 2"/>
    <w:qFormat/>
    <w:rsid w:val="007B5B2D"/>
    <w:rPr>
      <w:rFonts w:cs="Courier New"/>
    </w:rPr>
  </w:style>
  <w:style w:type="character" w:customStyle="1" w:styleId="ListLabel3">
    <w:name w:val="ListLabel 3"/>
    <w:qFormat/>
    <w:rsid w:val="007B5B2D"/>
    <w:rPr>
      <w:rFonts w:cs="Courier New"/>
    </w:rPr>
  </w:style>
  <w:style w:type="character" w:customStyle="1" w:styleId="ListLabel4">
    <w:name w:val="ListLabel 4"/>
    <w:qFormat/>
    <w:rsid w:val="007B5B2D"/>
    <w:rPr>
      <w:rFonts w:cs="Courier New"/>
    </w:rPr>
  </w:style>
  <w:style w:type="character" w:customStyle="1" w:styleId="ListLabel5">
    <w:name w:val="ListLabel 5"/>
    <w:qFormat/>
    <w:rsid w:val="007B5B2D"/>
    <w:rPr>
      <w:rFonts w:cs="Courier New"/>
    </w:rPr>
  </w:style>
  <w:style w:type="character" w:customStyle="1" w:styleId="ListLabel6">
    <w:name w:val="ListLabel 6"/>
    <w:qFormat/>
    <w:rsid w:val="007B5B2D"/>
    <w:rPr>
      <w:rFonts w:cs="Courier New"/>
    </w:rPr>
  </w:style>
  <w:style w:type="character" w:customStyle="1" w:styleId="ListLabel7">
    <w:name w:val="ListLabel 7"/>
    <w:qFormat/>
    <w:rsid w:val="007B5B2D"/>
    <w:rPr>
      <w:rFonts w:cs="Courier New"/>
    </w:rPr>
  </w:style>
  <w:style w:type="character" w:customStyle="1" w:styleId="ListLabel8">
    <w:name w:val="ListLabel 8"/>
    <w:qFormat/>
    <w:rsid w:val="007B5B2D"/>
    <w:rPr>
      <w:rFonts w:eastAsia="Times New Roman" w:cs="Arial"/>
    </w:rPr>
  </w:style>
  <w:style w:type="character" w:customStyle="1" w:styleId="ListLabel9">
    <w:name w:val="ListLabel 9"/>
    <w:qFormat/>
    <w:rsid w:val="007B5B2D"/>
    <w:rPr>
      <w:rFonts w:cs="Courier New"/>
    </w:rPr>
  </w:style>
  <w:style w:type="character" w:customStyle="1" w:styleId="ListLabel10">
    <w:name w:val="ListLabel 10"/>
    <w:qFormat/>
    <w:rsid w:val="007B5B2D"/>
    <w:rPr>
      <w:rFonts w:cs="Courier New"/>
    </w:rPr>
  </w:style>
  <w:style w:type="character" w:customStyle="1" w:styleId="ListLabel11">
    <w:name w:val="ListLabel 11"/>
    <w:qFormat/>
    <w:rsid w:val="007B5B2D"/>
    <w:rPr>
      <w:rFonts w:cs="Courier New"/>
    </w:rPr>
  </w:style>
  <w:style w:type="character" w:customStyle="1" w:styleId="ListLabel12">
    <w:name w:val="ListLabel 12"/>
    <w:qFormat/>
    <w:rsid w:val="007B5B2D"/>
    <w:rPr>
      <w:rFonts w:eastAsia="Times New Roman" w:cs="Verdana"/>
    </w:rPr>
  </w:style>
  <w:style w:type="character" w:customStyle="1" w:styleId="ListLabel13">
    <w:name w:val="ListLabel 13"/>
    <w:qFormat/>
    <w:rsid w:val="007B5B2D"/>
    <w:rPr>
      <w:rFonts w:cs="Courier New"/>
    </w:rPr>
  </w:style>
  <w:style w:type="character" w:customStyle="1" w:styleId="ListLabel14">
    <w:name w:val="ListLabel 14"/>
    <w:qFormat/>
    <w:rsid w:val="007B5B2D"/>
    <w:rPr>
      <w:rFonts w:cs="Courier New"/>
    </w:rPr>
  </w:style>
  <w:style w:type="character" w:customStyle="1" w:styleId="ListLabel15">
    <w:name w:val="ListLabel 15"/>
    <w:qFormat/>
    <w:rsid w:val="007B5B2D"/>
    <w:rPr>
      <w:rFonts w:cs="Courier New"/>
    </w:rPr>
  </w:style>
  <w:style w:type="character" w:customStyle="1" w:styleId="ListLabel16">
    <w:name w:val="ListLabel 16"/>
    <w:qFormat/>
    <w:rsid w:val="007B5B2D"/>
    <w:rPr>
      <w:rFonts w:eastAsia="Times New Roman" w:cs="Times New Roman"/>
    </w:rPr>
  </w:style>
  <w:style w:type="character" w:customStyle="1" w:styleId="ListLabel17">
    <w:name w:val="ListLabel 17"/>
    <w:qFormat/>
    <w:rsid w:val="007B5B2D"/>
    <w:rPr>
      <w:rFonts w:cs="Courier New"/>
    </w:rPr>
  </w:style>
  <w:style w:type="character" w:customStyle="1" w:styleId="ListLabel18">
    <w:name w:val="ListLabel 18"/>
    <w:qFormat/>
    <w:rsid w:val="007B5B2D"/>
    <w:rPr>
      <w:rFonts w:cs="Courier New"/>
    </w:rPr>
  </w:style>
  <w:style w:type="character" w:customStyle="1" w:styleId="ListLabel19">
    <w:name w:val="ListLabel 19"/>
    <w:qFormat/>
    <w:rsid w:val="007B5B2D"/>
    <w:rPr>
      <w:rFonts w:cs="Courier New"/>
    </w:rPr>
  </w:style>
  <w:style w:type="character" w:customStyle="1" w:styleId="ListLabel20">
    <w:name w:val="ListLabel 20"/>
    <w:qFormat/>
    <w:rsid w:val="007B5B2D"/>
    <w:rPr>
      <w:rFonts w:cs="Courier New"/>
    </w:rPr>
  </w:style>
  <w:style w:type="character" w:customStyle="1" w:styleId="ListLabel21">
    <w:name w:val="ListLabel 21"/>
    <w:qFormat/>
    <w:rsid w:val="007B5B2D"/>
    <w:rPr>
      <w:rFonts w:cs="Courier New"/>
    </w:rPr>
  </w:style>
  <w:style w:type="character" w:customStyle="1" w:styleId="ListLabel22">
    <w:name w:val="ListLabel 22"/>
    <w:qFormat/>
    <w:rsid w:val="007B5B2D"/>
    <w:rPr>
      <w:rFonts w:cs="Courier New"/>
    </w:rPr>
  </w:style>
  <w:style w:type="character" w:customStyle="1" w:styleId="ListLabel23">
    <w:name w:val="ListLabel 23"/>
    <w:qFormat/>
    <w:rsid w:val="007B5B2D"/>
    <w:rPr>
      <w:b/>
    </w:rPr>
  </w:style>
  <w:style w:type="character" w:customStyle="1" w:styleId="ListLabel24">
    <w:name w:val="ListLabel 24"/>
    <w:qFormat/>
    <w:rsid w:val="007B5B2D"/>
    <w:rPr>
      <w:rFonts w:eastAsia="Times New Roman" w:cs="Arial"/>
    </w:rPr>
  </w:style>
  <w:style w:type="character" w:customStyle="1" w:styleId="ListLabel25">
    <w:name w:val="ListLabel 25"/>
    <w:qFormat/>
    <w:rsid w:val="007B5B2D"/>
    <w:rPr>
      <w:rFonts w:cs="Courier New"/>
    </w:rPr>
  </w:style>
  <w:style w:type="character" w:customStyle="1" w:styleId="ListLabel26">
    <w:name w:val="ListLabel 26"/>
    <w:qFormat/>
    <w:rsid w:val="007B5B2D"/>
    <w:rPr>
      <w:rFonts w:cs="Courier New"/>
    </w:rPr>
  </w:style>
  <w:style w:type="character" w:customStyle="1" w:styleId="ListLabel27">
    <w:name w:val="ListLabel 27"/>
    <w:qFormat/>
    <w:rsid w:val="007B5B2D"/>
    <w:rPr>
      <w:rFonts w:cs="Courier New"/>
    </w:rPr>
  </w:style>
  <w:style w:type="character" w:customStyle="1" w:styleId="ListLabel28">
    <w:name w:val="ListLabel 28"/>
    <w:qFormat/>
    <w:rsid w:val="007B5B2D"/>
    <w:rPr>
      <w:rFonts w:eastAsia="Times New Roman" w:cs="Times New Roman"/>
    </w:rPr>
  </w:style>
  <w:style w:type="character" w:customStyle="1" w:styleId="ListLabel29">
    <w:name w:val="ListLabel 29"/>
    <w:qFormat/>
    <w:rsid w:val="007B5B2D"/>
    <w:rPr>
      <w:rFonts w:cs="Courier New"/>
    </w:rPr>
  </w:style>
  <w:style w:type="character" w:customStyle="1" w:styleId="ListLabel30">
    <w:name w:val="ListLabel 30"/>
    <w:qFormat/>
    <w:rsid w:val="007B5B2D"/>
    <w:rPr>
      <w:rFonts w:cs="Courier New"/>
    </w:rPr>
  </w:style>
  <w:style w:type="character" w:customStyle="1" w:styleId="ListLabel31">
    <w:name w:val="ListLabel 31"/>
    <w:qFormat/>
    <w:rsid w:val="007B5B2D"/>
    <w:rPr>
      <w:rFonts w:cs="Courier New"/>
    </w:rPr>
  </w:style>
  <w:style w:type="character" w:customStyle="1" w:styleId="ListLabel32">
    <w:name w:val="ListLabel 32"/>
    <w:qFormat/>
    <w:rsid w:val="007B5B2D"/>
    <w:rPr>
      <w:rFonts w:eastAsia="Times New Roman" w:cs="Arial"/>
    </w:rPr>
  </w:style>
  <w:style w:type="character" w:customStyle="1" w:styleId="ListLabel33">
    <w:name w:val="ListLabel 33"/>
    <w:qFormat/>
    <w:rsid w:val="007B5B2D"/>
    <w:rPr>
      <w:rFonts w:cs="Courier New"/>
    </w:rPr>
  </w:style>
  <w:style w:type="character" w:customStyle="1" w:styleId="ListLabel34">
    <w:name w:val="ListLabel 34"/>
    <w:qFormat/>
    <w:rsid w:val="007B5B2D"/>
    <w:rPr>
      <w:rFonts w:cs="Courier New"/>
    </w:rPr>
  </w:style>
  <w:style w:type="character" w:customStyle="1" w:styleId="ListLabel35">
    <w:name w:val="ListLabel 35"/>
    <w:qFormat/>
    <w:rsid w:val="007B5B2D"/>
    <w:rPr>
      <w:rFonts w:cs="Courier New"/>
    </w:rPr>
  </w:style>
  <w:style w:type="character" w:customStyle="1" w:styleId="ListLabel36">
    <w:name w:val="ListLabel 36"/>
    <w:qFormat/>
    <w:rsid w:val="007B5B2D"/>
    <w:rPr>
      <w:lang w:val="ca-ES"/>
    </w:rPr>
  </w:style>
  <w:style w:type="character" w:customStyle="1" w:styleId="ListLabel37">
    <w:name w:val="ListLabel 37"/>
    <w:qFormat/>
    <w:rsid w:val="007B5B2D"/>
    <w:rPr>
      <w:rFonts w:cs="Courier New"/>
    </w:rPr>
  </w:style>
  <w:style w:type="character" w:customStyle="1" w:styleId="ListLabel38">
    <w:name w:val="ListLabel 38"/>
    <w:qFormat/>
    <w:rsid w:val="007B5B2D"/>
    <w:rPr>
      <w:rFonts w:cs="Courier New"/>
    </w:rPr>
  </w:style>
  <w:style w:type="character" w:customStyle="1" w:styleId="ListLabel39">
    <w:name w:val="ListLabel 39"/>
    <w:qFormat/>
    <w:rsid w:val="007B5B2D"/>
    <w:rPr>
      <w:rFonts w:cs="Courier New"/>
    </w:rPr>
  </w:style>
  <w:style w:type="character" w:customStyle="1" w:styleId="ListLabel40">
    <w:name w:val="ListLabel 40"/>
    <w:qFormat/>
    <w:rsid w:val="007B5B2D"/>
    <w:rPr>
      <w:rFonts w:cs="Courier New"/>
    </w:rPr>
  </w:style>
  <w:style w:type="character" w:customStyle="1" w:styleId="ListLabel41">
    <w:name w:val="ListLabel 41"/>
    <w:qFormat/>
    <w:rsid w:val="007B5B2D"/>
    <w:rPr>
      <w:rFonts w:cs="Courier New"/>
    </w:rPr>
  </w:style>
  <w:style w:type="character" w:customStyle="1" w:styleId="ListLabel42">
    <w:name w:val="ListLabel 42"/>
    <w:qFormat/>
    <w:rsid w:val="007B5B2D"/>
    <w:rPr>
      <w:rFonts w:cs="Courier New"/>
    </w:rPr>
  </w:style>
  <w:style w:type="character" w:customStyle="1" w:styleId="ListLabel43">
    <w:name w:val="ListLabel 43"/>
    <w:qFormat/>
    <w:rsid w:val="007B5B2D"/>
    <w:rPr>
      <w:rFonts w:eastAsia="Times New Roman" w:cs="Arial"/>
    </w:rPr>
  </w:style>
  <w:style w:type="character" w:customStyle="1" w:styleId="ListLabel44">
    <w:name w:val="ListLabel 44"/>
    <w:qFormat/>
    <w:rsid w:val="007B5B2D"/>
    <w:rPr>
      <w:rFonts w:cs="Courier New"/>
    </w:rPr>
  </w:style>
  <w:style w:type="character" w:customStyle="1" w:styleId="ListLabel45">
    <w:name w:val="ListLabel 45"/>
    <w:qFormat/>
    <w:rsid w:val="007B5B2D"/>
    <w:rPr>
      <w:rFonts w:cs="Courier New"/>
    </w:rPr>
  </w:style>
  <w:style w:type="character" w:customStyle="1" w:styleId="ListLabel46">
    <w:name w:val="ListLabel 46"/>
    <w:qFormat/>
    <w:rsid w:val="007B5B2D"/>
    <w:rPr>
      <w:rFonts w:cs="Courier New"/>
    </w:rPr>
  </w:style>
  <w:style w:type="character" w:customStyle="1" w:styleId="ListLabel47">
    <w:name w:val="ListLabel 47"/>
    <w:qFormat/>
    <w:rsid w:val="007B5B2D"/>
    <w:rPr>
      <w:b/>
      <w:sz w:val="22"/>
    </w:rPr>
  </w:style>
  <w:style w:type="character" w:customStyle="1" w:styleId="ListLabel48">
    <w:name w:val="ListLabel 48"/>
    <w:qFormat/>
    <w:rsid w:val="007B5B2D"/>
    <w:rPr>
      <w:rFonts w:cs="Arial"/>
      <w:sz w:val="22"/>
      <w:szCs w:val="22"/>
    </w:rPr>
  </w:style>
  <w:style w:type="character" w:customStyle="1" w:styleId="ListLabel49">
    <w:name w:val="ListLabel 49"/>
    <w:qFormat/>
    <w:rsid w:val="007B5B2D"/>
    <w:rPr>
      <w:rFonts w:cs="Wingdings"/>
      <w:sz w:val="22"/>
      <w:szCs w:val="22"/>
    </w:rPr>
  </w:style>
  <w:style w:type="character" w:customStyle="1" w:styleId="ListLabel50">
    <w:name w:val="ListLabel 50"/>
    <w:qFormat/>
    <w:rsid w:val="007B5B2D"/>
    <w:rPr>
      <w:rFonts w:cs="Arial"/>
      <w:sz w:val="22"/>
    </w:rPr>
  </w:style>
  <w:style w:type="character" w:customStyle="1" w:styleId="ListLabel51">
    <w:name w:val="ListLabel 51"/>
    <w:qFormat/>
    <w:rsid w:val="007B5B2D"/>
    <w:rPr>
      <w:rFonts w:cs="Wingdings"/>
      <w:sz w:val="22"/>
      <w:szCs w:val="22"/>
    </w:rPr>
  </w:style>
  <w:style w:type="character" w:customStyle="1" w:styleId="ListLabel52">
    <w:name w:val="ListLabel 52"/>
    <w:qFormat/>
    <w:rsid w:val="007B5B2D"/>
    <w:rPr>
      <w:rFonts w:cs="Wingdings"/>
      <w:sz w:val="22"/>
      <w:szCs w:val="22"/>
    </w:rPr>
  </w:style>
  <w:style w:type="character" w:customStyle="1" w:styleId="ListLabel53">
    <w:name w:val="ListLabel 53"/>
    <w:qFormat/>
    <w:rsid w:val="007B5B2D"/>
    <w:rPr>
      <w:rFonts w:cs="Courier New"/>
    </w:rPr>
  </w:style>
  <w:style w:type="character" w:customStyle="1" w:styleId="ListLabel54">
    <w:name w:val="ListLabel 54"/>
    <w:qFormat/>
    <w:rsid w:val="007B5B2D"/>
    <w:rPr>
      <w:rFonts w:cs="Courier New"/>
    </w:rPr>
  </w:style>
  <w:style w:type="character" w:customStyle="1" w:styleId="ListLabel55">
    <w:name w:val="ListLabel 55"/>
    <w:qFormat/>
    <w:rsid w:val="007B5B2D"/>
    <w:rPr>
      <w:rFonts w:cs="Courier New"/>
    </w:rPr>
  </w:style>
  <w:style w:type="character" w:customStyle="1" w:styleId="ListLabel56">
    <w:name w:val="ListLabel 56"/>
    <w:qFormat/>
    <w:rsid w:val="007B5B2D"/>
    <w:rPr>
      <w:rFonts w:cs="Courier New"/>
    </w:rPr>
  </w:style>
  <w:style w:type="character" w:customStyle="1" w:styleId="ListLabel57">
    <w:name w:val="ListLabel 57"/>
    <w:qFormat/>
    <w:rsid w:val="007B5B2D"/>
    <w:rPr>
      <w:rFonts w:cs="Courier New"/>
    </w:rPr>
  </w:style>
  <w:style w:type="character" w:customStyle="1" w:styleId="ListLabel58">
    <w:name w:val="ListLabel 58"/>
    <w:qFormat/>
    <w:rsid w:val="007B5B2D"/>
    <w:rPr>
      <w:rFonts w:cs="Courier New"/>
    </w:rPr>
  </w:style>
  <w:style w:type="character" w:customStyle="1" w:styleId="ListLabel59">
    <w:name w:val="ListLabel 59"/>
    <w:qFormat/>
    <w:rsid w:val="007B5B2D"/>
    <w:rPr>
      <w:rFonts w:eastAsia="Arial" w:cs="Arial"/>
    </w:rPr>
  </w:style>
  <w:style w:type="character" w:customStyle="1" w:styleId="ListLabel60">
    <w:name w:val="ListLabel 60"/>
    <w:qFormat/>
    <w:rsid w:val="007B5B2D"/>
    <w:rPr>
      <w:rFonts w:cs="Courier New"/>
    </w:rPr>
  </w:style>
  <w:style w:type="character" w:customStyle="1" w:styleId="ListLabel61">
    <w:name w:val="ListLabel 61"/>
    <w:qFormat/>
    <w:rsid w:val="007B5B2D"/>
    <w:rPr>
      <w:rFonts w:cs="Courier New"/>
    </w:rPr>
  </w:style>
  <w:style w:type="character" w:customStyle="1" w:styleId="ListLabel62">
    <w:name w:val="ListLabel 62"/>
    <w:qFormat/>
    <w:rsid w:val="007B5B2D"/>
    <w:rPr>
      <w:rFonts w:cs="Courier New"/>
    </w:rPr>
  </w:style>
  <w:style w:type="character" w:customStyle="1" w:styleId="ListLabel63">
    <w:name w:val="ListLabel 63"/>
    <w:qFormat/>
    <w:rsid w:val="007B5B2D"/>
    <w:rPr>
      <w:rFonts w:eastAsia="Times New Roman"/>
    </w:rPr>
  </w:style>
  <w:style w:type="character" w:customStyle="1" w:styleId="ListLabel64">
    <w:name w:val="ListLabel 64"/>
    <w:qFormat/>
    <w:rsid w:val="007B5B2D"/>
    <w:rPr>
      <w:u w:val="none"/>
    </w:rPr>
  </w:style>
  <w:style w:type="character" w:customStyle="1" w:styleId="ListLabel65">
    <w:name w:val="ListLabel 65"/>
    <w:qFormat/>
    <w:rsid w:val="007B5B2D"/>
    <w:rPr>
      <w:rFonts w:eastAsia="Times New Roman" w:cs="Courier"/>
    </w:rPr>
  </w:style>
  <w:style w:type="character" w:customStyle="1" w:styleId="ListLabel66">
    <w:name w:val="ListLabel 66"/>
    <w:qFormat/>
    <w:rsid w:val="007B5B2D"/>
    <w:rPr>
      <w:rFonts w:cs="Courier New"/>
    </w:rPr>
  </w:style>
  <w:style w:type="character" w:customStyle="1" w:styleId="ListLabel67">
    <w:name w:val="ListLabel 67"/>
    <w:qFormat/>
    <w:rsid w:val="007B5B2D"/>
    <w:rPr>
      <w:rFonts w:cs="Courier New"/>
    </w:rPr>
  </w:style>
  <w:style w:type="character" w:customStyle="1" w:styleId="ListLabel68">
    <w:name w:val="ListLabel 68"/>
    <w:qFormat/>
    <w:rsid w:val="007B5B2D"/>
    <w:rPr>
      <w:rFonts w:cs="Courier New"/>
    </w:rPr>
  </w:style>
  <w:style w:type="character" w:customStyle="1" w:styleId="ListLabel69">
    <w:name w:val="ListLabel 69"/>
    <w:qFormat/>
    <w:rsid w:val="007B5B2D"/>
    <w:rPr>
      <w:rFonts w:eastAsia="Times New Roman" w:cs="Arial"/>
      <w:bCs/>
      <w:szCs w:val="20"/>
      <w:lang w:eastAsia="es-ES"/>
    </w:rPr>
  </w:style>
  <w:style w:type="character" w:customStyle="1" w:styleId="ListLabel70">
    <w:name w:val="ListLabel 70"/>
    <w:qFormat/>
    <w:rsid w:val="007B5B2D"/>
    <w:rPr>
      <w:rFonts w:eastAsia="Times New Roman" w:cs="Arial"/>
      <w:szCs w:val="20"/>
      <w:lang w:eastAsia="es-ES"/>
    </w:rPr>
  </w:style>
  <w:style w:type="character" w:customStyle="1" w:styleId="ListLabel71">
    <w:name w:val="ListLabel 71"/>
    <w:qFormat/>
    <w:rsid w:val="007B5B2D"/>
    <w:rPr>
      <w:rFonts w:eastAsia="Times New Roman" w:cs="Times New Roman"/>
      <w:szCs w:val="20"/>
      <w:lang w:eastAsia="es-ES"/>
    </w:rPr>
  </w:style>
  <w:style w:type="paragraph" w:customStyle="1" w:styleId="Encapalament">
    <w:name w:val="Encapçalament"/>
    <w:basedOn w:val="Normal"/>
    <w:next w:val="Textoindependiente"/>
    <w:qFormat/>
    <w:rsid w:val="007B5B2D"/>
    <w:pPr>
      <w:keepNext/>
      <w:spacing w:before="240" w:after="120" w:line="240" w:lineRule="auto"/>
      <w:jc w:val="both"/>
    </w:pPr>
    <w:rPr>
      <w:rFonts w:ascii="Liberation Sans" w:eastAsia="Microsoft YaHei" w:hAnsi="Liberation Sans" w:cs="Arial"/>
      <w:kern w:val="0"/>
      <w:sz w:val="28"/>
      <w:szCs w:val="28"/>
      <w:lang w:val="ca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B5B2D"/>
    <w:pPr>
      <w:spacing w:after="120" w:line="240" w:lineRule="auto"/>
      <w:jc w:val="both"/>
    </w:pPr>
    <w:rPr>
      <w:rFonts w:ascii="Verdana" w:hAnsi="Verdana"/>
      <w:sz w:val="20"/>
      <w:lang w:val="ca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7B5B2D"/>
  </w:style>
  <w:style w:type="paragraph" w:styleId="Lista">
    <w:name w:val="List"/>
    <w:basedOn w:val="Textoindependiente"/>
    <w:rsid w:val="007B5B2D"/>
    <w:rPr>
      <w:rFonts w:cs="Arial"/>
    </w:rPr>
  </w:style>
  <w:style w:type="paragraph" w:styleId="Descripcin">
    <w:name w:val="caption"/>
    <w:basedOn w:val="Normal"/>
    <w:qFormat/>
    <w:rsid w:val="007B5B2D"/>
    <w:pPr>
      <w:suppressLineNumbers/>
      <w:spacing w:before="120" w:after="120" w:line="240" w:lineRule="auto"/>
      <w:jc w:val="both"/>
    </w:pPr>
    <w:rPr>
      <w:rFonts w:ascii="Verdana" w:hAnsi="Verdana" w:cs="Arial"/>
      <w:i/>
      <w:iCs/>
      <w:kern w:val="0"/>
      <w:lang w:val="ca-ES"/>
      <w14:ligatures w14:val="none"/>
    </w:rPr>
  </w:style>
  <w:style w:type="paragraph" w:customStyle="1" w:styleId="ndex">
    <w:name w:val="Índex"/>
    <w:basedOn w:val="Normal"/>
    <w:qFormat/>
    <w:rsid w:val="007B5B2D"/>
    <w:pPr>
      <w:suppressLineNumbers/>
      <w:spacing w:after="200" w:line="240" w:lineRule="auto"/>
      <w:jc w:val="both"/>
    </w:pPr>
    <w:rPr>
      <w:rFonts w:ascii="Verdana" w:hAnsi="Verdana" w:cs="Arial"/>
      <w:kern w:val="0"/>
      <w:sz w:val="20"/>
      <w:szCs w:val="22"/>
      <w:lang w:val="ca-ES"/>
      <w14:ligatures w14:val="none"/>
    </w:rPr>
  </w:style>
  <w:style w:type="paragraph" w:customStyle="1" w:styleId="msonormal0">
    <w:name w:val="msonormal"/>
    <w:basedOn w:val="Normal"/>
    <w:qFormat/>
    <w:rsid w:val="007B5B2D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lang w:val="ca-ES" w:eastAsia="es-ES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7B5B2D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lang w:val="ca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5B2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ca-ES"/>
    </w:rPr>
  </w:style>
  <w:style w:type="character" w:customStyle="1" w:styleId="EncabezadoCar1">
    <w:name w:val="Encabezado Car1"/>
    <w:basedOn w:val="Fuentedeprrafopredeter"/>
    <w:uiPriority w:val="99"/>
    <w:semiHidden/>
    <w:rsid w:val="007B5B2D"/>
  </w:style>
  <w:style w:type="paragraph" w:styleId="Piedepgina">
    <w:name w:val="footer"/>
    <w:basedOn w:val="Normal"/>
    <w:link w:val="PiedepginaCar"/>
    <w:uiPriority w:val="99"/>
    <w:unhideWhenUsed/>
    <w:rsid w:val="007B5B2D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ca-ES"/>
    </w:rPr>
  </w:style>
  <w:style w:type="character" w:customStyle="1" w:styleId="PiedepginaCar1">
    <w:name w:val="Pie de página Car1"/>
    <w:basedOn w:val="Fuentedeprrafopredeter"/>
    <w:uiPriority w:val="99"/>
    <w:semiHidden/>
    <w:rsid w:val="007B5B2D"/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7B5B2D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7B5B2D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B5B2D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ocomentarioCar1">
    <w:name w:val="Texto comentario Car1"/>
    <w:basedOn w:val="Fuentedeprrafopredeter"/>
    <w:uiPriority w:val="99"/>
    <w:semiHidden/>
    <w:rsid w:val="007B5B2D"/>
    <w:rPr>
      <w:sz w:val="20"/>
      <w:szCs w:val="20"/>
    </w:rPr>
  </w:style>
  <w:style w:type="paragraph" w:customStyle="1" w:styleId="Default">
    <w:name w:val="Default"/>
    <w:qFormat/>
    <w:rsid w:val="007B5B2D"/>
    <w:pPr>
      <w:spacing w:after="0" w:line="240" w:lineRule="auto"/>
    </w:pPr>
    <w:rPr>
      <w:rFonts w:ascii="Verdana" w:eastAsia="Times New Roman" w:hAnsi="Verdana" w:cs="Verdana"/>
      <w:color w:val="000000"/>
      <w:kern w:val="0"/>
      <w:lang w:val="ca-ES" w:eastAsia="es-ES"/>
      <w14:ligatures w14:val="none"/>
    </w:rPr>
  </w:style>
  <w:style w:type="paragraph" w:styleId="Textodeglobo">
    <w:name w:val="Balloon Text"/>
    <w:basedOn w:val="Normal"/>
    <w:link w:val="TextodegloboCar"/>
    <w:unhideWhenUsed/>
    <w:qFormat/>
    <w:rsid w:val="007B5B2D"/>
    <w:pPr>
      <w:spacing w:after="0" w:line="240" w:lineRule="auto"/>
      <w:jc w:val="both"/>
    </w:pPr>
    <w:rPr>
      <w:rFonts w:ascii="Segoe UI" w:hAnsi="Segoe UI" w:cs="Segoe UI"/>
      <w:sz w:val="18"/>
      <w:szCs w:val="18"/>
      <w:lang w:val="ca-ES"/>
    </w:rPr>
  </w:style>
  <w:style w:type="character" w:customStyle="1" w:styleId="TextodegloboCar1">
    <w:name w:val="Texto de globo Car1"/>
    <w:basedOn w:val="Fuentedeprrafopredeter"/>
    <w:uiPriority w:val="99"/>
    <w:semiHidden/>
    <w:rsid w:val="007B5B2D"/>
    <w:rPr>
      <w:rFonts w:ascii="Segoe UI" w:hAnsi="Segoe UI" w:cs="Segoe UI"/>
      <w:sz w:val="18"/>
      <w:szCs w:val="18"/>
    </w:rPr>
  </w:style>
  <w:style w:type="paragraph" w:customStyle="1" w:styleId="Asuntodelcomentario1">
    <w:name w:val="Asunto del comentario1"/>
    <w:basedOn w:val="Textocomentario"/>
    <w:next w:val="Textocomentario"/>
    <w:uiPriority w:val="99"/>
    <w:semiHidden/>
    <w:unhideWhenUsed/>
    <w:qFormat/>
    <w:rsid w:val="007B5B2D"/>
    <w:pPr>
      <w:spacing w:after="200"/>
    </w:pPr>
    <w:rPr>
      <w:rFonts w:ascii="Verdana" w:eastAsia="Calibri" w:hAnsi="Verdana" w:cs="Calibri"/>
      <w:b/>
      <w:bCs/>
      <w:lang w:eastAsia="en-US"/>
    </w:rPr>
  </w:style>
  <w:style w:type="paragraph" w:styleId="Sangradetextonormal">
    <w:name w:val="Body Text Indent"/>
    <w:basedOn w:val="Normal"/>
    <w:link w:val="SangradetextonormalCar"/>
    <w:rsid w:val="007B5B2D"/>
    <w:pPr>
      <w:spacing w:after="0" w:line="240" w:lineRule="auto"/>
      <w:ind w:left="284" w:hanging="284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7B5B2D"/>
  </w:style>
  <w:style w:type="numbering" w:customStyle="1" w:styleId="Sinlista11">
    <w:name w:val="Sin lista11"/>
    <w:uiPriority w:val="99"/>
    <w:semiHidden/>
    <w:unhideWhenUsed/>
    <w:qFormat/>
    <w:rsid w:val="007B5B2D"/>
  </w:style>
  <w:style w:type="table" w:styleId="Tablaconcuadrcula">
    <w:name w:val="Table Grid"/>
    <w:basedOn w:val="Tablanormal"/>
    <w:uiPriority w:val="39"/>
    <w:rsid w:val="007B5B2D"/>
    <w:pPr>
      <w:spacing w:after="0" w:line="240" w:lineRule="auto"/>
    </w:pPr>
    <w:rPr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nhideWhenUsed/>
    <w:rsid w:val="007B5B2D"/>
    <w:rPr>
      <w:color w:val="0563C1"/>
      <w:u w:val="single"/>
    </w:rPr>
  </w:style>
  <w:style w:type="paragraph" w:customStyle="1" w:styleId="paragraph">
    <w:name w:val="paragraph"/>
    <w:basedOn w:val="Normal"/>
    <w:rsid w:val="007B5B2D"/>
    <w:pPr>
      <w:spacing w:after="0" w:line="240" w:lineRule="auto"/>
    </w:pPr>
    <w:rPr>
      <w:rFonts w:ascii="Times New Roman" w:eastAsia="Times New Roman" w:hAnsi="Times New Roman" w:cs="Times New Roman"/>
      <w:kern w:val="0"/>
      <w:lang w:val="ca-ES" w:eastAsia="es-ES"/>
      <w14:ligatures w14:val="none"/>
    </w:rPr>
  </w:style>
  <w:style w:type="character" w:customStyle="1" w:styleId="spellingerror">
    <w:name w:val="spellingerror"/>
    <w:basedOn w:val="Fuentedeprrafopredeter"/>
    <w:rsid w:val="007B5B2D"/>
  </w:style>
  <w:style w:type="character" w:customStyle="1" w:styleId="normaltextrun1">
    <w:name w:val="normaltextrun1"/>
    <w:basedOn w:val="Fuentedeprrafopredeter"/>
    <w:rsid w:val="007B5B2D"/>
  </w:style>
  <w:style w:type="character" w:customStyle="1" w:styleId="eop">
    <w:name w:val="eop"/>
    <w:basedOn w:val="Fuentedeprrafopredeter"/>
    <w:rsid w:val="007B5B2D"/>
  </w:style>
  <w:style w:type="table" w:customStyle="1" w:styleId="Tablaconcuadrcula1">
    <w:name w:val="Tabla con cuadrícula1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7B5B2D"/>
    <w:rPr>
      <w:vertAlign w:val="superscript"/>
    </w:rPr>
  </w:style>
  <w:style w:type="table" w:customStyle="1" w:styleId="Tablaconcuadrcula9">
    <w:name w:val="Tabla con cuadrícula9"/>
    <w:basedOn w:val="Tablanormal"/>
    <w:next w:val="Tablaconcuadrcula"/>
    <w:uiPriority w:val="39"/>
    <w:rsid w:val="007B5B2D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">
    <w:name w:val="Tabla con cuadrícula141"/>
    <w:basedOn w:val="Tablanormal"/>
    <w:next w:val="Tablaconcuadrcula"/>
    <w:uiPriority w:val="59"/>
    <w:rsid w:val="007B5B2D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ca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59"/>
    <w:rsid w:val="007B5B2D"/>
    <w:pPr>
      <w:spacing w:after="0" w:line="240" w:lineRule="auto"/>
    </w:pPr>
    <w:rPr>
      <w:kern w:val="0"/>
      <w:sz w:val="22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B5B2D"/>
    <w:pPr>
      <w:spacing w:after="0" w:line="240" w:lineRule="auto"/>
    </w:pPr>
    <w:rPr>
      <w:rFonts w:ascii="Verdana" w:hAnsi="Verdana"/>
      <w:kern w:val="0"/>
      <w:sz w:val="20"/>
      <w:szCs w:val="22"/>
      <w:lang w:val="ca-ES"/>
      <w14:ligatures w14:val="none"/>
    </w:rPr>
  </w:style>
  <w:style w:type="table" w:customStyle="1" w:styleId="Tablaconcuadrcula18">
    <w:name w:val="Tabla con cuadrícula18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7B5B2D"/>
  </w:style>
  <w:style w:type="character" w:customStyle="1" w:styleId="WW8Num1z0">
    <w:name w:val="WW8Num1z0"/>
    <w:rsid w:val="007B5B2D"/>
    <w:rPr>
      <w:rFonts w:ascii="Verdana" w:eastAsia="Calibri" w:hAnsi="Verdana" w:cs="Times New Roman" w:hint="default"/>
    </w:rPr>
  </w:style>
  <w:style w:type="character" w:customStyle="1" w:styleId="WW8Num1z1">
    <w:name w:val="WW8Num1z1"/>
    <w:rsid w:val="007B5B2D"/>
    <w:rPr>
      <w:rFonts w:ascii="Courier New" w:hAnsi="Courier New" w:cs="Courier New" w:hint="default"/>
      <w:szCs w:val="20"/>
    </w:rPr>
  </w:style>
  <w:style w:type="character" w:customStyle="1" w:styleId="WW8Num1z2">
    <w:name w:val="WW8Num1z2"/>
    <w:rsid w:val="007B5B2D"/>
    <w:rPr>
      <w:rFonts w:ascii="Wingdings" w:hAnsi="Wingdings" w:cs="Wingdings" w:hint="default"/>
    </w:rPr>
  </w:style>
  <w:style w:type="character" w:customStyle="1" w:styleId="WW8Num1z3">
    <w:name w:val="WW8Num1z3"/>
    <w:rsid w:val="007B5B2D"/>
    <w:rPr>
      <w:rFonts w:ascii="Symbol" w:hAnsi="Symbol" w:cs="Symbol" w:hint="default"/>
    </w:rPr>
  </w:style>
  <w:style w:type="character" w:customStyle="1" w:styleId="WW8Num2z0">
    <w:name w:val="WW8Num2z0"/>
    <w:rsid w:val="007B5B2D"/>
    <w:rPr>
      <w:rFonts w:hint="default"/>
    </w:rPr>
  </w:style>
  <w:style w:type="character" w:customStyle="1" w:styleId="WW8Num2z1">
    <w:name w:val="WW8Num2z1"/>
    <w:rsid w:val="007B5B2D"/>
  </w:style>
  <w:style w:type="character" w:customStyle="1" w:styleId="WW8Num2z2">
    <w:name w:val="WW8Num2z2"/>
    <w:rsid w:val="007B5B2D"/>
  </w:style>
  <w:style w:type="character" w:customStyle="1" w:styleId="WW8Num2z3">
    <w:name w:val="WW8Num2z3"/>
    <w:rsid w:val="007B5B2D"/>
  </w:style>
  <w:style w:type="character" w:customStyle="1" w:styleId="WW8Num2z4">
    <w:name w:val="WW8Num2z4"/>
    <w:rsid w:val="007B5B2D"/>
  </w:style>
  <w:style w:type="character" w:customStyle="1" w:styleId="WW8Num2z5">
    <w:name w:val="WW8Num2z5"/>
    <w:rsid w:val="007B5B2D"/>
  </w:style>
  <w:style w:type="character" w:customStyle="1" w:styleId="WW8Num2z6">
    <w:name w:val="WW8Num2z6"/>
    <w:rsid w:val="007B5B2D"/>
  </w:style>
  <w:style w:type="character" w:customStyle="1" w:styleId="WW8Num2z7">
    <w:name w:val="WW8Num2z7"/>
    <w:rsid w:val="007B5B2D"/>
  </w:style>
  <w:style w:type="character" w:customStyle="1" w:styleId="WW8Num2z8">
    <w:name w:val="WW8Num2z8"/>
    <w:rsid w:val="007B5B2D"/>
  </w:style>
  <w:style w:type="character" w:customStyle="1" w:styleId="WW8Num3z0">
    <w:name w:val="WW8Num3z0"/>
    <w:rsid w:val="007B5B2D"/>
    <w:rPr>
      <w:rFonts w:ascii="Courier New" w:hAnsi="Courier New" w:cs="Courier New" w:hint="default"/>
    </w:rPr>
  </w:style>
  <w:style w:type="character" w:customStyle="1" w:styleId="WW8Num3z1">
    <w:name w:val="WW8Num3z1"/>
    <w:rsid w:val="007B5B2D"/>
  </w:style>
  <w:style w:type="character" w:customStyle="1" w:styleId="WW8Num3z2">
    <w:name w:val="WW8Num3z2"/>
    <w:rsid w:val="007B5B2D"/>
  </w:style>
  <w:style w:type="character" w:customStyle="1" w:styleId="WW8Num3z3">
    <w:name w:val="WW8Num3z3"/>
    <w:rsid w:val="007B5B2D"/>
  </w:style>
  <w:style w:type="character" w:customStyle="1" w:styleId="WW8Num3z4">
    <w:name w:val="WW8Num3z4"/>
    <w:rsid w:val="007B5B2D"/>
  </w:style>
  <w:style w:type="character" w:customStyle="1" w:styleId="WW8Num3z5">
    <w:name w:val="WW8Num3z5"/>
    <w:rsid w:val="007B5B2D"/>
  </w:style>
  <w:style w:type="character" w:customStyle="1" w:styleId="WW8Num3z6">
    <w:name w:val="WW8Num3z6"/>
    <w:rsid w:val="007B5B2D"/>
  </w:style>
  <w:style w:type="character" w:customStyle="1" w:styleId="WW8Num3z7">
    <w:name w:val="WW8Num3z7"/>
    <w:rsid w:val="007B5B2D"/>
  </w:style>
  <w:style w:type="character" w:customStyle="1" w:styleId="WW8Num3z8">
    <w:name w:val="WW8Num3z8"/>
    <w:rsid w:val="007B5B2D"/>
  </w:style>
  <w:style w:type="character" w:customStyle="1" w:styleId="WW8Num4z0">
    <w:name w:val="WW8Num4z0"/>
    <w:rsid w:val="007B5B2D"/>
    <w:rPr>
      <w:rFonts w:hint="default"/>
    </w:rPr>
  </w:style>
  <w:style w:type="character" w:customStyle="1" w:styleId="WW8Num4z1">
    <w:name w:val="WW8Num4z1"/>
    <w:rsid w:val="007B5B2D"/>
  </w:style>
  <w:style w:type="character" w:customStyle="1" w:styleId="WW8Num4z2">
    <w:name w:val="WW8Num4z2"/>
    <w:rsid w:val="007B5B2D"/>
  </w:style>
  <w:style w:type="character" w:customStyle="1" w:styleId="WW8Num4z3">
    <w:name w:val="WW8Num4z3"/>
    <w:rsid w:val="007B5B2D"/>
  </w:style>
  <w:style w:type="character" w:customStyle="1" w:styleId="WW8Num4z4">
    <w:name w:val="WW8Num4z4"/>
    <w:rsid w:val="007B5B2D"/>
  </w:style>
  <w:style w:type="character" w:customStyle="1" w:styleId="WW8Num4z5">
    <w:name w:val="WW8Num4z5"/>
    <w:rsid w:val="007B5B2D"/>
  </w:style>
  <w:style w:type="character" w:customStyle="1" w:styleId="WW8Num4z6">
    <w:name w:val="WW8Num4z6"/>
    <w:rsid w:val="007B5B2D"/>
  </w:style>
  <w:style w:type="character" w:customStyle="1" w:styleId="WW8Num4z7">
    <w:name w:val="WW8Num4z7"/>
    <w:rsid w:val="007B5B2D"/>
  </w:style>
  <w:style w:type="character" w:customStyle="1" w:styleId="WW8Num4z8">
    <w:name w:val="WW8Num4z8"/>
    <w:rsid w:val="007B5B2D"/>
  </w:style>
  <w:style w:type="character" w:customStyle="1" w:styleId="WW8Num5z0">
    <w:name w:val="WW8Num5z0"/>
    <w:rsid w:val="007B5B2D"/>
  </w:style>
  <w:style w:type="character" w:customStyle="1" w:styleId="WW8Num5z1">
    <w:name w:val="WW8Num5z1"/>
    <w:rsid w:val="007B5B2D"/>
    <w:rPr>
      <w:rFonts w:hint="default"/>
    </w:rPr>
  </w:style>
  <w:style w:type="character" w:customStyle="1" w:styleId="WW8Num6z0">
    <w:name w:val="WW8Num6z0"/>
    <w:rsid w:val="007B5B2D"/>
    <w:rPr>
      <w:rFonts w:ascii="Bookman Old Style" w:eastAsia="Times New Roman" w:hAnsi="Bookman Old Style" w:cs="Times New Roman" w:hint="default"/>
      <w:szCs w:val="20"/>
    </w:rPr>
  </w:style>
  <w:style w:type="character" w:customStyle="1" w:styleId="WW8Num6z1">
    <w:name w:val="WW8Num6z1"/>
    <w:rsid w:val="007B5B2D"/>
    <w:rPr>
      <w:rFonts w:ascii="Courier New" w:hAnsi="Courier New" w:cs="Courier New" w:hint="default"/>
    </w:rPr>
  </w:style>
  <w:style w:type="character" w:customStyle="1" w:styleId="WW8Num6z2">
    <w:name w:val="WW8Num6z2"/>
    <w:rsid w:val="007B5B2D"/>
    <w:rPr>
      <w:rFonts w:ascii="Wingdings" w:hAnsi="Wingdings" w:cs="Wingdings" w:hint="default"/>
    </w:rPr>
  </w:style>
  <w:style w:type="character" w:customStyle="1" w:styleId="WW8Num6z3">
    <w:name w:val="WW8Num6z3"/>
    <w:rsid w:val="007B5B2D"/>
    <w:rPr>
      <w:rFonts w:ascii="Symbol" w:hAnsi="Symbol" w:cs="Symbol" w:hint="default"/>
    </w:rPr>
  </w:style>
  <w:style w:type="character" w:customStyle="1" w:styleId="WW8Num7z0">
    <w:name w:val="WW8Num7z0"/>
    <w:rsid w:val="007B5B2D"/>
  </w:style>
  <w:style w:type="character" w:customStyle="1" w:styleId="WW8Num7z1">
    <w:name w:val="WW8Num7z1"/>
    <w:rsid w:val="007B5B2D"/>
  </w:style>
  <w:style w:type="character" w:customStyle="1" w:styleId="WW8Num7z2">
    <w:name w:val="WW8Num7z2"/>
    <w:rsid w:val="007B5B2D"/>
  </w:style>
  <w:style w:type="character" w:customStyle="1" w:styleId="WW8Num7z3">
    <w:name w:val="WW8Num7z3"/>
    <w:rsid w:val="007B5B2D"/>
  </w:style>
  <w:style w:type="character" w:customStyle="1" w:styleId="WW8Num7z4">
    <w:name w:val="WW8Num7z4"/>
    <w:rsid w:val="007B5B2D"/>
  </w:style>
  <w:style w:type="character" w:customStyle="1" w:styleId="WW8Num7z5">
    <w:name w:val="WW8Num7z5"/>
    <w:rsid w:val="007B5B2D"/>
  </w:style>
  <w:style w:type="character" w:customStyle="1" w:styleId="WW8Num7z6">
    <w:name w:val="WW8Num7z6"/>
    <w:rsid w:val="007B5B2D"/>
  </w:style>
  <w:style w:type="character" w:customStyle="1" w:styleId="WW8Num7z7">
    <w:name w:val="WW8Num7z7"/>
    <w:rsid w:val="007B5B2D"/>
  </w:style>
  <w:style w:type="character" w:customStyle="1" w:styleId="WW8Num7z8">
    <w:name w:val="WW8Num7z8"/>
    <w:rsid w:val="007B5B2D"/>
  </w:style>
  <w:style w:type="character" w:customStyle="1" w:styleId="WW8Num8z0">
    <w:name w:val="WW8Num8z0"/>
    <w:rsid w:val="007B5B2D"/>
    <w:rPr>
      <w:rFonts w:hint="default"/>
      <w:lang w:val="ca-ES"/>
    </w:rPr>
  </w:style>
  <w:style w:type="character" w:customStyle="1" w:styleId="WW8Num8z1">
    <w:name w:val="WW8Num8z1"/>
    <w:rsid w:val="007B5B2D"/>
  </w:style>
  <w:style w:type="character" w:customStyle="1" w:styleId="WW8Num8z2">
    <w:name w:val="WW8Num8z2"/>
    <w:rsid w:val="007B5B2D"/>
  </w:style>
  <w:style w:type="character" w:customStyle="1" w:styleId="WW8Num8z3">
    <w:name w:val="WW8Num8z3"/>
    <w:rsid w:val="007B5B2D"/>
  </w:style>
  <w:style w:type="character" w:customStyle="1" w:styleId="WW8Num8z4">
    <w:name w:val="WW8Num8z4"/>
    <w:rsid w:val="007B5B2D"/>
  </w:style>
  <w:style w:type="character" w:customStyle="1" w:styleId="WW8Num8z5">
    <w:name w:val="WW8Num8z5"/>
    <w:rsid w:val="007B5B2D"/>
  </w:style>
  <w:style w:type="character" w:customStyle="1" w:styleId="WW8Num8z6">
    <w:name w:val="WW8Num8z6"/>
    <w:rsid w:val="007B5B2D"/>
  </w:style>
  <w:style w:type="character" w:customStyle="1" w:styleId="WW8Num8z7">
    <w:name w:val="WW8Num8z7"/>
    <w:rsid w:val="007B5B2D"/>
  </w:style>
  <w:style w:type="character" w:customStyle="1" w:styleId="WW8Num8z8">
    <w:name w:val="WW8Num8z8"/>
    <w:rsid w:val="007B5B2D"/>
  </w:style>
  <w:style w:type="character" w:customStyle="1" w:styleId="WW8Num9z0">
    <w:name w:val="WW8Num9z0"/>
    <w:rsid w:val="007B5B2D"/>
    <w:rPr>
      <w:rFonts w:hint="default"/>
    </w:rPr>
  </w:style>
  <w:style w:type="character" w:customStyle="1" w:styleId="WW8Num9z1">
    <w:name w:val="WW8Num9z1"/>
    <w:rsid w:val="007B5B2D"/>
  </w:style>
  <w:style w:type="character" w:customStyle="1" w:styleId="WW8Num9z2">
    <w:name w:val="WW8Num9z2"/>
    <w:rsid w:val="007B5B2D"/>
  </w:style>
  <w:style w:type="character" w:customStyle="1" w:styleId="WW8Num9z3">
    <w:name w:val="WW8Num9z3"/>
    <w:rsid w:val="007B5B2D"/>
  </w:style>
  <w:style w:type="character" w:customStyle="1" w:styleId="WW8Num9z4">
    <w:name w:val="WW8Num9z4"/>
    <w:rsid w:val="007B5B2D"/>
  </w:style>
  <w:style w:type="character" w:customStyle="1" w:styleId="WW8Num9z5">
    <w:name w:val="WW8Num9z5"/>
    <w:rsid w:val="007B5B2D"/>
  </w:style>
  <w:style w:type="character" w:customStyle="1" w:styleId="WW8Num9z6">
    <w:name w:val="WW8Num9z6"/>
    <w:rsid w:val="007B5B2D"/>
  </w:style>
  <w:style w:type="character" w:customStyle="1" w:styleId="WW8Num9z7">
    <w:name w:val="WW8Num9z7"/>
    <w:rsid w:val="007B5B2D"/>
  </w:style>
  <w:style w:type="character" w:customStyle="1" w:styleId="WW8Num9z8">
    <w:name w:val="WW8Num9z8"/>
    <w:rsid w:val="007B5B2D"/>
  </w:style>
  <w:style w:type="character" w:customStyle="1" w:styleId="WW8Num10z0">
    <w:name w:val="WW8Num10z0"/>
    <w:rsid w:val="007B5B2D"/>
    <w:rPr>
      <w:rFonts w:hint="default"/>
    </w:rPr>
  </w:style>
  <w:style w:type="character" w:customStyle="1" w:styleId="WW8Num10z1">
    <w:name w:val="WW8Num10z1"/>
    <w:rsid w:val="007B5B2D"/>
  </w:style>
  <w:style w:type="character" w:customStyle="1" w:styleId="WW8Num10z2">
    <w:name w:val="WW8Num10z2"/>
    <w:rsid w:val="007B5B2D"/>
  </w:style>
  <w:style w:type="character" w:customStyle="1" w:styleId="WW8Num10z3">
    <w:name w:val="WW8Num10z3"/>
    <w:rsid w:val="007B5B2D"/>
  </w:style>
  <w:style w:type="character" w:customStyle="1" w:styleId="WW8Num10z4">
    <w:name w:val="WW8Num10z4"/>
    <w:rsid w:val="007B5B2D"/>
  </w:style>
  <w:style w:type="character" w:customStyle="1" w:styleId="WW8Num10z5">
    <w:name w:val="WW8Num10z5"/>
    <w:rsid w:val="007B5B2D"/>
  </w:style>
  <w:style w:type="character" w:customStyle="1" w:styleId="WW8Num10z6">
    <w:name w:val="WW8Num10z6"/>
    <w:rsid w:val="007B5B2D"/>
  </w:style>
  <w:style w:type="character" w:customStyle="1" w:styleId="WW8Num10z7">
    <w:name w:val="WW8Num10z7"/>
    <w:rsid w:val="007B5B2D"/>
  </w:style>
  <w:style w:type="character" w:customStyle="1" w:styleId="WW8Num10z8">
    <w:name w:val="WW8Num10z8"/>
    <w:rsid w:val="007B5B2D"/>
  </w:style>
  <w:style w:type="character" w:customStyle="1" w:styleId="WW8Num11z0">
    <w:name w:val="WW8Num11z0"/>
    <w:rsid w:val="007B5B2D"/>
    <w:rPr>
      <w:rFonts w:ascii="Calibri" w:eastAsia="Times New Roman" w:hAnsi="Calibri" w:cs="Times New Roman" w:hint="default"/>
    </w:rPr>
  </w:style>
  <w:style w:type="character" w:customStyle="1" w:styleId="WW8Num11z1">
    <w:name w:val="WW8Num11z1"/>
    <w:rsid w:val="007B5B2D"/>
    <w:rPr>
      <w:rFonts w:ascii="Wingdings" w:hAnsi="Wingdings" w:cs="Wingdings" w:hint="default"/>
    </w:rPr>
  </w:style>
  <w:style w:type="character" w:customStyle="1" w:styleId="WW8Num11z3">
    <w:name w:val="WW8Num11z3"/>
    <w:rsid w:val="007B5B2D"/>
    <w:rPr>
      <w:rFonts w:ascii="Symbol" w:hAnsi="Symbol" w:cs="Symbol" w:hint="default"/>
    </w:rPr>
  </w:style>
  <w:style w:type="character" w:customStyle="1" w:styleId="WW8Num11z4">
    <w:name w:val="WW8Num11z4"/>
    <w:rsid w:val="007B5B2D"/>
    <w:rPr>
      <w:rFonts w:ascii="Courier New" w:hAnsi="Courier New" w:cs="Courier New" w:hint="default"/>
    </w:rPr>
  </w:style>
  <w:style w:type="character" w:customStyle="1" w:styleId="WW8Num12z0">
    <w:name w:val="WW8Num12z0"/>
    <w:rsid w:val="007B5B2D"/>
    <w:rPr>
      <w:rFonts w:ascii="Verdana" w:eastAsia="Times New Roman" w:hAnsi="Verdana" w:cs="Arial" w:hint="default"/>
      <w:color w:val="auto"/>
      <w:sz w:val="20"/>
      <w:szCs w:val="20"/>
      <w:lang w:val="ca-ES"/>
    </w:rPr>
  </w:style>
  <w:style w:type="character" w:customStyle="1" w:styleId="WW8Num12z1">
    <w:name w:val="WW8Num12z1"/>
    <w:rsid w:val="007B5B2D"/>
    <w:rPr>
      <w:rFonts w:ascii="Calibri" w:eastAsia="Times New Roman" w:hAnsi="Calibri" w:cs="Times New Roman" w:hint="default"/>
      <w:lang w:val="ca-ES"/>
    </w:rPr>
  </w:style>
  <w:style w:type="character" w:customStyle="1" w:styleId="WW8Num12z2">
    <w:name w:val="WW8Num12z2"/>
    <w:rsid w:val="007B5B2D"/>
    <w:rPr>
      <w:rFonts w:ascii="Wingdings" w:hAnsi="Wingdings" w:cs="Wingdings" w:hint="default"/>
    </w:rPr>
  </w:style>
  <w:style w:type="character" w:customStyle="1" w:styleId="WW8Num12z3">
    <w:name w:val="WW8Num12z3"/>
    <w:rsid w:val="007B5B2D"/>
    <w:rPr>
      <w:rFonts w:ascii="Symbol" w:hAnsi="Symbol" w:cs="Symbol" w:hint="default"/>
    </w:rPr>
  </w:style>
  <w:style w:type="character" w:customStyle="1" w:styleId="WW8Num12z4">
    <w:name w:val="WW8Num12z4"/>
    <w:rsid w:val="007B5B2D"/>
    <w:rPr>
      <w:rFonts w:ascii="Courier New" w:hAnsi="Courier New" w:cs="Courier New" w:hint="default"/>
    </w:rPr>
  </w:style>
  <w:style w:type="character" w:customStyle="1" w:styleId="WW8Num13z0">
    <w:name w:val="WW8Num13z0"/>
    <w:rsid w:val="007B5B2D"/>
    <w:rPr>
      <w:rFonts w:ascii="Verdana" w:eastAsia="Calibri" w:hAnsi="Verdana" w:cs="Times New Roman" w:hint="default"/>
    </w:rPr>
  </w:style>
  <w:style w:type="character" w:customStyle="1" w:styleId="WW8Num13z1">
    <w:name w:val="WW8Num13z1"/>
    <w:rsid w:val="007B5B2D"/>
    <w:rPr>
      <w:rFonts w:ascii="Courier New" w:hAnsi="Courier New" w:cs="Courier New" w:hint="default"/>
    </w:rPr>
  </w:style>
  <w:style w:type="character" w:customStyle="1" w:styleId="WW8Num13z2">
    <w:name w:val="WW8Num13z2"/>
    <w:rsid w:val="007B5B2D"/>
    <w:rPr>
      <w:rFonts w:ascii="Wingdings" w:hAnsi="Wingdings" w:cs="Wingdings" w:hint="default"/>
    </w:rPr>
  </w:style>
  <w:style w:type="character" w:customStyle="1" w:styleId="WW8Num13z3">
    <w:name w:val="WW8Num13z3"/>
    <w:rsid w:val="007B5B2D"/>
    <w:rPr>
      <w:rFonts w:ascii="Symbol" w:hAnsi="Symbol" w:cs="Symbol" w:hint="default"/>
    </w:rPr>
  </w:style>
  <w:style w:type="character" w:customStyle="1" w:styleId="WW8Num14z0">
    <w:name w:val="WW8Num14z0"/>
    <w:rsid w:val="007B5B2D"/>
    <w:rPr>
      <w:rFonts w:hint="default"/>
    </w:rPr>
  </w:style>
  <w:style w:type="character" w:customStyle="1" w:styleId="WW8Num14z1">
    <w:name w:val="WW8Num14z1"/>
    <w:rsid w:val="007B5B2D"/>
  </w:style>
  <w:style w:type="character" w:customStyle="1" w:styleId="WW8Num14z2">
    <w:name w:val="WW8Num14z2"/>
    <w:rsid w:val="007B5B2D"/>
  </w:style>
  <w:style w:type="character" w:customStyle="1" w:styleId="WW8Num14z3">
    <w:name w:val="WW8Num14z3"/>
    <w:rsid w:val="007B5B2D"/>
  </w:style>
  <w:style w:type="character" w:customStyle="1" w:styleId="WW8Num14z4">
    <w:name w:val="WW8Num14z4"/>
    <w:rsid w:val="007B5B2D"/>
  </w:style>
  <w:style w:type="character" w:customStyle="1" w:styleId="WW8Num14z5">
    <w:name w:val="WW8Num14z5"/>
    <w:rsid w:val="007B5B2D"/>
  </w:style>
  <w:style w:type="character" w:customStyle="1" w:styleId="WW8Num14z6">
    <w:name w:val="WW8Num14z6"/>
    <w:rsid w:val="007B5B2D"/>
  </w:style>
  <w:style w:type="character" w:customStyle="1" w:styleId="WW8Num14z7">
    <w:name w:val="WW8Num14z7"/>
    <w:rsid w:val="007B5B2D"/>
  </w:style>
  <w:style w:type="character" w:customStyle="1" w:styleId="WW8Num14z8">
    <w:name w:val="WW8Num14z8"/>
    <w:rsid w:val="007B5B2D"/>
  </w:style>
  <w:style w:type="character" w:customStyle="1" w:styleId="WW8Num15z0">
    <w:name w:val="WW8Num15z0"/>
    <w:rsid w:val="007B5B2D"/>
    <w:rPr>
      <w:rFonts w:ascii="Symbol" w:hAnsi="Symbol" w:cs="Symbol" w:hint="default"/>
    </w:rPr>
  </w:style>
  <w:style w:type="character" w:customStyle="1" w:styleId="WW8Num15z1">
    <w:name w:val="WW8Num15z1"/>
    <w:rsid w:val="007B5B2D"/>
    <w:rPr>
      <w:rFonts w:ascii="Courier New" w:hAnsi="Courier New" w:cs="Courier New" w:hint="default"/>
    </w:rPr>
  </w:style>
  <w:style w:type="character" w:customStyle="1" w:styleId="WW8Num15z2">
    <w:name w:val="WW8Num15z2"/>
    <w:rsid w:val="007B5B2D"/>
    <w:rPr>
      <w:rFonts w:ascii="Wingdings" w:hAnsi="Wingdings" w:cs="Wingdings" w:hint="default"/>
    </w:rPr>
  </w:style>
  <w:style w:type="character" w:customStyle="1" w:styleId="WW8Num16z0">
    <w:name w:val="WW8Num16z0"/>
    <w:rsid w:val="007B5B2D"/>
    <w:rPr>
      <w:rFonts w:ascii="Verdana" w:eastAsia="Calibri" w:hAnsi="Verdana" w:cs="Times New Roman" w:hint="default"/>
    </w:rPr>
  </w:style>
  <w:style w:type="character" w:customStyle="1" w:styleId="WW8Num16z1">
    <w:name w:val="WW8Num16z1"/>
    <w:rsid w:val="007B5B2D"/>
    <w:rPr>
      <w:rFonts w:ascii="Courier New" w:hAnsi="Courier New" w:cs="Courier New" w:hint="default"/>
    </w:rPr>
  </w:style>
  <w:style w:type="character" w:customStyle="1" w:styleId="WW8Num16z2">
    <w:name w:val="WW8Num16z2"/>
    <w:rsid w:val="007B5B2D"/>
    <w:rPr>
      <w:rFonts w:ascii="Wingdings" w:hAnsi="Wingdings" w:cs="Wingdings" w:hint="default"/>
    </w:rPr>
  </w:style>
  <w:style w:type="character" w:customStyle="1" w:styleId="WW8Num16z3">
    <w:name w:val="WW8Num16z3"/>
    <w:rsid w:val="007B5B2D"/>
    <w:rPr>
      <w:rFonts w:ascii="Symbol" w:hAnsi="Symbol" w:cs="Symbol" w:hint="default"/>
    </w:rPr>
  </w:style>
  <w:style w:type="character" w:customStyle="1" w:styleId="WW8Num17z0">
    <w:name w:val="WW8Num17z0"/>
    <w:rsid w:val="007B5B2D"/>
    <w:rPr>
      <w:rFonts w:cs="Verdana" w:hint="default"/>
      <w:lang w:val="ca-ES"/>
    </w:rPr>
  </w:style>
  <w:style w:type="character" w:customStyle="1" w:styleId="WW8Num17z1">
    <w:name w:val="WW8Num17z1"/>
    <w:rsid w:val="007B5B2D"/>
    <w:rPr>
      <w:rFonts w:ascii="Calibri" w:eastAsia="Times New Roman" w:hAnsi="Calibri" w:cs="Times New Roman" w:hint="default"/>
    </w:rPr>
  </w:style>
  <w:style w:type="character" w:customStyle="1" w:styleId="WW8Num17z2">
    <w:name w:val="WW8Num17z2"/>
    <w:rsid w:val="007B5B2D"/>
    <w:rPr>
      <w:rFonts w:ascii="Wingdings" w:hAnsi="Wingdings" w:cs="Wingdings" w:hint="default"/>
    </w:rPr>
  </w:style>
  <w:style w:type="character" w:customStyle="1" w:styleId="WW8Num17z3">
    <w:name w:val="WW8Num17z3"/>
    <w:rsid w:val="007B5B2D"/>
  </w:style>
  <w:style w:type="character" w:customStyle="1" w:styleId="WW8Num17z4">
    <w:name w:val="WW8Num17z4"/>
    <w:rsid w:val="007B5B2D"/>
  </w:style>
  <w:style w:type="character" w:customStyle="1" w:styleId="WW8Num17z5">
    <w:name w:val="WW8Num17z5"/>
    <w:rsid w:val="007B5B2D"/>
  </w:style>
  <w:style w:type="character" w:customStyle="1" w:styleId="WW8Num17z6">
    <w:name w:val="WW8Num17z6"/>
    <w:rsid w:val="007B5B2D"/>
  </w:style>
  <w:style w:type="character" w:customStyle="1" w:styleId="WW8Num17z7">
    <w:name w:val="WW8Num17z7"/>
    <w:rsid w:val="007B5B2D"/>
  </w:style>
  <w:style w:type="character" w:customStyle="1" w:styleId="WW8Num17z8">
    <w:name w:val="WW8Num17z8"/>
    <w:rsid w:val="007B5B2D"/>
  </w:style>
  <w:style w:type="character" w:customStyle="1" w:styleId="WW8Num18z0">
    <w:name w:val="WW8Num18z0"/>
    <w:rsid w:val="007B5B2D"/>
    <w:rPr>
      <w:rFonts w:hint="default"/>
    </w:rPr>
  </w:style>
  <w:style w:type="character" w:customStyle="1" w:styleId="WW8Num18z1">
    <w:name w:val="WW8Num18z1"/>
    <w:rsid w:val="007B5B2D"/>
  </w:style>
  <w:style w:type="character" w:customStyle="1" w:styleId="WW8Num18z2">
    <w:name w:val="WW8Num18z2"/>
    <w:rsid w:val="007B5B2D"/>
  </w:style>
  <w:style w:type="character" w:customStyle="1" w:styleId="WW8Num18z3">
    <w:name w:val="WW8Num18z3"/>
    <w:rsid w:val="007B5B2D"/>
  </w:style>
  <w:style w:type="character" w:customStyle="1" w:styleId="WW8Num18z4">
    <w:name w:val="WW8Num18z4"/>
    <w:rsid w:val="007B5B2D"/>
  </w:style>
  <w:style w:type="character" w:customStyle="1" w:styleId="WW8Num18z5">
    <w:name w:val="WW8Num18z5"/>
    <w:rsid w:val="007B5B2D"/>
  </w:style>
  <w:style w:type="character" w:customStyle="1" w:styleId="WW8Num18z6">
    <w:name w:val="WW8Num18z6"/>
    <w:rsid w:val="007B5B2D"/>
  </w:style>
  <w:style w:type="character" w:customStyle="1" w:styleId="WW8Num18z7">
    <w:name w:val="WW8Num18z7"/>
    <w:rsid w:val="007B5B2D"/>
  </w:style>
  <w:style w:type="character" w:customStyle="1" w:styleId="WW8Num18z8">
    <w:name w:val="WW8Num18z8"/>
    <w:rsid w:val="007B5B2D"/>
  </w:style>
  <w:style w:type="character" w:customStyle="1" w:styleId="WW8Num19z0">
    <w:name w:val="WW8Num19z0"/>
    <w:rsid w:val="007B5B2D"/>
    <w:rPr>
      <w:rFonts w:hint="default"/>
    </w:rPr>
  </w:style>
  <w:style w:type="character" w:customStyle="1" w:styleId="WW8Num19z1">
    <w:name w:val="WW8Num19z1"/>
    <w:rsid w:val="007B5B2D"/>
  </w:style>
  <w:style w:type="character" w:customStyle="1" w:styleId="WW8Num19z2">
    <w:name w:val="WW8Num19z2"/>
    <w:rsid w:val="007B5B2D"/>
    <w:rPr>
      <w:rFonts w:ascii="Wingdings" w:hAnsi="Wingdings" w:cs="Wingdings" w:hint="default"/>
    </w:rPr>
  </w:style>
  <w:style w:type="character" w:customStyle="1" w:styleId="WW8Num19z3">
    <w:name w:val="WW8Num19z3"/>
    <w:rsid w:val="007B5B2D"/>
  </w:style>
  <w:style w:type="character" w:customStyle="1" w:styleId="WW8Num19z4">
    <w:name w:val="WW8Num19z4"/>
    <w:rsid w:val="007B5B2D"/>
  </w:style>
  <w:style w:type="character" w:customStyle="1" w:styleId="WW8Num19z5">
    <w:name w:val="WW8Num19z5"/>
    <w:rsid w:val="007B5B2D"/>
  </w:style>
  <w:style w:type="character" w:customStyle="1" w:styleId="WW8Num19z6">
    <w:name w:val="WW8Num19z6"/>
    <w:rsid w:val="007B5B2D"/>
  </w:style>
  <w:style w:type="character" w:customStyle="1" w:styleId="WW8Num19z7">
    <w:name w:val="WW8Num19z7"/>
    <w:rsid w:val="007B5B2D"/>
  </w:style>
  <w:style w:type="character" w:customStyle="1" w:styleId="WW8Num19z8">
    <w:name w:val="WW8Num19z8"/>
    <w:rsid w:val="007B5B2D"/>
  </w:style>
  <w:style w:type="character" w:customStyle="1" w:styleId="WW8Num20z0">
    <w:name w:val="WW8Num20z0"/>
    <w:rsid w:val="007B5B2D"/>
    <w:rPr>
      <w:rFonts w:hint="default"/>
    </w:rPr>
  </w:style>
  <w:style w:type="character" w:customStyle="1" w:styleId="WW8Num20z1">
    <w:name w:val="WW8Num20z1"/>
    <w:rsid w:val="007B5B2D"/>
  </w:style>
  <w:style w:type="character" w:customStyle="1" w:styleId="WW8Num20z2">
    <w:name w:val="WW8Num20z2"/>
    <w:rsid w:val="007B5B2D"/>
  </w:style>
  <w:style w:type="character" w:customStyle="1" w:styleId="WW8Num20z3">
    <w:name w:val="WW8Num20z3"/>
    <w:rsid w:val="007B5B2D"/>
  </w:style>
  <w:style w:type="character" w:customStyle="1" w:styleId="WW8Num20z4">
    <w:name w:val="WW8Num20z4"/>
    <w:rsid w:val="007B5B2D"/>
  </w:style>
  <w:style w:type="character" w:customStyle="1" w:styleId="WW8Num20z5">
    <w:name w:val="WW8Num20z5"/>
    <w:rsid w:val="007B5B2D"/>
  </w:style>
  <w:style w:type="character" w:customStyle="1" w:styleId="WW8Num20z6">
    <w:name w:val="WW8Num20z6"/>
    <w:rsid w:val="007B5B2D"/>
  </w:style>
  <w:style w:type="character" w:customStyle="1" w:styleId="WW8Num20z7">
    <w:name w:val="WW8Num20z7"/>
    <w:rsid w:val="007B5B2D"/>
  </w:style>
  <w:style w:type="character" w:customStyle="1" w:styleId="WW8Num20z8">
    <w:name w:val="WW8Num20z8"/>
    <w:rsid w:val="007B5B2D"/>
  </w:style>
  <w:style w:type="character" w:customStyle="1" w:styleId="WW8Num21z0">
    <w:name w:val="WW8Num21z0"/>
    <w:rsid w:val="007B5B2D"/>
    <w:rPr>
      <w:rFonts w:ascii="Wingdings" w:hAnsi="Wingdings" w:cs="Wingdings" w:hint="default"/>
    </w:rPr>
  </w:style>
  <w:style w:type="character" w:customStyle="1" w:styleId="WW8Num21z1">
    <w:name w:val="WW8Num21z1"/>
    <w:rsid w:val="007B5B2D"/>
    <w:rPr>
      <w:rFonts w:ascii="Courier New" w:hAnsi="Courier New" w:cs="Courier New" w:hint="default"/>
    </w:rPr>
  </w:style>
  <w:style w:type="character" w:customStyle="1" w:styleId="WW8Num21z3">
    <w:name w:val="WW8Num21z3"/>
    <w:rsid w:val="007B5B2D"/>
    <w:rPr>
      <w:rFonts w:ascii="Symbol" w:hAnsi="Symbol" w:cs="Symbol" w:hint="default"/>
    </w:rPr>
  </w:style>
  <w:style w:type="character" w:customStyle="1" w:styleId="WW8Num22z0">
    <w:name w:val="WW8Num22z0"/>
    <w:rsid w:val="007B5B2D"/>
    <w:rPr>
      <w:rFonts w:hint="default"/>
    </w:rPr>
  </w:style>
  <w:style w:type="character" w:customStyle="1" w:styleId="WW8Num22z1">
    <w:name w:val="WW8Num22z1"/>
    <w:rsid w:val="007B5B2D"/>
    <w:rPr>
      <w:rFonts w:ascii="Calibri" w:eastAsia="Times New Roman" w:hAnsi="Calibri" w:cs="Times New Roman" w:hint="default"/>
    </w:rPr>
  </w:style>
  <w:style w:type="character" w:customStyle="1" w:styleId="WW8Num22z2">
    <w:name w:val="WW8Num22z2"/>
    <w:rsid w:val="007B5B2D"/>
  </w:style>
  <w:style w:type="character" w:customStyle="1" w:styleId="WW8Num22z3">
    <w:name w:val="WW8Num22z3"/>
    <w:rsid w:val="007B5B2D"/>
  </w:style>
  <w:style w:type="character" w:customStyle="1" w:styleId="WW8Num22z4">
    <w:name w:val="WW8Num22z4"/>
    <w:rsid w:val="007B5B2D"/>
  </w:style>
  <w:style w:type="character" w:customStyle="1" w:styleId="WW8Num22z5">
    <w:name w:val="WW8Num22z5"/>
    <w:rsid w:val="007B5B2D"/>
  </w:style>
  <w:style w:type="character" w:customStyle="1" w:styleId="WW8Num22z6">
    <w:name w:val="WW8Num22z6"/>
    <w:rsid w:val="007B5B2D"/>
  </w:style>
  <w:style w:type="character" w:customStyle="1" w:styleId="WW8Num22z7">
    <w:name w:val="WW8Num22z7"/>
    <w:rsid w:val="007B5B2D"/>
  </w:style>
  <w:style w:type="character" w:customStyle="1" w:styleId="WW8Num22z8">
    <w:name w:val="WW8Num22z8"/>
    <w:rsid w:val="007B5B2D"/>
  </w:style>
  <w:style w:type="character" w:customStyle="1" w:styleId="WW8Num23z0">
    <w:name w:val="WW8Num23z0"/>
    <w:rsid w:val="007B5B2D"/>
    <w:rPr>
      <w:color w:val="auto"/>
    </w:rPr>
  </w:style>
  <w:style w:type="character" w:customStyle="1" w:styleId="WW8Num23z1">
    <w:name w:val="WW8Num23z1"/>
    <w:rsid w:val="007B5B2D"/>
  </w:style>
  <w:style w:type="character" w:customStyle="1" w:styleId="WW8Num23z2">
    <w:name w:val="WW8Num23z2"/>
    <w:rsid w:val="007B5B2D"/>
  </w:style>
  <w:style w:type="character" w:customStyle="1" w:styleId="WW8Num23z3">
    <w:name w:val="WW8Num23z3"/>
    <w:rsid w:val="007B5B2D"/>
  </w:style>
  <w:style w:type="character" w:customStyle="1" w:styleId="WW8Num23z4">
    <w:name w:val="WW8Num23z4"/>
    <w:rsid w:val="007B5B2D"/>
  </w:style>
  <w:style w:type="character" w:customStyle="1" w:styleId="WW8Num23z5">
    <w:name w:val="WW8Num23z5"/>
    <w:rsid w:val="007B5B2D"/>
  </w:style>
  <w:style w:type="character" w:customStyle="1" w:styleId="WW8Num23z6">
    <w:name w:val="WW8Num23z6"/>
    <w:rsid w:val="007B5B2D"/>
  </w:style>
  <w:style w:type="character" w:customStyle="1" w:styleId="WW8Num23z7">
    <w:name w:val="WW8Num23z7"/>
    <w:rsid w:val="007B5B2D"/>
  </w:style>
  <w:style w:type="character" w:customStyle="1" w:styleId="WW8Num23z8">
    <w:name w:val="WW8Num23z8"/>
    <w:rsid w:val="007B5B2D"/>
  </w:style>
  <w:style w:type="character" w:customStyle="1" w:styleId="WW8Num24z0">
    <w:name w:val="WW8Num24z0"/>
    <w:rsid w:val="007B5B2D"/>
    <w:rPr>
      <w:rFonts w:hint="default"/>
    </w:rPr>
  </w:style>
  <w:style w:type="character" w:customStyle="1" w:styleId="WW8Num24z1">
    <w:name w:val="WW8Num24z1"/>
    <w:rsid w:val="007B5B2D"/>
  </w:style>
  <w:style w:type="character" w:customStyle="1" w:styleId="WW8Num24z2">
    <w:name w:val="WW8Num24z2"/>
    <w:rsid w:val="007B5B2D"/>
  </w:style>
  <w:style w:type="character" w:customStyle="1" w:styleId="WW8Num24z3">
    <w:name w:val="WW8Num24z3"/>
    <w:rsid w:val="007B5B2D"/>
  </w:style>
  <w:style w:type="character" w:customStyle="1" w:styleId="WW8Num24z4">
    <w:name w:val="WW8Num24z4"/>
    <w:rsid w:val="007B5B2D"/>
  </w:style>
  <w:style w:type="character" w:customStyle="1" w:styleId="WW8Num24z5">
    <w:name w:val="WW8Num24z5"/>
    <w:rsid w:val="007B5B2D"/>
  </w:style>
  <w:style w:type="character" w:customStyle="1" w:styleId="WW8Num24z6">
    <w:name w:val="WW8Num24z6"/>
    <w:rsid w:val="007B5B2D"/>
  </w:style>
  <w:style w:type="character" w:customStyle="1" w:styleId="WW8Num24z7">
    <w:name w:val="WW8Num24z7"/>
    <w:rsid w:val="007B5B2D"/>
  </w:style>
  <w:style w:type="character" w:customStyle="1" w:styleId="WW8Num24z8">
    <w:name w:val="WW8Num24z8"/>
    <w:rsid w:val="007B5B2D"/>
  </w:style>
  <w:style w:type="character" w:customStyle="1" w:styleId="Fuentedeprrafopredeter1">
    <w:name w:val="Fuente de párrafo predeter.1"/>
    <w:rsid w:val="007B5B2D"/>
  </w:style>
  <w:style w:type="paragraph" w:customStyle="1" w:styleId="Separador">
    <w:name w:val="Separador"/>
    <w:basedOn w:val="Normal"/>
    <w:rsid w:val="007B5B2D"/>
    <w:pPr>
      <w:pBdr>
        <w:top w:val="dashSmallGap" w:sz="8" w:space="1" w:color="BEC837"/>
        <w:left w:val="dashSmallGap" w:sz="8" w:space="4" w:color="BEC837"/>
        <w:bottom w:val="dashSmallGap" w:sz="8" w:space="1" w:color="BEC837"/>
        <w:right w:val="dashSmallGap" w:sz="8" w:space="4" w:color="BEC837"/>
      </w:pBdr>
      <w:shd w:val="clear" w:color="auto" w:fill="EBF0C8"/>
      <w:suppressAutoHyphens/>
      <w:spacing w:before="60" w:after="60" w:line="240" w:lineRule="auto"/>
      <w:ind w:left="720"/>
      <w:jc w:val="center"/>
    </w:pPr>
    <w:rPr>
      <w:rFonts w:ascii="Tahoma" w:eastAsia="Times New Roman" w:hAnsi="Tahoma" w:cs="Tahoma"/>
      <w:color w:val="78916E"/>
      <w:kern w:val="0"/>
      <w:sz w:val="28"/>
      <w:szCs w:val="28"/>
      <w:lang w:eastAsia="zh-CN" w:bidi="es-ES"/>
      <w14:ligatures w14:val="none"/>
    </w:rPr>
  </w:style>
  <w:style w:type="paragraph" w:customStyle="1" w:styleId="Fechadelevento">
    <w:name w:val="Fecha del evento"/>
    <w:basedOn w:val="Normal"/>
    <w:rsid w:val="007B5B2D"/>
    <w:pPr>
      <w:suppressAutoHyphens/>
      <w:spacing w:before="480" w:after="480" w:line="240" w:lineRule="auto"/>
      <w:ind w:left="720"/>
      <w:jc w:val="center"/>
    </w:pPr>
    <w:rPr>
      <w:rFonts w:ascii="Tahoma" w:eastAsia="Times New Roman" w:hAnsi="Tahoma" w:cs="Tahoma"/>
      <w:color w:val="78916E"/>
      <w:kern w:val="0"/>
      <w:sz w:val="48"/>
      <w:szCs w:val="48"/>
      <w:lang w:eastAsia="zh-CN" w:bidi="es-ES"/>
      <w14:ligatures w14:val="none"/>
    </w:rPr>
  </w:style>
  <w:style w:type="paragraph" w:customStyle="1" w:styleId="CM1">
    <w:name w:val="CM1"/>
    <w:basedOn w:val="Normal"/>
    <w:next w:val="Normal"/>
    <w:rsid w:val="007B5B2D"/>
    <w:pPr>
      <w:suppressAutoHyphens/>
      <w:autoSpaceDE w:val="0"/>
      <w:spacing w:after="0" w:line="240" w:lineRule="auto"/>
    </w:pPr>
    <w:rPr>
      <w:rFonts w:ascii="EUAlbertina" w:eastAsia="Calibri" w:hAnsi="EUAlbertina" w:cs="Times New Roman"/>
      <w:kern w:val="0"/>
      <w:sz w:val="20"/>
      <w:lang w:eastAsia="zh-CN"/>
      <w14:ligatures w14:val="none"/>
    </w:rPr>
  </w:style>
  <w:style w:type="paragraph" w:customStyle="1" w:styleId="CM3">
    <w:name w:val="CM3"/>
    <w:basedOn w:val="Normal"/>
    <w:next w:val="Normal"/>
    <w:rsid w:val="007B5B2D"/>
    <w:pPr>
      <w:suppressAutoHyphens/>
      <w:autoSpaceDE w:val="0"/>
      <w:spacing w:after="0" w:line="240" w:lineRule="auto"/>
    </w:pPr>
    <w:rPr>
      <w:rFonts w:ascii="EUAlbertina" w:eastAsia="Calibri" w:hAnsi="EUAlbertina" w:cs="Times New Roman"/>
      <w:kern w:val="0"/>
      <w:sz w:val="20"/>
      <w:lang w:eastAsia="zh-CN"/>
      <w14:ligatures w14:val="none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0">
    <w:name w:val="Tabla con cuadrícula110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0">
    <w:name w:val="Título1"/>
    <w:basedOn w:val="Normal"/>
    <w:next w:val="Normal"/>
    <w:uiPriority w:val="10"/>
    <w:qFormat/>
    <w:rsid w:val="007B5B2D"/>
    <w:pPr>
      <w:suppressAutoHyphens/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ca-ES" w:eastAsia="zh-CN"/>
      <w14:ligatures w14:val="none"/>
    </w:rPr>
  </w:style>
  <w:style w:type="paragraph" w:customStyle="1" w:styleId="Titulo1">
    <w:name w:val="Titulo 1"/>
    <w:basedOn w:val="Normal"/>
    <w:next w:val="Normal"/>
    <w:link w:val="Titulo1Car"/>
    <w:qFormat/>
    <w:rsid w:val="007B5B2D"/>
    <w:pPr>
      <w:suppressAutoHyphens/>
      <w:spacing w:after="0" w:line="240" w:lineRule="auto"/>
      <w:jc w:val="both"/>
    </w:pPr>
    <w:rPr>
      <w:rFonts w:ascii="Verdana" w:eastAsia="Times New Roman" w:hAnsi="Verdana" w:cs="Calibri"/>
      <w:b/>
      <w:color w:val="000000"/>
      <w:kern w:val="0"/>
      <w:sz w:val="20"/>
      <w:szCs w:val="20"/>
      <w:lang w:val="ca-ES" w:eastAsia="zh-CN"/>
      <w14:ligatures w14:val="none"/>
    </w:rPr>
  </w:style>
  <w:style w:type="character" w:customStyle="1" w:styleId="Titulo1Car">
    <w:name w:val="Titulo 1 Car"/>
    <w:basedOn w:val="Fuentedeprrafopredeter"/>
    <w:link w:val="Titulo1"/>
    <w:rsid w:val="007B5B2D"/>
    <w:rPr>
      <w:rFonts w:ascii="Verdana" w:eastAsia="Times New Roman" w:hAnsi="Verdana" w:cs="Calibri"/>
      <w:b/>
      <w:color w:val="000000"/>
      <w:kern w:val="0"/>
      <w:sz w:val="20"/>
      <w:szCs w:val="20"/>
      <w:lang w:val="ca-ES" w:eastAsia="zh-CN"/>
      <w14:ligatures w14:val="none"/>
    </w:rPr>
  </w:style>
  <w:style w:type="character" w:customStyle="1" w:styleId="PrrafodelistaCar1">
    <w:name w:val="Párrafo de lista Car1"/>
    <w:aliases w:val="Párrafo Numerado Car1,Párrafo de lista1 Car1,Párrafo de lista - cat Car1,Cuadrícula mediana 1 - Énfasis 21 Car1"/>
    <w:uiPriority w:val="34"/>
    <w:locked/>
    <w:rsid w:val="007B5B2D"/>
    <w:rPr>
      <w:rFonts w:ascii="Verdana" w:eastAsia="Calibri" w:hAnsi="Verdana"/>
      <w:szCs w:val="22"/>
      <w:lang w:val="ca-ES" w:eastAsia="zh-CN"/>
    </w:rPr>
  </w:style>
  <w:style w:type="character" w:styleId="Textodelmarcadordeposicin">
    <w:name w:val="Placeholder Text"/>
    <w:basedOn w:val="Fuentedeprrafopredeter"/>
    <w:uiPriority w:val="99"/>
    <w:semiHidden/>
    <w:rsid w:val="007B5B2D"/>
    <w:rPr>
      <w:color w:val="666666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7B5B2D"/>
    <w:pPr>
      <w:keepNext/>
      <w:tabs>
        <w:tab w:val="num" w:pos="0"/>
      </w:tabs>
      <w:spacing w:before="240" w:after="60" w:line="240" w:lineRule="auto"/>
      <w:outlineLvl w:val="3"/>
    </w:pPr>
    <w:rPr>
      <w:rFonts w:ascii="Calibri" w:eastAsia="Times New Roman" w:hAnsi="Calibri" w:cs="Arial"/>
      <w:b/>
      <w:bCs/>
      <w:kern w:val="0"/>
      <w:sz w:val="28"/>
      <w:szCs w:val="28"/>
      <w:lang w:val="en-US"/>
      <w14:ligatures w14:val="none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7B5B2D"/>
    <w:pPr>
      <w:tabs>
        <w:tab w:val="num" w:pos="0"/>
      </w:tabs>
      <w:spacing w:before="240" w:after="60" w:line="240" w:lineRule="auto"/>
      <w:outlineLvl w:val="4"/>
    </w:pPr>
    <w:rPr>
      <w:rFonts w:ascii="Calibri" w:eastAsia="Times New Roman" w:hAnsi="Calibri" w:cs="Arial"/>
      <w:b/>
      <w:bCs/>
      <w:i/>
      <w:iCs/>
      <w:kern w:val="0"/>
      <w:sz w:val="26"/>
      <w:szCs w:val="26"/>
      <w:lang w:val="en-US"/>
      <w14:ligatures w14:val="none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7B5B2D"/>
    <w:pPr>
      <w:tabs>
        <w:tab w:val="num" w:pos="0"/>
      </w:tabs>
      <w:spacing w:before="240" w:after="60" w:line="240" w:lineRule="auto"/>
      <w:outlineLvl w:val="6"/>
    </w:pPr>
    <w:rPr>
      <w:rFonts w:ascii="Calibri" w:eastAsia="Times New Roman" w:hAnsi="Calibri" w:cs="Arial"/>
      <w:kern w:val="0"/>
      <w:lang w:val="en-US"/>
      <w14:ligatures w14:val="none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rsid w:val="007B5B2D"/>
    <w:pPr>
      <w:tabs>
        <w:tab w:val="num" w:pos="0"/>
      </w:tabs>
      <w:spacing w:before="240" w:after="60" w:line="240" w:lineRule="auto"/>
      <w:outlineLvl w:val="7"/>
    </w:pPr>
    <w:rPr>
      <w:rFonts w:ascii="Calibri" w:eastAsia="Times New Roman" w:hAnsi="Calibri" w:cs="Arial"/>
      <w:i/>
      <w:iCs/>
      <w:kern w:val="0"/>
      <w:lang w:val="en-US"/>
      <w14:ligatures w14:val="none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7B5B2D"/>
    <w:pPr>
      <w:tabs>
        <w:tab w:val="num" w:pos="0"/>
      </w:tabs>
      <w:spacing w:before="240" w:after="60" w:line="240" w:lineRule="auto"/>
      <w:outlineLvl w:val="8"/>
    </w:pPr>
    <w:rPr>
      <w:rFonts w:ascii="Cambria" w:eastAsia="Times New Roman" w:hAnsi="Cambria" w:cs="Times New Roman"/>
      <w:kern w:val="0"/>
      <w:sz w:val="22"/>
      <w:szCs w:val="22"/>
      <w:lang w:val="en-US"/>
      <w14:ligatures w14:val="none"/>
    </w:rPr>
  </w:style>
  <w:style w:type="numbering" w:customStyle="1" w:styleId="Sinlista111">
    <w:name w:val="Sin lista111"/>
    <w:next w:val="Sinlista"/>
    <w:uiPriority w:val="99"/>
    <w:semiHidden/>
    <w:unhideWhenUsed/>
    <w:rsid w:val="007B5B2D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B5B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B5B2D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Ttulo4Car1">
    <w:name w:val="Título 4 Car1"/>
    <w:basedOn w:val="Fuentedeprrafopredeter"/>
    <w:uiPriority w:val="9"/>
    <w:semiHidden/>
    <w:rsid w:val="007B5B2D"/>
    <w:rPr>
      <w:rFonts w:ascii="Aptos Display" w:eastAsia="Times New Roman" w:hAnsi="Aptos Display" w:cs="Times New Roman"/>
      <w:i/>
      <w:iCs/>
      <w:color w:val="0F4761"/>
      <w:szCs w:val="24"/>
      <w:lang w:val="en-GB" w:eastAsia="zh-CN"/>
    </w:rPr>
  </w:style>
  <w:style w:type="character" w:customStyle="1" w:styleId="Ttulo5Car1">
    <w:name w:val="Título 5 Car1"/>
    <w:basedOn w:val="Fuentedeprrafopredeter"/>
    <w:uiPriority w:val="9"/>
    <w:semiHidden/>
    <w:rsid w:val="007B5B2D"/>
    <w:rPr>
      <w:rFonts w:ascii="Aptos Display" w:eastAsia="Times New Roman" w:hAnsi="Aptos Display" w:cs="Times New Roman"/>
      <w:color w:val="0F4761"/>
      <w:szCs w:val="24"/>
      <w:lang w:val="en-GB" w:eastAsia="zh-CN"/>
    </w:rPr>
  </w:style>
  <w:style w:type="character" w:customStyle="1" w:styleId="Ttulo7Car1">
    <w:name w:val="Título 7 Car1"/>
    <w:basedOn w:val="Fuentedeprrafopredeter"/>
    <w:uiPriority w:val="9"/>
    <w:semiHidden/>
    <w:rsid w:val="007B5B2D"/>
    <w:rPr>
      <w:rFonts w:ascii="Aptos Display" w:eastAsia="Times New Roman" w:hAnsi="Aptos Display" w:cs="Times New Roman"/>
      <w:i/>
      <w:iCs/>
      <w:color w:val="0A2F40"/>
      <w:szCs w:val="24"/>
      <w:lang w:val="en-GB" w:eastAsia="zh-CN"/>
    </w:rPr>
  </w:style>
  <w:style w:type="character" w:customStyle="1" w:styleId="Ttulo8Car1">
    <w:name w:val="Título 8 Car1"/>
    <w:basedOn w:val="Fuentedeprrafopredeter"/>
    <w:uiPriority w:val="9"/>
    <w:semiHidden/>
    <w:rsid w:val="007B5B2D"/>
    <w:rPr>
      <w:rFonts w:ascii="Aptos Display" w:eastAsia="Times New Roman" w:hAnsi="Aptos Display" w:cs="Times New Roman"/>
      <w:color w:val="272727"/>
      <w:sz w:val="21"/>
      <w:szCs w:val="21"/>
      <w:lang w:val="en-GB" w:eastAsia="zh-CN"/>
    </w:rPr>
  </w:style>
  <w:style w:type="character" w:customStyle="1" w:styleId="Ttulo9Car1">
    <w:name w:val="Título 9 Car1"/>
    <w:basedOn w:val="Fuentedeprrafopredeter"/>
    <w:uiPriority w:val="9"/>
    <w:semiHidden/>
    <w:rsid w:val="007B5B2D"/>
    <w:rPr>
      <w:rFonts w:ascii="Aptos Display" w:eastAsia="Times New Roman" w:hAnsi="Aptos Display" w:cs="Times New Roman"/>
      <w:i/>
      <w:iCs/>
      <w:color w:val="272727"/>
      <w:sz w:val="21"/>
      <w:szCs w:val="21"/>
      <w:lang w:val="en-GB" w:eastAsia="zh-CN"/>
    </w:rPr>
  </w:style>
  <w:style w:type="character" w:customStyle="1" w:styleId="TtuloCar1">
    <w:name w:val="Título Car1"/>
    <w:basedOn w:val="Fuentedeprrafopredeter"/>
    <w:uiPriority w:val="10"/>
    <w:rsid w:val="007B5B2D"/>
    <w:rPr>
      <w:rFonts w:ascii="Cambria" w:eastAsia="Cambria" w:hAnsi="Cambria" w:cs="Cambria"/>
      <w:spacing w:val="-10"/>
      <w:kern w:val="28"/>
      <w:sz w:val="56"/>
      <w:szCs w:val="56"/>
    </w:rPr>
  </w:style>
  <w:style w:type="numbering" w:customStyle="1" w:styleId="Sinlista3">
    <w:name w:val="Sin lista3"/>
    <w:next w:val="Sinlista"/>
    <w:uiPriority w:val="99"/>
    <w:semiHidden/>
    <w:unhideWhenUsed/>
    <w:rsid w:val="007B5B2D"/>
  </w:style>
  <w:style w:type="table" w:customStyle="1" w:styleId="Tablaconcuadrcula22">
    <w:name w:val="Tabla con cuadrícula22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7B5B2D"/>
    <w:pPr>
      <w:spacing w:after="0" w:line="240" w:lineRule="auto"/>
    </w:pPr>
    <w:rPr>
      <w:rFonts w:ascii="Calibri" w:eastAsia="Calibri" w:hAnsi="Calibri" w:cs="Calibri"/>
      <w:kern w:val="0"/>
      <w:sz w:val="20"/>
      <w:szCs w:val="22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7B5B2D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B2D"/>
    <w:pPr>
      <w:spacing w:after="160"/>
      <w:jc w:val="left"/>
    </w:pPr>
    <w:rPr>
      <w:rFonts w:ascii="Verdana" w:hAnsi="Verdana"/>
      <w:b/>
      <w:bCs/>
      <w:lang w:val="ca-ES"/>
    </w:r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sid w:val="007B5B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DE34A911-23AD-4086-A78E-86F329FF122A}"/>
</file>

<file path=customXml/itemProps2.xml><?xml version="1.0" encoding="utf-8"?>
<ds:datastoreItem xmlns:ds="http://schemas.openxmlformats.org/officeDocument/2006/customXml" ds:itemID="{286E48D8-AFF1-4920-A602-DDF38ECD3C50}"/>
</file>

<file path=customXml/itemProps3.xml><?xml version="1.0" encoding="utf-8"?>
<ds:datastoreItem xmlns:ds="http://schemas.openxmlformats.org/officeDocument/2006/customXml" ds:itemID="{FF471817-ACC5-4DC8-B47E-3249F8CFD7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1819</Words>
  <Characters>10007</Characters>
  <Application>Microsoft Office Word</Application>
  <DocSecurity>0</DocSecurity>
  <Lines>83</Lines>
  <Paragraphs>23</Paragraphs>
  <ScaleCrop>false</ScaleCrop>
  <Company/>
  <LinksUpToDate>false</LinksUpToDate>
  <CharactersWithSpaces>11803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2024-11-15T14:11:00Z</dcterms:created>
  <dcterms:modified xsi:type="dcterms:W3CDTF">2024-11-15T14:12:00Z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