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6B397" w14:textId="77777777" w:rsidR="005D3697" w:rsidRPr="005D3697" w:rsidRDefault="005D3697" w:rsidP="005D3697">
      <w:pPr>
        <w:spacing w:after="0" w:line="240" w:lineRule="auto"/>
        <w:jc w:val="center"/>
        <w:rPr>
          <w:rFonts w:ascii="Verdana" w:eastAsia="Times New Roman" w:hAnsi="Verdana" w:cs="Times New Roman"/>
          <w:b/>
          <w:bCs/>
          <w:color w:val="000000"/>
          <w:kern w:val="0"/>
          <w:sz w:val="20"/>
          <w:szCs w:val="20"/>
          <w:u w:val="single"/>
          <w:lang w:val="ca-ES" w:eastAsia="es-ES"/>
          <w14:ligatures w14:val="none"/>
        </w:rPr>
      </w:pPr>
      <w:r w:rsidRPr="005D3697">
        <w:rPr>
          <w:rFonts w:ascii="Verdana" w:eastAsia="Times New Roman" w:hAnsi="Verdana" w:cs="Arial"/>
          <w:b/>
          <w:bCs/>
          <w:color w:val="000000"/>
          <w:kern w:val="0"/>
          <w:sz w:val="20"/>
          <w:szCs w:val="20"/>
          <w:u w:val="single"/>
          <w:lang w:val="ca-ES" w:eastAsia="es-ES"/>
          <w14:ligatures w14:val="none"/>
        </w:rPr>
        <w:t>ANNEX Nº.</w:t>
      </w:r>
      <w:r w:rsidRPr="005D3697">
        <w:rPr>
          <w:rFonts w:ascii="Verdana" w:eastAsia="Times New Roman" w:hAnsi="Verdana" w:cs="Times New Roman"/>
          <w:color w:val="000000"/>
          <w:kern w:val="0"/>
          <w:sz w:val="20"/>
          <w:szCs w:val="20"/>
          <w:u w:val="single"/>
          <w:lang w:val="ca-ES" w:eastAsia="es-ES"/>
          <w14:ligatures w14:val="none"/>
        </w:rPr>
        <w:t> </w:t>
      </w:r>
      <w:r w:rsidRPr="005D3697">
        <w:rPr>
          <w:rFonts w:ascii="Verdana" w:eastAsia="Times New Roman" w:hAnsi="Verdana" w:cs="Times New Roman"/>
          <w:b/>
          <w:bCs/>
          <w:color w:val="000000"/>
          <w:kern w:val="0"/>
          <w:sz w:val="20"/>
          <w:szCs w:val="20"/>
          <w:u w:val="single"/>
          <w:lang w:val="ca-ES" w:eastAsia="es-ES"/>
          <w14:ligatures w14:val="none"/>
        </w:rPr>
        <w:t xml:space="preserve">2 </w:t>
      </w:r>
    </w:p>
    <w:p w14:paraId="5D948F08" w14:textId="77777777" w:rsidR="005D3697" w:rsidRPr="005D3697" w:rsidRDefault="005D3697" w:rsidP="005D3697">
      <w:pPr>
        <w:spacing w:after="0" w:line="240" w:lineRule="auto"/>
        <w:jc w:val="center"/>
        <w:rPr>
          <w:rFonts w:ascii="Verdana" w:eastAsia="Times New Roman" w:hAnsi="Verdana" w:cs="Times New Roman"/>
          <w:b/>
          <w:bCs/>
          <w:color w:val="000000"/>
          <w:kern w:val="0"/>
          <w:sz w:val="20"/>
          <w:szCs w:val="20"/>
          <w:u w:val="single"/>
          <w:lang w:val="ca-ES" w:eastAsia="es-ES"/>
          <w14:ligatures w14:val="none"/>
        </w:rPr>
      </w:pPr>
    </w:p>
    <w:p w14:paraId="27400451" w14:textId="77777777" w:rsidR="005D3697" w:rsidRPr="005D3697" w:rsidRDefault="005D3697" w:rsidP="005D3697">
      <w:pPr>
        <w:spacing w:after="0" w:line="240" w:lineRule="auto"/>
        <w:jc w:val="center"/>
        <w:rPr>
          <w:rFonts w:ascii="Verdana" w:eastAsia="Times New Roman" w:hAnsi="Verdana" w:cs="Times New Roman"/>
          <w:b/>
          <w:bCs/>
          <w:color w:val="000000"/>
          <w:kern w:val="0"/>
          <w:sz w:val="20"/>
          <w:szCs w:val="20"/>
          <w:u w:val="single"/>
          <w:lang w:val="ca-ES" w:eastAsia="es-ES"/>
          <w14:ligatures w14:val="none"/>
        </w:rPr>
      </w:pPr>
      <w:r w:rsidRPr="005D3697">
        <w:rPr>
          <w:rFonts w:ascii="Verdana" w:eastAsia="Times New Roman" w:hAnsi="Verdana" w:cs="Times New Roman"/>
          <w:b/>
          <w:bCs/>
          <w:color w:val="000000"/>
          <w:kern w:val="0"/>
          <w:sz w:val="20"/>
          <w:szCs w:val="20"/>
          <w:u w:val="single"/>
          <w:lang w:val="ca-ES" w:eastAsia="es-ES"/>
          <w14:ligatures w14:val="none"/>
        </w:rPr>
        <w:t>LOT 1</w:t>
      </w:r>
    </w:p>
    <w:p w14:paraId="5DF26C2B" w14:textId="77777777" w:rsidR="005D3697" w:rsidRPr="005D3697" w:rsidRDefault="005D3697" w:rsidP="005D3697">
      <w:pPr>
        <w:spacing w:after="0" w:line="240" w:lineRule="auto"/>
        <w:jc w:val="both"/>
        <w:rPr>
          <w:rFonts w:ascii="Verdana" w:eastAsia="Times New Roman" w:hAnsi="Verdana" w:cs="Times New Roman"/>
          <w:b/>
          <w:bCs/>
          <w:color w:val="000000"/>
          <w:kern w:val="0"/>
          <w:sz w:val="20"/>
          <w:szCs w:val="20"/>
          <w:u w:val="single"/>
          <w:lang w:val="ca-ES" w:eastAsia="es-ES"/>
          <w14:ligatures w14:val="none"/>
        </w:rPr>
      </w:pPr>
    </w:p>
    <w:p w14:paraId="382C982C" w14:textId="77777777" w:rsidR="005D3697" w:rsidRPr="005D3697" w:rsidRDefault="005D3697" w:rsidP="005D3697">
      <w:pPr>
        <w:spacing w:after="0" w:line="240" w:lineRule="auto"/>
        <w:jc w:val="center"/>
        <w:rPr>
          <w:rFonts w:ascii="Verdana" w:eastAsia="Times New Roman" w:hAnsi="Verdana" w:cs="Arial"/>
          <w:b/>
          <w:bCs/>
          <w:iCs/>
          <w:color w:val="000000"/>
          <w:kern w:val="0"/>
          <w:sz w:val="20"/>
          <w:szCs w:val="20"/>
          <w:u w:val="single"/>
          <w:lang w:val="ca-ES" w:eastAsia="es-ES"/>
          <w14:ligatures w14:val="none"/>
        </w:rPr>
      </w:pPr>
      <w:r w:rsidRPr="005D3697">
        <w:rPr>
          <w:rFonts w:ascii="Verdana" w:eastAsia="Times New Roman" w:hAnsi="Verdana" w:cs="Arial"/>
          <w:b/>
          <w:bCs/>
          <w:iCs/>
          <w:color w:val="000000"/>
          <w:kern w:val="0"/>
          <w:sz w:val="20"/>
          <w:szCs w:val="20"/>
          <w:u w:val="single"/>
          <w:lang w:val="ca-ES" w:eastAsia="es-ES"/>
          <w14:ligatures w14:val="none"/>
        </w:rPr>
        <w:t>PROPOSTA ECONÒMICA I ALTRES CRITERIS AVALUABLES AUTOMÀTICAMENT</w:t>
      </w:r>
    </w:p>
    <w:p w14:paraId="21D68EB4" w14:textId="77777777" w:rsidR="005D3697" w:rsidRPr="005D3697" w:rsidRDefault="005D3697" w:rsidP="005D3697">
      <w:pPr>
        <w:spacing w:after="0" w:line="240" w:lineRule="auto"/>
        <w:jc w:val="center"/>
        <w:rPr>
          <w:rFonts w:ascii="Verdana" w:eastAsia="Times New Roman" w:hAnsi="Verdana" w:cs="Arial"/>
          <w:b/>
          <w:bCs/>
          <w:iCs/>
          <w:color w:val="000000"/>
          <w:kern w:val="0"/>
          <w:sz w:val="20"/>
          <w:szCs w:val="20"/>
          <w:u w:val="single"/>
          <w:lang w:val="ca-ES" w:eastAsia="es-ES"/>
          <w14:ligatures w14:val="none"/>
        </w:rPr>
      </w:pPr>
    </w:p>
    <w:p w14:paraId="3F2D4424" w14:textId="77777777" w:rsidR="005D3697" w:rsidRPr="005D3697" w:rsidRDefault="005D3697" w:rsidP="005D3697">
      <w:pPr>
        <w:suppressAutoHyphens/>
        <w:spacing w:after="0" w:line="240" w:lineRule="auto"/>
        <w:jc w:val="center"/>
        <w:textAlignment w:val="baseline"/>
        <w:rPr>
          <w:rFonts w:ascii="Verdana" w:eastAsia="Times New Roman" w:hAnsi="Verdana" w:cs="Courier"/>
          <w:color w:val="00000A"/>
          <w:sz w:val="20"/>
          <w:szCs w:val="20"/>
          <w:lang w:val="ca-ES" w:eastAsia="zh-CN"/>
          <w14:ligatures w14:val="none"/>
        </w:rPr>
      </w:pPr>
      <w:r w:rsidRPr="005D3697">
        <w:rPr>
          <w:rFonts w:ascii="Verdana" w:eastAsia="Times New Roman" w:hAnsi="Verdana" w:cs="Arial"/>
          <w:i/>
          <w:color w:val="00000A"/>
          <w:sz w:val="20"/>
          <w:szCs w:val="20"/>
          <w:lang w:val="ca-ES" w:eastAsia="zh-CN"/>
          <w14:ligatures w14:val="none"/>
        </w:rPr>
        <w:t>(ANNEX A PRESENTAR EN EL SOBRE B)</w:t>
      </w:r>
    </w:p>
    <w:p w14:paraId="469BEE1F" w14:textId="77777777" w:rsidR="005D3697" w:rsidRPr="005D3697" w:rsidRDefault="005D3697" w:rsidP="005D3697">
      <w:pPr>
        <w:suppressAutoHyphens/>
        <w:spacing w:after="0" w:line="240" w:lineRule="auto"/>
        <w:jc w:val="both"/>
        <w:textAlignment w:val="baseline"/>
        <w:rPr>
          <w:rFonts w:ascii="Verdana" w:eastAsia="Times New Roman" w:hAnsi="Verdana" w:cs="Times New Roman"/>
          <w:b/>
          <w:bCs/>
          <w:color w:val="000000"/>
          <w:kern w:val="0"/>
          <w:sz w:val="20"/>
          <w:szCs w:val="20"/>
          <w:lang w:val="ca-ES" w:eastAsia="es-ES"/>
          <w14:ligatures w14:val="none"/>
        </w:rPr>
      </w:pPr>
    </w:p>
    <w:p w14:paraId="670AFB51" w14:textId="77777777" w:rsidR="005D3697" w:rsidRPr="005D3697" w:rsidRDefault="005D3697" w:rsidP="005D3697">
      <w:pPr>
        <w:suppressAutoHyphens/>
        <w:spacing w:after="0" w:line="240" w:lineRule="auto"/>
        <w:jc w:val="center"/>
        <w:textAlignment w:val="baseline"/>
        <w:rPr>
          <w:rFonts w:ascii="Verdana" w:eastAsia="Times New Roman" w:hAnsi="Verdana" w:cs="Times New Roman"/>
          <w:b/>
          <w:bCs/>
          <w:color w:val="000000"/>
          <w:kern w:val="0"/>
          <w:sz w:val="20"/>
          <w:szCs w:val="20"/>
          <w:lang w:val="ca-ES" w:eastAsia="es-ES"/>
          <w14:ligatures w14:val="none"/>
        </w:rPr>
      </w:pPr>
      <w:r w:rsidRPr="005D3697">
        <w:rPr>
          <w:rFonts w:ascii="Verdana" w:eastAsia="Times New Roman" w:hAnsi="Verdana" w:cs="Times New Roman"/>
          <w:b/>
          <w:bCs/>
          <w:color w:val="000000"/>
          <w:kern w:val="0"/>
          <w:sz w:val="20"/>
          <w:szCs w:val="20"/>
          <w:lang w:val="ca-ES" w:eastAsia="es-ES"/>
          <w14:ligatures w14:val="none"/>
        </w:rPr>
        <w:t>LOT 1 PLANTA DE VALORITZACIÓ ENERGÈTICA DE SANT ADRIÀ DE BESÒS</w:t>
      </w:r>
    </w:p>
    <w:p w14:paraId="2B584D62" w14:textId="77777777" w:rsidR="005D3697" w:rsidRPr="005D3697" w:rsidRDefault="005D3697" w:rsidP="005D3697">
      <w:pPr>
        <w:suppressAutoHyphens/>
        <w:spacing w:after="0" w:line="240" w:lineRule="auto"/>
        <w:jc w:val="both"/>
        <w:textAlignment w:val="baseline"/>
        <w:rPr>
          <w:rFonts w:ascii="Verdana" w:eastAsia="Calibri" w:hAnsi="Verdana" w:cs="Times New Roman"/>
          <w:kern w:val="0"/>
          <w:sz w:val="20"/>
          <w:szCs w:val="20"/>
          <w:lang w:val="ca-ES"/>
          <w14:ligatures w14:val="none"/>
        </w:rPr>
      </w:pPr>
    </w:p>
    <w:p w14:paraId="759D8536" w14:textId="77777777" w:rsidR="005D3697" w:rsidRPr="005D3697" w:rsidRDefault="005D3697" w:rsidP="005D3697">
      <w:pPr>
        <w:suppressAutoHyphens/>
        <w:spacing w:after="0" w:line="240" w:lineRule="auto"/>
        <w:jc w:val="both"/>
        <w:textAlignment w:val="baseline"/>
        <w:rPr>
          <w:rFonts w:ascii="Verdana" w:eastAsia="Calibri" w:hAnsi="Verdana" w:cs="Times New Roman"/>
          <w:kern w:val="0"/>
          <w:sz w:val="20"/>
          <w:szCs w:val="20"/>
          <w:lang w:val="ca-ES"/>
          <w14:ligatures w14:val="none"/>
        </w:rPr>
      </w:pPr>
    </w:p>
    <w:p w14:paraId="370C55F0" w14:textId="77777777" w:rsidR="005D3697" w:rsidRPr="005D3697" w:rsidRDefault="005D3697" w:rsidP="005D3697">
      <w:pPr>
        <w:suppressAutoHyphens/>
        <w:spacing w:after="0" w:line="240" w:lineRule="auto"/>
        <w:jc w:val="both"/>
        <w:textAlignment w:val="baseline"/>
        <w:rPr>
          <w:rFonts w:ascii="Verdana" w:eastAsia="Times New Roman" w:hAnsi="Verdana" w:cs="Arial"/>
          <w:b/>
          <w:color w:val="00000A"/>
          <w:sz w:val="20"/>
          <w:szCs w:val="20"/>
          <w:lang w:val="ca-ES" w:eastAsia="zh-CN"/>
          <w14:ligatures w14:val="none"/>
        </w:rPr>
      </w:pPr>
      <w:r w:rsidRPr="005D3697">
        <w:rPr>
          <w:rFonts w:ascii="Verdana" w:eastAsia="Calibri" w:hAnsi="Verdana" w:cs="Times New Roman"/>
          <w:kern w:val="0"/>
          <w:sz w:val="20"/>
          <w:szCs w:val="20"/>
          <w:lang w:val="ca-ES"/>
          <w14:ligatures w14:val="none"/>
        </w:rPr>
        <w:t>El senyor/a ................................................................., amb DNI núm. ................., en nom propi / en nom i representació de ........, amb CIF ........... de la qual actua en qualitat de ... (administrador únic, solidari o mancomunat o apoderat solidari o mancomunat), segons escriptura pública atorgada davant el Notari de (lloc), senyor ..., en data ... i número de protocol ..., com a empresa licitadora del contracte ................................., es compromet en nom propi / de la entitat que representa, a realitzar el contracte amb estricta subjecció a les següents condicions:</w:t>
      </w:r>
    </w:p>
    <w:p w14:paraId="6F49B2A0" w14:textId="77777777" w:rsidR="005D3697" w:rsidRPr="005D3697" w:rsidRDefault="005D3697" w:rsidP="005D3697">
      <w:pPr>
        <w:suppressAutoHyphens/>
        <w:overflowPunct w:val="0"/>
        <w:autoSpaceDE w:val="0"/>
        <w:autoSpaceDN w:val="0"/>
        <w:adjustRightInd w:val="0"/>
        <w:spacing w:after="0" w:line="240" w:lineRule="auto"/>
        <w:ind w:left="720" w:hanging="360"/>
        <w:jc w:val="both"/>
        <w:textAlignment w:val="baseline"/>
        <w:rPr>
          <w:rFonts w:ascii="Arial" w:eastAsia="Times New Roman" w:hAnsi="Arial" w:cs="Arial"/>
          <w:color w:val="333399"/>
          <w:kern w:val="0"/>
          <w:lang w:eastAsia="zh-CN"/>
          <w14:ligatures w14:val="none"/>
        </w:rPr>
      </w:pPr>
    </w:p>
    <w:p w14:paraId="7956872D" w14:textId="77777777" w:rsidR="005D3697" w:rsidRPr="005D3697" w:rsidRDefault="005D3697" w:rsidP="005D3697">
      <w:pPr>
        <w:suppressAutoHyphens/>
        <w:overflowPunct w:val="0"/>
        <w:autoSpaceDE w:val="0"/>
        <w:autoSpaceDN w:val="0"/>
        <w:adjustRightInd w:val="0"/>
        <w:spacing w:after="0" w:line="240" w:lineRule="auto"/>
        <w:ind w:left="720" w:hanging="360"/>
        <w:jc w:val="both"/>
        <w:textAlignment w:val="baseline"/>
        <w:rPr>
          <w:rFonts w:ascii="Arial" w:eastAsia="Times New Roman" w:hAnsi="Arial" w:cs="Arial"/>
          <w:color w:val="333399"/>
          <w:kern w:val="0"/>
          <w:lang w:eastAsia="zh-CN"/>
          <w14:ligatures w14:val="none"/>
        </w:rPr>
      </w:pPr>
    </w:p>
    <w:p w14:paraId="078CCEA6" w14:textId="77777777" w:rsidR="005D3697" w:rsidRPr="005D3697" w:rsidRDefault="005D3697" w:rsidP="005D3697">
      <w:pPr>
        <w:numPr>
          <w:ilvl w:val="1"/>
          <w:numId w:val="1"/>
        </w:numPr>
        <w:tabs>
          <w:tab w:val="num" w:pos="0"/>
        </w:tabs>
        <w:suppressAutoHyphens/>
        <w:spacing w:after="200" w:line="259" w:lineRule="auto"/>
        <w:contextualSpacing/>
        <w:jc w:val="both"/>
        <w:textAlignment w:val="baseline"/>
        <w:rPr>
          <w:rFonts w:ascii="Verdana" w:eastAsia="Times New Roman" w:hAnsi="Verdana" w:cs="Arial"/>
          <w:b/>
          <w:color w:val="00000A"/>
          <w:sz w:val="20"/>
          <w:szCs w:val="20"/>
          <w:lang w:val="es-ES_tradnl" w:eastAsia="zh-CN"/>
          <w14:ligatures w14:val="none"/>
        </w:rPr>
      </w:pPr>
      <w:r w:rsidRPr="005D3697">
        <w:rPr>
          <w:rFonts w:ascii="Verdana" w:eastAsia="Times New Roman" w:hAnsi="Verdana" w:cs="Arial"/>
          <w:b/>
          <w:color w:val="00000A"/>
          <w:sz w:val="20"/>
          <w:szCs w:val="20"/>
          <w:lang w:val="es-ES_tradnl" w:eastAsia="zh-CN"/>
          <w14:ligatures w14:val="none"/>
        </w:rPr>
        <w:t xml:space="preserve">PROPOSTA ECONÒMICA. </w:t>
      </w:r>
    </w:p>
    <w:p w14:paraId="3FE06F2D" w14:textId="77777777" w:rsidR="005D3697" w:rsidRPr="005D3697" w:rsidRDefault="005D3697" w:rsidP="005D3697">
      <w:pPr>
        <w:suppressAutoHyphens/>
        <w:spacing w:line="259" w:lineRule="auto"/>
        <w:contextualSpacing/>
        <w:textAlignment w:val="baseline"/>
        <w:rPr>
          <w:rFonts w:ascii="Verdana" w:eastAsia="Times New Roman" w:hAnsi="Verdana" w:cs="Arial"/>
          <w:b/>
          <w:color w:val="00000A"/>
          <w:sz w:val="20"/>
          <w:szCs w:val="20"/>
          <w:lang w:val="es-ES_tradnl" w:eastAsia="zh-CN"/>
          <w14:ligatures w14:val="none"/>
        </w:rPr>
      </w:pPr>
    </w:p>
    <w:tbl>
      <w:tblPr>
        <w:tblW w:w="9989" w:type="dxa"/>
        <w:tblInd w:w="-781" w:type="dxa"/>
        <w:tblLayout w:type="fixed"/>
        <w:tblCellMar>
          <w:left w:w="70" w:type="dxa"/>
          <w:right w:w="70" w:type="dxa"/>
        </w:tblCellMar>
        <w:tblLook w:val="04A0" w:firstRow="1" w:lastRow="0" w:firstColumn="1" w:lastColumn="0" w:noHBand="0" w:noVBand="1"/>
      </w:tblPr>
      <w:tblGrid>
        <w:gridCol w:w="1060"/>
        <w:gridCol w:w="1701"/>
        <w:gridCol w:w="992"/>
        <w:gridCol w:w="1134"/>
        <w:gridCol w:w="1418"/>
        <w:gridCol w:w="992"/>
        <w:gridCol w:w="850"/>
        <w:gridCol w:w="1842"/>
      </w:tblGrid>
      <w:tr w:rsidR="005D3697" w:rsidRPr="005D3697" w14:paraId="0FCC83D9" w14:textId="77777777" w:rsidTr="008A6669">
        <w:trPr>
          <w:trHeight w:val="900"/>
          <w:tblHeader/>
        </w:trPr>
        <w:tc>
          <w:tcPr>
            <w:tcW w:w="10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015E605"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CER</w:t>
            </w:r>
          </w:p>
        </w:tc>
        <w:tc>
          <w:tcPr>
            <w:tcW w:w="1701" w:type="dxa"/>
            <w:tcBorders>
              <w:top w:val="single" w:sz="4" w:space="0" w:color="auto"/>
              <w:left w:val="nil"/>
              <w:bottom w:val="single" w:sz="4" w:space="0" w:color="auto"/>
              <w:right w:val="single" w:sz="4" w:space="0" w:color="auto"/>
            </w:tcBorders>
            <w:shd w:val="clear" w:color="000000" w:fill="BFBFBF"/>
            <w:vAlign w:val="center"/>
            <w:hideMark/>
          </w:tcPr>
          <w:p w14:paraId="03260B09"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Descripció</w:t>
            </w:r>
          </w:p>
        </w:tc>
        <w:tc>
          <w:tcPr>
            <w:tcW w:w="992" w:type="dxa"/>
            <w:tcBorders>
              <w:top w:val="single" w:sz="4" w:space="0" w:color="auto"/>
              <w:left w:val="nil"/>
              <w:bottom w:val="single" w:sz="4" w:space="0" w:color="auto"/>
              <w:right w:val="single" w:sz="4" w:space="0" w:color="auto"/>
            </w:tcBorders>
            <w:shd w:val="clear" w:color="000000" w:fill="BFBFBF"/>
            <w:vAlign w:val="center"/>
            <w:hideMark/>
          </w:tcPr>
          <w:p w14:paraId="65821B1B"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Preu màxim (€/Kg)</w:t>
            </w:r>
          </w:p>
        </w:tc>
        <w:tc>
          <w:tcPr>
            <w:tcW w:w="1134" w:type="dxa"/>
            <w:tcBorders>
              <w:top w:val="single" w:sz="4" w:space="0" w:color="auto"/>
              <w:left w:val="nil"/>
              <w:bottom w:val="single" w:sz="4" w:space="0" w:color="auto"/>
              <w:right w:val="single" w:sz="4" w:space="0" w:color="auto"/>
            </w:tcBorders>
            <w:shd w:val="clear" w:color="000000" w:fill="BFBFBF"/>
            <w:vAlign w:val="center"/>
          </w:tcPr>
          <w:p w14:paraId="4B56B58C"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 xml:space="preserve">Preu </w:t>
            </w:r>
            <w:proofErr w:type="spellStart"/>
            <w:r w:rsidRPr="005D3697">
              <w:rPr>
                <w:rFonts w:ascii="Verdana" w:eastAsia="Times New Roman" w:hAnsi="Verdana" w:cs="Calibri"/>
                <w:b/>
                <w:bCs/>
                <w:color w:val="000000"/>
                <w:kern w:val="0"/>
                <w:sz w:val="16"/>
                <w:szCs w:val="16"/>
                <w:lang w:val="ca-ES" w:eastAsia="ca-ES"/>
                <w14:ligatures w14:val="none"/>
              </w:rPr>
              <w:t>ofertat</w:t>
            </w:r>
            <w:proofErr w:type="spellEnd"/>
          </w:p>
          <w:p w14:paraId="587FAB6D"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(€/Kg)</w:t>
            </w:r>
          </w:p>
        </w:tc>
        <w:tc>
          <w:tcPr>
            <w:tcW w:w="1418"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4E06032"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Producció anual estimada (Kg/any)</w:t>
            </w:r>
          </w:p>
        </w:tc>
        <w:tc>
          <w:tcPr>
            <w:tcW w:w="1842" w:type="dxa"/>
            <w:gridSpan w:val="2"/>
            <w:tcBorders>
              <w:top w:val="single" w:sz="4" w:space="0" w:color="auto"/>
              <w:left w:val="nil"/>
              <w:bottom w:val="single" w:sz="4" w:space="0" w:color="auto"/>
              <w:right w:val="single" w:sz="4" w:space="0" w:color="auto"/>
            </w:tcBorders>
            <w:shd w:val="clear" w:color="000000" w:fill="BFBFBF"/>
            <w:vAlign w:val="center"/>
            <w:hideMark/>
          </w:tcPr>
          <w:p w14:paraId="1ED731B6"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Pressupost total màxim (IVA exclòs)</w:t>
            </w:r>
          </w:p>
        </w:tc>
        <w:tc>
          <w:tcPr>
            <w:tcW w:w="1842" w:type="dxa"/>
            <w:tcBorders>
              <w:top w:val="single" w:sz="4" w:space="0" w:color="auto"/>
              <w:left w:val="nil"/>
              <w:bottom w:val="single" w:sz="4" w:space="0" w:color="auto"/>
              <w:right w:val="single" w:sz="4" w:space="0" w:color="auto"/>
            </w:tcBorders>
            <w:shd w:val="clear" w:color="000000" w:fill="BFBFBF"/>
            <w:vAlign w:val="center"/>
          </w:tcPr>
          <w:p w14:paraId="409ADAE6"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 xml:space="preserve">Pressupost total </w:t>
            </w:r>
            <w:proofErr w:type="spellStart"/>
            <w:r w:rsidRPr="005D3697">
              <w:rPr>
                <w:rFonts w:ascii="Verdana" w:eastAsia="Times New Roman" w:hAnsi="Verdana" w:cs="Calibri"/>
                <w:b/>
                <w:bCs/>
                <w:color w:val="000000"/>
                <w:kern w:val="0"/>
                <w:sz w:val="16"/>
                <w:szCs w:val="16"/>
                <w:lang w:val="ca-ES" w:eastAsia="ca-ES"/>
                <w14:ligatures w14:val="none"/>
              </w:rPr>
              <w:t>ofertat</w:t>
            </w:r>
            <w:proofErr w:type="spellEnd"/>
            <w:r w:rsidRPr="005D3697">
              <w:rPr>
                <w:rFonts w:ascii="Verdana" w:eastAsia="Times New Roman" w:hAnsi="Verdana" w:cs="Calibri"/>
                <w:b/>
                <w:bCs/>
                <w:color w:val="000000"/>
                <w:kern w:val="0"/>
                <w:sz w:val="16"/>
                <w:szCs w:val="16"/>
                <w:lang w:val="ca-ES" w:eastAsia="ca-ES"/>
                <w14:ligatures w14:val="none"/>
              </w:rPr>
              <w:t xml:space="preserve"> (IVA exclòs)</w:t>
            </w:r>
          </w:p>
        </w:tc>
      </w:tr>
      <w:tr w:rsidR="005D3697" w:rsidRPr="005D3697" w14:paraId="67D101BB"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33EACA9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060106</w:t>
            </w:r>
          </w:p>
        </w:tc>
        <w:tc>
          <w:tcPr>
            <w:tcW w:w="1701" w:type="dxa"/>
            <w:tcBorders>
              <w:top w:val="nil"/>
              <w:left w:val="nil"/>
              <w:bottom w:val="single" w:sz="4" w:space="0" w:color="auto"/>
              <w:right w:val="single" w:sz="4" w:space="0" w:color="auto"/>
            </w:tcBorders>
            <w:shd w:val="clear" w:color="auto" w:fill="auto"/>
            <w:vAlign w:val="center"/>
            <w:hideMark/>
          </w:tcPr>
          <w:p w14:paraId="516AC385"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Altres àcids</w:t>
            </w:r>
          </w:p>
        </w:tc>
        <w:tc>
          <w:tcPr>
            <w:tcW w:w="992" w:type="dxa"/>
            <w:tcBorders>
              <w:top w:val="nil"/>
              <w:left w:val="nil"/>
              <w:bottom w:val="single" w:sz="4" w:space="0" w:color="auto"/>
              <w:right w:val="single" w:sz="4" w:space="0" w:color="auto"/>
            </w:tcBorders>
            <w:shd w:val="clear" w:color="auto" w:fill="auto"/>
            <w:vAlign w:val="center"/>
            <w:hideMark/>
          </w:tcPr>
          <w:p w14:paraId="07DB95C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1,800</w:t>
            </w:r>
          </w:p>
        </w:tc>
        <w:tc>
          <w:tcPr>
            <w:tcW w:w="1134" w:type="dxa"/>
            <w:tcBorders>
              <w:top w:val="nil"/>
              <w:left w:val="nil"/>
              <w:bottom w:val="single" w:sz="4" w:space="0" w:color="auto"/>
              <w:right w:val="single" w:sz="4" w:space="0" w:color="auto"/>
            </w:tcBorders>
          </w:tcPr>
          <w:p w14:paraId="0E0E435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3B56F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1.200</w:t>
            </w:r>
          </w:p>
        </w:tc>
        <w:tc>
          <w:tcPr>
            <w:tcW w:w="1842" w:type="dxa"/>
            <w:gridSpan w:val="2"/>
            <w:tcBorders>
              <w:top w:val="nil"/>
              <w:left w:val="nil"/>
              <w:bottom w:val="single" w:sz="4" w:space="0" w:color="auto"/>
              <w:right w:val="single" w:sz="4" w:space="0" w:color="auto"/>
            </w:tcBorders>
            <w:shd w:val="clear" w:color="auto" w:fill="auto"/>
            <w:vAlign w:val="center"/>
            <w:hideMark/>
          </w:tcPr>
          <w:p w14:paraId="03836E0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2160,00</w:t>
            </w:r>
          </w:p>
        </w:tc>
        <w:tc>
          <w:tcPr>
            <w:tcW w:w="1842" w:type="dxa"/>
            <w:tcBorders>
              <w:top w:val="nil"/>
              <w:left w:val="nil"/>
              <w:bottom w:val="single" w:sz="4" w:space="0" w:color="auto"/>
              <w:right w:val="single" w:sz="4" w:space="0" w:color="auto"/>
            </w:tcBorders>
          </w:tcPr>
          <w:p w14:paraId="64212D3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4F715150"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583C3FD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060201</w:t>
            </w:r>
          </w:p>
        </w:tc>
        <w:tc>
          <w:tcPr>
            <w:tcW w:w="1701" w:type="dxa"/>
            <w:tcBorders>
              <w:top w:val="nil"/>
              <w:left w:val="nil"/>
              <w:bottom w:val="single" w:sz="4" w:space="0" w:color="auto"/>
              <w:right w:val="single" w:sz="4" w:space="0" w:color="auto"/>
            </w:tcBorders>
            <w:shd w:val="clear" w:color="auto" w:fill="auto"/>
            <w:vAlign w:val="center"/>
            <w:hideMark/>
          </w:tcPr>
          <w:p w14:paraId="1A6A244D"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Dissolucions d'hidròxid càlcic</w:t>
            </w:r>
          </w:p>
        </w:tc>
        <w:tc>
          <w:tcPr>
            <w:tcW w:w="992" w:type="dxa"/>
            <w:tcBorders>
              <w:top w:val="nil"/>
              <w:left w:val="nil"/>
              <w:bottom w:val="single" w:sz="4" w:space="0" w:color="auto"/>
              <w:right w:val="single" w:sz="4" w:space="0" w:color="auto"/>
            </w:tcBorders>
            <w:shd w:val="clear" w:color="auto" w:fill="auto"/>
            <w:vAlign w:val="center"/>
            <w:hideMark/>
          </w:tcPr>
          <w:p w14:paraId="74FF67D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0,762</w:t>
            </w:r>
          </w:p>
        </w:tc>
        <w:tc>
          <w:tcPr>
            <w:tcW w:w="1134" w:type="dxa"/>
            <w:tcBorders>
              <w:top w:val="nil"/>
              <w:left w:val="nil"/>
              <w:bottom w:val="single" w:sz="4" w:space="0" w:color="auto"/>
              <w:right w:val="single" w:sz="4" w:space="0" w:color="auto"/>
            </w:tcBorders>
          </w:tcPr>
          <w:p w14:paraId="053FF3C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78148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1.000</w:t>
            </w:r>
          </w:p>
        </w:tc>
        <w:tc>
          <w:tcPr>
            <w:tcW w:w="1842" w:type="dxa"/>
            <w:gridSpan w:val="2"/>
            <w:tcBorders>
              <w:top w:val="nil"/>
              <w:left w:val="nil"/>
              <w:bottom w:val="single" w:sz="4" w:space="0" w:color="auto"/>
              <w:right w:val="single" w:sz="4" w:space="0" w:color="auto"/>
            </w:tcBorders>
            <w:shd w:val="clear" w:color="auto" w:fill="auto"/>
            <w:vAlign w:val="center"/>
            <w:hideMark/>
          </w:tcPr>
          <w:p w14:paraId="76B9375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762,00</w:t>
            </w:r>
          </w:p>
        </w:tc>
        <w:tc>
          <w:tcPr>
            <w:tcW w:w="1842" w:type="dxa"/>
            <w:tcBorders>
              <w:top w:val="nil"/>
              <w:left w:val="nil"/>
              <w:bottom w:val="single" w:sz="4" w:space="0" w:color="auto"/>
              <w:right w:val="single" w:sz="4" w:space="0" w:color="auto"/>
            </w:tcBorders>
          </w:tcPr>
          <w:p w14:paraId="3A8D07C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41938B60"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49493DF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060203</w:t>
            </w:r>
          </w:p>
        </w:tc>
        <w:tc>
          <w:tcPr>
            <w:tcW w:w="1701" w:type="dxa"/>
            <w:tcBorders>
              <w:top w:val="nil"/>
              <w:left w:val="nil"/>
              <w:bottom w:val="single" w:sz="4" w:space="0" w:color="auto"/>
              <w:right w:val="single" w:sz="4" w:space="0" w:color="auto"/>
            </w:tcBorders>
            <w:shd w:val="clear" w:color="auto" w:fill="auto"/>
            <w:vAlign w:val="center"/>
            <w:hideMark/>
          </w:tcPr>
          <w:p w14:paraId="19DBB0CF"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Dissolucions d'hidròxid amònic</w:t>
            </w:r>
          </w:p>
        </w:tc>
        <w:tc>
          <w:tcPr>
            <w:tcW w:w="992" w:type="dxa"/>
            <w:tcBorders>
              <w:top w:val="nil"/>
              <w:left w:val="nil"/>
              <w:bottom w:val="single" w:sz="4" w:space="0" w:color="auto"/>
              <w:right w:val="single" w:sz="4" w:space="0" w:color="auto"/>
            </w:tcBorders>
            <w:shd w:val="clear" w:color="auto" w:fill="auto"/>
            <w:vAlign w:val="center"/>
            <w:hideMark/>
          </w:tcPr>
          <w:p w14:paraId="1C1ABAE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1,793</w:t>
            </w:r>
          </w:p>
        </w:tc>
        <w:tc>
          <w:tcPr>
            <w:tcW w:w="1134" w:type="dxa"/>
            <w:tcBorders>
              <w:top w:val="nil"/>
              <w:left w:val="nil"/>
              <w:bottom w:val="single" w:sz="4" w:space="0" w:color="auto"/>
              <w:right w:val="single" w:sz="4" w:space="0" w:color="auto"/>
            </w:tcBorders>
          </w:tcPr>
          <w:p w14:paraId="4880471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34392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4.000</w:t>
            </w:r>
          </w:p>
        </w:tc>
        <w:tc>
          <w:tcPr>
            <w:tcW w:w="1842" w:type="dxa"/>
            <w:gridSpan w:val="2"/>
            <w:tcBorders>
              <w:top w:val="nil"/>
              <w:left w:val="nil"/>
              <w:bottom w:val="single" w:sz="4" w:space="0" w:color="auto"/>
              <w:right w:val="single" w:sz="4" w:space="0" w:color="auto"/>
            </w:tcBorders>
            <w:shd w:val="clear" w:color="auto" w:fill="auto"/>
            <w:vAlign w:val="center"/>
            <w:hideMark/>
          </w:tcPr>
          <w:p w14:paraId="7A80D03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7172,00</w:t>
            </w:r>
          </w:p>
        </w:tc>
        <w:tc>
          <w:tcPr>
            <w:tcW w:w="1842" w:type="dxa"/>
            <w:tcBorders>
              <w:top w:val="nil"/>
              <w:left w:val="nil"/>
              <w:bottom w:val="single" w:sz="4" w:space="0" w:color="auto"/>
              <w:right w:val="single" w:sz="4" w:space="0" w:color="auto"/>
            </w:tcBorders>
          </w:tcPr>
          <w:p w14:paraId="3AC20DA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2C597A73"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5456C06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060205</w:t>
            </w:r>
          </w:p>
        </w:tc>
        <w:tc>
          <w:tcPr>
            <w:tcW w:w="1701" w:type="dxa"/>
            <w:tcBorders>
              <w:top w:val="nil"/>
              <w:left w:val="nil"/>
              <w:bottom w:val="single" w:sz="4" w:space="0" w:color="auto"/>
              <w:right w:val="single" w:sz="4" w:space="0" w:color="auto"/>
            </w:tcBorders>
            <w:shd w:val="clear" w:color="auto" w:fill="auto"/>
            <w:vAlign w:val="center"/>
            <w:hideMark/>
          </w:tcPr>
          <w:p w14:paraId="1F214502"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Altres bases</w:t>
            </w:r>
          </w:p>
        </w:tc>
        <w:tc>
          <w:tcPr>
            <w:tcW w:w="992" w:type="dxa"/>
            <w:tcBorders>
              <w:top w:val="nil"/>
              <w:left w:val="nil"/>
              <w:bottom w:val="single" w:sz="4" w:space="0" w:color="auto"/>
              <w:right w:val="single" w:sz="4" w:space="0" w:color="auto"/>
            </w:tcBorders>
            <w:shd w:val="clear" w:color="auto" w:fill="auto"/>
            <w:vAlign w:val="center"/>
            <w:hideMark/>
          </w:tcPr>
          <w:p w14:paraId="5A6119A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1,800</w:t>
            </w:r>
          </w:p>
        </w:tc>
        <w:tc>
          <w:tcPr>
            <w:tcW w:w="1134" w:type="dxa"/>
            <w:tcBorders>
              <w:top w:val="nil"/>
              <w:left w:val="nil"/>
              <w:bottom w:val="single" w:sz="4" w:space="0" w:color="auto"/>
              <w:right w:val="single" w:sz="4" w:space="0" w:color="auto"/>
            </w:tcBorders>
          </w:tcPr>
          <w:p w14:paraId="5A229AF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9F305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600</w:t>
            </w:r>
          </w:p>
        </w:tc>
        <w:tc>
          <w:tcPr>
            <w:tcW w:w="1842" w:type="dxa"/>
            <w:gridSpan w:val="2"/>
            <w:tcBorders>
              <w:top w:val="nil"/>
              <w:left w:val="nil"/>
              <w:bottom w:val="single" w:sz="4" w:space="0" w:color="auto"/>
              <w:right w:val="single" w:sz="4" w:space="0" w:color="auto"/>
            </w:tcBorders>
            <w:shd w:val="clear" w:color="auto" w:fill="auto"/>
            <w:vAlign w:val="center"/>
            <w:hideMark/>
          </w:tcPr>
          <w:p w14:paraId="020E988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1080,00</w:t>
            </w:r>
          </w:p>
        </w:tc>
        <w:tc>
          <w:tcPr>
            <w:tcW w:w="1842" w:type="dxa"/>
            <w:tcBorders>
              <w:top w:val="nil"/>
              <w:left w:val="nil"/>
              <w:bottom w:val="single" w:sz="4" w:space="0" w:color="auto"/>
              <w:right w:val="single" w:sz="4" w:space="0" w:color="auto"/>
            </w:tcBorders>
          </w:tcPr>
          <w:p w14:paraId="04FE56E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1D12446E"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7FBB48A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060314</w:t>
            </w:r>
          </w:p>
        </w:tc>
        <w:tc>
          <w:tcPr>
            <w:tcW w:w="1701" w:type="dxa"/>
            <w:tcBorders>
              <w:top w:val="nil"/>
              <w:left w:val="nil"/>
              <w:bottom w:val="single" w:sz="4" w:space="0" w:color="auto"/>
              <w:right w:val="single" w:sz="4" w:space="0" w:color="auto"/>
            </w:tcBorders>
            <w:shd w:val="clear" w:color="auto" w:fill="auto"/>
            <w:vAlign w:val="center"/>
            <w:hideMark/>
          </w:tcPr>
          <w:p w14:paraId="4EDF6382"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Residus de bicarbonat sòlid</w:t>
            </w:r>
          </w:p>
        </w:tc>
        <w:tc>
          <w:tcPr>
            <w:tcW w:w="992" w:type="dxa"/>
            <w:tcBorders>
              <w:top w:val="nil"/>
              <w:left w:val="nil"/>
              <w:bottom w:val="single" w:sz="4" w:space="0" w:color="auto"/>
              <w:right w:val="single" w:sz="4" w:space="0" w:color="auto"/>
            </w:tcBorders>
            <w:shd w:val="clear" w:color="auto" w:fill="auto"/>
            <w:vAlign w:val="center"/>
            <w:hideMark/>
          </w:tcPr>
          <w:p w14:paraId="6AF947D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0,646</w:t>
            </w:r>
          </w:p>
        </w:tc>
        <w:tc>
          <w:tcPr>
            <w:tcW w:w="1134" w:type="dxa"/>
            <w:tcBorders>
              <w:top w:val="nil"/>
              <w:left w:val="nil"/>
              <w:bottom w:val="single" w:sz="4" w:space="0" w:color="auto"/>
              <w:right w:val="single" w:sz="4" w:space="0" w:color="auto"/>
            </w:tcBorders>
          </w:tcPr>
          <w:p w14:paraId="7847011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01A97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2.000</w:t>
            </w:r>
          </w:p>
        </w:tc>
        <w:tc>
          <w:tcPr>
            <w:tcW w:w="1842" w:type="dxa"/>
            <w:gridSpan w:val="2"/>
            <w:tcBorders>
              <w:top w:val="nil"/>
              <w:left w:val="nil"/>
              <w:bottom w:val="single" w:sz="4" w:space="0" w:color="auto"/>
              <w:right w:val="single" w:sz="4" w:space="0" w:color="auto"/>
            </w:tcBorders>
            <w:shd w:val="clear" w:color="auto" w:fill="auto"/>
            <w:vAlign w:val="center"/>
            <w:hideMark/>
          </w:tcPr>
          <w:p w14:paraId="75D0346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1292,00</w:t>
            </w:r>
          </w:p>
        </w:tc>
        <w:tc>
          <w:tcPr>
            <w:tcW w:w="1842" w:type="dxa"/>
            <w:tcBorders>
              <w:top w:val="nil"/>
              <w:left w:val="nil"/>
              <w:bottom w:val="single" w:sz="4" w:space="0" w:color="auto"/>
              <w:right w:val="single" w:sz="4" w:space="0" w:color="auto"/>
            </w:tcBorders>
          </w:tcPr>
          <w:p w14:paraId="4F76D69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772797A6"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60D7FBF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080113</w:t>
            </w:r>
          </w:p>
        </w:tc>
        <w:tc>
          <w:tcPr>
            <w:tcW w:w="1701" w:type="dxa"/>
            <w:tcBorders>
              <w:top w:val="nil"/>
              <w:left w:val="nil"/>
              <w:bottom w:val="single" w:sz="4" w:space="0" w:color="auto"/>
              <w:right w:val="single" w:sz="4" w:space="0" w:color="auto"/>
            </w:tcBorders>
            <w:shd w:val="clear" w:color="auto" w:fill="auto"/>
            <w:vAlign w:val="center"/>
            <w:hideMark/>
          </w:tcPr>
          <w:p w14:paraId="58E90712"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xml:space="preserve">Llots de pintures (Envasos </w:t>
            </w:r>
            <w:proofErr w:type="spellStart"/>
            <w:r w:rsidRPr="005D3697">
              <w:rPr>
                <w:rFonts w:ascii="Verdana" w:eastAsia="Times New Roman" w:hAnsi="Verdana" w:cs="Calibri"/>
                <w:color w:val="000000"/>
                <w:kern w:val="0"/>
                <w:sz w:val="16"/>
                <w:szCs w:val="16"/>
                <w:lang w:val="ca-ES" w:eastAsia="ca-ES"/>
                <w14:ligatures w14:val="none"/>
              </w:rPr>
              <w:t>semibuits</w:t>
            </w:r>
            <w:proofErr w:type="spellEnd"/>
            <w:r w:rsidRPr="005D3697">
              <w:rPr>
                <w:rFonts w:ascii="Verdana" w:eastAsia="Times New Roman" w:hAnsi="Verdana" w:cs="Calibri"/>
                <w:color w:val="000000"/>
                <w:kern w:val="0"/>
                <w:sz w:val="16"/>
                <w:szCs w:val="16"/>
                <w:lang w:val="ca-ES" w:eastAsia="ca-ES"/>
                <w14:ligatures w14:val="none"/>
              </w:rPr>
              <w:t>)</w:t>
            </w:r>
          </w:p>
        </w:tc>
        <w:tc>
          <w:tcPr>
            <w:tcW w:w="992" w:type="dxa"/>
            <w:tcBorders>
              <w:top w:val="nil"/>
              <w:left w:val="nil"/>
              <w:bottom w:val="single" w:sz="4" w:space="0" w:color="auto"/>
              <w:right w:val="single" w:sz="4" w:space="0" w:color="auto"/>
            </w:tcBorders>
            <w:shd w:val="clear" w:color="auto" w:fill="auto"/>
            <w:vAlign w:val="center"/>
            <w:hideMark/>
          </w:tcPr>
          <w:p w14:paraId="7EC1120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1,350</w:t>
            </w:r>
          </w:p>
        </w:tc>
        <w:tc>
          <w:tcPr>
            <w:tcW w:w="1134" w:type="dxa"/>
            <w:tcBorders>
              <w:top w:val="nil"/>
              <w:left w:val="nil"/>
              <w:bottom w:val="single" w:sz="4" w:space="0" w:color="auto"/>
              <w:right w:val="single" w:sz="4" w:space="0" w:color="auto"/>
            </w:tcBorders>
          </w:tcPr>
          <w:p w14:paraId="4FDE9F1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8A26E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250</w:t>
            </w:r>
          </w:p>
        </w:tc>
        <w:tc>
          <w:tcPr>
            <w:tcW w:w="1842" w:type="dxa"/>
            <w:gridSpan w:val="2"/>
            <w:tcBorders>
              <w:top w:val="nil"/>
              <w:left w:val="nil"/>
              <w:bottom w:val="single" w:sz="4" w:space="0" w:color="auto"/>
              <w:right w:val="single" w:sz="4" w:space="0" w:color="auto"/>
            </w:tcBorders>
            <w:shd w:val="clear" w:color="auto" w:fill="auto"/>
            <w:vAlign w:val="center"/>
            <w:hideMark/>
          </w:tcPr>
          <w:p w14:paraId="110219F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337,50</w:t>
            </w:r>
          </w:p>
        </w:tc>
        <w:tc>
          <w:tcPr>
            <w:tcW w:w="1842" w:type="dxa"/>
            <w:tcBorders>
              <w:top w:val="nil"/>
              <w:left w:val="nil"/>
              <w:bottom w:val="single" w:sz="4" w:space="0" w:color="auto"/>
              <w:right w:val="single" w:sz="4" w:space="0" w:color="auto"/>
            </w:tcBorders>
          </w:tcPr>
          <w:p w14:paraId="18AB1A9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5CF4BBFD"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44F1AD1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080119</w:t>
            </w:r>
          </w:p>
        </w:tc>
        <w:tc>
          <w:tcPr>
            <w:tcW w:w="1701" w:type="dxa"/>
            <w:tcBorders>
              <w:top w:val="nil"/>
              <w:left w:val="nil"/>
              <w:bottom w:val="single" w:sz="4" w:space="0" w:color="auto"/>
              <w:right w:val="single" w:sz="4" w:space="0" w:color="auto"/>
            </w:tcBorders>
            <w:shd w:val="clear" w:color="auto" w:fill="auto"/>
            <w:vAlign w:val="center"/>
            <w:hideMark/>
          </w:tcPr>
          <w:p w14:paraId="068B54CF"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Dissolvents de neteja</w:t>
            </w:r>
          </w:p>
        </w:tc>
        <w:tc>
          <w:tcPr>
            <w:tcW w:w="992" w:type="dxa"/>
            <w:tcBorders>
              <w:top w:val="nil"/>
              <w:left w:val="nil"/>
              <w:bottom w:val="single" w:sz="4" w:space="0" w:color="auto"/>
              <w:right w:val="single" w:sz="4" w:space="0" w:color="auto"/>
            </w:tcBorders>
            <w:shd w:val="clear" w:color="auto" w:fill="auto"/>
            <w:vAlign w:val="center"/>
            <w:hideMark/>
          </w:tcPr>
          <w:p w14:paraId="2A4134C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0,373</w:t>
            </w:r>
          </w:p>
        </w:tc>
        <w:tc>
          <w:tcPr>
            <w:tcW w:w="1134" w:type="dxa"/>
            <w:tcBorders>
              <w:top w:val="nil"/>
              <w:left w:val="nil"/>
              <w:bottom w:val="single" w:sz="4" w:space="0" w:color="auto"/>
              <w:right w:val="single" w:sz="4" w:space="0" w:color="auto"/>
            </w:tcBorders>
          </w:tcPr>
          <w:p w14:paraId="2293B81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0A7B3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50</w:t>
            </w:r>
          </w:p>
        </w:tc>
        <w:tc>
          <w:tcPr>
            <w:tcW w:w="1842" w:type="dxa"/>
            <w:gridSpan w:val="2"/>
            <w:tcBorders>
              <w:top w:val="nil"/>
              <w:left w:val="nil"/>
              <w:bottom w:val="single" w:sz="4" w:space="0" w:color="auto"/>
              <w:right w:val="single" w:sz="4" w:space="0" w:color="auto"/>
            </w:tcBorders>
            <w:shd w:val="clear" w:color="auto" w:fill="auto"/>
            <w:vAlign w:val="center"/>
            <w:hideMark/>
          </w:tcPr>
          <w:p w14:paraId="6524ADB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18,65</w:t>
            </w:r>
          </w:p>
        </w:tc>
        <w:tc>
          <w:tcPr>
            <w:tcW w:w="1842" w:type="dxa"/>
            <w:tcBorders>
              <w:top w:val="nil"/>
              <w:left w:val="nil"/>
              <w:bottom w:val="single" w:sz="4" w:space="0" w:color="auto"/>
              <w:right w:val="single" w:sz="4" w:space="0" w:color="auto"/>
            </w:tcBorders>
          </w:tcPr>
          <w:p w14:paraId="4B281D3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56FAADED"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33DCB4E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080317/080318</w:t>
            </w:r>
          </w:p>
        </w:tc>
        <w:tc>
          <w:tcPr>
            <w:tcW w:w="1701" w:type="dxa"/>
            <w:tcBorders>
              <w:top w:val="nil"/>
              <w:left w:val="nil"/>
              <w:bottom w:val="single" w:sz="4" w:space="0" w:color="auto"/>
              <w:right w:val="single" w:sz="4" w:space="0" w:color="auto"/>
            </w:tcBorders>
            <w:shd w:val="clear" w:color="auto" w:fill="auto"/>
            <w:vAlign w:val="center"/>
            <w:hideMark/>
          </w:tcPr>
          <w:p w14:paraId="35159DAC"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Residus de tòner d’ impressió.</w:t>
            </w:r>
          </w:p>
        </w:tc>
        <w:tc>
          <w:tcPr>
            <w:tcW w:w="992" w:type="dxa"/>
            <w:tcBorders>
              <w:top w:val="nil"/>
              <w:left w:val="nil"/>
              <w:bottom w:val="single" w:sz="4" w:space="0" w:color="auto"/>
              <w:right w:val="single" w:sz="4" w:space="0" w:color="auto"/>
            </w:tcBorders>
            <w:shd w:val="clear" w:color="auto" w:fill="auto"/>
            <w:vAlign w:val="center"/>
            <w:hideMark/>
          </w:tcPr>
          <w:p w14:paraId="194EA47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0,729</w:t>
            </w:r>
          </w:p>
        </w:tc>
        <w:tc>
          <w:tcPr>
            <w:tcW w:w="1134" w:type="dxa"/>
            <w:tcBorders>
              <w:top w:val="nil"/>
              <w:left w:val="nil"/>
              <w:bottom w:val="single" w:sz="4" w:space="0" w:color="auto"/>
              <w:right w:val="single" w:sz="4" w:space="0" w:color="auto"/>
            </w:tcBorders>
          </w:tcPr>
          <w:p w14:paraId="7907CF3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A5E32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50</w:t>
            </w:r>
          </w:p>
        </w:tc>
        <w:tc>
          <w:tcPr>
            <w:tcW w:w="1842" w:type="dxa"/>
            <w:gridSpan w:val="2"/>
            <w:tcBorders>
              <w:top w:val="nil"/>
              <w:left w:val="nil"/>
              <w:bottom w:val="single" w:sz="4" w:space="0" w:color="auto"/>
              <w:right w:val="single" w:sz="4" w:space="0" w:color="auto"/>
            </w:tcBorders>
            <w:shd w:val="clear" w:color="auto" w:fill="auto"/>
            <w:vAlign w:val="center"/>
            <w:hideMark/>
          </w:tcPr>
          <w:p w14:paraId="6608050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36,45</w:t>
            </w:r>
          </w:p>
        </w:tc>
        <w:tc>
          <w:tcPr>
            <w:tcW w:w="1842" w:type="dxa"/>
            <w:tcBorders>
              <w:top w:val="nil"/>
              <w:left w:val="nil"/>
              <w:bottom w:val="single" w:sz="4" w:space="0" w:color="auto"/>
              <w:right w:val="single" w:sz="4" w:space="0" w:color="auto"/>
            </w:tcBorders>
          </w:tcPr>
          <w:p w14:paraId="5CB6417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3F1E6FE9"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69EF374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120109</w:t>
            </w:r>
          </w:p>
        </w:tc>
        <w:tc>
          <w:tcPr>
            <w:tcW w:w="1701" w:type="dxa"/>
            <w:tcBorders>
              <w:top w:val="nil"/>
              <w:left w:val="nil"/>
              <w:bottom w:val="single" w:sz="4" w:space="0" w:color="auto"/>
              <w:right w:val="single" w:sz="4" w:space="0" w:color="auto"/>
            </w:tcBorders>
            <w:shd w:val="clear" w:color="auto" w:fill="auto"/>
            <w:vAlign w:val="center"/>
            <w:hideMark/>
          </w:tcPr>
          <w:p w14:paraId="1929C637"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Emulsiones agua-oli (</w:t>
            </w:r>
            <w:proofErr w:type="spellStart"/>
            <w:r w:rsidRPr="005D3697">
              <w:rPr>
                <w:rFonts w:ascii="Verdana" w:eastAsia="Times New Roman" w:hAnsi="Verdana" w:cs="Calibri"/>
                <w:color w:val="000000"/>
                <w:kern w:val="0"/>
                <w:sz w:val="16"/>
                <w:szCs w:val="16"/>
                <w:lang w:val="ca-ES" w:eastAsia="ca-ES"/>
                <w14:ligatures w14:val="none"/>
              </w:rPr>
              <w:t>taladrines</w:t>
            </w:r>
            <w:proofErr w:type="spellEnd"/>
            <w:r w:rsidRPr="005D3697">
              <w:rPr>
                <w:rFonts w:ascii="Verdana" w:eastAsia="Times New Roman" w:hAnsi="Verdana" w:cs="Calibri"/>
                <w:color w:val="000000"/>
                <w:kern w:val="0"/>
                <w:sz w:val="16"/>
                <w:szCs w:val="16"/>
                <w:lang w:val="ca-ES" w:eastAsia="ca-ES"/>
                <w14:ligatures w14:val="none"/>
              </w:rPr>
              <w:t>)</w:t>
            </w:r>
          </w:p>
        </w:tc>
        <w:tc>
          <w:tcPr>
            <w:tcW w:w="992" w:type="dxa"/>
            <w:tcBorders>
              <w:top w:val="nil"/>
              <w:left w:val="nil"/>
              <w:bottom w:val="single" w:sz="4" w:space="0" w:color="auto"/>
              <w:right w:val="single" w:sz="4" w:space="0" w:color="auto"/>
            </w:tcBorders>
            <w:shd w:val="clear" w:color="auto" w:fill="auto"/>
            <w:vAlign w:val="center"/>
            <w:hideMark/>
          </w:tcPr>
          <w:p w14:paraId="72A5F0C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0,368</w:t>
            </w:r>
          </w:p>
        </w:tc>
        <w:tc>
          <w:tcPr>
            <w:tcW w:w="1134" w:type="dxa"/>
            <w:tcBorders>
              <w:top w:val="nil"/>
              <w:left w:val="nil"/>
              <w:bottom w:val="single" w:sz="4" w:space="0" w:color="auto"/>
              <w:right w:val="single" w:sz="4" w:space="0" w:color="auto"/>
            </w:tcBorders>
          </w:tcPr>
          <w:p w14:paraId="63125F4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DEED8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2.500</w:t>
            </w:r>
          </w:p>
        </w:tc>
        <w:tc>
          <w:tcPr>
            <w:tcW w:w="1842" w:type="dxa"/>
            <w:gridSpan w:val="2"/>
            <w:tcBorders>
              <w:top w:val="nil"/>
              <w:left w:val="nil"/>
              <w:bottom w:val="single" w:sz="4" w:space="0" w:color="auto"/>
              <w:right w:val="single" w:sz="4" w:space="0" w:color="auto"/>
            </w:tcBorders>
            <w:shd w:val="clear" w:color="auto" w:fill="auto"/>
            <w:vAlign w:val="center"/>
            <w:hideMark/>
          </w:tcPr>
          <w:p w14:paraId="4D4C3F9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920,00</w:t>
            </w:r>
          </w:p>
        </w:tc>
        <w:tc>
          <w:tcPr>
            <w:tcW w:w="1842" w:type="dxa"/>
            <w:tcBorders>
              <w:top w:val="nil"/>
              <w:left w:val="nil"/>
              <w:bottom w:val="single" w:sz="4" w:space="0" w:color="auto"/>
              <w:right w:val="single" w:sz="4" w:space="0" w:color="auto"/>
            </w:tcBorders>
          </w:tcPr>
          <w:p w14:paraId="0130905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04DF6162"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0DB825B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120301</w:t>
            </w:r>
          </w:p>
        </w:tc>
        <w:tc>
          <w:tcPr>
            <w:tcW w:w="1701" w:type="dxa"/>
            <w:tcBorders>
              <w:top w:val="nil"/>
              <w:left w:val="nil"/>
              <w:bottom w:val="single" w:sz="4" w:space="0" w:color="auto"/>
              <w:right w:val="single" w:sz="4" w:space="0" w:color="auto"/>
            </w:tcBorders>
            <w:shd w:val="clear" w:color="auto" w:fill="auto"/>
            <w:vAlign w:val="center"/>
            <w:hideMark/>
          </w:tcPr>
          <w:p w14:paraId="6C8BF49C"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Líquids de neteja</w:t>
            </w:r>
          </w:p>
        </w:tc>
        <w:tc>
          <w:tcPr>
            <w:tcW w:w="992" w:type="dxa"/>
            <w:tcBorders>
              <w:top w:val="nil"/>
              <w:left w:val="nil"/>
              <w:bottom w:val="single" w:sz="4" w:space="0" w:color="auto"/>
              <w:right w:val="single" w:sz="4" w:space="0" w:color="auto"/>
            </w:tcBorders>
            <w:shd w:val="clear" w:color="auto" w:fill="auto"/>
            <w:vAlign w:val="center"/>
            <w:hideMark/>
          </w:tcPr>
          <w:p w14:paraId="5033ECA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0,411</w:t>
            </w:r>
          </w:p>
        </w:tc>
        <w:tc>
          <w:tcPr>
            <w:tcW w:w="1134" w:type="dxa"/>
            <w:tcBorders>
              <w:top w:val="nil"/>
              <w:left w:val="nil"/>
              <w:bottom w:val="single" w:sz="4" w:space="0" w:color="auto"/>
              <w:right w:val="single" w:sz="4" w:space="0" w:color="auto"/>
            </w:tcBorders>
          </w:tcPr>
          <w:p w14:paraId="730B60D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8E261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1.000</w:t>
            </w:r>
          </w:p>
        </w:tc>
        <w:tc>
          <w:tcPr>
            <w:tcW w:w="1842" w:type="dxa"/>
            <w:gridSpan w:val="2"/>
            <w:tcBorders>
              <w:top w:val="nil"/>
              <w:left w:val="nil"/>
              <w:bottom w:val="single" w:sz="4" w:space="0" w:color="auto"/>
              <w:right w:val="single" w:sz="4" w:space="0" w:color="auto"/>
            </w:tcBorders>
            <w:shd w:val="clear" w:color="auto" w:fill="auto"/>
            <w:vAlign w:val="center"/>
            <w:hideMark/>
          </w:tcPr>
          <w:p w14:paraId="665722A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411,00</w:t>
            </w:r>
          </w:p>
        </w:tc>
        <w:tc>
          <w:tcPr>
            <w:tcW w:w="1842" w:type="dxa"/>
            <w:tcBorders>
              <w:top w:val="nil"/>
              <w:left w:val="nil"/>
              <w:bottom w:val="single" w:sz="4" w:space="0" w:color="auto"/>
              <w:right w:val="single" w:sz="4" w:space="0" w:color="auto"/>
            </w:tcBorders>
          </w:tcPr>
          <w:p w14:paraId="37D86D2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549EC30D"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08A7B0A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130205</w:t>
            </w:r>
          </w:p>
        </w:tc>
        <w:tc>
          <w:tcPr>
            <w:tcW w:w="1701" w:type="dxa"/>
            <w:tcBorders>
              <w:top w:val="nil"/>
              <w:left w:val="nil"/>
              <w:bottom w:val="single" w:sz="4" w:space="0" w:color="auto"/>
              <w:right w:val="single" w:sz="4" w:space="0" w:color="auto"/>
            </w:tcBorders>
            <w:shd w:val="clear" w:color="auto" w:fill="auto"/>
            <w:vAlign w:val="center"/>
            <w:hideMark/>
          </w:tcPr>
          <w:p w14:paraId="2430345C"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Olis minerals no clorats de motor, de transmissió mecànica i lubricants</w:t>
            </w:r>
          </w:p>
        </w:tc>
        <w:tc>
          <w:tcPr>
            <w:tcW w:w="992" w:type="dxa"/>
            <w:tcBorders>
              <w:top w:val="nil"/>
              <w:left w:val="nil"/>
              <w:bottom w:val="single" w:sz="4" w:space="0" w:color="auto"/>
              <w:right w:val="single" w:sz="4" w:space="0" w:color="auto"/>
            </w:tcBorders>
            <w:shd w:val="clear" w:color="auto" w:fill="auto"/>
            <w:vAlign w:val="center"/>
            <w:hideMark/>
          </w:tcPr>
          <w:p w14:paraId="68556A6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0,100</w:t>
            </w:r>
          </w:p>
        </w:tc>
        <w:tc>
          <w:tcPr>
            <w:tcW w:w="1134" w:type="dxa"/>
            <w:tcBorders>
              <w:top w:val="nil"/>
              <w:left w:val="nil"/>
              <w:bottom w:val="single" w:sz="4" w:space="0" w:color="auto"/>
              <w:right w:val="single" w:sz="4" w:space="0" w:color="auto"/>
            </w:tcBorders>
          </w:tcPr>
          <w:p w14:paraId="2FE038C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EFF79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3.000</w:t>
            </w:r>
          </w:p>
        </w:tc>
        <w:tc>
          <w:tcPr>
            <w:tcW w:w="1842" w:type="dxa"/>
            <w:gridSpan w:val="2"/>
            <w:tcBorders>
              <w:top w:val="nil"/>
              <w:left w:val="nil"/>
              <w:bottom w:val="single" w:sz="4" w:space="0" w:color="auto"/>
              <w:right w:val="single" w:sz="4" w:space="0" w:color="auto"/>
            </w:tcBorders>
            <w:shd w:val="clear" w:color="auto" w:fill="auto"/>
            <w:vAlign w:val="center"/>
            <w:hideMark/>
          </w:tcPr>
          <w:p w14:paraId="5BF999D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300,00</w:t>
            </w:r>
          </w:p>
        </w:tc>
        <w:tc>
          <w:tcPr>
            <w:tcW w:w="1842" w:type="dxa"/>
            <w:tcBorders>
              <w:top w:val="nil"/>
              <w:left w:val="nil"/>
              <w:bottom w:val="single" w:sz="4" w:space="0" w:color="auto"/>
              <w:right w:val="single" w:sz="4" w:space="0" w:color="auto"/>
            </w:tcBorders>
          </w:tcPr>
          <w:p w14:paraId="118FCC5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35B81A12"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69ADB25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130307</w:t>
            </w:r>
          </w:p>
        </w:tc>
        <w:tc>
          <w:tcPr>
            <w:tcW w:w="1701" w:type="dxa"/>
            <w:tcBorders>
              <w:top w:val="nil"/>
              <w:left w:val="nil"/>
              <w:bottom w:val="single" w:sz="4" w:space="0" w:color="auto"/>
              <w:right w:val="single" w:sz="4" w:space="0" w:color="auto"/>
            </w:tcBorders>
            <w:shd w:val="clear" w:color="auto" w:fill="auto"/>
            <w:vAlign w:val="center"/>
            <w:hideMark/>
          </w:tcPr>
          <w:p w14:paraId="479EE382"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Olis minerals no clorats d’aïllament i transmissió de calor</w:t>
            </w:r>
          </w:p>
        </w:tc>
        <w:tc>
          <w:tcPr>
            <w:tcW w:w="992" w:type="dxa"/>
            <w:tcBorders>
              <w:top w:val="nil"/>
              <w:left w:val="nil"/>
              <w:bottom w:val="single" w:sz="4" w:space="0" w:color="auto"/>
              <w:right w:val="single" w:sz="4" w:space="0" w:color="auto"/>
            </w:tcBorders>
            <w:shd w:val="clear" w:color="auto" w:fill="auto"/>
            <w:vAlign w:val="center"/>
            <w:hideMark/>
          </w:tcPr>
          <w:p w14:paraId="358AC56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0,312</w:t>
            </w:r>
          </w:p>
        </w:tc>
        <w:tc>
          <w:tcPr>
            <w:tcW w:w="1134" w:type="dxa"/>
            <w:tcBorders>
              <w:top w:val="nil"/>
              <w:left w:val="nil"/>
              <w:bottom w:val="single" w:sz="4" w:space="0" w:color="auto"/>
              <w:right w:val="single" w:sz="4" w:space="0" w:color="auto"/>
            </w:tcBorders>
          </w:tcPr>
          <w:p w14:paraId="27C3A55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AB82F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6.000</w:t>
            </w:r>
          </w:p>
        </w:tc>
        <w:tc>
          <w:tcPr>
            <w:tcW w:w="1842" w:type="dxa"/>
            <w:gridSpan w:val="2"/>
            <w:tcBorders>
              <w:top w:val="nil"/>
              <w:left w:val="nil"/>
              <w:bottom w:val="single" w:sz="4" w:space="0" w:color="auto"/>
              <w:right w:val="single" w:sz="4" w:space="0" w:color="auto"/>
            </w:tcBorders>
            <w:shd w:val="clear" w:color="auto" w:fill="auto"/>
            <w:vAlign w:val="center"/>
            <w:hideMark/>
          </w:tcPr>
          <w:p w14:paraId="29CB9DE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1872,00</w:t>
            </w:r>
          </w:p>
        </w:tc>
        <w:tc>
          <w:tcPr>
            <w:tcW w:w="1842" w:type="dxa"/>
            <w:tcBorders>
              <w:top w:val="nil"/>
              <w:left w:val="nil"/>
              <w:bottom w:val="single" w:sz="4" w:space="0" w:color="auto"/>
              <w:right w:val="single" w:sz="4" w:space="0" w:color="auto"/>
            </w:tcBorders>
          </w:tcPr>
          <w:p w14:paraId="0374DFB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33122CA7"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72CCF82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lastRenderedPageBreak/>
              <w:t>140603</w:t>
            </w:r>
          </w:p>
        </w:tc>
        <w:tc>
          <w:tcPr>
            <w:tcW w:w="1701" w:type="dxa"/>
            <w:tcBorders>
              <w:top w:val="nil"/>
              <w:left w:val="nil"/>
              <w:bottom w:val="single" w:sz="4" w:space="0" w:color="auto"/>
              <w:right w:val="single" w:sz="4" w:space="0" w:color="auto"/>
            </w:tcBorders>
            <w:shd w:val="clear" w:color="auto" w:fill="auto"/>
            <w:vAlign w:val="center"/>
            <w:hideMark/>
          </w:tcPr>
          <w:p w14:paraId="3C590BA5"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Dissolvents no halogenats</w:t>
            </w:r>
          </w:p>
        </w:tc>
        <w:tc>
          <w:tcPr>
            <w:tcW w:w="992" w:type="dxa"/>
            <w:tcBorders>
              <w:top w:val="nil"/>
              <w:left w:val="nil"/>
              <w:bottom w:val="single" w:sz="4" w:space="0" w:color="auto"/>
              <w:right w:val="single" w:sz="4" w:space="0" w:color="auto"/>
            </w:tcBorders>
            <w:shd w:val="clear" w:color="auto" w:fill="auto"/>
            <w:vAlign w:val="center"/>
            <w:hideMark/>
          </w:tcPr>
          <w:p w14:paraId="3F208F2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0,500</w:t>
            </w:r>
          </w:p>
        </w:tc>
        <w:tc>
          <w:tcPr>
            <w:tcW w:w="1134" w:type="dxa"/>
            <w:tcBorders>
              <w:top w:val="nil"/>
              <w:left w:val="nil"/>
              <w:bottom w:val="single" w:sz="4" w:space="0" w:color="auto"/>
              <w:right w:val="single" w:sz="4" w:space="0" w:color="auto"/>
            </w:tcBorders>
          </w:tcPr>
          <w:p w14:paraId="5F21DA8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C9992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260</w:t>
            </w:r>
          </w:p>
        </w:tc>
        <w:tc>
          <w:tcPr>
            <w:tcW w:w="1842" w:type="dxa"/>
            <w:gridSpan w:val="2"/>
            <w:tcBorders>
              <w:top w:val="nil"/>
              <w:left w:val="nil"/>
              <w:bottom w:val="single" w:sz="4" w:space="0" w:color="auto"/>
              <w:right w:val="single" w:sz="4" w:space="0" w:color="auto"/>
            </w:tcBorders>
            <w:shd w:val="clear" w:color="auto" w:fill="auto"/>
            <w:vAlign w:val="center"/>
            <w:hideMark/>
          </w:tcPr>
          <w:p w14:paraId="41054FC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130,00</w:t>
            </w:r>
          </w:p>
        </w:tc>
        <w:tc>
          <w:tcPr>
            <w:tcW w:w="1842" w:type="dxa"/>
            <w:tcBorders>
              <w:top w:val="nil"/>
              <w:left w:val="nil"/>
              <w:bottom w:val="single" w:sz="4" w:space="0" w:color="auto"/>
              <w:right w:val="single" w:sz="4" w:space="0" w:color="auto"/>
            </w:tcBorders>
          </w:tcPr>
          <w:p w14:paraId="03D23A4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127FB59E"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5B47D65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150110</w:t>
            </w:r>
          </w:p>
        </w:tc>
        <w:tc>
          <w:tcPr>
            <w:tcW w:w="1701" w:type="dxa"/>
            <w:tcBorders>
              <w:top w:val="nil"/>
              <w:left w:val="nil"/>
              <w:bottom w:val="single" w:sz="4" w:space="0" w:color="auto"/>
              <w:right w:val="single" w:sz="4" w:space="0" w:color="auto"/>
            </w:tcBorders>
            <w:shd w:val="clear" w:color="auto" w:fill="auto"/>
            <w:vAlign w:val="center"/>
            <w:hideMark/>
          </w:tcPr>
          <w:p w14:paraId="6DF78380"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Envasos buits contaminats</w:t>
            </w:r>
          </w:p>
        </w:tc>
        <w:tc>
          <w:tcPr>
            <w:tcW w:w="992" w:type="dxa"/>
            <w:tcBorders>
              <w:top w:val="nil"/>
              <w:left w:val="nil"/>
              <w:bottom w:val="single" w:sz="4" w:space="0" w:color="auto"/>
              <w:right w:val="single" w:sz="4" w:space="0" w:color="auto"/>
            </w:tcBorders>
            <w:shd w:val="clear" w:color="auto" w:fill="auto"/>
            <w:vAlign w:val="center"/>
            <w:hideMark/>
          </w:tcPr>
          <w:p w14:paraId="4B7CBDE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0,750</w:t>
            </w:r>
          </w:p>
        </w:tc>
        <w:tc>
          <w:tcPr>
            <w:tcW w:w="1134" w:type="dxa"/>
            <w:tcBorders>
              <w:top w:val="nil"/>
              <w:left w:val="nil"/>
              <w:bottom w:val="single" w:sz="4" w:space="0" w:color="auto"/>
              <w:right w:val="single" w:sz="4" w:space="0" w:color="auto"/>
            </w:tcBorders>
          </w:tcPr>
          <w:p w14:paraId="0B8E699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75867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3.000</w:t>
            </w:r>
          </w:p>
        </w:tc>
        <w:tc>
          <w:tcPr>
            <w:tcW w:w="1842" w:type="dxa"/>
            <w:gridSpan w:val="2"/>
            <w:tcBorders>
              <w:top w:val="nil"/>
              <w:left w:val="nil"/>
              <w:bottom w:val="single" w:sz="4" w:space="0" w:color="auto"/>
              <w:right w:val="single" w:sz="4" w:space="0" w:color="auto"/>
            </w:tcBorders>
            <w:shd w:val="clear" w:color="auto" w:fill="auto"/>
            <w:vAlign w:val="center"/>
            <w:hideMark/>
          </w:tcPr>
          <w:p w14:paraId="44B38CE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2250,00</w:t>
            </w:r>
          </w:p>
        </w:tc>
        <w:tc>
          <w:tcPr>
            <w:tcW w:w="1842" w:type="dxa"/>
            <w:tcBorders>
              <w:top w:val="nil"/>
              <w:left w:val="nil"/>
              <w:bottom w:val="single" w:sz="4" w:space="0" w:color="auto"/>
              <w:right w:val="single" w:sz="4" w:space="0" w:color="auto"/>
            </w:tcBorders>
          </w:tcPr>
          <w:p w14:paraId="3731F48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204D7EA3"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4867338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150111</w:t>
            </w:r>
          </w:p>
        </w:tc>
        <w:tc>
          <w:tcPr>
            <w:tcW w:w="1701" w:type="dxa"/>
            <w:tcBorders>
              <w:top w:val="nil"/>
              <w:left w:val="nil"/>
              <w:bottom w:val="single" w:sz="4" w:space="0" w:color="auto"/>
              <w:right w:val="single" w:sz="4" w:space="0" w:color="auto"/>
            </w:tcBorders>
            <w:shd w:val="clear" w:color="auto" w:fill="auto"/>
            <w:vAlign w:val="center"/>
            <w:hideMark/>
          </w:tcPr>
          <w:p w14:paraId="3A31C187"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Aerosols</w:t>
            </w:r>
          </w:p>
        </w:tc>
        <w:tc>
          <w:tcPr>
            <w:tcW w:w="992" w:type="dxa"/>
            <w:tcBorders>
              <w:top w:val="nil"/>
              <w:left w:val="nil"/>
              <w:bottom w:val="single" w:sz="4" w:space="0" w:color="auto"/>
              <w:right w:val="single" w:sz="4" w:space="0" w:color="auto"/>
            </w:tcBorders>
            <w:shd w:val="clear" w:color="auto" w:fill="auto"/>
            <w:vAlign w:val="center"/>
            <w:hideMark/>
          </w:tcPr>
          <w:p w14:paraId="21DA23F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1,477</w:t>
            </w:r>
          </w:p>
        </w:tc>
        <w:tc>
          <w:tcPr>
            <w:tcW w:w="1134" w:type="dxa"/>
            <w:tcBorders>
              <w:top w:val="nil"/>
              <w:left w:val="nil"/>
              <w:bottom w:val="single" w:sz="4" w:space="0" w:color="auto"/>
              <w:right w:val="single" w:sz="4" w:space="0" w:color="auto"/>
            </w:tcBorders>
          </w:tcPr>
          <w:p w14:paraId="48A1D4D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6EA1A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200</w:t>
            </w:r>
          </w:p>
        </w:tc>
        <w:tc>
          <w:tcPr>
            <w:tcW w:w="1842" w:type="dxa"/>
            <w:gridSpan w:val="2"/>
            <w:tcBorders>
              <w:top w:val="nil"/>
              <w:left w:val="nil"/>
              <w:bottom w:val="single" w:sz="4" w:space="0" w:color="auto"/>
              <w:right w:val="single" w:sz="4" w:space="0" w:color="auto"/>
            </w:tcBorders>
            <w:shd w:val="clear" w:color="auto" w:fill="auto"/>
            <w:vAlign w:val="center"/>
            <w:hideMark/>
          </w:tcPr>
          <w:p w14:paraId="463C7F4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295,40</w:t>
            </w:r>
          </w:p>
        </w:tc>
        <w:tc>
          <w:tcPr>
            <w:tcW w:w="1842" w:type="dxa"/>
            <w:tcBorders>
              <w:top w:val="nil"/>
              <w:left w:val="nil"/>
              <w:bottom w:val="single" w:sz="4" w:space="0" w:color="auto"/>
              <w:right w:val="single" w:sz="4" w:space="0" w:color="auto"/>
            </w:tcBorders>
          </w:tcPr>
          <w:p w14:paraId="19EC7B9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7ACDD8EC"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57FFEA9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150202</w:t>
            </w:r>
          </w:p>
        </w:tc>
        <w:tc>
          <w:tcPr>
            <w:tcW w:w="1701" w:type="dxa"/>
            <w:tcBorders>
              <w:top w:val="nil"/>
              <w:left w:val="nil"/>
              <w:bottom w:val="single" w:sz="4" w:space="0" w:color="auto"/>
              <w:right w:val="single" w:sz="4" w:space="0" w:color="auto"/>
            </w:tcBorders>
            <w:shd w:val="clear" w:color="auto" w:fill="auto"/>
            <w:vAlign w:val="center"/>
            <w:hideMark/>
          </w:tcPr>
          <w:p w14:paraId="0FD75F40"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Draps i absorbents P</w:t>
            </w:r>
          </w:p>
        </w:tc>
        <w:tc>
          <w:tcPr>
            <w:tcW w:w="992" w:type="dxa"/>
            <w:tcBorders>
              <w:top w:val="nil"/>
              <w:left w:val="nil"/>
              <w:bottom w:val="single" w:sz="4" w:space="0" w:color="auto"/>
              <w:right w:val="single" w:sz="4" w:space="0" w:color="auto"/>
            </w:tcBorders>
            <w:shd w:val="clear" w:color="auto" w:fill="auto"/>
            <w:vAlign w:val="center"/>
            <w:hideMark/>
          </w:tcPr>
          <w:p w14:paraId="546DDD2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0,825</w:t>
            </w:r>
          </w:p>
        </w:tc>
        <w:tc>
          <w:tcPr>
            <w:tcW w:w="1134" w:type="dxa"/>
            <w:tcBorders>
              <w:top w:val="nil"/>
              <w:left w:val="nil"/>
              <w:bottom w:val="single" w:sz="4" w:space="0" w:color="auto"/>
              <w:right w:val="single" w:sz="4" w:space="0" w:color="auto"/>
            </w:tcBorders>
          </w:tcPr>
          <w:p w14:paraId="15CA4F9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5C9B6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500</w:t>
            </w:r>
          </w:p>
        </w:tc>
        <w:tc>
          <w:tcPr>
            <w:tcW w:w="1842" w:type="dxa"/>
            <w:gridSpan w:val="2"/>
            <w:tcBorders>
              <w:top w:val="nil"/>
              <w:left w:val="nil"/>
              <w:bottom w:val="single" w:sz="4" w:space="0" w:color="auto"/>
              <w:right w:val="single" w:sz="4" w:space="0" w:color="auto"/>
            </w:tcBorders>
            <w:shd w:val="clear" w:color="auto" w:fill="auto"/>
            <w:vAlign w:val="center"/>
            <w:hideMark/>
          </w:tcPr>
          <w:p w14:paraId="34C21A0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412,50</w:t>
            </w:r>
          </w:p>
        </w:tc>
        <w:tc>
          <w:tcPr>
            <w:tcW w:w="1842" w:type="dxa"/>
            <w:tcBorders>
              <w:top w:val="nil"/>
              <w:left w:val="nil"/>
              <w:bottom w:val="single" w:sz="4" w:space="0" w:color="auto"/>
              <w:right w:val="single" w:sz="4" w:space="0" w:color="auto"/>
            </w:tcBorders>
          </w:tcPr>
          <w:p w14:paraId="156C679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42464CB6"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4607DF3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150203</w:t>
            </w:r>
          </w:p>
        </w:tc>
        <w:tc>
          <w:tcPr>
            <w:tcW w:w="1701" w:type="dxa"/>
            <w:tcBorders>
              <w:top w:val="nil"/>
              <w:left w:val="nil"/>
              <w:bottom w:val="single" w:sz="4" w:space="0" w:color="auto"/>
              <w:right w:val="single" w:sz="4" w:space="0" w:color="auto"/>
            </w:tcBorders>
            <w:shd w:val="clear" w:color="auto" w:fill="auto"/>
            <w:vAlign w:val="center"/>
            <w:hideMark/>
          </w:tcPr>
          <w:p w14:paraId="370B99E6"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proofErr w:type="spellStart"/>
            <w:r w:rsidRPr="005D3697">
              <w:rPr>
                <w:rFonts w:ascii="Verdana" w:eastAsia="Times New Roman" w:hAnsi="Verdana" w:cs="Calibri"/>
                <w:color w:val="000000"/>
                <w:kern w:val="0"/>
                <w:sz w:val="16"/>
                <w:szCs w:val="16"/>
                <w:lang w:val="ca-ES" w:eastAsia="ca-ES"/>
                <w14:ligatures w14:val="none"/>
              </w:rPr>
              <w:t>Trapos</w:t>
            </w:r>
            <w:proofErr w:type="spellEnd"/>
            <w:r w:rsidRPr="005D3697">
              <w:rPr>
                <w:rFonts w:ascii="Verdana" w:eastAsia="Times New Roman" w:hAnsi="Verdana" w:cs="Calibri"/>
                <w:color w:val="000000"/>
                <w:kern w:val="0"/>
                <w:sz w:val="16"/>
                <w:szCs w:val="16"/>
                <w:lang w:val="ca-ES" w:eastAsia="ca-ES"/>
                <w14:ligatures w14:val="none"/>
              </w:rPr>
              <w:t xml:space="preserve"> y </w:t>
            </w:r>
            <w:proofErr w:type="spellStart"/>
            <w:r w:rsidRPr="005D3697">
              <w:rPr>
                <w:rFonts w:ascii="Verdana" w:eastAsia="Times New Roman" w:hAnsi="Verdana" w:cs="Calibri"/>
                <w:color w:val="000000"/>
                <w:kern w:val="0"/>
                <w:sz w:val="16"/>
                <w:szCs w:val="16"/>
                <w:lang w:val="ca-ES" w:eastAsia="ca-ES"/>
                <w14:ligatures w14:val="none"/>
              </w:rPr>
              <w:t>absorbentes</w:t>
            </w:r>
            <w:proofErr w:type="spellEnd"/>
            <w:r w:rsidRPr="005D3697">
              <w:rPr>
                <w:rFonts w:ascii="Verdana" w:eastAsia="Times New Roman" w:hAnsi="Verdana" w:cs="Calibri"/>
                <w:color w:val="000000"/>
                <w:kern w:val="0"/>
                <w:sz w:val="16"/>
                <w:szCs w:val="16"/>
                <w:lang w:val="ca-ES" w:eastAsia="ca-ES"/>
                <w14:ligatures w14:val="none"/>
              </w:rPr>
              <w:t xml:space="preserve"> NP</w:t>
            </w:r>
          </w:p>
        </w:tc>
        <w:tc>
          <w:tcPr>
            <w:tcW w:w="992" w:type="dxa"/>
            <w:tcBorders>
              <w:top w:val="nil"/>
              <w:left w:val="nil"/>
              <w:bottom w:val="single" w:sz="4" w:space="0" w:color="auto"/>
              <w:right w:val="single" w:sz="4" w:space="0" w:color="auto"/>
            </w:tcBorders>
            <w:shd w:val="clear" w:color="auto" w:fill="auto"/>
            <w:vAlign w:val="center"/>
            <w:hideMark/>
          </w:tcPr>
          <w:p w14:paraId="531BE0A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0,323</w:t>
            </w:r>
          </w:p>
        </w:tc>
        <w:tc>
          <w:tcPr>
            <w:tcW w:w="1134" w:type="dxa"/>
            <w:tcBorders>
              <w:top w:val="nil"/>
              <w:left w:val="nil"/>
              <w:bottom w:val="single" w:sz="4" w:space="0" w:color="auto"/>
              <w:right w:val="single" w:sz="4" w:space="0" w:color="auto"/>
            </w:tcBorders>
          </w:tcPr>
          <w:p w14:paraId="6F852C5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02299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1000</w:t>
            </w:r>
          </w:p>
        </w:tc>
        <w:tc>
          <w:tcPr>
            <w:tcW w:w="1842" w:type="dxa"/>
            <w:gridSpan w:val="2"/>
            <w:tcBorders>
              <w:top w:val="nil"/>
              <w:left w:val="nil"/>
              <w:bottom w:val="single" w:sz="4" w:space="0" w:color="auto"/>
              <w:right w:val="single" w:sz="4" w:space="0" w:color="auto"/>
            </w:tcBorders>
            <w:shd w:val="clear" w:color="auto" w:fill="auto"/>
            <w:vAlign w:val="center"/>
            <w:hideMark/>
          </w:tcPr>
          <w:p w14:paraId="650283F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323,00</w:t>
            </w:r>
          </w:p>
        </w:tc>
        <w:tc>
          <w:tcPr>
            <w:tcW w:w="1842" w:type="dxa"/>
            <w:tcBorders>
              <w:top w:val="nil"/>
              <w:left w:val="nil"/>
              <w:bottom w:val="single" w:sz="4" w:space="0" w:color="auto"/>
              <w:right w:val="single" w:sz="4" w:space="0" w:color="auto"/>
            </w:tcBorders>
          </w:tcPr>
          <w:p w14:paraId="2C8D42B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3836C7D1"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1DF9CC3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160103</w:t>
            </w:r>
          </w:p>
        </w:tc>
        <w:tc>
          <w:tcPr>
            <w:tcW w:w="1701" w:type="dxa"/>
            <w:tcBorders>
              <w:top w:val="nil"/>
              <w:left w:val="nil"/>
              <w:bottom w:val="single" w:sz="4" w:space="0" w:color="auto"/>
              <w:right w:val="single" w:sz="4" w:space="0" w:color="auto"/>
            </w:tcBorders>
            <w:shd w:val="clear" w:color="auto" w:fill="auto"/>
            <w:vAlign w:val="center"/>
            <w:hideMark/>
          </w:tcPr>
          <w:p w14:paraId="131C3B9D"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Pneumàtics fora d'us</w:t>
            </w:r>
          </w:p>
        </w:tc>
        <w:tc>
          <w:tcPr>
            <w:tcW w:w="992" w:type="dxa"/>
            <w:tcBorders>
              <w:top w:val="nil"/>
              <w:left w:val="nil"/>
              <w:bottom w:val="single" w:sz="4" w:space="0" w:color="auto"/>
              <w:right w:val="single" w:sz="4" w:space="0" w:color="auto"/>
            </w:tcBorders>
            <w:shd w:val="clear" w:color="auto" w:fill="auto"/>
            <w:vAlign w:val="center"/>
            <w:hideMark/>
          </w:tcPr>
          <w:p w14:paraId="3D27C38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0,325</w:t>
            </w:r>
          </w:p>
        </w:tc>
        <w:tc>
          <w:tcPr>
            <w:tcW w:w="1134" w:type="dxa"/>
            <w:tcBorders>
              <w:top w:val="nil"/>
              <w:left w:val="nil"/>
              <w:bottom w:val="single" w:sz="4" w:space="0" w:color="auto"/>
              <w:right w:val="single" w:sz="4" w:space="0" w:color="auto"/>
            </w:tcBorders>
          </w:tcPr>
          <w:p w14:paraId="39844B6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4CE3C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1000</w:t>
            </w:r>
          </w:p>
        </w:tc>
        <w:tc>
          <w:tcPr>
            <w:tcW w:w="1842" w:type="dxa"/>
            <w:gridSpan w:val="2"/>
            <w:tcBorders>
              <w:top w:val="nil"/>
              <w:left w:val="nil"/>
              <w:bottom w:val="single" w:sz="4" w:space="0" w:color="auto"/>
              <w:right w:val="single" w:sz="4" w:space="0" w:color="auto"/>
            </w:tcBorders>
            <w:shd w:val="clear" w:color="auto" w:fill="auto"/>
            <w:vAlign w:val="center"/>
            <w:hideMark/>
          </w:tcPr>
          <w:p w14:paraId="57CB998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325,00</w:t>
            </w:r>
          </w:p>
        </w:tc>
        <w:tc>
          <w:tcPr>
            <w:tcW w:w="1842" w:type="dxa"/>
            <w:tcBorders>
              <w:top w:val="nil"/>
              <w:left w:val="nil"/>
              <w:bottom w:val="single" w:sz="4" w:space="0" w:color="auto"/>
              <w:right w:val="single" w:sz="4" w:space="0" w:color="auto"/>
            </w:tcBorders>
          </w:tcPr>
          <w:p w14:paraId="38CD54B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4C674F7C"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289C7BA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160114 </w:t>
            </w:r>
          </w:p>
        </w:tc>
        <w:tc>
          <w:tcPr>
            <w:tcW w:w="1701" w:type="dxa"/>
            <w:tcBorders>
              <w:top w:val="nil"/>
              <w:left w:val="nil"/>
              <w:bottom w:val="single" w:sz="4" w:space="0" w:color="auto"/>
              <w:right w:val="single" w:sz="4" w:space="0" w:color="auto"/>
            </w:tcBorders>
            <w:shd w:val="clear" w:color="auto" w:fill="auto"/>
            <w:vAlign w:val="center"/>
            <w:hideMark/>
          </w:tcPr>
          <w:p w14:paraId="163FE679"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proofErr w:type="spellStart"/>
            <w:r w:rsidRPr="005D3697">
              <w:rPr>
                <w:rFonts w:ascii="Verdana" w:eastAsia="Times New Roman" w:hAnsi="Verdana" w:cs="Calibri"/>
                <w:color w:val="000000"/>
                <w:kern w:val="0"/>
                <w:sz w:val="16"/>
                <w:szCs w:val="16"/>
                <w:lang w:val="ca-ES" w:eastAsia="ca-ES"/>
                <w14:ligatures w14:val="none"/>
              </w:rPr>
              <w:t>Anticongelantes</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C7963A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0,450</w:t>
            </w:r>
          </w:p>
        </w:tc>
        <w:tc>
          <w:tcPr>
            <w:tcW w:w="1134" w:type="dxa"/>
            <w:tcBorders>
              <w:top w:val="nil"/>
              <w:left w:val="nil"/>
              <w:bottom w:val="single" w:sz="4" w:space="0" w:color="auto"/>
              <w:right w:val="single" w:sz="4" w:space="0" w:color="auto"/>
            </w:tcBorders>
          </w:tcPr>
          <w:p w14:paraId="47F10A9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30CFB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300</w:t>
            </w:r>
          </w:p>
        </w:tc>
        <w:tc>
          <w:tcPr>
            <w:tcW w:w="1842" w:type="dxa"/>
            <w:gridSpan w:val="2"/>
            <w:tcBorders>
              <w:top w:val="nil"/>
              <w:left w:val="nil"/>
              <w:bottom w:val="single" w:sz="4" w:space="0" w:color="auto"/>
              <w:right w:val="single" w:sz="4" w:space="0" w:color="auto"/>
            </w:tcBorders>
            <w:shd w:val="clear" w:color="auto" w:fill="auto"/>
            <w:vAlign w:val="center"/>
            <w:hideMark/>
          </w:tcPr>
          <w:p w14:paraId="3C9CD56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135,00</w:t>
            </w:r>
          </w:p>
        </w:tc>
        <w:tc>
          <w:tcPr>
            <w:tcW w:w="1842" w:type="dxa"/>
            <w:tcBorders>
              <w:top w:val="nil"/>
              <w:left w:val="nil"/>
              <w:bottom w:val="single" w:sz="4" w:space="0" w:color="auto"/>
              <w:right w:val="single" w:sz="4" w:space="0" w:color="auto"/>
            </w:tcBorders>
          </w:tcPr>
          <w:p w14:paraId="67B2AB6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4F362A08"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32612E8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160213</w:t>
            </w:r>
          </w:p>
        </w:tc>
        <w:tc>
          <w:tcPr>
            <w:tcW w:w="1701" w:type="dxa"/>
            <w:tcBorders>
              <w:top w:val="nil"/>
              <w:left w:val="nil"/>
              <w:bottom w:val="single" w:sz="4" w:space="0" w:color="auto"/>
              <w:right w:val="single" w:sz="4" w:space="0" w:color="auto"/>
            </w:tcBorders>
            <w:shd w:val="clear" w:color="auto" w:fill="auto"/>
            <w:vAlign w:val="center"/>
            <w:hideMark/>
          </w:tcPr>
          <w:p w14:paraId="55439D48"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Equips electrònics (P)</w:t>
            </w:r>
          </w:p>
        </w:tc>
        <w:tc>
          <w:tcPr>
            <w:tcW w:w="992" w:type="dxa"/>
            <w:tcBorders>
              <w:top w:val="nil"/>
              <w:left w:val="nil"/>
              <w:bottom w:val="single" w:sz="4" w:space="0" w:color="auto"/>
              <w:right w:val="single" w:sz="4" w:space="0" w:color="auto"/>
            </w:tcBorders>
            <w:shd w:val="clear" w:color="auto" w:fill="auto"/>
            <w:vAlign w:val="center"/>
            <w:hideMark/>
          </w:tcPr>
          <w:p w14:paraId="1DF5A6A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0,268</w:t>
            </w:r>
          </w:p>
        </w:tc>
        <w:tc>
          <w:tcPr>
            <w:tcW w:w="1134" w:type="dxa"/>
            <w:tcBorders>
              <w:top w:val="nil"/>
              <w:left w:val="nil"/>
              <w:bottom w:val="single" w:sz="4" w:space="0" w:color="auto"/>
              <w:right w:val="single" w:sz="4" w:space="0" w:color="auto"/>
            </w:tcBorders>
          </w:tcPr>
          <w:p w14:paraId="74062F4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517B6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1500</w:t>
            </w:r>
          </w:p>
        </w:tc>
        <w:tc>
          <w:tcPr>
            <w:tcW w:w="1842" w:type="dxa"/>
            <w:gridSpan w:val="2"/>
            <w:tcBorders>
              <w:top w:val="nil"/>
              <w:left w:val="nil"/>
              <w:bottom w:val="single" w:sz="4" w:space="0" w:color="auto"/>
              <w:right w:val="single" w:sz="4" w:space="0" w:color="auto"/>
            </w:tcBorders>
            <w:shd w:val="clear" w:color="auto" w:fill="auto"/>
            <w:vAlign w:val="center"/>
            <w:hideMark/>
          </w:tcPr>
          <w:p w14:paraId="4CF7335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402,00</w:t>
            </w:r>
          </w:p>
        </w:tc>
        <w:tc>
          <w:tcPr>
            <w:tcW w:w="1842" w:type="dxa"/>
            <w:tcBorders>
              <w:top w:val="nil"/>
              <w:left w:val="nil"/>
              <w:bottom w:val="single" w:sz="4" w:space="0" w:color="auto"/>
              <w:right w:val="single" w:sz="4" w:space="0" w:color="auto"/>
            </w:tcBorders>
          </w:tcPr>
          <w:p w14:paraId="4279A18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480FF314"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6BF7500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160214 </w:t>
            </w:r>
          </w:p>
        </w:tc>
        <w:tc>
          <w:tcPr>
            <w:tcW w:w="1701" w:type="dxa"/>
            <w:tcBorders>
              <w:top w:val="nil"/>
              <w:left w:val="nil"/>
              <w:bottom w:val="single" w:sz="4" w:space="0" w:color="auto"/>
              <w:right w:val="single" w:sz="4" w:space="0" w:color="auto"/>
            </w:tcBorders>
            <w:shd w:val="clear" w:color="auto" w:fill="auto"/>
            <w:vAlign w:val="center"/>
            <w:hideMark/>
          </w:tcPr>
          <w:p w14:paraId="09C5A4DD"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xml:space="preserve">Equips </w:t>
            </w:r>
            <w:proofErr w:type="spellStart"/>
            <w:r w:rsidRPr="005D3697">
              <w:rPr>
                <w:rFonts w:ascii="Verdana" w:eastAsia="Times New Roman" w:hAnsi="Verdana" w:cs="Calibri"/>
                <w:color w:val="000000"/>
                <w:kern w:val="0"/>
                <w:sz w:val="16"/>
                <w:szCs w:val="16"/>
                <w:lang w:val="ca-ES" w:eastAsia="ca-ES"/>
                <w14:ligatures w14:val="none"/>
              </w:rPr>
              <w:t>electrónics</w:t>
            </w:r>
            <w:proofErr w:type="spellEnd"/>
            <w:r w:rsidRPr="005D3697">
              <w:rPr>
                <w:rFonts w:ascii="Verdana" w:eastAsia="Times New Roman" w:hAnsi="Verdana" w:cs="Calibri"/>
                <w:color w:val="000000"/>
                <w:kern w:val="0"/>
                <w:sz w:val="16"/>
                <w:szCs w:val="16"/>
                <w:lang w:val="ca-ES" w:eastAsia="ca-ES"/>
                <w14:ligatures w14:val="none"/>
              </w:rPr>
              <w:t xml:space="preserve"> (NP)</w:t>
            </w:r>
          </w:p>
        </w:tc>
        <w:tc>
          <w:tcPr>
            <w:tcW w:w="992" w:type="dxa"/>
            <w:tcBorders>
              <w:top w:val="nil"/>
              <w:left w:val="nil"/>
              <w:bottom w:val="single" w:sz="4" w:space="0" w:color="auto"/>
              <w:right w:val="single" w:sz="4" w:space="0" w:color="auto"/>
            </w:tcBorders>
            <w:shd w:val="clear" w:color="auto" w:fill="auto"/>
            <w:vAlign w:val="center"/>
            <w:hideMark/>
          </w:tcPr>
          <w:p w14:paraId="7E526C0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0,300</w:t>
            </w:r>
          </w:p>
        </w:tc>
        <w:tc>
          <w:tcPr>
            <w:tcW w:w="1134" w:type="dxa"/>
            <w:tcBorders>
              <w:top w:val="nil"/>
              <w:left w:val="nil"/>
              <w:bottom w:val="single" w:sz="4" w:space="0" w:color="auto"/>
              <w:right w:val="single" w:sz="4" w:space="0" w:color="auto"/>
            </w:tcBorders>
          </w:tcPr>
          <w:p w14:paraId="3B0830A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3F28F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1500</w:t>
            </w:r>
          </w:p>
        </w:tc>
        <w:tc>
          <w:tcPr>
            <w:tcW w:w="1842" w:type="dxa"/>
            <w:gridSpan w:val="2"/>
            <w:tcBorders>
              <w:top w:val="nil"/>
              <w:left w:val="nil"/>
              <w:bottom w:val="single" w:sz="4" w:space="0" w:color="auto"/>
              <w:right w:val="single" w:sz="4" w:space="0" w:color="auto"/>
            </w:tcBorders>
            <w:shd w:val="clear" w:color="auto" w:fill="auto"/>
            <w:vAlign w:val="center"/>
            <w:hideMark/>
          </w:tcPr>
          <w:p w14:paraId="4612A12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450,00</w:t>
            </w:r>
          </w:p>
        </w:tc>
        <w:tc>
          <w:tcPr>
            <w:tcW w:w="1842" w:type="dxa"/>
            <w:tcBorders>
              <w:top w:val="nil"/>
              <w:left w:val="nil"/>
              <w:bottom w:val="single" w:sz="4" w:space="0" w:color="auto"/>
              <w:right w:val="single" w:sz="4" w:space="0" w:color="auto"/>
            </w:tcBorders>
          </w:tcPr>
          <w:p w14:paraId="53BE56A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5E9C1BFD"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26ED240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160303</w:t>
            </w:r>
          </w:p>
        </w:tc>
        <w:tc>
          <w:tcPr>
            <w:tcW w:w="1701" w:type="dxa"/>
            <w:tcBorders>
              <w:top w:val="nil"/>
              <w:left w:val="nil"/>
              <w:bottom w:val="single" w:sz="4" w:space="0" w:color="auto"/>
              <w:right w:val="single" w:sz="4" w:space="0" w:color="auto"/>
            </w:tcBorders>
            <w:shd w:val="clear" w:color="auto" w:fill="auto"/>
            <w:vAlign w:val="center"/>
            <w:hideMark/>
          </w:tcPr>
          <w:p w14:paraId="728AF6C1"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Residus orgànics amb substàncies perilloses</w:t>
            </w:r>
          </w:p>
        </w:tc>
        <w:tc>
          <w:tcPr>
            <w:tcW w:w="992" w:type="dxa"/>
            <w:tcBorders>
              <w:top w:val="nil"/>
              <w:left w:val="nil"/>
              <w:bottom w:val="single" w:sz="4" w:space="0" w:color="auto"/>
              <w:right w:val="single" w:sz="4" w:space="0" w:color="auto"/>
            </w:tcBorders>
            <w:shd w:val="clear" w:color="auto" w:fill="auto"/>
            <w:vAlign w:val="center"/>
            <w:hideMark/>
          </w:tcPr>
          <w:p w14:paraId="5829336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0,750</w:t>
            </w:r>
          </w:p>
        </w:tc>
        <w:tc>
          <w:tcPr>
            <w:tcW w:w="1134" w:type="dxa"/>
            <w:tcBorders>
              <w:top w:val="nil"/>
              <w:left w:val="nil"/>
              <w:bottom w:val="single" w:sz="4" w:space="0" w:color="auto"/>
              <w:right w:val="single" w:sz="4" w:space="0" w:color="auto"/>
            </w:tcBorders>
          </w:tcPr>
          <w:p w14:paraId="3FA53EB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6500C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250</w:t>
            </w:r>
          </w:p>
        </w:tc>
        <w:tc>
          <w:tcPr>
            <w:tcW w:w="1842" w:type="dxa"/>
            <w:gridSpan w:val="2"/>
            <w:tcBorders>
              <w:top w:val="nil"/>
              <w:left w:val="nil"/>
              <w:bottom w:val="single" w:sz="4" w:space="0" w:color="auto"/>
              <w:right w:val="single" w:sz="4" w:space="0" w:color="auto"/>
            </w:tcBorders>
            <w:shd w:val="clear" w:color="auto" w:fill="auto"/>
            <w:vAlign w:val="center"/>
            <w:hideMark/>
          </w:tcPr>
          <w:p w14:paraId="5ADC830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187,50</w:t>
            </w:r>
          </w:p>
        </w:tc>
        <w:tc>
          <w:tcPr>
            <w:tcW w:w="1842" w:type="dxa"/>
            <w:tcBorders>
              <w:top w:val="nil"/>
              <w:left w:val="nil"/>
              <w:bottom w:val="single" w:sz="4" w:space="0" w:color="auto"/>
              <w:right w:val="single" w:sz="4" w:space="0" w:color="auto"/>
            </w:tcBorders>
          </w:tcPr>
          <w:p w14:paraId="589B731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52925065"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25EAADC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160305</w:t>
            </w:r>
          </w:p>
        </w:tc>
        <w:tc>
          <w:tcPr>
            <w:tcW w:w="1701" w:type="dxa"/>
            <w:tcBorders>
              <w:top w:val="nil"/>
              <w:left w:val="nil"/>
              <w:bottom w:val="single" w:sz="4" w:space="0" w:color="auto"/>
              <w:right w:val="single" w:sz="4" w:space="0" w:color="auto"/>
            </w:tcBorders>
            <w:shd w:val="clear" w:color="auto" w:fill="auto"/>
            <w:vAlign w:val="center"/>
            <w:hideMark/>
          </w:tcPr>
          <w:p w14:paraId="371A52BC"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Residus de laboratori</w:t>
            </w:r>
          </w:p>
        </w:tc>
        <w:tc>
          <w:tcPr>
            <w:tcW w:w="992" w:type="dxa"/>
            <w:tcBorders>
              <w:top w:val="nil"/>
              <w:left w:val="nil"/>
              <w:bottom w:val="single" w:sz="4" w:space="0" w:color="auto"/>
              <w:right w:val="single" w:sz="4" w:space="0" w:color="auto"/>
            </w:tcBorders>
            <w:shd w:val="clear" w:color="auto" w:fill="auto"/>
            <w:vAlign w:val="center"/>
            <w:hideMark/>
          </w:tcPr>
          <w:p w14:paraId="07E4D82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0,762</w:t>
            </w:r>
          </w:p>
        </w:tc>
        <w:tc>
          <w:tcPr>
            <w:tcW w:w="1134" w:type="dxa"/>
            <w:tcBorders>
              <w:top w:val="nil"/>
              <w:left w:val="nil"/>
              <w:bottom w:val="single" w:sz="4" w:space="0" w:color="auto"/>
              <w:right w:val="single" w:sz="4" w:space="0" w:color="auto"/>
            </w:tcBorders>
          </w:tcPr>
          <w:p w14:paraId="7145328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B111A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500</w:t>
            </w:r>
          </w:p>
        </w:tc>
        <w:tc>
          <w:tcPr>
            <w:tcW w:w="1842" w:type="dxa"/>
            <w:gridSpan w:val="2"/>
            <w:tcBorders>
              <w:top w:val="nil"/>
              <w:left w:val="nil"/>
              <w:bottom w:val="single" w:sz="4" w:space="0" w:color="auto"/>
              <w:right w:val="single" w:sz="4" w:space="0" w:color="auto"/>
            </w:tcBorders>
            <w:shd w:val="clear" w:color="auto" w:fill="auto"/>
            <w:vAlign w:val="center"/>
            <w:hideMark/>
          </w:tcPr>
          <w:p w14:paraId="51FF29F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381,00</w:t>
            </w:r>
          </w:p>
        </w:tc>
        <w:tc>
          <w:tcPr>
            <w:tcW w:w="1842" w:type="dxa"/>
            <w:tcBorders>
              <w:top w:val="nil"/>
              <w:left w:val="nil"/>
              <w:bottom w:val="single" w:sz="4" w:space="0" w:color="auto"/>
              <w:right w:val="single" w:sz="4" w:space="0" w:color="auto"/>
            </w:tcBorders>
          </w:tcPr>
          <w:p w14:paraId="44FA54C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3B7A597E"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52231C3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160306</w:t>
            </w:r>
          </w:p>
        </w:tc>
        <w:tc>
          <w:tcPr>
            <w:tcW w:w="1701" w:type="dxa"/>
            <w:tcBorders>
              <w:top w:val="nil"/>
              <w:left w:val="nil"/>
              <w:bottom w:val="single" w:sz="4" w:space="0" w:color="auto"/>
              <w:right w:val="single" w:sz="4" w:space="0" w:color="auto"/>
            </w:tcBorders>
            <w:shd w:val="clear" w:color="auto" w:fill="auto"/>
            <w:vAlign w:val="center"/>
            <w:hideMark/>
          </w:tcPr>
          <w:p w14:paraId="27FD540D"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Residus orgànics diferents de codi 160305</w:t>
            </w:r>
          </w:p>
        </w:tc>
        <w:tc>
          <w:tcPr>
            <w:tcW w:w="992" w:type="dxa"/>
            <w:tcBorders>
              <w:top w:val="nil"/>
              <w:left w:val="nil"/>
              <w:bottom w:val="single" w:sz="4" w:space="0" w:color="auto"/>
              <w:right w:val="single" w:sz="4" w:space="0" w:color="auto"/>
            </w:tcBorders>
            <w:shd w:val="clear" w:color="auto" w:fill="auto"/>
            <w:vAlign w:val="center"/>
            <w:hideMark/>
          </w:tcPr>
          <w:p w14:paraId="3C8E3EC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0,658</w:t>
            </w:r>
          </w:p>
        </w:tc>
        <w:tc>
          <w:tcPr>
            <w:tcW w:w="1134" w:type="dxa"/>
            <w:tcBorders>
              <w:top w:val="nil"/>
              <w:left w:val="nil"/>
              <w:bottom w:val="single" w:sz="4" w:space="0" w:color="auto"/>
              <w:right w:val="single" w:sz="4" w:space="0" w:color="auto"/>
            </w:tcBorders>
          </w:tcPr>
          <w:p w14:paraId="380C34A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4C15D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5000</w:t>
            </w:r>
          </w:p>
        </w:tc>
        <w:tc>
          <w:tcPr>
            <w:tcW w:w="1842" w:type="dxa"/>
            <w:gridSpan w:val="2"/>
            <w:tcBorders>
              <w:top w:val="nil"/>
              <w:left w:val="nil"/>
              <w:bottom w:val="single" w:sz="4" w:space="0" w:color="auto"/>
              <w:right w:val="single" w:sz="4" w:space="0" w:color="auto"/>
            </w:tcBorders>
            <w:shd w:val="clear" w:color="auto" w:fill="auto"/>
            <w:vAlign w:val="center"/>
            <w:hideMark/>
          </w:tcPr>
          <w:p w14:paraId="4CEF0E5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3290,00</w:t>
            </w:r>
          </w:p>
        </w:tc>
        <w:tc>
          <w:tcPr>
            <w:tcW w:w="1842" w:type="dxa"/>
            <w:tcBorders>
              <w:top w:val="nil"/>
              <w:left w:val="nil"/>
              <w:bottom w:val="single" w:sz="4" w:space="0" w:color="auto"/>
              <w:right w:val="single" w:sz="4" w:space="0" w:color="auto"/>
            </w:tcBorders>
          </w:tcPr>
          <w:p w14:paraId="0A06A1D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1295229B" w14:textId="77777777" w:rsidTr="008A6669">
        <w:trPr>
          <w:trHeight w:val="540"/>
        </w:trPr>
        <w:tc>
          <w:tcPr>
            <w:tcW w:w="1060" w:type="dxa"/>
            <w:vMerge w:val="restart"/>
            <w:tcBorders>
              <w:top w:val="nil"/>
              <w:left w:val="single" w:sz="4" w:space="0" w:color="auto"/>
              <w:bottom w:val="single" w:sz="4" w:space="0" w:color="auto"/>
              <w:right w:val="single" w:sz="4" w:space="0" w:color="auto"/>
            </w:tcBorders>
            <w:shd w:val="clear" w:color="auto" w:fill="auto"/>
            <w:vAlign w:val="center"/>
            <w:hideMark/>
          </w:tcPr>
          <w:p w14:paraId="5FC801B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160504</w:t>
            </w:r>
          </w:p>
        </w:tc>
        <w:tc>
          <w:tcPr>
            <w:tcW w:w="1701" w:type="dxa"/>
            <w:tcBorders>
              <w:top w:val="nil"/>
              <w:left w:val="nil"/>
              <w:bottom w:val="single" w:sz="4" w:space="0" w:color="auto"/>
              <w:right w:val="single" w:sz="4" w:space="0" w:color="auto"/>
            </w:tcBorders>
            <w:shd w:val="clear" w:color="auto" w:fill="auto"/>
            <w:vAlign w:val="center"/>
            <w:hideMark/>
          </w:tcPr>
          <w:p w14:paraId="16F62272"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Recipients a pressió</w:t>
            </w:r>
          </w:p>
        </w:tc>
        <w:tc>
          <w:tcPr>
            <w:tcW w:w="3544" w:type="dxa"/>
            <w:gridSpan w:val="3"/>
            <w:tcBorders>
              <w:top w:val="single" w:sz="4" w:space="0" w:color="auto"/>
              <w:left w:val="nil"/>
              <w:bottom w:val="single" w:sz="4" w:space="0" w:color="auto"/>
              <w:right w:val="single" w:sz="4" w:space="0" w:color="auto"/>
            </w:tcBorders>
          </w:tcPr>
          <w:p w14:paraId="7B9430E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7F24DE5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TOTAL ESTIMAT</w:t>
            </w:r>
          </w:p>
        </w:tc>
        <w:tc>
          <w:tcPr>
            <w:tcW w:w="850" w:type="dxa"/>
            <w:tcBorders>
              <w:top w:val="nil"/>
              <w:left w:val="nil"/>
              <w:bottom w:val="single" w:sz="4" w:space="0" w:color="auto"/>
              <w:right w:val="single" w:sz="4" w:space="0" w:color="auto"/>
            </w:tcBorders>
            <w:shd w:val="clear" w:color="auto" w:fill="auto"/>
            <w:vAlign w:val="center"/>
            <w:hideMark/>
          </w:tcPr>
          <w:p w14:paraId="44719F8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1000,00</w:t>
            </w:r>
          </w:p>
        </w:tc>
        <w:tc>
          <w:tcPr>
            <w:tcW w:w="1842" w:type="dxa"/>
            <w:tcBorders>
              <w:top w:val="nil"/>
              <w:left w:val="nil"/>
              <w:bottom w:val="single" w:sz="4" w:space="0" w:color="auto"/>
              <w:right w:val="single" w:sz="4" w:space="0" w:color="auto"/>
            </w:tcBorders>
          </w:tcPr>
          <w:p w14:paraId="56017FE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54802799" w14:textId="77777777" w:rsidTr="008A6669">
        <w:trPr>
          <w:trHeight w:val="540"/>
        </w:trPr>
        <w:tc>
          <w:tcPr>
            <w:tcW w:w="1060" w:type="dxa"/>
            <w:vMerge/>
            <w:tcBorders>
              <w:top w:val="nil"/>
              <w:left w:val="single" w:sz="4" w:space="0" w:color="auto"/>
              <w:bottom w:val="single" w:sz="4" w:space="0" w:color="auto"/>
              <w:right w:val="single" w:sz="4" w:space="0" w:color="auto"/>
            </w:tcBorders>
            <w:vAlign w:val="center"/>
            <w:hideMark/>
          </w:tcPr>
          <w:p w14:paraId="7E5D4BAD"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ca-ES"/>
                <w14:ligatures w14:val="none"/>
              </w:rPr>
            </w:pPr>
          </w:p>
        </w:tc>
        <w:tc>
          <w:tcPr>
            <w:tcW w:w="1701" w:type="dxa"/>
            <w:tcBorders>
              <w:top w:val="nil"/>
              <w:left w:val="nil"/>
              <w:bottom w:val="single" w:sz="4" w:space="0" w:color="auto"/>
              <w:right w:val="single" w:sz="4" w:space="0" w:color="auto"/>
            </w:tcBorders>
            <w:shd w:val="clear" w:color="auto" w:fill="auto"/>
            <w:noWrap/>
            <w:vAlign w:val="bottom"/>
            <w:hideMark/>
          </w:tcPr>
          <w:p w14:paraId="5C2D34F7"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aerosols buits</w:t>
            </w:r>
          </w:p>
        </w:tc>
        <w:tc>
          <w:tcPr>
            <w:tcW w:w="992" w:type="dxa"/>
            <w:tcBorders>
              <w:top w:val="nil"/>
              <w:left w:val="nil"/>
              <w:bottom w:val="single" w:sz="4" w:space="0" w:color="auto"/>
              <w:right w:val="single" w:sz="4" w:space="0" w:color="auto"/>
            </w:tcBorders>
            <w:shd w:val="clear" w:color="auto" w:fill="auto"/>
            <w:vAlign w:val="center"/>
            <w:hideMark/>
          </w:tcPr>
          <w:p w14:paraId="4D55D12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1,477</w:t>
            </w:r>
          </w:p>
        </w:tc>
        <w:tc>
          <w:tcPr>
            <w:tcW w:w="1134" w:type="dxa"/>
            <w:tcBorders>
              <w:top w:val="nil"/>
              <w:left w:val="nil"/>
              <w:bottom w:val="single" w:sz="4" w:space="0" w:color="auto"/>
              <w:right w:val="single" w:sz="4" w:space="0" w:color="auto"/>
            </w:tcBorders>
          </w:tcPr>
          <w:p w14:paraId="7045B4C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3D365BC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842" w:type="dxa"/>
            <w:gridSpan w:val="2"/>
            <w:tcBorders>
              <w:top w:val="nil"/>
              <w:left w:val="nil"/>
              <w:bottom w:val="single" w:sz="4" w:space="0" w:color="auto"/>
              <w:right w:val="single" w:sz="4" w:space="0" w:color="auto"/>
            </w:tcBorders>
            <w:shd w:val="clear" w:color="000000" w:fill="A6A6A6"/>
            <w:vAlign w:val="center"/>
            <w:hideMark/>
          </w:tcPr>
          <w:p w14:paraId="696B3DB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842" w:type="dxa"/>
            <w:tcBorders>
              <w:top w:val="nil"/>
              <w:left w:val="nil"/>
              <w:bottom w:val="single" w:sz="4" w:space="0" w:color="auto"/>
              <w:right w:val="single" w:sz="4" w:space="0" w:color="auto"/>
            </w:tcBorders>
            <w:shd w:val="clear" w:color="000000" w:fill="A6A6A6"/>
          </w:tcPr>
          <w:p w14:paraId="522AF18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6275E78A" w14:textId="77777777" w:rsidTr="008A6669">
        <w:trPr>
          <w:trHeight w:val="540"/>
        </w:trPr>
        <w:tc>
          <w:tcPr>
            <w:tcW w:w="1060" w:type="dxa"/>
            <w:vMerge/>
            <w:tcBorders>
              <w:top w:val="nil"/>
              <w:left w:val="single" w:sz="4" w:space="0" w:color="auto"/>
              <w:bottom w:val="single" w:sz="4" w:space="0" w:color="auto"/>
              <w:right w:val="single" w:sz="4" w:space="0" w:color="auto"/>
            </w:tcBorders>
            <w:vAlign w:val="center"/>
            <w:hideMark/>
          </w:tcPr>
          <w:p w14:paraId="537BFFD5"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ca-ES"/>
                <w14:ligatures w14:val="none"/>
              </w:rPr>
            </w:pPr>
          </w:p>
        </w:tc>
        <w:tc>
          <w:tcPr>
            <w:tcW w:w="1701" w:type="dxa"/>
            <w:tcBorders>
              <w:top w:val="nil"/>
              <w:left w:val="nil"/>
              <w:bottom w:val="single" w:sz="4" w:space="0" w:color="auto"/>
              <w:right w:val="single" w:sz="4" w:space="0" w:color="auto"/>
            </w:tcBorders>
            <w:shd w:val="clear" w:color="auto" w:fill="auto"/>
            <w:noWrap/>
            <w:vAlign w:val="bottom"/>
            <w:hideMark/>
          </w:tcPr>
          <w:p w14:paraId="571273C1"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freons</w:t>
            </w:r>
          </w:p>
        </w:tc>
        <w:tc>
          <w:tcPr>
            <w:tcW w:w="992" w:type="dxa"/>
            <w:tcBorders>
              <w:top w:val="nil"/>
              <w:left w:val="nil"/>
              <w:bottom w:val="single" w:sz="4" w:space="0" w:color="auto"/>
              <w:right w:val="single" w:sz="4" w:space="0" w:color="auto"/>
            </w:tcBorders>
            <w:shd w:val="clear" w:color="auto" w:fill="auto"/>
            <w:vAlign w:val="center"/>
            <w:hideMark/>
          </w:tcPr>
          <w:p w14:paraId="79EFAA1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6,053</w:t>
            </w:r>
          </w:p>
        </w:tc>
        <w:tc>
          <w:tcPr>
            <w:tcW w:w="1134" w:type="dxa"/>
            <w:tcBorders>
              <w:top w:val="nil"/>
              <w:left w:val="nil"/>
              <w:bottom w:val="single" w:sz="4" w:space="0" w:color="auto"/>
              <w:right w:val="single" w:sz="4" w:space="0" w:color="auto"/>
            </w:tcBorders>
          </w:tcPr>
          <w:p w14:paraId="7A5D6C0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6D0543F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842" w:type="dxa"/>
            <w:gridSpan w:val="2"/>
            <w:tcBorders>
              <w:top w:val="nil"/>
              <w:left w:val="nil"/>
              <w:bottom w:val="single" w:sz="4" w:space="0" w:color="auto"/>
              <w:right w:val="single" w:sz="4" w:space="0" w:color="auto"/>
            </w:tcBorders>
            <w:shd w:val="clear" w:color="000000" w:fill="A6A6A6"/>
            <w:vAlign w:val="center"/>
            <w:hideMark/>
          </w:tcPr>
          <w:p w14:paraId="7E0E5B2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842" w:type="dxa"/>
            <w:tcBorders>
              <w:top w:val="nil"/>
              <w:left w:val="nil"/>
              <w:bottom w:val="single" w:sz="4" w:space="0" w:color="auto"/>
              <w:right w:val="single" w:sz="4" w:space="0" w:color="auto"/>
            </w:tcBorders>
            <w:shd w:val="clear" w:color="000000" w:fill="A6A6A6"/>
          </w:tcPr>
          <w:p w14:paraId="07CD1A4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02883725" w14:textId="77777777" w:rsidTr="008A6669">
        <w:trPr>
          <w:trHeight w:val="540"/>
        </w:trPr>
        <w:tc>
          <w:tcPr>
            <w:tcW w:w="1060" w:type="dxa"/>
            <w:vMerge/>
            <w:tcBorders>
              <w:top w:val="nil"/>
              <w:left w:val="single" w:sz="4" w:space="0" w:color="auto"/>
              <w:bottom w:val="single" w:sz="4" w:space="0" w:color="auto"/>
              <w:right w:val="single" w:sz="4" w:space="0" w:color="auto"/>
            </w:tcBorders>
            <w:vAlign w:val="center"/>
            <w:hideMark/>
          </w:tcPr>
          <w:p w14:paraId="6040797D"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ca-ES"/>
                <w14:ligatures w14:val="none"/>
              </w:rPr>
            </w:pPr>
          </w:p>
        </w:tc>
        <w:tc>
          <w:tcPr>
            <w:tcW w:w="1701" w:type="dxa"/>
            <w:tcBorders>
              <w:top w:val="nil"/>
              <w:left w:val="nil"/>
              <w:bottom w:val="single" w:sz="4" w:space="0" w:color="auto"/>
              <w:right w:val="single" w:sz="4" w:space="0" w:color="auto"/>
            </w:tcBorders>
            <w:shd w:val="clear" w:color="auto" w:fill="auto"/>
            <w:noWrap/>
            <w:vAlign w:val="bottom"/>
            <w:hideMark/>
          </w:tcPr>
          <w:p w14:paraId="2481A0E1"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aerosols de soldadura</w:t>
            </w:r>
          </w:p>
        </w:tc>
        <w:tc>
          <w:tcPr>
            <w:tcW w:w="992" w:type="dxa"/>
            <w:tcBorders>
              <w:top w:val="nil"/>
              <w:left w:val="nil"/>
              <w:bottom w:val="single" w:sz="4" w:space="0" w:color="auto"/>
              <w:right w:val="single" w:sz="4" w:space="0" w:color="auto"/>
            </w:tcBorders>
            <w:shd w:val="clear" w:color="auto" w:fill="auto"/>
            <w:vAlign w:val="center"/>
            <w:hideMark/>
          </w:tcPr>
          <w:p w14:paraId="1C05A3D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22 €/un</w:t>
            </w:r>
          </w:p>
        </w:tc>
        <w:tc>
          <w:tcPr>
            <w:tcW w:w="1134" w:type="dxa"/>
            <w:tcBorders>
              <w:top w:val="nil"/>
              <w:left w:val="nil"/>
              <w:bottom w:val="single" w:sz="4" w:space="0" w:color="auto"/>
              <w:right w:val="single" w:sz="4" w:space="0" w:color="auto"/>
            </w:tcBorders>
          </w:tcPr>
          <w:p w14:paraId="1F6C441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177D8C1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842" w:type="dxa"/>
            <w:gridSpan w:val="2"/>
            <w:tcBorders>
              <w:top w:val="nil"/>
              <w:left w:val="nil"/>
              <w:bottom w:val="single" w:sz="4" w:space="0" w:color="auto"/>
              <w:right w:val="single" w:sz="4" w:space="0" w:color="auto"/>
            </w:tcBorders>
            <w:shd w:val="clear" w:color="000000" w:fill="A6A6A6"/>
            <w:vAlign w:val="center"/>
            <w:hideMark/>
          </w:tcPr>
          <w:p w14:paraId="4673FE6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842" w:type="dxa"/>
            <w:tcBorders>
              <w:top w:val="nil"/>
              <w:left w:val="nil"/>
              <w:bottom w:val="single" w:sz="4" w:space="0" w:color="auto"/>
              <w:right w:val="single" w:sz="4" w:space="0" w:color="auto"/>
            </w:tcBorders>
            <w:shd w:val="clear" w:color="000000" w:fill="A6A6A6"/>
          </w:tcPr>
          <w:p w14:paraId="6AF2DFF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4BE5251E" w14:textId="77777777" w:rsidTr="008A6669">
        <w:trPr>
          <w:trHeight w:val="540"/>
        </w:trPr>
        <w:tc>
          <w:tcPr>
            <w:tcW w:w="1060" w:type="dxa"/>
            <w:vMerge/>
            <w:tcBorders>
              <w:top w:val="nil"/>
              <w:left w:val="single" w:sz="4" w:space="0" w:color="auto"/>
              <w:bottom w:val="single" w:sz="4" w:space="0" w:color="auto"/>
              <w:right w:val="single" w:sz="4" w:space="0" w:color="auto"/>
            </w:tcBorders>
            <w:vAlign w:val="center"/>
            <w:hideMark/>
          </w:tcPr>
          <w:p w14:paraId="3EB84382"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ca-ES"/>
                <w14:ligatures w14:val="none"/>
              </w:rPr>
            </w:pPr>
          </w:p>
        </w:tc>
        <w:tc>
          <w:tcPr>
            <w:tcW w:w="1701" w:type="dxa"/>
            <w:tcBorders>
              <w:top w:val="nil"/>
              <w:left w:val="nil"/>
              <w:bottom w:val="single" w:sz="4" w:space="0" w:color="auto"/>
              <w:right w:val="single" w:sz="4" w:space="0" w:color="auto"/>
            </w:tcBorders>
            <w:shd w:val="clear" w:color="auto" w:fill="auto"/>
            <w:noWrap/>
            <w:vAlign w:val="bottom"/>
            <w:hideMark/>
          </w:tcPr>
          <w:p w14:paraId="3E02AD7E"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xml:space="preserve">ampolles de </w:t>
            </w:r>
            <w:proofErr w:type="spellStart"/>
            <w:r w:rsidRPr="005D3697">
              <w:rPr>
                <w:rFonts w:ascii="Verdana" w:eastAsia="Times New Roman" w:hAnsi="Verdana" w:cs="Calibri"/>
                <w:color w:val="000000"/>
                <w:kern w:val="0"/>
                <w:sz w:val="16"/>
                <w:szCs w:val="16"/>
                <w:lang w:val="ca-ES" w:eastAsia="ca-ES"/>
                <w14:ligatures w14:val="none"/>
              </w:rPr>
              <w:t>campig</w:t>
            </w:r>
            <w:proofErr w:type="spellEnd"/>
            <w:r w:rsidRPr="005D3697">
              <w:rPr>
                <w:rFonts w:ascii="Verdana" w:eastAsia="Times New Roman" w:hAnsi="Verdana" w:cs="Calibri"/>
                <w:color w:val="000000"/>
                <w:kern w:val="0"/>
                <w:sz w:val="16"/>
                <w:szCs w:val="16"/>
                <w:lang w:val="ca-ES" w:eastAsia="ca-ES"/>
                <w14:ligatures w14:val="none"/>
              </w:rPr>
              <w:t xml:space="preserve"> gas</w:t>
            </w:r>
          </w:p>
        </w:tc>
        <w:tc>
          <w:tcPr>
            <w:tcW w:w="992" w:type="dxa"/>
            <w:tcBorders>
              <w:top w:val="nil"/>
              <w:left w:val="nil"/>
              <w:bottom w:val="single" w:sz="4" w:space="0" w:color="auto"/>
              <w:right w:val="single" w:sz="4" w:space="0" w:color="auto"/>
            </w:tcBorders>
            <w:shd w:val="clear" w:color="auto" w:fill="auto"/>
            <w:vAlign w:val="center"/>
            <w:hideMark/>
          </w:tcPr>
          <w:p w14:paraId="07C68E6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0,268</w:t>
            </w:r>
          </w:p>
        </w:tc>
        <w:tc>
          <w:tcPr>
            <w:tcW w:w="1134" w:type="dxa"/>
            <w:tcBorders>
              <w:top w:val="nil"/>
              <w:left w:val="nil"/>
              <w:bottom w:val="single" w:sz="4" w:space="0" w:color="auto"/>
              <w:right w:val="single" w:sz="4" w:space="0" w:color="auto"/>
            </w:tcBorders>
          </w:tcPr>
          <w:p w14:paraId="6751877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3DC5D03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842" w:type="dxa"/>
            <w:gridSpan w:val="2"/>
            <w:tcBorders>
              <w:top w:val="nil"/>
              <w:left w:val="nil"/>
              <w:bottom w:val="single" w:sz="4" w:space="0" w:color="auto"/>
              <w:right w:val="single" w:sz="4" w:space="0" w:color="auto"/>
            </w:tcBorders>
            <w:shd w:val="clear" w:color="000000" w:fill="A6A6A6"/>
            <w:vAlign w:val="center"/>
            <w:hideMark/>
          </w:tcPr>
          <w:p w14:paraId="68D1C9D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842" w:type="dxa"/>
            <w:tcBorders>
              <w:top w:val="nil"/>
              <w:left w:val="nil"/>
              <w:bottom w:val="single" w:sz="4" w:space="0" w:color="auto"/>
              <w:right w:val="single" w:sz="4" w:space="0" w:color="auto"/>
            </w:tcBorders>
            <w:shd w:val="clear" w:color="000000" w:fill="A6A6A6"/>
          </w:tcPr>
          <w:p w14:paraId="5338FA3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24AD4EC2" w14:textId="77777777" w:rsidTr="008A6669">
        <w:trPr>
          <w:trHeight w:val="540"/>
        </w:trPr>
        <w:tc>
          <w:tcPr>
            <w:tcW w:w="1060" w:type="dxa"/>
            <w:vMerge/>
            <w:tcBorders>
              <w:top w:val="nil"/>
              <w:left w:val="single" w:sz="4" w:space="0" w:color="auto"/>
              <w:bottom w:val="single" w:sz="4" w:space="0" w:color="auto"/>
              <w:right w:val="single" w:sz="4" w:space="0" w:color="auto"/>
            </w:tcBorders>
            <w:vAlign w:val="center"/>
            <w:hideMark/>
          </w:tcPr>
          <w:p w14:paraId="30CDCEC2"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ca-ES"/>
                <w14:ligatures w14:val="none"/>
              </w:rPr>
            </w:pPr>
          </w:p>
        </w:tc>
        <w:tc>
          <w:tcPr>
            <w:tcW w:w="1701" w:type="dxa"/>
            <w:tcBorders>
              <w:top w:val="nil"/>
              <w:left w:val="nil"/>
              <w:bottom w:val="single" w:sz="4" w:space="0" w:color="auto"/>
              <w:right w:val="single" w:sz="4" w:space="0" w:color="auto"/>
            </w:tcBorders>
            <w:shd w:val="clear" w:color="auto" w:fill="auto"/>
            <w:noWrap/>
            <w:vAlign w:val="bottom"/>
            <w:hideMark/>
          </w:tcPr>
          <w:p w14:paraId="6281C0AA"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ampolles de butà</w:t>
            </w:r>
          </w:p>
        </w:tc>
        <w:tc>
          <w:tcPr>
            <w:tcW w:w="992" w:type="dxa"/>
            <w:tcBorders>
              <w:top w:val="nil"/>
              <w:left w:val="nil"/>
              <w:bottom w:val="single" w:sz="4" w:space="0" w:color="auto"/>
              <w:right w:val="single" w:sz="4" w:space="0" w:color="auto"/>
            </w:tcBorders>
            <w:shd w:val="clear" w:color="auto" w:fill="auto"/>
            <w:vAlign w:val="center"/>
            <w:hideMark/>
          </w:tcPr>
          <w:p w14:paraId="26C931F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0,268</w:t>
            </w:r>
          </w:p>
        </w:tc>
        <w:tc>
          <w:tcPr>
            <w:tcW w:w="1134" w:type="dxa"/>
            <w:tcBorders>
              <w:top w:val="nil"/>
              <w:left w:val="nil"/>
              <w:bottom w:val="single" w:sz="4" w:space="0" w:color="auto"/>
              <w:right w:val="single" w:sz="4" w:space="0" w:color="auto"/>
            </w:tcBorders>
          </w:tcPr>
          <w:p w14:paraId="0F8DD1E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4EB96AB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842" w:type="dxa"/>
            <w:gridSpan w:val="2"/>
            <w:tcBorders>
              <w:top w:val="nil"/>
              <w:left w:val="nil"/>
              <w:bottom w:val="single" w:sz="4" w:space="0" w:color="auto"/>
              <w:right w:val="single" w:sz="4" w:space="0" w:color="auto"/>
            </w:tcBorders>
            <w:shd w:val="clear" w:color="000000" w:fill="A6A6A6"/>
            <w:vAlign w:val="center"/>
            <w:hideMark/>
          </w:tcPr>
          <w:p w14:paraId="3A4007B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842" w:type="dxa"/>
            <w:tcBorders>
              <w:top w:val="nil"/>
              <w:left w:val="nil"/>
              <w:bottom w:val="single" w:sz="4" w:space="0" w:color="auto"/>
              <w:right w:val="single" w:sz="4" w:space="0" w:color="auto"/>
            </w:tcBorders>
            <w:shd w:val="clear" w:color="000000" w:fill="A6A6A6"/>
          </w:tcPr>
          <w:p w14:paraId="4574960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66526DAA" w14:textId="77777777" w:rsidTr="008A6669">
        <w:trPr>
          <w:trHeight w:val="540"/>
        </w:trPr>
        <w:tc>
          <w:tcPr>
            <w:tcW w:w="1060" w:type="dxa"/>
            <w:vMerge/>
            <w:tcBorders>
              <w:top w:val="nil"/>
              <w:left w:val="single" w:sz="4" w:space="0" w:color="auto"/>
              <w:bottom w:val="single" w:sz="4" w:space="0" w:color="auto"/>
              <w:right w:val="single" w:sz="4" w:space="0" w:color="auto"/>
            </w:tcBorders>
            <w:vAlign w:val="center"/>
            <w:hideMark/>
          </w:tcPr>
          <w:p w14:paraId="27B340BE"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ca-ES"/>
                <w14:ligatures w14:val="none"/>
              </w:rPr>
            </w:pPr>
          </w:p>
        </w:tc>
        <w:tc>
          <w:tcPr>
            <w:tcW w:w="1701" w:type="dxa"/>
            <w:tcBorders>
              <w:top w:val="nil"/>
              <w:left w:val="nil"/>
              <w:bottom w:val="single" w:sz="4" w:space="0" w:color="auto"/>
              <w:right w:val="single" w:sz="4" w:space="0" w:color="auto"/>
            </w:tcBorders>
            <w:shd w:val="clear" w:color="auto" w:fill="auto"/>
            <w:noWrap/>
            <w:vAlign w:val="bottom"/>
            <w:hideMark/>
          </w:tcPr>
          <w:p w14:paraId="22C791D1"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ampolles de acetilè (e20-50 l.)</w:t>
            </w:r>
          </w:p>
        </w:tc>
        <w:tc>
          <w:tcPr>
            <w:tcW w:w="992" w:type="dxa"/>
            <w:tcBorders>
              <w:top w:val="nil"/>
              <w:left w:val="nil"/>
              <w:bottom w:val="single" w:sz="4" w:space="0" w:color="auto"/>
              <w:right w:val="single" w:sz="4" w:space="0" w:color="auto"/>
            </w:tcBorders>
            <w:shd w:val="clear" w:color="auto" w:fill="auto"/>
            <w:vAlign w:val="center"/>
            <w:hideMark/>
          </w:tcPr>
          <w:p w14:paraId="5D31BBC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693 €/un</w:t>
            </w:r>
          </w:p>
        </w:tc>
        <w:tc>
          <w:tcPr>
            <w:tcW w:w="1134" w:type="dxa"/>
            <w:tcBorders>
              <w:top w:val="nil"/>
              <w:left w:val="nil"/>
              <w:bottom w:val="single" w:sz="4" w:space="0" w:color="auto"/>
              <w:right w:val="single" w:sz="4" w:space="0" w:color="auto"/>
            </w:tcBorders>
          </w:tcPr>
          <w:p w14:paraId="57FD3AE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28CA5F1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842" w:type="dxa"/>
            <w:gridSpan w:val="2"/>
            <w:tcBorders>
              <w:top w:val="nil"/>
              <w:left w:val="nil"/>
              <w:bottom w:val="single" w:sz="4" w:space="0" w:color="auto"/>
              <w:right w:val="single" w:sz="4" w:space="0" w:color="auto"/>
            </w:tcBorders>
            <w:shd w:val="clear" w:color="000000" w:fill="A6A6A6"/>
            <w:vAlign w:val="center"/>
            <w:hideMark/>
          </w:tcPr>
          <w:p w14:paraId="76AE58F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842" w:type="dxa"/>
            <w:tcBorders>
              <w:top w:val="nil"/>
              <w:left w:val="nil"/>
              <w:bottom w:val="single" w:sz="4" w:space="0" w:color="auto"/>
              <w:right w:val="single" w:sz="4" w:space="0" w:color="auto"/>
            </w:tcBorders>
            <w:shd w:val="clear" w:color="000000" w:fill="A6A6A6"/>
          </w:tcPr>
          <w:p w14:paraId="19978EE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0D125EF0" w14:textId="77777777" w:rsidTr="008A6669">
        <w:trPr>
          <w:trHeight w:val="540"/>
        </w:trPr>
        <w:tc>
          <w:tcPr>
            <w:tcW w:w="1060" w:type="dxa"/>
            <w:vMerge/>
            <w:tcBorders>
              <w:top w:val="nil"/>
              <w:left w:val="single" w:sz="4" w:space="0" w:color="auto"/>
              <w:bottom w:val="single" w:sz="4" w:space="0" w:color="auto"/>
              <w:right w:val="single" w:sz="4" w:space="0" w:color="auto"/>
            </w:tcBorders>
            <w:vAlign w:val="center"/>
            <w:hideMark/>
          </w:tcPr>
          <w:p w14:paraId="0345F79E"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ca-ES"/>
                <w14:ligatures w14:val="none"/>
              </w:rPr>
            </w:pPr>
          </w:p>
        </w:tc>
        <w:tc>
          <w:tcPr>
            <w:tcW w:w="1701" w:type="dxa"/>
            <w:tcBorders>
              <w:top w:val="nil"/>
              <w:left w:val="nil"/>
              <w:bottom w:val="single" w:sz="4" w:space="0" w:color="auto"/>
              <w:right w:val="single" w:sz="4" w:space="0" w:color="auto"/>
            </w:tcBorders>
            <w:shd w:val="clear" w:color="auto" w:fill="auto"/>
            <w:noWrap/>
            <w:vAlign w:val="bottom"/>
            <w:hideMark/>
          </w:tcPr>
          <w:p w14:paraId="2E39083F"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extintor d'haló &lt;15 l.</w:t>
            </w:r>
          </w:p>
        </w:tc>
        <w:tc>
          <w:tcPr>
            <w:tcW w:w="992" w:type="dxa"/>
            <w:tcBorders>
              <w:top w:val="nil"/>
              <w:left w:val="nil"/>
              <w:bottom w:val="single" w:sz="4" w:space="0" w:color="auto"/>
              <w:right w:val="single" w:sz="4" w:space="0" w:color="auto"/>
            </w:tcBorders>
            <w:shd w:val="clear" w:color="auto" w:fill="auto"/>
            <w:vAlign w:val="center"/>
            <w:hideMark/>
          </w:tcPr>
          <w:p w14:paraId="5CFE13E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859 €/un</w:t>
            </w:r>
          </w:p>
        </w:tc>
        <w:tc>
          <w:tcPr>
            <w:tcW w:w="1134" w:type="dxa"/>
            <w:tcBorders>
              <w:top w:val="nil"/>
              <w:left w:val="nil"/>
              <w:bottom w:val="single" w:sz="4" w:space="0" w:color="auto"/>
              <w:right w:val="single" w:sz="4" w:space="0" w:color="auto"/>
            </w:tcBorders>
          </w:tcPr>
          <w:p w14:paraId="1A4F876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780A2A2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842" w:type="dxa"/>
            <w:gridSpan w:val="2"/>
            <w:tcBorders>
              <w:top w:val="nil"/>
              <w:left w:val="nil"/>
              <w:bottom w:val="single" w:sz="4" w:space="0" w:color="auto"/>
              <w:right w:val="single" w:sz="4" w:space="0" w:color="auto"/>
            </w:tcBorders>
            <w:shd w:val="clear" w:color="000000" w:fill="A6A6A6"/>
            <w:vAlign w:val="center"/>
            <w:hideMark/>
          </w:tcPr>
          <w:p w14:paraId="38FFC25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842" w:type="dxa"/>
            <w:tcBorders>
              <w:top w:val="nil"/>
              <w:left w:val="nil"/>
              <w:bottom w:val="single" w:sz="4" w:space="0" w:color="auto"/>
              <w:right w:val="single" w:sz="4" w:space="0" w:color="auto"/>
            </w:tcBorders>
            <w:shd w:val="clear" w:color="000000" w:fill="A6A6A6"/>
          </w:tcPr>
          <w:p w14:paraId="46CEF82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020F22BC" w14:textId="77777777" w:rsidTr="008A6669">
        <w:trPr>
          <w:trHeight w:val="540"/>
        </w:trPr>
        <w:tc>
          <w:tcPr>
            <w:tcW w:w="1060" w:type="dxa"/>
            <w:vMerge w:val="restart"/>
            <w:tcBorders>
              <w:top w:val="nil"/>
              <w:left w:val="single" w:sz="4" w:space="0" w:color="auto"/>
              <w:bottom w:val="single" w:sz="4" w:space="0" w:color="auto"/>
              <w:right w:val="single" w:sz="4" w:space="0" w:color="auto"/>
            </w:tcBorders>
            <w:shd w:val="clear" w:color="auto" w:fill="auto"/>
            <w:vAlign w:val="center"/>
            <w:hideMark/>
          </w:tcPr>
          <w:p w14:paraId="14D0D93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160505</w:t>
            </w:r>
          </w:p>
        </w:tc>
        <w:tc>
          <w:tcPr>
            <w:tcW w:w="1701" w:type="dxa"/>
            <w:tcBorders>
              <w:top w:val="nil"/>
              <w:left w:val="nil"/>
              <w:bottom w:val="single" w:sz="4" w:space="0" w:color="auto"/>
              <w:right w:val="single" w:sz="4" w:space="0" w:color="auto"/>
            </w:tcBorders>
            <w:shd w:val="clear" w:color="auto" w:fill="auto"/>
            <w:vAlign w:val="center"/>
            <w:hideMark/>
          </w:tcPr>
          <w:p w14:paraId="2B298CB0"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xml:space="preserve">Gasos en recipients a pressió diferents dels </w:t>
            </w:r>
            <w:proofErr w:type="spellStart"/>
            <w:r w:rsidRPr="005D3697">
              <w:rPr>
                <w:rFonts w:ascii="Verdana" w:eastAsia="Times New Roman" w:hAnsi="Verdana" w:cs="Calibri"/>
                <w:color w:val="000000"/>
                <w:kern w:val="0"/>
                <w:sz w:val="16"/>
                <w:szCs w:val="16"/>
                <w:lang w:val="ca-ES" w:eastAsia="ca-ES"/>
                <w14:ligatures w14:val="none"/>
              </w:rPr>
              <w:t>espcificats</w:t>
            </w:r>
            <w:proofErr w:type="spellEnd"/>
            <w:r w:rsidRPr="005D3697">
              <w:rPr>
                <w:rFonts w:ascii="Verdana" w:eastAsia="Times New Roman" w:hAnsi="Verdana" w:cs="Calibri"/>
                <w:color w:val="000000"/>
                <w:kern w:val="0"/>
                <w:sz w:val="16"/>
                <w:szCs w:val="16"/>
                <w:lang w:val="ca-ES" w:eastAsia="ca-ES"/>
                <w14:ligatures w14:val="none"/>
              </w:rPr>
              <w:t xml:space="preserve"> en codi 160504</w:t>
            </w:r>
          </w:p>
        </w:tc>
        <w:tc>
          <w:tcPr>
            <w:tcW w:w="3544" w:type="dxa"/>
            <w:gridSpan w:val="3"/>
            <w:tcBorders>
              <w:top w:val="single" w:sz="4" w:space="0" w:color="auto"/>
              <w:left w:val="nil"/>
              <w:bottom w:val="single" w:sz="4" w:space="0" w:color="auto"/>
              <w:right w:val="single" w:sz="4" w:space="0" w:color="auto"/>
            </w:tcBorders>
          </w:tcPr>
          <w:p w14:paraId="74070BE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4D5FD60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p w14:paraId="70A2F7B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TOTAL ESTIMAT</w:t>
            </w:r>
          </w:p>
        </w:tc>
        <w:tc>
          <w:tcPr>
            <w:tcW w:w="850" w:type="dxa"/>
            <w:tcBorders>
              <w:top w:val="nil"/>
              <w:left w:val="nil"/>
              <w:bottom w:val="single" w:sz="4" w:space="0" w:color="auto"/>
              <w:right w:val="single" w:sz="4" w:space="0" w:color="auto"/>
            </w:tcBorders>
            <w:shd w:val="clear" w:color="auto" w:fill="auto"/>
            <w:vAlign w:val="center"/>
            <w:hideMark/>
          </w:tcPr>
          <w:p w14:paraId="3705857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1000,00</w:t>
            </w:r>
          </w:p>
        </w:tc>
        <w:tc>
          <w:tcPr>
            <w:tcW w:w="1842" w:type="dxa"/>
            <w:tcBorders>
              <w:top w:val="nil"/>
              <w:left w:val="nil"/>
              <w:bottom w:val="single" w:sz="4" w:space="0" w:color="auto"/>
              <w:right w:val="single" w:sz="4" w:space="0" w:color="auto"/>
            </w:tcBorders>
          </w:tcPr>
          <w:p w14:paraId="69DDEE6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072319C0" w14:textId="77777777" w:rsidTr="008A6669">
        <w:trPr>
          <w:trHeight w:val="540"/>
        </w:trPr>
        <w:tc>
          <w:tcPr>
            <w:tcW w:w="1060" w:type="dxa"/>
            <w:vMerge/>
            <w:tcBorders>
              <w:top w:val="nil"/>
              <w:left w:val="single" w:sz="4" w:space="0" w:color="auto"/>
              <w:bottom w:val="single" w:sz="4" w:space="0" w:color="auto"/>
              <w:right w:val="single" w:sz="4" w:space="0" w:color="auto"/>
            </w:tcBorders>
            <w:vAlign w:val="center"/>
            <w:hideMark/>
          </w:tcPr>
          <w:p w14:paraId="19B446D0"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ca-ES"/>
                <w14:ligatures w14:val="none"/>
              </w:rPr>
            </w:pPr>
          </w:p>
        </w:tc>
        <w:tc>
          <w:tcPr>
            <w:tcW w:w="1701" w:type="dxa"/>
            <w:tcBorders>
              <w:top w:val="nil"/>
              <w:left w:val="nil"/>
              <w:bottom w:val="single" w:sz="4" w:space="0" w:color="auto"/>
              <w:right w:val="single" w:sz="4" w:space="0" w:color="auto"/>
            </w:tcBorders>
            <w:shd w:val="clear" w:color="auto" w:fill="auto"/>
            <w:noWrap/>
            <w:vAlign w:val="bottom"/>
            <w:hideMark/>
          </w:tcPr>
          <w:p w14:paraId="340D5C1A"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ampolles de N</w:t>
            </w:r>
            <w:r w:rsidRPr="005D3697">
              <w:rPr>
                <w:rFonts w:ascii="Verdana" w:eastAsia="Times New Roman" w:hAnsi="Verdana" w:cs="Calibri"/>
                <w:color w:val="000000"/>
                <w:kern w:val="0"/>
                <w:sz w:val="16"/>
                <w:szCs w:val="16"/>
                <w:vertAlign w:val="subscript"/>
                <w:lang w:val="ca-ES" w:eastAsia="ca-ES"/>
                <w14:ligatures w14:val="none"/>
              </w:rPr>
              <w:t>2</w:t>
            </w:r>
            <w:r w:rsidRPr="005D3697">
              <w:rPr>
                <w:rFonts w:ascii="Verdana" w:eastAsia="Times New Roman" w:hAnsi="Verdana" w:cs="Calibri"/>
                <w:color w:val="000000"/>
                <w:kern w:val="0"/>
                <w:sz w:val="16"/>
                <w:szCs w:val="16"/>
                <w:lang w:val="ca-ES" w:eastAsia="ca-ES"/>
                <w14:ligatures w14:val="none"/>
              </w:rPr>
              <w:t>O</w:t>
            </w:r>
          </w:p>
        </w:tc>
        <w:tc>
          <w:tcPr>
            <w:tcW w:w="992" w:type="dxa"/>
            <w:tcBorders>
              <w:top w:val="nil"/>
              <w:left w:val="nil"/>
              <w:bottom w:val="single" w:sz="4" w:space="0" w:color="auto"/>
              <w:right w:val="single" w:sz="4" w:space="0" w:color="auto"/>
            </w:tcBorders>
            <w:shd w:val="clear" w:color="auto" w:fill="auto"/>
            <w:vAlign w:val="center"/>
            <w:hideMark/>
          </w:tcPr>
          <w:p w14:paraId="7F93274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22 €/un</w:t>
            </w:r>
          </w:p>
        </w:tc>
        <w:tc>
          <w:tcPr>
            <w:tcW w:w="1134" w:type="dxa"/>
            <w:tcBorders>
              <w:top w:val="nil"/>
              <w:left w:val="nil"/>
              <w:bottom w:val="single" w:sz="4" w:space="0" w:color="auto"/>
              <w:right w:val="single" w:sz="4" w:space="0" w:color="auto"/>
            </w:tcBorders>
          </w:tcPr>
          <w:p w14:paraId="4B58080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0B39821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842" w:type="dxa"/>
            <w:gridSpan w:val="2"/>
            <w:tcBorders>
              <w:top w:val="nil"/>
              <w:left w:val="nil"/>
              <w:bottom w:val="single" w:sz="4" w:space="0" w:color="auto"/>
              <w:right w:val="single" w:sz="4" w:space="0" w:color="auto"/>
            </w:tcBorders>
            <w:shd w:val="clear" w:color="000000" w:fill="A6A6A6"/>
            <w:vAlign w:val="center"/>
            <w:hideMark/>
          </w:tcPr>
          <w:p w14:paraId="383F612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842" w:type="dxa"/>
            <w:tcBorders>
              <w:top w:val="nil"/>
              <w:left w:val="nil"/>
              <w:bottom w:val="single" w:sz="4" w:space="0" w:color="auto"/>
              <w:right w:val="single" w:sz="4" w:space="0" w:color="auto"/>
            </w:tcBorders>
            <w:shd w:val="clear" w:color="000000" w:fill="A6A6A6"/>
          </w:tcPr>
          <w:p w14:paraId="727ED7A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4ED65E2C" w14:textId="77777777" w:rsidTr="008A6669">
        <w:trPr>
          <w:trHeight w:val="540"/>
        </w:trPr>
        <w:tc>
          <w:tcPr>
            <w:tcW w:w="1060" w:type="dxa"/>
            <w:vMerge/>
            <w:tcBorders>
              <w:top w:val="nil"/>
              <w:left w:val="single" w:sz="4" w:space="0" w:color="auto"/>
              <w:bottom w:val="single" w:sz="4" w:space="0" w:color="auto"/>
              <w:right w:val="single" w:sz="4" w:space="0" w:color="auto"/>
            </w:tcBorders>
            <w:vAlign w:val="center"/>
            <w:hideMark/>
          </w:tcPr>
          <w:p w14:paraId="689FA1B4"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ca-ES"/>
                <w14:ligatures w14:val="none"/>
              </w:rPr>
            </w:pPr>
          </w:p>
        </w:tc>
        <w:tc>
          <w:tcPr>
            <w:tcW w:w="1701" w:type="dxa"/>
            <w:tcBorders>
              <w:top w:val="nil"/>
              <w:left w:val="nil"/>
              <w:bottom w:val="single" w:sz="4" w:space="0" w:color="auto"/>
              <w:right w:val="single" w:sz="4" w:space="0" w:color="auto"/>
            </w:tcBorders>
            <w:shd w:val="clear" w:color="auto" w:fill="auto"/>
            <w:noWrap/>
            <w:vAlign w:val="bottom"/>
            <w:hideMark/>
          </w:tcPr>
          <w:p w14:paraId="4F0B771E"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ampolles de heli</w:t>
            </w:r>
          </w:p>
        </w:tc>
        <w:tc>
          <w:tcPr>
            <w:tcW w:w="992" w:type="dxa"/>
            <w:tcBorders>
              <w:top w:val="nil"/>
              <w:left w:val="nil"/>
              <w:bottom w:val="single" w:sz="4" w:space="0" w:color="auto"/>
              <w:right w:val="single" w:sz="4" w:space="0" w:color="auto"/>
            </w:tcBorders>
            <w:shd w:val="clear" w:color="auto" w:fill="auto"/>
            <w:vAlign w:val="center"/>
            <w:hideMark/>
          </w:tcPr>
          <w:p w14:paraId="05E595F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60 €/un</w:t>
            </w:r>
          </w:p>
        </w:tc>
        <w:tc>
          <w:tcPr>
            <w:tcW w:w="1134" w:type="dxa"/>
            <w:tcBorders>
              <w:top w:val="nil"/>
              <w:left w:val="nil"/>
              <w:bottom w:val="single" w:sz="4" w:space="0" w:color="auto"/>
              <w:right w:val="single" w:sz="4" w:space="0" w:color="auto"/>
            </w:tcBorders>
          </w:tcPr>
          <w:p w14:paraId="53B7C77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4C6B7DF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842" w:type="dxa"/>
            <w:gridSpan w:val="2"/>
            <w:tcBorders>
              <w:top w:val="nil"/>
              <w:left w:val="nil"/>
              <w:bottom w:val="single" w:sz="4" w:space="0" w:color="auto"/>
              <w:right w:val="single" w:sz="4" w:space="0" w:color="auto"/>
            </w:tcBorders>
            <w:shd w:val="clear" w:color="000000" w:fill="A6A6A6"/>
            <w:vAlign w:val="center"/>
            <w:hideMark/>
          </w:tcPr>
          <w:p w14:paraId="52CD2C6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842" w:type="dxa"/>
            <w:tcBorders>
              <w:top w:val="nil"/>
              <w:left w:val="nil"/>
              <w:bottom w:val="single" w:sz="4" w:space="0" w:color="auto"/>
              <w:right w:val="single" w:sz="4" w:space="0" w:color="auto"/>
            </w:tcBorders>
            <w:shd w:val="clear" w:color="000000" w:fill="A6A6A6"/>
          </w:tcPr>
          <w:p w14:paraId="242C341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224428A2" w14:textId="77777777" w:rsidTr="008A6669">
        <w:trPr>
          <w:trHeight w:val="540"/>
        </w:trPr>
        <w:tc>
          <w:tcPr>
            <w:tcW w:w="1060" w:type="dxa"/>
            <w:vMerge/>
            <w:tcBorders>
              <w:top w:val="nil"/>
              <w:left w:val="single" w:sz="4" w:space="0" w:color="auto"/>
              <w:bottom w:val="single" w:sz="4" w:space="0" w:color="auto"/>
              <w:right w:val="single" w:sz="4" w:space="0" w:color="auto"/>
            </w:tcBorders>
            <w:vAlign w:val="center"/>
            <w:hideMark/>
          </w:tcPr>
          <w:p w14:paraId="10E78A57"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ca-ES"/>
                <w14:ligatures w14:val="none"/>
              </w:rPr>
            </w:pPr>
          </w:p>
        </w:tc>
        <w:tc>
          <w:tcPr>
            <w:tcW w:w="1701" w:type="dxa"/>
            <w:tcBorders>
              <w:top w:val="nil"/>
              <w:left w:val="nil"/>
              <w:bottom w:val="single" w:sz="4" w:space="0" w:color="auto"/>
              <w:right w:val="single" w:sz="4" w:space="0" w:color="auto"/>
            </w:tcBorders>
            <w:shd w:val="clear" w:color="auto" w:fill="auto"/>
            <w:noWrap/>
            <w:vAlign w:val="bottom"/>
            <w:hideMark/>
          </w:tcPr>
          <w:p w14:paraId="1DB2E29B"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ampolles de CO</w:t>
            </w:r>
            <w:r w:rsidRPr="005D3697">
              <w:rPr>
                <w:rFonts w:ascii="Verdana" w:eastAsia="Times New Roman" w:hAnsi="Verdana" w:cs="Calibri"/>
                <w:color w:val="000000"/>
                <w:kern w:val="0"/>
                <w:sz w:val="16"/>
                <w:szCs w:val="16"/>
                <w:vertAlign w:val="subscript"/>
                <w:lang w:val="ca-ES" w:eastAsia="ca-ES"/>
                <w14:ligatures w14:val="none"/>
              </w:rPr>
              <w:t>2</w:t>
            </w:r>
            <w:r w:rsidRPr="005D3697">
              <w:rPr>
                <w:rFonts w:ascii="Verdana" w:eastAsia="Times New Roman" w:hAnsi="Verdana" w:cs="Calibri"/>
                <w:color w:val="000000"/>
                <w:kern w:val="0"/>
                <w:sz w:val="16"/>
                <w:szCs w:val="16"/>
                <w:lang w:val="ca-ES" w:eastAsia="ca-ES"/>
                <w14:ligatures w14:val="none"/>
              </w:rPr>
              <w:t>, O</w:t>
            </w:r>
            <w:r w:rsidRPr="005D3697">
              <w:rPr>
                <w:rFonts w:ascii="Verdana" w:eastAsia="Times New Roman" w:hAnsi="Verdana" w:cs="Calibri"/>
                <w:color w:val="000000"/>
                <w:kern w:val="0"/>
                <w:sz w:val="16"/>
                <w:szCs w:val="16"/>
                <w:vertAlign w:val="subscript"/>
                <w:lang w:val="ca-ES" w:eastAsia="ca-ES"/>
                <w14:ligatures w14:val="none"/>
              </w:rPr>
              <w:t>2</w:t>
            </w:r>
          </w:p>
        </w:tc>
        <w:tc>
          <w:tcPr>
            <w:tcW w:w="992" w:type="dxa"/>
            <w:tcBorders>
              <w:top w:val="nil"/>
              <w:left w:val="nil"/>
              <w:bottom w:val="single" w:sz="4" w:space="0" w:color="auto"/>
              <w:right w:val="single" w:sz="4" w:space="0" w:color="auto"/>
            </w:tcBorders>
            <w:shd w:val="clear" w:color="auto" w:fill="auto"/>
            <w:vAlign w:val="center"/>
            <w:hideMark/>
          </w:tcPr>
          <w:p w14:paraId="72AC143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60 €/un</w:t>
            </w:r>
          </w:p>
        </w:tc>
        <w:tc>
          <w:tcPr>
            <w:tcW w:w="1134" w:type="dxa"/>
            <w:tcBorders>
              <w:top w:val="nil"/>
              <w:left w:val="nil"/>
              <w:bottom w:val="single" w:sz="4" w:space="0" w:color="auto"/>
              <w:right w:val="single" w:sz="4" w:space="0" w:color="auto"/>
            </w:tcBorders>
          </w:tcPr>
          <w:p w14:paraId="4E90A63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1E45B88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842" w:type="dxa"/>
            <w:gridSpan w:val="2"/>
            <w:tcBorders>
              <w:top w:val="nil"/>
              <w:left w:val="nil"/>
              <w:bottom w:val="single" w:sz="4" w:space="0" w:color="auto"/>
              <w:right w:val="single" w:sz="4" w:space="0" w:color="auto"/>
            </w:tcBorders>
            <w:shd w:val="clear" w:color="000000" w:fill="A6A6A6"/>
            <w:vAlign w:val="center"/>
            <w:hideMark/>
          </w:tcPr>
          <w:p w14:paraId="73C56C2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842" w:type="dxa"/>
            <w:tcBorders>
              <w:top w:val="nil"/>
              <w:left w:val="nil"/>
              <w:bottom w:val="single" w:sz="4" w:space="0" w:color="auto"/>
              <w:right w:val="single" w:sz="4" w:space="0" w:color="auto"/>
            </w:tcBorders>
            <w:shd w:val="clear" w:color="000000" w:fill="A6A6A6"/>
          </w:tcPr>
          <w:p w14:paraId="77D4300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0D3FE219" w14:textId="77777777" w:rsidTr="008A6669">
        <w:trPr>
          <w:trHeight w:val="540"/>
        </w:trPr>
        <w:tc>
          <w:tcPr>
            <w:tcW w:w="1060" w:type="dxa"/>
            <w:vMerge/>
            <w:tcBorders>
              <w:top w:val="nil"/>
              <w:left w:val="single" w:sz="4" w:space="0" w:color="auto"/>
              <w:bottom w:val="single" w:sz="4" w:space="0" w:color="auto"/>
              <w:right w:val="single" w:sz="4" w:space="0" w:color="auto"/>
            </w:tcBorders>
            <w:vAlign w:val="center"/>
            <w:hideMark/>
          </w:tcPr>
          <w:p w14:paraId="2BD79476"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ca-ES"/>
                <w14:ligatures w14:val="none"/>
              </w:rPr>
            </w:pPr>
          </w:p>
        </w:tc>
        <w:tc>
          <w:tcPr>
            <w:tcW w:w="1701" w:type="dxa"/>
            <w:tcBorders>
              <w:top w:val="nil"/>
              <w:left w:val="nil"/>
              <w:bottom w:val="single" w:sz="4" w:space="0" w:color="auto"/>
              <w:right w:val="single" w:sz="4" w:space="0" w:color="auto"/>
            </w:tcBorders>
            <w:shd w:val="clear" w:color="auto" w:fill="auto"/>
            <w:noWrap/>
            <w:vAlign w:val="bottom"/>
            <w:hideMark/>
          </w:tcPr>
          <w:p w14:paraId="086742E5"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extintors de pols</w:t>
            </w:r>
          </w:p>
        </w:tc>
        <w:tc>
          <w:tcPr>
            <w:tcW w:w="992" w:type="dxa"/>
            <w:tcBorders>
              <w:top w:val="nil"/>
              <w:left w:val="nil"/>
              <w:bottom w:val="single" w:sz="4" w:space="0" w:color="auto"/>
              <w:right w:val="single" w:sz="4" w:space="0" w:color="auto"/>
            </w:tcBorders>
            <w:shd w:val="clear" w:color="auto" w:fill="auto"/>
            <w:vAlign w:val="center"/>
            <w:hideMark/>
          </w:tcPr>
          <w:p w14:paraId="7C7DFE5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0,268</w:t>
            </w:r>
          </w:p>
        </w:tc>
        <w:tc>
          <w:tcPr>
            <w:tcW w:w="1134" w:type="dxa"/>
            <w:tcBorders>
              <w:top w:val="nil"/>
              <w:left w:val="nil"/>
              <w:bottom w:val="single" w:sz="4" w:space="0" w:color="auto"/>
              <w:right w:val="single" w:sz="4" w:space="0" w:color="auto"/>
            </w:tcBorders>
          </w:tcPr>
          <w:p w14:paraId="0894385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394118B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842" w:type="dxa"/>
            <w:gridSpan w:val="2"/>
            <w:tcBorders>
              <w:top w:val="nil"/>
              <w:left w:val="nil"/>
              <w:bottom w:val="single" w:sz="4" w:space="0" w:color="auto"/>
              <w:right w:val="single" w:sz="4" w:space="0" w:color="auto"/>
            </w:tcBorders>
            <w:shd w:val="clear" w:color="000000" w:fill="A6A6A6"/>
            <w:vAlign w:val="center"/>
            <w:hideMark/>
          </w:tcPr>
          <w:p w14:paraId="115E4BE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842" w:type="dxa"/>
            <w:tcBorders>
              <w:top w:val="nil"/>
              <w:left w:val="nil"/>
              <w:bottom w:val="single" w:sz="4" w:space="0" w:color="auto"/>
              <w:right w:val="single" w:sz="4" w:space="0" w:color="auto"/>
            </w:tcBorders>
            <w:shd w:val="clear" w:color="000000" w:fill="A6A6A6"/>
          </w:tcPr>
          <w:p w14:paraId="69917B9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4FE149D4" w14:textId="77777777" w:rsidTr="008A6669">
        <w:trPr>
          <w:trHeight w:val="540"/>
        </w:trPr>
        <w:tc>
          <w:tcPr>
            <w:tcW w:w="1060" w:type="dxa"/>
            <w:vMerge/>
            <w:tcBorders>
              <w:top w:val="nil"/>
              <w:left w:val="single" w:sz="4" w:space="0" w:color="auto"/>
              <w:bottom w:val="single" w:sz="4" w:space="0" w:color="auto"/>
              <w:right w:val="single" w:sz="4" w:space="0" w:color="auto"/>
            </w:tcBorders>
            <w:vAlign w:val="center"/>
            <w:hideMark/>
          </w:tcPr>
          <w:p w14:paraId="66D18510"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ca-ES"/>
                <w14:ligatures w14:val="none"/>
              </w:rPr>
            </w:pPr>
          </w:p>
        </w:tc>
        <w:tc>
          <w:tcPr>
            <w:tcW w:w="1701" w:type="dxa"/>
            <w:tcBorders>
              <w:top w:val="nil"/>
              <w:left w:val="nil"/>
              <w:bottom w:val="single" w:sz="4" w:space="0" w:color="auto"/>
              <w:right w:val="single" w:sz="4" w:space="0" w:color="auto"/>
            </w:tcBorders>
            <w:shd w:val="clear" w:color="auto" w:fill="auto"/>
            <w:noWrap/>
            <w:vAlign w:val="bottom"/>
            <w:hideMark/>
          </w:tcPr>
          <w:p w14:paraId="0EEAA88F"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extintors de CO</w:t>
            </w:r>
            <w:r w:rsidRPr="005D3697">
              <w:rPr>
                <w:rFonts w:ascii="Verdana" w:eastAsia="Times New Roman" w:hAnsi="Verdana" w:cs="Calibri"/>
                <w:color w:val="000000"/>
                <w:kern w:val="0"/>
                <w:sz w:val="16"/>
                <w:szCs w:val="16"/>
                <w:vertAlign w:val="subscript"/>
                <w:lang w:val="ca-ES" w:eastAsia="ca-ES"/>
                <w14:ligatures w14:val="none"/>
              </w:rPr>
              <w:t>2</w:t>
            </w:r>
            <w:r w:rsidRPr="005D3697">
              <w:rPr>
                <w:rFonts w:ascii="Verdana" w:eastAsia="Times New Roman" w:hAnsi="Verdana" w:cs="Calibri"/>
                <w:color w:val="000000"/>
                <w:kern w:val="0"/>
                <w:sz w:val="16"/>
                <w:szCs w:val="16"/>
                <w:lang w:val="ca-ES" w:eastAsia="ca-ES"/>
                <w14:ligatures w14:val="none"/>
              </w:rPr>
              <w:t xml:space="preserve"> o en mal estat</w:t>
            </w:r>
          </w:p>
        </w:tc>
        <w:tc>
          <w:tcPr>
            <w:tcW w:w="992" w:type="dxa"/>
            <w:tcBorders>
              <w:top w:val="nil"/>
              <w:left w:val="nil"/>
              <w:bottom w:val="single" w:sz="4" w:space="0" w:color="auto"/>
              <w:right w:val="single" w:sz="4" w:space="0" w:color="auto"/>
            </w:tcBorders>
            <w:shd w:val="clear" w:color="auto" w:fill="auto"/>
            <w:vAlign w:val="center"/>
            <w:hideMark/>
          </w:tcPr>
          <w:p w14:paraId="5B511F1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0,610</w:t>
            </w:r>
          </w:p>
        </w:tc>
        <w:tc>
          <w:tcPr>
            <w:tcW w:w="1134" w:type="dxa"/>
            <w:tcBorders>
              <w:top w:val="nil"/>
              <w:left w:val="nil"/>
              <w:bottom w:val="single" w:sz="4" w:space="0" w:color="auto"/>
              <w:right w:val="single" w:sz="4" w:space="0" w:color="auto"/>
            </w:tcBorders>
          </w:tcPr>
          <w:p w14:paraId="52225E1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0B81778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842" w:type="dxa"/>
            <w:gridSpan w:val="2"/>
            <w:tcBorders>
              <w:top w:val="nil"/>
              <w:left w:val="nil"/>
              <w:bottom w:val="single" w:sz="4" w:space="0" w:color="auto"/>
              <w:right w:val="single" w:sz="4" w:space="0" w:color="auto"/>
            </w:tcBorders>
            <w:shd w:val="clear" w:color="000000" w:fill="A6A6A6"/>
            <w:vAlign w:val="center"/>
            <w:hideMark/>
          </w:tcPr>
          <w:p w14:paraId="00D3F6C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842" w:type="dxa"/>
            <w:tcBorders>
              <w:top w:val="nil"/>
              <w:left w:val="nil"/>
              <w:bottom w:val="single" w:sz="4" w:space="0" w:color="auto"/>
              <w:right w:val="single" w:sz="4" w:space="0" w:color="auto"/>
            </w:tcBorders>
            <w:shd w:val="clear" w:color="000000" w:fill="A6A6A6"/>
          </w:tcPr>
          <w:p w14:paraId="5EADE2C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24603672"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10DA1A0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160506</w:t>
            </w:r>
          </w:p>
        </w:tc>
        <w:tc>
          <w:tcPr>
            <w:tcW w:w="1701" w:type="dxa"/>
            <w:tcBorders>
              <w:top w:val="nil"/>
              <w:left w:val="nil"/>
              <w:bottom w:val="single" w:sz="4" w:space="0" w:color="auto"/>
              <w:right w:val="single" w:sz="4" w:space="0" w:color="auto"/>
            </w:tcBorders>
            <w:shd w:val="clear" w:color="auto" w:fill="auto"/>
            <w:vAlign w:val="center"/>
            <w:hideMark/>
          </w:tcPr>
          <w:p w14:paraId="1A25CB2D"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proofErr w:type="spellStart"/>
            <w:r w:rsidRPr="005D3697">
              <w:rPr>
                <w:rFonts w:ascii="Verdana" w:eastAsia="Times New Roman" w:hAnsi="Verdana" w:cs="Calibri"/>
                <w:color w:val="000000"/>
                <w:kern w:val="0"/>
                <w:sz w:val="16"/>
                <w:szCs w:val="16"/>
                <w:lang w:val="ca-ES" w:eastAsia="ca-ES"/>
                <w14:ligatures w14:val="none"/>
              </w:rPr>
              <w:t>Reactivos</w:t>
            </w:r>
            <w:proofErr w:type="spellEnd"/>
            <w:r w:rsidRPr="005D3697">
              <w:rPr>
                <w:rFonts w:ascii="Verdana" w:eastAsia="Times New Roman" w:hAnsi="Verdana" w:cs="Calibri"/>
                <w:color w:val="000000"/>
                <w:kern w:val="0"/>
                <w:sz w:val="16"/>
                <w:szCs w:val="16"/>
                <w:lang w:val="ca-ES" w:eastAsia="ca-ES"/>
                <w14:ligatures w14:val="none"/>
              </w:rPr>
              <w:t xml:space="preserve"> de </w:t>
            </w:r>
            <w:proofErr w:type="spellStart"/>
            <w:r w:rsidRPr="005D3697">
              <w:rPr>
                <w:rFonts w:ascii="Verdana" w:eastAsia="Times New Roman" w:hAnsi="Verdana" w:cs="Calibri"/>
                <w:color w:val="000000"/>
                <w:kern w:val="0"/>
                <w:sz w:val="16"/>
                <w:szCs w:val="16"/>
                <w:lang w:val="ca-ES" w:eastAsia="ca-ES"/>
                <w14:ligatures w14:val="none"/>
              </w:rPr>
              <w:t>laboratorio</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6F0332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6,461</w:t>
            </w:r>
          </w:p>
        </w:tc>
        <w:tc>
          <w:tcPr>
            <w:tcW w:w="1134" w:type="dxa"/>
            <w:tcBorders>
              <w:top w:val="nil"/>
              <w:left w:val="nil"/>
              <w:bottom w:val="single" w:sz="4" w:space="0" w:color="auto"/>
              <w:right w:val="single" w:sz="4" w:space="0" w:color="auto"/>
            </w:tcBorders>
          </w:tcPr>
          <w:p w14:paraId="37E6FC5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6A7C2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250</w:t>
            </w:r>
          </w:p>
        </w:tc>
        <w:tc>
          <w:tcPr>
            <w:tcW w:w="1842" w:type="dxa"/>
            <w:gridSpan w:val="2"/>
            <w:tcBorders>
              <w:top w:val="nil"/>
              <w:left w:val="nil"/>
              <w:bottom w:val="single" w:sz="4" w:space="0" w:color="auto"/>
              <w:right w:val="single" w:sz="4" w:space="0" w:color="auto"/>
            </w:tcBorders>
            <w:shd w:val="clear" w:color="auto" w:fill="auto"/>
            <w:vAlign w:val="center"/>
            <w:hideMark/>
          </w:tcPr>
          <w:p w14:paraId="1729BE0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1615,25</w:t>
            </w:r>
          </w:p>
        </w:tc>
        <w:tc>
          <w:tcPr>
            <w:tcW w:w="1842" w:type="dxa"/>
            <w:tcBorders>
              <w:top w:val="nil"/>
              <w:left w:val="nil"/>
              <w:bottom w:val="single" w:sz="4" w:space="0" w:color="auto"/>
              <w:right w:val="single" w:sz="4" w:space="0" w:color="auto"/>
            </w:tcBorders>
          </w:tcPr>
          <w:p w14:paraId="376B246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3B50FF87"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1A1581A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160601</w:t>
            </w:r>
          </w:p>
        </w:tc>
        <w:tc>
          <w:tcPr>
            <w:tcW w:w="1701" w:type="dxa"/>
            <w:tcBorders>
              <w:top w:val="nil"/>
              <w:left w:val="nil"/>
              <w:bottom w:val="single" w:sz="4" w:space="0" w:color="auto"/>
              <w:right w:val="single" w:sz="4" w:space="0" w:color="auto"/>
            </w:tcBorders>
            <w:shd w:val="clear" w:color="auto" w:fill="auto"/>
            <w:vAlign w:val="center"/>
            <w:hideMark/>
          </w:tcPr>
          <w:p w14:paraId="461B3C55"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Bateries de plom</w:t>
            </w:r>
          </w:p>
        </w:tc>
        <w:tc>
          <w:tcPr>
            <w:tcW w:w="992" w:type="dxa"/>
            <w:tcBorders>
              <w:top w:val="nil"/>
              <w:left w:val="nil"/>
              <w:bottom w:val="single" w:sz="4" w:space="0" w:color="auto"/>
              <w:right w:val="single" w:sz="4" w:space="0" w:color="auto"/>
            </w:tcBorders>
            <w:shd w:val="clear" w:color="auto" w:fill="auto"/>
            <w:vAlign w:val="center"/>
            <w:hideMark/>
          </w:tcPr>
          <w:p w14:paraId="1DE654D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0,000</w:t>
            </w:r>
          </w:p>
        </w:tc>
        <w:tc>
          <w:tcPr>
            <w:tcW w:w="1134" w:type="dxa"/>
            <w:tcBorders>
              <w:top w:val="nil"/>
              <w:left w:val="nil"/>
              <w:bottom w:val="single" w:sz="4" w:space="0" w:color="auto"/>
              <w:right w:val="single" w:sz="4" w:space="0" w:color="auto"/>
            </w:tcBorders>
          </w:tcPr>
          <w:p w14:paraId="2852367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FF619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50</w:t>
            </w:r>
          </w:p>
        </w:tc>
        <w:tc>
          <w:tcPr>
            <w:tcW w:w="1842" w:type="dxa"/>
            <w:gridSpan w:val="2"/>
            <w:tcBorders>
              <w:top w:val="nil"/>
              <w:left w:val="nil"/>
              <w:bottom w:val="single" w:sz="4" w:space="0" w:color="auto"/>
              <w:right w:val="single" w:sz="4" w:space="0" w:color="auto"/>
            </w:tcBorders>
            <w:shd w:val="clear" w:color="auto" w:fill="auto"/>
            <w:vAlign w:val="center"/>
            <w:hideMark/>
          </w:tcPr>
          <w:p w14:paraId="044EF3B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0,00</w:t>
            </w:r>
          </w:p>
        </w:tc>
        <w:tc>
          <w:tcPr>
            <w:tcW w:w="1842" w:type="dxa"/>
            <w:tcBorders>
              <w:top w:val="nil"/>
              <w:left w:val="nil"/>
              <w:bottom w:val="single" w:sz="4" w:space="0" w:color="auto"/>
              <w:right w:val="single" w:sz="4" w:space="0" w:color="auto"/>
            </w:tcBorders>
          </w:tcPr>
          <w:p w14:paraId="63E74BB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322AB4A0"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2D67B98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160603</w:t>
            </w:r>
          </w:p>
        </w:tc>
        <w:tc>
          <w:tcPr>
            <w:tcW w:w="1701" w:type="dxa"/>
            <w:tcBorders>
              <w:top w:val="nil"/>
              <w:left w:val="nil"/>
              <w:bottom w:val="single" w:sz="4" w:space="0" w:color="auto"/>
              <w:right w:val="single" w:sz="4" w:space="0" w:color="auto"/>
            </w:tcBorders>
            <w:shd w:val="clear" w:color="auto" w:fill="auto"/>
            <w:vAlign w:val="center"/>
            <w:hideMark/>
          </w:tcPr>
          <w:p w14:paraId="7F4567ED"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Piles que contenen mercuri</w:t>
            </w:r>
          </w:p>
        </w:tc>
        <w:tc>
          <w:tcPr>
            <w:tcW w:w="992" w:type="dxa"/>
            <w:tcBorders>
              <w:top w:val="nil"/>
              <w:left w:val="nil"/>
              <w:bottom w:val="single" w:sz="4" w:space="0" w:color="auto"/>
              <w:right w:val="single" w:sz="4" w:space="0" w:color="auto"/>
            </w:tcBorders>
            <w:shd w:val="clear" w:color="auto" w:fill="auto"/>
            <w:vAlign w:val="center"/>
            <w:hideMark/>
          </w:tcPr>
          <w:p w14:paraId="24B0E0E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10,000</w:t>
            </w:r>
          </w:p>
        </w:tc>
        <w:tc>
          <w:tcPr>
            <w:tcW w:w="1134" w:type="dxa"/>
            <w:tcBorders>
              <w:top w:val="nil"/>
              <w:left w:val="nil"/>
              <w:bottom w:val="single" w:sz="4" w:space="0" w:color="auto"/>
              <w:right w:val="single" w:sz="4" w:space="0" w:color="auto"/>
            </w:tcBorders>
          </w:tcPr>
          <w:p w14:paraId="30B1478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12BE3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w:t>
            </w:r>
          </w:p>
        </w:tc>
        <w:tc>
          <w:tcPr>
            <w:tcW w:w="1842" w:type="dxa"/>
            <w:gridSpan w:val="2"/>
            <w:tcBorders>
              <w:top w:val="nil"/>
              <w:left w:val="nil"/>
              <w:bottom w:val="single" w:sz="4" w:space="0" w:color="auto"/>
              <w:right w:val="single" w:sz="4" w:space="0" w:color="auto"/>
            </w:tcBorders>
            <w:shd w:val="clear" w:color="auto" w:fill="auto"/>
            <w:vAlign w:val="center"/>
            <w:hideMark/>
          </w:tcPr>
          <w:p w14:paraId="1617531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10,00</w:t>
            </w:r>
          </w:p>
        </w:tc>
        <w:tc>
          <w:tcPr>
            <w:tcW w:w="1842" w:type="dxa"/>
            <w:tcBorders>
              <w:top w:val="nil"/>
              <w:left w:val="nil"/>
              <w:bottom w:val="single" w:sz="4" w:space="0" w:color="auto"/>
              <w:right w:val="single" w:sz="4" w:space="0" w:color="auto"/>
            </w:tcBorders>
          </w:tcPr>
          <w:p w14:paraId="17DA70E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46C3095A"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2B601C0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160604</w:t>
            </w:r>
          </w:p>
        </w:tc>
        <w:tc>
          <w:tcPr>
            <w:tcW w:w="1701" w:type="dxa"/>
            <w:tcBorders>
              <w:top w:val="nil"/>
              <w:left w:val="nil"/>
              <w:bottom w:val="single" w:sz="4" w:space="0" w:color="auto"/>
              <w:right w:val="single" w:sz="4" w:space="0" w:color="auto"/>
            </w:tcBorders>
            <w:shd w:val="clear" w:color="auto" w:fill="auto"/>
            <w:vAlign w:val="center"/>
            <w:hideMark/>
          </w:tcPr>
          <w:p w14:paraId="211FA0A5"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Piles alcalines (excepte 16 06 03)</w:t>
            </w:r>
          </w:p>
        </w:tc>
        <w:tc>
          <w:tcPr>
            <w:tcW w:w="992" w:type="dxa"/>
            <w:tcBorders>
              <w:top w:val="nil"/>
              <w:left w:val="nil"/>
              <w:bottom w:val="single" w:sz="4" w:space="0" w:color="auto"/>
              <w:right w:val="single" w:sz="4" w:space="0" w:color="auto"/>
            </w:tcBorders>
            <w:shd w:val="clear" w:color="auto" w:fill="auto"/>
            <w:vAlign w:val="center"/>
            <w:hideMark/>
          </w:tcPr>
          <w:p w14:paraId="55628F9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1,100</w:t>
            </w:r>
          </w:p>
        </w:tc>
        <w:tc>
          <w:tcPr>
            <w:tcW w:w="1134" w:type="dxa"/>
            <w:tcBorders>
              <w:top w:val="nil"/>
              <w:left w:val="nil"/>
              <w:bottom w:val="single" w:sz="4" w:space="0" w:color="auto"/>
              <w:right w:val="single" w:sz="4" w:space="0" w:color="auto"/>
            </w:tcBorders>
          </w:tcPr>
          <w:p w14:paraId="412B6FC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6C93B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25</w:t>
            </w:r>
          </w:p>
        </w:tc>
        <w:tc>
          <w:tcPr>
            <w:tcW w:w="1842" w:type="dxa"/>
            <w:gridSpan w:val="2"/>
            <w:tcBorders>
              <w:top w:val="nil"/>
              <w:left w:val="nil"/>
              <w:bottom w:val="single" w:sz="4" w:space="0" w:color="auto"/>
              <w:right w:val="single" w:sz="4" w:space="0" w:color="auto"/>
            </w:tcBorders>
            <w:shd w:val="clear" w:color="auto" w:fill="auto"/>
            <w:vAlign w:val="center"/>
            <w:hideMark/>
          </w:tcPr>
          <w:p w14:paraId="726BAC9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27,50</w:t>
            </w:r>
          </w:p>
        </w:tc>
        <w:tc>
          <w:tcPr>
            <w:tcW w:w="1842" w:type="dxa"/>
            <w:tcBorders>
              <w:top w:val="nil"/>
              <w:left w:val="nil"/>
              <w:bottom w:val="single" w:sz="4" w:space="0" w:color="auto"/>
              <w:right w:val="single" w:sz="4" w:space="0" w:color="auto"/>
            </w:tcBorders>
          </w:tcPr>
          <w:p w14:paraId="27C835C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7F00BD68" w14:textId="77777777" w:rsidTr="008A6669">
        <w:trPr>
          <w:trHeight w:val="93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434A8C2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161105</w:t>
            </w:r>
          </w:p>
        </w:tc>
        <w:tc>
          <w:tcPr>
            <w:tcW w:w="1701" w:type="dxa"/>
            <w:tcBorders>
              <w:top w:val="nil"/>
              <w:left w:val="nil"/>
              <w:bottom w:val="single" w:sz="4" w:space="0" w:color="auto"/>
              <w:right w:val="single" w:sz="4" w:space="0" w:color="auto"/>
            </w:tcBorders>
            <w:shd w:val="clear" w:color="auto" w:fill="auto"/>
            <w:vAlign w:val="center"/>
            <w:hideMark/>
          </w:tcPr>
          <w:p w14:paraId="1DF062F5"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Revestiments i refractaris procedents de processos no metal·lúrgics que contenen substàncies perilloses</w:t>
            </w:r>
          </w:p>
        </w:tc>
        <w:tc>
          <w:tcPr>
            <w:tcW w:w="992" w:type="dxa"/>
            <w:tcBorders>
              <w:top w:val="nil"/>
              <w:left w:val="nil"/>
              <w:bottom w:val="single" w:sz="4" w:space="0" w:color="auto"/>
              <w:right w:val="single" w:sz="4" w:space="0" w:color="auto"/>
            </w:tcBorders>
            <w:shd w:val="clear" w:color="auto" w:fill="auto"/>
            <w:vAlign w:val="center"/>
            <w:hideMark/>
          </w:tcPr>
          <w:p w14:paraId="2A1104D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0,728</w:t>
            </w:r>
          </w:p>
        </w:tc>
        <w:tc>
          <w:tcPr>
            <w:tcW w:w="1134" w:type="dxa"/>
            <w:tcBorders>
              <w:top w:val="nil"/>
              <w:left w:val="nil"/>
              <w:bottom w:val="single" w:sz="4" w:space="0" w:color="auto"/>
              <w:right w:val="single" w:sz="4" w:space="0" w:color="auto"/>
            </w:tcBorders>
          </w:tcPr>
          <w:p w14:paraId="69F413B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A4F1E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10.000</w:t>
            </w:r>
          </w:p>
        </w:tc>
        <w:tc>
          <w:tcPr>
            <w:tcW w:w="1842" w:type="dxa"/>
            <w:gridSpan w:val="2"/>
            <w:tcBorders>
              <w:top w:val="nil"/>
              <w:left w:val="nil"/>
              <w:bottom w:val="single" w:sz="4" w:space="0" w:color="auto"/>
              <w:right w:val="single" w:sz="4" w:space="0" w:color="auto"/>
            </w:tcBorders>
            <w:shd w:val="clear" w:color="auto" w:fill="auto"/>
            <w:vAlign w:val="center"/>
            <w:hideMark/>
          </w:tcPr>
          <w:p w14:paraId="79E0FB0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7.280,00</w:t>
            </w:r>
          </w:p>
        </w:tc>
        <w:tc>
          <w:tcPr>
            <w:tcW w:w="1842" w:type="dxa"/>
            <w:tcBorders>
              <w:top w:val="nil"/>
              <w:left w:val="nil"/>
              <w:bottom w:val="single" w:sz="4" w:space="0" w:color="auto"/>
              <w:right w:val="single" w:sz="4" w:space="0" w:color="auto"/>
            </w:tcBorders>
          </w:tcPr>
          <w:p w14:paraId="470AA8F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0DFA60A9"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5A6F290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170604</w:t>
            </w:r>
          </w:p>
        </w:tc>
        <w:tc>
          <w:tcPr>
            <w:tcW w:w="1701" w:type="dxa"/>
            <w:tcBorders>
              <w:top w:val="nil"/>
              <w:left w:val="nil"/>
              <w:bottom w:val="single" w:sz="4" w:space="0" w:color="auto"/>
              <w:right w:val="single" w:sz="4" w:space="0" w:color="auto"/>
            </w:tcBorders>
            <w:shd w:val="clear" w:color="auto" w:fill="auto"/>
            <w:vAlign w:val="center"/>
            <w:hideMark/>
          </w:tcPr>
          <w:p w14:paraId="7585E142"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xml:space="preserve">Materials d’aïllament NP – </w:t>
            </w:r>
            <w:proofErr w:type="spellStart"/>
            <w:r w:rsidRPr="005D3697">
              <w:rPr>
                <w:rFonts w:ascii="Verdana" w:eastAsia="Times New Roman" w:hAnsi="Verdana" w:cs="Calibri"/>
                <w:color w:val="000000"/>
                <w:kern w:val="0"/>
                <w:sz w:val="16"/>
                <w:szCs w:val="16"/>
                <w:lang w:val="ca-ES" w:eastAsia="ca-ES"/>
                <w14:ligatures w14:val="none"/>
              </w:rPr>
              <w:t>Calorífugat</w:t>
            </w:r>
            <w:proofErr w:type="spellEnd"/>
            <w:r w:rsidRPr="005D3697">
              <w:rPr>
                <w:rFonts w:ascii="Verdana" w:eastAsia="Times New Roman" w:hAnsi="Verdana" w:cs="Calibri"/>
                <w:color w:val="000000"/>
                <w:kern w:val="0"/>
                <w:sz w:val="16"/>
                <w:szCs w:val="16"/>
                <w:lang w:val="ca-ES" w:eastAsia="ca-ES"/>
                <w14:ligatures w14:val="none"/>
              </w:rPr>
              <w:t xml:space="preserve"> de llana de roca</w:t>
            </w:r>
          </w:p>
        </w:tc>
        <w:tc>
          <w:tcPr>
            <w:tcW w:w="992" w:type="dxa"/>
            <w:tcBorders>
              <w:top w:val="nil"/>
              <w:left w:val="nil"/>
              <w:bottom w:val="single" w:sz="4" w:space="0" w:color="auto"/>
              <w:right w:val="single" w:sz="4" w:space="0" w:color="auto"/>
            </w:tcBorders>
            <w:shd w:val="clear" w:color="auto" w:fill="auto"/>
            <w:vAlign w:val="center"/>
            <w:hideMark/>
          </w:tcPr>
          <w:p w14:paraId="2C1F9A8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0,183</w:t>
            </w:r>
          </w:p>
        </w:tc>
        <w:tc>
          <w:tcPr>
            <w:tcW w:w="1134" w:type="dxa"/>
            <w:tcBorders>
              <w:top w:val="nil"/>
              <w:left w:val="nil"/>
              <w:bottom w:val="single" w:sz="4" w:space="0" w:color="auto"/>
              <w:right w:val="single" w:sz="4" w:space="0" w:color="auto"/>
            </w:tcBorders>
          </w:tcPr>
          <w:p w14:paraId="53775F0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85FF7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5.000</w:t>
            </w:r>
          </w:p>
        </w:tc>
        <w:tc>
          <w:tcPr>
            <w:tcW w:w="1842" w:type="dxa"/>
            <w:gridSpan w:val="2"/>
            <w:tcBorders>
              <w:top w:val="nil"/>
              <w:left w:val="nil"/>
              <w:bottom w:val="single" w:sz="4" w:space="0" w:color="auto"/>
              <w:right w:val="single" w:sz="4" w:space="0" w:color="auto"/>
            </w:tcBorders>
            <w:shd w:val="clear" w:color="auto" w:fill="auto"/>
            <w:vAlign w:val="center"/>
            <w:hideMark/>
          </w:tcPr>
          <w:p w14:paraId="20A6433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915,00</w:t>
            </w:r>
          </w:p>
        </w:tc>
        <w:tc>
          <w:tcPr>
            <w:tcW w:w="1842" w:type="dxa"/>
            <w:tcBorders>
              <w:top w:val="nil"/>
              <w:left w:val="nil"/>
              <w:bottom w:val="single" w:sz="4" w:space="0" w:color="auto"/>
              <w:right w:val="single" w:sz="4" w:space="0" w:color="auto"/>
            </w:tcBorders>
          </w:tcPr>
          <w:p w14:paraId="256E27D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67BB3300"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595ADDC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170904</w:t>
            </w:r>
          </w:p>
        </w:tc>
        <w:tc>
          <w:tcPr>
            <w:tcW w:w="1701" w:type="dxa"/>
            <w:tcBorders>
              <w:top w:val="nil"/>
              <w:left w:val="nil"/>
              <w:bottom w:val="single" w:sz="4" w:space="0" w:color="auto"/>
              <w:right w:val="single" w:sz="4" w:space="0" w:color="auto"/>
            </w:tcBorders>
            <w:shd w:val="clear" w:color="auto" w:fill="auto"/>
            <w:vAlign w:val="center"/>
            <w:hideMark/>
          </w:tcPr>
          <w:p w14:paraId="0DFBFA56"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Residus de construcció i demolició NP</w:t>
            </w:r>
          </w:p>
        </w:tc>
        <w:tc>
          <w:tcPr>
            <w:tcW w:w="992" w:type="dxa"/>
            <w:tcBorders>
              <w:top w:val="nil"/>
              <w:left w:val="nil"/>
              <w:bottom w:val="single" w:sz="4" w:space="0" w:color="auto"/>
              <w:right w:val="single" w:sz="4" w:space="0" w:color="auto"/>
            </w:tcBorders>
            <w:shd w:val="clear" w:color="auto" w:fill="auto"/>
            <w:vAlign w:val="center"/>
            <w:hideMark/>
          </w:tcPr>
          <w:p w14:paraId="16BF683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0,038</w:t>
            </w:r>
          </w:p>
        </w:tc>
        <w:tc>
          <w:tcPr>
            <w:tcW w:w="1134" w:type="dxa"/>
            <w:tcBorders>
              <w:top w:val="nil"/>
              <w:left w:val="nil"/>
              <w:bottom w:val="single" w:sz="4" w:space="0" w:color="auto"/>
              <w:right w:val="single" w:sz="4" w:space="0" w:color="auto"/>
            </w:tcBorders>
          </w:tcPr>
          <w:p w14:paraId="480D0D6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C8B81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40.000</w:t>
            </w:r>
          </w:p>
        </w:tc>
        <w:tc>
          <w:tcPr>
            <w:tcW w:w="1842" w:type="dxa"/>
            <w:gridSpan w:val="2"/>
            <w:tcBorders>
              <w:top w:val="nil"/>
              <w:left w:val="nil"/>
              <w:bottom w:val="single" w:sz="4" w:space="0" w:color="auto"/>
              <w:right w:val="single" w:sz="4" w:space="0" w:color="auto"/>
            </w:tcBorders>
            <w:shd w:val="clear" w:color="auto" w:fill="auto"/>
            <w:vAlign w:val="center"/>
            <w:hideMark/>
          </w:tcPr>
          <w:p w14:paraId="2A4BD5C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1520,00</w:t>
            </w:r>
          </w:p>
        </w:tc>
        <w:tc>
          <w:tcPr>
            <w:tcW w:w="1842" w:type="dxa"/>
            <w:tcBorders>
              <w:top w:val="nil"/>
              <w:left w:val="nil"/>
              <w:bottom w:val="single" w:sz="4" w:space="0" w:color="auto"/>
              <w:right w:val="single" w:sz="4" w:space="0" w:color="auto"/>
            </w:tcBorders>
          </w:tcPr>
          <w:p w14:paraId="3A54F15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0A6B6DAF"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13A0812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190119</w:t>
            </w:r>
          </w:p>
        </w:tc>
        <w:tc>
          <w:tcPr>
            <w:tcW w:w="1701" w:type="dxa"/>
            <w:tcBorders>
              <w:top w:val="nil"/>
              <w:left w:val="nil"/>
              <w:bottom w:val="single" w:sz="4" w:space="0" w:color="auto"/>
              <w:right w:val="single" w:sz="4" w:space="0" w:color="auto"/>
            </w:tcBorders>
            <w:shd w:val="clear" w:color="auto" w:fill="auto"/>
            <w:vAlign w:val="center"/>
            <w:hideMark/>
          </w:tcPr>
          <w:p w14:paraId="0F86D20B"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Sorra de llits fluïditzats</w:t>
            </w:r>
          </w:p>
        </w:tc>
        <w:tc>
          <w:tcPr>
            <w:tcW w:w="992" w:type="dxa"/>
            <w:tcBorders>
              <w:top w:val="nil"/>
              <w:left w:val="nil"/>
              <w:bottom w:val="single" w:sz="4" w:space="0" w:color="auto"/>
              <w:right w:val="single" w:sz="4" w:space="0" w:color="auto"/>
            </w:tcBorders>
            <w:shd w:val="clear" w:color="auto" w:fill="auto"/>
            <w:vAlign w:val="center"/>
            <w:hideMark/>
          </w:tcPr>
          <w:p w14:paraId="4234978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0,380</w:t>
            </w:r>
          </w:p>
        </w:tc>
        <w:tc>
          <w:tcPr>
            <w:tcW w:w="1134" w:type="dxa"/>
            <w:tcBorders>
              <w:top w:val="nil"/>
              <w:left w:val="nil"/>
              <w:bottom w:val="single" w:sz="4" w:space="0" w:color="auto"/>
              <w:right w:val="single" w:sz="4" w:space="0" w:color="auto"/>
            </w:tcBorders>
          </w:tcPr>
          <w:p w14:paraId="76A71F3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64774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25.000</w:t>
            </w:r>
          </w:p>
        </w:tc>
        <w:tc>
          <w:tcPr>
            <w:tcW w:w="1842" w:type="dxa"/>
            <w:gridSpan w:val="2"/>
            <w:tcBorders>
              <w:top w:val="nil"/>
              <w:left w:val="nil"/>
              <w:bottom w:val="single" w:sz="4" w:space="0" w:color="auto"/>
              <w:right w:val="single" w:sz="4" w:space="0" w:color="auto"/>
            </w:tcBorders>
            <w:shd w:val="clear" w:color="auto" w:fill="auto"/>
            <w:vAlign w:val="center"/>
            <w:hideMark/>
          </w:tcPr>
          <w:p w14:paraId="1D4024E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9.500,00</w:t>
            </w:r>
          </w:p>
        </w:tc>
        <w:tc>
          <w:tcPr>
            <w:tcW w:w="1842" w:type="dxa"/>
            <w:tcBorders>
              <w:top w:val="nil"/>
              <w:left w:val="nil"/>
              <w:bottom w:val="single" w:sz="4" w:space="0" w:color="auto"/>
              <w:right w:val="single" w:sz="4" w:space="0" w:color="auto"/>
            </w:tcBorders>
          </w:tcPr>
          <w:p w14:paraId="40D36F8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42172B2C"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565B96E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190905</w:t>
            </w:r>
          </w:p>
        </w:tc>
        <w:tc>
          <w:tcPr>
            <w:tcW w:w="1701" w:type="dxa"/>
            <w:tcBorders>
              <w:top w:val="nil"/>
              <w:left w:val="nil"/>
              <w:bottom w:val="single" w:sz="4" w:space="0" w:color="auto"/>
              <w:right w:val="single" w:sz="4" w:space="0" w:color="auto"/>
            </w:tcBorders>
            <w:shd w:val="clear" w:color="auto" w:fill="auto"/>
            <w:vAlign w:val="center"/>
            <w:hideMark/>
          </w:tcPr>
          <w:p w14:paraId="12B9354D"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Resines de bescanvi iònic</w:t>
            </w:r>
          </w:p>
        </w:tc>
        <w:tc>
          <w:tcPr>
            <w:tcW w:w="992" w:type="dxa"/>
            <w:tcBorders>
              <w:top w:val="nil"/>
              <w:left w:val="nil"/>
              <w:bottom w:val="single" w:sz="4" w:space="0" w:color="auto"/>
              <w:right w:val="single" w:sz="4" w:space="0" w:color="auto"/>
            </w:tcBorders>
            <w:shd w:val="clear" w:color="auto" w:fill="auto"/>
            <w:vAlign w:val="center"/>
            <w:hideMark/>
          </w:tcPr>
          <w:p w14:paraId="663E777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0,749</w:t>
            </w:r>
          </w:p>
        </w:tc>
        <w:tc>
          <w:tcPr>
            <w:tcW w:w="1134" w:type="dxa"/>
            <w:tcBorders>
              <w:top w:val="nil"/>
              <w:left w:val="nil"/>
              <w:bottom w:val="single" w:sz="4" w:space="0" w:color="auto"/>
              <w:right w:val="single" w:sz="4" w:space="0" w:color="auto"/>
            </w:tcBorders>
          </w:tcPr>
          <w:p w14:paraId="057A7F7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79445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1.000</w:t>
            </w:r>
          </w:p>
        </w:tc>
        <w:tc>
          <w:tcPr>
            <w:tcW w:w="1842" w:type="dxa"/>
            <w:gridSpan w:val="2"/>
            <w:tcBorders>
              <w:top w:val="nil"/>
              <w:left w:val="nil"/>
              <w:bottom w:val="single" w:sz="4" w:space="0" w:color="auto"/>
              <w:right w:val="single" w:sz="4" w:space="0" w:color="auto"/>
            </w:tcBorders>
            <w:shd w:val="clear" w:color="auto" w:fill="auto"/>
            <w:vAlign w:val="center"/>
            <w:hideMark/>
          </w:tcPr>
          <w:p w14:paraId="123F68F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749,00</w:t>
            </w:r>
          </w:p>
        </w:tc>
        <w:tc>
          <w:tcPr>
            <w:tcW w:w="1842" w:type="dxa"/>
            <w:tcBorders>
              <w:top w:val="nil"/>
              <w:left w:val="nil"/>
              <w:bottom w:val="single" w:sz="4" w:space="0" w:color="auto"/>
              <w:right w:val="single" w:sz="4" w:space="0" w:color="auto"/>
            </w:tcBorders>
          </w:tcPr>
          <w:p w14:paraId="25AB924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321A5EFE"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0DE0031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191204</w:t>
            </w:r>
          </w:p>
        </w:tc>
        <w:tc>
          <w:tcPr>
            <w:tcW w:w="1701" w:type="dxa"/>
            <w:tcBorders>
              <w:top w:val="nil"/>
              <w:left w:val="nil"/>
              <w:bottom w:val="single" w:sz="4" w:space="0" w:color="auto"/>
              <w:right w:val="single" w:sz="4" w:space="0" w:color="auto"/>
            </w:tcBorders>
            <w:shd w:val="clear" w:color="auto" w:fill="auto"/>
            <w:vAlign w:val="center"/>
            <w:hideMark/>
          </w:tcPr>
          <w:p w14:paraId="65E437FD"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Plàstic i cautxú</w:t>
            </w:r>
          </w:p>
        </w:tc>
        <w:tc>
          <w:tcPr>
            <w:tcW w:w="992" w:type="dxa"/>
            <w:tcBorders>
              <w:top w:val="nil"/>
              <w:left w:val="nil"/>
              <w:bottom w:val="single" w:sz="4" w:space="0" w:color="auto"/>
              <w:right w:val="single" w:sz="4" w:space="0" w:color="auto"/>
            </w:tcBorders>
            <w:shd w:val="clear" w:color="auto" w:fill="auto"/>
            <w:vAlign w:val="center"/>
            <w:hideMark/>
          </w:tcPr>
          <w:p w14:paraId="7F44D78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0,350</w:t>
            </w:r>
          </w:p>
        </w:tc>
        <w:tc>
          <w:tcPr>
            <w:tcW w:w="1134" w:type="dxa"/>
            <w:tcBorders>
              <w:top w:val="nil"/>
              <w:left w:val="nil"/>
              <w:bottom w:val="single" w:sz="4" w:space="0" w:color="auto"/>
              <w:right w:val="single" w:sz="4" w:space="0" w:color="auto"/>
            </w:tcBorders>
          </w:tcPr>
          <w:p w14:paraId="0F0E129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ECFB8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2.000</w:t>
            </w:r>
          </w:p>
        </w:tc>
        <w:tc>
          <w:tcPr>
            <w:tcW w:w="1842" w:type="dxa"/>
            <w:gridSpan w:val="2"/>
            <w:tcBorders>
              <w:top w:val="nil"/>
              <w:left w:val="nil"/>
              <w:bottom w:val="single" w:sz="4" w:space="0" w:color="auto"/>
              <w:right w:val="single" w:sz="4" w:space="0" w:color="auto"/>
            </w:tcBorders>
            <w:shd w:val="clear" w:color="auto" w:fill="auto"/>
            <w:vAlign w:val="center"/>
            <w:hideMark/>
          </w:tcPr>
          <w:p w14:paraId="0379885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700,00</w:t>
            </w:r>
          </w:p>
        </w:tc>
        <w:tc>
          <w:tcPr>
            <w:tcW w:w="1842" w:type="dxa"/>
            <w:tcBorders>
              <w:top w:val="nil"/>
              <w:left w:val="nil"/>
              <w:bottom w:val="single" w:sz="4" w:space="0" w:color="auto"/>
              <w:right w:val="single" w:sz="4" w:space="0" w:color="auto"/>
            </w:tcBorders>
          </w:tcPr>
          <w:p w14:paraId="68702A7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73FE4187"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tcPr>
          <w:p w14:paraId="38BAF37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200101</w:t>
            </w:r>
          </w:p>
        </w:tc>
        <w:tc>
          <w:tcPr>
            <w:tcW w:w="1701" w:type="dxa"/>
            <w:tcBorders>
              <w:top w:val="nil"/>
              <w:left w:val="nil"/>
              <w:bottom w:val="single" w:sz="4" w:space="0" w:color="auto"/>
              <w:right w:val="single" w:sz="4" w:space="0" w:color="auto"/>
            </w:tcBorders>
            <w:shd w:val="clear" w:color="auto" w:fill="auto"/>
            <w:vAlign w:val="center"/>
          </w:tcPr>
          <w:p w14:paraId="771BEB9B"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Paper i cartró</w:t>
            </w:r>
          </w:p>
        </w:tc>
        <w:tc>
          <w:tcPr>
            <w:tcW w:w="992" w:type="dxa"/>
            <w:tcBorders>
              <w:top w:val="nil"/>
              <w:left w:val="nil"/>
              <w:bottom w:val="single" w:sz="4" w:space="0" w:color="auto"/>
              <w:right w:val="single" w:sz="4" w:space="0" w:color="auto"/>
            </w:tcBorders>
            <w:shd w:val="clear" w:color="auto" w:fill="auto"/>
            <w:vAlign w:val="center"/>
          </w:tcPr>
          <w:p w14:paraId="052A9A6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0,103</w:t>
            </w:r>
          </w:p>
        </w:tc>
        <w:tc>
          <w:tcPr>
            <w:tcW w:w="1134" w:type="dxa"/>
            <w:tcBorders>
              <w:top w:val="nil"/>
              <w:left w:val="nil"/>
              <w:bottom w:val="single" w:sz="4" w:space="0" w:color="auto"/>
              <w:right w:val="single" w:sz="4" w:space="0" w:color="auto"/>
            </w:tcBorders>
          </w:tcPr>
          <w:p w14:paraId="4E7286C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A9A24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500</w:t>
            </w:r>
          </w:p>
        </w:tc>
        <w:tc>
          <w:tcPr>
            <w:tcW w:w="1842" w:type="dxa"/>
            <w:gridSpan w:val="2"/>
            <w:tcBorders>
              <w:top w:val="nil"/>
              <w:left w:val="nil"/>
              <w:bottom w:val="single" w:sz="4" w:space="0" w:color="auto"/>
              <w:right w:val="single" w:sz="4" w:space="0" w:color="auto"/>
            </w:tcBorders>
            <w:shd w:val="clear" w:color="auto" w:fill="auto"/>
            <w:vAlign w:val="center"/>
          </w:tcPr>
          <w:p w14:paraId="78C3BF7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51,50</w:t>
            </w:r>
          </w:p>
        </w:tc>
        <w:tc>
          <w:tcPr>
            <w:tcW w:w="1842" w:type="dxa"/>
            <w:tcBorders>
              <w:top w:val="nil"/>
              <w:left w:val="nil"/>
              <w:bottom w:val="single" w:sz="4" w:space="0" w:color="auto"/>
              <w:right w:val="single" w:sz="4" w:space="0" w:color="auto"/>
            </w:tcBorders>
          </w:tcPr>
          <w:p w14:paraId="0895C04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21B0A803"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7C24BAC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200121</w:t>
            </w:r>
          </w:p>
        </w:tc>
        <w:tc>
          <w:tcPr>
            <w:tcW w:w="1701" w:type="dxa"/>
            <w:tcBorders>
              <w:top w:val="nil"/>
              <w:left w:val="nil"/>
              <w:bottom w:val="single" w:sz="4" w:space="0" w:color="auto"/>
              <w:right w:val="single" w:sz="4" w:space="0" w:color="auto"/>
            </w:tcBorders>
            <w:shd w:val="clear" w:color="auto" w:fill="auto"/>
            <w:vAlign w:val="center"/>
            <w:hideMark/>
          </w:tcPr>
          <w:p w14:paraId="281F0D89"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Fluorescents</w:t>
            </w:r>
          </w:p>
        </w:tc>
        <w:tc>
          <w:tcPr>
            <w:tcW w:w="992" w:type="dxa"/>
            <w:tcBorders>
              <w:top w:val="nil"/>
              <w:left w:val="nil"/>
              <w:bottom w:val="single" w:sz="4" w:space="0" w:color="auto"/>
              <w:right w:val="single" w:sz="4" w:space="0" w:color="auto"/>
            </w:tcBorders>
            <w:shd w:val="clear" w:color="auto" w:fill="auto"/>
            <w:vAlign w:val="center"/>
            <w:hideMark/>
          </w:tcPr>
          <w:p w14:paraId="4A570A2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0,550</w:t>
            </w:r>
          </w:p>
        </w:tc>
        <w:tc>
          <w:tcPr>
            <w:tcW w:w="1134" w:type="dxa"/>
            <w:tcBorders>
              <w:top w:val="nil"/>
              <w:left w:val="nil"/>
              <w:bottom w:val="single" w:sz="4" w:space="0" w:color="auto"/>
              <w:right w:val="single" w:sz="4" w:space="0" w:color="auto"/>
            </w:tcBorders>
          </w:tcPr>
          <w:p w14:paraId="082C40C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BE9D6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300</w:t>
            </w:r>
          </w:p>
        </w:tc>
        <w:tc>
          <w:tcPr>
            <w:tcW w:w="1842" w:type="dxa"/>
            <w:gridSpan w:val="2"/>
            <w:tcBorders>
              <w:top w:val="nil"/>
              <w:left w:val="nil"/>
              <w:bottom w:val="single" w:sz="4" w:space="0" w:color="auto"/>
              <w:right w:val="single" w:sz="4" w:space="0" w:color="auto"/>
            </w:tcBorders>
            <w:shd w:val="clear" w:color="auto" w:fill="auto"/>
            <w:vAlign w:val="center"/>
            <w:hideMark/>
          </w:tcPr>
          <w:p w14:paraId="3FA9B40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165,00</w:t>
            </w:r>
          </w:p>
        </w:tc>
        <w:tc>
          <w:tcPr>
            <w:tcW w:w="1842" w:type="dxa"/>
            <w:tcBorders>
              <w:top w:val="nil"/>
              <w:left w:val="nil"/>
              <w:bottom w:val="single" w:sz="4" w:space="0" w:color="auto"/>
              <w:right w:val="single" w:sz="4" w:space="0" w:color="auto"/>
            </w:tcBorders>
          </w:tcPr>
          <w:p w14:paraId="6C6CB6E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223AC0C5"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112A3FA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200135</w:t>
            </w:r>
          </w:p>
        </w:tc>
        <w:tc>
          <w:tcPr>
            <w:tcW w:w="1701" w:type="dxa"/>
            <w:tcBorders>
              <w:top w:val="nil"/>
              <w:left w:val="nil"/>
              <w:bottom w:val="single" w:sz="4" w:space="0" w:color="auto"/>
              <w:right w:val="single" w:sz="4" w:space="0" w:color="auto"/>
            </w:tcBorders>
            <w:shd w:val="clear" w:color="auto" w:fill="auto"/>
            <w:vAlign w:val="center"/>
            <w:hideMark/>
          </w:tcPr>
          <w:p w14:paraId="1CD8A4DD"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Equips electrònics rebutjats, diferents dels codis 200121 i 200123</w:t>
            </w:r>
          </w:p>
        </w:tc>
        <w:tc>
          <w:tcPr>
            <w:tcW w:w="992" w:type="dxa"/>
            <w:tcBorders>
              <w:top w:val="nil"/>
              <w:left w:val="nil"/>
              <w:bottom w:val="single" w:sz="4" w:space="0" w:color="auto"/>
              <w:right w:val="single" w:sz="4" w:space="0" w:color="auto"/>
            </w:tcBorders>
            <w:shd w:val="clear" w:color="auto" w:fill="auto"/>
            <w:vAlign w:val="center"/>
            <w:hideMark/>
          </w:tcPr>
          <w:p w14:paraId="3E3978C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0,268</w:t>
            </w:r>
          </w:p>
        </w:tc>
        <w:tc>
          <w:tcPr>
            <w:tcW w:w="1134" w:type="dxa"/>
            <w:tcBorders>
              <w:top w:val="nil"/>
              <w:left w:val="nil"/>
              <w:bottom w:val="single" w:sz="4" w:space="0" w:color="auto"/>
              <w:right w:val="single" w:sz="4" w:space="0" w:color="auto"/>
            </w:tcBorders>
          </w:tcPr>
          <w:p w14:paraId="3DDBDAA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607A3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1000</w:t>
            </w:r>
          </w:p>
        </w:tc>
        <w:tc>
          <w:tcPr>
            <w:tcW w:w="1842" w:type="dxa"/>
            <w:gridSpan w:val="2"/>
            <w:tcBorders>
              <w:top w:val="nil"/>
              <w:left w:val="nil"/>
              <w:bottom w:val="single" w:sz="4" w:space="0" w:color="auto"/>
              <w:right w:val="single" w:sz="4" w:space="0" w:color="auto"/>
            </w:tcBorders>
            <w:shd w:val="clear" w:color="auto" w:fill="auto"/>
            <w:vAlign w:val="center"/>
            <w:hideMark/>
          </w:tcPr>
          <w:p w14:paraId="2E3D23E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268,00</w:t>
            </w:r>
          </w:p>
        </w:tc>
        <w:tc>
          <w:tcPr>
            <w:tcW w:w="1842" w:type="dxa"/>
            <w:tcBorders>
              <w:top w:val="nil"/>
              <w:left w:val="nil"/>
              <w:bottom w:val="single" w:sz="4" w:space="0" w:color="auto"/>
              <w:right w:val="single" w:sz="4" w:space="0" w:color="auto"/>
            </w:tcBorders>
          </w:tcPr>
          <w:p w14:paraId="7A97879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33D2A53E"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43020F8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200301</w:t>
            </w:r>
          </w:p>
        </w:tc>
        <w:tc>
          <w:tcPr>
            <w:tcW w:w="1701" w:type="dxa"/>
            <w:tcBorders>
              <w:top w:val="nil"/>
              <w:left w:val="nil"/>
              <w:bottom w:val="single" w:sz="4" w:space="0" w:color="auto"/>
              <w:right w:val="single" w:sz="4" w:space="0" w:color="auto"/>
            </w:tcBorders>
            <w:shd w:val="clear" w:color="auto" w:fill="auto"/>
            <w:vAlign w:val="center"/>
            <w:hideMark/>
          </w:tcPr>
          <w:p w14:paraId="411A45DF"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Mescles de residus municipals</w:t>
            </w:r>
          </w:p>
        </w:tc>
        <w:tc>
          <w:tcPr>
            <w:tcW w:w="992" w:type="dxa"/>
            <w:tcBorders>
              <w:top w:val="nil"/>
              <w:left w:val="nil"/>
              <w:bottom w:val="single" w:sz="4" w:space="0" w:color="auto"/>
              <w:right w:val="single" w:sz="4" w:space="0" w:color="auto"/>
            </w:tcBorders>
            <w:shd w:val="clear" w:color="auto" w:fill="auto"/>
            <w:vAlign w:val="center"/>
            <w:hideMark/>
          </w:tcPr>
          <w:p w14:paraId="27F74CB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0,15123</w:t>
            </w:r>
          </w:p>
        </w:tc>
        <w:tc>
          <w:tcPr>
            <w:tcW w:w="1134" w:type="dxa"/>
            <w:tcBorders>
              <w:top w:val="nil"/>
              <w:left w:val="nil"/>
              <w:bottom w:val="single" w:sz="4" w:space="0" w:color="auto"/>
              <w:right w:val="single" w:sz="4" w:space="0" w:color="auto"/>
            </w:tcBorders>
          </w:tcPr>
          <w:p w14:paraId="5546ADA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80706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20.000</w:t>
            </w:r>
          </w:p>
        </w:tc>
        <w:tc>
          <w:tcPr>
            <w:tcW w:w="1842" w:type="dxa"/>
            <w:gridSpan w:val="2"/>
            <w:tcBorders>
              <w:top w:val="nil"/>
              <w:left w:val="nil"/>
              <w:bottom w:val="single" w:sz="4" w:space="0" w:color="auto"/>
              <w:right w:val="single" w:sz="4" w:space="0" w:color="auto"/>
            </w:tcBorders>
            <w:shd w:val="clear" w:color="auto" w:fill="auto"/>
            <w:vAlign w:val="center"/>
            <w:hideMark/>
          </w:tcPr>
          <w:p w14:paraId="4164001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3024,60</w:t>
            </w:r>
          </w:p>
        </w:tc>
        <w:tc>
          <w:tcPr>
            <w:tcW w:w="1842" w:type="dxa"/>
            <w:tcBorders>
              <w:top w:val="nil"/>
              <w:left w:val="nil"/>
              <w:bottom w:val="single" w:sz="4" w:space="0" w:color="auto"/>
              <w:right w:val="single" w:sz="4" w:space="0" w:color="auto"/>
            </w:tcBorders>
          </w:tcPr>
          <w:p w14:paraId="346578A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0EEC2390"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3319F7B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200306</w:t>
            </w:r>
          </w:p>
        </w:tc>
        <w:tc>
          <w:tcPr>
            <w:tcW w:w="1701" w:type="dxa"/>
            <w:tcBorders>
              <w:top w:val="nil"/>
              <w:left w:val="nil"/>
              <w:bottom w:val="single" w:sz="4" w:space="0" w:color="auto"/>
              <w:right w:val="single" w:sz="4" w:space="0" w:color="auto"/>
            </w:tcBorders>
            <w:shd w:val="clear" w:color="auto" w:fill="auto"/>
            <w:vAlign w:val="center"/>
            <w:hideMark/>
          </w:tcPr>
          <w:p w14:paraId="064015AD"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Residus de neteja de clavegueram</w:t>
            </w:r>
          </w:p>
        </w:tc>
        <w:tc>
          <w:tcPr>
            <w:tcW w:w="992" w:type="dxa"/>
            <w:tcBorders>
              <w:top w:val="nil"/>
              <w:left w:val="nil"/>
              <w:bottom w:val="single" w:sz="4" w:space="0" w:color="auto"/>
              <w:right w:val="single" w:sz="4" w:space="0" w:color="auto"/>
            </w:tcBorders>
            <w:shd w:val="clear" w:color="auto" w:fill="auto"/>
            <w:vAlign w:val="center"/>
            <w:hideMark/>
          </w:tcPr>
          <w:p w14:paraId="638C2F3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0,350</w:t>
            </w:r>
          </w:p>
        </w:tc>
        <w:tc>
          <w:tcPr>
            <w:tcW w:w="1134" w:type="dxa"/>
            <w:tcBorders>
              <w:top w:val="nil"/>
              <w:left w:val="nil"/>
              <w:bottom w:val="single" w:sz="4" w:space="0" w:color="auto"/>
              <w:right w:val="single" w:sz="4" w:space="0" w:color="auto"/>
            </w:tcBorders>
          </w:tcPr>
          <w:p w14:paraId="13FB3E2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8B048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10.000</w:t>
            </w:r>
          </w:p>
        </w:tc>
        <w:tc>
          <w:tcPr>
            <w:tcW w:w="1842" w:type="dxa"/>
            <w:gridSpan w:val="2"/>
            <w:tcBorders>
              <w:top w:val="nil"/>
              <w:left w:val="nil"/>
              <w:bottom w:val="single" w:sz="4" w:space="0" w:color="auto"/>
              <w:right w:val="single" w:sz="4" w:space="0" w:color="auto"/>
            </w:tcBorders>
            <w:shd w:val="clear" w:color="auto" w:fill="auto"/>
            <w:vAlign w:val="center"/>
            <w:hideMark/>
          </w:tcPr>
          <w:p w14:paraId="7838892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3500,00</w:t>
            </w:r>
          </w:p>
        </w:tc>
        <w:tc>
          <w:tcPr>
            <w:tcW w:w="1842" w:type="dxa"/>
            <w:tcBorders>
              <w:top w:val="nil"/>
              <w:left w:val="nil"/>
              <w:bottom w:val="single" w:sz="4" w:space="0" w:color="auto"/>
              <w:right w:val="single" w:sz="4" w:space="0" w:color="auto"/>
            </w:tcBorders>
          </w:tcPr>
          <w:p w14:paraId="2BF2712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1626395F" w14:textId="77777777" w:rsidTr="008A6669">
        <w:trPr>
          <w:trHeight w:val="54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141D13D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200307</w:t>
            </w:r>
          </w:p>
        </w:tc>
        <w:tc>
          <w:tcPr>
            <w:tcW w:w="1701" w:type="dxa"/>
            <w:tcBorders>
              <w:top w:val="nil"/>
              <w:left w:val="nil"/>
              <w:bottom w:val="single" w:sz="4" w:space="0" w:color="auto"/>
              <w:right w:val="single" w:sz="4" w:space="0" w:color="auto"/>
            </w:tcBorders>
            <w:shd w:val="clear" w:color="auto" w:fill="auto"/>
            <w:vAlign w:val="center"/>
            <w:hideMark/>
          </w:tcPr>
          <w:p w14:paraId="3A8F18B7"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Residus voluminosos</w:t>
            </w:r>
          </w:p>
        </w:tc>
        <w:tc>
          <w:tcPr>
            <w:tcW w:w="992" w:type="dxa"/>
            <w:tcBorders>
              <w:top w:val="nil"/>
              <w:left w:val="nil"/>
              <w:bottom w:val="single" w:sz="4" w:space="0" w:color="auto"/>
              <w:right w:val="single" w:sz="4" w:space="0" w:color="auto"/>
            </w:tcBorders>
            <w:shd w:val="clear" w:color="auto" w:fill="auto"/>
            <w:vAlign w:val="center"/>
            <w:hideMark/>
          </w:tcPr>
          <w:p w14:paraId="1EB3F6C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0,151</w:t>
            </w:r>
          </w:p>
        </w:tc>
        <w:tc>
          <w:tcPr>
            <w:tcW w:w="1134" w:type="dxa"/>
            <w:tcBorders>
              <w:top w:val="nil"/>
              <w:left w:val="nil"/>
              <w:bottom w:val="single" w:sz="4" w:space="0" w:color="auto"/>
              <w:right w:val="single" w:sz="4" w:space="0" w:color="auto"/>
            </w:tcBorders>
          </w:tcPr>
          <w:p w14:paraId="790E0E8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4FFE4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1.000</w:t>
            </w:r>
          </w:p>
        </w:tc>
        <w:tc>
          <w:tcPr>
            <w:tcW w:w="1842" w:type="dxa"/>
            <w:gridSpan w:val="2"/>
            <w:tcBorders>
              <w:top w:val="nil"/>
              <w:left w:val="nil"/>
              <w:bottom w:val="single" w:sz="4" w:space="0" w:color="auto"/>
              <w:right w:val="single" w:sz="4" w:space="0" w:color="auto"/>
            </w:tcBorders>
            <w:shd w:val="clear" w:color="auto" w:fill="auto"/>
            <w:vAlign w:val="center"/>
            <w:hideMark/>
          </w:tcPr>
          <w:p w14:paraId="36DB9EB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151,00</w:t>
            </w:r>
          </w:p>
        </w:tc>
        <w:tc>
          <w:tcPr>
            <w:tcW w:w="1842" w:type="dxa"/>
            <w:tcBorders>
              <w:top w:val="nil"/>
              <w:left w:val="nil"/>
              <w:bottom w:val="single" w:sz="4" w:space="0" w:color="auto"/>
              <w:right w:val="single" w:sz="4" w:space="0" w:color="auto"/>
            </w:tcBorders>
          </w:tcPr>
          <w:p w14:paraId="2264F56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764C52D9" w14:textId="77777777" w:rsidTr="008A6669">
        <w:trPr>
          <w:trHeight w:val="540"/>
        </w:trPr>
        <w:tc>
          <w:tcPr>
            <w:tcW w:w="3753" w:type="dxa"/>
            <w:gridSpan w:val="3"/>
            <w:tcBorders>
              <w:top w:val="single" w:sz="4" w:space="0" w:color="auto"/>
              <w:left w:val="single" w:sz="4" w:space="0" w:color="auto"/>
              <w:bottom w:val="single" w:sz="4" w:space="0" w:color="auto"/>
              <w:right w:val="single" w:sz="4" w:space="0" w:color="auto"/>
            </w:tcBorders>
            <w:shd w:val="clear" w:color="000000" w:fill="BFBFBF"/>
          </w:tcPr>
          <w:p w14:paraId="5373AEA7"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p>
        </w:tc>
        <w:tc>
          <w:tcPr>
            <w:tcW w:w="2552"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18001EE7"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SUBTOTAL</w:t>
            </w:r>
          </w:p>
        </w:tc>
        <w:tc>
          <w:tcPr>
            <w:tcW w:w="1842" w:type="dxa"/>
            <w:gridSpan w:val="2"/>
            <w:tcBorders>
              <w:top w:val="nil"/>
              <w:left w:val="nil"/>
              <w:bottom w:val="single" w:sz="4" w:space="0" w:color="auto"/>
              <w:right w:val="single" w:sz="4" w:space="0" w:color="auto"/>
            </w:tcBorders>
            <w:shd w:val="clear" w:color="000000" w:fill="BFBFBF"/>
            <w:vAlign w:val="center"/>
            <w:hideMark/>
          </w:tcPr>
          <w:p w14:paraId="57AE3C6A"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56.419,85 €</w:t>
            </w:r>
          </w:p>
        </w:tc>
        <w:tc>
          <w:tcPr>
            <w:tcW w:w="1842" w:type="dxa"/>
            <w:tcBorders>
              <w:top w:val="nil"/>
              <w:left w:val="nil"/>
              <w:bottom w:val="single" w:sz="4" w:space="0" w:color="auto"/>
              <w:right w:val="single" w:sz="4" w:space="0" w:color="auto"/>
            </w:tcBorders>
            <w:shd w:val="clear" w:color="000000" w:fill="BFBFBF"/>
          </w:tcPr>
          <w:p w14:paraId="525086B3"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p>
        </w:tc>
      </w:tr>
      <w:tr w:rsidR="005D3697" w:rsidRPr="005D3697" w14:paraId="0629EDFB" w14:textId="77777777" w:rsidTr="008A6669">
        <w:trPr>
          <w:trHeight w:val="555"/>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6913362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lastRenderedPageBreak/>
              <w:t> </w:t>
            </w:r>
          </w:p>
        </w:tc>
        <w:tc>
          <w:tcPr>
            <w:tcW w:w="1701" w:type="dxa"/>
            <w:tcBorders>
              <w:top w:val="nil"/>
              <w:left w:val="nil"/>
              <w:bottom w:val="single" w:sz="4" w:space="0" w:color="auto"/>
              <w:right w:val="single" w:sz="4" w:space="0" w:color="auto"/>
            </w:tcBorders>
            <w:shd w:val="clear" w:color="auto" w:fill="auto"/>
            <w:vAlign w:val="center"/>
            <w:hideMark/>
          </w:tcPr>
          <w:p w14:paraId="211188F4"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Transport itinerant RPQ (2)</w:t>
            </w:r>
          </w:p>
        </w:tc>
        <w:tc>
          <w:tcPr>
            <w:tcW w:w="992" w:type="dxa"/>
            <w:tcBorders>
              <w:top w:val="nil"/>
              <w:left w:val="nil"/>
              <w:bottom w:val="single" w:sz="4" w:space="0" w:color="auto"/>
              <w:right w:val="single" w:sz="4" w:space="0" w:color="auto"/>
            </w:tcBorders>
            <w:shd w:val="clear" w:color="auto" w:fill="auto"/>
            <w:vAlign w:val="center"/>
            <w:hideMark/>
          </w:tcPr>
          <w:p w14:paraId="38BFCC1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165,00</w:t>
            </w:r>
          </w:p>
        </w:tc>
        <w:tc>
          <w:tcPr>
            <w:tcW w:w="1134" w:type="dxa"/>
            <w:tcBorders>
              <w:top w:val="nil"/>
              <w:left w:val="nil"/>
              <w:bottom w:val="single" w:sz="4" w:space="0" w:color="auto"/>
              <w:right w:val="single" w:sz="4" w:space="0" w:color="auto"/>
            </w:tcBorders>
          </w:tcPr>
          <w:p w14:paraId="3106355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3975B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6</w:t>
            </w:r>
          </w:p>
        </w:tc>
        <w:tc>
          <w:tcPr>
            <w:tcW w:w="1842" w:type="dxa"/>
            <w:gridSpan w:val="2"/>
            <w:tcBorders>
              <w:top w:val="nil"/>
              <w:left w:val="nil"/>
              <w:bottom w:val="single" w:sz="4" w:space="0" w:color="auto"/>
              <w:right w:val="single" w:sz="4" w:space="0" w:color="auto"/>
            </w:tcBorders>
            <w:shd w:val="clear" w:color="auto" w:fill="auto"/>
            <w:vAlign w:val="center"/>
            <w:hideMark/>
          </w:tcPr>
          <w:p w14:paraId="7566CEC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990,00 €</w:t>
            </w:r>
          </w:p>
        </w:tc>
        <w:tc>
          <w:tcPr>
            <w:tcW w:w="1842" w:type="dxa"/>
            <w:tcBorders>
              <w:top w:val="nil"/>
              <w:left w:val="nil"/>
              <w:bottom w:val="single" w:sz="4" w:space="0" w:color="auto"/>
              <w:right w:val="single" w:sz="4" w:space="0" w:color="auto"/>
            </w:tcBorders>
          </w:tcPr>
          <w:p w14:paraId="04171FC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2F856EF0" w14:textId="77777777" w:rsidTr="008A6669">
        <w:trPr>
          <w:trHeight w:val="555"/>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119B78D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701" w:type="dxa"/>
            <w:tcBorders>
              <w:top w:val="nil"/>
              <w:left w:val="nil"/>
              <w:bottom w:val="single" w:sz="4" w:space="0" w:color="auto"/>
              <w:right w:val="single" w:sz="4" w:space="0" w:color="auto"/>
            </w:tcBorders>
            <w:shd w:val="clear" w:color="auto" w:fill="auto"/>
            <w:vAlign w:val="center"/>
            <w:hideMark/>
          </w:tcPr>
          <w:p w14:paraId="1478CFD1"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Transport calorifugat (1)</w:t>
            </w:r>
          </w:p>
        </w:tc>
        <w:tc>
          <w:tcPr>
            <w:tcW w:w="992" w:type="dxa"/>
            <w:tcBorders>
              <w:top w:val="nil"/>
              <w:left w:val="nil"/>
              <w:bottom w:val="single" w:sz="4" w:space="0" w:color="auto"/>
              <w:right w:val="single" w:sz="4" w:space="0" w:color="auto"/>
            </w:tcBorders>
            <w:shd w:val="clear" w:color="auto" w:fill="auto"/>
            <w:vAlign w:val="center"/>
            <w:hideMark/>
          </w:tcPr>
          <w:p w14:paraId="79C93F5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210,00</w:t>
            </w:r>
          </w:p>
        </w:tc>
        <w:tc>
          <w:tcPr>
            <w:tcW w:w="1134" w:type="dxa"/>
            <w:tcBorders>
              <w:top w:val="nil"/>
              <w:left w:val="nil"/>
              <w:bottom w:val="single" w:sz="4" w:space="0" w:color="auto"/>
              <w:right w:val="single" w:sz="4" w:space="0" w:color="auto"/>
            </w:tcBorders>
          </w:tcPr>
          <w:p w14:paraId="3890ED1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E358A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6</w:t>
            </w:r>
          </w:p>
        </w:tc>
        <w:tc>
          <w:tcPr>
            <w:tcW w:w="1842" w:type="dxa"/>
            <w:gridSpan w:val="2"/>
            <w:tcBorders>
              <w:top w:val="nil"/>
              <w:left w:val="nil"/>
              <w:bottom w:val="single" w:sz="4" w:space="0" w:color="auto"/>
              <w:right w:val="single" w:sz="4" w:space="0" w:color="auto"/>
            </w:tcBorders>
            <w:shd w:val="clear" w:color="auto" w:fill="auto"/>
            <w:vAlign w:val="center"/>
            <w:hideMark/>
          </w:tcPr>
          <w:p w14:paraId="6ECCD05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1.260,00 €</w:t>
            </w:r>
          </w:p>
        </w:tc>
        <w:tc>
          <w:tcPr>
            <w:tcW w:w="1842" w:type="dxa"/>
            <w:tcBorders>
              <w:top w:val="nil"/>
              <w:left w:val="nil"/>
              <w:bottom w:val="single" w:sz="4" w:space="0" w:color="auto"/>
              <w:right w:val="single" w:sz="4" w:space="0" w:color="auto"/>
            </w:tcBorders>
          </w:tcPr>
          <w:p w14:paraId="426172F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22DB7E4A" w14:textId="77777777" w:rsidTr="008A6669">
        <w:trPr>
          <w:trHeight w:val="555"/>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2CFDBFE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701" w:type="dxa"/>
            <w:tcBorders>
              <w:top w:val="nil"/>
              <w:left w:val="nil"/>
              <w:bottom w:val="single" w:sz="4" w:space="0" w:color="auto"/>
              <w:right w:val="single" w:sz="4" w:space="0" w:color="auto"/>
            </w:tcBorders>
            <w:shd w:val="clear" w:color="auto" w:fill="auto"/>
            <w:vAlign w:val="center"/>
            <w:hideMark/>
          </w:tcPr>
          <w:p w14:paraId="1DB81581"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Transport fusta a SEMESA (només transport) (2)</w:t>
            </w:r>
          </w:p>
        </w:tc>
        <w:tc>
          <w:tcPr>
            <w:tcW w:w="992" w:type="dxa"/>
            <w:tcBorders>
              <w:top w:val="nil"/>
              <w:left w:val="nil"/>
              <w:bottom w:val="single" w:sz="4" w:space="0" w:color="auto"/>
              <w:right w:val="single" w:sz="4" w:space="0" w:color="auto"/>
            </w:tcBorders>
            <w:shd w:val="clear" w:color="auto" w:fill="auto"/>
            <w:vAlign w:val="center"/>
            <w:hideMark/>
          </w:tcPr>
          <w:p w14:paraId="3A1DB0C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210,00</w:t>
            </w:r>
          </w:p>
        </w:tc>
        <w:tc>
          <w:tcPr>
            <w:tcW w:w="1134" w:type="dxa"/>
            <w:tcBorders>
              <w:top w:val="nil"/>
              <w:left w:val="nil"/>
              <w:bottom w:val="single" w:sz="4" w:space="0" w:color="auto"/>
              <w:right w:val="single" w:sz="4" w:space="0" w:color="auto"/>
            </w:tcBorders>
          </w:tcPr>
          <w:p w14:paraId="2012D37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47B05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4</w:t>
            </w:r>
          </w:p>
        </w:tc>
        <w:tc>
          <w:tcPr>
            <w:tcW w:w="1842" w:type="dxa"/>
            <w:gridSpan w:val="2"/>
            <w:tcBorders>
              <w:top w:val="nil"/>
              <w:left w:val="nil"/>
              <w:bottom w:val="single" w:sz="4" w:space="0" w:color="auto"/>
              <w:right w:val="single" w:sz="4" w:space="0" w:color="auto"/>
            </w:tcBorders>
            <w:shd w:val="clear" w:color="auto" w:fill="auto"/>
            <w:vAlign w:val="center"/>
            <w:hideMark/>
          </w:tcPr>
          <w:p w14:paraId="1245866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840,00 €</w:t>
            </w:r>
          </w:p>
        </w:tc>
        <w:tc>
          <w:tcPr>
            <w:tcW w:w="1842" w:type="dxa"/>
            <w:tcBorders>
              <w:top w:val="nil"/>
              <w:left w:val="nil"/>
              <w:bottom w:val="single" w:sz="4" w:space="0" w:color="auto"/>
              <w:right w:val="single" w:sz="4" w:space="0" w:color="auto"/>
            </w:tcBorders>
          </w:tcPr>
          <w:p w14:paraId="1040D94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643D7D42" w14:textId="77777777" w:rsidTr="008A6669">
        <w:trPr>
          <w:trHeight w:val="555"/>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5988910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701" w:type="dxa"/>
            <w:tcBorders>
              <w:top w:val="nil"/>
              <w:left w:val="nil"/>
              <w:bottom w:val="single" w:sz="4" w:space="0" w:color="auto"/>
              <w:right w:val="single" w:sz="4" w:space="0" w:color="auto"/>
            </w:tcBorders>
            <w:shd w:val="clear" w:color="auto" w:fill="auto"/>
            <w:vAlign w:val="center"/>
            <w:hideMark/>
          </w:tcPr>
          <w:p w14:paraId="6730C9ED"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Lloguer contenidor fusta</w:t>
            </w:r>
          </w:p>
        </w:tc>
        <w:tc>
          <w:tcPr>
            <w:tcW w:w="992" w:type="dxa"/>
            <w:tcBorders>
              <w:top w:val="nil"/>
              <w:left w:val="nil"/>
              <w:bottom w:val="single" w:sz="4" w:space="0" w:color="auto"/>
              <w:right w:val="single" w:sz="4" w:space="0" w:color="auto"/>
            </w:tcBorders>
            <w:shd w:val="clear" w:color="auto" w:fill="auto"/>
            <w:vAlign w:val="center"/>
            <w:hideMark/>
          </w:tcPr>
          <w:p w14:paraId="55BF8A2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35,00</w:t>
            </w:r>
          </w:p>
        </w:tc>
        <w:tc>
          <w:tcPr>
            <w:tcW w:w="1134" w:type="dxa"/>
            <w:tcBorders>
              <w:top w:val="nil"/>
              <w:left w:val="nil"/>
              <w:bottom w:val="single" w:sz="4" w:space="0" w:color="auto"/>
              <w:right w:val="single" w:sz="4" w:space="0" w:color="auto"/>
            </w:tcBorders>
          </w:tcPr>
          <w:p w14:paraId="3022BF3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0EC02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12</w:t>
            </w:r>
          </w:p>
        </w:tc>
        <w:tc>
          <w:tcPr>
            <w:tcW w:w="1842" w:type="dxa"/>
            <w:gridSpan w:val="2"/>
            <w:tcBorders>
              <w:top w:val="nil"/>
              <w:left w:val="nil"/>
              <w:bottom w:val="single" w:sz="4" w:space="0" w:color="auto"/>
              <w:right w:val="single" w:sz="4" w:space="0" w:color="auto"/>
            </w:tcBorders>
            <w:shd w:val="clear" w:color="auto" w:fill="auto"/>
            <w:vAlign w:val="center"/>
            <w:hideMark/>
          </w:tcPr>
          <w:p w14:paraId="10ED845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420,00 €</w:t>
            </w:r>
          </w:p>
        </w:tc>
        <w:tc>
          <w:tcPr>
            <w:tcW w:w="1842" w:type="dxa"/>
            <w:tcBorders>
              <w:top w:val="nil"/>
              <w:left w:val="nil"/>
              <w:bottom w:val="single" w:sz="4" w:space="0" w:color="auto"/>
              <w:right w:val="single" w:sz="4" w:space="0" w:color="auto"/>
            </w:tcBorders>
          </w:tcPr>
          <w:p w14:paraId="02FAA2A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0F801585" w14:textId="77777777" w:rsidTr="008A6669">
        <w:trPr>
          <w:trHeight w:val="555"/>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25FB427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701" w:type="dxa"/>
            <w:tcBorders>
              <w:top w:val="nil"/>
              <w:left w:val="nil"/>
              <w:bottom w:val="single" w:sz="4" w:space="0" w:color="auto"/>
              <w:right w:val="single" w:sz="4" w:space="0" w:color="auto"/>
            </w:tcBorders>
            <w:shd w:val="clear" w:color="auto" w:fill="auto"/>
            <w:vAlign w:val="center"/>
            <w:hideMark/>
          </w:tcPr>
          <w:p w14:paraId="3331B8E1"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Lloguer contenidor calorifugat</w:t>
            </w:r>
          </w:p>
          <w:p w14:paraId="158E6DED" w14:textId="77777777" w:rsidR="005D3697" w:rsidRPr="005D3697" w:rsidRDefault="005D3697" w:rsidP="005D3697">
            <w:pPr>
              <w:suppressAutoHyphens/>
              <w:spacing w:after="0" w:line="240" w:lineRule="auto"/>
              <w:rPr>
                <w:rFonts w:ascii="Verdana" w:eastAsia="Times New Roman" w:hAnsi="Verdana" w:cs="Calibri"/>
                <w:color w:val="333399"/>
                <w:kern w:val="0"/>
                <w:sz w:val="16"/>
                <w:szCs w:val="16"/>
                <w:lang w:val="ca-ES" w:eastAsia="ca-ES"/>
                <w14:ligatures w14:val="none"/>
              </w:rPr>
            </w:pPr>
          </w:p>
          <w:p w14:paraId="141BDCF1" w14:textId="77777777" w:rsidR="005D3697" w:rsidRPr="005D3697" w:rsidRDefault="005D3697" w:rsidP="005D3697">
            <w:pPr>
              <w:suppressAutoHyphens/>
              <w:spacing w:after="0" w:line="240" w:lineRule="auto"/>
              <w:rPr>
                <w:rFonts w:ascii="Verdana" w:eastAsia="Times New Roman" w:hAnsi="Verdana" w:cs="Calibri"/>
                <w:color w:val="333399"/>
                <w:kern w:val="0"/>
                <w:sz w:val="16"/>
                <w:szCs w:val="16"/>
                <w:lang w:val="ca-ES" w:eastAsia="ca-ES"/>
                <w14:ligatures w14:val="none"/>
              </w:rPr>
            </w:pPr>
          </w:p>
          <w:p w14:paraId="0BF7B3BD" w14:textId="77777777" w:rsidR="005D3697" w:rsidRPr="005D3697" w:rsidRDefault="005D3697" w:rsidP="005D3697">
            <w:pPr>
              <w:suppressAutoHyphens/>
              <w:spacing w:after="0" w:line="240" w:lineRule="auto"/>
              <w:rPr>
                <w:rFonts w:ascii="Verdana" w:eastAsia="Times New Roman" w:hAnsi="Verdana" w:cs="Calibri"/>
                <w:color w:val="000000"/>
                <w:kern w:val="0"/>
                <w:sz w:val="16"/>
                <w:szCs w:val="16"/>
                <w:lang w:val="ca-ES" w:eastAsia="ca-ES"/>
                <w14:ligatures w14:val="none"/>
              </w:rPr>
            </w:pPr>
          </w:p>
          <w:p w14:paraId="38B71741" w14:textId="77777777" w:rsidR="005D3697" w:rsidRPr="005D3697" w:rsidRDefault="005D3697" w:rsidP="005D3697">
            <w:pPr>
              <w:suppressAutoHyphens/>
              <w:spacing w:after="0" w:line="240" w:lineRule="auto"/>
              <w:rPr>
                <w:rFonts w:ascii="Verdana" w:eastAsia="Times New Roman" w:hAnsi="Verdana" w:cs="Calibri"/>
                <w:color w:val="333399"/>
                <w:kern w:val="0"/>
                <w:sz w:val="16"/>
                <w:szCs w:val="16"/>
                <w:lang w:val="ca-ES" w:eastAsia="ca-ES"/>
                <w14:ligatures w14:val="none"/>
              </w:rPr>
            </w:pPr>
          </w:p>
        </w:tc>
        <w:tc>
          <w:tcPr>
            <w:tcW w:w="992" w:type="dxa"/>
            <w:tcBorders>
              <w:top w:val="nil"/>
              <w:left w:val="nil"/>
              <w:bottom w:val="single" w:sz="4" w:space="0" w:color="auto"/>
              <w:right w:val="single" w:sz="4" w:space="0" w:color="auto"/>
            </w:tcBorders>
            <w:shd w:val="clear" w:color="auto" w:fill="auto"/>
            <w:vAlign w:val="center"/>
            <w:hideMark/>
          </w:tcPr>
          <w:p w14:paraId="6303D7E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35,00</w:t>
            </w:r>
          </w:p>
        </w:tc>
        <w:tc>
          <w:tcPr>
            <w:tcW w:w="1134" w:type="dxa"/>
            <w:tcBorders>
              <w:top w:val="nil"/>
              <w:left w:val="nil"/>
              <w:bottom w:val="single" w:sz="4" w:space="0" w:color="auto"/>
              <w:right w:val="single" w:sz="4" w:space="0" w:color="auto"/>
            </w:tcBorders>
          </w:tcPr>
          <w:p w14:paraId="257F8B9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1B20A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12</w:t>
            </w:r>
          </w:p>
        </w:tc>
        <w:tc>
          <w:tcPr>
            <w:tcW w:w="1842" w:type="dxa"/>
            <w:gridSpan w:val="2"/>
            <w:tcBorders>
              <w:top w:val="nil"/>
              <w:left w:val="nil"/>
              <w:bottom w:val="single" w:sz="4" w:space="0" w:color="auto"/>
              <w:right w:val="single" w:sz="4" w:space="0" w:color="auto"/>
            </w:tcBorders>
            <w:shd w:val="clear" w:color="auto" w:fill="auto"/>
            <w:vAlign w:val="center"/>
            <w:hideMark/>
          </w:tcPr>
          <w:p w14:paraId="10C0B01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420,00 €</w:t>
            </w:r>
          </w:p>
        </w:tc>
        <w:tc>
          <w:tcPr>
            <w:tcW w:w="1842" w:type="dxa"/>
            <w:tcBorders>
              <w:top w:val="nil"/>
              <w:left w:val="nil"/>
              <w:bottom w:val="single" w:sz="4" w:space="0" w:color="auto"/>
              <w:right w:val="single" w:sz="4" w:space="0" w:color="auto"/>
            </w:tcBorders>
          </w:tcPr>
          <w:p w14:paraId="4B301AC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6D212D0E" w14:textId="77777777" w:rsidTr="008A6669">
        <w:trPr>
          <w:trHeight w:val="555"/>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3FC63EE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701" w:type="dxa"/>
            <w:tcBorders>
              <w:top w:val="nil"/>
              <w:left w:val="nil"/>
              <w:bottom w:val="single" w:sz="4" w:space="0" w:color="auto"/>
              <w:right w:val="single" w:sz="4" w:space="0" w:color="auto"/>
            </w:tcBorders>
            <w:shd w:val="clear" w:color="auto" w:fill="auto"/>
            <w:vAlign w:val="center"/>
            <w:hideMark/>
          </w:tcPr>
          <w:p w14:paraId="3367BE25"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Documentació (FA, FS, gestions, ...)</w:t>
            </w:r>
          </w:p>
        </w:tc>
        <w:tc>
          <w:tcPr>
            <w:tcW w:w="992" w:type="dxa"/>
            <w:tcBorders>
              <w:top w:val="nil"/>
              <w:left w:val="nil"/>
              <w:bottom w:val="single" w:sz="4" w:space="0" w:color="auto"/>
              <w:right w:val="single" w:sz="4" w:space="0" w:color="auto"/>
            </w:tcBorders>
            <w:shd w:val="clear" w:color="auto" w:fill="auto"/>
            <w:vAlign w:val="center"/>
            <w:hideMark/>
          </w:tcPr>
          <w:p w14:paraId="2DF65AF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600,00</w:t>
            </w:r>
          </w:p>
        </w:tc>
        <w:tc>
          <w:tcPr>
            <w:tcW w:w="1134" w:type="dxa"/>
            <w:tcBorders>
              <w:top w:val="nil"/>
              <w:left w:val="nil"/>
              <w:bottom w:val="single" w:sz="4" w:space="0" w:color="auto"/>
              <w:right w:val="single" w:sz="4" w:space="0" w:color="auto"/>
            </w:tcBorders>
          </w:tcPr>
          <w:p w14:paraId="5F0BD70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44C43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w:t>
            </w:r>
          </w:p>
        </w:tc>
        <w:tc>
          <w:tcPr>
            <w:tcW w:w="1842" w:type="dxa"/>
            <w:gridSpan w:val="2"/>
            <w:tcBorders>
              <w:top w:val="nil"/>
              <w:left w:val="nil"/>
              <w:bottom w:val="single" w:sz="4" w:space="0" w:color="auto"/>
              <w:right w:val="single" w:sz="4" w:space="0" w:color="auto"/>
            </w:tcBorders>
            <w:shd w:val="clear" w:color="auto" w:fill="auto"/>
            <w:vAlign w:val="center"/>
            <w:hideMark/>
          </w:tcPr>
          <w:p w14:paraId="3D2947C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600,00 €</w:t>
            </w:r>
          </w:p>
        </w:tc>
        <w:tc>
          <w:tcPr>
            <w:tcW w:w="1842" w:type="dxa"/>
            <w:tcBorders>
              <w:top w:val="nil"/>
              <w:left w:val="nil"/>
              <w:bottom w:val="single" w:sz="4" w:space="0" w:color="auto"/>
              <w:right w:val="single" w:sz="4" w:space="0" w:color="auto"/>
            </w:tcBorders>
          </w:tcPr>
          <w:p w14:paraId="73B4760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6AE2E7F9" w14:textId="77777777" w:rsidTr="008A6669">
        <w:trPr>
          <w:trHeight w:val="555"/>
        </w:trPr>
        <w:tc>
          <w:tcPr>
            <w:tcW w:w="3753" w:type="dxa"/>
            <w:gridSpan w:val="3"/>
            <w:tcBorders>
              <w:top w:val="single" w:sz="4" w:space="0" w:color="auto"/>
              <w:left w:val="single" w:sz="4" w:space="0" w:color="auto"/>
              <w:bottom w:val="single" w:sz="4" w:space="0" w:color="auto"/>
              <w:right w:val="single" w:sz="4" w:space="0" w:color="auto"/>
            </w:tcBorders>
            <w:shd w:val="clear" w:color="000000" w:fill="BFBFBF"/>
          </w:tcPr>
          <w:p w14:paraId="2CCA609B"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p>
        </w:tc>
        <w:tc>
          <w:tcPr>
            <w:tcW w:w="2552"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6AE8F126"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SUBTOTAL</w:t>
            </w:r>
          </w:p>
        </w:tc>
        <w:tc>
          <w:tcPr>
            <w:tcW w:w="1842" w:type="dxa"/>
            <w:gridSpan w:val="2"/>
            <w:tcBorders>
              <w:top w:val="nil"/>
              <w:left w:val="nil"/>
              <w:bottom w:val="single" w:sz="4" w:space="0" w:color="auto"/>
              <w:right w:val="single" w:sz="4" w:space="0" w:color="auto"/>
            </w:tcBorders>
            <w:shd w:val="clear" w:color="000000" w:fill="BFBFBF"/>
            <w:vAlign w:val="center"/>
            <w:hideMark/>
          </w:tcPr>
          <w:p w14:paraId="05782CA7"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4.530,00 €</w:t>
            </w:r>
          </w:p>
        </w:tc>
        <w:tc>
          <w:tcPr>
            <w:tcW w:w="1842" w:type="dxa"/>
            <w:tcBorders>
              <w:top w:val="nil"/>
              <w:left w:val="nil"/>
              <w:bottom w:val="single" w:sz="4" w:space="0" w:color="auto"/>
              <w:right w:val="single" w:sz="4" w:space="0" w:color="auto"/>
            </w:tcBorders>
            <w:shd w:val="clear" w:color="000000" w:fill="BFBFBF"/>
          </w:tcPr>
          <w:p w14:paraId="6E55C13B"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p>
        </w:tc>
      </w:tr>
      <w:tr w:rsidR="005D3697" w:rsidRPr="005D3697" w14:paraId="6BF5F7A8" w14:textId="77777777" w:rsidTr="008A6669">
        <w:trPr>
          <w:trHeight w:val="840"/>
        </w:trPr>
        <w:tc>
          <w:tcPr>
            <w:tcW w:w="3753" w:type="dxa"/>
            <w:gridSpan w:val="3"/>
            <w:tcBorders>
              <w:top w:val="single" w:sz="4" w:space="0" w:color="auto"/>
              <w:left w:val="single" w:sz="4" w:space="0" w:color="auto"/>
              <w:bottom w:val="single" w:sz="4" w:space="0" w:color="auto"/>
              <w:right w:val="single" w:sz="4" w:space="0" w:color="auto"/>
            </w:tcBorders>
            <w:shd w:val="clear" w:color="000000" w:fill="FFC000"/>
          </w:tcPr>
          <w:p w14:paraId="1DEA18E5"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p>
        </w:tc>
        <w:tc>
          <w:tcPr>
            <w:tcW w:w="2552"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38C9D026"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SUBTOTAL ANUAL</w:t>
            </w:r>
          </w:p>
        </w:tc>
        <w:tc>
          <w:tcPr>
            <w:tcW w:w="1842" w:type="dxa"/>
            <w:gridSpan w:val="2"/>
            <w:tcBorders>
              <w:top w:val="single" w:sz="4" w:space="0" w:color="auto"/>
              <w:left w:val="nil"/>
              <w:bottom w:val="single" w:sz="4" w:space="0" w:color="auto"/>
              <w:right w:val="single" w:sz="4" w:space="0" w:color="auto"/>
            </w:tcBorders>
            <w:shd w:val="clear" w:color="000000" w:fill="FFC000"/>
            <w:vAlign w:val="center"/>
            <w:hideMark/>
          </w:tcPr>
          <w:p w14:paraId="31431C2B"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60.949,85 €</w:t>
            </w:r>
          </w:p>
        </w:tc>
        <w:tc>
          <w:tcPr>
            <w:tcW w:w="1842" w:type="dxa"/>
            <w:tcBorders>
              <w:top w:val="single" w:sz="4" w:space="0" w:color="auto"/>
              <w:left w:val="nil"/>
              <w:bottom w:val="single" w:sz="4" w:space="0" w:color="auto"/>
              <w:right w:val="single" w:sz="4" w:space="0" w:color="auto"/>
            </w:tcBorders>
            <w:shd w:val="clear" w:color="000000" w:fill="FFC000"/>
          </w:tcPr>
          <w:p w14:paraId="769C79B4"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p>
        </w:tc>
      </w:tr>
      <w:tr w:rsidR="005D3697" w:rsidRPr="005D3697" w14:paraId="6A33679A" w14:textId="77777777" w:rsidTr="008A6669">
        <w:trPr>
          <w:trHeight w:val="585"/>
        </w:trPr>
        <w:tc>
          <w:tcPr>
            <w:tcW w:w="3753" w:type="dxa"/>
            <w:gridSpan w:val="3"/>
            <w:tcBorders>
              <w:top w:val="single" w:sz="4" w:space="0" w:color="auto"/>
              <w:left w:val="single" w:sz="4" w:space="0" w:color="auto"/>
              <w:bottom w:val="single" w:sz="4" w:space="0" w:color="auto"/>
              <w:right w:val="single" w:sz="4" w:space="0" w:color="auto"/>
            </w:tcBorders>
            <w:shd w:val="clear" w:color="000000" w:fill="FFC000"/>
          </w:tcPr>
          <w:p w14:paraId="562ADF3E"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p>
        </w:tc>
        <w:tc>
          <w:tcPr>
            <w:tcW w:w="2552"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45C32710"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Residus o quantitats no previstes (15%)</w:t>
            </w:r>
          </w:p>
        </w:tc>
        <w:tc>
          <w:tcPr>
            <w:tcW w:w="1842"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6ABE6CF9"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9.142,48 €</w:t>
            </w:r>
          </w:p>
        </w:tc>
        <w:tc>
          <w:tcPr>
            <w:tcW w:w="1842" w:type="dxa"/>
            <w:tcBorders>
              <w:top w:val="single" w:sz="4" w:space="0" w:color="auto"/>
              <w:left w:val="single" w:sz="4" w:space="0" w:color="auto"/>
              <w:bottom w:val="single" w:sz="4" w:space="0" w:color="auto"/>
              <w:right w:val="single" w:sz="4" w:space="0" w:color="auto"/>
            </w:tcBorders>
            <w:shd w:val="clear" w:color="000000" w:fill="FFC000"/>
          </w:tcPr>
          <w:p w14:paraId="26677655"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p>
        </w:tc>
      </w:tr>
      <w:tr w:rsidR="005D3697" w:rsidRPr="005D3697" w14:paraId="07DE723A" w14:textId="77777777" w:rsidTr="008A6669">
        <w:trPr>
          <w:trHeight w:val="585"/>
        </w:trPr>
        <w:tc>
          <w:tcPr>
            <w:tcW w:w="3753" w:type="dxa"/>
            <w:gridSpan w:val="3"/>
            <w:tcBorders>
              <w:top w:val="single" w:sz="4" w:space="0" w:color="auto"/>
              <w:left w:val="single" w:sz="4" w:space="0" w:color="auto"/>
              <w:bottom w:val="single" w:sz="4" w:space="0" w:color="auto"/>
              <w:right w:val="single" w:sz="4" w:space="0" w:color="auto"/>
            </w:tcBorders>
            <w:shd w:val="clear" w:color="000000" w:fill="FFC000"/>
          </w:tcPr>
          <w:p w14:paraId="511A7F26"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p>
        </w:tc>
        <w:tc>
          <w:tcPr>
            <w:tcW w:w="2552" w:type="dxa"/>
            <w:gridSpan w:val="2"/>
            <w:tcBorders>
              <w:top w:val="single" w:sz="4" w:space="0" w:color="auto"/>
              <w:left w:val="single" w:sz="4" w:space="0" w:color="auto"/>
              <w:bottom w:val="single" w:sz="4" w:space="0" w:color="auto"/>
              <w:right w:val="single" w:sz="4" w:space="0" w:color="auto"/>
            </w:tcBorders>
            <w:shd w:val="clear" w:color="000000" w:fill="FFC000"/>
            <w:vAlign w:val="center"/>
          </w:tcPr>
          <w:p w14:paraId="008CA67B"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TOTAL ANUAL ESTIMAT</w:t>
            </w:r>
          </w:p>
        </w:tc>
        <w:tc>
          <w:tcPr>
            <w:tcW w:w="1842" w:type="dxa"/>
            <w:gridSpan w:val="2"/>
            <w:tcBorders>
              <w:top w:val="single" w:sz="4" w:space="0" w:color="auto"/>
              <w:left w:val="single" w:sz="4" w:space="0" w:color="auto"/>
              <w:bottom w:val="single" w:sz="4" w:space="0" w:color="auto"/>
              <w:right w:val="single" w:sz="4" w:space="0" w:color="auto"/>
            </w:tcBorders>
            <w:shd w:val="clear" w:color="000000" w:fill="FFC000"/>
            <w:vAlign w:val="center"/>
          </w:tcPr>
          <w:p w14:paraId="2EDB6FB6"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70.092,33 €</w:t>
            </w:r>
          </w:p>
        </w:tc>
        <w:tc>
          <w:tcPr>
            <w:tcW w:w="1842" w:type="dxa"/>
            <w:tcBorders>
              <w:top w:val="single" w:sz="4" w:space="0" w:color="auto"/>
              <w:left w:val="single" w:sz="4" w:space="0" w:color="auto"/>
              <w:bottom w:val="single" w:sz="4" w:space="0" w:color="auto"/>
              <w:right w:val="single" w:sz="4" w:space="0" w:color="auto"/>
            </w:tcBorders>
            <w:shd w:val="clear" w:color="000000" w:fill="FFC000"/>
          </w:tcPr>
          <w:p w14:paraId="33596758"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p>
        </w:tc>
      </w:tr>
    </w:tbl>
    <w:p w14:paraId="7BD0CF54" w14:textId="77777777" w:rsidR="005D3697" w:rsidRPr="005D3697" w:rsidRDefault="005D3697" w:rsidP="005D3697">
      <w:pPr>
        <w:suppressAutoHyphens/>
        <w:spacing w:after="0" w:line="240" w:lineRule="auto"/>
        <w:rPr>
          <w:rFonts w:ascii="Verdana" w:eastAsia="Times New Roman" w:hAnsi="Verdana" w:cs="Arial"/>
          <w:color w:val="333399"/>
          <w:kern w:val="0"/>
          <w:sz w:val="16"/>
          <w:szCs w:val="16"/>
          <w:lang w:val="ca-ES" w:eastAsia="zh-CN"/>
          <w14:ligatures w14:val="none"/>
        </w:rPr>
      </w:pPr>
    </w:p>
    <w:p w14:paraId="14AED12D" w14:textId="77777777" w:rsidR="005D3697" w:rsidRPr="005D3697" w:rsidRDefault="005D3697" w:rsidP="005D3697">
      <w:pPr>
        <w:suppressAutoHyphens/>
        <w:spacing w:after="0" w:line="240" w:lineRule="auto"/>
        <w:rPr>
          <w:rFonts w:ascii="Verdana" w:eastAsia="Times New Roman" w:hAnsi="Verdana" w:cs="Arial"/>
          <w:kern w:val="0"/>
          <w:sz w:val="16"/>
          <w:szCs w:val="16"/>
          <w:lang w:val="ca-ES" w:eastAsia="zh-CN"/>
          <w14:ligatures w14:val="none"/>
        </w:rPr>
      </w:pPr>
      <w:r w:rsidRPr="005D3697">
        <w:rPr>
          <w:rFonts w:ascii="Verdana" w:eastAsia="Times New Roman" w:hAnsi="Verdana" w:cs="Arial"/>
          <w:kern w:val="0"/>
          <w:sz w:val="16"/>
          <w:szCs w:val="16"/>
          <w:lang w:val="ca-ES" w:eastAsia="zh-CN"/>
          <w14:ligatures w14:val="none"/>
        </w:rPr>
        <w:t>(1) El contenidor es demanarà específicament quan es realitzin els manteniments de planta, amb un mínim de 30 dies d'antelació a la necessitat. Les aturades tenen una durada estimada d'entre 30 i 45 dies. El lloguer del contenidor durant aquest període estarà inclòs en el preu.</w:t>
      </w:r>
    </w:p>
    <w:p w14:paraId="119B6CC3" w14:textId="77777777" w:rsidR="005D3697" w:rsidRPr="005D3697" w:rsidRDefault="005D3697" w:rsidP="005D3697">
      <w:pPr>
        <w:shd w:val="clear" w:color="auto" w:fill="FFFFFF"/>
        <w:suppressAutoHyphens/>
        <w:spacing w:after="0" w:line="276" w:lineRule="auto"/>
        <w:rPr>
          <w:rFonts w:ascii="Verdana" w:eastAsia="Calibri" w:hAnsi="Verdana" w:cs="Arial"/>
          <w:kern w:val="0"/>
          <w:sz w:val="16"/>
          <w:szCs w:val="16"/>
          <w:lang w:val="ca-ES" w:eastAsia="zh-CN"/>
          <w14:ligatures w14:val="none"/>
        </w:rPr>
      </w:pPr>
    </w:p>
    <w:p w14:paraId="12A83E46" w14:textId="77777777" w:rsidR="005D3697" w:rsidRPr="005D3697" w:rsidRDefault="005D3697" w:rsidP="005D3697">
      <w:pPr>
        <w:shd w:val="clear" w:color="auto" w:fill="FFFFFF"/>
        <w:suppressAutoHyphens/>
        <w:spacing w:after="0" w:line="276" w:lineRule="auto"/>
        <w:rPr>
          <w:rFonts w:ascii="Verdana" w:eastAsia="Times New Roman" w:hAnsi="Verdana" w:cs="Arial"/>
          <w:spacing w:val="5"/>
          <w:kern w:val="0"/>
          <w:sz w:val="16"/>
          <w:szCs w:val="16"/>
          <w:lang w:val="ca-ES" w:eastAsia="zh-CN"/>
          <w14:ligatures w14:val="none"/>
        </w:rPr>
      </w:pPr>
      <w:r w:rsidRPr="005D3697">
        <w:rPr>
          <w:rFonts w:ascii="Verdana" w:eastAsia="Calibri" w:hAnsi="Verdana" w:cs="Arial"/>
          <w:kern w:val="0"/>
          <w:sz w:val="16"/>
          <w:szCs w:val="16"/>
          <w:lang w:val="ca-ES" w:eastAsia="zh-CN"/>
          <w14:ligatures w14:val="none"/>
        </w:rPr>
        <w:t>(2) Es desconeix anticipadament el nombre de recollides i transports que s'efectuaran durant la durada del contracte, conseqüentment s'estableix un import estimat,</w:t>
      </w:r>
      <w:r w:rsidRPr="005D3697">
        <w:rPr>
          <w:rFonts w:ascii="Verdana" w:eastAsia="Times New Roman" w:hAnsi="Verdana" w:cs="Arial"/>
          <w:spacing w:val="5"/>
          <w:kern w:val="0"/>
          <w:sz w:val="16"/>
          <w:szCs w:val="16"/>
          <w:lang w:val="ca-ES" w:eastAsia="zh-CN"/>
          <w14:ligatures w14:val="none"/>
        </w:rPr>
        <w:t xml:space="preserve"> no vinculant. El preu vinculant a efectes contractuals serà el preu unitari ofert. </w:t>
      </w:r>
    </w:p>
    <w:p w14:paraId="5B69B734" w14:textId="77777777" w:rsidR="005D3697" w:rsidRPr="005D3697" w:rsidRDefault="005D3697" w:rsidP="005D3697">
      <w:pPr>
        <w:spacing w:after="0" w:line="240" w:lineRule="auto"/>
        <w:jc w:val="both"/>
        <w:rPr>
          <w:rFonts w:ascii="Verdana" w:eastAsia="Times New Roman" w:hAnsi="Verdana" w:cs="Arial"/>
          <w:b/>
          <w:bCs/>
          <w:color w:val="000000"/>
          <w:kern w:val="0"/>
          <w:sz w:val="20"/>
          <w:szCs w:val="20"/>
          <w:u w:val="single"/>
          <w:lang w:val="ca-ES" w:eastAsia="es-ES"/>
          <w14:ligatures w14:val="none"/>
        </w:rPr>
      </w:pPr>
    </w:p>
    <w:p w14:paraId="01A63371" w14:textId="77777777" w:rsidR="005D3697" w:rsidRPr="005D3697" w:rsidRDefault="005D3697" w:rsidP="005D3697">
      <w:pPr>
        <w:spacing w:after="0" w:line="240" w:lineRule="auto"/>
        <w:jc w:val="both"/>
        <w:rPr>
          <w:rFonts w:ascii="Verdana" w:eastAsia="Times New Roman" w:hAnsi="Verdana" w:cs="Arial"/>
          <w:b/>
          <w:bCs/>
          <w:color w:val="000000"/>
          <w:kern w:val="0"/>
          <w:sz w:val="20"/>
          <w:szCs w:val="20"/>
          <w:u w:val="single"/>
          <w:lang w:val="ca-ES" w:eastAsia="es-ES"/>
          <w14:ligatures w14:val="none"/>
        </w:rPr>
      </w:pPr>
    </w:p>
    <w:p w14:paraId="60101897" w14:textId="77777777" w:rsidR="005D3697" w:rsidRPr="005D3697" w:rsidRDefault="005D3697" w:rsidP="005D3697">
      <w:pPr>
        <w:numPr>
          <w:ilvl w:val="1"/>
          <w:numId w:val="1"/>
        </w:numPr>
        <w:suppressAutoHyphens/>
        <w:spacing w:after="0" w:line="240" w:lineRule="auto"/>
        <w:contextualSpacing/>
        <w:jc w:val="both"/>
        <w:rPr>
          <w:rFonts w:ascii="Verdana" w:eastAsia="Times New Roman" w:hAnsi="Verdana" w:cs="Arial"/>
          <w:b/>
          <w:spacing w:val="4"/>
          <w:kern w:val="28"/>
          <w:sz w:val="20"/>
          <w:szCs w:val="20"/>
          <w:lang w:val="ca-ES" w:eastAsia="zh-CN"/>
          <w14:ligatures w14:val="none"/>
        </w:rPr>
      </w:pPr>
      <w:r w:rsidRPr="005D3697">
        <w:rPr>
          <w:rFonts w:ascii="Verdana" w:eastAsia="Times New Roman" w:hAnsi="Verdana" w:cs="Arial"/>
          <w:b/>
          <w:spacing w:val="4"/>
          <w:kern w:val="28"/>
          <w:sz w:val="20"/>
          <w:szCs w:val="20"/>
          <w:lang w:val="ca-ES" w:eastAsia="zh-CN"/>
          <w14:ligatures w14:val="none"/>
        </w:rPr>
        <w:t>CRITERIS AMBIENTALS</w:t>
      </w:r>
    </w:p>
    <w:p w14:paraId="648C4EF1" w14:textId="77777777" w:rsidR="005D3697" w:rsidRPr="005D3697" w:rsidRDefault="005D3697" w:rsidP="005D3697">
      <w:pPr>
        <w:suppressAutoHyphens/>
        <w:spacing w:after="0" w:line="240" w:lineRule="auto"/>
        <w:jc w:val="both"/>
        <w:rPr>
          <w:rFonts w:ascii="Verdana" w:eastAsia="Times New Roman" w:hAnsi="Verdana" w:cs="Arial"/>
          <w:b/>
          <w:spacing w:val="4"/>
          <w:kern w:val="28"/>
          <w:sz w:val="20"/>
          <w:szCs w:val="20"/>
          <w:lang w:val="ca-ES" w:eastAsia="zh-CN"/>
          <w14:ligatures w14:val="none"/>
        </w:rPr>
      </w:pPr>
    </w:p>
    <w:p w14:paraId="75BD630B" w14:textId="77777777" w:rsidR="005D3697" w:rsidRPr="005D3697" w:rsidRDefault="005D3697" w:rsidP="005D3697">
      <w:pPr>
        <w:numPr>
          <w:ilvl w:val="1"/>
          <w:numId w:val="3"/>
        </w:numPr>
        <w:suppressAutoHyphens/>
        <w:spacing w:after="0" w:line="276" w:lineRule="auto"/>
        <w:contextualSpacing/>
        <w:jc w:val="both"/>
        <w:rPr>
          <w:rFonts w:ascii="Verdana" w:eastAsia="Calibri" w:hAnsi="Verdana" w:cs="Arial"/>
          <w:b/>
          <w:kern w:val="0"/>
          <w:sz w:val="20"/>
          <w:szCs w:val="20"/>
          <w:u w:val="single"/>
          <w:lang w:val="ca-ES"/>
          <w14:ligatures w14:val="none"/>
        </w:rPr>
      </w:pPr>
      <w:r w:rsidRPr="005D3697">
        <w:rPr>
          <w:rFonts w:ascii="Verdana" w:eastAsia="Calibri" w:hAnsi="Verdana" w:cs="Arial"/>
          <w:b/>
          <w:kern w:val="0"/>
          <w:sz w:val="20"/>
          <w:szCs w:val="20"/>
          <w:u w:val="single"/>
          <w:lang w:val="ca-ES"/>
          <w14:ligatures w14:val="none"/>
        </w:rPr>
        <w:t xml:space="preserve">Distància entre la unitat de negoci on efectuar la recollida i el Centre Gestor: </w:t>
      </w:r>
    </w:p>
    <w:p w14:paraId="7D8D819F" w14:textId="77777777" w:rsidR="005D3697" w:rsidRPr="005D3697" w:rsidRDefault="005D3697" w:rsidP="005D3697">
      <w:pPr>
        <w:suppressAutoHyphens/>
        <w:spacing w:after="0" w:line="276" w:lineRule="auto"/>
        <w:ind w:left="720"/>
        <w:contextualSpacing/>
        <w:rPr>
          <w:rFonts w:ascii="Verdana" w:eastAsia="Calibri" w:hAnsi="Verdana" w:cs="Arial"/>
          <w:b/>
          <w:kern w:val="0"/>
          <w:sz w:val="20"/>
          <w:szCs w:val="20"/>
          <w:u w:val="single"/>
          <w:lang w:val="ca-ES"/>
          <w14:ligatures w14:val="none"/>
        </w:rPr>
      </w:pPr>
    </w:p>
    <w:p w14:paraId="38B2AEDE" w14:textId="77777777" w:rsidR="005D3697" w:rsidRPr="005D3697" w:rsidRDefault="005D3697" w:rsidP="005D3697">
      <w:pPr>
        <w:suppressAutoHyphens/>
        <w:spacing w:after="0" w:line="240" w:lineRule="auto"/>
        <w:jc w:val="both"/>
        <w:rPr>
          <w:rFonts w:ascii="Verdana" w:eastAsia="Times New Roman" w:hAnsi="Verdana" w:cs="Arial"/>
          <w:kern w:val="0"/>
          <w:sz w:val="20"/>
          <w:szCs w:val="20"/>
          <w:lang w:val="ca-ES" w:eastAsia="zh-CN"/>
          <w14:ligatures w14:val="none"/>
        </w:rPr>
      </w:pPr>
      <w:r w:rsidRPr="005D3697">
        <w:rPr>
          <w:rFonts w:ascii="Verdana" w:eastAsia="Times New Roman" w:hAnsi="Verdana" w:cs="Arial"/>
          <w:kern w:val="0"/>
          <w:sz w:val="20"/>
          <w:szCs w:val="20"/>
          <w:lang w:val="ca-ES" w:eastAsia="zh-CN"/>
          <w14:ligatures w14:val="none"/>
        </w:rPr>
        <w:t>Per tal de reduir l' impacte ambiental que es produeix en transportar els residus, es valorarà la proximitat de les plantes de gestió, respecte de la planta on efectuar la recollida.</w:t>
      </w:r>
    </w:p>
    <w:p w14:paraId="39EB4919" w14:textId="77777777" w:rsidR="005D3697" w:rsidRPr="005D3697" w:rsidRDefault="005D3697" w:rsidP="005D3697">
      <w:pPr>
        <w:suppressAutoHyphens/>
        <w:spacing w:after="0" w:line="240" w:lineRule="auto"/>
        <w:jc w:val="both"/>
        <w:rPr>
          <w:rFonts w:ascii="Verdana" w:eastAsia="Times New Roman" w:hAnsi="Verdana" w:cs="Arial"/>
          <w:kern w:val="0"/>
          <w:sz w:val="20"/>
          <w:szCs w:val="20"/>
          <w:lang w:val="ca-ES" w:eastAsia="zh-CN"/>
          <w14:ligatures w14:val="none"/>
        </w:rPr>
      </w:pPr>
    </w:p>
    <w:p w14:paraId="126024BE" w14:textId="77777777" w:rsidR="005D3697" w:rsidRPr="005D3697" w:rsidRDefault="005D3697" w:rsidP="005D3697">
      <w:pPr>
        <w:suppressAutoHyphens/>
        <w:spacing w:after="0" w:line="240" w:lineRule="auto"/>
        <w:jc w:val="both"/>
        <w:rPr>
          <w:rFonts w:ascii="Verdana" w:eastAsia="Times New Roman" w:hAnsi="Verdana" w:cs="Arial"/>
          <w:kern w:val="0"/>
          <w:sz w:val="20"/>
          <w:szCs w:val="20"/>
          <w:lang w:val="ca-ES" w:eastAsia="zh-CN"/>
          <w14:ligatures w14:val="none"/>
        </w:rPr>
      </w:pPr>
      <w:r w:rsidRPr="005D3697">
        <w:rPr>
          <w:rFonts w:ascii="Verdana" w:eastAsia="Times New Roman" w:hAnsi="Verdana" w:cs="Arial"/>
          <w:kern w:val="0"/>
          <w:sz w:val="20"/>
          <w:szCs w:val="20"/>
          <w:lang w:val="ca-ES" w:eastAsia="zh-CN"/>
          <w14:ligatures w14:val="none"/>
        </w:rPr>
        <w:t xml:space="preserve">Es considera adequada la consideració del criteri d' adjudicació relatiu a la distància entre el centre gestor i la planta de valorització, atès que la naturalesa del contracte requereix d' un condicionament ambiental rigorós, degut als components dels diferents residus així com a la necessitat de reduir l' impacte ambiental en la conducció del mateix respecte a la planta del gestor. </w:t>
      </w:r>
    </w:p>
    <w:p w14:paraId="0D6E4CA4" w14:textId="77777777" w:rsidR="005D3697" w:rsidRPr="005D3697" w:rsidRDefault="005D3697" w:rsidP="005D3697">
      <w:pPr>
        <w:suppressAutoHyphens/>
        <w:spacing w:after="0" w:line="240" w:lineRule="auto"/>
        <w:jc w:val="both"/>
        <w:rPr>
          <w:rFonts w:ascii="Verdana" w:eastAsia="Times New Roman" w:hAnsi="Verdana" w:cs="Arial"/>
          <w:kern w:val="0"/>
          <w:sz w:val="20"/>
          <w:szCs w:val="20"/>
          <w:lang w:val="ca-ES" w:eastAsia="zh-CN"/>
          <w14:ligatures w14:val="none"/>
        </w:rPr>
      </w:pPr>
    </w:p>
    <w:p w14:paraId="5B7EEB38" w14:textId="77777777" w:rsidR="005D3697" w:rsidRPr="005D3697" w:rsidRDefault="005D3697" w:rsidP="005D3697">
      <w:pPr>
        <w:suppressAutoHyphens/>
        <w:spacing w:after="0" w:line="240" w:lineRule="auto"/>
        <w:jc w:val="both"/>
        <w:rPr>
          <w:rFonts w:ascii="Verdana" w:eastAsia="Times New Roman" w:hAnsi="Verdana" w:cs="Arial"/>
          <w:kern w:val="0"/>
          <w:sz w:val="20"/>
          <w:szCs w:val="20"/>
          <w:lang w:val="ca-ES" w:eastAsia="zh-CN"/>
          <w14:ligatures w14:val="none"/>
        </w:rPr>
      </w:pP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1"/>
        <w:gridCol w:w="2185"/>
      </w:tblGrid>
      <w:tr w:rsidR="005D3697" w:rsidRPr="005D3697" w14:paraId="7512C0F9" w14:textId="77777777" w:rsidTr="008A6669">
        <w:trPr>
          <w:tblHeader/>
        </w:trPr>
        <w:tc>
          <w:tcPr>
            <w:tcW w:w="5490" w:type="dxa"/>
            <w:shd w:val="clear" w:color="auto" w:fill="D9D9D9"/>
          </w:tcPr>
          <w:p w14:paraId="2F12B3AA" w14:textId="77777777" w:rsidR="005D3697" w:rsidRPr="005D3697" w:rsidRDefault="005D3697" w:rsidP="005D3697">
            <w:pPr>
              <w:suppressAutoHyphens/>
              <w:spacing w:after="0" w:line="240" w:lineRule="auto"/>
              <w:jc w:val="center"/>
              <w:rPr>
                <w:rFonts w:ascii="Verdana" w:eastAsia="Times New Roman" w:hAnsi="Verdana" w:cs="Verdana"/>
                <w:b/>
                <w:kern w:val="0"/>
                <w:sz w:val="18"/>
                <w:szCs w:val="18"/>
                <w:lang w:val="ca-ES" w:eastAsia="zh-CN"/>
                <w14:ligatures w14:val="none"/>
              </w:rPr>
            </w:pPr>
            <w:r w:rsidRPr="005D3697">
              <w:rPr>
                <w:rFonts w:ascii="Verdana" w:eastAsia="Times New Roman" w:hAnsi="Verdana" w:cs="Verdana"/>
                <w:b/>
                <w:kern w:val="0"/>
                <w:sz w:val="18"/>
                <w:szCs w:val="18"/>
                <w:lang w:val="ca-ES" w:eastAsia="zh-CN"/>
                <w14:ligatures w14:val="none"/>
              </w:rPr>
              <w:lastRenderedPageBreak/>
              <w:t>Distància del centre de tractament respecte a la unitat de negoci de TERSA corresponent</w:t>
            </w:r>
          </w:p>
        </w:tc>
        <w:tc>
          <w:tcPr>
            <w:tcW w:w="2242" w:type="dxa"/>
            <w:shd w:val="clear" w:color="auto" w:fill="D9D9D9"/>
          </w:tcPr>
          <w:p w14:paraId="7B833EF2" w14:textId="77777777" w:rsidR="005D3697" w:rsidRPr="005D3697" w:rsidRDefault="005D3697" w:rsidP="005D3697">
            <w:pPr>
              <w:suppressAutoHyphens/>
              <w:spacing w:after="0" w:line="240" w:lineRule="auto"/>
              <w:jc w:val="center"/>
              <w:rPr>
                <w:rFonts w:ascii="Verdana" w:eastAsia="Times New Roman" w:hAnsi="Verdana" w:cs="Verdana"/>
                <w:b/>
                <w:kern w:val="0"/>
                <w:sz w:val="18"/>
                <w:szCs w:val="18"/>
                <w:lang w:val="ca-ES" w:eastAsia="zh-CN"/>
                <w14:ligatures w14:val="none"/>
              </w:rPr>
            </w:pPr>
            <w:r w:rsidRPr="005D3697">
              <w:rPr>
                <w:rFonts w:ascii="Verdana" w:eastAsia="Times New Roman" w:hAnsi="Verdana" w:cs="Verdana"/>
                <w:b/>
                <w:kern w:val="0"/>
                <w:sz w:val="18"/>
                <w:szCs w:val="18"/>
                <w:lang w:val="ca-ES" w:eastAsia="zh-CN"/>
                <w14:ligatures w14:val="none"/>
              </w:rPr>
              <w:t>Marcar amb una X</w:t>
            </w:r>
          </w:p>
        </w:tc>
      </w:tr>
      <w:tr w:rsidR="005D3697" w:rsidRPr="005D3697" w14:paraId="2817AF49" w14:textId="77777777" w:rsidTr="008A6669">
        <w:tc>
          <w:tcPr>
            <w:tcW w:w="5490" w:type="dxa"/>
          </w:tcPr>
          <w:p w14:paraId="6B82026C" w14:textId="77777777" w:rsidR="005D3697" w:rsidRPr="005D3697" w:rsidRDefault="005D3697" w:rsidP="005D3697">
            <w:pPr>
              <w:suppressAutoHyphens/>
              <w:spacing w:after="0" w:line="240" w:lineRule="auto"/>
              <w:jc w:val="center"/>
              <w:rPr>
                <w:rFonts w:ascii="Verdana" w:eastAsia="Times New Roman" w:hAnsi="Verdana" w:cs="Verdana"/>
                <w:kern w:val="0"/>
                <w:sz w:val="18"/>
                <w:szCs w:val="18"/>
                <w:lang w:val="ca-ES" w:eastAsia="zh-CN"/>
                <w14:ligatures w14:val="none"/>
              </w:rPr>
            </w:pPr>
            <w:r w:rsidRPr="005D3697">
              <w:rPr>
                <w:rFonts w:ascii="Verdana" w:eastAsia="Times New Roman" w:hAnsi="Verdana" w:cs="Verdana"/>
                <w:kern w:val="0"/>
                <w:sz w:val="18"/>
                <w:szCs w:val="18"/>
                <w:lang w:val="ca-ES" w:eastAsia="zh-CN"/>
                <w14:ligatures w14:val="none"/>
              </w:rPr>
              <w:t xml:space="preserve">d &lt; </w:t>
            </w:r>
            <w:r w:rsidRPr="005D3697">
              <w:rPr>
                <w:rFonts w:ascii="Verdana" w:eastAsia="Times New Roman" w:hAnsi="Verdana" w:cs="Verdana"/>
                <w:bCs/>
                <w:kern w:val="0"/>
                <w:sz w:val="18"/>
                <w:szCs w:val="18"/>
                <w:lang w:val="ca-ES" w:eastAsia="zh-CN"/>
                <w14:ligatures w14:val="none"/>
              </w:rPr>
              <w:t>60</w:t>
            </w:r>
            <w:r w:rsidRPr="005D3697">
              <w:rPr>
                <w:rFonts w:ascii="Verdana" w:eastAsia="Times New Roman" w:hAnsi="Verdana" w:cs="Verdana"/>
                <w:kern w:val="0"/>
                <w:sz w:val="18"/>
                <w:szCs w:val="18"/>
                <w:lang w:val="ca-ES" w:eastAsia="zh-CN"/>
                <w14:ligatures w14:val="none"/>
              </w:rPr>
              <w:t xml:space="preserve"> Km</w:t>
            </w:r>
          </w:p>
        </w:tc>
        <w:tc>
          <w:tcPr>
            <w:tcW w:w="2242" w:type="dxa"/>
          </w:tcPr>
          <w:p w14:paraId="75A3CDB6" w14:textId="77777777" w:rsidR="005D3697" w:rsidRPr="005D3697" w:rsidRDefault="005D3697" w:rsidP="005D3697">
            <w:pPr>
              <w:suppressAutoHyphens/>
              <w:spacing w:after="0" w:line="240" w:lineRule="auto"/>
              <w:jc w:val="center"/>
              <w:rPr>
                <w:rFonts w:ascii="Verdana" w:eastAsia="Times New Roman" w:hAnsi="Verdana" w:cs="Verdana"/>
                <w:kern w:val="0"/>
                <w:sz w:val="18"/>
                <w:szCs w:val="18"/>
                <w:lang w:val="ca-ES" w:eastAsia="zh-CN"/>
                <w14:ligatures w14:val="none"/>
              </w:rPr>
            </w:pPr>
          </w:p>
        </w:tc>
      </w:tr>
      <w:tr w:rsidR="005D3697" w:rsidRPr="005D3697" w14:paraId="612D66B3" w14:textId="77777777" w:rsidTr="008A6669">
        <w:tc>
          <w:tcPr>
            <w:tcW w:w="5490" w:type="dxa"/>
          </w:tcPr>
          <w:p w14:paraId="2FAC5A36" w14:textId="77777777" w:rsidR="005D3697" w:rsidRPr="005D3697" w:rsidRDefault="005D3697" w:rsidP="005D3697">
            <w:pPr>
              <w:suppressAutoHyphens/>
              <w:spacing w:after="0" w:line="240" w:lineRule="auto"/>
              <w:jc w:val="center"/>
              <w:rPr>
                <w:rFonts w:ascii="Verdana" w:eastAsia="Times New Roman" w:hAnsi="Verdana" w:cs="Verdana"/>
                <w:kern w:val="0"/>
                <w:sz w:val="18"/>
                <w:szCs w:val="18"/>
                <w:lang w:val="ca-ES" w:eastAsia="zh-CN"/>
                <w14:ligatures w14:val="none"/>
              </w:rPr>
            </w:pPr>
            <w:r w:rsidRPr="005D3697">
              <w:rPr>
                <w:rFonts w:ascii="Verdana" w:eastAsia="Times New Roman" w:hAnsi="Verdana" w:cs="Verdana"/>
                <w:kern w:val="0"/>
                <w:sz w:val="18"/>
                <w:szCs w:val="18"/>
                <w:lang w:val="ca-ES" w:eastAsia="zh-CN"/>
                <w14:ligatures w14:val="none"/>
              </w:rPr>
              <w:t>60 ≤ d &lt; 100 Km</w:t>
            </w:r>
          </w:p>
        </w:tc>
        <w:tc>
          <w:tcPr>
            <w:tcW w:w="2242" w:type="dxa"/>
          </w:tcPr>
          <w:p w14:paraId="020DA988" w14:textId="77777777" w:rsidR="005D3697" w:rsidRPr="005D3697" w:rsidRDefault="005D3697" w:rsidP="005D3697">
            <w:pPr>
              <w:suppressAutoHyphens/>
              <w:spacing w:after="0" w:line="240" w:lineRule="auto"/>
              <w:jc w:val="center"/>
              <w:rPr>
                <w:rFonts w:ascii="Verdana" w:eastAsia="Times New Roman" w:hAnsi="Verdana" w:cs="Verdana"/>
                <w:kern w:val="0"/>
                <w:sz w:val="18"/>
                <w:szCs w:val="18"/>
                <w:lang w:val="ca-ES" w:eastAsia="zh-CN"/>
                <w14:ligatures w14:val="none"/>
              </w:rPr>
            </w:pPr>
          </w:p>
        </w:tc>
      </w:tr>
      <w:tr w:rsidR="005D3697" w:rsidRPr="005D3697" w14:paraId="07B17168" w14:textId="77777777" w:rsidTr="008A6669">
        <w:tc>
          <w:tcPr>
            <w:tcW w:w="5490" w:type="dxa"/>
          </w:tcPr>
          <w:p w14:paraId="25C9C5E3" w14:textId="77777777" w:rsidR="005D3697" w:rsidRPr="005D3697" w:rsidRDefault="005D3697" w:rsidP="005D3697">
            <w:pPr>
              <w:suppressAutoHyphens/>
              <w:spacing w:after="0" w:line="240" w:lineRule="auto"/>
              <w:jc w:val="center"/>
              <w:rPr>
                <w:rFonts w:ascii="Verdana" w:eastAsia="Times New Roman" w:hAnsi="Verdana" w:cs="Verdana"/>
                <w:kern w:val="0"/>
                <w:sz w:val="18"/>
                <w:szCs w:val="18"/>
                <w:lang w:val="ca-ES" w:eastAsia="zh-CN"/>
                <w14:ligatures w14:val="none"/>
              </w:rPr>
            </w:pPr>
            <w:r w:rsidRPr="005D3697">
              <w:rPr>
                <w:rFonts w:ascii="Verdana" w:eastAsia="Times New Roman" w:hAnsi="Verdana" w:cs="Verdana"/>
                <w:kern w:val="0"/>
                <w:sz w:val="18"/>
                <w:szCs w:val="18"/>
                <w:lang w:val="ca-ES" w:eastAsia="zh-CN"/>
                <w14:ligatures w14:val="none"/>
              </w:rPr>
              <w:t>d ≥ 100 Km</w:t>
            </w:r>
          </w:p>
        </w:tc>
        <w:tc>
          <w:tcPr>
            <w:tcW w:w="2242" w:type="dxa"/>
          </w:tcPr>
          <w:p w14:paraId="48B94C50" w14:textId="77777777" w:rsidR="005D3697" w:rsidRPr="005D3697" w:rsidRDefault="005D3697" w:rsidP="005D3697">
            <w:pPr>
              <w:suppressAutoHyphens/>
              <w:spacing w:after="0" w:line="240" w:lineRule="auto"/>
              <w:jc w:val="center"/>
              <w:rPr>
                <w:rFonts w:ascii="Verdana" w:eastAsia="Times New Roman" w:hAnsi="Verdana" w:cs="Verdana"/>
                <w:kern w:val="0"/>
                <w:sz w:val="18"/>
                <w:szCs w:val="18"/>
                <w:lang w:val="ca-ES" w:eastAsia="zh-CN"/>
                <w14:ligatures w14:val="none"/>
              </w:rPr>
            </w:pPr>
          </w:p>
        </w:tc>
      </w:tr>
    </w:tbl>
    <w:p w14:paraId="3D585C2D" w14:textId="77777777" w:rsidR="005D3697" w:rsidRPr="005D3697" w:rsidRDefault="005D3697" w:rsidP="005D3697">
      <w:pPr>
        <w:suppressAutoHyphens/>
        <w:spacing w:after="0" w:line="240" w:lineRule="auto"/>
        <w:ind w:left="1068" w:firstLine="348"/>
        <w:rPr>
          <w:rFonts w:ascii="Verdana" w:eastAsia="Times New Roman" w:hAnsi="Verdana" w:cs="Verdana"/>
          <w:kern w:val="0"/>
          <w:sz w:val="18"/>
          <w:szCs w:val="18"/>
          <w:lang w:val="ca-ES" w:eastAsia="zh-CN"/>
          <w14:ligatures w14:val="none"/>
        </w:rPr>
      </w:pPr>
      <w:r w:rsidRPr="005D3697">
        <w:rPr>
          <w:rFonts w:ascii="Verdana" w:eastAsia="Times New Roman" w:hAnsi="Verdana" w:cs="Verdana"/>
          <w:kern w:val="0"/>
          <w:sz w:val="18"/>
          <w:szCs w:val="18"/>
          <w:lang w:val="ca-ES" w:eastAsia="zh-CN"/>
          <w14:ligatures w14:val="none"/>
        </w:rPr>
        <w:t xml:space="preserve">    d= distància (Km)</w:t>
      </w:r>
    </w:p>
    <w:p w14:paraId="01D50970" w14:textId="77777777" w:rsidR="005D3697" w:rsidRPr="005D3697" w:rsidRDefault="005D3697" w:rsidP="005D3697">
      <w:pPr>
        <w:suppressAutoHyphens/>
        <w:spacing w:after="0" w:line="240" w:lineRule="auto"/>
        <w:rPr>
          <w:rFonts w:ascii="Verdana" w:eastAsia="Times New Roman" w:hAnsi="Verdana" w:cs="Verdana"/>
          <w:b/>
          <w:bCs/>
          <w:kern w:val="0"/>
          <w:sz w:val="20"/>
          <w:szCs w:val="20"/>
          <w:u w:val="single"/>
          <w:lang w:val="ca-ES" w:eastAsia="zh-CN"/>
          <w14:ligatures w14:val="none"/>
        </w:rPr>
      </w:pPr>
    </w:p>
    <w:p w14:paraId="64D7AE0E" w14:textId="77777777" w:rsidR="005D3697" w:rsidRPr="005D3697" w:rsidRDefault="005D3697" w:rsidP="005D3697">
      <w:pPr>
        <w:suppressAutoHyphens/>
        <w:spacing w:after="0" w:line="240" w:lineRule="auto"/>
        <w:rPr>
          <w:rFonts w:ascii="Verdana" w:eastAsia="Times New Roman" w:hAnsi="Verdana" w:cs="Verdana"/>
          <w:b/>
          <w:bCs/>
          <w:kern w:val="0"/>
          <w:sz w:val="20"/>
          <w:szCs w:val="20"/>
          <w:u w:val="single"/>
          <w:lang w:val="ca-ES" w:eastAsia="zh-CN"/>
          <w14:ligatures w14:val="none"/>
        </w:rPr>
      </w:pPr>
      <w:r w:rsidRPr="005D3697">
        <w:rPr>
          <w:rFonts w:ascii="Verdana" w:eastAsia="Times New Roman" w:hAnsi="Verdana" w:cs="Verdana"/>
          <w:b/>
          <w:bCs/>
          <w:kern w:val="0"/>
          <w:sz w:val="20"/>
          <w:szCs w:val="20"/>
          <w:u w:val="single"/>
          <w:lang w:val="ca-ES" w:eastAsia="zh-CN"/>
          <w14:ligatures w14:val="none"/>
        </w:rPr>
        <w:t>El licitador haurà d' indicar la ubicació del centre gestor en l' oferta. En cas de no indicar-ho per a la seva verificació, la puntuació serà de 0 punts, independentment de la casella marcada.</w:t>
      </w:r>
    </w:p>
    <w:p w14:paraId="413D3AE9" w14:textId="77777777" w:rsidR="005D3697" w:rsidRPr="005D3697" w:rsidRDefault="005D3697" w:rsidP="005D3697">
      <w:pPr>
        <w:suppressAutoHyphens/>
        <w:spacing w:after="0" w:line="240" w:lineRule="auto"/>
        <w:rPr>
          <w:rFonts w:ascii="Verdana" w:eastAsia="Times New Roman" w:hAnsi="Verdana" w:cs="Verdana"/>
          <w:b/>
          <w:bCs/>
          <w:kern w:val="0"/>
          <w:sz w:val="20"/>
          <w:szCs w:val="20"/>
          <w:u w:val="single"/>
          <w:lang w:val="ca-ES" w:eastAsia="zh-CN"/>
          <w14:ligatures w14:val="none"/>
        </w:rPr>
      </w:pPr>
    </w:p>
    <w:p w14:paraId="6509D5BB" w14:textId="77777777" w:rsidR="005D3697" w:rsidRPr="005D3697" w:rsidRDefault="005D3697" w:rsidP="005D3697">
      <w:pPr>
        <w:numPr>
          <w:ilvl w:val="1"/>
          <w:numId w:val="3"/>
        </w:numPr>
        <w:suppressAutoHyphens/>
        <w:spacing w:after="0" w:line="240" w:lineRule="auto"/>
        <w:contextualSpacing/>
        <w:jc w:val="both"/>
        <w:rPr>
          <w:rFonts w:ascii="Verdana" w:eastAsia="Times New Roman" w:hAnsi="Verdana" w:cs="Verdana"/>
          <w:b/>
          <w:bCs/>
          <w:kern w:val="0"/>
          <w:sz w:val="20"/>
          <w:szCs w:val="20"/>
          <w:u w:val="single"/>
          <w:lang w:val="ca-ES" w:eastAsia="zh-CN"/>
          <w14:ligatures w14:val="none"/>
        </w:rPr>
      </w:pPr>
      <w:r w:rsidRPr="005D3697">
        <w:rPr>
          <w:rFonts w:ascii="Verdana" w:eastAsia="Times New Roman" w:hAnsi="Verdana" w:cs="Verdana"/>
          <w:b/>
          <w:bCs/>
          <w:kern w:val="0"/>
          <w:sz w:val="20"/>
          <w:szCs w:val="20"/>
          <w:u w:val="single"/>
          <w:lang w:val="ca-ES" w:eastAsia="zh-CN"/>
          <w14:ligatures w14:val="none"/>
        </w:rPr>
        <w:t>Emissions dels vehicles adscrits al servei. Fins a 10 punts</w:t>
      </w:r>
    </w:p>
    <w:p w14:paraId="45596603" w14:textId="77777777" w:rsidR="005D3697" w:rsidRPr="005D3697" w:rsidRDefault="005D3697" w:rsidP="005D3697">
      <w:pPr>
        <w:suppressAutoHyphens/>
        <w:spacing w:after="0" w:line="240" w:lineRule="auto"/>
        <w:jc w:val="both"/>
        <w:outlineLvl w:val="0"/>
        <w:rPr>
          <w:rFonts w:ascii="Verdana" w:eastAsia="Times New Roman" w:hAnsi="Verdana" w:cs="Verdana"/>
          <w:kern w:val="0"/>
          <w:sz w:val="20"/>
          <w:szCs w:val="20"/>
          <w:lang w:val="ca-ES" w:eastAsia="zh-CN"/>
          <w14:ligatures w14:val="none"/>
        </w:rPr>
      </w:pPr>
    </w:p>
    <w:p w14:paraId="11AB5D54" w14:textId="77777777" w:rsidR="005D3697" w:rsidRPr="005D3697" w:rsidRDefault="005D3697" w:rsidP="005D3697">
      <w:pPr>
        <w:suppressAutoHyphens/>
        <w:spacing w:after="0" w:line="240" w:lineRule="auto"/>
        <w:jc w:val="both"/>
        <w:outlineLvl w:val="0"/>
        <w:rPr>
          <w:rFonts w:ascii="Verdana" w:eastAsia="Times New Roman" w:hAnsi="Verdana" w:cs="Verdana"/>
          <w:kern w:val="0"/>
          <w:sz w:val="20"/>
          <w:szCs w:val="20"/>
          <w:lang w:val="ca-ES" w:eastAsia="zh-CN"/>
          <w14:ligatures w14:val="none"/>
        </w:rPr>
      </w:pPr>
      <w:r w:rsidRPr="005D3697">
        <w:rPr>
          <w:rFonts w:ascii="Verdana" w:eastAsia="Times New Roman" w:hAnsi="Verdana" w:cs="Verdana"/>
          <w:kern w:val="0"/>
          <w:sz w:val="20"/>
          <w:szCs w:val="20"/>
          <w:lang w:val="ca-ES" w:eastAsia="zh-CN"/>
          <w14:ligatures w14:val="none"/>
        </w:rPr>
        <w:t>CRITERI AMBIENTAL: Es facilitaran fitxes dels vehicles adscrits al servei i es valorarà proporcionalment d' acord amb la taula següent:</w:t>
      </w:r>
    </w:p>
    <w:p w14:paraId="762829FE" w14:textId="77777777" w:rsidR="005D3697" w:rsidRPr="005D3697" w:rsidRDefault="005D3697" w:rsidP="005D3697">
      <w:pPr>
        <w:suppressAutoHyphens/>
        <w:spacing w:after="0" w:line="240" w:lineRule="auto"/>
        <w:outlineLvl w:val="0"/>
        <w:rPr>
          <w:rFonts w:ascii="Verdana" w:eastAsia="Times New Roman" w:hAnsi="Verdana" w:cs="Verdana"/>
          <w:b/>
          <w:bCs/>
          <w:kern w:val="0"/>
          <w:sz w:val="20"/>
          <w:szCs w:val="20"/>
          <w:u w:val="single"/>
          <w:lang w:val="ca-ES" w:eastAsia="zh-CN"/>
          <w14:ligatures w14:val="none"/>
        </w:rPr>
      </w:pPr>
    </w:p>
    <w:tbl>
      <w:tblPr>
        <w:tblW w:w="5424"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1"/>
        <w:gridCol w:w="1943"/>
      </w:tblGrid>
      <w:tr w:rsidR="005D3697" w:rsidRPr="005D3697" w14:paraId="77AD18C1" w14:textId="77777777" w:rsidTr="008A6669">
        <w:trPr>
          <w:trHeight w:val="655"/>
          <w:tblHeader/>
          <w:jc w:val="center"/>
        </w:trPr>
        <w:tc>
          <w:tcPr>
            <w:tcW w:w="3481" w:type="dxa"/>
            <w:tcBorders>
              <w:top w:val="single" w:sz="4" w:space="0" w:color="auto"/>
              <w:left w:val="single" w:sz="4" w:space="0" w:color="auto"/>
              <w:bottom w:val="single" w:sz="4" w:space="0" w:color="auto"/>
            </w:tcBorders>
            <w:shd w:val="clear" w:color="auto" w:fill="BFBFBF"/>
            <w:vAlign w:val="center"/>
          </w:tcPr>
          <w:p w14:paraId="7DDFE43D" w14:textId="77777777" w:rsidR="005D3697" w:rsidRPr="005D3697" w:rsidRDefault="005D3697" w:rsidP="005D3697">
            <w:pPr>
              <w:suppressAutoHyphens/>
              <w:spacing w:after="0" w:line="240" w:lineRule="auto"/>
              <w:jc w:val="center"/>
              <w:outlineLvl w:val="0"/>
              <w:rPr>
                <w:rFonts w:ascii="Verdana" w:eastAsia="Times New Roman" w:hAnsi="Verdana" w:cs="Verdana"/>
                <w:b/>
                <w:bCs/>
                <w:kern w:val="0"/>
                <w:sz w:val="16"/>
                <w:szCs w:val="16"/>
                <w:u w:val="single"/>
                <w:lang w:val="ca-ES" w:eastAsia="zh-CN"/>
                <w14:ligatures w14:val="none"/>
              </w:rPr>
            </w:pPr>
            <w:r w:rsidRPr="005D3697">
              <w:rPr>
                <w:rFonts w:ascii="Verdana" w:eastAsia="Times New Roman" w:hAnsi="Verdana" w:cs="Arial"/>
                <w:b/>
                <w:bCs/>
                <w:kern w:val="0"/>
                <w:sz w:val="16"/>
                <w:szCs w:val="16"/>
                <w:lang w:val="ca-ES"/>
                <w14:ligatures w14:val="none"/>
              </w:rPr>
              <w:t>CONTROL D'EMISSIONS D'ÒXIDS DE NITROGEN (NOX) I EMISSIONS DE PARTÍCULES (PM)</w:t>
            </w:r>
          </w:p>
        </w:tc>
        <w:tc>
          <w:tcPr>
            <w:tcW w:w="1943" w:type="dxa"/>
            <w:tcBorders>
              <w:top w:val="single" w:sz="4" w:space="0" w:color="auto"/>
            </w:tcBorders>
            <w:shd w:val="clear" w:color="auto" w:fill="BFBFBF"/>
            <w:vAlign w:val="center"/>
          </w:tcPr>
          <w:p w14:paraId="1143F8D1" w14:textId="77777777" w:rsidR="005D3697" w:rsidRPr="005D3697" w:rsidRDefault="005D3697" w:rsidP="005D3697">
            <w:pPr>
              <w:suppressAutoHyphens/>
              <w:spacing w:after="0" w:line="240" w:lineRule="auto"/>
              <w:jc w:val="center"/>
              <w:outlineLvl w:val="0"/>
              <w:rPr>
                <w:rFonts w:ascii="Verdana" w:eastAsia="Times New Roman" w:hAnsi="Verdana" w:cs="Verdana"/>
                <w:b/>
                <w:bCs/>
                <w:kern w:val="0"/>
                <w:sz w:val="16"/>
                <w:szCs w:val="16"/>
                <w:lang w:val="ca-ES" w:eastAsia="zh-CN"/>
                <w14:ligatures w14:val="none"/>
              </w:rPr>
            </w:pPr>
            <w:r w:rsidRPr="005D3697">
              <w:rPr>
                <w:rFonts w:ascii="Verdana" w:eastAsia="Times New Roman" w:hAnsi="Verdana" w:cs="Verdana"/>
                <w:b/>
                <w:bCs/>
                <w:kern w:val="0"/>
                <w:sz w:val="16"/>
                <w:szCs w:val="16"/>
                <w:lang w:val="ca-ES" w:eastAsia="zh-CN"/>
                <w14:ligatures w14:val="none"/>
              </w:rPr>
              <w:t>Indicar nombre vehicles</w:t>
            </w:r>
          </w:p>
        </w:tc>
      </w:tr>
      <w:tr w:rsidR="005D3697" w:rsidRPr="005D3697" w14:paraId="2EF0DA0B" w14:textId="77777777" w:rsidTr="008A6669">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469B921C" w14:textId="77777777" w:rsidR="005D3697" w:rsidRPr="005D3697" w:rsidRDefault="005D3697" w:rsidP="005D3697">
            <w:pPr>
              <w:suppressAutoHyphens/>
              <w:spacing w:after="0" w:line="240" w:lineRule="auto"/>
              <w:jc w:val="center"/>
              <w:outlineLvl w:val="0"/>
              <w:rPr>
                <w:rFonts w:ascii="Verdana" w:eastAsia="Times New Roman" w:hAnsi="Verdana" w:cs="Verdana"/>
                <w:kern w:val="0"/>
                <w:sz w:val="16"/>
                <w:szCs w:val="16"/>
                <w:lang w:val="ca-ES" w:eastAsia="zh-CN"/>
                <w14:ligatures w14:val="none"/>
              </w:rPr>
            </w:pPr>
            <w:r w:rsidRPr="005D3697">
              <w:rPr>
                <w:rFonts w:ascii="Verdana" w:eastAsia="Times New Roman" w:hAnsi="Verdana" w:cs="Arial"/>
                <w:kern w:val="0"/>
                <w:sz w:val="16"/>
                <w:szCs w:val="16"/>
                <w:lang w:val="ca-ES"/>
                <w14:ligatures w14:val="none"/>
              </w:rPr>
              <w:t>Vehicles ADSCRITS AL SERVEI amb etiqueta ambiental 0</w:t>
            </w:r>
          </w:p>
        </w:tc>
        <w:tc>
          <w:tcPr>
            <w:tcW w:w="1943" w:type="dxa"/>
            <w:vAlign w:val="center"/>
          </w:tcPr>
          <w:p w14:paraId="59410886" w14:textId="77777777" w:rsidR="005D3697" w:rsidRPr="005D3697" w:rsidRDefault="005D3697" w:rsidP="005D3697">
            <w:pPr>
              <w:suppressAutoHyphens/>
              <w:spacing w:after="0" w:line="240" w:lineRule="auto"/>
              <w:jc w:val="center"/>
              <w:outlineLvl w:val="0"/>
              <w:rPr>
                <w:rFonts w:ascii="Verdana" w:eastAsia="Times New Roman" w:hAnsi="Verdana" w:cs="Verdana"/>
                <w:kern w:val="0"/>
                <w:sz w:val="16"/>
                <w:szCs w:val="16"/>
                <w:lang w:val="ca-ES" w:eastAsia="zh-CN"/>
                <w14:ligatures w14:val="none"/>
              </w:rPr>
            </w:pPr>
          </w:p>
        </w:tc>
      </w:tr>
      <w:tr w:rsidR="005D3697" w:rsidRPr="005D3697" w14:paraId="0F1B0DBB" w14:textId="77777777" w:rsidTr="008A6669">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68E997E8" w14:textId="77777777" w:rsidR="005D3697" w:rsidRPr="005D3697" w:rsidRDefault="005D3697" w:rsidP="005D3697">
            <w:pPr>
              <w:suppressAutoHyphens/>
              <w:spacing w:after="0" w:line="240" w:lineRule="auto"/>
              <w:jc w:val="center"/>
              <w:outlineLvl w:val="0"/>
              <w:rPr>
                <w:rFonts w:ascii="Verdana" w:eastAsia="Times New Roman" w:hAnsi="Verdana" w:cs="Arial"/>
                <w:kern w:val="0"/>
                <w:sz w:val="16"/>
                <w:szCs w:val="16"/>
                <w:lang w:val="ca-ES"/>
                <w14:ligatures w14:val="none"/>
              </w:rPr>
            </w:pPr>
            <w:r w:rsidRPr="005D3697">
              <w:rPr>
                <w:rFonts w:ascii="Verdana" w:eastAsia="Times New Roman" w:hAnsi="Verdana" w:cs="Arial"/>
                <w:kern w:val="0"/>
                <w:sz w:val="16"/>
                <w:szCs w:val="16"/>
                <w:lang w:val="ca-ES"/>
                <w14:ligatures w14:val="none"/>
              </w:rPr>
              <w:t>Vehicles ADSCRITS AL SERVEI amb etiqueta ambiental ECO:</w:t>
            </w:r>
          </w:p>
        </w:tc>
        <w:tc>
          <w:tcPr>
            <w:tcW w:w="1943" w:type="dxa"/>
            <w:vAlign w:val="center"/>
          </w:tcPr>
          <w:p w14:paraId="64759D29" w14:textId="77777777" w:rsidR="005D3697" w:rsidRPr="005D3697" w:rsidRDefault="005D3697" w:rsidP="005D3697">
            <w:pPr>
              <w:suppressAutoHyphens/>
              <w:spacing w:after="0" w:line="240" w:lineRule="auto"/>
              <w:jc w:val="center"/>
              <w:outlineLvl w:val="0"/>
              <w:rPr>
                <w:rFonts w:ascii="Verdana" w:eastAsia="Times New Roman" w:hAnsi="Verdana" w:cs="Verdana"/>
                <w:kern w:val="0"/>
                <w:sz w:val="16"/>
                <w:szCs w:val="16"/>
                <w:lang w:val="ca-ES" w:eastAsia="zh-CN"/>
                <w14:ligatures w14:val="none"/>
              </w:rPr>
            </w:pPr>
          </w:p>
        </w:tc>
      </w:tr>
      <w:tr w:rsidR="005D3697" w:rsidRPr="005D3697" w14:paraId="778C527E" w14:textId="77777777" w:rsidTr="008A6669">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1BEA7EA0" w14:textId="77777777" w:rsidR="005D3697" w:rsidRPr="005D3697" w:rsidRDefault="005D3697" w:rsidP="005D3697">
            <w:pPr>
              <w:suppressAutoHyphens/>
              <w:spacing w:after="0" w:line="240" w:lineRule="auto"/>
              <w:jc w:val="center"/>
              <w:outlineLvl w:val="0"/>
              <w:rPr>
                <w:rFonts w:ascii="Verdana" w:eastAsia="Times New Roman" w:hAnsi="Verdana" w:cs="Arial"/>
                <w:kern w:val="0"/>
                <w:sz w:val="16"/>
                <w:szCs w:val="16"/>
                <w:lang w:val="ca-ES"/>
                <w14:ligatures w14:val="none"/>
              </w:rPr>
            </w:pPr>
            <w:r w:rsidRPr="005D3697">
              <w:rPr>
                <w:rFonts w:ascii="Verdana" w:eastAsia="Times New Roman" w:hAnsi="Verdana" w:cs="Arial"/>
                <w:kern w:val="0"/>
                <w:sz w:val="16"/>
                <w:szCs w:val="16"/>
                <w:lang w:val="ca-ES"/>
                <w14:ligatures w14:val="none"/>
              </w:rPr>
              <w:t>Vehicles ADSCRITS AL SERVEI amb etiqueta ambiental C:</w:t>
            </w:r>
          </w:p>
        </w:tc>
        <w:tc>
          <w:tcPr>
            <w:tcW w:w="1943" w:type="dxa"/>
            <w:vAlign w:val="center"/>
          </w:tcPr>
          <w:p w14:paraId="0E0882BD" w14:textId="77777777" w:rsidR="005D3697" w:rsidRPr="005D3697" w:rsidRDefault="005D3697" w:rsidP="005D3697">
            <w:pPr>
              <w:suppressAutoHyphens/>
              <w:spacing w:after="0" w:line="240" w:lineRule="auto"/>
              <w:jc w:val="center"/>
              <w:outlineLvl w:val="0"/>
              <w:rPr>
                <w:rFonts w:ascii="Verdana" w:eastAsia="Times New Roman" w:hAnsi="Verdana" w:cs="Verdana"/>
                <w:kern w:val="0"/>
                <w:sz w:val="16"/>
                <w:szCs w:val="16"/>
                <w:lang w:val="ca-ES" w:eastAsia="zh-CN"/>
                <w14:ligatures w14:val="none"/>
              </w:rPr>
            </w:pPr>
          </w:p>
        </w:tc>
      </w:tr>
      <w:tr w:rsidR="005D3697" w:rsidRPr="005D3697" w14:paraId="66EA75D5" w14:textId="77777777" w:rsidTr="008A6669">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5D4590B3" w14:textId="77777777" w:rsidR="005D3697" w:rsidRPr="005D3697" w:rsidRDefault="005D3697" w:rsidP="005D3697">
            <w:pPr>
              <w:suppressAutoHyphens/>
              <w:spacing w:after="0" w:line="240" w:lineRule="auto"/>
              <w:jc w:val="center"/>
              <w:outlineLvl w:val="0"/>
              <w:rPr>
                <w:rFonts w:ascii="Verdana" w:eastAsia="Times New Roman" w:hAnsi="Verdana" w:cs="Verdana"/>
                <w:kern w:val="0"/>
                <w:sz w:val="16"/>
                <w:szCs w:val="16"/>
                <w:lang w:val="ca-ES" w:eastAsia="zh-CN"/>
                <w14:ligatures w14:val="none"/>
              </w:rPr>
            </w:pPr>
            <w:r w:rsidRPr="005D3697">
              <w:rPr>
                <w:rFonts w:ascii="Verdana" w:eastAsia="Times New Roman" w:hAnsi="Verdana" w:cs="Arial"/>
                <w:kern w:val="0"/>
                <w:sz w:val="16"/>
                <w:szCs w:val="16"/>
                <w:lang w:val="ca-ES"/>
                <w14:ligatures w14:val="none"/>
              </w:rPr>
              <w:t>Vehicles ADSCRITS AL SERVEI amb etiqueta ambiental B:</w:t>
            </w:r>
          </w:p>
        </w:tc>
        <w:tc>
          <w:tcPr>
            <w:tcW w:w="1943" w:type="dxa"/>
            <w:vAlign w:val="center"/>
          </w:tcPr>
          <w:p w14:paraId="50CD16A4" w14:textId="77777777" w:rsidR="005D3697" w:rsidRPr="005D3697" w:rsidRDefault="005D3697" w:rsidP="005D3697">
            <w:pPr>
              <w:suppressAutoHyphens/>
              <w:spacing w:after="0" w:line="240" w:lineRule="auto"/>
              <w:jc w:val="center"/>
              <w:outlineLvl w:val="0"/>
              <w:rPr>
                <w:rFonts w:ascii="Verdana" w:eastAsia="Times New Roman" w:hAnsi="Verdana" w:cs="Verdana"/>
                <w:kern w:val="0"/>
                <w:sz w:val="16"/>
                <w:szCs w:val="16"/>
                <w:lang w:val="ca-ES" w:eastAsia="zh-CN"/>
                <w14:ligatures w14:val="none"/>
              </w:rPr>
            </w:pPr>
          </w:p>
        </w:tc>
      </w:tr>
      <w:tr w:rsidR="005D3697" w:rsidRPr="005D3697" w14:paraId="544D78E0" w14:textId="77777777" w:rsidTr="008A6669">
        <w:trPr>
          <w:trHeight w:val="655"/>
          <w:jc w:val="center"/>
        </w:trPr>
        <w:tc>
          <w:tcPr>
            <w:tcW w:w="3481" w:type="dxa"/>
            <w:tcBorders>
              <w:top w:val="single" w:sz="4" w:space="0" w:color="auto"/>
              <w:left w:val="single" w:sz="4" w:space="0" w:color="auto"/>
            </w:tcBorders>
            <w:shd w:val="pct25" w:color="auto" w:fill="auto"/>
            <w:vAlign w:val="center"/>
          </w:tcPr>
          <w:p w14:paraId="4BB74791" w14:textId="77777777" w:rsidR="005D3697" w:rsidRPr="005D3697" w:rsidRDefault="005D3697" w:rsidP="005D3697">
            <w:pPr>
              <w:suppressAutoHyphens/>
              <w:spacing w:after="0" w:line="240" w:lineRule="auto"/>
              <w:jc w:val="center"/>
              <w:outlineLvl w:val="0"/>
              <w:rPr>
                <w:rFonts w:ascii="Verdana" w:eastAsia="Times New Roman" w:hAnsi="Verdana" w:cs="Verdana"/>
                <w:kern w:val="0"/>
                <w:sz w:val="16"/>
                <w:szCs w:val="16"/>
                <w:lang w:val="ca-ES" w:eastAsia="zh-CN"/>
                <w14:ligatures w14:val="none"/>
              </w:rPr>
            </w:pPr>
            <w:r w:rsidRPr="005D3697">
              <w:rPr>
                <w:rFonts w:ascii="Verdana" w:eastAsia="Times New Roman" w:hAnsi="Verdana" w:cs="Verdana"/>
                <w:kern w:val="0"/>
                <w:sz w:val="16"/>
                <w:szCs w:val="16"/>
                <w:lang w:val="ca-ES" w:eastAsia="zh-CN"/>
                <w14:ligatures w14:val="none"/>
              </w:rPr>
              <w:t>Vehicles totals ADSCRITS AL SERVEI</w:t>
            </w:r>
          </w:p>
        </w:tc>
        <w:tc>
          <w:tcPr>
            <w:tcW w:w="1943" w:type="dxa"/>
            <w:vAlign w:val="center"/>
          </w:tcPr>
          <w:p w14:paraId="514161B0" w14:textId="77777777" w:rsidR="005D3697" w:rsidRPr="005D3697" w:rsidRDefault="005D3697" w:rsidP="005D3697">
            <w:pPr>
              <w:suppressAutoHyphens/>
              <w:spacing w:after="0" w:line="240" w:lineRule="auto"/>
              <w:jc w:val="center"/>
              <w:outlineLvl w:val="0"/>
              <w:rPr>
                <w:rFonts w:ascii="Verdana" w:eastAsia="Times New Roman" w:hAnsi="Verdana" w:cs="Verdana"/>
                <w:kern w:val="0"/>
                <w:sz w:val="16"/>
                <w:szCs w:val="16"/>
                <w:lang w:val="ca-ES" w:eastAsia="zh-CN"/>
                <w14:ligatures w14:val="none"/>
              </w:rPr>
            </w:pPr>
          </w:p>
        </w:tc>
      </w:tr>
    </w:tbl>
    <w:p w14:paraId="3B22FE58" w14:textId="77777777" w:rsidR="005D3697" w:rsidRPr="005D3697" w:rsidRDefault="005D3697" w:rsidP="005D3697">
      <w:pPr>
        <w:suppressAutoHyphens/>
        <w:spacing w:after="0" w:line="240" w:lineRule="auto"/>
        <w:outlineLvl w:val="0"/>
        <w:rPr>
          <w:rFonts w:ascii="Verdana" w:eastAsia="Times New Roman" w:hAnsi="Verdana" w:cs="Verdana"/>
          <w:b/>
          <w:bCs/>
          <w:kern w:val="0"/>
          <w:sz w:val="20"/>
          <w:szCs w:val="20"/>
          <w:u w:val="single"/>
          <w:lang w:val="ca-ES" w:eastAsia="zh-CN"/>
          <w14:ligatures w14:val="none"/>
        </w:rPr>
      </w:pPr>
    </w:p>
    <w:p w14:paraId="48844F0F" w14:textId="77777777" w:rsidR="005D3697" w:rsidRPr="005D3697" w:rsidRDefault="005D3697" w:rsidP="005D3697">
      <w:pPr>
        <w:suppressAutoHyphens/>
        <w:spacing w:after="0" w:line="240" w:lineRule="auto"/>
        <w:outlineLvl w:val="0"/>
        <w:rPr>
          <w:rFonts w:ascii="Verdana" w:eastAsia="Times New Roman" w:hAnsi="Verdana" w:cs="Verdana"/>
          <w:kern w:val="0"/>
          <w:sz w:val="20"/>
          <w:szCs w:val="20"/>
          <w:lang w:val="ca-ES" w:eastAsia="zh-CN"/>
          <w14:ligatures w14:val="none"/>
        </w:rPr>
      </w:pPr>
      <w:r w:rsidRPr="005D3697">
        <w:rPr>
          <w:rFonts w:ascii="Verdana" w:eastAsia="Times New Roman" w:hAnsi="Verdana" w:cs="Verdana"/>
          <w:kern w:val="0"/>
          <w:sz w:val="20"/>
          <w:szCs w:val="20"/>
          <w:lang w:val="ca-ES" w:eastAsia="zh-CN"/>
          <w14:ligatures w14:val="none"/>
        </w:rPr>
        <w:t>Distintius:</w:t>
      </w:r>
    </w:p>
    <w:p w14:paraId="16D9CB2B" w14:textId="77777777" w:rsidR="005D3697" w:rsidRPr="005D3697" w:rsidRDefault="005D3697" w:rsidP="005D3697">
      <w:pPr>
        <w:suppressAutoHyphens/>
        <w:spacing w:after="0" w:line="240" w:lineRule="auto"/>
        <w:jc w:val="center"/>
        <w:outlineLvl w:val="0"/>
        <w:rPr>
          <w:rFonts w:ascii="Verdana" w:eastAsia="Times New Roman" w:hAnsi="Verdana" w:cs="Verdana"/>
          <w:b/>
          <w:bCs/>
          <w:kern w:val="0"/>
          <w:sz w:val="20"/>
          <w:szCs w:val="20"/>
          <w:u w:val="single"/>
          <w:lang w:val="ca-ES" w:eastAsia="zh-CN"/>
          <w14:ligatures w14:val="none"/>
        </w:rPr>
      </w:pPr>
      <w:r w:rsidRPr="005D3697">
        <w:rPr>
          <w:rFonts w:ascii="Arial" w:eastAsia="Times New Roman" w:hAnsi="Arial" w:cs="Arial"/>
          <w:noProof/>
          <w:kern w:val="0"/>
          <w:lang w:val="ca-ES" w:eastAsia="zh-CN"/>
          <w14:ligatures w14:val="none"/>
        </w:rPr>
        <w:drawing>
          <wp:inline distT="0" distB="0" distL="0" distR="0" wp14:anchorId="00985EE8" wp14:editId="707D97E9">
            <wp:extent cx="3609109" cy="907816"/>
            <wp:effectExtent l="0" t="0" r="0" b="6985"/>
            <wp:docPr id="1192151547" name="Imagen 3" descr="http://www.evarm.com/wp-content/uploads/2019/07/Distintivos-DG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http://www.evarm.com/wp-content/uploads/2019/07/Distintivos-DGT.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33212" cy="913879"/>
                    </a:xfrm>
                    <a:prstGeom prst="rect">
                      <a:avLst/>
                    </a:prstGeom>
                    <a:noFill/>
                    <a:ln>
                      <a:noFill/>
                    </a:ln>
                  </pic:spPr>
                </pic:pic>
              </a:graphicData>
            </a:graphic>
          </wp:inline>
        </w:drawing>
      </w:r>
    </w:p>
    <w:p w14:paraId="3C53E67F" w14:textId="77777777" w:rsidR="005D3697" w:rsidRPr="005D3697" w:rsidRDefault="005D3697" w:rsidP="005D3697">
      <w:pPr>
        <w:suppressAutoHyphens/>
        <w:spacing w:after="0" w:line="240" w:lineRule="auto"/>
        <w:jc w:val="both"/>
        <w:outlineLvl w:val="0"/>
        <w:rPr>
          <w:rFonts w:ascii="Verdana" w:eastAsia="Times New Roman" w:hAnsi="Verdana" w:cs="Verdana"/>
          <w:b/>
          <w:bCs/>
          <w:kern w:val="0"/>
          <w:sz w:val="20"/>
          <w:szCs w:val="20"/>
          <w:u w:val="single"/>
          <w:lang w:val="ca-ES" w:eastAsia="zh-CN"/>
          <w14:ligatures w14:val="none"/>
        </w:rPr>
      </w:pPr>
    </w:p>
    <w:p w14:paraId="79BE609D" w14:textId="77777777" w:rsidR="005D3697" w:rsidRPr="005D3697" w:rsidRDefault="005D3697" w:rsidP="005D3697">
      <w:pPr>
        <w:suppressAutoHyphens/>
        <w:overflowPunct w:val="0"/>
        <w:autoSpaceDE w:val="0"/>
        <w:autoSpaceDN w:val="0"/>
        <w:adjustRightInd w:val="0"/>
        <w:spacing w:after="0" w:line="240" w:lineRule="auto"/>
        <w:jc w:val="both"/>
        <w:textAlignment w:val="baseline"/>
        <w:rPr>
          <w:rFonts w:ascii="Verdana" w:eastAsia="Times New Roman" w:hAnsi="Verdana" w:cs="Arial"/>
          <w:b/>
          <w:bCs/>
          <w:kern w:val="0"/>
          <w:sz w:val="20"/>
          <w:szCs w:val="20"/>
          <w:lang w:val="ca-ES" w:eastAsia="zh-CN"/>
          <w14:ligatures w14:val="none"/>
        </w:rPr>
      </w:pPr>
      <w:r w:rsidRPr="005D3697">
        <w:rPr>
          <w:rFonts w:ascii="Verdana" w:eastAsia="Times New Roman" w:hAnsi="Verdana" w:cs="Arial"/>
          <w:b/>
          <w:bCs/>
          <w:kern w:val="0"/>
          <w:sz w:val="20"/>
          <w:szCs w:val="20"/>
          <w:lang w:val="ca-ES" w:eastAsia="zh-CN"/>
          <w14:ligatures w14:val="none"/>
        </w:rPr>
        <w:t>Juntament amb l' oferta, cal indicar la tipologia de vehicles destinats al servei, juntament amb els números de matrícula i documentació corresponent. En cas de no presentar la documentació, es considerarà l' oferta amb 0 punts, independentment de la casella indicada.</w:t>
      </w:r>
    </w:p>
    <w:p w14:paraId="178D5602" w14:textId="77777777" w:rsidR="005D3697" w:rsidRPr="005D3697" w:rsidRDefault="005D3697" w:rsidP="005D3697">
      <w:pPr>
        <w:suppressAutoHyphens/>
        <w:spacing w:after="0" w:line="240" w:lineRule="auto"/>
        <w:jc w:val="both"/>
        <w:outlineLvl w:val="0"/>
        <w:rPr>
          <w:rFonts w:ascii="Verdana" w:eastAsia="Times New Roman" w:hAnsi="Verdana" w:cs="Verdana"/>
          <w:b/>
          <w:bCs/>
          <w:kern w:val="0"/>
          <w:sz w:val="20"/>
          <w:szCs w:val="20"/>
          <w:u w:val="single"/>
          <w:lang w:val="ca-ES" w:eastAsia="zh-CN"/>
          <w14:ligatures w14:val="none"/>
        </w:rPr>
      </w:pPr>
    </w:p>
    <w:p w14:paraId="24293EA7" w14:textId="77777777" w:rsidR="005D3697" w:rsidRPr="005D3697" w:rsidRDefault="005D3697" w:rsidP="005D3697">
      <w:pPr>
        <w:suppressAutoHyphens/>
        <w:spacing w:after="0" w:line="240" w:lineRule="auto"/>
        <w:jc w:val="both"/>
        <w:outlineLvl w:val="0"/>
        <w:rPr>
          <w:rFonts w:ascii="Verdana" w:eastAsia="Times New Roman" w:hAnsi="Verdana" w:cs="Verdana"/>
          <w:b/>
          <w:bCs/>
          <w:kern w:val="0"/>
          <w:sz w:val="20"/>
          <w:szCs w:val="20"/>
          <w:u w:val="single"/>
          <w:lang w:val="ca-ES" w:eastAsia="zh-CN"/>
          <w14:ligatures w14:val="none"/>
        </w:rPr>
      </w:pPr>
      <w:r w:rsidRPr="005D3697">
        <w:rPr>
          <w:rFonts w:ascii="Verdana" w:eastAsia="Times New Roman" w:hAnsi="Verdana" w:cs="Verdana"/>
          <w:b/>
          <w:bCs/>
          <w:kern w:val="0"/>
          <w:sz w:val="20"/>
          <w:szCs w:val="20"/>
          <w:u w:val="single"/>
          <w:lang w:val="ca-ES" w:eastAsia="zh-CN"/>
          <w14:ligatures w14:val="none"/>
        </w:rPr>
        <w:t xml:space="preserve">IMPORTANT***** ELS VEHICLES ALS QUALS ES FACI REFERÈNCIA EN AQUEST APARTAT SERAN ELS QUE L' EMPRESA LICITADORA TINGUI PREVIST ADSCRIURE AL SERVEI, I SERAN UTILITZATS D' HOMOGENEAMENT AL LLARG DE LA PRESTACIÓ DEL SERVEI </w:t>
      </w:r>
    </w:p>
    <w:p w14:paraId="5D5561C9" w14:textId="77777777" w:rsidR="005D3697" w:rsidRPr="005D3697" w:rsidRDefault="005D3697" w:rsidP="005D3697">
      <w:pPr>
        <w:suppressAutoHyphens/>
        <w:overflowPunct w:val="0"/>
        <w:autoSpaceDE w:val="0"/>
        <w:autoSpaceDN w:val="0"/>
        <w:adjustRightInd w:val="0"/>
        <w:spacing w:after="0" w:line="240" w:lineRule="auto"/>
        <w:jc w:val="both"/>
        <w:textAlignment w:val="baseline"/>
        <w:rPr>
          <w:rFonts w:ascii="Verdana" w:eastAsia="Times New Roman" w:hAnsi="Verdana" w:cs="Arial"/>
          <w:kern w:val="0"/>
          <w:sz w:val="16"/>
          <w:szCs w:val="16"/>
          <w:lang w:val="ca-ES" w:eastAsia="zh-CN"/>
          <w14:ligatures w14:val="none"/>
        </w:rPr>
      </w:pPr>
    </w:p>
    <w:p w14:paraId="2F95430C" w14:textId="77777777" w:rsidR="005D3697" w:rsidRPr="005D3697" w:rsidRDefault="005D3697" w:rsidP="005D3697">
      <w:pPr>
        <w:suppressAutoHyphens/>
        <w:overflowPunct w:val="0"/>
        <w:autoSpaceDE w:val="0"/>
        <w:autoSpaceDN w:val="0"/>
        <w:adjustRightInd w:val="0"/>
        <w:spacing w:after="0" w:line="240" w:lineRule="auto"/>
        <w:jc w:val="both"/>
        <w:textAlignment w:val="baseline"/>
        <w:rPr>
          <w:rFonts w:ascii="Verdana" w:eastAsia="Times New Roman" w:hAnsi="Verdana" w:cs="Arial"/>
          <w:kern w:val="0"/>
          <w:sz w:val="16"/>
          <w:szCs w:val="16"/>
          <w:lang w:val="ca-ES" w:eastAsia="zh-CN"/>
          <w14:ligatures w14:val="none"/>
        </w:rPr>
      </w:pPr>
      <w:r w:rsidRPr="005D3697">
        <w:rPr>
          <w:rFonts w:ascii="Verdana" w:eastAsia="Times New Roman" w:hAnsi="Verdana" w:cs="Arial"/>
          <w:kern w:val="0"/>
          <w:sz w:val="16"/>
          <w:szCs w:val="16"/>
          <w:lang w:val="ca-ES" w:eastAsia="zh-CN"/>
          <w14:ligatures w14:val="none"/>
        </w:rPr>
        <w:t xml:space="preserve">Durant l' execució del contracte, no s' admetran vehicles no indicats en aquest apartat. En cas de ser necessària la substitució dels mateixos, els nous hauran de disposar de les mateixes característiques que els oferts, amb la prèvia acceptació de TERSA. </w:t>
      </w:r>
    </w:p>
    <w:p w14:paraId="0C39F3D6" w14:textId="77777777" w:rsidR="005D3697" w:rsidRPr="005D3697" w:rsidRDefault="005D3697" w:rsidP="005D3697">
      <w:pPr>
        <w:suppressAutoHyphens/>
        <w:overflowPunct w:val="0"/>
        <w:autoSpaceDE w:val="0"/>
        <w:autoSpaceDN w:val="0"/>
        <w:adjustRightInd w:val="0"/>
        <w:spacing w:after="0" w:line="240" w:lineRule="auto"/>
        <w:jc w:val="both"/>
        <w:textAlignment w:val="baseline"/>
        <w:rPr>
          <w:rFonts w:ascii="Verdana" w:eastAsia="Times New Roman" w:hAnsi="Verdana" w:cs="Arial"/>
          <w:kern w:val="0"/>
          <w:sz w:val="16"/>
          <w:szCs w:val="16"/>
          <w:lang w:val="ca-ES" w:eastAsia="zh-CN"/>
          <w14:ligatures w14:val="none"/>
        </w:rPr>
      </w:pPr>
    </w:p>
    <w:p w14:paraId="264C0F5E" w14:textId="77777777" w:rsidR="005D3697" w:rsidRPr="005D3697" w:rsidRDefault="005D3697" w:rsidP="005D3697">
      <w:pPr>
        <w:numPr>
          <w:ilvl w:val="1"/>
          <w:numId w:val="3"/>
        </w:numPr>
        <w:suppressAutoHyphens/>
        <w:spacing w:after="0" w:line="240" w:lineRule="auto"/>
        <w:contextualSpacing/>
        <w:jc w:val="both"/>
        <w:rPr>
          <w:rFonts w:ascii="Verdana" w:eastAsia="Times New Roman" w:hAnsi="Verdana" w:cs="Verdana"/>
          <w:b/>
          <w:bCs/>
          <w:kern w:val="0"/>
          <w:sz w:val="20"/>
          <w:szCs w:val="20"/>
          <w:u w:val="single"/>
          <w:lang w:val="ca-ES" w:eastAsia="zh-CN"/>
          <w14:ligatures w14:val="none"/>
        </w:rPr>
      </w:pPr>
      <w:r w:rsidRPr="005D3697">
        <w:rPr>
          <w:rFonts w:ascii="Verdana" w:eastAsia="Times New Roman" w:hAnsi="Verdana" w:cs="Verdana"/>
          <w:b/>
          <w:bCs/>
          <w:kern w:val="0"/>
          <w:sz w:val="20"/>
          <w:szCs w:val="20"/>
          <w:u w:val="single"/>
          <w:lang w:val="ca-ES" w:eastAsia="zh-CN"/>
          <w14:ligatures w14:val="none"/>
        </w:rPr>
        <w:t xml:space="preserve">Informe emissions de CO2. </w:t>
      </w:r>
    </w:p>
    <w:p w14:paraId="4EF64C95" w14:textId="77777777" w:rsidR="005D3697" w:rsidRPr="005D3697" w:rsidRDefault="005D3697" w:rsidP="005D3697">
      <w:pPr>
        <w:tabs>
          <w:tab w:val="left" w:pos="708"/>
          <w:tab w:val="center" w:pos="4252"/>
          <w:tab w:val="right" w:pos="8504"/>
        </w:tabs>
        <w:suppressAutoHyphens/>
        <w:spacing w:after="0" w:line="240" w:lineRule="auto"/>
        <w:jc w:val="both"/>
        <w:rPr>
          <w:rFonts w:ascii="Verdana" w:eastAsia="Times New Roman" w:hAnsi="Verdana" w:cs="Calibri"/>
          <w:kern w:val="0"/>
          <w:sz w:val="20"/>
          <w:szCs w:val="20"/>
          <w:lang w:val="ca-ES" w:eastAsia="zh-CN"/>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3"/>
        <w:gridCol w:w="1838"/>
        <w:gridCol w:w="1628"/>
      </w:tblGrid>
      <w:tr w:rsidR="005D3697" w:rsidRPr="005D3697" w14:paraId="11935EEC" w14:textId="77777777" w:rsidTr="008A6669">
        <w:trPr>
          <w:jc w:val="center"/>
        </w:trPr>
        <w:tc>
          <w:tcPr>
            <w:tcW w:w="4323" w:type="dxa"/>
            <w:shd w:val="clear" w:color="auto" w:fill="D9D9D9"/>
          </w:tcPr>
          <w:p w14:paraId="59E4DC40" w14:textId="77777777" w:rsidR="005D3697" w:rsidRPr="005D3697" w:rsidRDefault="005D3697" w:rsidP="005D3697">
            <w:pPr>
              <w:spacing w:after="0" w:line="240" w:lineRule="auto"/>
              <w:jc w:val="center"/>
              <w:rPr>
                <w:rFonts w:ascii="Verdana" w:eastAsia="Times New Roman" w:hAnsi="Verdana" w:cs="Verdana"/>
                <w:b/>
                <w:kern w:val="0"/>
                <w:sz w:val="16"/>
                <w:szCs w:val="16"/>
                <w:lang w:val="ca-ES" w:eastAsia="es-ES"/>
                <w14:ligatures w14:val="none"/>
              </w:rPr>
            </w:pPr>
            <w:r w:rsidRPr="005D3697">
              <w:rPr>
                <w:rFonts w:ascii="Verdana" w:eastAsia="Times New Roman" w:hAnsi="Verdana" w:cs="Verdana"/>
                <w:b/>
                <w:kern w:val="0"/>
                <w:sz w:val="16"/>
                <w:szCs w:val="16"/>
                <w:lang w:val="ca-ES" w:eastAsia="es-ES"/>
                <w14:ligatures w14:val="none"/>
              </w:rPr>
              <w:t>CONCEPTE</w:t>
            </w:r>
          </w:p>
        </w:tc>
        <w:tc>
          <w:tcPr>
            <w:tcW w:w="1838" w:type="dxa"/>
            <w:shd w:val="clear" w:color="auto" w:fill="D9D9D9"/>
          </w:tcPr>
          <w:p w14:paraId="3BE26136" w14:textId="77777777" w:rsidR="005D3697" w:rsidRPr="005D3697" w:rsidRDefault="005D3697" w:rsidP="005D3697">
            <w:pPr>
              <w:spacing w:after="0" w:line="240" w:lineRule="auto"/>
              <w:jc w:val="center"/>
              <w:rPr>
                <w:rFonts w:ascii="Verdana" w:eastAsia="Times New Roman" w:hAnsi="Verdana" w:cs="Verdana"/>
                <w:b/>
                <w:kern w:val="0"/>
                <w:sz w:val="16"/>
                <w:szCs w:val="16"/>
                <w:lang w:val="ca-ES" w:eastAsia="es-ES"/>
                <w14:ligatures w14:val="none"/>
              </w:rPr>
            </w:pPr>
            <w:r w:rsidRPr="005D3697">
              <w:rPr>
                <w:rFonts w:ascii="Verdana" w:eastAsia="Times New Roman" w:hAnsi="Verdana" w:cs="Verdana"/>
                <w:b/>
                <w:kern w:val="0"/>
                <w:sz w:val="16"/>
                <w:szCs w:val="16"/>
                <w:lang w:val="ca-ES" w:eastAsia="es-ES"/>
                <w14:ligatures w14:val="none"/>
              </w:rPr>
              <w:t>SI</w:t>
            </w:r>
          </w:p>
        </w:tc>
        <w:tc>
          <w:tcPr>
            <w:tcW w:w="1628" w:type="dxa"/>
            <w:shd w:val="clear" w:color="auto" w:fill="D9D9D9"/>
          </w:tcPr>
          <w:p w14:paraId="76B825E9" w14:textId="77777777" w:rsidR="005D3697" w:rsidRPr="005D3697" w:rsidRDefault="005D3697" w:rsidP="005D3697">
            <w:pPr>
              <w:spacing w:after="0" w:line="240" w:lineRule="auto"/>
              <w:jc w:val="center"/>
              <w:rPr>
                <w:rFonts w:ascii="Verdana" w:eastAsia="Times New Roman" w:hAnsi="Verdana" w:cs="Verdana"/>
                <w:b/>
                <w:kern w:val="0"/>
                <w:sz w:val="16"/>
                <w:szCs w:val="16"/>
                <w:lang w:val="ca-ES" w:eastAsia="es-ES"/>
                <w14:ligatures w14:val="none"/>
              </w:rPr>
            </w:pPr>
            <w:r w:rsidRPr="005D3697">
              <w:rPr>
                <w:rFonts w:ascii="Verdana" w:eastAsia="Times New Roman" w:hAnsi="Verdana" w:cs="Verdana"/>
                <w:b/>
                <w:kern w:val="0"/>
                <w:sz w:val="16"/>
                <w:szCs w:val="16"/>
                <w:lang w:val="ca-ES" w:eastAsia="es-ES"/>
                <w14:ligatures w14:val="none"/>
              </w:rPr>
              <w:t>NO</w:t>
            </w:r>
          </w:p>
        </w:tc>
      </w:tr>
      <w:tr w:rsidR="005D3697" w:rsidRPr="005D3697" w14:paraId="12F917FD" w14:textId="77777777" w:rsidTr="008A6669">
        <w:trPr>
          <w:jc w:val="center"/>
        </w:trPr>
        <w:tc>
          <w:tcPr>
            <w:tcW w:w="4323" w:type="dxa"/>
          </w:tcPr>
          <w:p w14:paraId="5DAD4033" w14:textId="77777777" w:rsidR="005D3697" w:rsidRPr="005D3697" w:rsidRDefault="005D3697" w:rsidP="005D3697">
            <w:pPr>
              <w:spacing w:after="0" w:line="240" w:lineRule="auto"/>
              <w:jc w:val="center"/>
              <w:rPr>
                <w:rFonts w:ascii="Verdana" w:eastAsia="Times New Roman" w:hAnsi="Verdana" w:cs="Verdana"/>
                <w:kern w:val="0"/>
                <w:sz w:val="16"/>
                <w:szCs w:val="16"/>
                <w:lang w:val="ca-ES" w:eastAsia="es-ES"/>
                <w14:ligatures w14:val="none"/>
              </w:rPr>
            </w:pPr>
            <w:r w:rsidRPr="005D3697">
              <w:rPr>
                <w:rFonts w:ascii="Verdana" w:eastAsia="Times New Roman" w:hAnsi="Verdana" w:cs="Times New Roman"/>
                <w:kern w:val="0"/>
                <w:sz w:val="16"/>
                <w:szCs w:val="16"/>
                <w:lang w:val="ca-ES" w:eastAsia="es-ES"/>
                <w14:ligatures w14:val="none"/>
              </w:rPr>
              <w:lastRenderedPageBreak/>
              <w:t xml:space="preserve">COMPROMISO de realitzar para cada </w:t>
            </w:r>
            <w:r w:rsidRPr="005D3697">
              <w:rPr>
                <w:rFonts w:ascii="Verdana" w:eastAsia="Times New Roman" w:hAnsi="Verdana" w:cs="Arial"/>
                <w:kern w:val="0"/>
                <w:sz w:val="16"/>
                <w:szCs w:val="16"/>
                <w:lang w:val="ca-ES" w:eastAsia="zh-CN"/>
                <w14:ligatures w14:val="none"/>
              </w:rPr>
              <w:t>transport efectuat un informe que permeti calcular les emissions d' efecte hivernacle, amb els quilòmetres realitzats, combustible utilitzat, consums estimats.</w:t>
            </w:r>
          </w:p>
        </w:tc>
        <w:tc>
          <w:tcPr>
            <w:tcW w:w="1838" w:type="dxa"/>
          </w:tcPr>
          <w:p w14:paraId="5A84D4C5" w14:textId="77777777" w:rsidR="005D3697" w:rsidRPr="005D3697" w:rsidRDefault="005D3697" w:rsidP="005D3697">
            <w:pPr>
              <w:spacing w:after="0" w:line="240" w:lineRule="auto"/>
              <w:jc w:val="center"/>
              <w:rPr>
                <w:rFonts w:ascii="Verdana" w:eastAsia="Times New Roman" w:hAnsi="Verdana" w:cs="Verdana"/>
                <w:kern w:val="0"/>
                <w:sz w:val="16"/>
                <w:szCs w:val="16"/>
                <w:lang w:val="ca-ES" w:eastAsia="es-ES"/>
                <w14:ligatures w14:val="none"/>
              </w:rPr>
            </w:pPr>
          </w:p>
        </w:tc>
        <w:tc>
          <w:tcPr>
            <w:tcW w:w="1628" w:type="dxa"/>
          </w:tcPr>
          <w:p w14:paraId="34E36727" w14:textId="77777777" w:rsidR="005D3697" w:rsidRPr="005D3697" w:rsidRDefault="005D3697" w:rsidP="005D3697">
            <w:pPr>
              <w:spacing w:after="0" w:line="240" w:lineRule="auto"/>
              <w:jc w:val="center"/>
              <w:rPr>
                <w:rFonts w:ascii="Verdana" w:eastAsia="Times New Roman" w:hAnsi="Verdana" w:cs="Verdana"/>
                <w:kern w:val="0"/>
                <w:sz w:val="16"/>
                <w:szCs w:val="16"/>
                <w:lang w:val="ca-ES" w:eastAsia="es-ES"/>
                <w14:ligatures w14:val="none"/>
              </w:rPr>
            </w:pPr>
          </w:p>
        </w:tc>
      </w:tr>
    </w:tbl>
    <w:p w14:paraId="791A100F" w14:textId="77777777" w:rsidR="005D3697" w:rsidRPr="005D3697" w:rsidRDefault="005D3697" w:rsidP="005D3697">
      <w:pPr>
        <w:suppressAutoHyphens/>
        <w:spacing w:after="0" w:line="276" w:lineRule="auto"/>
        <w:ind w:left="360"/>
        <w:rPr>
          <w:rFonts w:ascii="Verdana" w:eastAsia="Times New Roman" w:hAnsi="Verdana" w:cs="Arial"/>
          <w:kern w:val="0"/>
          <w:sz w:val="20"/>
          <w:lang w:val="ca-ES" w:eastAsia="zh-CN"/>
          <w14:ligatures w14:val="none"/>
        </w:rPr>
      </w:pPr>
    </w:p>
    <w:p w14:paraId="77E716C4" w14:textId="77777777" w:rsidR="005D3697" w:rsidRPr="005D3697" w:rsidRDefault="005D3697" w:rsidP="005D3697">
      <w:pPr>
        <w:numPr>
          <w:ilvl w:val="1"/>
          <w:numId w:val="3"/>
        </w:numPr>
        <w:suppressAutoHyphens/>
        <w:spacing w:after="0" w:line="240" w:lineRule="auto"/>
        <w:contextualSpacing/>
        <w:jc w:val="both"/>
        <w:rPr>
          <w:rFonts w:ascii="Verdana" w:eastAsia="Times New Roman" w:hAnsi="Verdana" w:cs="Verdana"/>
          <w:b/>
          <w:bCs/>
          <w:kern w:val="0"/>
          <w:sz w:val="20"/>
          <w:szCs w:val="20"/>
          <w:u w:val="single"/>
          <w:lang w:val="ca-ES" w:eastAsia="zh-CN"/>
          <w14:ligatures w14:val="none"/>
        </w:rPr>
      </w:pPr>
      <w:r w:rsidRPr="005D3697">
        <w:rPr>
          <w:rFonts w:ascii="Verdana" w:eastAsia="Times New Roman" w:hAnsi="Verdana" w:cs="Verdana"/>
          <w:b/>
          <w:bCs/>
          <w:kern w:val="0"/>
          <w:sz w:val="20"/>
          <w:szCs w:val="20"/>
          <w:u w:val="single"/>
          <w:lang w:val="ca-ES" w:eastAsia="zh-CN"/>
          <w14:ligatures w14:val="none"/>
        </w:rPr>
        <w:t xml:space="preserve">Millora sobre els informes de residus (consulta online). </w:t>
      </w:r>
    </w:p>
    <w:p w14:paraId="77615F33" w14:textId="77777777" w:rsidR="005D3697" w:rsidRPr="005D3697" w:rsidRDefault="005D3697" w:rsidP="005D3697">
      <w:pPr>
        <w:suppressAutoHyphens/>
        <w:spacing w:after="0" w:line="276" w:lineRule="auto"/>
        <w:jc w:val="both"/>
        <w:rPr>
          <w:rFonts w:ascii="Verdana" w:eastAsia="Times New Roman" w:hAnsi="Verdana" w:cs="Arial"/>
          <w:kern w:val="0"/>
          <w:sz w:val="20"/>
          <w:lang w:val="ca-ES" w:eastAsia="zh-CN"/>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1842"/>
        <w:gridCol w:w="1699"/>
      </w:tblGrid>
      <w:tr w:rsidR="005D3697" w:rsidRPr="005D3697" w14:paraId="7510336C" w14:textId="77777777" w:rsidTr="008A6669">
        <w:trPr>
          <w:tblHeader/>
          <w:jc w:val="center"/>
        </w:trPr>
        <w:tc>
          <w:tcPr>
            <w:tcW w:w="4390" w:type="dxa"/>
            <w:shd w:val="clear" w:color="auto" w:fill="D9D9D9"/>
          </w:tcPr>
          <w:p w14:paraId="6D8E2D6C" w14:textId="77777777" w:rsidR="005D3697" w:rsidRPr="005D3697" w:rsidRDefault="005D3697" w:rsidP="005D3697">
            <w:pPr>
              <w:spacing w:after="0" w:line="240" w:lineRule="auto"/>
              <w:jc w:val="center"/>
              <w:rPr>
                <w:rFonts w:ascii="Verdana" w:eastAsia="Times New Roman" w:hAnsi="Verdana" w:cs="Verdana"/>
                <w:b/>
                <w:kern w:val="0"/>
                <w:sz w:val="16"/>
                <w:szCs w:val="16"/>
                <w:lang w:val="ca-ES" w:eastAsia="es-ES"/>
                <w14:ligatures w14:val="none"/>
              </w:rPr>
            </w:pPr>
            <w:r w:rsidRPr="005D3697">
              <w:rPr>
                <w:rFonts w:ascii="Verdana" w:eastAsia="Times New Roman" w:hAnsi="Verdana" w:cs="Verdana"/>
                <w:b/>
                <w:kern w:val="0"/>
                <w:sz w:val="16"/>
                <w:szCs w:val="16"/>
                <w:lang w:val="ca-ES" w:eastAsia="es-ES"/>
                <w14:ligatures w14:val="none"/>
              </w:rPr>
              <w:t>CONCEPTE</w:t>
            </w:r>
          </w:p>
        </w:tc>
        <w:tc>
          <w:tcPr>
            <w:tcW w:w="1842" w:type="dxa"/>
            <w:shd w:val="clear" w:color="auto" w:fill="D9D9D9"/>
          </w:tcPr>
          <w:p w14:paraId="027178DB" w14:textId="77777777" w:rsidR="005D3697" w:rsidRPr="005D3697" w:rsidRDefault="005D3697" w:rsidP="005D3697">
            <w:pPr>
              <w:spacing w:after="0" w:line="240" w:lineRule="auto"/>
              <w:jc w:val="center"/>
              <w:rPr>
                <w:rFonts w:ascii="Verdana" w:eastAsia="Times New Roman" w:hAnsi="Verdana" w:cs="Verdana"/>
                <w:b/>
                <w:kern w:val="0"/>
                <w:sz w:val="16"/>
                <w:szCs w:val="16"/>
                <w:lang w:val="ca-ES" w:eastAsia="es-ES"/>
                <w14:ligatures w14:val="none"/>
              </w:rPr>
            </w:pPr>
            <w:r w:rsidRPr="005D3697">
              <w:rPr>
                <w:rFonts w:ascii="Verdana" w:eastAsia="Times New Roman" w:hAnsi="Verdana" w:cs="Verdana"/>
                <w:b/>
                <w:kern w:val="0"/>
                <w:sz w:val="16"/>
                <w:szCs w:val="16"/>
                <w:lang w:val="ca-ES" w:eastAsia="es-ES"/>
                <w14:ligatures w14:val="none"/>
              </w:rPr>
              <w:t>SI</w:t>
            </w:r>
          </w:p>
        </w:tc>
        <w:tc>
          <w:tcPr>
            <w:tcW w:w="1699" w:type="dxa"/>
            <w:shd w:val="clear" w:color="auto" w:fill="D9D9D9"/>
          </w:tcPr>
          <w:p w14:paraId="56361D55" w14:textId="77777777" w:rsidR="005D3697" w:rsidRPr="005D3697" w:rsidRDefault="005D3697" w:rsidP="005D3697">
            <w:pPr>
              <w:spacing w:after="0" w:line="240" w:lineRule="auto"/>
              <w:jc w:val="center"/>
              <w:rPr>
                <w:rFonts w:ascii="Verdana" w:eastAsia="Times New Roman" w:hAnsi="Verdana" w:cs="Verdana"/>
                <w:b/>
                <w:kern w:val="0"/>
                <w:sz w:val="16"/>
                <w:szCs w:val="16"/>
                <w:lang w:val="ca-ES" w:eastAsia="es-ES"/>
                <w14:ligatures w14:val="none"/>
              </w:rPr>
            </w:pPr>
            <w:r w:rsidRPr="005D3697">
              <w:rPr>
                <w:rFonts w:ascii="Verdana" w:eastAsia="Times New Roman" w:hAnsi="Verdana" w:cs="Verdana"/>
                <w:b/>
                <w:kern w:val="0"/>
                <w:sz w:val="16"/>
                <w:szCs w:val="16"/>
                <w:lang w:val="ca-ES" w:eastAsia="es-ES"/>
                <w14:ligatures w14:val="none"/>
              </w:rPr>
              <w:t>NO</w:t>
            </w:r>
          </w:p>
        </w:tc>
      </w:tr>
      <w:tr w:rsidR="005D3697" w:rsidRPr="005D3697" w14:paraId="2F957506" w14:textId="77777777" w:rsidTr="008A6669">
        <w:trPr>
          <w:jc w:val="center"/>
        </w:trPr>
        <w:tc>
          <w:tcPr>
            <w:tcW w:w="4390" w:type="dxa"/>
          </w:tcPr>
          <w:p w14:paraId="0991BC82" w14:textId="77777777" w:rsidR="005D3697" w:rsidRPr="005D3697" w:rsidRDefault="005D3697" w:rsidP="005D3697">
            <w:pPr>
              <w:spacing w:after="0" w:line="276" w:lineRule="auto"/>
              <w:jc w:val="both"/>
              <w:rPr>
                <w:rFonts w:ascii="Verdana" w:eastAsia="Times New Roman" w:hAnsi="Verdana" w:cs="Times New Roman"/>
                <w:kern w:val="0"/>
                <w:sz w:val="16"/>
                <w:szCs w:val="16"/>
                <w:lang w:val="ca-ES" w:eastAsia="es-ES"/>
                <w14:ligatures w14:val="none"/>
              </w:rPr>
            </w:pPr>
            <w:r w:rsidRPr="005D3697">
              <w:rPr>
                <w:rFonts w:ascii="Verdana" w:eastAsia="Times New Roman" w:hAnsi="Verdana" w:cs="Times New Roman"/>
                <w:kern w:val="0"/>
                <w:sz w:val="16"/>
                <w:szCs w:val="16"/>
                <w:lang w:val="ca-ES" w:eastAsia="es-ES"/>
                <w14:ligatures w14:val="none"/>
              </w:rPr>
              <w:t xml:space="preserve">DISPOSICIÓ </w:t>
            </w:r>
            <w:r w:rsidRPr="005D3697">
              <w:rPr>
                <w:rFonts w:ascii="Verdana" w:eastAsia="Times New Roman" w:hAnsi="Verdana" w:cs="Arial"/>
                <w:kern w:val="0"/>
                <w:sz w:val="16"/>
                <w:szCs w:val="16"/>
                <w:lang w:val="ca-ES" w:eastAsia="zh-CN"/>
                <w14:ligatures w14:val="none"/>
              </w:rPr>
              <w:t>de sistema de consulta online que permetin obtenir llistats dels residus gestionats, amb la informació requerida per la reglamentació vigent (data de recollida, CER/LER, denominació residu, documentació de seguiment (FS/FI/DI), documentació d'acceptació (FA/NP), productor, gestor, transportista, quantitat).</w:t>
            </w:r>
          </w:p>
          <w:p w14:paraId="36F98DE3" w14:textId="77777777" w:rsidR="005D3697" w:rsidRPr="005D3697" w:rsidRDefault="005D3697" w:rsidP="005D3697">
            <w:pPr>
              <w:spacing w:after="0" w:line="240" w:lineRule="auto"/>
              <w:jc w:val="center"/>
              <w:rPr>
                <w:rFonts w:ascii="Verdana" w:eastAsia="Times New Roman" w:hAnsi="Verdana" w:cs="Verdana"/>
                <w:kern w:val="0"/>
                <w:sz w:val="16"/>
                <w:szCs w:val="16"/>
                <w:lang w:val="ca-ES" w:eastAsia="es-ES"/>
                <w14:ligatures w14:val="none"/>
              </w:rPr>
            </w:pPr>
          </w:p>
        </w:tc>
        <w:tc>
          <w:tcPr>
            <w:tcW w:w="1842" w:type="dxa"/>
          </w:tcPr>
          <w:p w14:paraId="1EC4FBF5" w14:textId="77777777" w:rsidR="005D3697" w:rsidRPr="005D3697" w:rsidRDefault="005D3697" w:rsidP="005D3697">
            <w:pPr>
              <w:spacing w:after="0" w:line="240" w:lineRule="auto"/>
              <w:jc w:val="center"/>
              <w:rPr>
                <w:rFonts w:ascii="Verdana" w:eastAsia="Times New Roman" w:hAnsi="Verdana" w:cs="Verdana"/>
                <w:kern w:val="0"/>
                <w:sz w:val="16"/>
                <w:szCs w:val="16"/>
                <w:lang w:val="ca-ES" w:eastAsia="es-ES"/>
                <w14:ligatures w14:val="none"/>
              </w:rPr>
            </w:pPr>
          </w:p>
        </w:tc>
        <w:tc>
          <w:tcPr>
            <w:tcW w:w="1699" w:type="dxa"/>
          </w:tcPr>
          <w:p w14:paraId="0602AC37" w14:textId="77777777" w:rsidR="005D3697" w:rsidRPr="005D3697" w:rsidRDefault="005D3697" w:rsidP="005D3697">
            <w:pPr>
              <w:spacing w:after="0" w:line="240" w:lineRule="auto"/>
              <w:jc w:val="center"/>
              <w:rPr>
                <w:rFonts w:ascii="Verdana" w:eastAsia="Times New Roman" w:hAnsi="Verdana" w:cs="Verdana"/>
                <w:kern w:val="0"/>
                <w:sz w:val="16"/>
                <w:szCs w:val="16"/>
                <w:lang w:val="ca-ES" w:eastAsia="es-ES"/>
                <w14:ligatures w14:val="none"/>
              </w:rPr>
            </w:pPr>
          </w:p>
        </w:tc>
      </w:tr>
    </w:tbl>
    <w:p w14:paraId="13B7461E" w14:textId="77777777" w:rsidR="005D3697" w:rsidRPr="005D3697" w:rsidRDefault="005D3697" w:rsidP="005D3697">
      <w:pPr>
        <w:suppressAutoHyphens/>
        <w:spacing w:after="0" w:line="276" w:lineRule="auto"/>
        <w:jc w:val="both"/>
        <w:rPr>
          <w:rFonts w:ascii="Verdana" w:eastAsia="Times New Roman" w:hAnsi="Verdana" w:cs="Arial"/>
          <w:kern w:val="0"/>
          <w:sz w:val="20"/>
          <w:lang w:val="ca-ES" w:eastAsia="zh-CN"/>
          <w14:ligatures w14:val="none"/>
        </w:rPr>
      </w:pPr>
    </w:p>
    <w:p w14:paraId="7909A5B1" w14:textId="77777777" w:rsidR="005D3697" w:rsidRPr="005D3697" w:rsidRDefault="005D3697" w:rsidP="005D3697">
      <w:pPr>
        <w:suppressAutoHyphens/>
        <w:spacing w:after="0" w:line="240" w:lineRule="auto"/>
        <w:rPr>
          <w:rFonts w:ascii="Verdana" w:eastAsia="Times New Roman" w:hAnsi="Verdana" w:cs="Verdana"/>
          <w:b/>
          <w:bCs/>
          <w:kern w:val="0"/>
          <w:sz w:val="20"/>
          <w:szCs w:val="20"/>
          <w:u w:val="single"/>
          <w:lang w:val="ca-ES" w:eastAsia="zh-CN"/>
          <w14:ligatures w14:val="none"/>
        </w:rPr>
      </w:pPr>
      <w:r w:rsidRPr="005D3697">
        <w:rPr>
          <w:rFonts w:ascii="Verdana" w:eastAsia="Times New Roman" w:hAnsi="Verdana" w:cs="Verdana"/>
          <w:b/>
          <w:bCs/>
          <w:kern w:val="0"/>
          <w:sz w:val="20"/>
          <w:szCs w:val="20"/>
          <w:u w:val="single"/>
          <w:lang w:val="ca-ES" w:eastAsia="zh-CN"/>
          <w14:ligatures w14:val="none"/>
        </w:rPr>
        <w:t xml:space="preserve">2.5 Millora sobre la via de tractament dels residus a gestionar. </w:t>
      </w:r>
    </w:p>
    <w:p w14:paraId="02266B5E" w14:textId="77777777" w:rsidR="005D3697" w:rsidRPr="005D3697" w:rsidRDefault="005D3697" w:rsidP="005D3697">
      <w:pPr>
        <w:suppressAutoHyphens/>
        <w:spacing w:after="0" w:line="276" w:lineRule="auto"/>
        <w:rPr>
          <w:rFonts w:ascii="Verdana" w:eastAsia="Times New Roman" w:hAnsi="Verdana" w:cs="Arial"/>
          <w:kern w:val="0"/>
          <w:sz w:val="20"/>
          <w:lang w:val="ca-ES" w:eastAsia="zh-CN"/>
          <w14:ligatures w14:val="none"/>
        </w:rPr>
      </w:pPr>
    </w:p>
    <w:tbl>
      <w:tblPr>
        <w:tblStyle w:val="Tablaconcuadrcula1"/>
        <w:tblW w:w="0" w:type="auto"/>
        <w:jc w:val="center"/>
        <w:tblLook w:val="04A0" w:firstRow="1" w:lastRow="0" w:firstColumn="1" w:lastColumn="0" w:noHBand="0" w:noVBand="1"/>
      </w:tblPr>
      <w:tblGrid>
        <w:gridCol w:w="5777"/>
      </w:tblGrid>
      <w:tr w:rsidR="005D3697" w:rsidRPr="005D3697" w14:paraId="51F57BBE" w14:textId="77777777" w:rsidTr="005D3697">
        <w:trPr>
          <w:trHeight w:val="530"/>
          <w:jc w:val="center"/>
        </w:trPr>
        <w:tc>
          <w:tcPr>
            <w:tcW w:w="5777" w:type="dxa"/>
            <w:shd w:val="clear" w:color="auto" w:fill="D9D9D9"/>
          </w:tcPr>
          <w:p w14:paraId="16F1B690" w14:textId="77777777" w:rsidR="005D3697" w:rsidRPr="005D3697" w:rsidRDefault="005D3697" w:rsidP="005D3697">
            <w:pPr>
              <w:overflowPunct w:val="0"/>
              <w:autoSpaceDE w:val="0"/>
              <w:autoSpaceDN w:val="0"/>
              <w:adjustRightInd w:val="0"/>
              <w:jc w:val="center"/>
              <w:textAlignment w:val="baseline"/>
              <w:rPr>
                <w:rFonts w:ascii="Verdana" w:eastAsia="Times New Roman" w:hAnsi="Verdana" w:cs="Courier"/>
                <w:b/>
                <w:sz w:val="16"/>
                <w:szCs w:val="16"/>
                <w:lang w:eastAsia="es-ES"/>
              </w:rPr>
            </w:pPr>
            <w:r w:rsidRPr="005D3697">
              <w:rPr>
                <w:rFonts w:ascii="Verdana" w:eastAsia="Times New Roman" w:hAnsi="Verdana" w:cs="Courier"/>
                <w:b/>
                <w:sz w:val="16"/>
                <w:szCs w:val="16"/>
                <w:lang w:eastAsia="es-ES"/>
              </w:rPr>
              <w:t xml:space="preserve">PERCENTATGE DE VALORITZACIÓ COM A VÍA DE GESTIÓ DELS RESIDUS TOTALS </w:t>
            </w:r>
          </w:p>
        </w:tc>
      </w:tr>
      <w:tr w:rsidR="005D3697" w:rsidRPr="005D3697" w14:paraId="796744BC" w14:textId="77777777" w:rsidTr="008A6669">
        <w:trPr>
          <w:trHeight w:val="351"/>
          <w:jc w:val="center"/>
        </w:trPr>
        <w:tc>
          <w:tcPr>
            <w:tcW w:w="5777" w:type="dxa"/>
            <w:shd w:val="clear" w:color="auto" w:fill="auto"/>
          </w:tcPr>
          <w:p w14:paraId="5199192A" w14:textId="77777777" w:rsidR="005D3697" w:rsidRPr="005D3697" w:rsidRDefault="005D3697" w:rsidP="005D3697">
            <w:pPr>
              <w:overflowPunct w:val="0"/>
              <w:autoSpaceDE w:val="0"/>
              <w:autoSpaceDN w:val="0"/>
              <w:adjustRightInd w:val="0"/>
              <w:jc w:val="center"/>
              <w:textAlignment w:val="baseline"/>
              <w:rPr>
                <w:rFonts w:ascii="Verdana" w:eastAsia="Times New Roman" w:hAnsi="Verdana" w:cs="Courier"/>
                <w:b/>
                <w:sz w:val="16"/>
                <w:szCs w:val="16"/>
                <w:lang w:eastAsia="es-ES"/>
              </w:rPr>
            </w:pPr>
            <w:r w:rsidRPr="005D3697">
              <w:rPr>
                <w:rFonts w:ascii="Verdana" w:eastAsia="Times New Roman" w:hAnsi="Verdana" w:cs="Courier"/>
                <w:b/>
                <w:sz w:val="16"/>
                <w:szCs w:val="16"/>
                <w:lang w:eastAsia="es-ES"/>
              </w:rPr>
              <w:t>%</w:t>
            </w:r>
          </w:p>
        </w:tc>
      </w:tr>
    </w:tbl>
    <w:p w14:paraId="09C4D065" w14:textId="77777777" w:rsidR="005D3697" w:rsidRPr="005D3697" w:rsidRDefault="005D3697" w:rsidP="005D3697">
      <w:pPr>
        <w:suppressAutoHyphens/>
        <w:spacing w:after="0" w:line="276" w:lineRule="auto"/>
        <w:rPr>
          <w:rFonts w:ascii="Verdana" w:eastAsia="Times New Roman" w:hAnsi="Verdana" w:cs="Arial"/>
          <w:kern w:val="0"/>
          <w:sz w:val="20"/>
          <w:lang w:val="ca-ES" w:eastAsia="zh-CN"/>
          <w14:ligatures w14:val="none"/>
        </w:rPr>
      </w:pPr>
    </w:p>
    <w:p w14:paraId="5E7B5BFA" w14:textId="77777777" w:rsidR="005D3697" w:rsidRPr="005D3697" w:rsidRDefault="005D3697" w:rsidP="005D3697">
      <w:pPr>
        <w:suppressAutoHyphens/>
        <w:spacing w:after="0" w:line="276" w:lineRule="auto"/>
        <w:jc w:val="both"/>
        <w:rPr>
          <w:rFonts w:ascii="Verdana" w:eastAsia="Times New Roman" w:hAnsi="Verdana" w:cs="Arial"/>
          <w:kern w:val="0"/>
          <w:sz w:val="20"/>
          <w:lang w:val="ca-ES" w:eastAsia="zh-CN"/>
          <w14:ligatures w14:val="none"/>
        </w:rPr>
      </w:pPr>
      <w:r w:rsidRPr="005D3697">
        <w:rPr>
          <w:rFonts w:ascii="Verdana" w:eastAsia="Times New Roman" w:hAnsi="Verdana" w:cs="Arial"/>
          <w:kern w:val="0"/>
          <w:sz w:val="20"/>
          <w:lang w:val="ca-ES" w:eastAsia="zh-CN"/>
          <w14:ligatures w14:val="none"/>
        </w:rPr>
        <w:t>Es valorarà aquelles empreses que la via de gestió dels residus sigui la valorització enfront del tractament finalista. Per a això es valorarà proporcionalment entre els residus que es gestionin mitjançant vies de valorització (R), sobre el total de residus a gestionar per a cada lot.</w:t>
      </w:r>
    </w:p>
    <w:p w14:paraId="3D8462E2" w14:textId="77777777" w:rsidR="005D3697" w:rsidRPr="005D3697" w:rsidRDefault="005D3697" w:rsidP="005D3697">
      <w:pPr>
        <w:suppressAutoHyphens/>
        <w:spacing w:after="0" w:line="276" w:lineRule="auto"/>
        <w:jc w:val="both"/>
        <w:rPr>
          <w:rFonts w:ascii="Verdana" w:eastAsia="Times New Roman" w:hAnsi="Verdana" w:cs="Arial"/>
          <w:kern w:val="0"/>
          <w:sz w:val="20"/>
          <w:lang w:val="ca-ES" w:eastAsia="zh-CN"/>
          <w14:ligatures w14:val="none"/>
        </w:rPr>
      </w:pPr>
    </w:p>
    <w:p w14:paraId="1AD24282" w14:textId="77777777" w:rsidR="005D3697" w:rsidRPr="005D3697" w:rsidRDefault="005D3697" w:rsidP="005D3697">
      <w:pPr>
        <w:suppressAutoHyphens/>
        <w:spacing w:after="0" w:line="276" w:lineRule="auto"/>
        <w:jc w:val="both"/>
        <w:rPr>
          <w:rFonts w:ascii="Verdana" w:eastAsia="Times New Roman" w:hAnsi="Verdana" w:cs="Arial"/>
          <w:kern w:val="0"/>
          <w:sz w:val="20"/>
          <w:lang w:val="ca-ES" w:eastAsia="zh-CN"/>
          <w14:ligatures w14:val="none"/>
        </w:rPr>
      </w:pPr>
      <w:r w:rsidRPr="005D3697">
        <w:rPr>
          <w:rFonts w:ascii="Verdana" w:eastAsia="Times New Roman" w:hAnsi="Verdana" w:cs="Arial"/>
          <w:kern w:val="0"/>
          <w:sz w:val="20"/>
          <w:lang w:val="ca-ES" w:eastAsia="zh-CN"/>
          <w14:ligatures w14:val="none"/>
        </w:rPr>
        <w:t>Per a això, s'haurà d'incloure en l'oferta una descripció de la gestió del residu, detallant el codi de gestor, així com la valorització prevista, segons el Decret 152/2017, de 17 d'octubre, sobre la classificació, la codificació i les vies de gestió dels residus a Catalunya i la guia de gener 2018 que el desplega.</w:t>
      </w:r>
    </w:p>
    <w:p w14:paraId="0F4E36DE" w14:textId="77777777" w:rsidR="005D3697" w:rsidRPr="005D3697" w:rsidRDefault="005D3697" w:rsidP="005D3697">
      <w:pPr>
        <w:suppressAutoHyphens/>
        <w:spacing w:after="0" w:line="276" w:lineRule="auto"/>
        <w:jc w:val="both"/>
        <w:rPr>
          <w:rFonts w:ascii="Verdana" w:eastAsia="Times New Roman" w:hAnsi="Verdana" w:cs="Arial"/>
          <w:kern w:val="0"/>
          <w:sz w:val="20"/>
          <w:lang w:val="ca-ES" w:eastAsia="zh-CN"/>
          <w14:ligatures w14:val="none"/>
        </w:rPr>
      </w:pPr>
    </w:p>
    <w:p w14:paraId="469B9A9F" w14:textId="77777777" w:rsidR="005D3697" w:rsidRPr="005D3697" w:rsidRDefault="005D3697" w:rsidP="005D3697">
      <w:pPr>
        <w:suppressAutoHyphens/>
        <w:spacing w:after="0" w:line="276" w:lineRule="auto"/>
        <w:jc w:val="both"/>
        <w:rPr>
          <w:rFonts w:ascii="Verdana" w:eastAsia="Times New Roman" w:hAnsi="Verdana" w:cs="Arial"/>
          <w:kern w:val="0"/>
          <w:sz w:val="20"/>
          <w:szCs w:val="20"/>
          <w:lang w:val="ca-ES" w:eastAsia="zh-CN"/>
          <w14:ligatures w14:val="none"/>
        </w:rPr>
      </w:pPr>
      <w:r w:rsidRPr="005D3697">
        <w:rPr>
          <w:rFonts w:ascii="Verdana" w:eastAsia="Times New Roman" w:hAnsi="Verdana" w:cs="Arial"/>
          <w:kern w:val="0"/>
          <w:sz w:val="20"/>
          <w:szCs w:val="20"/>
          <w:lang w:val="ca-ES" w:eastAsia="zh-CN"/>
          <w14:ligatures w14:val="none"/>
        </w:rPr>
        <w:t>En el cas que hi hagi una transferència de residus per tal d'optimitzar la gestió d'aquest, l'adjudicatari haurà de detallar també (addicionalment) el mètode i procediment de transferència, així com la instal·lació que utilitzarà.</w:t>
      </w:r>
    </w:p>
    <w:p w14:paraId="5A879389"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1E33DD71" w14:textId="77777777" w:rsidR="005D3697" w:rsidRPr="005D3697" w:rsidRDefault="005D3697" w:rsidP="005D3697">
      <w:pPr>
        <w:spacing w:after="0" w:line="240" w:lineRule="auto"/>
        <w:jc w:val="center"/>
        <w:textAlignment w:val="baseline"/>
        <w:rPr>
          <w:rFonts w:ascii="Verdana" w:eastAsia="Times New Roman" w:hAnsi="Verdana" w:cs="Arial"/>
          <w:i/>
          <w:kern w:val="0"/>
          <w:sz w:val="20"/>
          <w:szCs w:val="20"/>
          <w:lang w:val="ca-ES" w:eastAsia="es-ES"/>
          <w14:ligatures w14:val="none"/>
        </w:rPr>
      </w:pPr>
      <w:r w:rsidRPr="005D3697">
        <w:rPr>
          <w:rFonts w:ascii="Verdana" w:eastAsia="Times New Roman" w:hAnsi="Verdana" w:cs="Arial"/>
          <w:i/>
          <w:kern w:val="0"/>
          <w:sz w:val="20"/>
          <w:szCs w:val="20"/>
          <w:lang w:val="ca-ES" w:eastAsia="es-ES"/>
          <w14:ligatures w14:val="none"/>
        </w:rPr>
        <w:t>Termini de validesa de l’oferta............................5 mesos</w:t>
      </w:r>
    </w:p>
    <w:p w14:paraId="46C2F664" w14:textId="77777777" w:rsidR="005D3697" w:rsidRPr="005D3697" w:rsidRDefault="005D3697" w:rsidP="005D3697">
      <w:pPr>
        <w:spacing w:after="0" w:line="240" w:lineRule="auto"/>
        <w:jc w:val="center"/>
        <w:textAlignment w:val="baseline"/>
        <w:rPr>
          <w:rFonts w:ascii="Verdana" w:eastAsia="Times New Roman" w:hAnsi="Verdana" w:cs="Arial"/>
          <w:i/>
          <w:kern w:val="0"/>
          <w:sz w:val="20"/>
          <w:szCs w:val="20"/>
          <w:lang w:val="ca-ES" w:eastAsia="es-ES"/>
          <w14:ligatures w14:val="none"/>
        </w:rPr>
      </w:pPr>
    </w:p>
    <w:p w14:paraId="407338F6"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eastAsia="es-ES"/>
          <w14:ligatures w14:val="none"/>
        </w:rPr>
      </w:pPr>
      <w:r w:rsidRPr="005D3697">
        <w:rPr>
          <w:rFonts w:ascii="Verdana" w:eastAsia="Times New Roman" w:hAnsi="Verdana" w:cs="Arial"/>
          <w:b/>
          <w:bCs/>
          <w:color w:val="000000"/>
          <w:kern w:val="0"/>
          <w:sz w:val="20"/>
          <w:szCs w:val="20"/>
          <w:lang w:val="ca-ES" w:eastAsia="es-ES"/>
          <w14:ligatures w14:val="none"/>
        </w:rPr>
        <w:t> </w:t>
      </w:r>
      <w:r w:rsidRPr="005D3697">
        <w:rPr>
          <w:rFonts w:ascii="Verdana" w:eastAsia="Times New Roman" w:hAnsi="Verdana" w:cs="Arial"/>
          <w:iCs/>
          <w:color w:val="000000"/>
          <w:kern w:val="0"/>
          <w:sz w:val="20"/>
          <w:szCs w:val="20"/>
          <w:lang w:val="ca-ES" w:eastAsia="es-ES"/>
          <w14:ligatures w14:val="none"/>
        </w:rPr>
        <w:t> (Quedaran excloses del procediment de licitació les ofertes que presentin un import i/o termini superior al de licitació)</w:t>
      </w:r>
    </w:p>
    <w:p w14:paraId="1F5D1F05" w14:textId="77777777" w:rsidR="005D3697" w:rsidRPr="005D3697" w:rsidRDefault="005D3697" w:rsidP="005D3697">
      <w:pPr>
        <w:spacing w:after="0" w:line="240" w:lineRule="auto"/>
        <w:jc w:val="both"/>
        <w:rPr>
          <w:rFonts w:ascii="Verdana" w:eastAsia="Times New Roman" w:hAnsi="Verdana" w:cs="Arial"/>
          <w:color w:val="000000"/>
          <w:kern w:val="0"/>
          <w:sz w:val="20"/>
          <w:szCs w:val="20"/>
          <w:lang w:val="ca-ES" w:eastAsia="es-ES"/>
          <w14:ligatures w14:val="none"/>
        </w:rPr>
      </w:pPr>
      <w:r w:rsidRPr="005D3697">
        <w:rPr>
          <w:rFonts w:ascii="Verdana" w:eastAsia="Times New Roman" w:hAnsi="Verdana" w:cs="Arial"/>
          <w:color w:val="000000"/>
          <w:kern w:val="0"/>
          <w:sz w:val="20"/>
          <w:szCs w:val="20"/>
          <w:lang w:val="ca-ES" w:eastAsia="es-ES"/>
          <w14:ligatures w14:val="none"/>
        </w:rPr>
        <w:t> </w:t>
      </w:r>
    </w:p>
    <w:p w14:paraId="527BBAA3" w14:textId="77777777" w:rsidR="005D3697" w:rsidRPr="005D3697" w:rsidRDefault="005D3697" w:rsidP="005D3697">
      <w:pPr>
        <w:spacing w:after="0" w:line="240" w:lineRule="auto"/>
        <w:jc w:val="both"/>
        <w:rPr>
          <w:rFonts w:ascii="Verdana" w:eastAsia="Times New Roman" w:hAnsi="Verdana" w:cs="Arial"/>
          <w:color w:val="000000"/>
          <w:kern w:val="0"/>
          <w:sz w:val="20"/>
          <w:szCs w:val="20"/>
          <w:lang w:val="ca-ES" w:eastAsia="es-ES"/>
          <w14:ligatures w14:val="none"/>
        </w:rPr>
      </w:pPr>
    </w:p>
    <w:p w14:paraId="6FB3E56A" w14:textId="77777777" w:rsidR="005D3697" w:rsidRPr="005D3697" w:rsidRDefault="005D3697" w:rsidP="005D3697">
      <w:pPr>
        <w:spacing w:line="259" w:lineRule="auto"/>
        <w:jc w:val="both"/>
        <w:rPr>
          <w:rFonts w:ascii="Verdana" w:eastAsia="Calibri" w:hAnsi="Verdana" w:cs="Times New Roman"/>
          <w:kern w:val="0"/>
          <w:sz w:val="20"/>
          <w:szCs w:val="20"/>
          <w:lang w:val="ca-ES"/>
          <w14:ligatures w14:val="none"/>
        </w:rPr>
      </w:pPr>
      <w:r w:rsidRPr="005D3697">
        <w:rPr>
          <w:rFonts w:ascii="Verdana" w:eastAsia="Calibri" w:hAnsi="Verdana" w:cs="Times New Roman"/>
          <w:kern w:val="0"/>
          <w:sz w:val="20"/>
          <w:szCs w:val="20"/>
          <w:lang w:val="ca-ES"/>
          <w14:ligatures w14:val="none"/>
        </w:rPr>
        <w:t xml:space="preserve">I per què consti, signo aquesta declaració responsable. </w:t>
      </w:r>
    </w:p>
    <w:p w14:paraId="63750A6B" w14:textId="77777777" w:rsidR="005D3697" w:rsidRPr="005D3697" w:rsidRDefault="005D3697" w:rsidP="005D3697">
      <w:pPr>
        <w:spacing w:line="259" w:lineRule="auto"/>
        <w:jc w:val="both"/>
        <w:rPr>
          <w:rFonts w:ascii="Verdana" w:eastAsia="Calibri" w:hAnsi="Verdana" w:cs="Times New Roman"/>
          <w:kern w:val="0"/>
          <w:sz w:val="20"/>
          <w:szCs w:val="20"/>
          <w:lang w:val="ca-ES"/>
          <w14:ligatures w14:val="none"/>
        </w:rPr>
      </w:pPr>
    </w:p>
    <w:p w14:paraId="1C1D8EE7" w14:textId="77777777" w:rsidR="005D3697" w:rsidRPr="005D3697" w:rsidRDefault="005D3697" w:rsidP="005D3697">
      <w:pPr>
        <w:spacing w:line="259" w:lineRule="auto"/>
        <w:jc w:val="both"/>
        <w:rPr>
          <w:rFonts w:ascii="Verdana" w:eastAsia="Calibri" w:hAnsi="Verdana" w:cs="Times New Roman"/>
          <w:kern w:val="0"/>
          <w:sz w:val="20"/>
          <w:szCs w:val="20"/>
          <w:lang w:val="ca-ES"/>
          <w14:ligatures w14:val="none"/>
        </w:rPr>
      </w:pPr>
      <w:r w:rsidRPr="005D3697">
        <w:rPr>
          <w:rFonts w:ascii="Verdana" w:eastAsia="Calibri" w:hAnsi="Verdana" w:cs="Times New Roman"/>
          <w:kern w:val="0"/>
          <w:sz w:val="20"/>
          <w:szCs w:val="20"/>
          <w:lang w:val="ca-ES"/>
          <w14:ligatures w14:val="none"/>
        </w:rPr>
        <w:t xml:space="preserve">(lloc i data ) </w:t>
      </w:r>
    </w:p>
    <w:p w14:paraId="34FFFA34" w14:textId="77777777" w:rsidR="005D3697" w:rsidRPr="005D3697" w:rsidRDefault="005D3697" w:rsidP="005D3697">
      <w:pPr>
        <w:spacing w:line="259" w:lineRule="auto"/>
        <w:jc w:val="both"/>
        <w:rPr>
          <w:rFonts w:ascii="Verdana" w:eastAsia="Calibri" w:hAnsi="Verdana" w:cs="Times New Roman"/>
          <w:kern w:val="0"/>
          <w:sz w:val="20"/>
          <w:szCs w:val="20"/>
          <w:lang w:val="ca-ES"/>
          <w14:ligatures w14:val="none"/>
        </w:rPr>
      </w:pPr>
      <w:r w:rsidRPr="005D3697">
        <w:rPr>
          <w:rFonts w:ascii="Verdana" w:eastAsia="Calibri" w:hAnsi="Verdana" w:cs="Times New Roman"/>
          <w:kern w:val="0"/>
          <w:sz w:val="20"/>
          <w:szCs w:val="20"/>
          <w:lang w:val="ca-ES"/>
          <w14:ligatures w14:val="none"/>
        </w:rPr>
        <w:t>Signatura</w:t>
      </w:r>
    </w:p>
    <w:p w14:paraId="5B2E5EE7"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1CFB9EBC"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7C054B77"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722D04C5"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26659C1A" w14:textId="77777777" w:rsidR="005D3697" w:rsidRPr="005D3697" w:rsidRDefault="005D3697" w:rsidP="005D3697">
      <w:pPr>
        <w:spacing w:after="0" w:line="240" w:lineRule="auto"/>
        <w:jc w:val="center"/>
        <w:rPr>
          <w:rFonts w:ascii="Verdana" w:eastAsia="Times New Roman" w:hAnsi="Verdana" w:cs="Times New Roman"/>
          <w:b/>
          <w:bCs/>
          <w:color w:val="000000"/>
          <w:kern w:val="0"/>
          <w:sz w:val="20"/>
          <w:szCs w:val="20"/>
          <w:u w:val="single"/>
          <w:lang w:val="ca-ES" w:eastAsia="es-ES"/>
          <w14:ligatures w14:val="none"/>
        </w:rPr>
      </w:pPr>
      <w:r w:rsidRPr="005D3697">
        <w:rPr>
          <w:rFonts w:ascii="Verdana" w:eastAsia="Times New Roman" w:hAnsi="Verdana" w:cs="Arial"/>
          <w:b/>
          <w:bCs/>
          <w:color w:val="000000"/>
          <w:kern w:val="0"/>
          <w:sz w:val="20"/>
          <w:szCs w:val="20"/>
          <w:u w:val="single"/>
          <w:lang w:val="ca-ES" w:eastAsia="es-ES"/>
          <w14:ligatures w14:val="none"/>
        </w:rPr>
        <w:lastRenderedPageBreak/>
        <w:t>ANNEX Nº.</w:t>
      </w:r>
      <w:r w:rsidRPr="005D3697">
        <w:rPr>
          <w:rFonts w:ascii="Verdana" w:eastAsia="Times New Roman" w:hAnsi="Verdana" w:cs="Times New Roman"/>
          <w:color w:val="000000"/>
          <w:kern w:val="0"/>
          <w:sz w:val="20"/>
          <w:szCs w:val="20"/>
          <w:u w:val="single"/>
          <w:lang w:val="ca-ES" w:eastAsia="es-ES"/>
          <w14:ligatures w14:val="none"/>
        </w:rPr>
        <w:t> </w:t>
      </w:r>
      <w:r w:rsidRPr="005D3697">
        <w:rPr>
          <w:rFonts w:ascii="Verdana" w:eastAsia="Times New Roman" w:hAnsi="Verdana" w:cs="Times New Roman"/>
          <w:b/>
          <w:bCs/>
          <w:color w:val="000000"/>
          <w:kern w:val="0"/>
          <w:sz w:val="20"/>
          <w:szCs w:val="20"/>
          <w:u w:val="single"/>
          <w:lang w:val="ca-ES" w:eastAsia="es-ES"/>
          <w14:ligatures w14:val="none"/>
        </w:rPr>
        <w:t xml:space="preserve">2 </w:t>
      </w:r>
    </w:p>
    <w:p w14:paraId="232264B1" w14:textId="77777777" w:rsidR="005D3697" w:rsidRPr="005D3697" w:rsidRDefault="005D3697" w:rsidP="005D3697">
      <w:pPr>
        <w:spacing w:after="0" w:line="240" w:lineRule="auto"/>
        <w:jc w:val="center"/>
        <w:rPr>
          <w:rFonts w:ascii="Verdana" w:eastAsia="Times New Roman" w:hAnsi="Verdana" w:cs="Times New Roman"/>
          <w:b/>
          <w:bCs/>
          <w:color w:val="000000"/>
          <w:kern w:val="0"/>
          <w:sz w:val="20"/>
          <w:szCs w:val="20"/>
          <w:u w:val="single"/>
          <w:lang w:val="ca-ES" w:eastAsia="es-ES"/>
          <w14:ligatures w14:val="none"/>
        </w:rPr>
      </w:pPr>
    </w:p>
    <w:p w14:paraId="797DAC92" w14:textId="77777777" w:rsidR="005D3697" w:rsidRPr="005D3697" w:rsidRDefault="005D3697" w:rsidP="005D3697">
      <w:pPr>
        <w:spacing w:after="0" w:line="240" w:lineRule="auto"/>
        <w:jc w:val="center"/>
        <w:rPr>
          <w:rFonts w:ascii="Verdana" w:eastAsia="Times New Roman" w:hAnsi="Verdana" w:cs="Times New Roman"/>
          <w:b/>
          <w:bCs/>
          <w:color w:val="000000"/>
          <w:kern w:val="0"/>
          <w:sz w:val="20"/>
          <w:szCs w:val="20"/>
          <w:u w:val="single"/>
          <w:lang w:val="ca-ES" w:eastAsia="es-ES"/>
          <w14:ligatures w14:val="none"/>
        </w:rPr>
      </w:pPr>
      <w:r w:rsidRPr="005D3697">
        <w:rPr>
          <w:rFonts w:ascii="Verdana" w:eastAsia="Times New Roman" w:hAnsi="Verdana" w:cs="Times New Roman"/>
          <w:b/>
          <w:bCs/>
          <w:color w:val="000000"/>
          <w:kern w:val="0"/>
          <w:sz w:val="20"/>
          <w:szCs w:val="20"/>
          <w:u w:val="single"/>
          <w:lang w:val="ca-ES" w:eastAsia="es-ES"/>
          <w14:ligatures w14:val="none"/>
        </w:rPr>
        <w:t>LOT 2</w:t>
      </w:r>
    </w:p>
    <w:p w14:paraId="655247CF" w14:textId="77777777" w:rsidR="005D3697" w:rsidRPr="005D3697" w:rsidRDefault="005D3697" w:rsidP="005D3697">
      <w:pPr>
        <w:spacing w:after="0" w:line="240" w:lineRule="auto"/>
        <w:jc w:val="both"/>
        <w:rPr>
          <w:rFonts w:ascii="Verdana" w:eastAsia="Times New Roman" w:hAnsi="Verdana" w:cs="Times New Roman"/>
          <w:b/>
          <w:bCs/>
          <w:color w:val="000000"/>
          <w:kern w:val="0"/>
          <w:sz w:val="20"/>
          <w:szCs w:val="20"/>
          <w:u w:val="single"/>
          <w:lang w:val="ca-ES" w:eastAsia="es-ES"/>
          <w14:ligatures w14:val="none"/>
        </w:rPr>
      </w:pPr>
    </w:p>
    <w:p w14:paraId="2099CA42" w14:textId="77777777" w:rsidR="005D3697" w:rsidRPr="005D3697" w:rsidRDefault="005D3697" w:rsidP="005D3697">
      <w:pPr>
        <w:spacing w:after="0" w:line="240" w:lineRule="auto"/>
        <w:jc w:val="center"/>
        <w:rPr>
          <w:rFonts w:ascii="Verdana" w:eastAsia="Times New Roman" w:hAnsi="Verdana" w:cs="Arial"/>
          <w:b/>
          <w:bCs/>
          <w:iCs/>
          <w:color w:val="000000"/>
          <w:kern w:val="0"/>
          <w:sz w:val="20"/>
          <w:szCs w:val="20"/>
          <w:u w:val="single"/>
          <w:lang w:val="ca-ES" w:eastAsia="es-ES"/>
          <w14:ligatures w14:val="none"/>
        </w:rPr>
      </w:pPr>
      <w:r w:rsidRPr="005D3697">
        <w:rPr>
          <w:rFonts w:ascii="Verdana" w:eastAsia="Times New Roman" w:hAnsi="Verdana" w:cs="Arial"/>
          <w:b/>
          <w:bCs/>
          <w:iCs/>
          <w:color w:val="000000"/>
          <w:kern w:val="0"/>
          <w:sz w:val="20"/>
          <w:szCs w:val="20"/>
          <w:u w:val="single"/>
          <w:lang w:val="ca-ES" w:eastAsia="es-ES"/>
          <w14:ligatures w14:val="none"/>
        </w:rPr>
        <w:t>PROPOSTA ECONÒMICA I ALTRES CRITERIS AVALUABLES AUTOMÀTICAMENT</w:t>
      </w:r>
    </w:p>
    <w:p w14:paraId="46F11BB2" w14:textId="77777777" w:rsidR="005D3697" w:rsidRPr="005D3697" w:rsidRDefault="005D3697" w:rsidP="005D3697">
      <w:pPr>
        <w:spacing w:after="0" w:line="240" w:lineRule="auto"/>
        <w:jc w:val="center"/>
        <w:rPr>
          <w:rFonts w:ascii="Verdana" w:eastAsia="Times New Roman" w:hAnsi="Verdana" w:cs="Arial"/>
          <w:b/>
          <w:bCs/>
          <w:iCs/>
          <w:color w:val="000000"/>
          <w:kern w:val="0"/>
          <w:sz w:val="20"/>
          <w:szCs w:val="20"/>
          <w:u w:val="single"/>
          <w:lang w:val="ca-ES" w:eastAsia="es-ES"/>
          <w14:ligatures w14:val="none"/>
        </w:rPr>
      </w:pPr>
    </w:p>
    <w:p w14:paraId="2AC04DB6" w14:textId="77777777" w:rsidR="005D3697" w:rsidRPr="005D3697" w:rsidRDefault="005D3697" w:rsidP="005D3697">
      <w:pPr>
        <w:suppressAutoHyphens/>
        <w:spacing w:after="0" w:line="240" w:lineRule="auto"/>
        <w:jc w:val="center"/>
        <w:textAlignment w:val="baseline"/>
        <w:rPr>
          <w:rFonts w:ascii="Verdana" w:eastAsia="Times New Roman" w:hAnsi="Verdana" w:cs="Courier"/>
          <w:color w:val="00000A"/>
          <w:sz w:val="20"/>
          <w:szCs w:val="20"/>
          <w:lang w:val="ca-ES" w:eastAsia="zh-CN"/>
          <w14:ligatures w14:val="none"/>
        </w:rPr>
      </w:pPr>
      <w:r w:rsidRPr="005D3697">
        <w:rPr>
          <w:rFonts w:ascii="Verdana" w:eastAsia="Times New Roman" w:hAnsi="Verdana" w:cs="Arial"/>
          <w:i/>
          <w:color w:val="00000A"/>
          <w:sz w:val="20"/>
          <w:szCs w:val="20"/>
          <w:lang w:val="ca-ES" w:eastAsia="zh-CN"/>
          <w14:ligatures w14:val="none"/>
        </w:rPr>
        <w:t>(ANNEX A PRESENTAR EN EL SOBRE B)</w:t>
      </w:r>
    </w:p>
    <w:p w14:paraId="2E7214FD" w14:textId="77777777" w:rsidR="005D3697" w:rsidRPr="005D3697" w:rsidRDefault="005D3697" w:rsidP="005D3697">
      <w:pPr>
        <w:suppressAutoHyphens/>
        <w:spacing w:after="0" w:line="240" w:lineRule="auto"/>
        <w:jc w:val="both"/>
        <w:textAlignment w:val="baseline"/>
        <w:rPr>
          <w:rFonts w:ascii="Verdana" w:eastAsia="Times New Roman" w:hAnsi="Verdana" w:cs="Times New Roman"/>
          <w:b/>
          <w:bCs/>
          <w:color w:val="000000"/>
          <w:kern w:val="0"/>
          <w:sz w:val="20"/>
          <w:szCs w:val="20"/>
          <w:lang w:val="ca-ES" w:eastAsia="es-ES"/>
          <w14:ligatures w14:val="none"/>
        </w:rPr>
      </w:pPr>
    </w:p>
    <w:p w14:paraId="699BE787" w14:textId="77777777" w:rsidR="005D3697" w:rsidRPr="005D3697" w:rsidRDefault="005D3697" w:rsidP="005D3697">
      <w:pPr>
        <w:suppressAutoHyphens/>
        <w:spacing w:after="0" w:line="276" w:lineRule="auto"/>
        <w:contextualSpacing/>
        <w:jc w:val="both"/>
        <w:rPr>
          <w:rFonts w:ascii="Verdana" w:eastAsia="Calibri" w:hAnsi="Verdana" w:cs="Arial"/>
          <w:b/>
          <w:bCs/>
          <w:kern w:val="0"/>
          <w:sz w:val="20"/>
          <w:lang w:val="ca-ES"/>
          <w14:ligatures w14:val="none"/>
        </w:rPr>
      </w:pPr>
      <w:r w:rsidRPr="005D3697">
        <w:rPr>
          <w:rFonts w:ascii="Verdana" w:eastAsia="Calibri" w:hAnsi="Verdana" w:cs="Arial"/>
          <w:b/>
          <w:bCs/>
          <w:kern w:val="0"/>
          <w:sz w:val="20"/>
          <w:lang w:val="ca-ES"/>
          <w14:ligatures w14:val="none"/>
        </w:rPr>
        <w:t>LOT 2: PLANTA D’APROFITAMENT ENERGÈTIC DE BIOGÀS A LA VALL D’EN JOAN.</w:t>
      </w:r>
    </w:p>
    <w:p w14:paraId="1D0E1A09" w14:textId="77777777" w:rsidR="005D3697" w:rsidRPr="005D3697" w:rsidRDefault="005D3697" w:rsidP="005D3697">
      <w:pPr>
        <w:suppressAutoHyphens/>
        <w:spacing w:after="0" w:line="240" w:lineRule="auto"/>
        <w:jc w:val="both"/>
        <w:textAlignment w:val="baseline"/>
        <w:rPr>
          <w:rFonts w:ascii="Verdana" w:eastAsia="Calibri" w:hAnsi="Verdana" w:cs="Times New Roman"/>
          <w:kern w:val="0"/>
          <w:sz w:val="20"/>
          <w:szCs w:val="20"/>
          <w:lang w:val="ca-ES"/>
          <w14:ligatures w14:val="none"/>
        </w:rPr>
      </w:pPr>
    </w:p>
    <w:p w14:paraId="410985A4" w14:textId="77777777" w:rsidR="005D3697" w:rsidRPr="005D3697" w:rsidRDefault="005D3697" w:rsidP="005D3697">
      <w:pPr>
        <w:suppressAutoHyphens/>
        <w:spacing w:after="0" w:line="240" w:lineRule="auto"/>
        <w:jc w:val="both"/>
        <w:textAlignment w:val="baseline"/>
        <w:rPr>
          <w:rFonts w:ascii="Verdana" w:eastAsia="Calibri" w:hAnsi="Verdana" w:cs="Times New Roman"/>
          <w:kern w:val="0"/>
          <w:sz w:val="20"/>
          <w:szCs w:val="20"/>
          <w:lang w:val="ca-ES"/>
          <w14:ligatures w14:val="none"/>
        </w:rPr>
      </w:pPr>
    </w:p>
    <w:p w14:paraId="2558AB2A" w14:textId="77777777" w:rsidR="005D3697" w:rsidRPr="005D3697" w:rsidRDefault="005D3697" w:rsidP="005D3697">
      <w:pPr>
        <w:suppressAutoHyphens/>
        <w:spacing w:after="0" w:line="240" w:lineRule="auto"/>
        <w:jc w:val="both"/>
        <w:textAlignment w:val="baseline"/>
        <w:rPr>
          <w:rFonts w:ascii="Verdana" w:eastAsia="Times New Roman" w:hAnsi="Verdana" w:cs="Arial"/>
          <w:b/>
          <w:color w:val="00000A"/>
          <w:sz w:val="20"/>
          <w:szCs w:val="20"/>
          <w:lang w:val="ca-ES" w:eastAsia="zh-CN"/>
          <w14:ligatures w14:val="none"/>
        </w:rPr>
      </w:pPr>
      <w:r w:rsidRPr="005D3697">
        <w:rPr>
          <w:rFonts w:ascii="Verdana" w:eastAsia="Calibri" w:hAnsi="Verdana" w:cs="Times New Roman"/>
          <w:kern w:val="0"/>
          <w:sz w:val="20"/>
          <w:szCs w:val="20"/>
          <w:lang w:val="ca-ES"/>
          <w14:ligatures w14:val="none"/>
        </w:rPr>
        <w:t>El senyor/a ................................................................., amb DNI núm. ................., en nom propi / en nom i representació de ........, amb CIF ........... de la qual actua en qualitat de ... (administrador únic, solidari o mancomunat o apoderat solidari o mancomunat), segons escriptura pública atorgada davant el Notari de (lloc), senyor ..., en data ... i número de protocol ..., com a empresa licitadora del contracte ................................., es compromet en nom propi / de la entitat que representa, a realitzar el contracte amb estricta subjecció a les següents condicions:</w:t>
      </w:r>
    </w:p>
    <w:p w14:paraId="55AB21C7" w14:textId="77777777" w:rsidR="005D3697" w:rsidRPr="005D3697" w:rsidRDefault="005D3697" w:rsidP="005D3697">
      <w:pPr>
        <w:suppressAutoHyphens/>
        <w:overflowPunct w:val="0"/>
        <w:autoSpaceDE w:val="0"/>
        <w:autoSpaceDN w:val="0"/>
        <w:adjustRightInd w:val="0"/>
        <w:spacing w:after="0" w:line="240" w:lineRule="auto"/>
        <w:ind w:left="720" w:hanging="360"/>
        <w:jc w:val="both"/>
        <w:textAlignment w:val="baseline"/>
        <w:rPr>
          <w:rFonts w:ascii="Arial" w:eastAsia="Times New Roman" w:hAnsi="Arial" w:cs="Arial"/>
          <w:color w:val="333399"/>
          <w:kern w:val="0"/>
          <w:lang w:eastAsia="zh-CN"/>
          <w14:ligatures w14:val="none"/>
        </w:rPr>
      </w:pPr>
    </w:p>
    <w:p w14:paraId="213BBFFD" w14:textId="77777777" w:rsidR="005D3697" w:rsidRPr="005D3697" w:rsidRDefault="005D3697" w:rsidP="005D3697">
      <w:pPr>
        <w:numPr>
          <w:ilvl w:val="1"/>
          <w:numId w:val="4"/>
        </w:numPr>
        <w:tabs>
          <w:tab w:val="num" w:pos="0"/>
        </w:tabs>
        <w:suppressAutoHyphens/>
        <w:spacing w:after="200" w:line="259" w:lineRule="auto"/>
        <w:contextualSpacing/>
        <w:jc w:val="both"/>
        <w:textAlignment w:val="baseline"/>
        <w:rPr>
          <w:rFonts w:ascii="Verdana" w:eastAsia="Times New Roman" w:hAnsi="Verdana" w:cs="Arial"/>
          <w:b/>
          <w:color w:val="00000A"/>
          <w:sz w:val="20"/>
          <w:szCs w:val="20"/>
          <w:lang w:val="es-ES_tradnl" w:eastAsia="zh-CN"/>
          <w14:ligatures w14:val="none"/>
        </w:rPr>
      </w:pPr>
      <w:r w:rsidRPr="005D3697">
        <w:rPr>
          <w:rFonts w:ascii="Verdana" w:eastAsia="Times New Roman" w:hAnsi="Verdana" w:cs="Arial"/>
          <w:b/>
          <w:color w:val="00000A"/>
          <w:sz w:val="20"/>
          <w:szCs w:val="20"/>
          <w:lang w:val="es-ES_tradnl" w:eastAsia="zh-CN"/>
          <w14:ligatures w14:val="none"/>
        </w:rPr>
        <w:t xml:space="preserve">PROPOSTA ECONÒMICA. </w:t>
      </w:r>
    </w:p>
    <w:p w14:paraId="0C410795" w14:textId="77777777" w:rsidR="005D3697" w:rsidRPr="005D3697" w:rsidRDefault="005D3697" w:rsidP="005D3697">
      <w:pPr>
        <w:spacing w:after="0" w:line="240" w:lineRule="auto"/>
        <w:jc w:val="both"/>
        <w:rPr>
          <w:rFonts w:ascii="Verdana" w:eastAsia="Times New Roman" w:hAnsi="Verdana" w:cs="Arial"/>
          <w:b/>
          <w:bCs/>
          <w:color w:val="000000"/>
          <w:kern w:val="0"/>
          <w:sz w:val="20"/>
          <w:szCs w:val="20"/>
          <w:u w:val="single"/>
          <w:lang w:val="ca-ES" w:eastAsia="es-ES"/>
          <w14:ligatures w14:val="none"/>
        </w:rPr>
      </w:pPr>
    </w:p>
    <w:tbl>
      <w:tblPr>
        <w:tblW w:w="8702" w:type="dxa"/>
        <w:tblInd w:w="75" w:type="dxa"/>
        <w:tblCellMar>
          <w:left w:w="70" w:type="dxa"/>
          <w:right w:w="70" w:type="dxa"/>
        </w:tblCellMar>
        <w:tblLook w:val="04A0" w:firstRow="1" w:lastRow="0" w:firstColumn="1" w:lastColumn="0" w:noHBand="0" w:noVBand="1"/>
      </w:tblPr>
      <w:tblGrid>
        <w:gridCol w:w="816"/>
        <w:gridCol w:w="1388"/>
        <w:gridCol w:w="768"/>
        <w:gridCol w:w="207"/>
        <w:gridCol w:w="1066"/>
        <w:gridCol w:w="1417"/>
        <w:gridCol w:w="1653"/>
        <w:gridCol w:w="1387"/>
      </w:tblGrid>
      <w:tr w:rsidR="005D3697" w:rsidRPr="005D3697" w14:paraId="3D839739" w14:textId="77777777" w:rsidTr="008A6669">
        <w:trPr>
          <w:trHeight w:val="1320"/>
          <w:tblHeader/>
        </w:trPr>
        <w:tc>
          <w:tcPr>
            <w:tcW w:w="816"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5CC9B39"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bookmarkStart w:id="0" w:name="_Hlk200973512"/>
            <w:r w:rsidRPr="005D3697">
              <w:rPr>
                <w:rFonts w:ascii="Verdana" w:eastAsia="Times New Roman" w:hAnsi="Verdana" w:cs="Calibri"/>
                <w:b/>
                <w:bCs/>
                <w:color w:val="000000"/>
                <w:kern w:val="0"/>
                <w:sz w:val="16"/>
                <w:szCs w:val="16"/>
                <w:lang w:val="ca-ES" w:eastAsia="ca-ES"/>
                <w14:ligatures w14:val="none"/>
              </w:rPr>
              <w:t>CER</w:t>
            </w:r>
          </w:p>
        </w:tc>
        <w:tc>
          <w:tcPr>
            <w:tcW w:w="1388" w:type="dxa"/>
            <w:tcBorders>
              <w:top w:val="single" w:sz="4" w:space="0" w:color="auto"/>
              <w:left w:val="nil"/>
              <w:bottom w:val="single" w:sz="4" w:space="0" w:color="auto"/>
              <w:right w:val="single" w:sz="4" w:space="0" w:color="auto"/>
            </w:tcBorders>
            <w:shd w:val="clear" w:color="000000" w:fill="BFBFBF"/>
            <w:vAlign w:val="center"/>
            <w:hideMark/>
          </w:tcPr>
          <w:p w14:paraId="056BA71D"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Descripció</w:t>
            </w:r>
          </w:p>
        </w:tc>
        <w:tc>
          <w:tcPr>
            <w:tcW w:w="975" w:type="dxa"/>
            <w:gridSpan w:val="2"/>
            <w:tcBorders>
              <w:top w:val="single" w:sz="4" w:space="0" w:color="auto"/>
              <w:left w:val="nil"/>
              <w:bottom w:val="single" w:sz="4" w:space="0" w:color="auto"/>
              <w:right w:val="single" w:sz="4" w:space="0" w:color="auto"/>
            </w:tcBorders>
            <w:shd w:val="clear" w:color="000000" w:fill="BFBFBF"/>
            <w:vAlign w:val="center"/>
            <w:hideMark/>
          </w:tcPr>
          <w:p w14:paraId="0DF6A901"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Preu màxim (€/Kg)</w:t>
            </w:r>
          </w:p>
        </w:tc>
        <w:tc>
          <w:tcPr>
            <w:tcW w:w="1066" w:type="dxa"/>
            <w:tcBorders>
              <w:top w:val="single" w:sz="4" w:space="0" w:color="auto"/>
              <w:left w:val="nil"/>
              <w:bottom w:val="single" w:sz="4" w:space="0" w:color="auto"/>
              <w:right w:val="single" w:sz="4" w:space="0" w:color="auto"/>
            </w:tcBorders>
            <w:shd w:val="clear" w:color="000000" w:fill="BFBFBF"/>
            <w:vAlign w:val="center"/>
          </w:tcPr>
          <w:p w14:paraId="4ABE37F2"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 xml:space="preserve">Preu </w:t>
            </w:r>
            <w:proofErr w:type="spellStart"/>
            <w:r w:rsidRPr="005D3697">
              <w:rPr>
                <w:rFonts w:ascii="Verdana" w:eastAsia="Times New Roman" w:hAnsi="Verdana" w:cs="Calibri"/>
                <w:b/>
                <w:bCs/>
                <w:color w:val="000000"/>
                <w:kern w:val="0"/>
                <w:sz w:val="16"/>
                <w:szCs w:val="16"/>
                <w:lang w:val="ca-ES" w:eastAsia="ca-ES"/>
                <w14:ligatures w14:val="none"/>
              </w:rPr>
              <w:t>ofertat</w:t>
            </w:r>
            <w:proofErr w:type="spellEnd"/>
            <w:r w:rsidRPr="005D3697">
              <w:rPr>
                <w:rFonts w:ascii="Verdana" w:eastAsia="Times New Roman" w:hAnsi="Verdana" w:cs="Calibri"/>
                <w:b/>
                <w:bCs/>
                <w:color w:val="000000"/>
                <w:kern w:val="0"/>
                <w:sz w:val="16"/>
                <w:szCs w:val="16"/>
                <w:lang w:val="ca-ES" w:eastAsia="ca-ES"/>
                <w14:ligatures w14:val="none"/>
              </w:rPr>
              <w:t xml:space="preserve"> (€/Kg)</w:t>
            </w:r>
          </w:p>
        </w:tc>
        <w:tc>
          <w:tcPr>
            <w:tcW w:w="141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E751BAC"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Producció anual estimada (Kg/any)</w:t>
            </w:r>
          </w:p>
        </w:tc>
        <w:tc>
          <w:tcPr>
            <w:tcW w:w="1653" w:type="dxa"/>
            <w:tcBorders>
              <w:top w:val="single" w:sz="4" w:space="0" w:color="auto"/>
              <w:left w:val="nil"/>
              <w:bottom w:val="single" w:sz="4" w:space="0" w:color="auto"/>
              <w:right w:val="single" w:sz="4" w:space="0" w:color="auto"/>
            </w:tcBorders>
            <w:shd w:val="clear" w:color="000000" w:fill="BFBFBF"/>
            <w:vAlign w:val="center"/>
            <w:hideMark/>
          </w:tcPr>
          <w:p w14:paraId="6DB390BD"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Pressupost total màxim (IVA exclòs)</w:t>
            </w:r>
          </w:p>
        </w:tc>
        <w:tc>
          <w:tcPr>
            <w:tcW w:w="1387" w:type="dxa"/>
            <w:tcBorders>
              <w:top w:val="single" w:sz="4" w:space="0" w:color="auto"/>
              <w:left w:val="nil"/>
              <w:bottom w:val="single" w:sz="4" w:space="0" w:color="auto"/>
              <w:right w:val="single" w:sz="4" w:space="0" w:color="auto"/>
            </w:tcBorders>
            <w:shd w:val="clear" w:color="000000" w:fill="BFBFBF"/>
            <w:vAlign w:val="center"/>
          </w:tcPr>
          <w:p w14:paraId="1CC49B39"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 xml:space="preserve">Pressupost total </w:t>
            </w:r>
            <w:proofErr w:type="spellStart"/>
            <w:r w:rsidRPr="005D3697">
              <w:rPr>
                <w:rFonts w:ascii="Verdana" w:eastAsia="Times New Roman" w:hAnsi="Verdana" w:cs="Calibri"/>
                <w:b/>
                <w:bCs/>
                <w:color w:val="000000"/>
                <w:kern w:val="0"/>
                <w:sz w:val="16"/>
                <w:szCs w:val="16"/>
                <w:lang w:val="ca-ES" w:eastAsia="ca-ES"/>
                <w14:ligatures w14:val="none"/>
              </w:rPr>
              <w:t>ofertat</w:t>
            </w:r>
            <w:proofErr w:type="spellEnd"/>
            <w:r w:rsidRPr="005D3697">
              <w:rPr>
                <w:rFonts w:ascii="Verdana" w:eastAsia="Times New Roman" w:hAnsi="Verdana" w:cs="Calibri"/>
                <w:b/>
                <w:bCs/>
                <w:color w:val="000000"/>
                <w:kern w:val="0"/>
                <w:sz w:val="16"/>
                <w:szCs w:val="16"/>
                <w:lang w:val="ca-ES" w:eastAsia="ca-ES"/>
                <w14:ligatures w14:val="none"/>
              </w:rPr>
              <w:t xml:space="preserve"> (IVA exclòs)</w:t>
            </w:r>
          </w:p>
        </w:tc>
      </w:tr>
      <w:bookmarkEnd w:id="0"/>
      <w:tr w:rsidR="005D3697" w:rsidRPr="005D3697" w14:paraId="6C43C2CC" w14:textId="77777777" w:rsidTr="008A6669">
        <w:trPr>
          <w:trHeight w:val="840"/>
        </w:trPr>
        <w:tc>
          <w:tcPr>
            <w:tcW w:w="816" w:type="dxa"/>
            <w:tcBorders>
              <w:top w:val="nil"/>
              <w:left w:val="single" w:sz="4" w:space="0" w:color="auto"/>
              <w:bottom w:val="single" w:sz="4" w:space="0" w:color="auto"/>
              <w:right w:val="single" w:sz="4" w:space="0" w:color="auto"/>
            </w:tcBorders>
            <w:shd w:val="clear" w:color="auto" w:fill="auto"/>
            <w:vAlign w:val="center"/>
            <w:hideMark/>
          </w:tcPr>
          <w:p w14:paraId="7C4D446A"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130205</w:t>
            </w:r>
          </w:p>
        </w:tc>
        <w:tc>
          <w:tcPr>
            <w:tcW w:w="1388" w:type="dxa"/>
            <w:tcBorders>
              <w:top w:val="nil"/>
              <w:left w:val="nil"/>
              <w:bottom w:val="single" w:sz="4" w:space="0" w:color="auto"/>
              <w:right w:val="single" w:sz="4" w:space="0" w:color="auto"/>
            </w:tcBorders>
            <w:shd w:val="clear" w:color="auto" w:fill="auto"/>
            <w:vAlign w:val="center"/>
            <w:hideMark/>
          </w:tcPr>
          <w:p w14:paraId="3B468720"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Oli lubricant</w:t>
            </w:r>
          </w:p>
        </w:tc>
        <w:tc>
          <w:tcPr>
            <w:tcW w:w="975" w:type="dxa"/>
            <w:gridSpan w:val="2"/>
            <w:tcBorders>
              <w:top w:val="nil"/>
              <w:left w:val="nil"/>
              <w:bottom w:val="single" w:sz="4" w:space="0" w:color="auto"/>
              <w:right w:val="single" w:sz="4" w:space="0" w:color="auto"/>
            </w:tcBorders>
            <w:shd w:val="clear" w:color="auto" w:fill="auto"/>
            <w:vAlign w:val="center"/>
            <w:hideMark/>
          </w:tcPr>
          <w:p w14:paraId="1BBAB0C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0,100</w:t>
            </w:r>
          </w:p>
        </w:tc>
        <w:tc>
          <w:tcPr>
            <w:tcW w:w="1066" w:type="dxa"/>
            <w:tcBorders>
              <w:top w:val="single" w:sz="4" w:space="0" w:color="auto"/>
              <w:left w:val="nil"/>
              <w:bottom w:val="single" w:sz="4" w:space="0" w:color="auto"/>
              <w:right w:val="single" w:sz="4" w:space="0" w:color="auto"/>
            </w:tcBorders>
          </w:tcPr>
          <w:p w14:paraId="641C166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24939CD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1.000</w:t>
            </w:r>
          </w:p>
        </w:tc>
        <w:tc>
          <w:tcPr>
            <w:tcW w:w="1653" w:type="dxa"/>
            <w:tcBorders>
              <w:top w:val="nil"/>
              <w:left w:val="nil"/>
              <w:bottom w:val="single" w:sz="4" w:space="0" w:color="auto"/>
              <w:right w:val="single" w:sz="4" w:space="0" w:color="auto"/>
            </w:tcBorders>
            <w:shd w:val="clear" w:color="auto" w:fill="auto"/>
            <w:vAlign w:val="center"/>
            <w:hideMark/>
          </w:tcPr>
          <w:p w14:paraId="4DF5E6B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100,00</w:t>
            </w:r>
          </w:p>
        </w:tc>
        <w:tc>
          <w:tcPr>
            <w:tcW w:w="1387" w:type="dxa"/>
            <w:tcBorders>
              <w:top w:val="nil"/>
              <w:left w:val="nil"/>
              <w:bottom w:val="single" w:sz="4" w:space="0" w:color="auto"/>
              <w:right w:val="single" w:sz="4" w:space="0" w:color="auto"/>
            </w:tcBorders>
          </w:tcPr>
          <w:p w14:paraId="6DA19E5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528AE7A0" w14:textId="77777777" w:rsidTr="008A6669">
        <w:trPr>
          <w:trHeight w:val="840"/>
        </w:trPr>
        <w:tc>
          <w:tcPr>
            <w:tcW w:w="816" w:type="dxa"/>
            <w:tcBorders>
              <w:top w:val="nil"/>
              <w:left w:val="single" w:sz="4" w:space="0" w:color="auto"/>
              <w:bottom w:val="single" w:sz="4" w:space="0" w:color="auto"/>
              <w:right w:val="single" w:sz="4" w:space="0" w:color="auto"/>
            </w:tcBorders>
            <w:shd w:val="clear" w:color="auto" w:fill="auto"/>
            <w:vAlign w:val="center"/>
            <w:hideMark/>
          </w:tcPr>
          <w:p w14:paraId="7E94F4A1"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150110</w:t>
            </w:r>
          </w:p>
        </w:tc>
        <w:tc>
          <w:tcPr>
            <w:tcW w:w="1388" w:type="dxa"/>
            <w:tcBorders>
              <w:top w:val="nil"/>
              <w:left w:val="nil"/>
              <w:bottom w:val="single" w:sz="4" w:space="0" w:color="auto"/>
              <w:right w:val="single" w:sz="4" w:space="0" w:color="auto"/>
            </w:tcBorders>
            <w:shd w:val="clear" w:color="auto" w:fill="auto"/>
            <w:vAlign w:val="center"/>
            <w:hideMark/>
          </w:tcPr>
          <w:p w14:paraId="3379D3A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Envasos contaminats</w:t>
            </w:r>
          </w:p>
        </w:tc>
        <w:tc>
          <w:tcPr>
            <w:tcW w:w="975" w:type="dxa"/>
            <w:gridSpan w:val="2"/>
            <w:tcBorders>
              <w:top w:val="nil"/>
              <w:left w:val="nil"/>
              <w:bottom w:val="single" w:sz="4" w:space="0" w:color="auto"/>
              <w:right w:val="single" w:sz="4" w:space="0" w:color="auto"/>
            </w:tcBorders>
            <w:shd w:val="clear" w:color="auto" w:fill="auto"/>
            <w:vAlign w:val="center"/>
            <w:hideMark/>
          </w:tcPr>
          <w:p w14:paraId="63BA722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0,750</w:t>
            </w:r>
          </w:p>
        </w:tc>
        <w:tc>
          <w:tcPr>
            <w:tcW w:w="1066" w:type="dxa"/>
            <w:tcBorders>
              <w:top w:val="single" w:sz="4" w:space="0" w:color="auto"/>
              <w:left w:val="nil"/>
              <w:bottom w:val="single" w:sz="4" w:space="0" w:color="auto"/>
              <w:right w:val="single" w:sz="4" w:space="0" w:color="auto"/>
            </w:tcBorders>
          </w:tcPr>
          <w:p w14:paraId="02BB42D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65006D8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1500</w:t>
            </w:r>
          </w:p>
        </w:tc>
        <w:tc>
          <w:tcPr>
            <w:tcW w:w="1653" w:type="dxa"/>
            <w:tcBorders>
              <w:top w:val="nil"/>
              <w:left w:val="nil"/>
              <w:bottom w:val="single" w:sz="4" w:space="0" w:color="auto"/>
              <w:right w:val="single" w:sz="4" w:space="0" w:color="auto"/>
            </w:tcBorders>
            <w:shd w:val="clear" w:color="auto" w:fill="auto"/>
            <w:vAlign w:val="center"/>
            <w:hideMark/>
          </w:tcPr>
          <w:p w14:paraId="5C75AC3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1125,00</w:t>
            </w:r>
          </w:p>
        </w:tc>
        <w:tc>
          <w:tcPr>
            <w:tcW w:w="1387" w:type="dxa"/>
            <w:tcBorders>
              <w:top w:val="nil"/>
              <w:left w:val="nil"/>
              <w:bottom w:val="single" w:sz="4" w:space="0" w:color="auto"/>
              <w:right w:val="single" w:sz="4" w:space="0" w:color="auto"/>
            </w:tcBorders>
          </w:tcPr>
          <w:p w14:paraId="295C3C8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225E8C3C" w14:textId="77777777" w:rsidTr="008A6669">
        <w:trPr>
          <w:trHeight w:val="840"/>
        </w:trPr>
        <w:tc>
          <w:tcPr>
            <w:tcW w:w="816" w:type="dxa"/>
            <w:tcBorders>
              <w:top w:val="nil"/>
              <w:left w:val="single" w:sz="4" w:space="0" w:color="auto"/>
              <w:bottom w:val="single" w:sz="4" w:space="0" w:color="auto"/>
              <w:right w:val="single" w:sz="4" w:space="0" w:color="auto"/>
            </w:tcBorders>
            <w:shd w:val="clear" w:color="auto" w:fill="auto"/>
            <w:vAlign w:val="center"/>
            <w:hideMark/>
          </w:tcPr>
          <w:p w14:paraId="35E4C423"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150202</w:t>
            </w:r>
          </w:p>
        </w:tc>
        <w:tc>
          <w:tcPr>
            <w:tcW w:w="1388" w:type="dxa"/>
            <w:tcBorders>
              <w:top w:val="nil"/>
              <w:left w:val="nil"/>
              <w:bottom w:val="single" w:sz="4" w:space="0" w:color="auto"/>
              <w:right w:val="single" w:sz="4" w:space="0" w:color="auto"/>
            </w:tcBorders>
            <w:shd w:val="clear" w:color="auto" w:fill="auto"/>
            <w:vAlign w:val="center"/>
            <w:hideMark/>
          </w:tcPr>
          <w:p w14:paraId="2445327B"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Material filtració, draps bruts</w:t>
            </w:r>
          </w:p>
        </w:tc>
        <w:tc>
          <w:tcPr>
            <w:tcW w:w="975" w:type="dxa"/>
            <w:gridSpan w:val="2"/>
            <w:tcBorders>
              <w:top w:val="nil"/>
              <w:left w:val="nil"/>
              <w:bottom w:val="single" w:sz="4" w:space="0" w:color="auto"/>
              <w:right w:val="single" w:sz="4" w:space="0" w:color="auto"/>
            </w:tcBorders>
            <w:shd w:val="clear" w:color="auto" w:fill="auto"/>
            <w:vAlign w:val="center"/>
            <w:hideMark/>
          </w:tcPr>
          <w:p w14:paraId="0DAE624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0,758</w:t>
            </w:r>
          </w:p>
        </w:tc>
        <w:tc>
          <w:tcPr>
            <w:tcW w:w="1066" w:type="dxa"/>
            <w:tcBorders>
              <w:top w:val="single" w:sz="4" w:space="0" w:color="auto"/>
              <w:left w:val="nil"/>
              <w:bottom w:val="single" w:sz="4" w:space="0" w:color="auto"/>
              <w:right w:val="single" w:sz="4" w:space="0" w:color="auto"/>
            </w:tcBorders>
          </w:tcPr>
          <w:p w14:paraId="75FC8C6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74A3A3C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1.000</w:t>
            </w:r>
          </w:p>
        </w:tc>
        <w:tc>
          <w:tcPr>
            <w:tcW w:w="1653" w:type="dxa"/>
            <w:tcBorders>
              <w:top w:val="nil"/>
              <w:left w:val="nil"/>
              <w:bottom w:val="single" w:sz="4" w:space="0" w:color="auto"/>
              <w:right w:val="single" w:sz="4" w:space="0" w:color="auto"/>
            </w:tcBorders>
            <w:shd w:val="clear" w:color="auto" w:fill="auto"/>
            <w:vAlign w:val="center"/>
            <w:hideMark/>
          </w:tcPr>
          <w:p w14:paraId="44D02C3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758,00</w:t>
            </w:r>
          </w:p>
        </w:tc>
        <w:tc>
          <w:tcPr>
            <w:tcW w:w="1387" w:type="dxa"/>
            <w:tcBorders>
              <w:top w:val="nil"/>
              <w:left w:val="nil"/>
              <w:bottom w:val="single" w:sz="4" w:space="0" w:color="auto"/>
              <w:right w:val="single" w:sz="4" w:space="0" w:color="auto"/>
            </w:tcBorders>
          </w:tcPr>
          <w:p w14:paraId="013D291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1E542CA1" w14:textId="77777777" w:rsidTr="008A6669">
        <w:trPr>
          <w:trHeight w:val="840"/>
        </w:trPr>
        <w:tc>
          <w:tcPr>
            <w:tcW w:w="816" w:type="dxa"/>
            <w:tcBorders>
              <w:top w:val="nil"/>
              <w:left w:val="single" w:sz="4" w:space="0" w:color="auto"/>
              <w:bottom w:val="single" w:sz="4" w:space="0" w:color="auto"/>
              <w:right w:val="single" w:sz="4" w:space="0" w:color="auto"/>
            </w:tcBorders>
            <w:shd w:val="clear" w:color="auto" w:fill="auto"/>
            <w:vAlign w:val="center"/>
            <w:hideMark/>
          </w:tcPr>
          <w:p w14:paraId="20369FB5"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150203</w:t>
            </w:r>
          </w:p>
        </w:tc>
        <w:tc>
          <w:tcPr>
            <w:tcW w:w="1388" w:type="dxa"/>
            <w:tcBorders>
              <w:top w:val="nil"/>
              <w:left w:val="nil"/>
              <w:bottom w:val="single" w:sz="4" w:space="0" w:color="auto"/>
              <w:right w:val="single" w:sz="4" w:space="0" w:color="auto"/>
            </w:tcBorders>
            <w:shd w:val="clear" w:color="auto" w:fill="auto"/>
            <w:vAlign w:val="center"/>
            <w:hideMark/>
          </w:tcPr>
          <w:p w14:paraId="6A99B3C9"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Filtres d'aire</w:t>
            </w:r>
          </w:p>
        </w:tc>
        <w:tc>
          <w:tcPr>
            <w:tcW w:w="975" w:type="dxa"/>
            <w:gridSpan w:val="2"/>
            <w:tcBorders>
              <w:top w:val="nil"/>
              <w:left w:val="nil"/>
              <w:bottom w:val="single" w:sz="4" w:space="0" w:color="auto"/>
              <w:right w:val="single" w:sz="4" w:space="0" w:color="auto"/>
            </w:tcBorders>
            <w:shd w:val="clear" w:color="auto" w:fill="auto"/>
            <w:vAlign w:val="center"/>
            <w:hideMark/>
          </w:tcPr>
          <w:p w14:paraId="2593241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0,323</w:t>
            </w:r>
          </w:p>
        </w:tc>
        <w:tc>
          <w:tcPr>
            <w:tcW w:w="1066" w:type="dxa"/>
            <w:tcBorders>
              <w:top w:val="single" w:sz="4" w:space="0" w:color="auto"/>
              <w:left w:val="nil"/>
              <w:bottom w:val="single" w:sz="4" w:space="0" w:color="auto"/>
              <w:right w:val="single" w:sz="4" w:space="0" w:color="auto"/>
            </w:tcBorders>
          </w:tcPr>
          <w:p w14:paraId="18DC3E1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54474AA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500</w:t>
            </w:r>
          </w:p>
        </w:tc>
        <w:tc>
          <w:tcPr>
            <w:tcW w:w="1653" w:type="dxa"/>
            <w:tcBorders>
              <w:top w:val="nil"/>
              <w:left w:val="nil"/>
              <w:bottom w:val="single" w:sz="4" w:space="0" w:color="auto"/>
              <w:right w:val="single" w:sz="4" w:space="0" w:color="auto"/>
            </w:tcBorders>
            <w:shd w:val="clear" w:color="auto" w:fill="auto"/>
            <w:vAlign w:val="center"/>
            <w:hideMark/>
          </w:tcPr>
          <w:p w14:paraId="4E08C9E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161,50</w:t>
            </w:r>
          </w:p>
        </w:tc>
        <w:tc>
          <w:tcPr>
            <w:tcW w:w="1387" w:type="dxa"/>
            <w:tcBorders>
              <w:top w:val="nil"/>
              <w:left w:val="nil"/>
              <w:bottom w:val="single" w:sz="4" w:space="0" w:color="auto"/>
              <w:right w:val="single" w:sz="4" w:space="0" w:color="auto"/>
            </w:tcBorders>
          </w:tcPr>
          <w:p w14:paraId="4235A05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64AA90D1" w14:textId="77777777" w:rsidTr="008A6669">
        <w:trPr>
          <w:trHeight w:val="840"/>
        </w:trPr>
        <w:tc>
          <w:tcPr>
            <w:tcW w:w="816" w:type="dxa"/>
            <w:tcBorders>
              <w:top w:val="nil"/>
              <w:left w:val="single" w:sz="4" w:space="0" w:color="auto"/>
              <w:bottom w:val="single" w:sz="4" w:space="0" w:color="auto"/>
              <w:right w:val="single" w:sz="4" w:space="0" w:color="auto"/>
            </w:tcBorders>
            <w:shd w:val="clear" w:color="auto" w:fill="auto"/>
            <w:vAlign w:val="center"/>
            <w:hideMark/>
          </w:tcPr>
          <w:p w14:paraId="1E40D0DE"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160107</w:t>
            </w:r>
          </w:p>
        </w:tc>
        <w:tc>
          <w:tcPr>
            <w:tcW w:w="1388" w:type="dxa"/>
            <w:tcBorders>
              <w:top w:val="nil"/>
              <w:left w:val="nil"/>
              <w:bottom w:val="single" w:sz="4" w:space="0" w:color="auto"/>
              <w:right w:val="single" w:sz="4" w:space="0" w:color="auto"/>
            </w:tcBorders>
            <w:shd w:val="clear" w:color="auto" w:fill="auto"/>
            <w:vAlign w:val="center"/>
            <w:hideMark/>
          </w:tcPr>
          <w:p w14:paraId="379986D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Filtres d'oli</w:t>
            </w:r>
          </w:p>
        </w:tc>
        <w:tc>
          <w:tcPr>
            <w:tcW w:w="975" w:type="dxa"/>
            <w:gridSpan w:val="2"/>
            <w:tcBorders>
              <w:top w:val="nil"/>
              <w:left w:val="nil"/>
              <w:bottom w:val="single" w:sz="4" w:space="0" w:color="auto"/>
              <w:right w:val="single" w:sz="4" w:space="0" w:color="auto"/>
            </w:tcBorders>
            <w:shd w:val="clear" w:color="auto" w:fill="auto"/>
            <w:vAlign w:val="center"/>
            <w:hideMark/>
          </w:tcPr>
          <w:p w14:paraId="17D7278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0,300</w:t>
            </w:r>
          </w:p>
        </w:tc>
        <w:tc>
          <w:tcPr>
            <w:tcW w:w="1066" w:type="dxa"/>
            <w:tcBorders>
              <w:top w:val="single" w:sz="4" w:space="0" w:color="auto"/>
              <w:left w:val="nil"/>
              <w:bottom w:val="single" w:sz="4" w:space="0" w:color="auto"/>
              <w:right w:val="single" w:sz="4" w:space="0" w:color="auto"/>
            </w:tcBorders>
          </w:tcPr>
          <w:p w14:paraId="341305D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58D490C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500</w:t>
            </w:r>
          </w:p>
        </w:tc>
        <w:tc>
          <w:tcPr>
            <w:tcW w:w="1653" w:type="dxa"/>
            <w:tcBorders>
              <w:top w:val="nil"/>
              <w:left w:val="nil"/>
              <w:bottom w:val="single" w:sz="4" w:space="0" w:color="auto"/>
              <w:right w:val="single" w:sz="4" w:space="0" w:color="auto"/>
            </w:tcBorders>
            <w:shd w:val="clear" w:color="auto" w:fill="auto"/>
            <w:vAlign w:val="center"/>
            <w:hideMark/>
          </w:tcPr>
          <w:p w14:paraId="6DC3038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150,00</w:t>
            </w:r>
          </w:p>
        </w:tc>
        <w:tc>
          <w:tcPr>
            <w:tcW w:w="1387" w:type="dxa"/>
            <w:tcBorders>
              <w:top w:val="nil"/>
              <w:left w:val="nil"/>
              <w:bottom w:val="single" w:sz="4" w:space="0" w:color="auto"/>
              <w:right w:val="single" w:sz="4" w:space="0" w:color="auto"/>
            </w:tcBorders>
          </w:tcPr>
          <w:p w14:paraId="6D6C093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0C09D07C" w14:textId="77777777" w:rsidTr="008A6669">
        <w:trPr>
          <w:trHeight w:val="840"/>
        </w:trPr>
        <w:tc>
          <w:tcPr>
            <w:tcW w:w="816" w:type="dxa"/>
            <w:tcBorders>
              <w:top w:val="nil"/>
              <w:left w:val="single" w:sz="4" w:space="0" w:color="auto"/>
              <w:bottom w:val="single" w:sz="4" w:space="0" w:color="auto"/>
              <w:right w:val="single" w:sz="4" w:space="0" w:color="auto"/>
            </w:tcBorders>
            <w:shd w:val="clear" w:color="auto" w:fill="auto"/>
            <w:vAlign w:val="center"/>
            <w:hideMark/>
          </w:tcPr>
          <w:p w14:paraId="7E829C48"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160504</w:t>
            </w:r>
          </w:p>
        </w:tc>
        <w:tc>
          <w:tcPr>
            <w:tcW w:w="1388" w:type="dxa"/>
            <w:tcBorders>
              <w:top w:val="nil"/>
              <w:left w:val="nil"/>
              <w:bottom w:val="single" w:sz="4" w:space="0" w:color="auto"/>
              <w:right w:val="single" w:sz="4" w:space="0" w:color="auto"/>
            </w:tcBorders>
            <w:shd w:val="clear" w:color="auto" w:fill="auto"/>
            <w:vAlign w:val="center"/>
            <w:hideMark/>
          </w:tcPr>
          <w:p w14:paraId="73B267BF"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Aerosols</w:t>
            </w:r>
          </w:p>
        </w:tc>
        <w:tc>
          <w:tcPr>
            <w:tcW w:w="975" w:type="dxa"/>
            <w:gridSpan w:val="2"/>
            <w:tcBorders>
              <w:top w:val="nil"/>
              <w:left w:val="nil"/>
              <w:bottom w:val="single" w:sz="4" w:space="0" w:color="auto"/>
              <w:right w:val="single" w:sz="4" w:space="0" w:color="auto"/>
            </w:tcBorders>
            <w:shd w:val="clear" w:color="auto" w:fill="auto"/>
            <w:vAlign w:val="center"/>
            <w:hideMark/>
          </w:tcPr>
          <w:p w14:paraId="1E42F25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1,477</w:t>
            </w:r>
          </w:p>
        </w:tc>
        <w:tc>
          <w:tcPr>
            <w:tcW w:w="1066" w:type="dxa"/>
            <w:tcBorders>
              <w:top w:val="single" w:sz="4" w:space="0" w:color="auto"/>
              <w:left w:val="nil"/>
              <w:bottom w:val="single" w:sz="4" w:space="0" w:color="auto"/>
              <w:right w:val="single" w:sz="4" w:space="0" w:color="auto"/>
            </w:tcBorders>
          </w:tcPr>
          <w:p w14:paraId="0956BE8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5FD733B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500</w:t>
            </w:r>
          </w:p>
        </w:tc>
        <w:tc>
          <w:tcPr>
            <w:tcW w:w="1653" w:type="dxa"/>
            <w:tcBorders>
              <w:top w:val="nil"/>
              <w:left w:val="nil"/>
              <w:bottom w:val="single" w:sz="4" w:space="0" w:color="auto"/>
              <w:right w:val="single" w:sz="4" w:space="0" w:color="auto"/>
            </w:tcBorders>
            <w:shd w:val="clear" w:color="auto" w:fill="auto"/>
            <w:vAlign w:val="center"/>
            <w:hideMark/>
          </w:tcPr>
          <w:p w14:paraId="5DE850B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738,50</w:t>
            </w:r>
          </w:p>
        </w:tc>
        <w:tc>
          <w:tcPr>
            <w:tcW w:w="1387" w:type="dxa"/>
            <w:tcBorders>
              <w:top w:val="nil"/>
              <w:left w:val="nil"/>
              <w:bottom w:val="single" w:sz="4" w:space="0" w:color="auto"/>
              <w:right w:val="single" w:sz="4" w:space="0" w:color="auto"/>
            </w:tcBorders>
          </w:tcPr>
          <w:p w14:paraId="346E71A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45B5009C" w14:textId="77777777" w:rsidTr="008A6669">
        <w:trPr>
          <w:trHeight w:val="840"/>
        </w:trPr>
        <w:tc>
          <w:tcPr>
            <w:tcW w:w="816" w:type="dxa"/>
            <w:tcBorders>
              <w:top w:val="nil"/>
              <w:left w:val="single" w:sz="4" w:space="0" w:color="auto"/>
              <w:bottom w:val="single" w:sz="4" w:space="0" w:color="auto"/>
              <w:right w:val="single" w:sz="4" w:space="0" w:color="auto"/>
            </w:tcBorders>
            <w:shd w:val="clear" w:color="auto" w:fill="auto"/>
            <w:vAlign w:val="center"/>
            <w:hideMark/>
          </w:tcPr>
          <w:p w14:paraId="6F8FD1DA"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160601</w:t>
            </w:r>
          </w:p>
        </w:tc>
        <w:tc>
          <w:tcPr>
            <w:tcW w:w="1388" w:type="dxa"/>
            <w:tcBorders>
              <w:top w:val="nil"/>
              <w:left w:val="nil"/>
              <w:bottom w:val="single" w:sz="4" w:space="0" w:color="auto"/>
              <w:right w:val="single" w:sz="4" w:space="0" w:color="auto"/>
            </w:tcBorders>
            <w:shd w:val="clear" w:color="auto" w:fill="auto"/>
            <w:vAlign w:val="center"/>
            <w:hideMark/>
          </w:tcPr>
          <w:p w14:paraId="7B7289D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Bateries de plom</w:t>
            </w:r>
          </w:p>
        </w:tc>
        <w:tc>
          <w:tcPr>
            <w:tcW w:w="975" w:type="dxa"/>
            <w:gridSpan w:val="2"/>
            <w:tcBorders>
              <w:top w:val="nil"/>
              <w:left w:val="nil"/>
              <w:bottom w:val="single" w:sz="4" w:space="0" w:color="auto"/>
              <w:right w:val="single" w:sz="4" w:space="0" w:color="auto"/>
            </w:tcBorders>
            <w:shd w:val="clear" w:color="auto" w:fill="auto"/>
            <w:vAlign w:val="center"/>
            <w:hideMark/>
          </w:tcPr>
          <w:p w14:paraId="741FABE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0,000</w:t>
            </w:r>
          </w:p>
        </w:tc>
        <w:tc>
          <w:tcPr>
            <w:tcW w:w="1066" w:type="dxa"/>
            <w:tcBorders>
              <w:top w:val="single" w:sz="4" w:space="0" w:color="auto"/>
              <w:left w:val="nil"/>
              <w:bottom w:val="single" w:sz="4" w:space="0" w:color="auto"/>
              <w:right w:val="single" w:sz="4" w:space="0" w:color="auto"/>
            </w:tcBorders>
          </w:tcPr>
          <w:p w14:paraId="7E12241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1900681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100</w:t>
            </w:r>
          </w:p>
        </w:tc>
        <w:tc>
          <w:tcPr>
            <w:tcW w:w="1653" w:type="dxa"/>
            <w:tcBorders>
              <w:top w:val="nil"/>
              <w:left w:val="nil"/>
              <w:bottom w:val="single" w:sz="4" w:space="0" w:color="auto"/>
              <w:right w:val="single" w:sz="4" w:space="0" w:color="auto"/>
            </w:tcBorders>
            <w:shd w:val="clear" w:color="auto" w:fill="auto"/>
            <w:vAlign w:val="center"/>
            <w:hideMark/>
          </w:tcPr>
          <w:p w14:paraId="3FA6286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0,00</w:t>
            </w:r>
          </w:p>
        </w:tc>
        <w:tc>
          <w:tcPr>
            <w:tcW w:w="1387" w:type="dxa"/>
            <w:tcBorders>
              <w:top w:val="nil"/>
              <w:left w:val="nil"/>
              <w:bottom w:val="single" w:sz="4" w:space="0" w:color="auto"/>
              <w:right w:val="single" w:sz="4" w:space="0" w:color="auto"/>
            </w:tcBorders>
          </w:tcPr>
          <w:p w14:paraId="6469B0E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0D51BCCA" w14:textId="77777777" w:rsidTr="008A6669">
        <w:trPr>
          <w:trHeight w:val="840"/>
        </w:trPr>
        <w:tc>
          <w:tcPr>
            <w:tcW w:w="816" w:type="dxa"/>
            <w:tcBorders>
              <w:top w:val="nil"/>
              <w:left w:val="single" w:sz="4" w:space="0" w:color="auto"/>
              <w:bottom w:val="single" w:sz="4" w:space="0" w:color="auto"/>
              <w:right w:val="single" w:sz="4" w:space="0" w:color="auto"/>
            </w:tcBorders>
            <w:shd w:val="clear" w:color="auto" w:fill="auto"/>
            <w:vAlign w:val="center"/>
            <w:hideMark/>
          </w:tcPr>
          <w:p w14:paraId="4BE54753"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160604</w:t>
            </w:r>
          </w:p>
        </w:tc>
        <w:tc>
          <w:tcPr>
            <w:tcW w:w="1388" w:type="dxa"/>
            <w:tcBorders>
              <w:top w:val="nil"/>
              <w:left w:val="nil"/>
              <w:bottom w:val="single" w:sz="4" w:space="0" w:color="auto"/>
              <w:right w:val="single" w:sz="4" w:space="0" w:color="auto"/>
            </w:tcBorders>
            <w:shd w:val="clear" w:color="auto" w:fill="auto"/>
            <w:vAlign w:val="center"/>
            <w:hideMark/>
          </w:tcPr>
          <w:p w14:paraId="35EE0F2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Piles</w:t>
            </w:r>
          </w:p>
        </w:tc>
        <w:tc>
          <w:tcPr>
            <w:tcW w:w="975" w:type="dxa"/>
            <w:gridSpan w:val="2"/>
            <w:tcBorders>
              <w:top w:val="nil"/>
              <w:left w:val="nil"/>
              <w:bottom w:val="single" w:sz="4" w:space="0" w:color="auto"/>
              <w:right w:val="single" w:sz="4" w:space="0" w:color="auto"/>
            </w:tcBorders>
            <w:shd w:val="clear" w:color="auto" w:fill="auto"/>
            <w:vAlign w:val="center"/>
            <w:hideMark/>
          </w:tcPr>
          <w:p w14:paraId="08C7F00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0,268</w:t>
            </w:r>
          </w:p>
        </w:tc>
        <w:tc>
          <w:tcPr>
            <w:tcW w:w="1066" w:type="dxa"/>
            <w:tcBorders>
              <w:top w:val="single" w:sz="4" w:space="0" w:color="auto"/>
              <w:left w:val="nil"/>
              <w:bottom w:val="single" w:sz="4" w:space="0" w:color="auto"/>
              <w:right w:val="single" w:sz="4" w:space="0" w:color="auto"/>
            </w:tcBorders>
          </w:tcPr>
          <w:p w14:paraId="79504AD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1853A4C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10</w:t>
            </w:r>
          </w:p>
        </w:tc>
        <w:tc>
          <w:tcPr>
            <w:tcW w:w="1653" w:type="dxa"/>
            <w:tcBorders>
              <w:top w:val="nil"/>
              <w:left w:val="nil"/>
              <w:bottom w:val="single" w:sz="4" w:space="0" w:color="auto"/>
              <w:right w:val="single" w:sz="4" w:space="0" w:color="auto"/>
            </w:tcBorders>
            <w:shd w:val="clear" w:color="auto" w:fill="auto"/>
            <w:vAlign w:val="center"/>
            <w:hideMark/>
          </w:tcPr>
          <w:p w14:paraId="5BE4056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2,68</w:t>
            </w:r>
          </w:p>
        </w:tc>
        <w:tc>
          <w:tcPr>
            <w:tcW w:w="1387" w:type="dxa"/>
            <w:tcBorders>
              <w:top w:val="nil"/>
              <w:left w:val="nil"/>
              <w:bottom w:val="single" w:sz="4" w:space="0" w:color="auto"/>
              <w:right w:val="single" w:sz="4" w:space="0" w:color="auto"/>
            </w:tcBorders>
          </w:tcPr>
          <w:p w14:paraId="55B1493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694E9CFC" w14:textId="77777777" w:rsidTr="008A6669">
        <w:trPr>
          <w:trHeight w:val="840"/>
        </w:trPr>
        <w:tc>
          <w:tcPr>
            <w:tcW w:w="816" w:type="dxa"/>
            <w:tcBorders>
              <w:top w:val="nil"/>
              <w:left w:val="single" w:sz="4" w:space="0" w:color="auto"/>
              <w:bottom w:val="single" w:sz="4" w:space="0" w:color="auto"/>
              <w:right w:val="single" w:sz="4" w:space="0" w:color="auto"/>
            </w:tcBorders>
            <w:shd w:val="clear" w:color="auto" w:fill="auto"/>
            <w:vAlign w:val="center"/>
            <w:hideMark/>
          </w:tcPr>
          <w:p w14:paraId="13C438A6"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lastRenderedPageBreak/>
              <w:t>170604</w:t>
            </w:r>
          </w:p>
        </w:tc>
        <w:tc>
          <w:tcPr>
            <w:tcW w:w="1388" w:type="dxa"/>
            <w:tcBorders>
              <w:top w:val="nil"/>
              <w:left w:val="nil"/>
              <w:bottom w:val="single" w:sz="4" w:space="0" w:color="auto"/>
              <w:right w:val="single" w:sz="4" w:space="0" w:color="auto"/>
            </w:tcBorders>
            <w:shd w:val="clear" w:color="auto" w:fill="auto"/>
            <w:vAlign w:val="center"/>
            <w:hideMark/>
          </w:tcPr>
          <w:p w14:paraId="69BDF2AC"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Materials d'aïllament</w:t>
            </w:r>
          </w:p>
        </w:tc>
        <w:tc>
          <w:tcPr>
            <w:tcW w:w="975" w:type="dxa"/>
            <w:gridSpan w:val="2"/>
            <w:tcBorders>
              <w:top w:val="nil"/>
              <w:left w:val="nil"/>
              <w:bottom w:val="single" w:sz="4" w:space="0" w:color="auto"/>
              <w:right w:val="single" w:sz="4" w:space="0" w:color="auto"/>
            </w:tcBorders>
            <w:shd w:val="clear" w:color="auto" w:fill="auto"/>
            <w:vAlign w:val="center"/>
            <w:hideMark/>
          </w:tcPr>
          <w:p w14:paraId="37139D6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0,728</w:t>
            </w:r>
          </w:p>
        </w:tc>
        <w:tc>
          <w:tcPr>
            <w:tcW w:w="1066" w:type="dxa"/>
            <w:tcBorders>
              <w:top w:val="single" w:sz="4" w:space="0" w:color="auto"/>
              <w:left w:val="nil"/>
              <w:bottom w:val="single" w:sz="4" w:space="0" w:color="auto"/>
              <w:right w:val="single" w:sz="4" w:space="0" w:color="auto"/>
            </w:tcBorders>
          </w:tcPr>
          <w:p w14:paraId="068B62D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2C5BE92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100</w:t>
            </w:r>
          </w:p>
        </w:tc>
        <w:tc>
          <w:tcPr>
            <w:tcW w:w="1653" w:type="dxa"/>
            <w:tcBorders>
              <w:top w:val="nil"/>
              <w:left w:val="nil"/>
              <w:bottom w:val="single" w:sz="4" w:space="0" w:color="auto"/>
              <w:right w:val="single" w:sz="4" w:space="0" w:color="auto"/>
            </w:tcBorders>
            <w:shd w:val="clear" w:color="auto" w:fill="auto"/>
            <w:vAlign w:val="center"/>
            <w:hideMark/>
          </w:tcPr>
          <w:p w14:paraId="5D0CAAE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72,80</w:t>
            </w:r>
          </w:p>
        </w:tc>
        <w:tc>
          <w:tcPr>
            <w:tcW w:w="1387" w:type="dxa"/>
            <w:tcBorders>
              <w:top w:val="nil"/>
              <w:left w:val="nil"/>
              <w:bottom w:val="single" w:sz="4" w:space="0" w:color="auto"/>
              <w:right w:val="single" w:sz="4" w:space="0" w:color="auto"/>
            </w:tcBorders>
          </w:tcPr>
          <w:p w14:paraId="4A06288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586BAEBD" w14:textId="77777777" w:rsidTr="008A6669">
        <w:trPr>
          <w:trHeight w:val="840"/>
        </w:trPr>
        <w:tc>
          <w:tcPr>
            <w:tcW w:w="816" w:type="dxa"/>
            <w:tcBorders>
              <w:top w:val="nil"/>
              <w:left w:val="single" w:sz="4" w:space="0" w:color="auto"/>
              <w:bottom w:val="single" w:sz="4" w:space="0" w:color="auto"/>
              <w:right w:val="single" w:sz="4" w:space="0" w:color="auto"/>
            </w:tcBorders>
            <w:shd w:val="clear" w:color="auto" w:fill="auto"/>
            <w:vAlign w:val="center"/>
            <w:hideMark/>
          </w:tcPr>
          <w:p w14:paraId="07E961BE"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200101</w:t>
            </w:r>
          </w:p>
        </w:tc>
        <w:tc>
          <w:tcPr>
            <w:tcW w:w="1388" w:type="dxa"/>
            <w:tcBorders>
              <w:top w:val="nil"/>
              <w:left w:val="nil"/>
              <w:bottom w:val="single" w:sz="4" w:space="0" w:color="auto"/>
              <w:right w:val="single" w:sz="4" w:space="0" w:color="auto"/>
            </w:tcBorders>
            <w:shd w:val="clear" w:color="auto" w:fill="auto"/>
            <w:vAlign w:val="center"/>
            <w:hideMark/>
          </w:tcPr>
          <w:p w14:paraId="1F57629C"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Paper i cartró</w:t>
            </w:r>
          </w:p>
        </w:tc>
        <w:tc>
          <w:tcPr>
            <w:tcW w:w="975" w:type="dxa"/>
            <w:gridSpan w:val="2"/>
            <w:tcBorders>
              <w:top w:val="nil"/>
              <w:left w:val="nil"/>
              <w:bottom w:val="single" w:sz="4" w:space="0" w:color="auto"/>
              <w:right w:val="single" w:sz="4" w:space="0" w:color="auto"/>
            </w:tcBorders>
            <w:shd w:val="clear" w:color="auto" w:fill="auto"/>
            <w:vAlign w:val="center"/>
            <w:hideMark/>
          </w:tcPr>
          <w:p w14:paraId="766EB11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0,100</w:t>
            </w:r>
          </w:p>
        </w:tc>
        <w:tc>
          <w:tcPr>
            <w:tcW w:w="1066" w:type="dxa"/>
            <w:tcBorders>
              <w:top w:val="single" w:sz="4" w:space="0" w:color="auto"/>
              <w:left w:val="nil"/>
              <w:bottom w:val="single" w:sz="4" w:space="0" w:color="auto"/>
              <w:right w:val="single" w:sz="4" w:space="0" w:color="auto"/>
            </w:tcBorders>
          </w:tcPr>
          <w:p w14:paraId="0F8BD47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0261788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1.000</w:t>
            </w:r>
          </w:p>
        </w:tc>
        <w:tc>
          <w:tcPr>
            <w:tcW w:w="1653" w:type="dxa"/>
            <w:tcBorders>
              <w:top w:val="nil"/>
              <w:left w:val="nil"/>
              <w:bottom w:val="single" w:sz="4" w:space="0" w:color="auto"/>
              <w:right w:val="single" w:sz="4" w:space="0" w:color="auto"/>
            </w:tcBorders>
            <w:shd w:val="clear" w:color="auto" w:fill="auto"/>
            <w:vAlign w:val="center"/>
            <w:hideMark/>
          </w:tcPr>
          <w:p w14:paraId="70596A1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100,00</w:t>
            </w:r>
          </w:p>
        </w:tc>
        <w:tc>
          <w:tcPr>
            <w:tcW w:w="1387" w:type="dxa"/>
            <w:tcBorders>
              <w:top w:val="nil"/>
              <w:left w:val="nil"/>
              <w:bottom w:val="single" w:sz="4" w:space="0" w:color="auto"/>
              <w:right w:val="single" w:sz="4" w:space="0" w:color="auto"/>
            </w:tcBorders>
          </w:tcPr>
          <w:p w14:paraId="3148FF0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0C6964DE" w14:textId="77777777" w:rsidTr="008A6669">
        <w:trPr>
          <w:trHeight w:val="840"/>
        </w:trPr>
        <w:tc>
          <w:tcPr>
            <w:tcW w:w="816" w:type="dxa"/>
            <w:tcBorders>
              <w:top w:val="nil"/>
              <w:left w:val="single" w:sz="4" w:space="0" w:color="auto"/>
              <w:bottom w:val="single" w:sz="4" w:space="0" w:color="auto"/>
              <w:right w:val="single" w:sz="4" w:space="0" w:color="auto"/>
            </w:tcBorders>
            <w:shd w:val="clear" w:color="auto" w:fill="auto"/>
            <w:vAlign w:val="center"/>
            <w:hideMark/>
          </w:tcPr>
          <w:p w14:paraId="361B7FA6"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200121</w:t>
            </w:r>
          </w:p>
        </w:tc>
        <w:tc>
          <w:tcPr>
            <w:tcW w:w="1388" w:type="dxa"/>
            <w:tcBorders>
              <w:top w:val="nil"/>
              <w:left w:val="nil"/>
              <w:bottom w:val="single" w:sz="4" w:space="0" w:color="auto"/>
              <w:right w:val="single" w:sz="4" w:space="0" w:color="auto"/>
            </w:tcBorders>
            <w:shd w:val="clear" w:color="auto" w:fill="auto"/>
            <w:vAlign w:val="center"/>
            <w:hideMark/>
          </w:tcPr>
          <w:p w14:paraId="57FCC7DD"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Fluorescents</w:t>
            </w:r>
          </w:p>
        </w:tc>
        <w:tc>
          <w:tcPr>
            <w:tcW w:w="975" w:type="dxa"/>
            <w:gridSpan w:val="2"/>
            <w:tcBorders>
              <w:top w:val="nil"/>
              <w:left w:val="nil"/>
              <w:bottom w:val="single" w:sz="4" w:space="0" w:color="auto"/>
              <w:right w:val="single" w:sz="4" w:space="0" w:color="auto"/>
            </w:tcBorders>
            <w:shd w:val="clear" w:color="auto" w:fill="auto"/>
            <w:vAlign w:val="center"/>
            <w:hideMark/>
          </w:tcPr>
          <w:p w14:paraId="178C4AD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0,550</w:t>
            </w:r>
          </w:p>
        </w:tc>
        <w:tc>
          <w:tcPr>
            <w:tcW w:w="1066" w:type="dxa"/>
            <w:tcBorders>
              <w:top w:val="single" w:sz="4" w:space="0" w:color="auto"/>
              <w:left w:val="nil"/>
              <w:bottom w:val="single" w:sz="4" w:space="0" w:color="auto"/>
              <w:right w:val="single" w:sz="4" w:space="0" w:color="auto"/>
            </w:tcBorders>
          </w:tcPr>
          <w:p w14:paraId="7C2006F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73B87BB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50</w:t>
            </w:r>
          </w:p>
        </w:tc>
        <w:tc>
          <w:tcPr>
            <w:tcW w:w="1653" w:type="dxa"/>
            <w:tcBorders>
              <w:top w:val="nil"/>
              <w:left w:val="nil"/>
              <w:bottom w:val="single" w:sz="4" w:space="0" w:color="auto"/>
              <w:right w:val="single" w:sz="4" w:space="0" w:color="auto"/>
            </w:tcBorders>
            <w:shd w:val="clear" w:color="auto" w:fill="auto"/>
            <w:vAlign w:val="center"/>
            <w:hideMark/>
          </w:tcPr>
          <w:p w14:paraId="076FD01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27,50</w:t>
            </w:r>
          </w:p>
        </w:tc>
        <w:tc>
          <w:tcPr>
            <w:tcW w:w="1387" w:type="dxa"/>
            <w:tcBorders>
              <w:top w:val="nil"/>
              <w:left w:val="nil"/>
              <w:bottom w:val="single" w:sz="4" w:space="0" w:color="auto"/>
              <w:right w:val="single" w:sz="4" w:space="0" w:color="auto"/>
            </w:tcBorders>
          </w:tcPr>
          <w:p w14:paraId="678FA2E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4EDE9D3F" w14:textId="77777777" w:rsidTr="008A6669">
        <w:trPr>
          <w:trHeight w:val="840"/>
        </w:trPr>
        <w:tc>
          <w:tcPr>
            <w:tcW w:w="816" w:type="dxa"/>
            <w:tcBorders>
              <w:top w:val="nil"/>
              <w:left w:val="single" w:sz="4" w:space="0" w:color="auto"/>
              <w:bottom w:val="single" w:sz="4" w:space="0" w:color="auto"/>
              <w:right w:val="single" w:sz="4" w:space="0" w:color="auto"/>
            </w:tcBorders>
            <w:shd w:val="clear" w:color="auto" w:fill="auto"/>
            <w:vAlign w:val="center"/>
            <w:hideMark/>
          </w:tcPr>
          <w:p w14:paraId="424F502C"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200139</w:t>
            </w:r>
          </w:p>
        </w:tc>
        <w:tc>
          <w:tcPr>
            <w:tcW w:w="1388" w:type="dxa"/>
            <w:tcBorders>
              <w:top w:val="nil"/>
              <w:left w:val="nil"/>
              <w:bottom w:val="single" w:sz="4" w:space="0" w:color="auto"/>
              <w:right w:val="single" w:sz="4" w:space="0" w:color="auto"/>
            </w:tcBorders>
            <w:shd w:val="clear" w:color="auto" w:fill="auto"/>
            <w:vAlign w:val="center"/>
            <w:hideMark/>
          </w:tcPr>
          <w:p w14:paraId="77C3724F"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Plàstic</w:t>
            </w:r>
          </w:p>
        </w:tc>
        <w:tc>
          <w:tcPr>
            <w:tcW w:w="975" w:type="dxa"/>
            <w:gridSpan w:val="2"/>
            <w:tcBorders>
              <w:top w:val="nil"/>
              <w:left w:val="nil"/>
              <w:bottom w:val="single" w:sz="4" w:space="0" w:color="auto"/>
              <w:right w:val="single" w:sz="4" w:space="0" w:color="auto"/>
            </w:tcBorders>
            <w:shd w:val="clear" w:color="auto" w:fill="auto"/>
            <w:vAlign w:val="center"/>
            <w:hideMark/>
          </w:tcPr>
          <w:p w14:paraId="2005481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0,151</w:t>
            </w:r>
          </w:p>
        </w:tc>
        <w:tc>
          <w:tcPr>
            <w:tcW w:w="1066" w:type="dxa"/>
            <w:tcBorders>
              <w:top w:val="single" w:sz="4" w:space="0" w:color="auto"/>
              <w:left w:val="nil"/>
              <w:bottom w:val="single" w:sz="4" w:space="0" w:color="auto"/>
              <w:right w:val="single" w:sz="4" w:space="0" w:color="auto"/>
            </w:tcBorders>
          </w:tcPr>
          <w:p w14:paraId="05ABA34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24A2A29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1000</w:t>
            </w:r>
          </w:p>
        </w:tc>
        <w:tc>
          <w:tcPr>
            <w:tcW w:w="1653" w:type="dxa"/>
            <w:tcBorders>
              <w:top w:val="nil"/>
              <w:left w:val="nil"/>
              <w:bottom w:val="single" w:sz="4" w:space="0" w:color="auto"/>
              <w:right w:val="single" w:sz="4" w:space="0" w:color="auto"/>
            </w:tcBorders>
            <w:shd w:val="clear" w:color="auto" w:fill="auto"/>
            <w:vAlign w:val="center"/>
            <w:hideMark/>
          </w:tcPr>
          <w:p w14:paraId="0E45757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151,00</w:t>
            </w:r>
          </w:p>
        </w:tc>
        <w:tc>
          <w:tcPr>
            <w:tcW w:w="1387" w:type="dxa"/>
            <w:tcBorders>
              <w:top w:val="nil"/>
              <w:left w:val="nil"/>
              <w:bottom w:val="single" w:sz="4" w:space="0" w:color="auto"/>
              <w:right w:val="single" w:sz="4" w:space="0" w:color="auto"/>
            </w:tcBorders>
          </w:tcPr>
          <w:p w14:paraId="19B84FE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45170375" w14:textId="77777777" w:rsidTr="008A6669">
        <w:trPr>
          <w:trHeight w:val="840"/>
        </w:trPr>
        <w:tc>
          <w:tcPr>
            <w:tcW w:w="816" w:type="dxa"/>
            <w:tcBorders>
              <w:top w:val="nil"/>
              <w:left w:val="single" w:sz="4" w:space="0" w:color="auto"/>
              <w:bottom w:val="single" w:sz="4" w:space="0" w:color="auto"/>
              <w:right w:val="single" w:sz="4" w:space="0" w:color="auto"/>
            </w:tcBorders>
            <w:shd w:val="clear" w:color="auto" w:fill="auto"/>
            <w:vAlign w:val="center"/>
            <w:hideMark/>
          </w:tcPr>
          <w:p w14:paraId="4D43608A"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200301</w:t>
            </w:r>
          </w:p>
        </w:tc>
        <w:tc>
          <w:tcPr>
            <w:tcW w:w="1388" w:type="dxa"/>
            <w:tcBorders>
              <w:top w:val="nil"/>
              <w:left w:val="nil"/>
              <w:bottom w:val="single" w:sz="4" w:space="0" w:color="auto"/>
              <w:right w:val="single" w:sz="4" w:space="0" w:color="auto"/>
            </w:tcBorders>
            <w:shd w:val="clear" w:color="auto" w:fill="auto"/>
            <w:vAlign w:val="center"/>
            <w:hideMark/>
          </w:tcPr>
          <w:p w14:paraId="2CDB622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Banals</w:t>
            </w:r>
          </w:p>
        </w:tc>
        <w:tc>
          <w:tcPr>
            <w:tcW w:w="975" w:type="dxa"/>
            <w:gridSpan w:val="2"/>
            <w:tcBorders>
              <w:top w:val="nil"/>
              <w:left w:val="nil"/>
              <w:bottom w:val="single" w:sz="4" w:space="0" w:color="auto"/>
              <w:right w:val="single" w:sz="4" w:space="0" w:color="auto"/>
            </w:tcBorders>
            <w:shd w:val="clear" w:color="auto" w:fill="auto"/>
            <w:vAlign w:val="center"/>
            <w:hideMark/>
          </w:tcPr>
          <w:p w14:paraId="7750573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0,200</w:t>
            </w:r>
          </w:p>
        </w:tc>
        <w:tc>
          <w:tcPr>
            <w:tcW w:w="1066" w:type="dxa"/>
            <w:tcBorders>
              <w:top w:val="single" w:sz="4" w:space="0" w:color="auto"/>
              <w:left w:val="nil"/>
              <w:bottom w:val="single" w:sz="4" w:space="0" w:color="auto"/>
              <w:right w:val="single" w:sz="4" w:space="0" w:color="auto"/>
            </w:tcBorders>
          </w:tcPr>
          <w:p w14:paraId="602EC0E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7CAB5BB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1.000</w:t>
            </w:r>
          </w:p>
        </w:tc>
        <w:tc>
          <w:tcPr>
            <w:tcW w:w="1653" w:type="dxa"/>
            <w:tcBorders>
              <w:top w:val="nil"/>
              <w:left w:val="nil"/>
              <w:bottom w:val="single" w:sz="4" w:space="0" w:color="auto"/>
              <w:right w:val="single" w:sz="4" w:space="0" w:color="auto"/>
            </w:tcBorders>
            <w:shd w:val="clear" w:color="auto" w:fill="auto"/>
            <w:vAlign w:val="center"/>
            <w:hideMark/>
          </w:tcPr>
          <w:p w14:paraId="54EAA11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200,00</w:t>
            </w:r>
          </w:p>
        </w:tc>
        <w:tc>
          <w:tcPr>
            <w:tcW w:w="1387" w:type="dxa"/>
            <w:tcBorders>
              <w:top w:val="nil"/>
              <w:left w:val="nil"/>
              <w:bottom w:val="single" w:sz="4" w:space="0" w:color="auto"/>
              <w:right w:val="single" w:sz="4" w:space="0" w:color="auto"/>
            </w:tcBorders>
          </w:tcPr>
          <w:p w14:paraId="483219D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048E1101" w14:textId="77777777" w:rsidTr="008A6669">
        <w:trPr>
          <w:trHeight w:val="840"/>
        </w:trPr>
        <w:tc>
          <w:tcPr>
            <w:tcW w:w="816" w:type="dxa"/>
            <w:tcBorders>
              <w:top w:val="nil"/>
              <w:left w:val="single" w:sz="4" w:space="0" w:color="auto"/>
              <w:bottom w:val="single" w:sz="4" w:space="0" w:color="auto"/>
              <w:right w:val="single" w:sz="4" w:space="0" w:color="auto"/>
            </w:tcBorders>
            <w:shd w:val="clear" w:color="auto" w:fill="auto"/>
            <w:vAlign w:val="center"/>
            <w:hideMark/>
          </w:tcPr>
          <w:p w14:paraId="1EEC86FB"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070104</w:t>
            </w:r>
          </w:p>
        </w:tc>
        <w:tc>
          <w:tcPr>
            <w:tcW w:w="1388" w:type="dxa"/>
            <w:tcBorders>
              <w:top w:val="nil"/>
              <w:left w:val="nil"/>
              <w:bottom w:val="single" w:sz="4" w:space="0" w:color="auto"/>
              <w:right w:val="single" w:sz="4" w:space="0" w:color="auto"/>
            </w:tcBorders>
            <w:shd w:val="clear" w:color="auto" w:fill="auto"/>
            <w:vAlign w:val="center"/>
            <w:hideMark/>
          </w:tcPr>
          <w:p w14:paraId="73031F1A"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Emulsions i dissolucions de mecanitzacions sense halògens</w:t>
            </w:r>
          </w:p>
        </w:tc>
        <w:tc>
          <w:tcPr>
            <w:tcW w:w="975" w:type="dxa"/>
            <w:gridSpan w:val="2"/>
            <w:tcBorders>
              <w:top w:val="nil"/>
              <w:left w:val="nil"/>
              <w:bottom w:val="single" w:sz="4" w:space="0" w:color="auto"/>
              <w:right w:val="single" w:sz="4" w:space="0" w:color="auto"/>
            </w:tcBorders>
            <w:shd w:val="clear" w:color="auto" w:fill="auto"/>
            <w:vAlign w:val="center"/>
            <w:hideMark/>
          </w:tcPr>
          <w:p w14:paraId="59CD1311"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0,373</w:t>
            </w:r>
          </w:p>
        </w:tc>
        <w:tc>
          <w:tcPr>
            <w:tcW w:w="1066" w:type="dxa"/>
            <w:tcBorders>
              <w:top w:val="single" w:sz="4" w:space="0" w:color="auto"/>
              <w:left w:val="nil"/>
              <w:bottom w:val="single" w:sz="4" w:space="0" w:color="auto"/>
              <w:right w:val="single" w:sz="4" w:space="0" w:color="auto"/>
            </w:tcBorders>
          </w:tcPr>
          <w:p w14:paraId="2B615F4D"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5191C492"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100</w:t>
            </w:r>
          </w:p>
        </w:tc>
        <w:tc>
          <w:tcPr>
            <w:tcW w:w="1653" w:type="dxa"/>
            <w:tcBorders>
              <w:top w:val="nil"/>
              <w:left w:val="nil"/>
              <w:bottom w:val="single" w:sz="4" w:space="0" w:color="auto"/>
              <w:right w:val="single" w:sz="4" w:space="0" w:color="auto"/>
            </w:tcBorders>
            <w:shd w:val="clear" w:color="auto" w:fill="auto"/>
            <w:vAlign w:val="center"/>
            <w:hideMark/>
          </w:tcPr>
          <w:p w14:paraId="602EE656"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37,30</w:t>
            </w:r>
          </w:p>
        </w:tc>
        <w:tc>
          <w:tcPr>
            <w:tcW w:w="1387" w:type="dxa"/>
            <w:tcBorders>
              <w:top w:val="nil"/>
              <w:left w:val="nil"/>
              <w:bottom w:val="single" w:sz="4" w:space="0" w:color="auto"/>
              <w:right w:val="single" w:sz="4" w:space="0" w:color="auto"/>
            </w:tcBorders>
          </w:tcPr>
          <w:p w14:paraId="02474E28"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p>
        </w:tc>
      </w:tr>
      <w:tr w:rsidR="005D3697" w:rsidRPr="005D3697" w14:paraId="46E45EE2" w14:textId="77777777" w:rsidTr="008A6669">
        <w:trPr>
          <w:trHeight w:val="840"/>
        </w:trPr>
        <w:tc>
          <w:tcPr>
            <w:tcW w:w="816" w:type="dxa"/>
            <w:tcBorders>
              <w:top w:val="nil"/>
              <w:left w:val="single" w:sz="4" w:space="0" w:color="auto"/>
              <w:bottom w:val="single" w:sz="4" w:space="0" w:color="auto"/>
              <w:right w:val="single" w:sz="4" w:space="0" w:color="auto"/>
            </w:tcBorders>
            <w:shd w:val="clear" w:color="auto" w:fill="auto"/>
            <w:vAlign w:val="center"/>
            <w:hideMark/>
          </w:tcPr>
          <w:p w14:paraId="592EF6E1"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080317</w:t>
            </w:r>
          </w:p>
        </w:tc>
        <w:tc>
          <w:tcPr>
            <w:tcW w:w="1388" w:type="dxa"/>
            <w:tcBorders>
              <w:top w:val="nil"/>
              <w:left w:val="nil"/>
              <w:bottom w:val="single" w:sz="4" w:space="0" w:color="auto"/>
              <w:right w:val="single" w:sz="4" w:space="0" w:color="auto"/>
            </w:tcBorders>
            <w:shd w:val="clear" w:color="auto" w:fill="auto"/>
            <w:vAlign w:val="center"/>
            <w:hideMark/>
          </w:tcPr>
          <w:p w14:paraId="79C20A5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Tòners</w:t>
            </w:r>
          </w:p>
        </w:tc>
        <w:tc>
          <w:tcPr>
            <w:tcW w:w="975" w:type="dxa"/>
            <w:gridSpan w:val="2"/>
            <w:tcBorders>
              <w:top w:val="nil"/>
              <w:left w:val="nil"/>
              <w:bottom w:val="single" w:sz="4" w:space="0" w:color="auto"/>
              <w:right w:val="single" w:sz="4" w:space="0" w:color="auto"/>
            </w:tcBorders>
            <w:shd w:val="clear" w:color="auto" w:fill="auto"/>
            <w:vAlign w:val="center"/>
            <w:hideMark/>
          </w:tcPr>
          <w:p w14:paraId="2412A84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0,730</w:t>
            </w:r>
          </w:p>
        </w:tc>
        <w:tc>
          <w:tcPr>
            <w:tcW w:w="1066" w:type="dxa"/>
            <w:tcBorders>
              <w:top w:val="single" w:sz="4" w:space="0" w:color="auto"/>
              <w:left w:val="nil"/>
              <w:bottom w:val="single" w:sz="4" w:space="0" w:color="auto"/>
              <w:right w:val="single" w:sz="4" w:space="0" w:color="auto"/>
            </w:tcBorders>
          </w:tcPr>
          <w:p w14:paraId="7ACDB5E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40C9500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5</w:t>
            </w:r>
          </w:p>
        </w:tc>
        <w:tc>
          <w:tcPr>
            <w:tcW w:w="1653" w:type="dxa"/>
            <w:tcBorders>
              <w:top w:val="nil"/>
              <w:left w:val="nil"/>
              <w:bottom w:val="single" w:sz="4" w:space="0" w:color="auto"/>
              <w:right w:val="single" w:sz="4" w:space="0" w:color="auto"/>
            </w:tcBorders>
            <w:shd w:val="clear" w:color="auto" w:fill="auto"/>
            <w:vAlign w:val="center"/>
            <w:hideMark/>
          </w:tcPr>
          <w:p w14:paraId="060F7A4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3,65</w:t>
            </w:r>
          </w:p>
        </w:tc>
        <w:tc>
          <w:tcPr>
            <w:tcW w:w="1387" w:type="dxa"/>
            <w:tcBorders>
              <w:top w:val="nil"/>
              <w:left w:val="nil"/>
              <w:bottom w:val="single" w:sz="4" w:space="0" w:color="auto"/>
              <w:right w:val="single" w:sz="4" w:space="0" w:color="auto"/>
            </w:tcBorders>
          </w:tcPr>
          <w:p w14:paraId="1AD3B57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44169CDD" w14:textId="77777777" w:rsidTr="008A6669">
        <w:trPr>
          <w:trHeight w:val="840"/>
        </w:trPr>
        <w:tc>
          <w:tcPr>
            <w:tcW w:w="816" w:type="dxa"/>
            <w:tcBorders>
              <w:top w:val="nil"/>
              <w:left w:val="single" w:sz="4" w:space="0" w:color="auto"/>
              <w:bottom w:val="single" w:sz="4" w:space="0" w:color="auto"/>
              <w:right w:val="single" w:sz="4" w:space="0" w:color="auto"/>
            </w:tcBorders>
            <w:shd w:val="clear" w:color="auto" w:fill="auto"/>
            <w:vAlign w:val="center"/>
            <w:hideMark/>
          </w:tcPr>
          <w:p w14:paraId="4218CBBC"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160214</w:t>
            </w:r>
          </w:p>
        </w:tc>
        <w:tc>
          <w:tcPr>
            <w:tcW w:w="1388" w:type="dxa"/>
            <w:tcBorders>
              <w:top w:val="nil"/>
              <w:left w:val="nil"/>
              <w:bottom w:val="single" w:sz="4" w:space="0" w:color="auto"/>
              <w:right w:val="single" w:sz="4" w:space="0" w:color="auto"/>
            </w:tcBorders>
            <w:shd w:val="clear" w:color="auto" w:fill="auto"/>
            <w:vAlign w:val="center"/>
            <w:hideMark/>
          </w:tcPr>
          <w:p w14:paraId="4C4CB7A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RAEE (16021462)</w:t>
            </w:r>
          </w:p>
        </w:tc>
        <w:tc>
          <w:tcPr>
            <w:tcW w:w="975" w:type="dxa"/>
            <w:gridSpan w:val="2"/>
            <w:tcBorders>
              <w:top w:val="nil"/>
              <w:left w:val="nil"/>
              <w:bottom w:val="single" w:sz="4" w:space="0" w:color="auto"/>
              <w:right w:val="single" w:sz="4" w:space="0" w:color="auto"/>
            </w:tcBorders>
            <w:shd w:val="clear" w:color="auto" w:fill="auto"/>
            <w:vAlign w:val="center"/>
            <w:hideMark/>
          </w:tcPr>
          <w:p w14:paraId="362E38A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0,268</w:t>
            </w:r>
          </w:p>
        </w:tc>
        <w:tc>
          <w:tcPr>
            <w:tcW w:w="1066" w:type="dxa"/>
            <w:tcBorders>
              <w:top w:val="single" w:sz="4" w:space="0" w:color="auto"/>
              <w:left w:val="nil"/>
              <w:bottom w:val="single" w:sz="4" w:space="0" w:color="auto"/>
              <w:right w:val="single" w:sz="4" w:space="0" w:color="auto"/>
            </w:tcBorders>
          </w:tcPr>
          <w:p w14:paraId="2640B80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1BE108C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100</w:t>
            </w:r>
          </w:p>
        </w:tc>
        <w:tc>
          <w:tcPr>
            <w:tcW w:w="1653" w:type="dxa"/>
            <w:tcBorders>
              <w:top w:val="nil"/>
              <w:left w:val="nil"/>
              <w:bottom w:val="single" w:sz="4" w:space="0" w:color="auto"/>
              <w:right w:val="single" w:sz="4" w:space="0" w:color="auto"/>
            </w:tcBorders>
            <w:shd w:val="clear" w:color="auto" w:fill="auto"/>
            <w:vAlign w:val="center"/>
            <w:hideMark/>
          </w:tcPr>
          <w:p w14:paraId="231AE6D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26,80</w:t>
            </w:r>
          </w:p>
        </w:tc>
        <w:tc>
          <w:tcPr>
            <w:tcW w:w="1387" w:type="dxa"/>
            <w:tcBorders>
              <w:top w:val="nil"/>
              <w:left w:val="nil"/>
              <w:bottom w:val="single" w:sz="4" w:space="0" w:color="auto"/>
              <w:right w:val="single" w:sz="4" w:space="0" w:color="auto"/>
            </w:tcBorders>
          </w:tcPr>
          <w:p w14:paraId="5A171F3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501279C4" w14:textId="77777777" w:rsidTr="008A6669">
        <w:trPr>
          <w:trHeight w:val="840"/>
        </w:trPr>
        <w:tc>
          <w:tcPr>
            <w:tcW w:w="816" w:type="dxa"/>
            <w:tcBorders>
              <w:top w:val="nil"/>
              <w:left w:val="single" w:sz="4" w:space="0" w:color="auto"/>
              <w:bottom w:val="single" w:sz="4" w:space="0" w:color="auto"/>
              <w:right w:val="single" w:sz="4" w:space="0" w:color="auto"/>
            </w:tcBorders>
            <w:shd w:val="clear" w:color="auto" w:fill="auto"/>
            <w:vAlign w:val="center"/>
            <w:hideMark/>
          </w:tcPr>
          <w:p w14:paraId="328C901F"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170904</w:t>
            </w:r>
          </w:p>
        </w:tc>
        <w:tc>
          <w:tcPr>
            <w:tcW w:w="1388" w:type="dxa"/>
            <w:tcBorders>
              <w:top w:val="nil"/>
              <w:left w:val="nil"/>
              <w:bottom w:val="single" w:sz="4" w:space="0" w:color="auto"/>
              <w:right w:val="single" w:sz="4" w:space="0" w:color="auto"/>
            </w:tcBorders>
            <w:shd w:val="clear" w:color="auto" w:fill="auto"/>
            <w:vAlign w:val="center"/>
            <w:hideMark/>
          </w:tcPr>
          <w:p w14:paraId="5581B3D3"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Runes</w:t>
            </w:r>
          </w:p>
        </w:tc>
        <w:tc>
          <w:tcPr>
            <w:tcW w:w="975" w:type="dxa"/>
            <w:gridSpan w:val="2"/>
            <w:tcBorders>
              <w:top w:val="nil"/>
              <w:left w:val="nil"/>
              <w:bottom w:val="single" w:sz="4" w:space="0" w:color="auto"/>
              <w:right w:val="single" w:sz="4" w:space="0" w:color="auto"/>
            </w:tcBorders>
            <w:shd w:val="clear" w:color="auto" w:fill="auto"/>
            <w:vAlign w:val="center"/>
            <w:hideMark/>
          </w:tcPr>
          <w:p w14:paraId="6BDC993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0,038</w:t>
            </w:r>
          </w:p>
        </w:tc>
        <w:tc>
          <w:tcPr>
            <w:tcW w:w="1066" w:type="dxa"/>
            <w:tcBorders>
              <w:top w:val="single" w:sz="4" w:space="0" w:color="auto"/>
              <w:left w:val="nil"/>
              <w:bottom w:val="single" w:sz="4" w:space="0" w:color="auto"/>
              <w:right w:val="single" w:sz="4" w:space="0" w:color="auto"/>
            </w:tcBorders>
          </w:tcPr>
          <w:p w14:paraId="08EDCA1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256E8D6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100</w:t>
            </w:r>
          </w:p>
        </w:tc>
        <w:tc>
          <w:tcPr>
            <w:tcW w:w="1653" w:type="dxa"/>
            <w:tcBorders>
              <w:top w:val="nil"/>
              <w:left w:val="nil"/>
              <w:bottom w:val="single" w:sz="4" w:space="0" w:color="auto"/>
              <w:right w:val="single" w:sz="4" w:space="0" w:color="auto"/>
            </w:tcBorders>
            <w:shd w:val="clear" w:color="auto" w:fill="auto"/>
            <w:vAlign w:val="center"/>
            <w:hideMark/>
          </w:tcPr>
          <w:p w14:paraId="1D327E7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3,83</w:t>
            </w:r>
          </w:p>
        </w:tc>
        <w:tc>
          <w:tcPr>
            <w:tcW w:w="1387" w:type="dxa"/>
            <w:tcBorders>
              <w:top w:val="nil"/>
              <w:left w:val="nil"/>
              <w:bottom w:val="single" w:sz="4" w:space="0" w:color="auto"/>
              <w:right w:val="single" w:sz="4" w:space="0" w:color="auto"/>
            </w:tcBorders>
          </w:tcPr>
          <w:p w14:paraId="352B100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5C31F59D" w14:textId="77777777" w:rsidTr="008A6669">
        <w:trPr>
          <w:trHeight w:val="840"/>
        </w:trPr>
        <w:tc>
          <w:tcPr>
            <w:tcW w:w="816" w:type="dxa"/>
            <w:tcBorders>
              <w:top w:val="nil"/>
              <w:left w:val="single" w:sz="4" w:space="0" w:color="auto"/>
              <w:bottom w:val="single" w:sz="4" w:space="0" w:color="auto"/>
              <w:right w:val="single" w:sz="4" w:space="0" w:color="auto"/>
            </w:tcBorders>
            <w:shd w:val="clear" w:color="auto" w:fill="auto"/>
            <w:vAlign w:val="center"/>
            <w:hideMark/>
          </w:tcPr>
          <w:p w14:paraId="6FD627E5"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200201</w:t>
            </w:r>
          </w:p>
        </w:tc>
        <w:tc>
          <w:tcPr>
            <w:tcW w:w="1388" w:type="dxa"/>
            <w:tcBorders>
              <w:top w:val="nil"/>
              <w:left w:val="nil"/>
              <w:bottom w:val="single" w:sz="4" w:space="0" w:color="auto"/>
              <w:right w:val="single" w:sz="4" w:space="0" w:color="auto"/>
            </w:tcBorders>
            <w:shd w:val="clear" w:color="auto" w:fill="auto"/>
            <w:vAlign w:val="center"/>
            <w:hideMark/>
          </w:tcPr>
          <w:p w14:paraId="05C57847"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 xml:space="preserve">Residus </w:t>
            </w:r>
            <w:proofErr w:type="spellStart"/>
            <w:r w:rsidRPr="005D3697">
              <w:rPr>
                <w:rFonts w:ascii="Verdana" w:eastAsia="Times New Roman" w:hAnsi="Verdana" w:cs="Calibri"/>
                <w:kern w:val="0"/>
                <w:sz w:val="16"/>
                <w:szCs w:val="16"/>
                <w:lang w:val="ca-ES" w:eastAsia="ca-ES"/>
                <w14:ligatures w14:val="none"/>
              </w:rPr>
              <w:t>biogradables</w:t>
            </w:r>
            <w:proofErr w:type="spellEnd"/>
            <w:r w:rsidRPr="005D3697">
              <w:rPr>
                <w:rFonts w:ascii="Verdana" w:eastAsia="Times New Roman" w:hAnsi="Verdana" w:cs="Calibri"/>
                <w:kern w:val="0"/>
                <w:sz w:val="16"/>
                <w:szCs w:val="16"/>
                <w:lang w:val="ca-ES" w:eastAsia="ca-ES"/>
                <w14:ligatures w14:val="none"/>
              </w:rPr>
              <w:t xml:space="preserve"> (per servei)</w:t>
            </w:r>
          </w:p>
        </w:tc>
        <w:tc>
          <w:tcPr>
            <w:tcW w:w="975" w:type="dxa"/>
            <w:gridSpan w:val="2"/>
            <w:tcBorders>
              <w:top w:val="nil"/>
              <w:left w:val="nil"/>
              <w:bottom w:val="single" w:sz="4" w:space="0" w:color="auto"/>
              <w:right w:val="single" w:sz="4" w:space="0" w:color="auto"/>
            </w:tcBorders>
            <w:shd w:val="clear" w:color="auto" w:fill="auto"/>
            <w:vAlign w:val="center"/>
            <w:hideMark/>
          </w:tcPr>
          <w:p w14:paraId="03A3E77B"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45,00</w:t>
            </w:r>
          </w:p>
        </w:tc>
        <w:tc>
          <w:tcPr>
            <w:tcW w:w="1066" w:type="dxa"/>
            <w:tcBorders>
              <w:top w:val="single" w:sz="4" w:space="0" w:color="auto"/>
              <w:left w:val="nil"/>
              <w:bottom w:val="single" w:sz="4" w:space="0" w:color="auto"/>
              <w:right w:val="single" w:sz="4" w:space="0" w:color="auto"/>
            </w:tcBorders>
          </w:tcPr>
          <w:p w14:paraId="41F40930"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4A11566C"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6</w:t>
            </w:r>
          </w:p>
        </w:tc>
        <w:tc>
          <w:tcPr>
            <w:tcW w:w="1653" w:type="dxa"/>
            <w:tcBorders>
              <w:top w:val="nil"/>
              <w:left w:val="nil"/>
              <w:bottom w:val="single" w:sz="4" w:space="0" w:color="auto"/>
              <w:right w:val="single" w:sz="4" w:space="0" w:color="auto"/>
            </w:tcBorders>
            <w:shd w:val="clear" w:color="auto" w:fill="auto"/>
            <w:vAlign w:val="center"/>
            <w:hideMark/>
          </w:tcPr>
          <w:p w14:paraId="162D3ADD"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r w:rsidRPr="005D3697">
              <w:rPr>
                <w:rFonts w:ascii="Verdana" w:eastAsia="Times New Roman" w:hAnsi="Verdana" w:cs="Calibri"/>
                <w:kern w:val="0"/>
                <w:sz w:val="16"/>
                <w:szCs w:val="16"/>
                <w:lang w:val="ca-ES" w:eastAsia="ca-ES"/>
                <w14:ligatures w14:val="none"/>
              </w:rPr>
              <w:t>270,00</w:t>
            </w:r>
          </w:p>
        </w:tc>
        <w:tc>
          <w:tcPr>
            <w:tcW w:w="1387" w:type="dxa"/>
            <w:tcBorders>
              <w:top w:val="nil"/>
              <w:left w:val="nil"/>
              <w:bottom w:val="single" w:sz="4" w:space="0" w:color="auto"/>
              <w:right w:val="single" w:sz="4" w:space="0" w:color="auto"/>
            </w:tcBorders>
          </w:tcPr>
          <w:p w14:paraId="6037EAA7"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ca-ES"/>
                <w14:ligatures w14:val="none"/>
              </w:rPr>
            </w:pPr>
          </w:p>
        </w:tc>
      </w:tr>
      <w:tr w:rsidR="005D3697" w:rsidRPr="005D3697" w14:paraId="48E685DF" w14:textId="77777777" w:rsidTr="008A6669">
        <w:trPr>
          <w:trHeight w:val="840"/>
        </w:trPr>
        <w:tc>
          <w:tcPr>
            <w:tcW w:w="816" w:type="dxa"/>
            <w:tcBorders>
              <w:top w:val="nil"/>
              <w:left w:val="single" w:sz="4" w:space="0" w:color="auto"/>
              <w:bottom w:val="single" w:sz="4" w:space="0" w:color="auto"/>
              <w:right w:val="single" w:sz="4" w:space="0" w:color="auto"/>
            </w:tcBorders>
            <w:shd w:val="clear" w:color="auto" w:fill="auto"/>
            <w:vAlign w:val="center"/>
            <w:hideMark/>
          </w:tcPr>
          <w:p w14:paraId="03A865E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388" w:type="dxa"/>
            <w:tcBorders>
              <w:top w:val="nil"/>
              <w:left w:val="nil"/>
              <w:bottom w:val="single" w:sz="4" w:space="0" w:color="auto"/>
              <w:right w:val="single" w:sz="4" w:space="0" w:color="auto"/>
            </w:tcBorders>
            <w:shd w:val="clear" w:color="auto" w:fill="auto"/>
            <w:vAlign w:val="center"/>
            <w:hideMark/>
          </w:tcPr>
          <w:p w14:paraId="6E5AD910"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Transport itinerant RPQ</w:t>
            </w:r>
          </w:p>
        </w:tc>
        <w:tc>
          <w:tcPr>
            <w:tcW w:w="975" w:type="dxa"/>
            <w:gridSpan w:val="2"/>
            <w:tcBorders>
              <w:top w:val="nil"/>
              <w:left w:val="nil"/>
              <w:bottom w:val="single" w:sz="4" w:space="0" w:color="auto"/>
              <w:right w:val="single" w:sz="4" w:space="0" w:color="auto"/>
            </w:tcBorders>
            <w:shd w:val="clear" w:color="auto" w:fill="auto"/>
            <w:vAlign w:val="center"/>
            <w:hideMark/>
          </w:tcPr>
          <w:p w14:paraId="2E461BD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227</w:t>
            </w:r>
          </w:p>
        </w:tc>
        <w:tc>
          <w:tcPr>
            <w:tcW w:w="1066" w:type="dxa"/>
            <w:tcBorders>
              <w:top w:val="single" w:sz="4" w:space="0" w:color="auto"/>
              <w:left w:val="nil"/>
              <w:bottom w:val="single" w:sz="4" w:space="0" w:color="auto"/>
              <w:right w:val="single" w:sz="4" w:space="0" w:color="auto"/>
            </w:tcBorders>
          </w:tcPr>
          <w:p w14:paraId="52A7100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6E1DA45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12</w:t>
            </w:r>
          </w:p>
        </w:tc>
        <w:tc>
          <w:tcPr>
            <w:tcW w:w="1653" w:type="dxa"/>
            <w:tcBorders>
              <w:top w:val="nil"/>
              <w:left w:val="nil"/>
              <w:bottom w:val="single" w:sz="4" w:space="0" w:color="auto"/>
              <w:right w:val="single" w:sz="4" w:space="0" w:color="auto"/>
            </w:tcBorders>
            <w:shd w:val="clear" w:color="auto" w:fill="auto"/>
            <w:vAlign w:val="center"/>
            <w:hideMark/>
          </w:tcPr>
          <w:p w14:paraId="0237983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2.724,00 €</w:t>
            </w:r>
          </w:p>
        </w:tc>
        <w:tc>
          <w:tcPr>
            <w:tcW w:w="1387" w:type="dxa"/>
            <w:tcBorders>
              <w:top w:val="nil"/>
              <w:left w:val="nil"/>
              <w:bottom w:val="single" w:sz="4" w:space="0" w:color="auto"/>
              <w:right w:val="single" w:sz="4" w:space="0" w:color="auto"/>
            </w:tcBorders>
          </w:tcPr>
          <w:p w14:paraId="29D76FB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29F5C711" w14:textId="77777777" w:rsidTr="008A6669">
        <w:trPr>
          <w:trHeight w:val="840"/>
        </w:trPr>
        <w:tc>
          <w:tcPr>
            <w:tcW w:w="816" w:type="dxa"/>
            <w:tcBorders>
              <w:top w:val="nil"/>
              <w:left w:val="single" w:sz="4" w:space="0" w:color="auto"/>
              <w:bottom w:val="single" w:sz="4" w:space="0" w:color="auto"/>
              <w:right w:val="single" w:sz="4" w:space="0" w:color="auto"/>
            </w:tcBorders>
            <w:shd w:val="clear" w:color="auto" w:fill="auto"/>
            <w:vAlign w:val="center"/>
            <w:hideMark/>
          </w:tcPr>
          <w:p w14:paraId="4EAA8F2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388" w:type="dxa"/>
            <w:tcBorders>
              <w:top w:val="nil"/>
              <w:left w:val="nil"/>
              <w:bottom w:val="single" w:sz="4" w:space="0" w:color="auto"/>
              <w:right w:val="single" w:sz="4" w:space="0" w:color="auto"/>
            </w:tcBorders>
            <w:shd w:val="clear" w:color="auto" w:fill="auto"/>
            <w:vAlign w:val="center"/>
            <w:hideMark/>
          </w:tcPr>
          <w:p w14:paraId="0043C962"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Lloguer anual contenidor groc 1000L</w:t>
            </w:r>
          </w:p>
        </w:tc>
        <w:tc>
          <w:tcPr>
            <w:tcW w:w="975" w:type="dxa"/>
            <w:gridSpan w:val="2"/>
            <w:tcBorders>
              <w:top w:val="nil"/>
              <w:left w:val="nil"/>
              <w:bottom w:val="single" w:sz="4" w:space="0" w:color="auto"/>
              <w:right w:val="single" w:sz="4" w:space="0" w:color="auto"/>
            </w:tcBorders>
            <w:shd w:val="clear" w:color="auto" w:fill="auto"/>
            <w:vAlign w:val="center"/>
            <w:hideMark/>
          </w:tcPr>
          <w:p w14:paraId="439156C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12</w:t>
            </w:r>
          </w:p>
        </w:tc>
        <w:tc>
          <w:tcPr>
            <w:tcW w:w="1066" w:type="dxa"/>
            <w:tcBorders>
              <w:top w:val="single" w:sz="4" w:space="0" w:color="auto"/>
              <w:left w:val="nil"/>
              <w:bottom w:val="single" w:sz="4" w:space="0" w:color="auto"/>
              <w:right w:val="single" w:sz="4" w:space="0" w:color="auto"/>
            </w:tcBorders>
          </w:tcPr>
          <w:p w14:paraId="39BA96D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46388A3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12</w:t>
            </w:r>
          </w:p>
        </w:tc>
        <w:tc>
          <w:tcPr>
            <w:tcW w:w="1653" w:type="dxa"/>
            <w:tcBorders>
              <w:top w:val="nil"/>
              <w:left w:val="nil"/>
              <w:bottom w:val="single" w:sz="4" w:space="0" w:color="auto"/>
              <w:right w:val="single" w:sz="4" w:space="0" w:color="auto"/>
            </w:tcBorders>
            <w:shd w:val="clear" w:color="auto" w:fill="auto"/>
            <w:vAlign w:val="center"/>
            <w:hideMark/>
          </w:tcPr>
          <w:p w14:paraId="021B6C5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144,00 €</w:t>
            </w:r>
          </w:p>
        </w:tc>
        <w:tc>
          <w:tcPr>
            <w:tcW w:w="1387" w:type="dxa"/>
            <w:tcBorders>
              <w:top w:val="nil"/>
              <w:left w:val="nil"/>
              <w:bottom w:val="single" w:sz="4" w:space="0" w:color="auto"/>
              <w:right w:val="single" w:sz="4" w:space="0" w:color="auto"/>
            </w:tcBorders>
          </w:tcPr>
          <w:p w14:paraId="711767C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3D5D0D81" w14:textId="77777777" w:rsidTr="008A6669">
        <w:trPr>
          <w:trHeight w:val="840"/>
        </w:trPr>
        <w:tc>
          <w:tcPr>
            <w:tcW w:w="816" w:type="dxa"/>
            <w:tcBorders>
              <w:top w:val="nil"/>
              <w:left w:val="single" w:sz="4" w:space="0" w:color="auto"/>
              <w:bottom w:val="single" w:sz="4" w:space="0" w:color="auto"/>
              <w:right w:val="single" w:sz="4" w:space="0" w:color="auto"/>
            </w:tcBorders>
            <w:shd w:val="clear" w:color="auto" w:fill="auto"/>
            <w:vAlign w:val="center"/>
            <w:hideMark/>
          </w:tcPr>
          <w:p w14:paraId="54E2AC5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388" w:type="dxa"/>
            <w:tcBorders>
              <w:top w:val="nil"/>
              <w:left w:val="nil"/>
              <w:bottom w:val="single" w:sz="4" w:space="0" w:color="auto"/>
              <w:right w:val="single" w:sz="4" w:space="0" w:color="auto"/>
            </w:tcBorders>
            <w:shd w:val="clear" w:color="auto" w:fill="auto"/>
            <w:vAlign w:val="center"/>
            <w:hideMark/>
          </w:tcPr>
          <w:p w14:paraId="16FB8025"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Lloguer anual contenidor blau 1000L</w:t>
            </w:r>
          </w:p>
        </w:tc>
        <w:tc>
          <w:tcPr>
            <w:tcW w:w="975" w:type="dxa"/>
            <w:gridSpan w:val="2"/>
            <w:tcBorders>
              <w:top w:val="nil"/>
              <w:left w:val="nil"/>
              <w:bottom w:val="single" w:sz="4" w:space="0" w:color="auto"/>
              <w:right w:val="single" w:sz="4" w:space="0" w:color="auto"/>
            </w:tcBorders>
            <w:shd w:val="clear" w:color="auto" w:fill="auto"/>
            <w:vAlign w:val="center"/>
            <w:hideMark/>
          </w:tcPr>
          <w:p w14:paraId="496FD7C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12</w:t>
            </w:r>
          </w:p>
        </w:tc>
        <w:tc>
          <w:tcPr>
            <w:tcW w:w="1066" w:type="dxa"/>
            <w:tcBorders>
              <w:top w:val="single" w:sz="4" w:space="0" w:color="auto"/>
              <w:left w:val="nil"/>
              <w:bottom w:val="single" w:sz="4" w:space="0" w:color="auto"/>
              <w:right w:val="single" w:sz="4" w:space="0" w:color="auto"/>
            </w:tcBorders>
          </w:tcPr>
          <w:p w14:paraId="62B6641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0A2B461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12</w:t>
            </w:r>
          </w:p>
        </w:tc>
        <w:tc>
          <w:tcPr>
            <w:tcW w:w="1653" w:type="dxa"/>
            <w:tcBorders>
              <w:top w:val="nil"/>
              <w:left w:val="nil"/>
              <w:bottom w:val="single" w:sz="4" w:space="0" w:color="auto"/>
              <w:right w:val="single" w:sz="4" w:space="0" w:color="auto"/>
            </w:tcBorders>
            <w:shd w:val="clear" w:color="auto" w:fill="auto"/>
            <w:vAlign w:val="center"/>
            <w:hideMark/>
          </w:tcPr>
          <w:p w14:paraId="392C918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144,00 €</w:t>
            </w:r>
          </w:p>
        </w:tc>
        <w:tc>
          <w:tcPr>
            <w:tcW w:w="1387" w:type="dxa"/>
            <w:tcBorders>
              <w:top w:val="nil"/>
              <w:left w:val="nil"/>
              <w:bottom w:val="single" w:sz="4" w:space="0" w:color="auto"/>
              <w:right w:val="single" w:sz="4" w:space="0" w:color="auto"/>
            </w:tcBorders>
          </w:tcPr>
          <w:p w14:paraId="7DD7080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009EAEDC" w14:textId="77777777" w:rsidTr="008A6669">
        <w:trPr>
          <w:trHeight w:val="840"/>
        </w:trPr>
        <w:tc>
          <w:tcPr>
            <w:tcW w:w="816" w:type="dxa"/>
            <w:tcBorders>
              <w:top w:val="nil"/>
              <w:left w:val="single" w:sz="4" w:space="0" w:color="auto"/>
              <w:bottom w:val="single" w:sz="4" w:space="0" w:color="auto"/>
              <w:right w:val="single" w:sz="4" w:space="0" w:color="auto"/>
            </w:tcBorders>
            <w:shd w:val="clear" w:color="auto" w:fill="auto"/>
            <w:vAlign w:val="center"/>
            <w:hideMark/>
          </w:tcPr>
          <w:p w14:paraId="35DBD0A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 </w:t>
            </w:r>
          </w:p>
        </w:tc>
        <w:tc>
          <w:tcPr>
            <w:tcW w:w="1388" w:type="dxa"/>
            <w:tcBorders>
              <w:top w:val="nil"/>
              <w:left w:val="nil"/>
              <w:bottom w:val="single" w:sz="4" w:space="0" w:color="auto"/>
              <w:right w:val="single" w:sz="4" w:space="0" w:color="auto"/>
            </w:tcBorders>
            <w:shd w:val="clear" w:color="auto" w:fill="auto"/>
            <w:vAlign w:val="center"/>
            <w:hideMark/>
          </w:tcPr>
          <w:p w14:paraId="4CDF5DE5"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Lloguer anual contenidor gris 1000L</w:t>
            </w:r>
          </w:p>
        </w:tc>
        <w:tc>
          <w:tcPr>
            <w:tcW w:w="975" w:type="dxa"/>
            <w:gridSpan w:val="2"/>
            <w:tcBorders>
              <w:top w:val="nil"/>
              <w:left w:val="nil"/>
              <w:bottom w:val="single" w:sz="4" w:space="0" w:color="auto"/>
              <w:right w:val="single" w:sz="4" w:space="0" w:color="auto"/>
            </w:tcBorders>
            <w:shd w:val="clear" w:color="auto" w:fill="auto"/>
            <w:vAlign w:val="center"/>
            <w:hideMark/>
          </w:tcPr>
          <w:p w14:paraId="3021F6E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12</w:t>
            </w:r>
          </w:p>
        </w:tc>
        <w:tc>
          <w:tcPr>
            <w:tcW w:w="1066" w:type="dxa"/>
            <w:tcBorders>
              <w:top w:val="single" w:sz="4" w:space="0" w:color="auto"/>
              <w:left w:val="nil"/>
              <w:bottom w:val="single" w:sz="4" w:space="0" w:color="auto"/>
              <w:right w:val="single" w:sz="4" w:space="0" w:color="auto"/>
            </w:tcBorders>
          </w:tcPr>
          <w:p w14:paraId="2208E3A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4A12C70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12</w:t>
            </w:r>
          </w:p>
        </w:tc>
        <w:tc>
          <w:tcPr>
            <w:tcW w:w="1653" w:type="dxa"/>
            <w:tcBorders>
              <w:top w:val="nil"/>
              <w:left w:val="nil"/>
              <w:bottom w:val="single" w:sz="4" w:space="0" w:color="auto"/>
              <w:right w:val="single" w:sz="4" w:space="0" w:color="auto"/>
            </w:tcBorders>
            <w:shd w:val="clear" w:color="auto" w:fill="auto"/>
            <w:vAlign w:val="center"/>
            <w:hideMark/>
          </w:tcPr>
          <w:p w14:paraId="4D69277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144,00 €</w:t>
            </w:r>
          </w:p>
        </w:tc>
        <w:tc>
          <w:tcPr>
            <w:tcW w:w="1387" w:type="dxa"/>
            <w:tcBorders>
              <w:top w:val="nil"/>
              <w:left w:val="nil"/>
              <w:bottom w:val="single" w:sz="4" w:space="0" w:color="auto"/>
              <w:right w:val="single" w:sz="4" w:space="0" w:color="auto"/>
            </w:tcBorders>
          </w:tcPr>
          <w:p w14:paraId="561BB94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1C86A413" w14:textId="77777777" w:rsidTr="008A6669">
        <w:trPr>
          <w:trHeight w:val="840"/>
        </w:trPr>
        <w:tc>
          <w:tcPr>
            <w:tcW w:w="816" w:type="dxa"/>
            <w:tcBorders>
              <w:top w:val="nil"/>
              <w:left w:val="single" w:sz="4" w:space="0" w:color="auto"/>
              <w:bottom w:val="single" w:sz="4" w:space="0" w:color="auto"/>
              <w:right w:val="single" w:sz="4" w:space="0" w:color="auto"/>
            </w:tcBorders>
            <w:shd w:val="clear" w:color="auto" w:fill="auto"/>
            <w:vAlign w:val="center"/>
            <w:hideMark/>
          </w:tcPr>
          <w:p w14:paraId="62A6E2E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lastRenderedPageBreak/>
              <w:t> </w:t>
            </w:r>
          </w:p>
        </w:tc>
        <w:tc>
          <w:tcPr>
            <w:tcW w:w="1388" w:type="dxa"/>
            <w:tcBorders>
              <w:top w:val="nil"/>
              <w:left w:val="nil"/>
              <w:bottom w:val="single" w:sz="4" w:space="0" w:color="auto"/>
              <w:right w:val="single" w:sz="4" w:space="0" w:color="auto"/>
            </w:tcBorders>
            <w:shd w:val="clear" w:color="auto" w:fill="auto"/>
            <w:vAlign w:val="center"/>
            <w:hideMark/>
          </w:tcPr>
          <w:p w14:paraId="375B5524"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documentació (FA, FS, gestions, ...)</w:t>
            </w:r>
          </w:p>
        </w:tc>
        <w:tc>
          <w:tcPr>
            <w:tcW w:w="975" w:type="dxa"/>
            <w:gridSpan w:val="2"/>
            <w:tcBorders>
              <w:top w:val="nil"/>
              <w:left w:val="nil"/>
              <w:bottom w:val="single" w:sz="4" w:space="0" w:color="auto"/>
              <w:right w:val="single" w:sz="4" w:space="0" w:color="auto"/>
            </w:tcBorders>
            <w:shd w:val="clear" w:color="auto" w:fill="auto"/>
            <w:vAlign w:val="center"/>
            <w:hideMark/>
          </w:tcPr>
          <w:p w14:paraId="45DE253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600</w:t>
            </w:r>
          </w:p>
        </w:tc>
        <w:tc>
          <w:tcPr>
            <w:tcW w:w="1066" w:type="dxa"/>
            <w:tcBorders>
              <w:top w:val="single" w:sz="4" w:space="0" w:color="auto"/>
              <w:left w:val="nil"/>
              <w:bottom w:val="single" w:sz="4" w:space="0" w:color="auto"/>
              <w:right w:val="single" w:sz="4" w:space="0" w:color="auto"/>
            </w:tcBorders>
          </w:tcPr>
          <w:p w14:paraId="764762D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2BA879A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1</w:t>
            </w:r>
          </w:p>
        </w:tc>
        <w:tc>
          <w:tcPr>
            <w:tcW w:w="1653" w:type="dxa"/>
            <w:tcBorders>
              <w:top w:val="nil"/>
              <w:left w:val="nil"/>
              <w:bottom w:val="single" w:sz="4" w:space="0" w:color="auto"/>
              <w:right w:val="single" w:sz="4" w:space="0" w:color="auto"/>
            </w:tcBorders>
            <w:shd w:val="clear" w:color="auto" w:fill="auto"/>
            <w:vAlign w:val="center"/>
            <w:hideMark/>
          </w:tcPr>
          <w:p w14:paraId="794EB19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r w:rsidRPr="005D3697">
              <w:rPr>
                <w:rFonts w:ascii="Verdana" w:eastAsia="Times New Roman" w:hAnsi="Verdana" w:cs="Calibri"/>
                <w:color w:val="000000"/>
                <w:kern w:val="0"/>
                <w:sz w:val="16"/>
                <w:szCs w:val="16"/>
                <w:lang w:val="ca-ES" w:eastAsia="ca-ES"/>
                <w14:ligatures w14:val="none"/>
              </w:rPr>
              <w:t>600,00 €</w:t>
            </w:r>
          </w:p>
        </w:tc>
        <w:tc>
          <w:tcPr>
            <w:tcW w:w="1387" w:type="dxa"/>
            <w:tcBorders>
              <w:top w:val="nil"/>
              <w:left w:val="nil"/>
              <w:bottom w:val="single" w:sz="4" w:space="0" w:color="auto"/>
              <w:right w:val="single" w:sz="4" w:space="0" w:color="auto"/>
            </w:tcBorders>
          </w:tcPr>
          <w:p w14:paraId="5AFFA5C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ca-ES"/>
                <w14:ligatures w14:val="none"/>
              </w:rPr>
            </w:pPr>
          </w:p>
        </w:tc>
      </w:tr>
      <w:tr w:rsidR="005D3697" w:rsidRPr="005D3697" w14:paraId="2BE3125D" w14:textId="77777777" w:rsidTr="008A6669">
        <w:trPr>
          <w:trHeight w:val="840"/>
        </w:trPr>
        <w:tc>
          <w:tcPr>
            <w:tcW w:w="2972" w:type="dxa"/>
            <w:gridSpan w:val="3"/>
            <w:tcBorders>
              <w:top w:val="single" w:sz="4" w:space="0" w:color="auto"/>
              <w:left w:val="single" w:sz="4" w:space="0" w:color="auto"/>
              <w:bottom w:val="single" w:sz="4" w:space="0" w:color="auto"/>
              <w:right w:val="single" w:sz="4" w:space="0" w:color="auto"/>
            </w:tcBorders>
            <w:shd w:val="clear" w:color="000000" w:fill="FFC000"/>
          </w:tcPr>
          <w:p w14:paraId="745120E6"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p>
        </w:tc>
        <w:tc>
          <w:tcPr>
            <w:tcW w:w="2690" w:type="dxa"/>
            <w:gridSpan w:val="3"/>
            <w:tcBorders>
              <w:top w:val="single" w:sz="4" w:space="0" w:color="auto"/>
              <w:left w:val="single" w:sz="4" w:space="0" w:color="auto"/>
              <w:bottom w:val="single" w:sz="4" w:space="0" w:color="auto"/>
              <w:right w:val="single" w:sz="4" w:space="0" w:color="auto"/>
            </w:tcBorders>
            <w:shd w:val="clear" w:color="000000" w:fill="FFC000"/>
            <w:vAlign w:val="center"/>
            <w:hideMark/>
          </w:tcPr>
          <w:p w14:paraId="67681A01"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SUBTOTAL ANUAL</w:t>
            </w:r>
          </w:p>
        </w:tc>
        <w:tc>
          <w:tcPr>
            <w:tcW w:w="1653" w:type="dxa"/>
            <w:tcBorders>
              <w:top w:val="nil"/>
              <w:left w:val="nil"/>
              <w:bottom w:val="single" w:sz="4" w:space="0" w:color="auto"/>
              <w:right w:val="single" w:sz="4" w:space="0" w:color="auto"/>
            </w:tcBorders>
            <w:shd w:val="clear" w:color="000000" w:fill="FFC000"/>
            <w:vAlign w:val="center"/>
            <w:hideMark/>
          </w:tcPr>
          <w:p w14:paraId="1FBA7B59"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7.684,56 €</w:t>
            </w:r>
          </w:p>
        </w:tc>
        <w:tc>
          <w:tcPr>
            <w:tcW w:w="1387" w:type="dxa"/>
            <w:tcBorders>
              <w:top w:val="nil"/>
              <w:left w:val="nil"/>
              <w:bottom w:val="single" w:sz="4" w:space="0" w:color="auto"/>
              <w:right w:val="single" w:sz="4" w:space="0" w:color="auto"/>
            </w:tcBorders>
            <w:shd w:val="clear" w:color="000000" w:fill="FFC000"/>
          </w:tcPr>
          <w:p w14:paraId="501AB6C9"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p>
        </w:tc>
      </w:tr>
      <w:tr w:rsidR="005D3697" w:rsidRPr="005D3697" w14:paraId="30F2005E" w14:textId="77777777" w:rsidTr="008A6669">
        <w:trPr>
          <w:trHeight w:val="780"/>
        </w:trPr>
        <w:tc>
          <w:tcPr>
            <w:tcW w:w="2972" w:type="dxa"/>
            <w:gridSpan w:val="3"/>
            <w:tcBorders>
              <w:top w:val="single" w:sz="4" w:space="0" w:color="auto"/>
              <w:left w:val="single" w:sz="4" w:space="0" w:color="auto"/>
              <w:bottom w:val="single" w:sz="4" w:space="0" w:color="auto"/>
              <w:right w:val="single" w:sz="4" w:space="0" w:color="auto"/>
            </w:tcBorders>
            <w:shd w:val="clear" w:color="000000" w:fill="FFC000"/>
          </w:tcPr>
          <w:p w14:paraId="41444F5A"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p>
        </w:tc>
        <w:tc>
          <w:tcPr>
            <w:tcW w:w="2690" w:type="dxa"/>
            <w:gridSpan w:val="3"/>
            <w:tcBorders>
              <w:top w:val="single" w:sz="4" w:space="0" w:color="auto"/>
              <w:left w:val="single" w:sz="4" w:space="0" w:color="auto"/>
              <w:bottom w:val="single" w:sz="4" w:space="0" w:color="auto"/>
              <w:right w:val="single" w:sz="4" w:space="0" w:color="auto"/>
            </w:tcBorders>
            <w:shd w:val="clear" w:color="000000" w:fill="FFC000"/>
            <w:vAlign w:val="center"/>
            <w:hideMark/>
          </w:tcPr>
          <w:p w14:paraId="74A51A2A"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Residus o quantitats no previstes (15%)</w:t>
            </w:r>
          </w:p>
        </w:tc>
        <w:tc>
          <w:tcPr>
            <w:tcW w:w="1653" w:type="dxa"/>
            <w:tcBorders>
              <w:top w:val="single" w:sz="4" w:space="0" w:color="auto"/>
              <w:left w:val="nil"/>
              <w:bottom w:val="single" w:sz="4" w:space="0" w:color="auto"/>
              <w:right w:val="single" w:sz="4" w:space="0" w:color="auto"/>
            </w:tcBorders>
            <w:shd w:val="clear" w:color="000000" w:fill="FFC000"/>
            <w:vAlign w:val="center"/>
            <w:hideMark/>
          </w:tcPr>
          <w:p w14:paraId="7CE9C1BA"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1.152,68 €</w:t>
            </w:r>
          </w:p>
        </w:tc>
        <w:tc>
          <w:tcPr>
            <w:tcW w:w="1387" w:type="dxa"/>
            <w:tcBorders>
              <w:top w:val="single" w:sz="4" w:space="0" w:color="auto"/>
              <w:left w:val="nil"/>
              <w:bottom w:val="single" w:sz="4" w:space="0" w:color="auto"/>
              <w:right w:val="single" w:sz="4" w:space="0" w:color="auto"/>
            </w:tcBorders>
            <w:shd w:val="clear" w:color="000000" w:fill="FFC000"/>
          </w:tcPr>
          <w:p w14:paraId="2EBA022B"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p>
        </w:tc>
      </w:tr>
      <w:tr w:rsidR="005D3697" w:rsidRPr="005D3697" w14:paraId="5A77E59C" w14:textId="77777777" w:rsidTr="008A6669">
        <w:trPr>
          <w:trHeight w:val="780"/>
        </w:trPr>
        <w:tc>
          <w:tcPr>
            <w:tcW w:w="2972" w:type="dxa"/>
            <w:gridSpan w:val="3"/>
            <w:tcBorders>
              <w:top w:val="single" w:sz="4" w:space="0" w:color="auto"/>
              <w:left w:val="single" w:sz="4" w:space="0" w:color="auto"/>
              <w:bottom w:val="single" w:sz="4" w:space="0" w:color="auto"/>
              <w:right w:val="single" w:sz="4" w:space="0" w:color="auto"/>
            </w:tcBorders>
            <w:shd w:val="clear" w:color="000000" w:fill="FFC000"/>
          </w:tcPr>
          <w:p w14:paraId="4F04DA55"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p>
        </w:tc>
        <w:tc>
          <w:tcPr>
            <w:tcW w:w="2690" w:type="dxa"/>
            <w:gridSpan w:val="3"/>
            <w:tcBorders>
              <w:top w:val="single" w:sz="4" w:space="0" w:color="auto"/>
              <w:left w:val="single" w:sz="4" w:space="0" w:color="auto"/>
              <w:bottom w:val="single" w:sz="4" w:space="0" w:color="auto"/>
              <w:right w:val="single" w:sz="4" w:space="0" w:color="auto"/>
            </w:tcBorders>
            <w:shd w:val="clear" w:color="000000" w:fill="FFC000"/>
            <w:vAlign w:val="center"/>
          </w:tcPr>
          <w:p w14:paraId="0838D3F6"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TOTAL ANUAL ESTIMAT</w:t>
            </w:r>
          </w:p>
        </w:tc>
        <w:tc>
          <w:tcPr>
            <w:tcW w:w="1653" w:type="dxa"/>
            <w:tcBorders>
              <w:top w:val="single" w:sz="4" w:space="0" w:color="auto"/>
              <w:left w:val="nil"/>
              <w:bottom w:val="single" w:sz="4" w:space="0" w:color="auto"/>
              <w:right w:val="single" w:sz="4" w:space="0" w:color="auto"/>
            </w:tcBorders>
            <w:shd w:val="clear" w:color="000000" w:fill="FFC000"/>
            <w:vAlign w:val="center"/>
          </w:tcPr>
          <w:p w14:paraId="0728391F"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8.837,24 €</w:t>
            </w:r>
          </w:p>
        </w:tc>
        <w:tc>
          <w:tcPr>
            <w:tcW w:w="1387" w:type="dxa"/>
            <w:tcBorders>
              <w:top w:val="single" w:sz="4" w:space="0" w:color="auto"/>
              <w:left w:val="nil"/>
              <w:bottom w:val="single" w:sz="4" w:space="0" w:color="auto"/>
              <w:right w:val="single" w:sz="4" w:space="0" w:color="auto"/>
            </w:tcBorders>
            <w:shd w:val="clear" w:color="000000" w:fill="FFC000"/>
          </w:tcPr>
          <w:p w14:paraId="2D2408F2"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p>
        </w:tc>
      </w:tr>
    </w:tbl>
    <w:p w14:paraId="44B06644" w14:textId="77777777" w:rsidR="005D3697" w:rsidRPr="005D3697" w:rsidRDefault="005D3697" w:rsidP="005D3697">
      <w:pPr>
        <w:spacing w:after="0" w:line="240" w:lineRule="auto"/>
        <w:jc w:val="both"/>
        <w:rPr>
          <w:rFonts w:ascii="Verdana" w:eastAsia="Times New Roman" w:hAnsi="Verdana" w:cs="Arial"/>
          <w:b/>
          <w:bCs/>
          <w:color w:val="000000"/>
          <w:kern w:val="0"/>
          <w:sz w:val="20"/>
          <w:szCs w:val="20"/>
          <w:u w:val="single"/>
          <w:lang w:val="ca-ES" w:eastAsia="es-ES"/>
          <w14:ligatures w14:val="none"/>
        </w:rPr>
      </w:pPr>
    </w:p>
    <w:p w14:paraId="3E501B51" w14:textId="77777777" w:rsidR="005D3697" w:rsidRPr="005D3697" w:rsidRDefault="005D3697" w:rsidP="005D3697">
      <w:pPr>
        <w:numPr>
          <w:ilvl w:val="1"/>
          <w:numId w:val="4"/>
        </w:numPr>
        <w:suppressAutoHyphens/>
        <w:spacing w:after="0" w:line="240" w:lineRule="auto"/>
        <w:contextualSpacing/>
        <w:jc w:val="both"/>
        <w:rPr>
          <w:rFonts w:ascii="Verdana" w:eastAsia="Times New Roman" w:hAnsi="Verdana" w:cs="Arial"/>
          <w:b/>
          <w:spacing w:val="4"/>
          <w:kern w:val="28"/>
          <w:sz w:val="20"/>
          <w:szCs w:val="20"/>
          <w:lang w:val="ca-ES" w:eastAsia="zh-CN"/>
          <w14:ligatures w14:val="none"/>
        </w:rPr>
      </w:pPr>
      <w:r w:rsidRPr="005D3697">
        <w:rPr>
          <w:rFonts w:ascii="Verdana" w:eastAsia="Times New Roman" w:hAnsi="Verdana" w:cs="Arial"/>
          <w:b/>
          <w:spacing w:val="4"/>
          <w:kern w:val="28"/>
          <w:sz w:val="20"/>
          <w:szCs w:val="20"/>
          <w:lang w:val="ca-ES" w:eastAsia="zh-CN"/>
          <w14:ligatures w14:val="none"/>
        </w:rPr>
        <w:t>CRITERIS AMBIENTALS</w:t>
      </w:r>
    </w:p>
    <w:p w14:paraId="2234B963" w14:textId="77777777" w:rsidR="005D3697" w:rsidRPr="005D3697" w:rsidRDefault="005D3697" w:rsidP="005D3697">
      <w:pPr>
        <w:suppressAutoHyphens/>
        <w:spacing w:after="0" w:line="240" w:lineRule="auto"/>
        <w:jc w:val="both"/>
        <w:rPr>
          <w:rFonts w:ascii="Verdana" w:eastAsia="Times New Roman" w:hAnsi="Verdana" w:cs="Arial"/>
          <w:b/>
          <w:spacing w:val="4"/>
          <w:kern w:val="28"/>
          <w:sz w:val="20"/>
          <w:szCs w:val="20"/>
          <w:lang w:val="ca-ES" w:eastAsia="zh-CN"/>
          <w14:ligatures w14:val="none"/>
        </w:rPr>
      </w:pPr>
    </w:p>
    <w:p w14:paraId="5BB8BEF7" w14:textId="77777777" w:rsidR="005D3697" w:rsidRPr="005D3697" w:rsidRDefault="005D3697" w:rsidP="005D3697">
      <w:pPr>
        <w:numPr>
          <w:ilvl w:val="1"/>
          <w:numId w:val="5"/>
        </w:numPr>
        <w:suppressAutoHyphens/>
        <w:spacing w:after="0" w:line="276" w:lineRule="auto"/>
        <w:contextualSpacing/>
        <w:jc w:val="both"/>
        <w:rPr>
          <w:rFonts w:ascii="Verdana" w:eastAsia="Calibri" w:hAnsi="Verdana" w:cs="Arial"/>
          <w:b/>
          <w:kern w:val="0"/>
          <w:sz w:val="20"/>
          <w:szCs w:val="20"/>
          <w:u w:val="single"/>
          <w:lang w:val="ca-ES"/>
          <w14:ligatures w14:val="none"/>
        </w:rPr>
      </w:pPr>
      <w:r w:rsidRPr="005D3697">
        <w:rPr>
          <w:rFonts w:ascii="Verdana" w:eastAsia="Calibri" w:hAnsi="Verdana" w:cs="Arial"/>
          <w:b/>
          <w:kern w:val="0"/>
          <w:sz w:val="20"/>
          <w:szCs w:val="20"/>
          <w:u w:val="single"/>
          <w:lang w:val="ca-ES"/>
          <w14:ligatures w14:val="none"/>
        </w:rPr>
        <w:t xml:space="preserve">Distància entre la unitat de negoci on efectuar la recollida i el Centre Gestor: </w:t>
      </w:r>
    </w:p>
    <w:p w14:paraId="5982E5D1" w14:textId="77777777" w:rsidR="005D3697" w:rsidRPr="005D3697" w:rsidRDefault="005D3697" w:rsidP="005D3697">
      <w:pPr>
        <w:suppressAutoHyphens/>
        <w:spacing w:after="0" w:line="276" w:lineRule="auto"/>
        <w:ind w:left="720"/>
        <w:contextualSpacing/>
        <w:rPr>
          <w:rFonts w:ascii="Verdana" w:eastAsia="Calibri" w:hAnsi="Verdana" w:cs="Arial"/>
          <w:b/>
          <w:kern w:val="0"/>
          <w:sz w:val="20"/>
          <w:szCs w:val="20"/>
          <w:u w:val="single"/>
          <w:lang w:val="ca-ES"/>
          <w14:ligatures w14:val="none"/>
        </w:rPr>
      </w:pPr>
    </w:p>
    <w:p w14:paraId="0DB765D6" w14:textId="77777777" w:rsidR="005D3697" w:rsidRPr="005D3697" w:rsidRDefault="005D3697" w:rsidP="005D3697">
      <w:pPr>
        <w:suppressAutoHyphens/>
        <w:spacing w:after="0" w:line="240" w:lineRule="auto"/>
        <w:jc w:val="both"/>
        <w:rPr>
          <w:rFonts w:ascii="Verdana" w:eastAsia="Times New Roman" w:hAnsi="Verdana" w:cs="Arial"/>
          <w:kern w:val="0"/>
          <w:sz w:val="20"/>
          <w:szCs w:val="20"/>
          <w:lang w:val="ca-ES" w:eastAsia="zh-CN"/>
          <w14:ligatures w14:val="none"/>
        </w:rPr>
      </w:pPr>
      <w:r w:rsidRPr="005D3697">
        <w:rPr>
          <w:rFonts w:ascii="Verdana" w:eastAsia="Times New Roman" w:hAnsi="Verdana" w:cs="Arial"/>
          <w:kern w:val="0"/>
          <w:sz w:val="20"/>
          <w:szCs w:val="20"/>
          <w:lang w:val="ca-ES" w:eastAsia="zh-CN"/>
          <w14:ligatures w14:val="none"/>
        </w:rPr>
        <w:t>Per tal de reduir l' impacte ambiental que es produeix en transportar els residus, es valorarà la proximitat de les plantes de gestió, respecte de la planta on efectuar la recollida.</w:t>
      </w:r>
    </w:p>
    <w:p w14:paraId="4FCA6D3A" w14:textId="77777777" w:rsidR="005D3697" w:rsidRPr="005D3697" w:rsidRDefault="005D3697" w:rsidP="005D3697">
      <w:pPr>
        <w:suppressAutoHyphens/>
        <w:spacing w:after="0" w:line="240" w:lineRule="auto"/>
        <w:jc w:val="both"/>
        <w:rPr>
          <w:rFonts w:ascii="Verdana" w:eastAsia="Times New Roman" w:hAnsi="Verdana" w:cs="Arial"/>
          <w:kern w:val="0"/>
          <w:sz w:val="20"/>
          <w:szCs w:val="20"/>
          <w:lang w:val="ca-ES" w:eastAsia="zh-CN"/>
          <w14:ligatures w14:val="none"/>
        </w:rPr>
      </w:pPr>
    </w:p>
    <w:p w14:paraId="23CD2389" w14:textId="77777777" w:rsidR="005D3697" w:rsidRPr="005D3697" w:rsidRDefault="005D3697" w:rsidP="005D3697">
      <w:pPr>
        <w:suppressAutoHyphens/>
        <w:spacing w:after="0" w:line="240" w:lineRule="auto"/>
        <w:jc w:val="both"/>
        <w:rPr>
          <w:rFonts w:ascii="Verdana" w:eastAsia="Times New Roman" w:hAnsi="Verdana" w:cs="Arial"/>
          <w:kern w:val="0"/>
          <w:sz w:val="20"/>
          <w:szCs w:val="20"/>
          <w:lang w:val="ca-ES" w:eastAsia="zh-CN"/>
          <w14:ligatures w14:val="none"/>
        </w:rPr>
      </w:pPr>
      <w:r w:rsidRPr="005D3697">
        <w:rPr>
          <w:rFonts w:ascii="Verdana" w:eastAsia="Times New Roman" w:hAnsi="Verdana" w:cs="Arial"/>
          <w:kern w:val="0"/>
          <w:sz w:val="20"/>
          <w:szCs w:val="20"/>
          <w:lang w:val="ca-ES" w:eastAsia="zh-CN"/>
          <w14:ligatures w14:val="none"/>
        </w:rPr>
        <w:t xml:space="preserve">Es considera adequada la consideració del criteri d' adjudicació relatiu a la distància entre el centre gestor i la planta de valorització, atès que la naturalesa del contracte requereix d' un condicionament ambiental rigorós, degut als components dels diferents residus així com a la necessitat de reduir l' impacte ambiental en la conducció del mateix respecte a la planta del gestor. </w:t>
      </w:r>
    </w:p>
    <w:p w14:paraId="0FD913F7" w14:textId="77777777" w:rsidR="005D3697" w:rsidRPr="005D3697" w:rsidRDefault="005D3697" w:rsidP="005D3697">
      <w:pPr>
        <w:suppressAutoHyphens/>
        <w:spacing w:after="0" w:line="240" w:lineRule="auto"/>
        <w:jc w:val="both"/>
        <w:rPr>
          <w:rFonts w:ascii="Verdana" w:eastAsia="Times New Roman" w:hAnsi="Verdana" w:cs="Arial"/>
          <w:kern w:val="0"/>
          <w:sz w:val="20"/>
          <w:szCs w:val="20"/>
          <w:lang w:val="ca-ES" w:eastAsia="zh-CN"/>
          <w14:ligatures w14:val="none"/>
        </w:rPr>
      </w:pPr>
    </w:p>
    <w:p w14:paraId="15DFB25D" w14:textId="77777777" w:rsidR="005D3697" w:rsidRPr="005D3697" w:rsidRDefault="005D3697" w:rsidP="005D3697">
      <w:pPr>
        <w:suppressAutoHyphens/>
        <w:spacing w:after="0" w:line="240" w:lineRule="auto"/>
        <w:jc w:val="both"/>
        <w:rPr>
          <w:rFonts w:ascii="Verdana" w:eastAsia="Times New Roman" w:hAnsi="Verdana" w:cs="Arial"/>
          <w:kern w:val="0"/>
          <w:sz w:val="20"/>
          <w:szCs w:val="20"/>
          <w:lang w:val="ca-ES" w:eastAsia="zh-CN"/>
          <w14:ligatures w14:val="none"/>
        </w:rPr>
      </w:pP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1"/>
        <w:gridCol w:w="2185"/>
      </w:tblGrid>
      <w:tr w:rsidR="005D3697" w:rsidRPr="005D3697" w14:paraId="5004012E" w14:textId="77777777" w:rsidTr="008A6669">
        <w:trPr>
          <w:tblHeader/>
        </w:trPr>
        <w:tc>
          <w:tcPr>
            <w:tcW w:w="5490" w:type="dxa"/>
            <w:shd w:val="clear" w:color="auto" w:fill="D9D9D9"/>
          </w:tcPr>
          <w:p w14:paraId="41CA6623" w14:textId="77777777" w:rsidR="005D3697" w:rsidRPr="005D3697" w:rsidRDefault="005D3697" w:rsidP="005D3697">
            <w:pPr>
              <w:suppressAutoHyphens/>
              <w:spacing w:after="0" w:line="240" w:lineRule="auto"/>
              <w:jc w:val="center"/>
              <w:rPr>
                <w:rFonts w:ascii="Verdana" w:eastAsia="Times New Roman" w:hAnsi="Verdana" w:cs="Verdana"/>
                <w:b/>
                <w:kern w:val="0"/>
                <w:sz w:val="18"/>
                <w:szCs w:val="18"/>
                <w:lang w:val="ca-ES" w:eastAsia="zh-CN"/>
                <w14:ligatures w14:val="none"/>
              </w:rPr>
            </w:pPr>
            <w:r w:rsidRPr="005D3697">
              <w:rPr>
                <w:rFonts w:ascii="Verdana" w:eastAsia="Times New Roman" w:hAnsi="Verdana" w:cs="Verdana"/>
                <w:b/>
                <w:kern w:val="0"/>
                <w:sz w:val="18"/>
                <w:szCs w:val="18"/>
                <w:lang w:val="ca-ES" w:eastAsia="zh-CN"/>
                <w14:ligatures w14:val="none"/>
              </w:rPr>
              <w:t>Distància del centre de tractament respecte a la unitat de negoci de TERSA corresponent</w:t>
            </w:r>
          </w:p>
        </w:tc>
        <w:tc>
          <w:tcPr>
            <w:tcW w:w="2242" w:type="dxa"/>
            <w:shd w:val="clear" w:color="auto" w:fill="D9D9D9"/>
          </w:tcPr>
          <w:p w14:paraId="0CBD2A14" w14:textId="77777777" w:rsidR="005D3697" w:rsidRPr="005D3697" w:rsidRDefault="005D3697" w:rsidP="005D3697">
            <w:pPr>
              <w:suppressAutoHyphens/>
              <w:spacing w:after="0" w:line="240" w:lineRule="auto"/>
              <w:jc w:val="center"/>
              <w:rPr>
                <w:rFonts w:ascii="Verdana" w:eastAsia="Times New Roman" w:hAnsi="Verdana" w:cs="Verdana"/>
                <w:b/>
                <w:kern w:val="0"/>
                <w:sz w:val="18"/>
                <w:szCs w:val="18"/>
                <w:lang w:val="ca-ES" w:eastAsia="zh-CN"/>
                <w14:ligatures w14:val="none"/>
              </w:rPr>
            </w:pPr>
            <w:r w:rsidRPr="005D3697">
              <w:rPr>
                <w:rFonts w:ascii="Verdana" w:eastAsia="Times New Roman" w:hAnsi="Verdana" w:cs="Verdana"/>
                <w:b/>
                <w:kern w:val="0"/>
                <w:sz w:val="18"/>
                <w:szCs w:val="18"/>
                <w:lang w:val="ca-ES" w:eastAsia="zh-CN"/>
                <w14:ligatures w14:val="none"/>
              </w:rPr>
              <w:t>Marcar amb una X</w:t>
            </w:r>
          </w:p>
        </w:tc>
      </w:tr>
      <w:tr w:rsidR="005D3697" w:rsidRPr="005D3697" w14:paraId="418B74F8" w14:textId="77777777" w:rsidTr="008A6669">
        <w:tc>
          <w:tcPr>
            <w:tcW w:w="5490" w:type="dxa"/>
          </w:tcPr>
          <w:p w14:paraId="44AE193A" w14:textId="77777777" w:rsidR="005D3697" w:rsidRPr="005D3697" w:rsidRDefault="005D3697" w:rsidP="005D3697">
            <w:pPr>
              <w:suppressAutoHyphens/>
              <w:spacing w:after="0" w:line="240" w:lineRule="auto"/>
              <w:jc w:val="center"/>
              <w:rPr>
                <w:rFonts w:ascii="Verdana" w:eastAsia="Times New Roman" w:hAnsi="Verdana" w:cs="Verdana"/>
                <w:kern w:val="0"/>
                <w:sz w:val="18"/>
                <w:szCs w:val="18"/>
                <w:lang w:val="ca-ES" w:eastAsia="zh-CN"/>
                <w14:ligatures w14:val="none"/>
              </w:rPr>
            </w:pPr>
            <w:r w:rsidRPr="005D3697">
              <w:rPr>
                <w:rFonts w:ascii="Verdana" w:eastAsia="Times New Roman" w:hAnsi="Verdana" w:cs="Verdana"/>
                <w:kern w:val="0"/>
                <w:sz w:val="18"/>
                <w:szCs w:val="18"/>
                <w:lang w:val="ca-ES" w:eastAsia="zh-CN"/>
                <w14:ligatures w14:val="none"/>
              </w:rPr>
              <w:t xml:space="preserve">d &lt; </w:t>
            </w:r>
            <w:r w:rsidRPr="005D3697">
              <w:rPr>
                <w:rFonts w:ascii="Verdana" w:eastAsia="Times New Roman" w:hAnsi="Verdana" w:cs="Verdana"/>
                <w:bCs/>
                <w:kern w:val="0"/>
                <w:sz w:val="18"/>
                <w:szCs w:val="18"/>
                <w:lang w:val="ca-ES" w:eastAsia="zh-CN"/>
                <w14:ligatures w14:val="none"/>
              </w:rPr>
              <w:t>60</w:t>
            </w:r>
            <w:r w:rsidRPr="005D3697">
              <w:rPr>
                <w:rFonts w:ascii="Verdana" w:eastAsia="Times New Roman" w:hAnsi="Verdana" w:cs="Verdana"/>
                <w:kern w:val="0"/>
                <w:sz w:val="18"/>
                <w:szCs w:val="18"/>
                <w:lang w:val="ca-ES" w:eastAsia="zh-CN"/>
                <w14:ligatures w14:val="none"/>
              </w:rPr>
              <w:t xml:space="preserve"> Km</w:t>
            </w:r>
          </w:p>
        </w:tc>
        <w:tc>
          <w:tcPr>
            <w:tcW w:w="2242" w:type="dxa"/>
          </w:tcPr>
          <w:p w14:paraId="660AA5E7" w14:textId="77777777" w:rsidR="005D3697" w:rsidRPr="005D3697" w:rsidRDefault="005D3697" w:rsidP="005D3697">
            <w:pPr>
              <w:suppressAutoHyphens/>
              <w:spacing w:after="0" w:line="240" w:lineRule="auto"/>
              <w:jc w:val="center"/>
              <w:rPr>
                <w:rFonts w:ascii="Verdana" w:eastAsia="Times New Roman" w:hAnsi="Verdana" w:cs="Verdana"/>
                <w:kern w:val="0"/>
                <w:sz w:val="18"/>
                <w:szCs w:val="18"/>
                <w:lang w:val="ca-ES" w:eastAsia="zh-CN"/>
                <w14:ligatures w14:val="none"/>
              </w:rPr>
            </w:pPr>
          </w:p>
        </w:tc>
      </w:tr>
      <w:tr w:rsidR="005D3697" w:rsidRPr="005D3697" w14:paraId="113AE871" w14:textId="77777777" w:rsidTr="008A6669">
        <w:tc>
          <w:tcPr>
            <w:tcW w:w="5490" w:type="dxa"/>
          </w:tcPr>
          <w:p w14:paraId="1E133712" w14:textId="77777777" w:rsidR="005D3697" w:rsidRPr="005D3697" w:rsidRDefault="005D3697" w:rsidP="005D3697">
            <w:pPr>
              <w:suppressAutoHyphens/>
              <w:spacing w:after="0" w:line="240" w:lineRule="auto"/>
              <w:jc w:val="center"/>
              <w:rPr>
                <w:rFonts w:ascii="Verdana" w:eastAsia="Times New Roman" w:hAnsi="Verdana" w:cs="Verdana"/>
                <w:kern w:val="0"/>
                <w:sz w:val="18"/>
                <w:szCs w:val="18"/>
                <w:lang w:val="ca-ES" w:eastAsia="zh-CN"/>
                <w14:ligatures w14:val="none"/>
              </w:rPr>
            </w:pPr>
            <w:r w:rsidRPr="005D3697">
              <w:rPr>
                <w:rFonts w:ascii="Verdana" w:eastAsia="Times New Roman" w:hAnsi="Verdana" w:cs="Verdana"/>
                <w:kern w:val="0"/>
                <w:sz w:val="18"/>
                <w:szCs w:val="18"/>
                <w:lang w:val="ca-ES" w:eastAsia="zh-CN"/>
                <w14:ligatures w14:val="none"/>
              </w:rPr>
              <w:t>60 ≤ d &lt; 100 Km</w:t>
            </w:r>
          </w:p>
        </w:tc>
        <w:tc>
          <w:tcPr>
            <w:tcW w:w="2242" w:type="dxa"/>
          </w:tcPr>
          <w:p w14:paraId="6234735F" w14:textId="77777777" w:rsidR="005D3697" w:rsidRPr="005D3697" w:rsidRDefault="005D3697" w:rsidP="005D3697">
            <w:pPr>
              <w:suppressAutoHyphens/>
              <w:spacing w:after="0" w:line="240" w:lineRule="auto"/>
              <w:jc w:val="center"/>
              <w:rPr>
                <w:rFonts w:ascii="Verdana" w:eastAsia="Times New Roman" w:hAnsi="Verdana" w:cs="Verdana"/>
                <w:kern w:val="0"/>
                <w:sz w:val="18"/>
                <w:szCs w:val="18"/>
                <w:lang w:val="ca-ES" w:eastAsia="zh-CN"/>
                <w14:ligatures w14:val="none"/>
              </w:rPr>
            </w:pPr>
          </w:p>
        </w:tc>
      </w:tr>
      <w:tr w:rsidR="005D3697" w:rsidRPr="005D3697" w14:paraId="3A8E3C5E" w14:textId="77777777" w:rsidTr="008A6669">
        <w:tc>
          <w:tcPr>
            <w:tcW w:w="5490" w:type="dxa"/>
          </w:tcPr>
          <w:p w14:paraId="1BF4043B" w14:textId="77777777" w:rsidR="005D3697" w:rsidRPr="005D3697" w:rsidRDefault="005D3697" w:rsidP="005D3697">
            <w:pPr>
              <w:suppressAutoHyphens/>
              <w:spacing w:after="0" w:line="240" w:lineRule="auto"/>
              <w:jc w:val="center"/>
              <w:rPr>
                <w:rFonts w:ascii="Verdana" w:eastAsia="Times New Roman" w:hAnsi="Verdana" w:cs="Verdana"/>
                <w:kern w:val="0"/>
                <w:sz w:val="18"/>
                <w:szCs w:val="18"/>
                <w:lang w:val="ca-ES" w:eastAsia="zh-CN"/>
                <w14:ligatures w14:val="none"/>
              </w:rPr>
            </w:pPr>
            <w:r w:rsidRPr="005D3697">
              <w:rPr>
                <w:rFonts w:ascii="Verdana" w:eastAsia="Times New Roman" w:hAnsi="Verdana" w:cs="Verdana"/>
                <w:kern w:val="0"/>
                <w:sz w:val="18"/>
                <w:szCs w:val="18"/>
                <w:lang w:val="ca-ES" w:eastAsia="zh-CN"/>
                <w14:ligatures w14:val="none"/>
              </w:rPr>
              <w:t>d ≥ 100 Km</w:t>
            </w:r>
          </w:p>
        </w:tc>
        <w:tc>
          <w:tcPr>
            <w:tcW w:w="2242" w:type="dxa"/>
          </w:tcPr>
          <w:p w14:paraId="7B53025A" w14:textId="77777777" w:rsidR="005D3697" w:rsidRPr="005D3697" w:rsidRDefault="005D3697" w:rsidP="005D3697">
            <w:pPr>
              <w:suppressAutoHyphens/>
              <w:spacing w:after="0" w:line="240" w:lineRule="auto"/>
              <w:jc w:val="center"/>
              <w:rPr>
                <w:rFonts w:ascii="Verdana" w:eastAsia="Times New Roman" w:hAnsi="Verdana" w:cs="Verdana"/>
                <w:kern w:val="0"/>
                <w:sz w:val="18"/>
                <w:szCs w:val="18"/>
                <w:lang w:val="ca-ES" w:eastAsia="zh-CN"/>
                <w14:ligatures w14:val="none"/>
              </w:rPr>
            </w:pPr>
          </w:p>
        </w:tc>
      </w:tr>
    </w:tbl>
    <w:p w14:paraId="7DAEBDC8" w14:textId="77777777" w:rsidR="005D3697" w:rsidRPr="005D3697" w:rsidRDefault="005D3697" w:rsidP="005D3697">
      <w:pPr>
        <w:suppressAutoHyphens/>
        <w:spacing w:after="0" w:line="240" w:lineRule="auto"/>
        <w:ind w:left="1068" w:firstLine="348"/>
        <w:rPr>
          <w:rFonts w:ascii="Verdana" w:eastAsia="Times New Roman" w:hAnsi="Verdana" w:cs="Verdana"/>
          <w:kern w:val="0"/>
          <w:sz w:val="18"/>
          <w:szCs w:val="18"/>
          <w:lang w:val="ca-ES" w:eastAsia="zh-CN"/>
          <w14:ligatures w14:val="none"/>
        </w:rPr>
      </w:pPr>
      <w:r w:rsidRPr="005D3697">
        <w:rPr>
          <w:rFonts w:ascii="Verdana" w:eastAsia="Times New Roman" w:hAnsi="Verdana" w:cs="Verdana"/>
          <w:kern w:val="0"/>
          <w:sz w:val="18"/>
          <w:szCs w:val="18"/>
          <w:lang w:val="ca-ES" w:eastAsia="zh-CN"/>
          <w14:ligatures w14:val="none"/>
        </w:rPr>
        <w:t xml:space="preserve">    d= distància (Km)</w:t>
      </w:r>
    </w:p>
    <w:p w14:paraId="33B3A77B" w14:textId="77777777" w:rsidR="005D3697" w:rsidRPr="005D3697" w:rsidRDefault="005D3697" w:rsidP="005D3697">
      <w:pPr>
        <w:suppressAutoHyphens/>
        <w:spacing w:after="0" w:line="240" w:lineRule="auto"/>
        <w:rPr>
          <w:rFonts w:ascii="Verdana" w:eastAsia="Times New Roman" w:hAnsi="Verdana" w:cs="Verdana"/>
          <w:b/>
          <w:bCs/>
          <w:kern w:val="0"/>
          <w:sz w:val="20"/>
          <w:szCs w:val="20"/>
          <w:u w:val="single"/>
          <w:lang w:val="ca-ES" w:eastAsia="zh-CN"/>
          <w14:ligatures w14:val="none"/>
        </w:rPr>
      </w:pPr>
    </w:p>
    <w:p w14:paraId="0E2CDD0C" w14:textId="77777777" w:rsidR="005D3697" w:rsidRPr="005D3697" w:rsidRDefault="005D3697" w:rsidP="005D3697">
      <w:pPr>
        <w:suppressAutoHyphens/>
        <w:spacing w:after="0" w:line="240" w:lineRule="auto"/>
        <w:rPr>
          <w:rFonts w:ascii="Verdana" w:eastAsia="Times New Roman" w:hAnsi="Verdana" w:cs="Verdana"/>
          <w:b/>
          <w:bCs/>
          <w:kern w:val="0"/>
          <w:sz w:val="20"/>
          <w:szCs w:val="20"/>
          <w:u w:val="single"/>
          <w:lang w:val="ca-ES" w:eastAsia="zh-CN"/>
          <w14:ligatures w14:val="none"/>
        </w:rPr>
      </w:pPr>
      <w:r w:rsidRPr="005D3697">
        <w:rPr>
          <w:rFonts w:ascii="Verdana" w:eastAsia="Times New Roman" w:hAnsi="Verdana" w:cs="Verdana"/>
          <w:b/>
          <w:bCs/>
          <w:kern w:val="0"/>
          <w:sz w:val="20"/>
          <w:szCs w:val="20"/>
          <w:u w:val="single"/>
          <w:lang w:val="ca-ES" w:eastAsia="zh-CN"/>
          <w14:ligatures w14:val="none"/>
        </w:rPr>
        <w:t>El licitador haurà d' indicar la ubicació del centre gestor en l' oferta. En cas de no indicar-ho per a la seva verificació, la puntuació serà de 0 punts, independentment de la casella marcada.</w:t>
      </w:r>
    </w:p>
    <w:p w14:paraId="6A28D426" w14:textId="77777777" w:rsidR="005D3697" w:rsidRPr="005D3697" w:rsidRDefault="005D3697" w:rsidP="005D3697">
      <w:pPr>
        <w:suppressAutoHyphens/>
        <w:spacing w:after="0" w:line="240" w:lineRule="auto"/>
        <w:rPr>
          <w:rFonts w:ascii="Verdana" w:eastAsia="Times New Roman" w:hAnsi="Verdana" w:cs="Verdana"/>
          <w:b/>
          <w:bCs/>
          <w:kern w:val="0"/>
          <w:sz w:val="20"/>
          <w:szCs w:val="20"/>
          <w:u w:val="single"/>
          <w:lang w:val="ca-ES" w:eastAsia="zh-CN"/>
          <w14:ligatures w14:val="none"/>
        </w:rPr>
      </w:pPr>
    </w:p>
    <w:p w14:paraId="3B5F97E3" w14:textId="77777777" w:rsidR="005D3697" w:rsidRPr="005D3697" w:rsidRDefault="005D3697" w:rsidP="005D3697">
      <w:pPr>
        <w:numPr>
          <w:ilvl w:val="1"/>
          <w:numId w:val="5"/>
        </w:numPr>
        <w:suppressAutoHyphens/>
        <w:spacing w:after="0" w:line="240" w:lineRule="auto"/>
        <w:contextualSpacing/>
        <w:jc w:val="both"/>
        <w:rPr>
          <w:rFonts w:ascii="Verdana" w:eastAsia="Times New Roman" w:hAnsi="Verdana" w:cs="Verdana"/>
          <w:b/>
          <w:bCs/>
          <w:kern w:val="0"/>
          <w:sz w:val="20"/>
          <w:szCs w:val="20"/>
          <w:u w:val="single"/>
          <w:lang w:val="ca-ES" w:eastAsia="zh-CN"/>
          <w14:ligatures w14:val="none"/>
        </w:rPr>
      </w:pPr>
      <w:r w:rsidRPr="005D3697">
        <w:rPr>
          <w:rFonts w:ascii="Verdana" w:eastAsia="Times New Roman" w:hAnsi="Verdana" w:cs="Verdana"/>
          <w:b/>
          <w:bCs/>
          <w:kern w:val="0"/>
          <w:sz w:val="20"/>
          <w:szCs w:val="20"/>
          <w:u w:val="single"/>
          <w:lang w:val="ca-ES" w:eastAsia="zh-CN"/>
          <w14:ligatures w14:val="none"/>
        </w:rPr>
        <w:t>Emissions dels vehicles adscrits al servei. Fins a 10 punts</w:t>
      </w:r>
    </w:p>
    <w:p w14:paraId="5D52B063" w14:textId="77777777" w:rsidR="005D3697" w:rsidRPr="005D3697" w:rsidRDefault="005D3697" w:rsidP="005D3697">
      <w:pPr>
        <w:suppressAutoHyphens/>
        <w:spacing w:after="0" w:line="240" w:lineRule="auto"/>
        <w:jc w:val="both"/>
        <w:outlineLvl w:val="0"/>
        <w:rPr>
          <w:rFonts w:ascii="Verdana" w:eastAsia="Times New Roman" w:hAnsi="Verdana" w:cs="Verdana"/>
          <w:kern w:val="0"/>
          <w:sz w:val="20"/>
          <w:szCs w:val="20"/>
          <w:lang w:val="ca-ES" w:eastAsia="zh-CN"/>
          <w14:ligatures w14:val="none"/>
        </w:rPr>
      </w:pPr>
    </w:p>
    <w:p w14:paraId="4845A666" w14:textId="77777777" w:rsidR="005D3697" w:rsidRPr="005D3697" w:rsidRDefault="005D3697" w:rsidP="005D3697">
      <w:pPr>
        <w:suppressAutoHyphens/>
        <w:spacing w:after="0" w:line="240" w:lineRule="auto"/>
        <w:jc w:val="both"/>
        <w:outlineLvl w:val="0"/>
        <w:rPr>
          <w:rFonts w:ascii="Verdana" w:eastAsia="Times New Roman" w:hAnsi="Verdana" w:cs="Verdana"/>
          <w:kern w:val="0"/>
          <w:sz w:val="20"/>
          <w:szCs w:val="20"/>
          <w:lang w:val="ca-ES" w:eastAsia="zh-CN"/>
          <w14:ligatures w14:val="none"/>
        </w:rPr>
      </w:pPr>
      <w:r w:rsidRPr="005D3697">
        <w:rPr>
          <w:rFonts w:ascii="Verdana" w:eastAsia="Times New Roman" w:hAnsi="Verdana" w:cs="Verdana"/>
          <w:kern w:val="0"/>
          <w:sz w:val="20"/>
          <w:szCs w:val="20"/>
          <w:lang w:val="ca-ES" w:eastAsia="zh-CN"/>
          <w14:ligatures w14:val="none"/>
        </w:rPr>
        <w:t>CRITERI AMBIENTAL: Es facilitaran fitxes dels vehicles adscrits al servei i es valorarà proporcionalment d' acord amb la taula següent:</w:t>
      </w:r>
    </w:p>
    <w:p w14:paraId="330D6821" w14:textId="77777777" w:rsidR="005D3697" w:rsidRPr="005D3697" w:rsidRDefault="005D3697" w:rsidP="005D3697">
      <w:pPr>
        <w:suppressAutoHyphens/>
        <w:spacing w:after="0" w:line="240" w:lineRule="auto"/>
        <w:outlineLvl w:val="0"/>
        <w:rPr>
          <w:rFonts w:ascii="Verdana" w:eastAsia="Times New Roman" w:hAnsi="Verdana" w:cs="Verdana"/>
          <w:b/>
          <w:bCs/>
          <w:kern w:val="0"/>
          <w:sz w:val="20"/>
          <w:szCs w:val="20"/>
          <w:u w:val="single"/>
          <w:lang w:val="ca-ES" w:eastAsia="zh-CN"/>
          <w14:ligatures w14:val="none"/>
        </w:rPr>
      </w:pPr>
    </w:p>
    <w:tbl>
      <w:tblPr>
        <w:tblW w:w="5424"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1"/>
        <w:gridCol w:w="1943"/>
      </w:tblGrid>
      <w:tr w:rsidR="005D3697" w:rsidRPr="005D3697" w14:paraId="1C81B05A" w14:textId="77777777" w:rsidTr="008A6669">
        <w:trPr>
          <w:trHeight w:val="655"/>
          <w:tblHeader/>
          <w:jc w:val="center"/>
        </w:trPr>
        <w:tc>
          <w:tcPr>
            <w:tcW w:w="3481" w:type="dxa"/>
            <w:tcBorders>
              <w:top w:val="single" w:sz="4" w:space="0" w:color="auto"/>
              <w:left w:val="single" w:sz="4" w:space="0" w:color="auto"/>
              <w:bottom w:val="single" w:sz="4" w:space="0" w:color="auto"/>
            </w:tcBorders>
            <w:shd w:val="clear" w:color="auto" w:fill="BFBFBF"/>
            <w:vAlign w:val="center"/>
          </w:tcPr>
          <w:p w14:paraId="246081FF" w14:textId="77777777" w:rsidR="005D3697" w:rsidRPr="005D3697" w:rsidRDefault="005D3697" w:rsidP="005D3697">
            <w:pPr>
              <w:suppressAutoHyphens/>
              <w:spacing w:after="0" w:line="240" w:lineRule="auto"/>
              <w:jc w:val="center"/>
              <w:outlineLvl w:val="0"/>
              <w:rPr>
                <w:rFonts w:ascii="Verdana" w:eastAsia="Times New Roman" w:hAnsi="Verdana" w:cs="Verdana"/>
                <w:b/>
                <w:bCs/>
                <w:kern w:val="0"/>
                <w:sz w:val="16"/>
                <w:szCs w:val="16"/>
                <w:u w:val="single"/>
                <w:lang w:val="ca-ES" w:eastAsia="zh-CN"/>
                <w14:ligatures w14:val="none"/>
              </w:rPr>
            </w:pPr>
            <w:r w:rsidRPr="005D3697">
              <w:rPr>
                <w:rFonts w:ascii="Verdana" w:eastAsia="Times New Roman" w:hAnsi="Verdana" w:cs="Arial"/>
                <w:b/>
                <w:bCs/>
                <w:kern w:val="0"/>
                <w:sz w:val="16"/>
                <w:szCs w:val="16"/>
                <w:lang w:val="ca-ES"/>
                <w14:ligatures w14:val="none"/>
              </w:rPr>
              <w:t>CONTROL D'EMISSIONS D'ÒXIDS DE NITROGEN (NOX) I EMISSIONS DE PARTÍCULES (PM)</w:t>
            </w:r>
          </w:p>
        </w:tc>
        <w:tc>
          <w:tcPr>
            <w:tcW w:w="1943" w:type="dxa"/>
            <w:tcBorders>
              <w:top w:val="single" w:sz="4" w:space="0" w:color="auto"/>
            </w:tcBorders>
            <w:shd w:val="clear" w:color="auto" w:fill="BFBFBF"/>
            <w:vAlign w:val="center"/>
          </w:tcPr>
          <w:p w14:paraId="2567DC78" w14:textId="77777777" w:rsidR="005D3697" w:rsidRPr="005D3697" w:rsidRDefault="005D3697" w:rsidP="005D3697">
            <w:pPr>
              <w:suppressAutoHyphens/>
              <w:spacing w:after="0" w:line="240" w:lineRule="auto"/>
              <w:jc w:val="center"/>
              <w:outlineLvl w:val="0"/>
              <w:rPr>
                <w:rFonts w:ascii="Verdana" w:eastAsia="Times New Roman" w:hAnsi="Verdana" w:cs="Verdana"/>
                <w:b/>
                <w:bCs/>
                <w:kern w:val="0"/>
                <w:sz w:val="16"/>
                <w:szCs w:val="16"/>
                <w:lang w:val="ca-ES" w:eastAsia="zh-CN"/>
                <w14:ligatures w14:val="none"/>
              </w:rPr>
            </w:pPr>
            <w:r w:rsidRPr="005D3697">
              <w:rPr>
                <w:rFonts w:ascii="Verdana" w:eastAsia="Times New Roman" w:hAnsi="Verdana" w:cs="Verdana"/>
                <w:b/>
                <w:bCs/>
                <w:kern w:val="0"/>
                <w:sz w:val="16"/>
                <w:szCs w:val="16"/>
                <w:lang w:val="ca-ES" w:eastAsia="zh-CN"/>
                <w14:ligatures w14:val="none"/>
              </w:rPr>
              <w:t>Indicar nombre vehicles</w:t>
            </w:r>
          </w:p>
        </w:tc>
      </w:tr>
      <w:tr w:rsidR="005D3697" w:rsidRPr="005D3697" w14:paraId="765A4C89" w14:textId="77777777" w:rsidTr="008A6669">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36572E7C" w14:textId="77777777" w:rsidR="005D3697" w:rsidRPr="005D3697" w:rsidRDefault="005D3697" w:rsidP="005D3697">
            <w:pPr>
              <w:suppressAutoHyphens/>
              <w:spacing w:after="0" w:line="240" w:lineRule="auto"/>
              <w:jc w:val="center"/>
              <w:outlineLvl w:val="0"/>
              <w:rPr>
                <w:rFonts w:ascii="Verdana" w:eastAsia="Times New Roman" w:hAnsi="Verdana" w:cs="Verdana"/>
                <w:kern w:val="0"/>
                <w:sz w:val="16"/>
                <w:szCs w:val="16"/>
                <w:lang w:val="ca-ES" w:eastAsia="zh-CN"/>
                <w14:ligatures w14:val="none"/>
              </w:rPr>
            </w:pPr>
            <w:r w:rsidRPr="005D3697">
              <w:rPr>
                <w:rFonts w:ascii="Verdana" w:eastAsia="Times New Roman" w:hAnsi="Verdana" w:cs="Arial"/>
                <w:kern w:val="0"/>
                <w:sz w:val="16"/>
                <w:szCs w:val="16"/>
                <w:lang w:val="ca-ES"/>
                <w14:ligatures w14:val="none"/>
              </w:rPr>
              <w:t>Vehicles ADSCRITS AL SERVEI amb etiqueta ambiental 0</w:t>
            </w:r>
          </w:p>
        </w:tc>
        <w:tc>
          <w:tcPr>
            <w:tcW w:w="1943" w:type="dxa"/>
            <w:vAlign w:val="center"/>
          </w:tcPr>
          <w:p w14:paraId="499F10F4" w14:textId="77777777" w:rsidR="005D3697" w:rsidRPr="005D3697" w:rsidRDefault="005D3697" w:rsidP="005D3697">
            <w:pPr>
              <w:suppressAutoHyphens/>
              <w:spacing w:after="0" w:line="240" w:lineRule="auto"/>
              <w:jc w:val="center"/>
              <w:outlineLvl w:val="0"/>
              <w:rPr>
                <w:rFonts w:ascii="Verdana" w:eastAsia="Times New Roman" w:hAnsi="Verdana" w:cs="Verdana"/>
                <w:kern w:val="0"/>
                <w:sz w:val="16"/>
                <w:szCs w:val="16"/>
                <w:lang w:val="ca-ES" w:eastAsia="zh-CN"/>
                <w14:ligatures w14:val="none"/>
              </w:rPr>
            </w:pPr>
          </w:p>
        </w:tc>
      </w:tr>
      <w:tr w:rsidR="005D3697" w:rsidRPr="005D3697" w14:paraId="35DBD8BE" w14:textId="77777777" w:rsidTr="008A6669">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01371331" w14:textId="77777777" w:rsidR="005D3697" w:rsidRPr="005D3697" w:rsidRDefault="005D3697" w:rsidP="005D3697">
            <w:pPr>
              <w:suppressAutoHyphens/>
              <w:spacing w:after="0" w:line="240" w:lineRule="auto"/>
              <w:jc w:val="center"/>
              <w:outlineLvl w:val="0"/>
              <w:rPr>
                <w:rFonts w:ascii="Verdana" w:eastAsia="Times New Roman" w:hAnsi="Verdana" w:cs="Arial"/>
                <w:kern w:val="0"/>
                <w:sz w:val="16"/>
                <w:szCs w:val="16"/>
                <w:lang w:val="ca-ES"/>
                <w14:ligatures w14:val="none"/>
              </w:rPr>
            </w:pPr>
            <w:r w:rsidRPr="005D3697">
              <w:rPr>
                <w:rFonts w:ascii="Verdana" w:eastAsia="Times New Roman" w:hAnsi="Verdana" w:cs="Arial"/>
                <w:kern w:val="0"/>
                <w:sz w:val="16"/>
                <w:szCs w:val="16"/>
                <w:lang w:val="ca-ES"/>
                <w14:ligatures w14:val="none"/>
              </w:rPr>
              <w:lastRenderedPageBreak/>
              <w:t>Vehicles ADSCRITS AL SERVEI amb etiqueta ambiental ECO:</w:t>
            </w:r>
          </w:p>
        </w:tc>
        <w:tc>
          <w:tcPr>
            <w:tcW w:w="1943" w:type="dxa"/>
            <w:vAlign w:val="center"/>
          </w:tcPr>
          <w:p w14:paraId="38E7F62C" w14:textId="77777777" w:rsidR="005D3697" w:rsidRPr="005D3697" w:rsidRDefault="005D3697" w:rsidP="005D3697">
            <w:pPr>
              <w:suppressAutoHyphens/>
              <w:spacing w:after="0" w:line="240" w:lineRule="auto"/>
              <w:jc w:val="center"/>
              <w:outlineLvl w:val="0"/>
              <w:rPr>
                <w:rFonts w:ascii="Verdana" w:eastAsia="Times New Roman" w:hAnsi="Verdana" w:cs="Verdana"/>
                <w:kern w:val="0"/>
                <w:sz w:val="16"/>
                <w:szCs w:val="16"/>
                <w:lang w:val="ca-ES" w:eastAsia="zh-CN"/>
                <w14:ligatures w14:val="none"/>
              </w:rPr>
            </w:pPr>
          </w:p>
        </w:tc>
      </w:tr>
      <w:tr w:rsidR="005D3697" w:rsidRPr="005D3697" w14:paraId="3D4CB41F" w14:textId="77777777" w:rsidTr="008A6669">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4E16BF66" w14:textId="77777777" w:rsidR="005D3697" w:rsidRPr="005D3697" w:rsidRDefault="005D3697" w:rsidP="005D3697">
            <w:pPr>
              <w:suppressAutoHyphens/>
              <w:spacing w:after="0" w:line="240" w:lineRule="auto"/>
              <w:jc w:val="center"/>
              <w:outlineLvl w:val="0"/>
              <w:rPr>
                <w:rFonts w:ascii="Verdana" w:eastAsia="Times New Roman" w:hAnsi="Verdana" w:cs="Arial"/>
                <w:kern w:val="0"/>
                <w:sz w:val="16"/>
                <w:szCs w:val="16"/>
                <w:lang w:val="ca-ES"/>
                <w14:ligatures w14:val="none"/>
              </w:rPr>
            </w:pPr>
            <w:r w:rsidRPr="005D3697">
              <w:rPr>
                <w:rFonts w:ascii="Verdana" w:eastAsia="Times New Roman" w:hAnsi="Verdana" w:cs="Arial"/>
                <w:kern w:val="0"/>
                <w:sz w:val="16"/>
                <w:szCs w:val="16"/>
                <w:lang w:val="ca-ES"/>
                <w14:ligatures w14:val="none"/>
              </w:rPr>
              <w:t>Vehicles ADSCRITS AL SERVEI amb etiqueta ambiental C:</w:t>
            </w:r>
          </w:p>
        </w:tc>
        <w:tc>
          <w:tcPr>
            <w:tcW w:w="1943" w:type="dxa"/>
            <w:vAlign w:val="center"/>
          </w:tcPr>
          <w:p w14:paraId="59B985BE" w14:textId="77777777" w:rsidR="005D3697" w:rsidRPr="005D3697" w:rsidRDefault="005D3697" w:rsidP="005D3697">
            <w:pPr>
              <w:suppressAutoHyphens/>
              <w:spacing w:after="0" w:line="240" w:lineRule="auto"/>
              <w:jc w:val="center"/>
              <w:outlineLvl w:val="0"/>
              <w:rPr>
                <w:rFonts w:ascii="Verdana" w:eastAsia="Times New Roman" w:hAnsi="Verdana" w:cs="Verdana"/>
                <w:kern w:val="0"/>
                <w:sz w:val="16"/>
                <w:szCs w:val="16"/>
                <w:lang w:val="ca-ES" w:eastAsia="zh-CN"/>
                <w14:ligatures w14:val="none"/>
              </w:rPr>
            </w:pPr>
          </w:p>
        </w:tc>
      </w:tr>
      <w:tr w:rsidR="005D3697" w:rsidRPr="005D3697" w14:paraId="1F8812EB" w14:textId="77777777" w:rsidTr="008A6669">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42A6EAE5" w14:textId="77777777" w:rsidR="005D3697" w:rsidRPr="005D3697" w:rsidRDefault="005D3697" w:rsidP="005D3697">
            <w:pPr>
              <w:suppressAutoHyphens/>
              <w:spacing w:after="0" w:line="240" w:lineRule="auto"/>
              <w:jc w:val="center"/>
              <w:outlineLvl w:val="0"/>
              <w:rPr>
                <w:rFonts w:ascii="Verdana" w:eastAsia="Times New Roman" w:hAnsi="Verdana" w:cs="Verdana"/>
                <w:kern w:val="0"/>
                <w:sz w:val="16"/>
                <w:szCs w:val="16"/>
                <w:lang w:val="ca-ES" w:eastAsia="zh-CN"/>
                <w14:ligatures w14:val="none"/>
              </w:rPr>
            </w:pPr>
            <w:r w:rsidRPr="005D3697">
              <w:rPr>
                <w:rFonts w:ascii="Verdana" w:eastAsia="Times New Roman" w:hAnsi="Verdana" w:cs="Arial"/>
                <w:kern w:val="0"/>
                <w:sz w:val="16"/>
                <w:szCs w:val="16"/>
                <w:lang w:val="ca-ES"/>
                <w14:ligatures w14:val="none"/>
              </w:rPr>
              <w:t>Vehicles ADSCRITS AL SERVEI amb etiqueta ambiental B:</w:t>
            </w:r>
          </w:p>
        </w:tc>
        <w:tc>
          <w:tcPr>
            <w:tcW w:w="1943" w:type="dxa"/>
            <w:vAlign w:val="center"/>
          </w:tcPr>
          <w:p w14:paraId="188E20AC" w14:textId="77777777" w:rsidR="005D3697" w:rsidRPr="005D3697" w:rsidRDefault="005D3697" w:rsidP="005D3697">
            <w:pPr>
              <w:suppressAutoHyphens/>
              <w:spacing w:after="0" w:line="240" w:lineRule="auto"/>
              <w:jc w:val="center"/>
              <w:outlineLvl w:val="0"/>
              <w:rPr>
                <w:rFonts w:ascii="Verdana" w:eastAsia="Times New Roman" w:hAnsi="Verdana" w:cs="Verdana"/>
                <w:kern w:val="0"/>
                <w:sz w:val="16"/>
                <w:szCs w:val="16"/>
                <w:lang w:val="ca-ES" w:eastAsia="zh-CN"/>
                <w14:ligatures w14:val="none"/>
              </w:rPr>
            </w:pPr>
          </w:p>
        </w:tc>
      </w:tr>
      <w:tr w:rsidR="005D3697" w:rsidRPr="005D3697" w14:paraId="7FDA7A57" w14:textId="77777777" w:rsidTr="008A6669">
        <w:trPr>
          <w:trHeight w:val="655"/>
          <w:jc w:val="center"/>
        </w:trPr>
        <w:tc>
          <w:tcPr>
            <w:tcW w:w="3481" w:type="dxa"/>
            <w:tcBorders>
              <w:top w:val="single" w:sz="4" w:space="0" w:color="auto"/>
              <w:left w:val="single" w:sz="4" w:space="0" w:color="auto"/>
            </w:tcBorders>
            <w:shd w:val="pct25" w:color="auto" w:fill="auto"/>
            <w:vAlign w:val="center"/>
          </w:tcPr>
          <w:p w14:paraId="424A9032" w14:textId="77777777" w:rsidR="005D3697" w:rsidRPr="005D3697" w:rsidRDefault="005D3697" w:rsidP="005D3697">
            <w:pPr>
              <w:suppressAutoHyphens/>
              <w:spacing w:after="0" w:line="240" w:lineRule="auto"/>
              <w:jc w:val="center"/>
              <w:outlineLvl w:val="0"/>
              <w:rPr>
                <w:rFonts w:ascii="Verdana" w:eastAsia="Times New Roman" w:hAnsi="Verdana" w:cs="Verdana"/>
                <w:kern w:val="0"/>
                <w:sz w:val="16"/>
                <w:szCs w:val="16"/>
                <w:lang w:val="ca-ES" w:eastAsia="zh-CN"/>
                <w14:ligatures w14:val="none"/>
              </w:rPr>
            </w:pPr>
            <w:r w:rsidRPr="005D3697">
              <w:rPr>
                <w:rFonts w:ascii="Verdana" w:eastAsia="Times New Roman" w:hAnsi="Verdana" w:cs="Verdana"/>
                <w:kern w:val="0"/>
                <w:sz w:val="16"/>
                <w:szCs w:val="16"/>
                <w:lang w:val="ca-ES" w:eastAsia="zh-CN"/>
                <w14:ligatures w14:val="none"/>
              </w:rPr>
              <w:t>Vehicles totals ADSCRITS AL SERVEI</w:t>
            </w:r>
          </w:p>
        </w:tc>
        <w:tc>
          <w:tcPr>
            <w:tcW w:w="1943" w:type="dxa"/>
            <w:vAlign w:val="center"/>
          </w:tcPr>
          <w:p w14:paraId="418AAB4D" w14:textId="77777777" w:rsidR="005D3697" w:rsidRPr="005D3697" w:rsidRDefault="005D3697" w:rsidP="005D3697">
            <w:pPr>
              <w:suppressAutoHyphens/>
              <w:spacing w:after="0" w:line="240" w:lineRule="auto"/>
              <w:jc w:val="center"/>
              <w:outlineLvl w:val="0"/>
              <w:rPr>
                <w:rFonts w:ascii="Verdana" w:eastAsia="Times New Roman" w:hAnsi="Verdana" w:cs="Verdana"/>
                <w:kern w:val="0"/>
                <w:sz w:val="16"/>
                <w:szCs w:val="16"/>
                <w:lang w:val="ca-ES" w:eastAsia="zh-CN"/>
                <w14:ligatures w14:val="none"/>
              </w:rPr>
            </w:pPr>
          </w:p>
        </w:tc>
      </w:tr>
    </w:tbl>
    <w:p w14:paraId="7B9465D8" w14:textId="77777777" w:rsidR="005D3697" w:rsidRPr="005D3697" w:rsidRDefault="005D3697" w:rsidP="005D3697">
      <w:pPr>
        <w:suppressAutoHyphens/>
        <w:spacing w:after="0" w:line="240" w:lineRule="auto"/>
        <w:outlineLvl w:val="0"/>
        <w:rPr>
          <w:rFonts w:ascii="Verdana" w:eastAsia="Times New Roman" w:hAnsi="Verdana" w:cs="Verdana"/>
          <w:b/>
          <w:bCs/>
          <w:kern w:val="0"/>
          <w:sz w:val="20"/>
          <w:szCs w:val="20"/>
          <w:u w:val="single"/>
          <w:lang w:val="ca-ES" w:eastAsia="zh-CN"/>
          <w14:ligatures w14:val="none"/>
        </w:rPr>
      </w:pPr>
    </w:p>
    <w:p w14:paraId="0714149F" w14:textId="77777777" w:rsidR="005D3697" w:rsidRPr="005D3697" w:rsidRDefault="005D3697" w:rsidP="005D3697">
      <w:pPr>
        <w:suppressAutoHyphens/>
        <w:spacing w:after="0" w:line="240" w:lineRule="auto"/>
        <w:outlineLvl w:val="0"/>
        <w:rPr>
          <w:rFonts w:ascii="Verdana" w:eastAsia="Times New Roman" w:hAnsi="Verdana" w:cs="Verdana"/>
          <w:kern w:val="0"/>
          <w:sz w:val="20"/>
          <w:szCs w:val="20"/>
          <w:lang w:val="ca-ES" w:eastAsia="zh-CN"/>
          <w14:ligatures w14:val="none"/>
        </w:rPr>
      </w:pPr>
      <w:r w:rsidRPr="005D3697">
        <w:rPr>
          <w:rFonts w:ascii="Verdana" w:eastAsia="Times New Roman" w:hAnsi="Verdana" w:cs="Verdana"/>
          <w:kern w:val="0"/>
          <w:sz w:val="20"/>
          <w:szCs w:val="20"/>
          <w:lang w:val="ca-ES" w:eastAsia="zh-CN"/>
          <w14:ligatures w14:val="none"/>
        </w:rPr>
        <w:t>Distintius:</w:t>
      </w:r>
    </w:p>
    <w:p w14:paraId="2867C2B3" w14:textId="77777777" w:rsidR="005D3697" w:rsidRPr="005D3697" w:rsidRDefault="005D3697" w:rsidP="005D3697">
      <w:pPr>
        <w:suppressAutoHyphens/>
        <w:spacing w:after="0" w:line="240" w:lineRule="auto"/>
        <w:jc w:val="center"/>
        <w:outlineLvl w:val="0"/>
        <w:rPr>
          <w:rFonts w:ascii="Verdana" w:eastAsia="Times New Roman" w:hAnsi="Verdana" w:cs="Verdana"/>
          <w:b/>
          <w:bCs/>
          <w:kern w:val="0"/>
          <w:sz w:val="20"/>
          <w:szCs w:val="20"/>
          <w:u w:val="single"/>
          <w:lang w:val="ca-ES" w:eastAsia="zh-CN"/>
          <w14:ligatures w14:val="none"/>
        </w:rPr>
      </w:pPr>
      <w:r w:rsidRPr="005D3697">
        <w:rPr>
          <w:rFonts w:ascii="Arial" w:eastAsia="Times New Roman" w:hAnsi="Arial" w:cs="Arial"/>
          <w:noProof/>
          <w:kern w:val="0"/>
          <w:lang w:val="ca-ES" w:eastAsia="zh-CN"/>
          <w14:ligatures w14:val="none"/>
        </w:rPr>
        <w:drawing>
          <wp:inline distT="0" distB="0" distL="0" distR="0" wp14:anchorId="1D39B73D" wp14:editId="4A376C43">
            <wp:extent cx="3144982" cy="791072"/>
            <wp:effectExtent l="0" t="0" r="0" b="9525"/>
            <wp:docPr id="1840402165" name="Imagen 3" descr="http://www.evarm.com/wp-content/uploads/2019/07/Distintivos-DG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http://www.evarm.com/wp-content/uploads/2019/07/Distintivos-DGT.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85499" cy="801263"/>
                    </a:xfrm>
                    <a:prstGeom prst="rect">
                      <a:avLst/>
                    </a:prstGeom>
                    <a:noFill/>
                    <a:ln>
                      <a:noFill/>
                    </a:ln>
                  </pic:spPr>
                </pic:pic>
              </a:graphicData>
            </a:graphic>
          </wp:inline>
        </w:drawing>
      </w:r>
    </w:p>
    <w:p w14:paraId="2FA50394" w14:textId="77777777" w:rsidR="005D3697" w:rsidRPr="005D3697" w:rsidRDefault="005D3697" w:rsidP="005D3697">
      <w:pPr>
        <w:suppressAutoHyphens/>
        <w:spacing w:after="0" w:line="240" w:lineRule="auto"/>
        <w:jc w:val="both"/>
        <w:outlineLvl w:val="0"/>
        <w:rPr>
          <w:rFonts w:ascii="Verdana" w:eastAsia="Times New Roman" w:hAnsi="Verdana" w:cs="Verdana"/>
          <w:b/>
          <w:bCs/>
          <w:kern w:val="0"/>
          <w:sz w:val="20"/>
          <w:szCs w:val="20"/>
          <w:u w:val="single"/>
          <w:lang w:val="ca-ES" w:eastAsia="zh-CN"/>
          <w14:ligatures w14:val="none"/>
        </w:rPr>
      </w:pPr>
    </w:p>
    <w:p w14:paraId="6887013B" w14:textId="77777777" w:rsidR="005D3697" w:rsidRPr="005D3697" w:rsidRDefault="005D3697" w:rsidP="005D3697">
      <w:pPr>
        <w:suppressAutoHyphens/>
        <w:overflowPunct w:val="0"/>
        <w:autoSpaceDE w:val="0"/>
        <w:autoSpaceDN w:val="0"/>
        <w:adjustRightInd w:val="0"/>
        <w:spacing w:after="0" w:line="240" w:lineRule="auto"/>
        <w:jc w:val="both"/>
        <w:textAlignment w:val="baseline"/>
        <w:rPr>
          <w:rFonts w:ascii="Verdana" w:eastAsia="Times New Roman" w:hAnsi="Verdana" w:cs="Arial"/>
          <w:b/>
          <w:bCs/>
          <w:kern w:val="0"/>
          <w:sz w:val="20"/>
          <w:szCs w:val="20"/>
          <w:lang w:val="ca-ES" w:eastAsia="zh-CN"/>
          <w14:ligatures w14:val="none"/>
        </w:rPr>
      </w:pPr>
      <w:r w:rsidRPr="005D3697">
        <w:rPr>
          <w:rFonts w:ascii="Verdana" w:eastAsia="Times New Roman" w:hAnsi="Verdana" w:cs="Arial"/>
          <w:b/>
          <w:bCs/>
          <w:kern w:val="0"/>
          <w:sz w:val="20"/>
          <w:szCs w:val="20"/>
          <w:lang w:val="ca-ES" w:eastAsia="zh-CN"/>
          <w14:ligatures w14:val="none"/>
        </w:rPr>
        <w:t>Juntament amb l' oferta, cal indicar la tipologia de vehicles destinats al servei, juntament amb els números de matrícula i documentació corresponent. En cas de no presentar la documentació, es considerarà l' oferta amb 0 punts, independentment de la casella indicada.</w:t>
      </w:r>
    </w:p>
    <w:p w14:paraId="1E4724AE" w14:textId="77777777" w:rsidR="005D3697" w:rsidRPr="005D3697" w:rsidRDefault="005D3697" w:rsidP="005D3697">
      <w:pPr>
        <w:suppressAutoHyphens/>
        <w:spacing w:after="0" w:line="240" w:lineRule="auto"/>
        <w:jc w:val="both"/>
        <w:outlineLvl w:val="0"/>
        <w:rPr>
          <w:rFonts w:ascii="Verdana" w:eastAsia="Times New Roman" w:hAnsi="Verdana" w:cs="Verdana"/>
          <w:b/>
          <w:bCs/>
          <w:kern w:val="0"/>
          <w:sz w:val="20"/>
          <w:szCs w:val="20"/>
          <w:u w:val="single"/>
          <w:lang w:val="ca-ES" w:eastAsia="zh-CN"/>
          <w14:ligatures w14:val="none"/>
        </w:rPr>
      </w:pPr>
    </w:p>
    <w:p w14:paraId="2A56DE6F" w14:textId="77777777" w:rsidR="005D3697" w:rsidRPr="005D3697" w:rsidRDefault="005D3697" w:rsidP="005D3697">
      <w:pPr>
        <w:suppressAutoHyphens/>
        <w:spacing w:after="0" w:line="240" w:lineRule="auto"/>
        <w:jc w:val="both"/>
        <w:outlineLvl w:val="0"/>
        <w:rPr>
          <w:rFonts w:ascii="Verdana" w:eastAsia="Times New Roman" w:hAnsi="Verdana" w:cs="Verdana"/>
          <w:b/>
          <w:bCs/>
          <w:kern w:val="0"/>
          <w:sz w:val="20"/>
          <w:szCs w:val="20"/>
          <w:u w:val="single"/>
          <w:lang w:val="ca-ES" w:eastAsia="zh-CN"/>
          <w14:ligatures w14:val="none"/>
        </w:rPr>
      </w:pPr>
      <w:r w:rsidRPr="005D3697">
        <w:rPr>
          <w:rFonts w:ascii="Verdana" w:eastAsia="Times New Roman" w:hAnsi="Verdana" w:cs="Verdana"/>
          <w:b/>
          <w:bCs/>
          <w:kern w:val="0"/>
          <w:sz w:val="20"/>
          <w:szCs w:val="20"/>
          <w:u w:val="single"/>
          <w:lang w:val="ca-ES" w:eastAsia="zh-CN"/>
          <w14:ligatures w14:val="none"/>
        </w:rPr>
        <w:t xml:space="preserve">IMPORTANT***** ELS VEHICLES ALS QUALS ES FACI REFERÈNCIA EN AQUEST APARTAT SERAN ELS QUE L' EMPRESA LICITADORA TINGUI PREVIST ADSCRIURE AL SERVEI, I SERAN UTILITZATS D' HOMOGENEAMENT AL LLARG DE LA PRESTACIÓ DEL SERVEI </w:t>
      </w:r>
    </w:p>
    <w:p w14:paraId="61A01D24" w14:textId="77777777" w:rsidR="005D3697" w:rsidRPr="005D3697" w:rsidRDefault="005D3697" w:rsidP="005D3697">
      <w:pPr>
        <w:suppressAutoHyphens/>
        <w:overflowPunct w:val="0"/>
        <w:autoSpaceDE w:val="0"/>
        <w:autoSpaceDN w:val="0"/>
        <w:adjustRightInd w:val="0"/>
        <w:spacing w:after="0" w:line="240" w:lineRule="auto"/>
        <w:jc w:val="both"/>
        <w:textAlignment w:val="baseline"/>
        <w:rPr>
          <w:rFonts w:ascii="Verdana" w:eastAsia="Times New Roman" w:hAnsi="Verdana" w:cs="Arial"/>
          <w:kern w:val="0"/>
          <w:sz w:val="16"/>
          <w:szCs w:val="16"/>
          <w:lang w:val="ca-ES" w:eastAsia="zh-CN"/>
          <w14:ligatures w14:val="none"/>
        </w:rPr>
      </w:pPr>
    </w:p>
    <w:p w14:paraId="568ADF98" w14:textId="77777777" w:rsidR="005D3697" w:rsidRPr="005D3697" w:rsidRDefault="005D3697" w:rsidP="005D3697">
      <w:pPr>
        <w:suppressAutoHyphens/>
        <w:overflowPunct w:val="0"/>
        <w:autoSpaceDE w:val="0"/>
        <w:autoSpaceDN w:val="0"/>
        <w:adjustRightInd w:val="0"/>
        <w:spacing w:after="0" w:line="240" w:lineRule="auto"/>
        <w:jc w:val="both"/>
        <w:textAlignment w:val="baseline"/>
        <w:rPr>
          <w:rFonts w:ascii="Verdana" w:eastAsia="Times New Roman" w:hAnsi="Verdana" w:cs="Arial"/>
          <w:kern w:val="0"/>
          <w:sz w:val="16"/>
          <w:szCs w:val="16"/>
          <w:lang w:val="ca-ES" w:eastAsia="zh-CN"/>
          <w14:ligatures w14:val="none"/>
        </w:rPr>
      </w:pPr>
      <w:r w:rsidRPr="005D3697">
        <w:rPr>
          <w:rFonts w:ascii="Verdana" w:eastAsia="Times New Roman" w:hAnsi="Verdana" w:cs="Arial"/>
          <w:kern w:val="0"/>
          <w:sz w:val="16"/>
          <w:szCs w:val="16"/>
          <w:lang w:val="ca-ES" w:eastAsia="zh-CN"/>
          <w14:ligatures w14:val="none"/>
        </w:rPr>
        <w:t xml:space="preserve">Durant l' execució del contracte, no s' admetran vehicles no indicats en aquest apartat. En cas de ser necessària la substitució dels mateixos, els nous hauran de disposar de les mateixes característiques que els oferts, amb la prèvia acceptació de TERSA. </w:t>
      </w:r>
    </w:p>
    <w:p w14:paraId="28B0AB2D" w14:textId="77777777" w:rsidR="005D3697" w:rsidRPr="005D3697" w:rsidRDefault="005D3697" w:rsidP="005D3697">
      <w:pPr>
        <w:suppressAutoHyphens/>
        <w:overflowPunct w:val="0"/>
        <w:autoSpaceDE w:val="0"/>
        <w:autoSpaceDN w:val="0"/>
        <w:adjustRightInd w:val="0"/>
        <w:spacing w:after="0" w:line="240" w:lineRule="auto"/>
        <w:jc w:val="both"/>
        <w:textAlignment w:val="baseline"/>
        <w:rPr>
          <w:rFonts w:ascii="Verdana" w:eastAsia="Times New Roman" w:hAnsi="Verdana" w:cs="Arial"/>
          <w:kern w:val="0"/>
          <w:sz w:val="16"/>
          <w:szCs w:val="16"/>
          <w:lang w:val="ca-ES" w:eastAsia="zh-CN"/>
          <w14:ligatures w14:val="none"/>
        </w:rPr>
      </w:pPr>
    </w:p>
    <w:p w14:paraId="1CA3B8D6" w14:textId="77777777" w:rsidR="005D3697" w:rsidRPr="005D3697" w:rsidRDefault="005D3697" w:rsidP="005D3697">
      <w:pPr>
        <w:numPr>
          <w:ilvl w:val="1"/>
          <w:numId w:val="5"/>
        </w:numPr>
        <w:suppressAutoHyphens/>
        <w:spacing w:after="0" w:line="240" w:lineRule="auto"/>
        <w:contextualSpacing/>
        <w:jc w:val="both"/>
        <w:rPr>
          <w:rFonts w:ascii="Verdana" w:eastAsia="Times New Roman" w:hAnsi="Verdana" w:cs="Verdana"/>
          <w:b/>
          <w:bCs/>
          <w:kern w:val="0"/>
          <w:sz w:val="20"/>
          <w:szCs w:val="20"/>
          <w:u w:val="single"/>
          <w:lang w:val="ca-ES" w:eastAsia="zh-CN"/>
          <w14:ligatures w14:val="none"/>
        </w:rPr>
      </w:pPr>
      <w:r w:rsidRPr="005D3697">
        <w:rPr>
          <w:rFonts w:ascii="Verdana" w:eastAsia="Times New Roman" w:hAnsi="Verdana" w:cs="Verdana"/>
          <w:b/>
          <w:bCs/>
          <w:kern w:val="0"/>
          <w:sz w:val="20"/>
          <w:szCs w:val="20"/>
          <w:u w:val="single"/>
          <w:lang w:val="ca-ES" w:eastAsia="zh-CN"/>
          <w14:ligatures w14:val="none"/>
        </w:rPr>
        <w:t xml:space="preserve">Informe emissions de CO2. </w:t>
      </w:r>
    </w:p>
    <w:p w14:paraId="4FF6BB43" w14:textId="77777777" w:rsidR="005D3697" w:rsidRPr="005D3697" w:rsidRDefault="005D3697" w:rsidP="005D3697">
      <w:pPr>
        <w:tabs>
          <w:tab w:val="left" w:pos="708"/>
          <w:tab w:val="center" w:pos="4252"/>
          <w:tab w:val="right" w:pos="8504"/>
        </w:tabs>
        <w:suppressAutoHyphens/>
        <w:spacing w:after="0" w:line="240" w:lineRule="auto"/>
        <w:jc w:val="both"/>
        <w:rPr>
          <w:rFonts w:ascii="Verdana" w:eastAsia="Times New Roman" w:hAnsi="Verdana" w:cs="Calibri"/>
          <w:kern w:val="0"/>
          <w:sz w:val="20"/>
          <w:szCs w:val="20"/>
          <w:lang w:val="ca-ES" w:eastAsia="zh-CN"/>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3"/>
        <w:gridCol w:w="1838"/>
        <w:gridCol w:w="1628"/>
      </w:tblGrid>
      <w:tr w:rsidR="005D3697" w:rsidRPr="005D3697" w14:paraId="06DD8C63" w14:textId="77777777" w:rsidTr="008A6669">
        <w:trPr>
          <w:jc w:val="center"/>
        </w:trPr>
        <w:tc>
          <w:tcPr>
            <w:tcW w:w="4323" w:type="dxa"/>
            <w:shd w:val="clear" w:color="auto" w:fill="D9D9D9"/>
          </w:tcPr>
          <w:p w14:paraId="477AEB28" w14:textId="77777777" w:rsidR="005D3697" w:rsidRPr="005D3697" w:rsidRDefault="005D3697" w:rsidP="005D3697">
            <w:pPr>
              <w:spacing w:after="0" w:line="240" w:lineRule="auto"/>
              <w:jc w:val="center"/>
              <w:rPr>
                <w:rFonts w:ascii="Verdana" w:eastAsia="Times New Roman" w:hAnsi="Verdana" w:cs="Verdana"/>
                <w:b/>
                <w:kern w:val="0"/>
                <w:sz w:val="16"/>
                <w:szCs w:val="16"/>
                <w:lang w:val="ca-ES" w:eastAsia="es-ES"/>
                <w14:ligatures w14:val="none"/>
              </w:rPr>
            </w:pPr>
            <w:r w:rsidRPr="005D3697">
              <w:rPr>
                <w:rFonts w:ascii="Verdana" w:eastAsia="Times New Roman" w:hAnsi="Verdana" w:cs="Verdana"/>
                <w:b/>
                <w:kern w:val="0"/>
                <w:sz w:val="16"/>
                <w:szCs w:val="16"/>
                <w:lang w:val="ca-ES" w:eastAsia="es-ES"/>
                <w14:ligatures w14:val="none"/>
              </w:rPr>
              <w:t>CONCEPTE</w:t>
            </w:r>
          </w:p>
        </w:tc>
        <w:tc>
          <w:tcPr>
            <w:tcW w:w="1838" w:type="dxa"/>
            <w:shd w:val="clear" w:color="auto" w:fill="D9D9D9"/>
          </w:tcPr>
          <w:p w14:paraId="519C33FF" w14:textId="77777777" w:rsidR="005D3697" w:rsidRPr="005D3697" w:rsidRDefault="005D3697" w:rsidP="005D3697">
            <w:pPr>
              <w:spacing w:after="0" w:line="240" w:lineRule="auto"/>
              <w:jc w:val="center"/>
              <w:rPr>
                <w:rFonts w:ascii="Verdana" w:eastAsia="Times New Roman" w:hAnsi="Verdana" w:cs="Verdana"/>
                <w:b/>
                <w:kern w:val="0"/>
                <w:sz w:val="16"/>
                <w:szCs w:val="16"/>
                <w:lang w:val="ca-ES" w:eastAsia="es-ES"/>
                <w14:ligatures w14:val="none"/>
              </w:rPr>
            </w:pPr>
            <w:r w:rsidRPr="005D3697">
              <w:rPr>
                <w:rFonts w:ascii="Verdana" w:eastAsia="Times New Roman" w:hAnsi="Verdana" w:cs="Verdana"/>
                <w:b/>
                <w:kern w:val="0"/>
                <w:sz w:val="16"/>
                <w:szCs w:val="16"/>
                <w:lang w:val="ca-ES" w:eastAsia="es-ES"/>
                <w14:ligatures w14:val="none"/>
              </w:rPr>
              <w:t>SI</w:t>
            </w:r>
          </w:p>
        </w:tc>
        <w:tc>
          <w:tcPr>
            <w:tcW w:w="1628" w:type="dxa"/>
            <w:shd w:val="clear" w:color="auto" w:fill="D9D9D9"/>
          </w:tcPr>
          <w:p w14:paraId="7083AF00" w14:textId="77777777" w:rsidR="005D3697" w:rsidRPr="005D3697" w:rsidRDefault="005D3697" w:rsidP="005D3697">
            <w:pPr>
              <w:spacing w:after="0" w:line="240" w:lineRule="auto"/>
              <w:jc w:val="center"/>
              <w:rPr>
                <w:rFonts w:ascii="Verdana" w:eastAsia="Times New Roman" w:hAnsi="Verdana" w:cs="Verdana"/>
                <w:b/>
                <w:kern w:val="0"/>
                <w:sz w:val="16"/>
                <w:szCs w:val="16"/>
                <w:lang w:val="ca-ES" w:eastAsia="es-ES"/>
                <w14:ligatures w14:val="none"/>
              </w:rPr>
            </w:pPr>
            <w:r w:rsidRPr="005D3697">
              <w:rPr>
                <w:rFonts w:ascii="Verdana" w:eastAsia="Times New Roman" w:hAnsi="Verdana" w:cs="Verdana"/>
                <w:b/>
                <w:kern w:val="0"/>
                <w:sz w:val="16"/>
                <w:szCs w:val="16"/>
                <w:lang w:val="ca-ES" w:eastAsia="es-ES"/>
                <w14:ligatures w14:val="none"/>
              </w:rPr>
              <w:t>NO</w:t>
            </w:r>
          </w:p>
        </w:tc>
      </w:tr>
      <w:tr w:rsidR="005D3697" w:rsidRPr="005D3697" w14:paraId="66CC9963" w14:textId="77777777" w:rsidTr="008A6669">
        <w:trPr>
          <w:jc w:val="center"/>
        </w:trPr>
        <w:tc>
          <w:tcPr>
            <w:tcW w:w="4323" w:type="dxa"/>
          </w:tcPr>
          <w:p w14:paraId="7C5F6F54" w14:textId="77777777" w:rsidR="005D3697" w:rsidRPr="005D3697" w:rsidRDefault="005D3697" w:rsidP="005D3697">
            <w:pPr>
              <w:spacing w:after="0" w:line="240" w:lineRule="auto"/>
              <w:jc w:val="center"/>
              <w:rPr>
                <w:rFonts w:ascii="Verdana" w:eastAsia="Times New Roman" w:hAnsi="Verdana" w:cs="Verdana"/>
                <w:kern w:val="0"/>
                <w:sz w:val="16"/>
                <w:szCs w:val="16"/>
                <w:lang w:val="ca-ES" w:eastAsia="es-ES"/>
                <w14:ligatures w14:val="none"/>
              </w:rPr>
            </w:pPr>
            <w:r w:rsidRPr="005D3697">
              <w:rPr>
                <w:rFonts w:ascii="Verdana" w:eastAsia="Times New Roman" w:hAnsi="Verdana" w:cs="Times New Roman"/>
                <w:kern w:val="0"/>
                <w:sz w:val="16"/>
                <w:szCs w:val="16"/>
                <w:lang w:val="ca-ES" w:eastAsia="es-ES"/>
                <w14:ligatures w14:val="none"/>
              </w:rPr>
              <w:t xml:space="preserve">COMPROMISO de realitzar para cada </w:t>
            </w:r>
            <w:r w:rsidRPr="005D3697">
              <w:rPr>
                <w:rFonts w:ascii="Verdana" w:eastAsia="Times New Roman" w:hAnsi="Verdana" w:cs="Arial"/>
                <w:kern w:val="0"/>
                <w:sz w:val="16"/>
                <w:szCs w:val="16"/>
                <w:lang w:val="ca-ES" w:eastAsia="zh-CN"/>
                <w14:ligatures w14:val="none"/>
              </w:rPr>
              <w:t>transport efectuat un informe que permeti calcular les emissions d' efecte hivernacle, amb els quilòmetres realitzats, combustible utilitzat, consums estimats.</w:t>
            </w:r>
          </w:p>
        </w:tc>
        <w:tc>
          <w:tcPr>
            <w:tcW w:w="1838" w:type="dxa"/>
          </w:tcPr>
          <w:p w14:paraId="743EE0A6" w14:textId="77777777" w:rsidR="005D3697" w:rsidRPr="005D3697" w:rsidRDefault="005D3697" w:rsidP="005D3697">
            <w:pPr>
              <w:spacing w:after="0" w:line="240" w:lineRule="auto"/>
              <w:jc w:val="center"/>
              <w:rPr>
                <w:rFonts w:ascii="Verdana" w:eastAsia="Times New Roman" w:hAnsi="Verdana" w:cs="Verdana"/>
                <w:kern w:val="0"/>
                <w:sz w:val="16"/>
                <w:szCs w:val="16"/>
                <w:lang w:val="ca-ES" w:eastAsia="es-ES"/>
                <w14:ligatures w14:val="none"/>
              </w:rPr>
            </w:pPr>
          </w:p>
        </w:tc>
        <w:tc>
          <w:tcPr>
            <w:tcW w:w="1628" w:type="dxa"/>
          </w:tcPr>
          <w:p w14:paraId="2B3D3951" w14:textId="77777777" w:rsidR="005D3697" w:rsidRPr="005D3697" w:rsidRDefault="005D3697" w:rsidP="005D3697">
            <w:pPr>
              <w:spacing w:after="0" w:line="240" w:lineRule="auto"/>
              <w:jc w:val="center"/>
              <w:rPr>
                <w:rFonts w:ascii="Verdana" w:eastAsia="Times New Roman" w:hAnsi="Verdana" w:cs="Verdana"/>
                <w:kern w:val="0"/>
                <w:sz w:val="16"/>
                <w:szCs w:val="16"/>
                <w:lang w:val="ca-ES" w:eastAsia="es-ES"/>
                <w14:ligatures w14:val="none"/>
              </w:rPr>
            </w:pPr>
          </w:p>
        </w:tc>
      </w:tr>
    </w:tbl>
    <w:p w14:paraId="5225574F" w14:textId="77777777" w:rsidR="005D3697" w:rsidRPr="005D3697" w:rsidRDefault="005D3697" w:rsidP="005D3697">
      <w:pPr>
        <w:suppressAutoHyphens/>
        <w:spacing w:after="0" w:line="276" w:lineRule="auto"/>
        <w:ind w:left="360"/>
        <w:rPr>
          <w:rFonts w:ascii="Verdana" w:eastAsia="Times New Roman" w:hAnsi="Verdana" w:cs="Arial"/>
          <w:kern w:val="0"/>
          <w:sz w:val="20"/>
          <w:lang w:val="ca-ES" w:eastAsia="zh-CN"/>
          <w14:ligatures w14:val="none"/>
        </w:rPr>
      </w:pPr>
    </w:p>
    <w:p w14:paraId="7D936490" w14:textId="77777777" w:rsidR="005D3697" w:rsidRPr="005D3697" w:rsidRDefault="005D3697" w:rsidP="005D3697">
      <w:pPr>
        <w:numPr>
          <w:ilvl w:val="1"/>
          <w:numId w:val="5"/>
        </w:numPr>
        <w:suppressAutoHyphens/>
        <w:spacing w:after="0" w:line="240" w:lineRule="auto"/>
        <w:contextualSpacing/>
        <w:jc w:val="both"/>
        <w:rPr>
          <w:rFonts w:ascii="Verdana" w:eastAsia="Times New Roman" w:hAnsi="Verdana" w:cs="Verdana"/>
          <w:b/>
          <w:bCs/>
          <w:kern w:val="0"/>
          <w:sz w:val="20"/>
          <w:szCs w:val="20"/>
          <w:u w:val="single"/>
          <w:lang w:val="ca-ES" w:eastAsia="zh-CN"/>
          <w14:ligatures w14:val="none"/>
        </w:rPr>
      </w:pPr>
      <w:r w:rsidRPr="005D3697">
        <w:rPr>
          <w:rFonts w:ascii="Verdana" w:eastAsia="Times New Roman" w:hAnsi="Verdana" w:cs="Verdana"/>
          <w:b/>
          <w:bCs/>
          <w:kern w:val="0"/>
          <w:sz w:val="20"/>
          <w:szCs w:val="20"/>
          <w:u w:val="single"/>
          <w:lang w:val="ca-ES" w:eastAsia="zh-CN"/>
          <w14:ligatures w14:val="none"/>
        </w:rPr>
        <w:t xml:space="preserve">Millora sobre els informes de residus (consulta online). </w:t>
      </w:r>
    </w:p>
    <w:p w14:paraId="1A85D39D" w14:textId="77777777" w:rsidR="005D3697" w:rsidRPr="005D3697" w:rsidRDefault="005D3697" w:rsidP="005D3697">
      <w:pPr>
        <w:suppressAutoHyphens/>
        <w:spacing w:after="0" w:line="276" w:lineRule="auto"/>
        <w:jc w:val="both"/>
        <w:rPr>
          <w:rFonts w:ascii="Verdana" w:eastAsia="Times New Roman" w:hAnsi="Verdana" w:cs="Arial"/>
          <w:kern w:val="0"/>
          <w:sz w:val="20"/>
          <w:lang w:val="ca-ES" w:eastAsia="zh-CN"/>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1842"/>
        <w:gridCol w:w="1699"/>
      </w:tblGrid>
      <w:tr w:rsidR="005D3697" w:rsidRPr="005D3697" w14:paraId="21698684" w14:textId="77777777" w:rsidTr="008A6669">
        <w:trPr>
          <w:tblHeader/>
          <w:jc w:val="center"/>
        </w:trPr>
        <w:tc>
          <w:tcPr>
            <w:tcW w:w="4390" w:type="dxa"/>
            <w:shd w:val="clear" w:color="auto" w:fill="D9D9D9"/>
          </w:tcPr>
          <w:p w14:paraId="1B13E5B6" w14:textId="77777777" w:rsidR="005D3697" w:rsidRPr="005D3697" w:rsidRDefault="005D3697" w:rsidP="005D3697">
            <w:pPr>
              <w:spacing w:after="0" w:line="240" w:lineRule="auto"/>
              <w:jc w:val="center"/>
              <w:rPr>
                <w:rFonts w:ascii="Verdana" w:eastAsia="Times New Roman" w:hAnsi="Verdana" w:cs="Verdana"/>
                <w:b/>
                <w:kern w:val="0"/>
                <w:sz w:val="16"/>
                <w:szCs w:val="16"/>
                <w:lang w:val="ca-ES" w:eastAsia="es-ES"/>
                <w14:ligatures w14:val="none"/>
              </w:rPr>
            </w:pPr>
            <w:r w:rsidRPr="005D3697">
              <w:rPr>
                <w:rFonts w:ascii="Verdana" w:eastAsia="Times New Roman" w:hAnsi="Verdana" w:cs="Verdana"/>
                <w:b/>
                <w:kern w:val="0"/>
                <w:sz w:val="16"/>
                <w:szCs w:val="16"/>
                <w:lang w:val="ca-ES" w:eastAsia="es-ES"/>
                <w14:ligatures w14:val="none"/>
              </w:rPr>
              <w:t>CONCEPTE</w:t>
            </w:r>
          </w:p>
        </w:tc>
        <w:tc>
          <w:tcPr>
            <w:tcW w:w="1842" w:type="dxa"/>
            <w:shd w:val="clear" w:color="auto" w:fill="D9D9D9"/>
          </w:tcPr>
          <w:p w14:paraId="65602904" w14:textId="77777777" w:rsidR="005D3697" w:rsidRPr="005D3697" w:rsidRDefault="005D3697" w:rsidP="005D3697">
            <w:pPr>
              <w:spacing w:after="0" w:line="240" w:lineRule="auto"/>
              <w:jc w:val="center"/>
              <w:rPr>
                <w:rFonts w:ascii="Verdana" w:eastAsia="Times New Roman" w:hAnsi="Verdana" w:cs="Verdana"/>
                <w:b/>
                <w:kern w:val="0"/>
                <w:sz w:val="16"/>
                <w:szCs w:val="16"/>
                <w:lang w:val="ca-ES" w:eastAsia="es-ES"/>
                <w14:ligatures w14:val="none"/>
              </w:rPr>
            </w:pPr>
            <w:r w:rsidRPr="005D3697">
              <w:rPr>
                <w:rFonts w:ascii="Verdana" w:eastAsia="Times New Roman" w:hAnsi="Verdana" w:cs="Verdana"/>
                <w:b/>
                <w:kern w:val="0"/>
                <w:sz w:val="16"/>
                <w:szCs w:val="16"/>
                <w:lang w:val="ca-ES" w:eastAsia="es-ES"/>
                <w14:ligatures w14:val="none"/>
              </w:rPr>
              <w:t>SI</w:t>
            </w:r>
          </w:p>
        </w:tc>
        <w:tc>
          <w:tcPr>
            <w:tcW w:w="1699" w:type="dxa"/>
            <w:shd w:val="clear" w:color="auto" w:fill="D9D9D9"/>
          </w:tcPr>
          <w:p w14:paraId="35127D9C" w14:textId="77777777" w:rsidR="005D3697" w:rsidRPr="005D3697" w:rsidRDefault="005D3697" w:rsidP="005D3697">
            <w:pPr>
              <w:spacing w:after="0" w:line="240" w:lineRule="auto"/>
              <w:jc w:val="center"/>
              <w:rPr>
                <w:rFonts w:ascii="Verdana" w:eastAsia="Times New Roman" w:hAnsi="Verdana" w:cs="Verdana"/>
                <w:b/>
                <w:kern w:val="0"/>
                <w:sz w:val="16"/>
                <w:szCs w:val="16"/>
                <w:lang w:val="ca-ES" w:eastAsia="es-ES"/>
                <w14:ligatures w14:val="none"/>
              </w:rPr>
            </w:pPr>
            <w:r w:rsidRPr="005D3697">
              <w:rPr>
                <w:rFonts w:ascii="Verdana" w:eastAsia="Times New Roman" w:hAnsi="Verdana" w:cs="Verdana"/>
                <w:b/>
                <w:kern w:val="0"/>
                <w:sz w:val="16"/>
                <w:szCs w:val="16"/>
                <w:lang w:val="ca-ES" w:eastAsia="es-ES"/>
                <w14:ligatures w14:val="none"/>
              </w:rPr>
              <w:t>NO</w:t>
            </w:r>
          </w:p>
        </w:tc>
      </w:tr>
      <w:tr w:rsidR="005D3697" w:rsidRPr="005D3697" w14:paraId="5D16EDD8" w14:textId="77777777" w:rsidTr="008A6669">
        <w:trPr>
          <w:jc w:val="center"/>
        </w:trPr>
        <w:tc>
          <w:tcPr>
            <w:tcW w:w="4390" w:type="dxa"/>
          </w:tcPr>
          <w:p w14:paraId="685A3C4F" w14:textId="77777777" w:rsidR="005D3697" w:rsidRPr="005D3697" w:rsidRDefault="005D3697" w:rsidP="005D3697">
            <w:pPr>
              <w:spacing w:after="0" w:line="276" w:lineRule="auto"/>
              <w:jc w:val="both"/>
              <w:rPr>
                <w:rFonts w:ascii="Verdana" w:eastAsia="Times New Roman" w:hAnsi="Verdana" w:cs="Verdana"/>
                <w:kern w:val="0"/>
                <w:sz w:val="16"/>
                <w:szCs w:val="16"/>
                <w:lang w:val="ca-ES" w:eastAsia="es-ES"/>
                <w14:ligatures w14:val="none"/>
              </w:rPr>
            </w:pPr>
            <w:r w:rsidRPr="005D3697">
              <w:rPr>
                <w:rFonts w:ascii="Verdana" w:eastAsia="Times New Roman" w:hAnsi="Verdana" w:cs="Times New Roman"/>
                <w:kern w:val="0"/>
                <w:sz w:val="16"/>
                <w:szCs w:val="16"/>
                <w:lang w:val="ca-ES" w:eastAsia="es-ES"/>
                <w14:ligatures w14:val="none"/>
              </w:rPr>
              <w:t xml:space="preserve">DISPOSICIÓ </w:t>
            </w:r>
            <w:r w:rsidRPr="005D3697">
              <w:rPr>
                <w:rFonts w:ascii="Verdana" w:eastAsia="Times New Roman" w:hAnsi="Verdana" w:cs="Arial"/>
                <w:kern w:val="0"/>
                <w:sz w:val="16"/>
                <w:szCs w:val="16"/>
                <w:lang w:val="ca-ES" w:eastAsia="zh-CN"/>
                <w14:ligatures w14:val="none"/>
              </w:rPr>
              <w:t>de sistema de consulta online que permetin obtenir llistats dels residus gestionats, amb la informació requerida per la reglamentació vigent (data de recollida, CER/LER, denominació residu, documentació de seguiment (FS/FI/DI), documentació d'acceptació (FA/NP), productor, gestor, transportista, quantitat).</w:t>
            </w:r>
          </w:p>
        </w:tc>
        <w:tc>
          <w:tcPr>
            <w:tcW w:w="1842" w:type="dxa"/>
          </w:tcPr>
          <w:p w14:paraId="68C8920A" w14:textId="77777777" w:rsidR="005D3697" w:rsidRPr="005D3697" w:rsidRDefault="005D3697" w:rsidP="005D3697">
            <w:pPr>
              <w:spacing w:after="0" w:line="240" w:lineRule="auto"/>
              <w:jc w:val="center"/>
              <w:rPr>
                <w:rFonts w:ascii="Verdana" w:eastAsia="Times New Roman" w:hAnsi="Verdana" w:cs="Verdana"/>
                <w:kern w:val="0"/>
                <w:sz w:val="16"/>
                <w:szCs w:val="16"/>
                <w:lang w:val="ca-ES" w:eastAsia="es-ES"/>
                <w14:ligatures w14:val="none"/>
              </w:rPr>
            </w:pPr>
          </w:p>
        </w:tc>
        <w:tc>
          <w:tcPr>
            <w:tcW w:w="1699" w:type="dxa"/>
          </w:tcPr>
          <w:p w14:paraId="719786AF" w14:textId="77777777" w:rsidR="005D3697" w:rsidRPr="005D3697" w:rsidRDefault="005D3697" w:rsidP="005D3697">
            <w:pPr>
              <w:spacing w:after="0" w:line="240" w:lineRule="auto"/>
              <w:jc w:val="center"/>
              <w:rPr>
                <w:rFonts w:ascii="Verdana" w:eastAsia="Times New Roman" w:hAnsi="Verdana" w:cs="Verdana"/>
                <w:kern w:val="0"/>
                <w:sz w:val="16"/>
                <w:szCs w:val="16"/>
                <w:lang w:val="ca-ES" w:eastAsia="es-ES"/>
                <w14:ligatures w14:val="none"/>
              </w:rPr>
            </w:pPr>
          </w:p>
        </w:tc>
      </w:tr>
    </w:tbl>
    <w:p w14:paraId="3F623A84" w14:textId="77777777" w:rsidR="00161EFD" w:rsidRDefault="00161EFD" w:rsidP="005D3697">
      <w:pPr>
        <w:suppressAutoHyphens/>
        <w:spacing w:after="0" w:line="240" w:lineRule="auto"/>
        <w:rPr>
          <w:rFonts w:ascii="Verdana" w:eastAsia="Times New Roman" w:hAnsi="Verdana" w:cs="Verdana"/>
          <w:b/>
          <w:bCs/>
          <w:kern w:val="0"/>
          <w:sz w:val="20"/>
          <w:szCs w:val="20"/>
          <w:u w:val="single"/>
          <w:lang w:val="ca-ES" w:eastAsia="zh-CN"/>
          <w14:ligatures w14:val="none"/>
        </w:rPr>
      </w:pPr>
    </w:p>
    <w:p w14:paraId="5CA3C701" w14:textId="77777777" w:rsidR="00161EFD" w:rsidRDefault="00161EFD" w:rsidP="005D3697">
      <w:pPr>
        <w:suppressAutoHyphens/>
        <w:spacing w:after="0" w:line="240" w:lineRule="auto"/>
        <w:rPr>
          <w:rFonts w:ascii="Verdana" w:eastAsia="Times New Roman" w:hAnsi="Verdana" w:cs="Verdana"/>
          <w:b/>
          <w:bCs/>
          <w:kern w:val="0"/>
          <w:sz w:val="20"/>
          <w:szCs w:val="20"/>
          <w:u w:val="single"/>
          <w:lang w:val="ca-ES" w:eastAsia="zh-CN"/>
          <w14:ligatures w14:val="none"/>
        </w:rPr>
      </w:pPr>
    </w:p>
    <w:p w14:paraId="7D191282" w14:textId="77777777" w:rsidR="00161EFD" w:rsidRDefault="00161EFD" w:rsidP="005D3697">
      <w:pPr>
        <w:suppressAutoHyphens/>
        <w:spacing w:after="0" w:line="240" w:lineRule="auto"/>
        <w:rPr>
          <w:rFonts w:ascii="Verdana" w:eastAsia="Times New Roman" w:hAnsi="Verdana" w:cs="Verdana"/>
          <w:b/>
          <w:bCs/>
          <w:kern w:val="0"/>
          <w:sz w:val="20"/>
          <w:szCs w:val="20"/>
          <w:u w:val="single"/>
          <w:lang w:val="ca-ES" w:eastAsia="zh-CN"/>
          <w14:ligatures w14:val="none"/>
        </w:rPr>
      </w:pPr>
    </w:p>
    <w:p w14:paraId="6E1741E2" w14:textId="77777777" w:rsidR="00161EFD" w:rsidRDefault="00161EFD" w:rsidP="005D3697">
      <w:pPr>
        <w:suppressAutoHyphens/>
        <w:spacing w:after="0" w:line="240" w:lineRule="auto"/>
        <w:rPr>
          <w:rFonts w:ascii="Verdana" w:eastAsia="Times New Roman" w:hAnsi="Verdana" w:cs="Verdana"/>
          <w:b/>
          <w:bCs/>
          <w:kern w:val="0"/>
          <w:sz w:val="20"/>
          <w:szCs w:val="20"/>
          <w:u w:val="single"/>
          <w:lang w:val="ca-ES" w:eastAsia="zh-CN"/>
          <w14:ligatures w14:val="none"/>
        </w:rPr>
      </w:pPr>
    </w:p>
    <w:p w14:paraId="06CE79A4" w14:textId="77777777" w:rsidR="00161EFD" w:rsidRDefault="00161EFD" w:rsidP="005D3697">
      <w:pPr>
        <w:suppressAutoHyphens/>
        <w:spacing w:after="0" w:line="240" w:lineRule="auto"/>
        <w:rPr>
          <w:rFonts w:ascii="Verdana" w:eastAsia="Times New Roman" w:hAnsi="Verdana" w:cs="Verdana"/>
          <w:b/>
          <w:bCs/>
          <w:kern w:val="0"/>
          <w:sz w:val="20"/>
          <w:szCs w:val="20"/>
          <w:u w:val="single"/>
          <w:lang w:val="ca-ES" w:eastAsia="zh-CN"/>
          <w14:ligatures w14:val="none"/>
        </w:rPr>
      </w:pPr>
    </w:p>
    <w:p w14:paraId="53AF647D" w14:textId="0D4763DB" w:rsidR="005D3697" w:rsidRPr="005D3697" w:rsidRDefault="005D3697" w:rsidP="005D3697">
      <w:pPr>
        <w:suppressAutoHyphens/>
        <w:spacing w:after="0" w:line="240" w:lineRule="auto"/>
        <w:rPr>
          <w:rFonts w:ascii="Verdana" w:eastAsia="Times New Roman" w:hAnsi="Verdana" w:cs="Verdana"/>
          <w:b/>
          <w:bCs/>
          <w:kern w:val="0"/>
          <w:sz w:val="20"/>
          <w:szCs w:val="20"/>
          <w:u w:val="single"/>
          <w:lang w:val="ca-ES" w:eastAsia="zh-CN"/>
          <w14:ligatures w14:val="none"/>
        </w:rPr>
      </w:pPr>
      <w:r w:rsidRPr="005D3697">
        <w:rPr>
          <w:rFonts w:ascii="Verdana" w:eastAsia="Times New Roman" w:hAnsi="Verdana" w:cs="Verdana"/>
          <w:b/>
          <w:bCs/>
          <w:kern w:val="0"/>
          <w:sz w:val="20"/>
          <w:szCs w:val="20"/>
          <w:u w:val="single"/>
          <w:lang w:val="ca-ES" w:eastAsia="zh-CN"/>
          <w14:ligatures w14:val="none"/>
        </w:rPr>
        <w:lastRenderedPageBreak/>
        <w:t xml:space="preserve">2.5 Millora sobre la via de tractament dels residus a gestionar. </w:t>
      </w:r>
    </w:p>
    <w:p w14:paraId="0AAEF444" w14:textId="77777777" w:rsidR="005D3697" w:rsidRPr="005D3697" w:rsidRDefault="005D3697" w:rsidP="005D3697">
      <w:pPr>
        <w:suppressAutoHyphens/>
        <w:spacing w:after="0" w:line="276" w:lineRule="auto"/>
        <w:rPr>
          <w:rFonts w:ascii="Verdana" w:eastAsia="Times New Roman" w:hAnsi="Verdana" w:cs="Arial"/>
          <w:kern w:val="0"/>
          <w:sz w:val="20"/>
          <w:lang w:val="ca-ES" w:eastAsia="zh-CN"/>
          <w14:ligatures w14:val="none"/>
        </w:rPr>
      </w:pPr>
    </w:p>
    <w:tbl>
      <w:tblPr>
        <w:tblStyle w:val="Tablaconcuadrcula1"/>
        <w:tblW w:w="0" w:type="auto"/>
        <w:jc w:val="center"/>
        <w:tblLook w:val="04A0" w:firstRow="1" w:lastRow="0" w:firstColumn="1" w:lastColumn="0" w:noHBand="0" w:noVBand="1"/>
      </w:tblPr>
      <w:tblGrid>
        <w:gridCol w:w="5777"/>
      </w:tblGrid>
      <w:tr w:rsidR="005D3697" w:rsidRPr="005D3697" w14:paraId="748CBE0C" w14:textId="77777777" w:rsidTr="005D3697">
        <w:trPr>
          <w:trHeight w:val="530"/>
          <w:jc w:val="center"/>
        </w:trPr>
        <w:tc>
          <w:tcPr>
            <w:tcW w:w="5777" w:type="dxa"/>
            <w:shd w:val="clear" w:color="auto" w:fill="D9D9D9"/>
          </w:tcPr>
          <w:p w14:paraId="74DD9AE8" w14:textId="77777777" w:rsidR="005D3697" w:rsidRPr="005D3697" w:rsidRDefault="005D3697" w:rsidP="005D3697">
            <w:pPr>
              <w:overflowPunct w:val="0"/>
              <w:autoSpaceDE w:val="0"/>
              <w:autoSpaceDN w:val="0"/>
              <w:adjustRightInd w:val="0"/>
              <w:jc w:val="center"/>
              <w:textAlignment w:val="baseline"/>
              <w:rPr>
                <w:rFonts w:ascii="Verdana" w:eastAsia="Times New Roman" w:hAnsi="Verdana" w:cs="Courier"/>
                <w:b/>
                <w:sz w:val="16"/>
                <w:szCs w:val="16"/>
                <w:lang w:eastAsia="es-ES"/>
              </w:rPr>
            </w:pPr>
            <w:r w:rsidRPr="005D3697">
              <w:rPr>
                <w:rFonts w:ascii="Verdana" w:eastAsia="Times New Roman" w:hAnsi="Verdana" w:cs="Courier"/>
                <w:b/>
                <w:sz w:val="16"/>
                <w:szCs w:val="16"/>
                <w:lang w:eastAsia="es-ES"/>
              </w:rPr>
              <w:t xml:space="preserve">PERCENTATGE DE VALORITZACIÓ COM A VÍA DE GESTIÓ DELS RESIDUS TOTALS </w:t>
            </w:r>
          </w:p>
        </w:tc>
      </w:tr>
      <w:tr w:rsidR="005D3697" w:rsidRPr="005D3697" w14:paraId="4F552744" w14:textId="77777777" w:rsidTr="008A6669">
        <w:trPr>
          <w:trHeight w:val="351"/>
          <w:jc w:val="center"/>
        </w:trPr>
        <w:tc>
          <w:tcPr>
            <w:tcW w:w="5777" w:type="dxa"/>
            <w:shd w:val="clear" w:color="auto" w:fill="auto"/>
          </w:tcPr>
          <w:p w14:paraId="5663D7A8" w14:textId="77777777" w:rsidR="005D3697" w:rsidRPr="005D3697" w:rsidRDefault="005D3697" w:rsidP="005D3697">
            <w:pPr>
              <w:overflowPunct w:val="0"/>
              <w:autoSpaceDE w:val="0"/>
              <w:autoSpaceDN w:val="0"/>
              <w:adjustRightInd w:val="0"/>
              <w:jc w:val="center"/>
              <w:textAlignment w:val="baseline"/>
              <w:rPr>
                <w:rFonts w:ascii="Verdana" w:eastAsia="Times New Roman" w:hAnsi="Verdana" w:cs="Courier"/>
                <w:b/>
                <w:sz w:val="16"/>
                <w:szCs w:val="16"/>
                <w:lang w:eastAsia="es-ES"/>
              </w:rPr>
            </w:pPr>
            <w:r w:rsidRPr="005D3697">
              <w:rPr>
                <w:rFonts w:ascii="Verdana" w:eastAsia="Times New Roman" w:hAnsi="Verdana" w:cs="Courier"/>
                <w:b/>
                <w:sz w:val="16"/>
                <w:szCs w:val="16"/>
                <w:lang w:eastAsia="es-ES"/>
              </w:rPr>
              <w:t>%</w:t>
            </w:r>
          </w:p>
        </w:tc>
      </w:tr>
    </w:tbl>
    <w:p w14:paraId="10D03060" w14:textId="77777777" w:rsidR="005D3697" w:rsidRPr="005D3697" w:rsidRDefault="005D3697" w:rsidP="005D3697">
      <w:pPr>
        <w:suppressAutoHyphens/>
        <w:spacing w:after="0" w:line="276" w:lineRule="auto"/>
        <w:rPr>
          <w:rFonts w:ascii="Verdana" w:eastAsia="Times New Roman" w:hAnsi="Verdana" w:cs="Arial"/>
          <w:kern w:val="0"/>
          <w:sz w:val="20"/>
          <w:lang w:val="ca-ES" w:eastAsia="zh-CN"/>
          <w14:ligatures w14:val="none"/>
        </w:rPr>
      </w:pPr>
    </w:p>
    <w:p w14:paraId="1DDC9018" w14:textId="77777777" w:rsidR="005D3697" w:rsidRPr="005D3697" w:rsidRDefault="005D3697" w:rsidP="005D3697">
      <w:pPr>
        <w:suppressAutoHyphens/>
        <w:spacing w:after="0" w:line="276" w:lineRule="auto"/>
        <w:jc w:val="both"/>
        <w:rPr>
          <w:rFonts w:ascii="Verdana" w:eastAsia="Times New Roman" w:hAnsi="Verdana" w:cs="Arial"/>
          <w:kern w:val="0"/>
          <w:sz w:val="20"/>
          <w:lang w:val="ca-ES" w:eastAsia="zh-CN"/>
          <w14:ligatures w14:val="none"/>
        </w:rPr>
      </w:pPr>
      <w:r w:rsidRPr="005D3697">
        <w:rPr>
          <w:rFonts w:ascii="Verdana" w:eastAsia="Times New Roman" w:hAnsi="Verdana" w:cs="Arial"/>
          <w:kern w:val="0"/>
          <w:sz w:val="20"/>
          <w:lang w:val="ca-ES" w:eastAsia="zh-CN"/>
          <w14:ligatures w14:val="none"/>
        </w:rPr>
        <w:t>Es valorarà aquelles empreses que la via de gestió dels residus sigui la valorització enfront del tractament finalista. Per a això es valorarà proporcionalment entre els residus que es gestionin mitjançant vies de valorització (R), sobre el total de residus a gestionar per a cada lot.</w:t>
      </w:r>
    </w:p>
    <w:p w14:paraId="3190AB8E" w14:textId="77777777" w:rsidR="005D3697" w:rsidRPr="005D3697" w:rsidRDefault="005D3697" w:rsidP="005D3697">
      <w:pPr>
        <w:suppressAutoHyphens/>
        <w:spacing w:after="0" w:line="276" w:lineRule="auto"/>
        <w:jc w:val="both"/>
        <w:rPr>
          <w:rFonts w:ascii="Verdana" w:eastAsia="Times New Roman" w:hAnsi="Verdana" w:cs="Arial"/>
          <w:kern w:val="0"/>
          <w:sz w:val="20"/>
          <w:lang w:val="ca-ES" w:eastAsia="zh-CN"/>
          <w14:ligatures w14:val="none"/>
        </w:rPr>
      </w:pPr>
    </w:p>
    <w:p w14:paraId="16124154" w14:textId="77777777" w:rsidR="005D3697" w:rsidRPr="005D3697" w:rsidRDefault="005D3697" w:rsidP="005D3697">
      <w:pPr>
        <w:suppressAutoHyphens/>
        <w:spacing w:after="0" w:line="276" w:lineRule="auto"/>
        <w:jc w:val="both"/>
        <w:rPr>
          <w:rFonts w:ascii="Verdana" w:eastAsia="Times New Roman" w:hAnsi="Verdana" w:cs="Arial"/>
          <w:kern w:val="0"/>
          <w:sz w:val="20"/>
          <w:lang w:val="ca-ES" w:eastAsia="zh-CN"/>
          <w14:ligatures w14:val="none"/>
        </w:rPr>
      </w:pPr>
      <w:r w:rsidRPr="005D3697">
        <w:rPr>
          <w:rFonts w:ascii="Verdana" w:eastAsia="Times New Roman" w:hAnsi="Verdana" w:cs="Arial"/>
          <w:kern w:val="0"/>
          <w:sz w:val="20"/>
          <w:lang w:val="ca-ES" w:eastAsia="zh-CN"/>
          <w14:ligatures w14:val="none"/>
        </w:rPr>
        <w:t>Per a això, s'haurà d'incloure en l'oferta una descripció de la gestió del residu, detallant el codi de gestor, així com la valorització prevista, segons el Decret 152/2017, de 17 d'octubre, sobre la classificació, la codificació i les vies de gestió dels residus a Catalunya i la guia de gener 2018 que el desplega.</w:t>
      </w:r>
    </w:p>
    <w:p w14:paraId="5560E5B7" w14:textId="77777777" w:rsidR="005D3697" w:rsidRPr="005D3697" w:rsidRDefault="005D3697" w:rsidP="005D3697">
      <w:pPr>
        <w:suppressAutoHyphens/>
        <w:spacing w:after="0" w:line="276" w:lineRule="auto"/>
        <w:jc w:val="both"/>
        <w:rPr>
          <w:rFonts w:ascii="Verdana" w:eastAsia="Times New Roman" w:hAnsi="Verdana" w:cs="Arial"/>
          <w:kern w:val="0"/>
          <w:sz w:val="20"/>
          <w:lang w:val="ca-ES" w:eastAsia="zh-CN"/>
          <w14:ligatures w14:val="none"/>
        </w:rPr>
      </w:pPr>
    </w:p>
    <w:p w14:paraId="01599226" w14:textId="77777777" w:rsidR="005D3697" w:rsidRPr="005D3697" w:rsidRDefault="005D3697" w:rsidP="005D3697">
      <w:pPr>
        <w:suppressAutoHyphens/>
        <w:spacing w:after="0" w:line="276" w:lineRule="auto"/>
        <w:jc w:val="both"/>
        <w:rPr>
          <w:rFonts w:ascii="Verdana" w:eastAsia="Times New Roman" w:hAnsi="Verdana" w:cs="Arial"/>
          <w:kern w:val="0"/>
          <w:sz w:val="20"/>
          <w:szCs w:val="20"/>
          <w:lang w:val="ca-ES" w:eastAsia="zh-CN"/>
          <w14:ligatures w14:val="none"/>
        </w:rPr>
      </w:pPr>
      <w:r w:rsidRPr="005D3697">
        <w:rPr>
          <w:rFonts w:ascii="Verdana" w:eastAsia="Times New Roman" w:hAnsi="Verdana" w:cs="Arial"/>
          <w:kern w:val="0"/>
          <w:sz w:val="20"/>
          <w:szCs w:val="20"/>
          <w:lang w:val="ca-ES" w:eastAsia="zh-CN"/>
          <w14:ligatures w14:val="none"/>
        </w:rPr>
        <w:t>En el cas que hi hagi una transferència de residus per tal d'optimitzar la gestió d'aquest, l'adjudicatari haurà de detallar també (addicionalment) el mètode i procediment de transferència, així com la instal·lació que utilitzarà.</w:t>
      </w:r>
    </w:p>
    <w:p w14:paraId="64486829"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48D0DB1D"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0F72D442" w14:textId="77777777" w:rsidR="005D3697" w:rsidRPr="005D3697" w:rsidRDefault="005D3697" w:rsidP="005D3697">
      <w:pPr>
        <w:spacing w:after="0" w:line="240" w:lineRule="auto"/>
        <w:jc w:val="center"/>
        <w:textAlignment w:val="baseline"/>
        <w:rPr>
          <w:rFonts w:ascii="Verdana" w:eastAsia="Times New Roman" w:hAnsi="Verdana" w:cs="Arial"/>
          <w:i/>
          <w:kern w:val="0"/>
          <w:sz w:val="20"/>
          <w:szCs w:val="20"/>
          <w:lang w:val="ca-ES" w:eastAsia="es-ES"/>
          <w14:ligatures w14:val="none"/>
        </w:rPr>
      </w:pPr>
      <w:r w:rsidRPr="005D3697">
        <w:rPr>
          <w:rFonts w:ascii="Verdana" w:eastAsia="Times New Roman" w:hAnsi="Verdana" w:cs="Arial"/>
          <w:i/>
          <w:kern w:val="0"/>
          <w:sz w:val="20"/>
          <w:szCs w:val="20"/>
          <w:lang w:val="ca-ES" w:eastAsia="es-ES"/>
          <w14:ligatures w14:val="none"/>
        </w:rPr>
        <w:t>Termini de validesa de l’oferta............................5 mesos</w:t>
      </w:r>
    </w:p>
    <w:p w14:paraId="4345B0F5" w14:textId="77777777" w:rsidR="005D3697" w:rsidRPr="005D3697" w:rsidRDefault="005D3697" w:rsidP="005D3697">
      <w:pPr>
        <w:spacing w:after="0" w:line="240" w:lineRule="auto"/>
        <w:jc w:val="center"/>
        <w:textAlignment w:val="baseline"/>
        <w:rPr>
          <w:rFonts w:ascii="Verdana" w:eastAsia="Times New Roman" w:hAnsi="Verdana" w:cs="Arial"/>
          <w:i/>
          <w:kern w:val="0"/>
          <w:sz w:val="20"/>
          <w:szCs w:val="20"/>
          <w:lang w:val="ca-ES" w:eastAsia="es-ES"/>
          <w14:ligatures w14:val="none"/>
        </w:rPr>
      </w:pPr>
    </w:p>
    <w:p w14:paraId="63A27DB2"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eastAsia="es-ES"/>
          <w14:ligatures w14:val="none"/>
        </w:rPr>
      </w:pPr>
      <w:r w:rsidRPr="005D3697">
        <w:rPr>
          <w:rFonts w:ascii="Verdana" w:eastAsia="Times New Roman" w:hAnsi="Verdana" w:cs="Arial"/>
          <w:b/>
          <w:bCs/>
          <w:color w:val="000000"/>
          <w:kern w:val="0"/>
          <w:sz w:val="20"/>
          <w:szCs w:val="20"/>
          <w:lang w:val="ca-ES" w:eastAsia="es-ES"/>
          <w14:ligatures w14:val="none"/>
        </w:rPr>
        <w:t> </w:t>
      </w:r>
      <w:r w:rsidRPr="005D3697">
        <w:rPr>
          <w:rFonts w:ascii="Verdana" w:eastAsia="Times New Roman" w:hAnsi="Verdana" w:cs="Arial"/>
          <w:iCs/>
          <w:color w:val="000000"/>
          <w:kern w:val="0"/>
          <w:sz w:val="20"/>
          <w:szCs w:val="20"/>
          <w:lang w:val="ca-ES" w:eastAsia="es-ES"/>
          <w14:ligatures w14:val="none"/>
        </w:rPr>
        <w:t> (Quedaran excloses del procediment de licitació les ofertes que presentin un import i/o termini superior al de licitació)</w:t>
      </w:r>
    </w:p>
    <w:p w14:paraId="6BBCF592" w14:textId="77777777" w:rsidR="005D3697" w:rsidRPr="005D3697" w:rsidRDefault="005D3697" w:rsidP="005D3697">
      <w:pPr>
        <w:spacing w:after="0" w:line="240" w:lineRule="auto"/>
        <w:jc w:val="both"/>
        <w:rPr>
          <w:rFonts w:ascii="Verdana" w:eastAsia="Times New Roman" w:hAnsi="Verdana" w:cs="Arial"/>
          <w:color w:val="000000"/>
          <w:kern w:val="0"/>
          <w:sz w:val="20"/>
          <w:szCs w:val="20"/>
          <w:lang w:val="ca-ES" w:eastAsia="es-ES"/>
          <w14:ligatures w14:val="none"/>
        </w:rPr>
      </w:pPr>
      <w:r w:rsidRPr="005D3697">
        <w:rPr>
          <w:rFonts w:ascii="Verdana" w:eastAsia="Times New Roman" w:hAnsi="Verdana" w:cs="Arial"/>
          <w:color w:val="000000"/>
          <w:kern w:val="0"/>
          <w:sz w:val="20"/>
          <w:szCs w:val="20"/>
          <w:lang w:val="ca-ES" w:eastAsia="es-ES"/>
          <w14:ligatures w14:val="none"/>
        </w:rPr>
        <w:t> </w:t>
      </w:r>
    </w:p>
    <w:p w14:paraId="4B25CF0F" w14:textId="77777777" w:rsidR="005D3697" w:rsidRPr="005D3697" w:rsidRDefault="005D3697" w:rsidP="005D3697">
      <w:pPr>
        <w:spacing w:after="0" w:line="240" w:lineRule="auto"/>
        <w:jc w:val="both"/>
        <w:rPr>
          <w:rFonts w:ascii="Verdana" w:eastAsia="Times New Roman" w:hAnsi="Verdana" w:cs="Arial"/>
          <w:color w:val="000000"/>
          <w:kern w:val="0"/>
          <w:sz w:val="20"/>
          <w:szCs w:val="20"/>
          <w:lang w:val="ca-ES" w:eastAsia="es-ES"/>
          <w14:ligatures w14:val="none"/>
        </w:rPr>
      </w:pPr>
    </w:p>
    <w:p w14:paraId="04855762" w14:textId="77777777" w:rsidR="005D3697" w:rsidRPr="005D3697" w:rsidRDefault="005D3697" w:rsidP="005D3697">
      <w:pPr>
        <w:spacing w:line="259" w:lineRule="auto"/>
        <w:jc w:val="both"/>
        <w:rPr>
          <w:rFonts w:ascii="Verdana" w:eastAsia="Calibri" w:hAnsi="Verdana" w:cs="Times New Roman"/>
          <w:kern w:val="0"/>
          <w:sz w:val="20"/>
          <w:szCs w:val="20"/>
          <w:lang w:val="ca-ES"/>
          <w14:ligatures w14:val="none"/>
        </w:rPr>
      </w:pPr>
      <w:r w:rsidRPr="005D3697">
        <w:rPr>
          <w:rFonts w:ascii="Verdana" w:eastAsia="Calibri" w:hAnsi="Verdana" w:cs="Times New Roman"/>
          <w:kern w:val="0"/>
          <w:sz w:val="20"/>
          <w:szCs w:val="20"/>
          <w:lang w:val="ca-ES"/>
          <w14:ligatures w14:val="none"/>
        </w:rPr>
        <w:t xml:space="preserve">I per què consti, signo aquesta declaració responsable. </w:t>
      </w:r>
    </w:p>
    <w:p w14:paraId="0A75F16B" w14:textId="77777777" w:rsidR="005D3697" w:rsidRPr="005D3697" w:rsidRDefault="005D3697" w:rsidP="005D3697">
      <w:pPr>
        <w:spacing w:line="259" w:lineRule="auto"/>
        <w:jc w:val="both"/>
        <w:rPr>
          <w:rFonts w:ascii="Verdana" w:eastAsia="Calibri" w:hAnsi="Verdana" w:cs="Times New Roman"/>
          <w:kern w:val="0"/>
          <w:sz w:val="20"/>
          <w:szCs w:val="20"/>
          <w:lang w:val="ca-ES"/>
          <w14:ligatures w14:val="none"/>
        </w:rPr>
      </w:pPr>
    </w:p>
    <w:p w14:paraId="69BB4CCB" w14:textId="77777777" w:rsidR="005D3697" w:rsidRPr="005D3697" w:rsidRDefault="005D3697" w:rsidP="005D3697">
      <w:pPr>
        <w:spacing w:line="259" w:lineRule="auto"/>
        <w:jc w:val="both"/>
        <w:rPr>
          <w:rFonts w:ascii="Verdana" w:eastAsia="Calibri" w:hAnsi="Verdana" w:cs="Times New Roman"/>
          <w:kern w:val="0"/>
          <w:sz w:val="20"/>
          <w:szCs w:val="20"/>
          <w:lang w:val="ca-ES"/>
          <w14:ligatures w14:val="none"/>
        </w:rPr>
      </w:pPr>
      <w:r w:rsidRPr="005D3697">
        <w:rPr>
          <w:rFonts w:ascii="Verdana" w:eastAsia="Calibri" w:hAnsi="Verdana" w:cs="Times New Roman"/>
          <w:kern w:val="0"/>
          <w:sz w:val="20"/>
          <w:szCs w:val="20"/>
          <w:lang w:val="ca-ES"/>
          <w14:ligatures w14:val="none"/>
        </w:rPr>
        <w:t xml:space="preserve">(lloc i data ) </w:t>
      </w:r>
    </w:p>
    <w:p w14:paraId="517DE70E" w14:textId="77777777" w:rsidR="005D3697" w:rsidRPr="005D3697" w:rsidRDefault="005D3697" w:rsidP="005D3697">
      <w:pPr>
        <w:spacing w:line="259" w:lineRule="auto"/>
        <w:jc w:val="both"/>
        <w:rPr>
          <w:rFonts w:ascii="Verdana" w:eastAsia="Calibri" w:hAnsi="Verdana" w:cs="Times New Roman"/>
          <w:kern w:val="0"/>
          <w:sz w:val="20"/>
          <w:szCs w:val="20"/>
          <w:lang w:val="ca-ES"/>
          <w14:ligatures w14:val="none"/>
        </w:rPr>
      </w:pPr>
      <w:r w:rsidRPr="005D3697">
        <w:rPr>
          <w:rFonts w:ascii="Verdana" w:eastAsia="Calibri" w:hAnsi="Verdana" w:cs="Times New Roman"/>
          <w:kern w:val="0"/>
          <w:sz w:val="20"/>
          <w:szCs w:val="20"/>
          <w:lang w:val="ca-ES"/>
          <w14:ligatures w14:val="none"/>
        </w:rPr>
        <w:t>Signatura</w:t>
      </w:r>
    </w:p>
    <w:p w14:paraId="6615DFB9"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70349BAA"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2D44B255"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3F7A3E2C"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4FAFE8E9"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2A872510"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1DA5984D"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74D0925E"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008C1C89"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1A2F54F7"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24DB4D1E"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0C2A3E86"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4BAD4281"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50DD2A50"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4FAD2052"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3FBDBAC9"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6CB3986B"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40EB3430"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1A3DDDE5"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52766678"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2345DFFD" w14:textId="77777777" w:rsidR="005D3697" w:rsidRPr="005D3697" w:rsidRDefault="005D3697" w:rsidP="005D3697">
      <w:pPr>
        <w:spacing w:after="0" w:line="240" w:lineRule="auto"/>
        <w:jc w:val="center"/>
        <w:rPr>
          <w:rFonts w:ascii="Verdana" w:eastAsia="Times New Roman" w:hAnsi="Verdana" w:cs="Times New Roman"/>
          <w:b/>
          <w:bCs/>
          <w:color w:val="000000"/>
          <w:kern w:val="0"/>
          <w:sz w:val="20"/>
          <w:szCs w:val="20"/>
          <w:u w:val="single"/>
          <w:lang w:val="ca-ES" w:eastAsia="es-ES"/>
          <w14:ligatures w14:val="none"/>
        </w:rPr>
      </w:pPr>
      <w:r w:rsidRPr="005D3697">
        <w:rPr>
          <w:rFonts w:ascii="Verdana" w:eastAsia="Times New Roman" w:hAnsi="Verdana" w:cs="Arial"/>
          <w:b/>
          <w:bCs/>
          <w:color w:val="000000"/>
          <w:kern w:val="0"/>
          <w:sz w:val="20"/>
          <w:szCs w:val="20"/>
          <w:u w:val="single"/>
          <w:lang w:val="ca-ES" w:eastAsia="es-ES"/>
          <w14:ligatures w14:val="none"/>
        </w:rPr>
        <w:lastRenderedPageBreak/>
        <w:t>ANNEX Nº.</w:t>
      </w:r>
      <w:r w:rsidRPr="005D3697">
        <w:rPr>
          <w:rFonts w:ascii="Verdana" w:eastAsia="Times New Roman" w:hAnsi="Verdana" w:cs="Times New Roman"/>
          <w:color w:val="000000"/>
          <w:kern w:val="0"/>
          <w:sz w:val="20"/>
          <w:szCs w:val="20"/>
          <w:u w:val="single"/>
          <w:lang w:val="ca-ES" w:eastAsia="es-ES"/>
          <w14:ligatures w14:val="none"/>
        </w:rPr>
        <w:t> </w:t>
      </w:r>
      <w:r w:rsidRPr="005D3697">
        <w:rPr>
          <w:rFonts w:ascii="Verdana" w:eastAsia="Times New Roman" w:hAnsi="Verdana" w:cs="Times New Roman"/>
          <w:b/>
          <w:bCs/>
          <w:color w:val="000000"/>
          <w:kern w:val="0"/>
          <w:sz w:val="20"/>
          <w:szCs w:val="20"/>
          <w:u w:val="single"/>
          <w:lang w:val="ca-ES" w:eastAsia="es-ES"/>
          <w14:ligatures w14:val="none"/>
        </w:rPr>
        <w:t xml:space="preserve">2 </w:t>
      </w:r>
    </w:p>
    <w:p w14:paraId="4AAEB0F2" w14:textId="77777777" w:rsidR="005D3697" w:rsidRPr="005D3697" w:rsidRDefault="005D3697" w:rsidP="005D3697">
      <w:pPr>
        <w:spacing w:after="0" w:line="240" w:lineRule="auto"/>
        <w:jc w:val="center"/>
        <w:rPr>
          <w:rFonts w:ascii="Verdana" w:eastAsia="Times New Roman" w:hAnsi="Verdana" w:cs="Times New Roman"/>
          <w:b/>
          <w:bCs/>
          <w:color w:val="000000"/>
          <w:kern w:val="0"/>
          <w:sz w:val="20"/>
          <w:szCs w:val="20"/>
          <w:u w:val="single"/>
          <w:lang w:val="ca-ES" w:eastAsia="es-ES"/>
          <w14:ligatures w14:val="none"/>
        </w:rPr>
      </w:pPr>
    </w:p>
    <w:p w14:paraId="2AC70B0F" w14:textId="77777777" w:rsidR="005D3697" w:rsidRPr="005D3697" w:rsidRDefault="005D3697" w:rsidP="005D3697">
      <w:pPr>
        <w:spacing w:after="0" w:line="240" w:lineRule="auto"/>
        <w:jc w:val="center"/>
        <w:rPr>
          <w:rFonts w:ascii="Verdana" w:eastAsia="Times New Roman" w:hAnsi="Verdana" w:cs="Times New Roman"/>
          <w:b/>
          <w:bCs/>
          <w:color w:val="000000"/>
          <w:kern w:val="0"/>
          <w:sz w:val="20"/>
          <w:szCs w:val="20"/>
          <w:u w:val="single"/>
          <w:lang w:val="ca-ES" w:eastAsia="es-ES"/>
          <w14:ligatures w14:val="none"/>
        </w:rPr>
      </w:pPr>
      <w:r w:rsidRPr="005D3697">
        <w:rPr>
          <w:rFonts w:ascii="Verdana" w:eastAsia="Times New Roman" w:hAnsi="Verdana" w:cs="Times New Roman"/>
          <w:b/>
          <w:bCs/>
          <w:color w:val="000000"/>
          <w:kern w:val="0"/>
          <w:sz w:val="20"/>
          <w:szCs w:val="20"/>
          <w:u w:val="single"/>
          <w:lang w:val="ca-ES" w:eastAsia="es-ES"/>
          <w14:ligatures w14:val="none"/>
        </w:rPr>
        <w:t>LOT 3</w:t>
      </w:r>
    </w:p>
    <w:p w14:paraId="30FFFB71" w14:textId="77777777" w:rsidR="005D3697" w:rsidRPr="005D3697" w:rsidRDefault="005D3697" w:rsidP="005D3697">
      <w:pPr>
        <w:spacing w:after="0" w:line="240" w:lineRule="auto"/>
        <w:jc w:val="both"/>
        <w:rPr>
          <w:rFonts w:ascii="Verdana" w:eastAsia="Times New Roman" w:hAnsi="Verdana" w:cs="Times New Roman"/>
          <w:b/>
          <w:bCs/>
          <w:color w:val="000000"/>
          <w:kern w:val="0"/>
          <w:sz w:val="20"/>
          <w:szCs w:val="20"/>
          <w:u w:val="single"/>
          <w:lang w:val="ca-ES" w:eastAsia="es-ES"/>
          <w14:ligatures w14:val="none"/>
        </w:rPr>
      </w:pPr>
    </w:p>
    <w:p w14:paraId="675DF258" w14:textId="77777777" w:rsidR="005D3697" w:rsidRPr="005D3697" w:rsidRDefault="005D3697" w:rsidP="005D3697">
      <w:pPr>
        <w:spacing w:after="0" w:line="240" w:lineRule="auto"/>
        <w:jc w:val="center"/>
        <w:rPr>
          <w:rFonts w:ascii="Verdana" w:eastAsia="Times New Roman" w:hAnsi="Verdana" w:cs="Arial"/>
          <w:b/>
          <w:bCs/>
          <w:iCs/>
          <w:color w:val="000000"/>
          <w:kern w:val="0"/>
          <w:sz w:val="20"/>
          <w:szCs w:val="20"/>
          <w:u w:val="single"/>
          <w:lang w:val="ca-ES" w:eastAsia="es-ES"/>
          <w14:ligatures w14:val="none"/>
        </w:rPr>
      </w:pPr>
      <w:r w:rsidRPr="005D3697">
        <w:rPr>
          <w:rFonts w:ascii="Verdana" w:eastAsia="Times New Roman" w:hAnsi="Verdana" w:cs="Arial"/>
          <w:b/>
          <w:bCs/>
          <w:iCs/>
          <w:color w:val="000000"/>
          <w:kern w:val="0"/>
          <w:sz w:val="20"/>
          <w:szCs w:val="20"/>
          <w:u w:val="single"/>
          <w:lang w:val="ca-ES" w:eastAsia="es-ES"/>
          <w14:ligatures w14:val="none"/>
        </w:rPr>
        <w:t>PROPOSTA ECONÒMICA I ALTRES CRITERIS AVALUABLES AUTOMÀTICAMENT</w:t>
      </w:r>
    </w:p>
    <w:p w14:paraId="1A270113" w14:textId="77777777" w:rsidR="005D3697" w:rsidRPr="005D3697" w:rsidRDefault="005D3697" w:rsidP="005D3697">
      <w:pPr>
        <w:spacing w:after="0" w:line="240" w:lineRule="auto"/>
        <w:jc w:val="center"/>
        <w:rPr>
          <w:rFonts w:ascii="Verdana" w:eastAsia="Times New Roman" w:hAnsi="Verdana" w:cs="Arial"/>
          <w:b/>
          <w:bCs/>
          <w:iCs/>
          <w:color w:val="000000"/>
          <w:kern w:val="0"/>
          <w:sz w:val="20"/>
          <w:szCs w:val="20"/>
          <w:u w:val="single"/>
          <w:lang w:val="ca-ES" w:eastAsia="es-ES"/>
          <w14:ligatures w14:val="none"/>
        </w:rPr>
      </w:pPr>
    </w:p>
    <w:p w14:paraId="6560E6FA" w14:textId="77777777" w:rsidR="005D3697" w:rsidRPr="005D3697" w:rsidRDefault="005D3697" w:rsidP="005D3697">
      <w:pPr>
        <w:suppressAutoHyphens/>
        <w:spacing w:after="0" w:line="240" w:lineRule="auto"/>
        <w:jc w:val="center"/>
        <w:textAlignment w:val="baseline"/>
        <w:rPr>
          <w:rFonts w:ascii="Verdana" w:eastAsia="Times New Roman" w:hAnsi="Verdana" w:cs="Courier"/>
          <w:color w:val="00000A"/>
          <w:sz w:val="20"/>
          <w:szCs w:val="20"/>
          <w:lang w:val="ca-ES" w:eastAsia="zh-CN"/>
          <w14:ligatures w14:val="none"/>
        </w:rPr>
      </w:pPr>
      <w:r w:rsidRPr="005D3697">
        <w:rPr>
          <w:rFonts w:ascii="Verdana" w:eastAsia="Times New Roman" w:hAnsi="Verdana" w:cs="Arial"/>
          <w:i/>
          <w:color w:val="00000A"/>
          <w:sz w:val="20"/>
          <w:szCs w:val="20"/>
          <w:lang w:val="ca-ES" w:eastAsia="zh-CN"/>
          <w14:ligatures w14:val="none"/>
        </w:rPr>
        <w:t>(ANNEX A PRESENTAR EN EL SOBRE B)</w:t>
      </w:r>
    </w:p>
    <w:p w14:paraId="518A040C" w14:textId="77777777" w:rsidR="005D3697" w:rsidRPr="005D3697" w:rsidRDefault="005D3697" w:rsidP="005D3697">
      <w:pPr>
        <w:suppressAutoHyphens/>
        <w:spacing w:after="0" w:line="240" w:lineRule="auto"/>
        <w:jc w:val="both"/>
        <w:textAlignment w:val="baseline"/>
        <w:rPr>
          <w:rFonts w:ascii="Verdana" w:eastAsia="Times New Roman" w:hAnsi="Verdana" w:cs="Times New Roman"/>
          <w:b/>
          <w:bCs/>
          <w:color w:val="000000"/>
          <w:kern w:val="0"/>
          <w:sz w:val="20"/>
          <w:szCs w:val="20"/>
          <w:lang w:val="ca-ES" w:eastAsia="es-ES"/>
          <w14:ligatures w14:val="none"/>
        </w:rPr>
      </w:pPr>
    </w:p>
    <w:p w14:paraId="36CA2A89" w14:textId="77777777" w:rsidR="005D3697" w:rsidRPr="005D3697" w:rsidRDefault="005D3697" w:rsidP="005D3697">
      <w:pPr>
        <w:suppressAutoHyphens/>
        <w:spacing w:after="0" w:line="276" w:lineRule="auto"/>
        <w:contextualSpacing/>
        <w:jc w:val="both"/>
        <w:rPr>
          <w:rFonts w:ascii="Verdana" w:eastAsia="Calibri" w:hAnsi="Verdana" w:cs="Arial"/>
          <w:b/>
          <w:bCs/>
          <w:kern w:val="0"/>
          <w:sz w:val="20"/>
          <w:lang w:val="ca-ES"/>
          <w14:ligatures w14:val="none"/>
        </w:rPr>
      </w:pPr>
      <w:r w:rsidRPr="005D3697">
        <w:rPr>
          <w:rFonts w:ascii="Verdana" w:eastAsia="Calibri" w:hAnsi="Verdana" w:cs="Arial"/>
          <w:b/>
          <w:bCs/>
          <w:kern w:val="0"/>
          <w:sz w:val="20"/>
          <w:lang w:val="ca-ES"/>
          <w14:ligatures w14:val="none"/>
        </w:rPr>
        <w:t>LOT 3: SELECTIVES METROPOLITANES, S.A. (SEMESA).</w:t>
      </w:r>
    </w:p>
    <w:p w14:paraId="04CE8C03" w14:textId="77777777" w:rsidR="005D3697" w:rsidRPr="005D3697" w:rsidRDefault="005D3697" w:rsidP="005D3697">
      <w:pPr>
        <w:suppressAutoHyphens/>
        <w:spacing w:after="0" w:line="240" w:lineRule="auto"/>
        <w:jc w:val="both"/>
        <w:textAlignment w:val="baseline"/>
        <w:rPr>
          <w:rFonts w:ascii="Verdana" w:eastAsia="Calibri" w:hAnsi="Verdana" w:cs="Times New Roman"/>
          <w:kern w:val="0"/>
          <w:sz w:val="20"/>
          <w:szCs w:val="20"/>
          <w:lang w:val="ca-ES"/>
          <w14:ligatures w14:val="none"/>
        </w:rPr>
      </w:pPr>
    </w:p>
    <w:p w14:paraId="02DDF216" w14:textId="77777777" w:rsidR="005D3697" w:rsidRPr="005D3697" w:rsidRDefault="005D3697" w:rsidP="005D3697">
      <w:pPr>
        <w:suppressAutoHyphens/>
        <w:spacing w:after="0" w:line="240" w:lineRule="auto"/>
        <w:jc w:val="both"/>
        <w:textAlignment w:val="baseline"/>
        <w:rPr>
          <w:rFonts w:ascii="Verdana" w:eastAsia="Calibri" w:hAnsi="Verdana" w:cs="Times New Roman"/>
          <w:kern w:val="0"/>
          <w:sz w:val="20"/>
          <w:szCs w:val="20"/>
          <w:lang w:val="ca-ES"/>
          <w14:ligatures w14:val="none"/>
        </w:rPr>
      </w:pPr>
    </w:p>
    <w:p w14:paraId="179CE2CD" w14:textId="77777777" w:rsidR="005D3697" w:rsidRPr="005D3697" w:rsidRDefault="005D3697" w:rsidP="005D3697">
      <w:pPr>
        <w:suppressAutoHyphens/>
        <w:spacing w:after="0" w:line="240" w:lineRule="auto"/>
        <w:jc w:val="both"/>
        <w:textAlignment w:val="baseline"/>
        <w:rPr>
          <w:rFonts w:ascii="Verdana" w:eastAsia="Times New Roman" w:hAnsi="Verdana" w:cs="Arial"/>
          <w:b/>
          <w:color w:val="00000A"/>
          <w:sz w:val="20"/>
          <w:szCs w:val="20"/>
          <w:lang w:val="ca-ES" w:eastAsia="zh-CN"/>
          <w14:ligatures w14:val="none"/>
        </w:rPr>
      </w:pPr>
      <w:r w:rsidRPr="005D3697">
        <w:rPr>
          <w:rFonts w:ascii="Verdana" w:eastAsia="Calibri" w:hAnsi="Verdana" w:cs="Times New Roman"/>
          <w:kern w:val="0"/>
          <w:sz w:val="20"/>
          <w:szCs w:val="20"/>
          <w:lang w:val="ca-ES"/>
          <w14:ligatures w14:val="none"/>
        </w:rPr>
        <w:t>El senyor/a ................................................................., amb DNI núm. ................., en nom propi / en nom i representació de ........, amb CIF ........... de la qual actua en qualitat de ... (administrador únic, solidari o mancomunat o apoderat solidari o mancomunat), segons escriptura pública atorgada davant el Notari de (lloc), senyor ..., en data ... i número de protocol ..., com a empresa licitadora del contracte ................................., es compromet en nom propi / de la entitat que representa, a realitzar el contracte amb estricta subjecció a les següents condicions:</w:t>
      </w:r>
    </w:p>
    <w:p w14:paraId="78B59DC6" w14:textId="77777777" w:rsidR="005D3697" w:rsidRPr="005D3697" w:rsidRDefault="005D3697" w:rsidP="005D3697">
      <w:pPr>
        <w:suppressAutoHyphens/>
        <w:overflowPunct w:val="0"/>
        <w:autoSpaceDE w:val="0"/>
        <w:autoSpaceDN w:val="0"/>
        <w:adjustRightInd w:val="0"/>
        <w:spacing w:after="0" w:line="240" w:lineRule="auto"/>
        <w:ind w:left="720" w:hanging="360"/>
        <w:jc w:val="both"/>
        <w:textAlignment w:val="baseline"/>
        <w:rPr>
          <w:rFonts w:ascii="Arial" w:eastAsia="Times New Roman" w:hAnsi="Arial" w:cs="Arial"/>
          <w:color w:val="333399"/>
          <w:kern w:val="0"/>
          <w:lang w:eastAsia="zh-CN"/>
          <w14:ligatures w14:val="none"/>
        </w:rPr>
      </w:pPr>
    </w:p>
    <w:p w14:paraId="6A72BAD3" w14:textId="77777777" w:rsidR="005D3697" w:rsidRPr="005D3697" w:rsidRDefault="005D3697" w:rsidP="005D3697">
      <w:pPr>
        <w:numPr>
          <w:ilvl w:val="1"/>
          <w:numId w:val="6"/>
        </w:numPr>
        <w:suppressAutoHyphens/>
        <w:spacing w:after="200" w:line="259" w:lineRule="auto"/>
        <w:contextualSpacing/>
        <w:jc w:val="both"/>
        <w:textAlignment w:val="baseline"/>
        <w:rPr>
          <w:rFonts w:ascii="Verdana" w:eastAsia="Times New Roman" w:hAnsi="Verdana" w:cs="Arial"/>
          <w:b/>
          <w:color w:val="00000A"/>
          <w:sz w:val="20"/>
          <w:szCs w:val="20"/>
          <w:lang w:val="es-ES_tradnl" w:eastAsia="zh-CN"/>
          <w14:ligatures w14:val="none"/>
        </w:rPr>
      </w:pPr>
      <w:r w:rsidRPr="005D3697">
        <w:rPr>
          <w:rFonts w:ascii="Verdana" w:eastAsia="Times New Roman" w:hAnsi="Verdana" w:cs="Arial"/>
          <w:b/>
          <w:color w:val="00000A"/>
          <w:sz w:val="20"/>
          <w:szCs w:val="20"/>
          <w:lang w:val="es-ES_tradnl" w:eastAsia="zh-CN"/>
          <w14:ligatures w14:val="none"/>
        </w:rPr>
        <w:t xml:space="preserve">PROPOSTA ECONÒMICA. </w:t>
      </w:r>
    </w:p>
    <w:p w14:paraId="4E762145" w14:textId="77777777" w:rsidR="005D3697" w:rsidRPr="005D3697" w:rsidRDefault="005D3697" w:rsidP="005D3697">
      <w:pPr>
        <w:suppressAutoHyphens/>
        <w:spacing w:line="259" w:lineRule="auto"/>
        <w:contextualSpacing/>
        <w:textAlignment w:val="baseline"/>
        <w:rPr>
          <w:rFonts w:ascii="Verdana" w:eastAsia="Times New Roman" w:hAnsi="Verdana" w:cs="Arial"/>
          <w:b/>
          <w:color w:val="00000A"/>
          <w:sz w:val="20"/>
          <w:szCs w:val="20"/>
          <w:lang w:val="es-ES_tradnl" w:eastAsia="zh-CN"/>
          <w14:ligatures w14:val="none"/>
        </w:rPr>
      </w:pPr>
    </w:p>
    <w:tbl>
      <w:tblPr>
        <w:tblW w:w="8687" w:type="dxa"/>
        <w:tblInd w:w="80" w:type="dxa"/>
        <w:tblCellMar>
          <w:left w:w="70" w:type="dxa"/>
          <w:right w:w="70" w:type="dxa"/>
        </w:tblCellMar>
        <w:tblLook w:val="04A0" w:firstRow="1" w:lastRow="0" w:firstColumn="1" w:lastColumn="0" w:noHBand="0" w:noVBand="1"/>
      </w:tblPr>
      <w:tblGrid>
        <w:gridCol w:w="755"/>
        <w:gridCol w:w="1417"/>
        <w:gridCol w:w="1140"/>
        <w:gridCol w:w="1134"/>
        <w:gridCol w:w="1134"/>
        <w:gridCol w:w="1492"/>
        <w:gridCol w:w="1615"/>
      </w:tblGrid>
      <w:tr w:rsidR="005D3697" w:rsidRPr="005D3697" w14:paraId="35409035" w14:textId="77777777" w:rsidTr="008A6669">
        <w:trPr>
          <w:trHeight w:val="1118"/>
          <w:tblHeader/>
        </w:trPr>
        <w:tc>
          <w:tcPr>
            <w:tcW w:w="755" w:type="dxa"/>
            <w:tcBorders>
              <w:top w:val="single" w:sz="8" w:space="0" w:color="auto"/>
              <w:left w:val="single" w:sz="8" w:space="0" w:color="auto"/>
              <w:bottom w:val="nil"/>
              <w:right w:val="single" w:sz="8" w:space="0" w:color="000000"/>
            </w:tcBorders>
            <w:shd w:val="clear" w:color="000000" w:fill="BFBFBF"/>
            <w:vAlign w:val="center"/>
            <w:hideMark/>
          </w:tcPr>
          <w:p w14:paraId="24E72E22"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es-ES"/>
                <w14:ligatures w14:val="none"/>
              </w:rPr>
            </w:pPr>
            <w:r w:rsidRPr="005D3697">
              <w:rPr>
                <w:rFonts w:ascii="Verdana" w:eastAsia="Times New Roman" w:hAnsi="Verdana" w:cs="Calibri"/>
                <w:b/>
                <w:bCs/>
                <w:color w:val="000000"/>
                <w:kern w:val="0"/>
                <w:sz w:val="16"/>
                <w:szCs w:val="16"/>
                <w:lang w:val="ca-ES" w:eastAsia="es-ES"/>
                <w14:ligatures w14:val="none"/>
              </w:rPr>
              <w:t>CER</w:t>
            </w:r>
          </w:p>
        </w:tc>
        <w:tc>
          <w:tcPr>
            <w:tcW w:w="1417" w:type="dxa"/>
            <w:tcBorders>
              <w:top w:val="single" w:sz="8" w:space="0" w:color="auto"/>
              <w:left w:val="nil"/>
              <w:bottom w:val="nil"/>
              <w:right w:val="single" w:sz="8" w:space="0" w:color="auto"/>
            </w:tcBorders>
            <w:shd w:val="clear" w:color="000000" w:fill="BFBFBF"/>
            <w:vAlign w:val="center"/>
            <w:hideMark/>
          </w:tcPr>
          <w:p w14:paraId="53E18E90"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es-ES"/>
                <w14:ligatures w14:val="none"/>
              </w:rPr>
            </w:pPr>
            <w:r w:rsidRPr="005D3697">
              <w:rPr>
                <w:rFonts w:ascii="Verdana" w:eastAsia="Times New Roman" w:hAnsi="Verdana" w:cs="Calibri"/>
                <w:b/>
                <w:bCs/>
                <w:color w:val="000000"/>
                <w:kern w:val="0"/>
                <w:sz w:val="16"/>
                <w:szCs w:val="16"/>
                <w:lang w:val="ca-ES" w:eastAsia="es-ES"/>
                <w14:ligatures w14:val="none"/>
              </w:rPr>
              <w:t>Descripció del residu</w:t>
            </w:r>
          </w:p>
        </w:tc>
        <w:tc>
          <w:tcPr>
            <w:tcW w:w="1140" w:type="dxa"/>
            <w:tcBorders>
              <w:top w:val="single" w:sz="8" w:space="0" w:color="auto"/>
              <w:left w:val="nil"/>
              <w:bottom w:val="nil"/>
              <w:right w:val="single" w:sz="4" w:space="0" w:color="auto"/>
            </w:tcBorders>
            <w:shd w:val="clear" w:color="000000" w:fill="BFBFBF"/>
            <w:vAlign w:val="center"/>
            <w:hideMark/>
          </w:tcPr>
          <w:p w14:paraId="0F271DB5"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es-ES"/>
                <w14:ligatures w14:val="none"/>
              </w:rPr>
            </w:pPr>
            <w:r w:rsidRPr="005D3697">
              <w:rPr>
                <w:rFonts w:ascii="Verdana" w:eastAsia="Times New Roman" w:hAnsi="Verdana" w:cs="Calibri"/>
                <w:b/>
                <w:bCs/>
                <w:color w:val="000000"/>
                <w:kern w:val="0"/>
                <w:sz w:val="16"/>
                <w:szCs w:val="16"/>
                <w:lang w:val="ca-ES" w:eastAsia="es-ES"/>
                <w14:ligatures w14:val="none"/>
              </w:rPr>
              <w:t>Preu màxim (€/Kg)</w:t>
            </w:r>
          </w:p>
        </w:tc>
        <w:tc>
          <w:tcPr>
            <w:tcW w:w="1134" w:type="dxa"/>
            <w:tcBorders>
              <w:top w:val="single" w:sz="4" w:space="0" w:color="auto"/>
              <w:left w:val="single" w:sz="4" w:space="0" w:color="auto"/>
              <w:bottom w:val="single" w:sz="4" w:space="0" w:color="auto"/>
              <w:right w:val="single" w:sz="4" w:space="0" w:color="auto"/>
            </w:tcBorders>
            <w:shd w:val="clear" w:color="000000" w:fill="BFBFBF"/>
            <w:vAlign w:val="center"/>
          </w:tcPr>
          <w:p w14:paraId="6AAB51BD"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es-ES"/>
                <w14:ligatures w14:val="none"/>
              </w:rPr>
            </w:pPr>
            <w:r w:rsidRPr="005D3697">
              <w:rPr>
                <w:rFonts w:ascii="Verdana" w:eastAsia="Times New Roman" w:hAnsi="Verdana" w:cs="Calibri"/>
                <w:b/>
                <w:bCs/>
                <w:color w:val="000000"/>
                <w:kern w:val="0"/>
                <w:sz w:val="16"/>
                <w:szCs w:val="16"/>
                <w:lang w:val="ca-ES" w:eastAsia="es-ES"/>
                <w14:ligatures w14:val="none"/>
              </w:rPr>
              <w:t xml:space="preserve">Preu </w:t>
            </w:r>
            <w:proofErr w:type="spellStart"/>
            <w:r w:rsidRPr="005D3697">
              <w:rPr>
                <w:rFonts w:ascii="Verdana" w:eastAsia="Times New Roman" w:hAnsi="Verdana" w:cs="Calibri"/>
                <w:b/>
                <w:bCs/>
                <w:color w:val="000000"/>
                <w:kern w:val="0"/>
                <w:sz w:val="16"/>
                <w:szCs w:val="16"/>
                <w:lang w:val="ca-ES" w:eastAsia="es-ES"/>
                <w14:ligatures w14:val="none"/>
              </w:rPr>
              <w:t>ofertat</w:t>
            </w:r>
            <w:proofErr w:type="spellEnd"/>
            <w:r w:rsidRPr="005D3697">
              <w:rPr>
                <w:rFonts w:ascii="Verdana" w:eastAsia="Times New Roman" w:hAnsi="Verdana" w:cs="Calibri"/>
                <w:b/>
                <w:bCs/>
                <w:color w:val="000000"/>
                <w:kern w:val="0"/>
                <w:sz w:val="16"/>
                <w:szCs w:val="16"/>
                <w:lang w:val="ca-ES" w:eastAsia="es-ES"/>
                <w14:ligatures w14:val="none"/>
              </w:rPr>
              <w:t xml:space="preserve"> (€/Kg)</w:t>
            </w:r>
          </w:p>
        </w:tc>
        <w:tc>
          <w:tcPr>
            <w:tcW w:w="1134" w:type="dxa"/>
            <w:tcBorders>
              <w:top w:val="single" w:sz="8" w:space="0" w:color="auto"/>
              <w:left w:val="single" w:sz="4" w:space="0" w:color="auto"/>
              <w:bottom w:val="nil"/>
              <w:right w:val="single" w:sz="8" w:space="0" w:color="auto"/>
            </w:tcBorders>
            <w:shd w:val="clear" w:color="000000" w:fill="BFBFBF"/>
            <w:vAlign w:val="center"/>
            <w:hideMark/>
          </w:tcPr>
          <w:p w14:paraId="496BA736"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es-ES"/>
                <w14:ligatures w14:val="none"/>
              </w:rPr>
            </w:pPr>
            <w:r w:rsidRPr="005D3697">
              <w:rPr>
                <w:rFonts w:ascii="Verdana" w:eastAsia="Times New Roman" w:hAnsi="Verdana" w:cs="Calibri"/>
                <w:b/>
                <w:bCs/>
                <w:color w:val="000000"/>
                <w:kern w:val="0"/>
                <w:sz w:val="16"/>
                <w:szCs w:val="16"/>
                <w:lang w:val="ca-ES" w:eastAsia="es-ES"/>
                <w14:ligatures w14:val="none"/>
              </w:rPr>
              <w:t>Producció anual estimada (Kg/any)</w:t>
            </w:r>
          </w:p>
        </w:tc>
        <w:tc>
          <w:tcPr>
            <w:tcW w:w="1492" w:type="dxa"/>
            <w:tcBorders>
              <w:top w:val="single" w:sz="8" w:space="0" w:color="auto"/>
              <w:left w:val="nil"/>
              <w:bottom w:val="nil"/>
              <w:right w:val="single" w:sz="8" w:space="0" w:color="auto"/>
            </w:tcBorders>
            <w:shd w:val="clear" w:color="000000" w:fill="BFBFBF"/>
            <w:vAlign w:val="center"/>
            <w:hideMark/>
          </w:tcPr>
          <w:p w14:paraId="41FA9D81"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es-ES"/>
                <w14:ligatures w14:val="none"/>
              </w:rPr>
            </w:pPr>
            <w:r w:rsidRPr="005D3697">
              <w:rPr>
                <w:rFonts w:ascii="Verdana" w:eastAsia="Times New Roman" w:hAnsi="Verdana" w:cs="Calibri"/>
                <w:b/>
                <w:bCs/>
                <w:color w:val="000000"/>
                <w:kern w:val="0"/>
                <w:sz w:val="16"/>
                <w:szCs w:val="16"/>
                <w:lang w:val="ca-ES" w:eastAsia="es-ES"/>
                <w14:ligatures w14:val="none"/>
              </w:rPr>
              <w:t xml:space="preserve">Pressupost total màxim (IVA exclòs) </w:t>
            </w:r>
          </w:p>
        </w:tc>
        <w:tc>
          <w:tcPr>
            <w:tcW w:w="1615" w:type="dxa"/>
            <w:tcBorders>
              <w:top w:val="single" w:sz="8" w:space="0" w:color="auto"/>
              <w:left w:val="nil"/>
              <w:bottom w:val="nil"/>
              <w:right w:val="single" w:sz="8" w:space="0" w:color="auto"/>
            </w:tcBorders>
            <w:shd w:val="clear" w:color="000000" w:fill="BFBFBF"/>
            <w:vAlign w:val="center"/>
          </w:tcPr>
          <w:p w14:paraId="4679445D"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es-ES"/>
                <w14:ligatures w14:val="none"/>
              </w:rPr>
            </w:pPr>
            <w:r w:rsidRPr="005D3697">
              <w:rPr>
                <w:rFonts w:ascii="Verdana" w:eastAsia="Times New Roman" w:hAnsi="Verdana" w:cs="Calibri"/>
                <w:b/>
                <w:bCs/>
                <w:color w:val="000000"/>
                <w:kern w:val="0"/>
                <w:sz w:val="16"/>
                <w:szCs w:val="16"/>
                <w:lang w:val="ca-ES" w:eastAsia="es-ES"/>
                <w14:ligatures w14:val="none"/>
              </w:rPr>
              <w:t xml:space="preserve">Pressupost total </w:t>
            </w:r>
            <w:proofErr w:type="spellStart"/>
            <w:r w:rsidRPr="005D3697">
              <w:rPr>
                <w:rFonts w:ascii="Verdana" w:eastAsia="Times New Roman" w:hAnsi="Verdana" w:cs="Calibri"/>
                <w:b/>
                <w:bCs/>
                <w:color w:val="000000"/>
                <w:kern w:val="0"/>
                <w:sz w:val="16"/>
                <w:szCs w:val="16"/>
                <w:lang w:val="ca-ES" w:eastAsia="es-ES"/>
                <w14:ligatures w14:val="none"/>
              </w:rPr>
              <w:t>ofertat</w:t>
            </w:r>
            <w:proofErr w:type="spellEnd"/>
            <w:r w:rsidRPr="005D3697">
              <w:rPr>
                <w:rFonts w:ascii="Verdana" w:eastAsia="Times New Roman" w:hAnsi="Verdana" w:cs="Calibri"/>
                <w:b/>
                <w:bCs/>
                <w:color w:val="000000"/>
                <w:kern w:val="0"/>
                <w:sz w:val="16"/>
                <w:szCs w:val="16"/>
                <w:lang w:val="ca-ES" w:eastAsia="es-ES"/>
                <w14:ligatures w14:val="none"/>
              </w:rPr>
              <w:t xml:space="preserve"> (IVA exclòs)</w:t>
            </w:r>
          </w:p>
        </w:tc>
      </w:tr>
      <w:tr w:rsidR="005D3697" w:rsidRPr="005D3697" w14:paraId="6DCA1E00" w14:textId="77777777" w:rsidTr="008A6669">
        <w:trPr>
          <w:trHeight w:val="1148"/>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E914BA"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130205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0CCE461" w14:textId="77777777" w:rsidR="005D3697" w:rsidRPr="005D3697" w:rsidRDefault="005D3697" w:rsidP="005D3697">
            <w:pPr>
              <w:spacing w:after="0" w:line="240" w:lineRule="auto"/>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Olis minerals no clorats de motor, de transmissió mecànica i lubricants</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7F626202"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0,100 €</w:t>
            </w:r>
          </w:p>
        </w:tc>
        <w:tc>
          <w:tcPr>
            <w:tcW w:w="1134" w:type="dxa"/>
            <w:tcBorders>
              <w:top w:val="single" w:sz="4" w:space="0" w:color="auto"/>
              <w:left w:val="nil"/>
              <w:bottom w:val="single" w:sz="4" w:space="0" w:color="auto"/>
              <w:right w:val="single" w:sz="4" w:space="0" w:color="auto"/>
            </w:tcBorders>
          </w:tcPr>
          <w:p w14:paraId="7C56E1D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22930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1.500</w:t>
            </w:r>
          </w:p>
        </w:tc>
        <w:tc>
          <w:tcPr>
            <w:tcW w:w="1492" w:type="dxa"/>
            <w:tcBorders>
              <w:top w:val="single" w:sz="4" w:space="0" w:color="auto"/>
              <w:left w:val="nil"/>
              <w:bottom w:val="single" w:sz="4" w:space="0" w:color="auto"/>
              <w:right w:val="single" w:sz="4" w:space="0" w:color="auto"/>
            </w:tcBorders>
            <w:shd w:val="clear" w:color="auto" w:fill="auto"/>
            <w:vAlign w:val="center"/>
            <w:hideMark/>
          </w:tcPr>
          <w:p w14:paraId="456E531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150,00</w:t>
            </w:r>
          </w:p>
        </w:tc>
        <w:tc>
          <w:tcPr>
            <w:tcW w:w="1615" w:type="dxa"/>
            <w:tcBorders>
              <w:top w:val="single" w:sz="4" w:space="0" w:color="auto"/>
              <w:left w:val="nil"/>
              <w:bottom w:val="single" w:sz="4" w:space="0" w:color="auto"/>
              <w:right w:val="single" w:sz="4" w:space="0" w:color="auto"/>
            </w:tcBorders>
          </w:tcPr>
          <w:p w14:paraId="3477AA3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r>
      <w:tr w:rsidR="005D3697" w:rsidRPr="005D3697" w14:paraId="54671080" w14:textId="77777777" w:rsidTr="008A6669">
        <w:trPr>
          <w:trHeight w:val="1013"/>
        </w:trPr>
        <w:tc>
          <w:tcPr>
            <w:tcW w:w="755" w:type="dxa"/>
            <w:tcBorders>
              <w:top w:val="nil"/>
              <w:left w:val="single" w:sz="4" w:space="0" w:color="auto"/>
              <w:bottom w:val="single" w:sz="4" w:space="0" w:color="auto"/>
              <w:right w:val="single" w:sz="4" w:space="0" w:color="auto"/>
            </w:tcBorders>
            <w:shd w:val="clear" w:color="auto" w:fill="auto"/>
            <w:vAlign w:val="center"/>
            <w:hideMark/>
          </w:tcPr>
          <w:p w14:paraId="7DEDE945"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150110</w:t>
            </w:r>
          </w:p>
        </w:tc>
        <w:tc>
          <w:tcPr>
            <w:tcW w:w="1417" w:type="dxa"/>
            <w:tcBorders>
              <w:top w:val="nil"/>
              <w:left w:val="nil"/>
              <w:bottom w:val="single" w:sz="4" w:space="0" w:color="auto"/>
              <w:right w:val="single" w:sz="4" w:space="0" w:color="auto"/>
            </w:tcBorders>
            <w:shd w:val="clear" w:color="auto" w:fill="auto"/>
            <w:vAlign w:val="center"/>
            <w:hideMark/>
          </w:tcPr>
          <w:p w14:paraId="2B1B0543" w14:textId="77777777" w:rsidR="005D3697" w:rsidRPr="005D3697" w:rsidRDefault="005D3697" w:rsidP="005D3697">
            <w:pPr>
              <w:spacing w:after="0" w:line="240" w:lineRule="auto"/>
              <w:jc w:val="both"/>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Envasos buits contaminats</w:t>
            </w:r>
          </w:p>
        </w:tc>
        <w:tc>
          <w:tcPr>
            <w:tcW w:w="1140" w:type="dxa"/>
            <w:tcBorders>
              <w:top w:val="nil"/>
              <w:left w:val="nil"/>
              <w:bottom w:val="single" w:sz="4" w:space="0" w:color="auto"/>
              <w:right w:val="single" w:sz="4" w:space="0" w:color="auto"/>
            </w:tcBorders>
            <w:shd w:val="clear" w:color="auto" w:fill="auto"/>
            <w:vAlign w:val="center"/>
            <w:hideMark/>
          </w:tcPr>
          <w:p w14:paraId="46A5A54B"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0,750 €</w:t>
            </w:r>
          </w:p>
        </w:tc>
        <w:tc>
          <w:tcPr>
            <w:tcW w:w="1134" w:type="dxa"/>
            <w:tcBorders>
              <w:top w:val="single" w:sz="4" w:space="0" w:color="auto"/>
              <w:left w:val="nil"/>
              <w:bottom w:val="single" w:sz="4" w:space="0" w:color="auto"/>
              <w:right w:val="single" w:sz="4" w:space="0" w:color="auto"/>
            </w:tcBorders>
          </w:tcPr>
          <w:p w14:paraId="5BC312C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65B5132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500</w:t>
            </w:r>
          </w:p>
        </w:tc>
        <w:tc>
          <w:tcPr>
            <w:tcW w:w="1492" w:type="dxa"/>
            <w:tcBorders>
              <w:top w:val="nil"/>
              <w:left w:val="nil"/>
              <w:bottom w:val="single" w:sz="4" w:space="0" w:color="auto"/>
              <w:right w:val="single" w:sz="4" w:space="0" w:color="auto"/>
            </w:tcBorders>
            <w:shd w:val="clear" w:color="auto" w:fill="auto"/>
            <w:vAlign w:val="center"/>
            <w:hideMark/>
          </w:tcPr>
          <w:p w14:paraId="6EAD4A8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375,00</w:t>
            </w:r>
          </w:p>
        </w:tc>
        <w:tc>
          <w:tcPr>
            <w:tcW w:w="1615" w:type="dxa"/>
            <w:tcBorders>
              <w:top w:val="nil"/>
              <w:left w:val="nil"/>
              <w:bottom w:val="single" w:sz="4" w:space="0" w:color="auto"/>
              <w:right w:val="single" w:sz="4" w:space="0" w:color="auto"/>
            </w:tcBorders>
          </w:tcPr>
          <w:p w14:paraId="0910610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r>
      <w:tr w:rsidR="005D3697" w:rsidRPr="005D3697" w14:paraId="2CE6AE41" w14:textId="77777777" w:rsidTr="008A6669">
        <w:trPr>
          <w:trHeight w:val="1200"/>
        </w:trPr>
        <w:tc>
          <w:tcPr>
            <w:tcW w:w="755" w:type="dxa"/>
            <w:tcBorders>
              <w:top w:val="nil"/>
              <w:left w:val="single" w:sz="4" w:space="0" w:color="auto"/>
              <w:bottom w:val="single" w:sz="4" w:space="0" w:color="auto"/>
              <w:right w:val="single" w:sz="4" w:space="0" w:color="auto"/>
            </w:tcBorders>
            <w:shd w:val="clear" w:color="auto" w:fill="auto"/>
            <w:vAlign w:val="center"/>
            <w:hideMark/>
          </w:tcPr>
          <w:p w14:paraId="10F0D8DE"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150203</w:t>
            </w:r>
          </w:p>
        </w:tc>
        <w:tc>
          <w:tcPr>
            <w:tcW w:w="1417" w:type="dxa"/>
            <w:tcBorders>
              <w:top w:val="nil"/>
              <w:left w:val="nil"/>
              <w:bottom w:val="single" w:sz="4" w:space="0" w:color="auto"/>
              <w:right w:val="single" w:sz="4" w:space="0" w:color="auto"/>
            </w:tcBorders>
            <w:shd w:val="clear" w:color="auto" w:fill="auto"/>
            <w:vAlign w:val="center"/>
            <w:hideMark/>
          </w:tcPr>
          <w:p w14:paraId="02BC7260" w14:textId="77777777" w:rsidR="005D3697" w:rsidRPr="005D3697" w:rsidRDefault="005D3697" w:rsidP="005D3697">
            <w:pPr>
              <w:spacing w:after="0" w:line="240" w:lineRule="auto"/>
              <w:jc w:val="both"/>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Filtres d’aire</w:t>
            </w:r>
          </w:p>
        </w:tc>
        <w:tc>
          <w:tcPr>
            <w:tcW w:w="1140" w:type="dxa"/>
            <w:tcBorders>
              <w:top w:val="nil"/>
              <w:left w:val="nil"/>
              <w:bottom w:val="single" w:sz="4" w:space="0" w:color="auto"/>
              <w:right w:val="single" w:sz="4" w:space="0" w:color="auto"/>
            </w:tcBorders>
            <w:shd w:val="clear" w:color="auto" w:fill="auto"/>
            <w:vAlign w:val="center"/>
            <w:hideMark/>
          </w:tcPr>
          <w:p w14:paraId="127C896C"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0,323 €</w:t>
            </w:r>
          </w:p>
        </w:tc>
        <w:tc>
          <w:tcPr>
            <w:tcW w:w="1134" w:type="dxa"/>
            <w:tcBorders>
              <w:top w:val="single" w:sz="4" w:space="0" w:color="auto"/>
              <w:left w:val="nil"/>
              <w:bottom w:val="single" w:sz="4" w:space="0" w:color="auto"/>
              <w:right w:val="single" w:sz="4" w:space="0" w:color="auto"/>
            </w:tcBorders>
          </w:tcPr>
          <w:p w14:paraId="4EB09EB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68C5E94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50</w:t>
            </w:r>
          </w:p>
        </w:tc>
        <w:tc>
          <w:tcPr>
            <w:tcW w:w="1492" w:type="dxa"/>
            <w:tcBorders>
              <w:top w:val="nil"/>
              <w:left w:val="nil"/>
              <w:bottom w:val="single" w:sz="4" w:space="0" w:color="auto"/>
              <w:right w:val="single" w:sz="4" w:space="0" w:color="auto"/>
            </w:tcBorders>
            <w:shd w:val="clear" w:color="auto" w:fill="auto"/>
            <w:vAlign w:val="center"/>
            <w:hideMark/>
          </w:tcPr>
          <w:p w14:paraId="0B946E3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16,15</w:t>
            </w:r>
          </w:p>
        </w:tc>
        <w:tc>
          <w:tcPr>
            <w:tcW w:w="1615" w:type="dxa"/>
            <w:tcBorders>
              <w:top w:val="nil"/>
              <w:left w:val="nil"/>
              <w:bottom w:val="single" w:sz="4" w:space="0" w:color="auto"/>
              <w:right w:val="single" w:sz="4" w:space="0" w:color="auto"/>
            </w:tcBorders>
          </w:tcPr>
          <w:p w14:paraId="5854164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r>
      <w:tr w:rsidR="005D3697" w:rsidRPr="005D3697" w14:paraId="3A99C176" w14:textId="77777777" w:rsidTr="008A6669">
        <w:trPr>
          <w:trHeight w:val="1050"/>
        </w:trPr>
        <w:tc>
          <w:tcPr>
            <w:tcW w:w="755" w:type="dxa"/>
            <w:vMerge w:val="restart"/>
            <w:tcBorders>
              <w:top w:val="nil"/>
              <w:left w:val="single" w:sz="4" w:space="0" w:color="auto"/>
              <w:bottom w:val="single" w:sz="4" w:space="0" w:color="000000"/>
              <w:right w:val="single" w:sz="4" w:space="0" w:color="auto"/>
            </w:tcBorders>
            <w:shd w:val="clear" w:color="auto" w:fill="auto"/>
            <w:vAlign w:val="center"/>
            <w:hideMark/>
          </w:tcPr>
          <w:p w14:paraId="28B7CA02"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160504</w:t>
            </w:r>
          </w:p>
        </w:tc>
        <w:tc>
          <w:tcPr>
            <w:tcW w:w="1417" w:type="dxa"/>
            <w:tcBorders>
              <w:top w:val="nil"/>
              <w:left w:val="nil"/>
              <w:bottom w:val="single" w:sz="4" w:space="0" w:color="auto"/>
              <w:right w:val="single" w:sz="4" w:space="0" w:color="auto"/>
            </w:tcBorders>
            <w:shd w:val="clear" w:color="000000" w:fill="D9D9D9"/>
            <w:vAlign w:val="center"/>
            <w:hideMark/>
          </w:tcPr>
          <w:p w14:paraId="2DCD72C3" w14:textId="77777777" w:rsidR="005D3697" w:rsidRPr="005D3697" w:rsidRDefault="005D3697" w:rsidP="005D3697">
            <w:pPr>
              <w:spacing w:after="0" w:line="240" w:lineRule="auto"/>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Gasos en envasos a pressió (freons)</w:t>
            </w:r>
          </w:p>
        </w:tc>
        <w:tc>
          <w:tcPr>
            <w:tcW w:w="1140" w:type="dxa"/>
            <w:tcBorders>
              <w:top w:val="nil"/>
              <w:left w:val="nil"/>
              <w:bottom w:val="single" w:sz="4" w:space="0" w:color="auto"/>
              <w:right w:val="single" w:sz="4" w:space="0" w:color="auto"/>
            </w:tcBorders>
            <w:shd w:val="clear" w:color="000000" w:fill="D9D9D9"/>
            <w:vAlign w:val="center"/>
            <w:hideMark/>
          </w:tcPr>
          <w:p w14:paraId="3DB879FB"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 </w:t>
            </w:r>
          </w:p>
        </w:tc>
        <w:tc>
          <w:tcPr>
            <w:tcW w:w="1134" w:type="dxa"/>
            <w:tcBorders>
              <w:top w:val="single" w:sz="4" w:space="0" w:color="auto"/>
              <w:left w:val="nil"/>
              <w:bottom w:val="single" w:sz="4" w:space="0" w:color="auto"/>
              <w:right w:val="single" w:sz="4" w:space="0" w:color="auto"/>
            </w:tcBorders>
            <w:shd w:val="clear" w:color="000000" w:fill="D9D9D9"/>
          </w:tcPr>
          <w:p w14:paraId="692C758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c>
          <w:tcPr>
            <w:tcW w:w="1134" w:type="dxa"/>
            <w:tcBorders>
              <w:top w:val="nil"/>
              <w:left w:val="single" w:sz="4" w:space="0" w:color="auto"/>
              <w:bottom w:val="single" w:sz="4" w:space="0" w:color="auto"/>
              <w:right w:val="single" w:sz="4" w:space="0" w:color="auto"/>
            </w:tcBorders>
            <w:shd w:val="clear" w:color="000000" w:fill="D9D9D9"/>
            <w:vAlign w:val="center"/>
            <w:hideMark/>
          </w:tcPr>
          <w:p w14:paraId="69A6036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 </w:t>
            </w:r>
          </w:p>
        </w:tc>
        <w:tc>
          <w:tcPr>
            <w:tcW w:w="1492" w:type="dxa"/>
            <w:tcBorders>
              <w:top w:val="nil"/>
              <w:left w:val="nil"/>
              <w:bottom w:val="single" w:sz="4" w:space="0" w:color="auto"/>
              <w:right w:val="single" w:sz="4" w:space="0" w:color="auto"/>
            </w:tcBorders>
            <w:shd w:val="clear" w:color="000000" w:fill="D9D9D9"/>
            <w:vAlign w:val="center"/>
            <w:hideMark/>
          </w:tcPr>
          <w:p w14:paraId="20DE53B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 </w:t>
            </w:r>
          </w:p>
        </w:tc>
        <w:tc>
          <w:tcPr>
            <w:tcW w:w="1615" w:type="dxa"/>
            <w:tcBorders>
              <w:top w:val="nil"/>
              <w:left w:val="nil"/>
              <w:bottom w:val="single" w:sz="4" w:space="0" w:color="auto"/>
              <w:right w:val="single" w:sz="4" w:space="0" w:color="auto"/>
            </w:tcBorders>
            <w:shd w:val="clear" w:color="000000" w:fill="D9D9D9"/>
          </w:tcPr>
          <w:p w14:paraId="0C3DD17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r>
      <w:tr w:rsidR="005D3697" w:rsidRPr="005D3697" w14:paraId="34D8B42A" w14:textId="77777777" w:rsidTr="008A6669">
        <w:trPr>
          <w:trHeight w:val="608"/>
        </w:trPr>
        <w:tc>
          <w:tcPr>
            <w:tcW w:w="755" w:type="dxa"/>
            <w:vMerge/>
            <w:tcBorders>
              <w:top w:val="nil"/>
              <w:left w:val="single" w:sz="4" w:space="0" w:color="auto"/>
              <w:bottom w:val="single" w:sz="4" w:space="0" w:color="000000"/>
              <w:right w:val="single" w:sz="4" w:space="0" w:color="auto"/>
            </w:tcBorders>
            <w:vAlign w:val="center"/>
            <w:hideMark/>
          </w:tcPr>
          <w:p w14:paraId="379F8FAE" w14:textId="77777777" w:rsidR="005D3697" w:rsidRPr="005D3697" w:rsidRDefault="005D3697" w:rsidP="005D3697">
            <w:pPr>
              <w:spacing w:after="0" w:line="240" w:lineRule="auto"/>
              <w:rPr>
                <w:rFonts w:ascii="Verdana" w:eastAsia="Times New Roman" w:hAnsi="Verdana" w:cs="Calibri"/>
                <w:kern w:val="0"/>
                <w:sz w:val="16"/>
                <w:szCs w:val="16"/>
                <w:lang w:val="ca-ES" w:eastAsia="es-ES"/>
                <w14:ligatures w14:val="none"/>
              </w:rPr>
            </w:pPr>
          </w:p>
        </w:tc>
        <w:tc>
          <w:tcPr>
            <w:tcW w:w="1417" w:type="dxa"/>
            <w:tcBorders>
              <w:top w:val="nil"/>
              <w:left w:val="nil"/>
              <w:bottom w:val="single" w:sz="4" w:space="0" w:color="auto"/>
              <w:right w:val="single" w:sz="4" w:space="0" w:color="auto"/>
            </w:tcBorders>
            <w:shd w:val="clear" w:color="auto" w:fill="auto"/>
            <w:noWrap/>
            <w:vAlign w:val="bottom"/>
            <w:hideMark/>
          </w:tcPr>
          <w:p w14:paraId="7F57C872"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aerosols buits</w:t>
            </w:r>
          </w:p>
        </w:tc>
        <w:tc>
          <w:tcPr>
            <w:tcW w:w="1140" w:type="dxa"/>
            <w:tcBorders>
              <w:top w:val="nil"/>
              <w:left w:val="nil"/>
              <w:bottom w:val="single" w:sz="4" w:space="0" w:color="auto"/>
              <w:right w:val="single" w:sz="4" w:space="0" w:color="auto"/>
            </w:tcBorders>
            <w:shd w:val="clear" w:color="auto" w:fill="auto"/>
            <w:vAlign w:val="center"/>
            <w:hideMark/>
          </w:tcPr>
          <w:p w14:paraId="65B1AD2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1,477</w:t>
            </w:r>
          </w:p>
        </w:tc>
        <w:tc>
          <w:tcPr>
            <w:tcW w:w="1134" w:type="dxa"/>
            <w:tcBorders>
              <w:top w:val="single" w:sz="4" w:space="0" w:color="auto"/>
              <w:left w:val="nil"/>
              <w:bottom w:val="single" w:sz="4" w:space="0" w:color="auto"/>
              <w:right w:val="single" w:sz="4" w:space="0" w:color="auto"/>
            </w:tcBorders>
          </w:tcPr>
          <w:p w14:paraId="6C4BC49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1C1F3D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100</w:t>
            </w:r>
          </w:p>
        </w:tc>
        <w:tc>
          <w:tcPr>
            <w:tcW w:w="1492" w:type="dxa"/>
            <w:tcBorders>
              <w:top w:val="nil"/>
              <w:left w:val="nil"/>
              <w:bottom w:val="single" w:sz="4" w:space="0" w:color="auto"/>
              <w:right w:val="single" w:sz="4" w:space="0" w:color="auto"/>
            </w:tcBorders>
            <w:shd w:val="clear" w:color="auto" w:fill="auto"/>
            <w:vAlign w:val="center"/>
            <w:hideMark/>
          </w:tcPr>
          <w:p w14:paraId="78B4DD1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147,70</w:t>
            </w:r>
          </w:p>
        </w:tc>
        <w:tc>
          <w:tcPr>
            <w:tcW w:w="1615" w:type="dxa"/>
            <w:tcBorders>
              <w:top w:val="nil"/>
              <w:left w:val="nil"/>
              <w:bottom w:val="single" w:sz="4" w:space="0" w:color="auto"/>
              <w:right w:val="single" w:sz="4" w:space="0" w:color="auto"/>
            </w:tcBorders>
          </w:tcPr>
          <w:p w14:paraId="4D93A97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r>
      <w:tr w:rsidR="005D3697" w:rsidRPr="005D3697" w14:paraId="73AAD96D" w14:textId="77777777" w:rsidTr="008A6669">
        <w:trPr>
          <w:trHeight w:val="608"/>
        </w:trPr>
        <w:tc>
          <w:tcPr>
            <w:tcW w:w="755" w:type="dxa"/>
            <w:vMerge/>
            <w:tcBorders>
              <w:top w:val="nil"/>
              <w:left w:val="single" w:sz="4" w:space="0" w:color="auto"/>
              <w:bottom w:val="single" w:sz="4" w:space="0" w:color="000000"/>
              <w:right w:val="single" w:sz="4" w:space="0" w:color="auto"/>
            </w:tcBorders>
            <w:vAlign w:val="center"/>
            <w:hideMark/>
          </w:tcPr>
          <w:p w14:paraId="78846DBF" w14:textId="77777777" w:rsidR="005D3697" w:rsidRPr="005D3697" w:rsidRDefault="005D3697" w:rsidP="005D3697">
            <w:pPr>
              <w:spacing w:after="0" w:line="240" w:lineRule="auto"/>
              <w:rPr>
                <w:rFonts w:ascii="Verdana" w:eastAsia="Times New Roman" w:hAnsi="Verdana" w:cs="Calibri"/>
                <w:kern w:val="0"/>
                <w:sz w:val="16"/>
                <w:szCs w:val="16"/>
                <w:lang w:val="ca-ES" w:eastAsia="es-ES"/>
                <w14:ligatures w14:val="none"/>
              </w:rPr>
            </w:pPr>
          </w:p>
        </w:tc>
        <w:tc>
          <w:tcPr>
            <w:tcW w:w="1417" w:type="dxa"/>
            <w:tcBorders>
              <w:top w:val="nil"/>
              <w:left w:val="nil"/>
              <w:bottom w:val="single" w:sz="4" w:space="0" w:color="auto"/>
              <w:right w:val="single" w:sz="4" w:space="0" w:color="auto"/>
            </w:tcBorders>
            <w:shd w:val="clear" w:color="auto" w:fill="auto"/>
            <w:noWrap/>
            <w:vAlign w:val="bottom"/>
            <w:hideMark/>
          </w:tcPr>
          <w:p w14:paraId="0B7324F6"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freons</w:t>
            </w:r>
          </w:p>
        </w:tc>
        <w:tc>
          <w:tcPr>
            <w:tcW w:w="1140" w:type="dxa"/>
            <w:tcBorders>
              <w:top w:val="nil"/>
              <w:left w:val="nil"/>
              <w:bottom w:val="single" w:sz="4" w:space="0" w:color="auto"/>
              <w:right w:val="single" w:sz="4" w:space="0" w:color="auto"/>
            </w:tcBorders>
            <w:shd w:val="clear" w:color="auto" w:fill="auto"/>
            <w:vAlign w:val="center"/>
            <w:hideMark/>
          </w:tcPr>
          <w:p w14:paraId="5B5DAC7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6,053</w:t>
            </w:r>
          </w:p>
        </w:tc>
        <w:tc>
          <w:tcPr>
            <w:tcW w:w="1134" w:type="dxa"/>
            <w:tcBorders>
              <w:top w:val="single" w:sz="4" w:space="0" w:color="auto"/>
              <w:left w:val="nil"/>
              <w:bottom w:val="single" w:sz="4" w:space="0" w:color="auto"/>
              <w:right w:val="single" w:sz="4" w:space="0" w:color="auto"/>
            </w:tcBorders>
          </w:tcPr>
          <w:p w14:paraId="33AEF6F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A44A35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200</w:t>
            </w:r>
          </w:p>
        </w:tc>
        <w:tc>
          <w:tcPr>
            <w:tcW w:w="1492" w:type="dxa"/>
            <w:tcBorders>
              <w:top w:val="nil"/>
              <w:left w:val="nil"/>
              <w:bottom w:val="single" w:sz="4" w:space="0" w:color="auto"/>
              <w:right w:val="single" w:sz="4" w:space="0" w:color="auto"/>
            </w:tcBorders>
            <w:shd w:val="clear" w:color="auto" w:fill="auto"/>
            <w:vAlign w:val="center"/>
            <w:hideMark/>
          </w:tcPr>
          <w:p w14:paraId="163A288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1210,60</w:t>
            </w:r>
          </w:p>
        </w:tc>
        <w:tc>
          <w:tcPr>
            <w:tcW w:w="1615" w:type="dxa"/>
            <w:tcBorders>
              <w:top w:val="nil"/>
              <w:left w:val="nil"/>
              <w:bottom w:val="single" w:sz="4" w:space="0" w:color="auto"/>
              <w:right w:val="single" w:sz="4" w:space="0" w:color="auto"/>
            </w:tcBorders>
          </w:tcPr>
          <w:p w14:paraId="50309AA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r>
      <w:tr w:rsidR="005D3697" w:rsidRPr="005D3697" w14:paraId="05C31DB8" w14:textId="77777777" w:rsidTr="008A6669">
        <w:trPr>
          <w:trHeight w:val="608"/>
        </w:trPr>
        <w:tc>
          <w:tcPr>
            <w:tcW w:w="755" w:type="dxa"/>
            <w:vMerge/>
            <w:tcBorders>
              <w:top w:val="nil"/>
              <w:left w:val="single" w:sz="4" w:space="0" w:color="auto"/>
              <w:bottom w:val="single" w:sz="4" w:space="0" w:color="000000"/>
              <w:right w:val="single" w:sz="4" w:space="0" w:color="auto"/>
            </w:tcBorders>
            <w:vAlign w:val="center"/>
            <w:hideMark/>
          </w:tcPr>
          <w:p w14:paraId="7C643117" w14:textId="77777777" w:rsidR="005D3697" w:rsidRPr="005D3697" w:rsidRDefault="005D3697" w:rsidP="005D3697">
            <w:pPr>
              <w:spacing w:after="0" w:line="240" w:lineRule="auto"/>
              <w:rPr>
                <w:rFonts w:ascii="Verdana" w:eastAsia="Times New Roman" w:hAnsi="Verdana" w:cs="Calibri"/>
                <w:kern w:val="0"/>
                <w:sz w:val="16"/>
                <w:szCs w:val="16"/>
                <w:lang w:val="ca-ES" w:eastAsia="es-ES"/>
                <w14:ligatures w14:val="none"/>
              </w:rPr>
            </w:pPr>
          </w:p>
        </w:tc>
        <w:tc>
          <w:tcPr>
            <w:tcW w:w="1417" w:type="dxa"/>
            <w:tcBorders>
              <w:top w:val="nil"/>
              <w:left w:val="nil"/>
              <w:bottom w:val="single" w:sz="4" w:space="0" w:color="auto"/>
              <w:right w:val="single" w:sz="4" w:space="0" w:color="auto"/>
            </w:tcBorders>
            <w:shd w:val="clear" w:color="auto" w:fill="auto"/>
            <w:noWrap/>
            <w:vAlign w:val="bottom"/>
            <w:hideMark/>
          </w:tcPr>
          <w:p w14:paraId="2ABC415C"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ampolles de butà</w:t>
            </w:r>
          </w:p>
        </w:tc>
        <w:tc>
          <w:tcPr>
            <w:tcW w:w="1140" w:type="dxa"/>
            <w:tcBorders>
              <w:top w:val="nil"/>
              <w:left w:val="nil"/>
              <w:bottom w:val="single" w:sz="4" w:space="0" w:color="auto"/>
              <w:right w:val="single" w:sz="4" w:space="0" w:color="auto"/>
            </w:tcBorders>
            <w:shd w:val="clear" w:color="auto" w:fill="auto"/>
            <w:vAlign w:val="center"/>
            <w:hideMark/>
          </w:tcPr>
          <w:p w14:paraId="13241F9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0,268</w:t>
            </w:r>
          </w:p>
        </w:tc>
        <w:tc>
          <w:tcPr>
            <w:tcW w:w="1134" w:type="dxa"/>
            <w:tcBorders>
              <w:top w:val="single" w:sz="4" w:space="0" w:color="auto"/>
              <w:left w:val="nil"/>
              <w:bottom w:val="single" w:sz="4" w:space="0" w:color="auto"/>
              <w:right w:val="single" w:sz="4" w:space="0" w:color="auto"/>
            </w:tcBorders>
          </w:tcPr>
          <w:p w14:paraId="6BDCD46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11CD202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100</w:t>
            </w:r>
          </w:p>
        </w:tc>
        <w:tc>
          <w:tcPr>
            <w:tcW w:w="1492" w:type="dxa"/>
            <w:tcBorders>
              <w:top w:val="nil"/>
              <w:left w:val="nil"/>
              <w:bottom w:val="single" w:sz="4" w:space="0" w:color="auto"/>
              <w:right w:val="single" w:sz="4" w:space="0" w:color="auto"/>
            </w:tcBorders>
            <w:shd w:val="clear" w:color="auto" w:fill="auto"/>
            <w:vAlign w:val="center"/>
            <w:hideMark/>
          </w:tcPr>
          <w:p w14:paraId="05573C9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26,80</w:t>
            </w:r>
          </w:p>
        </w:tc>
        <w:tc>
          <w:tcPr>
            <w:tcW w:w="1615" w:type="dxa"/>
            <w:tcBorders>
              <w:top w:val="nil"/>
              <w:left w:val="nil"/>
              <w:bottom w:val="single" w:sz="4" w:space="0" w:color="auto"/>
              <w:right w:val="single" w:sz="4" w:space="0" w:color="auto"/>
            </w:tcBorders>
          </w:tcPr>
          <w:p w14:paraId="7EBBCD6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r>
      <w:tr w:rsidR="005D3697" w:rsidRPr="005D3697" w14:paraId="0F2E10D4" w14:textId="77777777" w:rsidTr="008A6669">
        <w:trPr>
          <w:trHeight w:val="608"/>
        </w:trPr>
        <w:tc>
          <w:tcPr>
            <w:tcW w:w="755" w:type="dxa"/>
            <w:vMerge/>
            <w:tcBorders>
              <w:top w:val="nil"/>
              <w:left w:val="single" w:sz="4" w:space="0" w:color="auto"/>
              <w:bottom w:val="single" w:sz="4" w:space="0" w:color="000000"/>
              <w:right w:val="single" w:sz="4" w:space="0" w:color="auto"/>
            </w:tcBorders>
            <w:vAlign w:val="center"/>
            <w:hideMark/>
          </w:tcPr>
          <w:p w14:paraId="2957CBBA" w14:textId="77777777" w:rsidR="005D3697" w:rsidRPr="005D3697" w:rsidRDefault="005D3697" w:rsidP="005D3697">
            <w:pPr>
              <w:spacing w:after="0" w:line="240" w:lineRule="auto"/>
              <w:rPr>
                <w:rFonts w:ascii="Verdana" w:eastAsia="Times New Roman" w:hAnsi="Verdana" w:cs="Calibri"/>
                <w:kern w:val="0"/>
                <w:sz w:val="16"/>
                <w:szCs w:val="16"/>
                <w:lang w:val="ca-ES" w:eastAsia="es-ES"/>
                <w14:ligatures w14:val="none"/>
              </w:rPr>
            </w:pPr>
          </w:p>
        </w:tc>
        <w:tc>
          <w:tcPr>
            <w:tcW w:w="1417" w:type="dxa"/>
            <w:tcBorders>
              <w:top w:val="nil"/>
              <w:left w:val="nil"/>
              <w:bottom w:val="single" w:sz="4" w:space="0" w:color="auto"/>
              <w:right w:val="single" w:sz="4" w:space="0" w:color="auto"/>
            </w:tcBorders>
            <w:shd w:val="clear" w:color="auto" w:fill="auto"/>
            <w:noWrap/>
            <w:vAlign w:val="bottom"/>
            <w:hideMark/>
          </w:tcPr>
          <w:p w14:paraId="282F54AC"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extintor d'haló &lt;15 l.</w:t>
            </w:r>
          </w:p>
        </w:tc>
        <w:tc>
          <w:tcPr>
            <w:tcW w:w="1140" w:type="dxa"/>
            <w:tcBorders>
              <w:top w:val="nil"/>
              <w:left w:val="nil"/>
              <w:bottom w:val="single" w:sz="4" w:space="0" w:color="auto"/>
              <w:right w:val="single" w:sz="4" w:space="0" w:color="auto"/>
            </w:tcBorders>
            <w:shd w:val="clear" w:color="auto" w:fill="auto"/>
            <w:vAlign w:val="center"/>
            <w:hideMark/>
          </w:tcPr>
          <w:p w14:paraId="3AD0038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0,600</w:t>
            </w:r>
          </w:p>
        </w:tc>
        <w:tc>
          <w:tcPr>
            <w:tcW w:w="1134" w:type="dxa"/>
            <w:tcBorders>
              <w:top w:val="single" w:sz="4" w:space="0" w:color="auto"/>
              <w:left w:val="nil"/>
              <w:bottom w:val="single" w:sz="4" w:space="0" w:color="auto"/>
              <w:right w:val="single" w:sz="4" w:space="0" w:color="auto"/>
            </w:tcBorders>
          </w:tcPr>
          <w:p w14:paraId="59234E7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A862CE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100</w:t>
            </w:r>
          </w:p>
        </w:tc>
        <w:tc>
          <w:tcPr>
            <w:tcW w:w="1492" w:type="dxa"/>
            <w:tcBorders>
              <w:top w:val="nil"/>
              <w:left w:val="nil"/>
              <w:bottom w:val="single" w:sz="4" w:space="0" w:color="auto"/>
              <w:right w:val="single" w:sz="4" w:space="0" w:color="auto"/>
            </w:tcBorders>
            <w:shd w:val="clear" w:color="auto" w:fill="auto"/>
            <w:vAlign w:val="center"/>
            <w:hideMark/>
          </w:tcPr>
          <w:p w14:paraId="4876906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60,00</w:t>
            </w:r>
          </w:p>
        </w:tc>
        <w:tc>
          <w:tcPr>
            <w:tcW w:w="1615" w:type="dxa"/>
            <w:tcBorders>
              <w:top w:val="nil"/>
              <w:left w:val="nil"/>
              <w:bottom w:val="single" w:sz="4" w:space="0" w:color="auto"/>
              <w:right w:val="single" w:sz="4" w:space="0" w:color="auto"/>
            </w:tcBorders>
          </w:tcPr>
          <w:p w14:paraId="078EDFD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r>
      <w:tr w:rsidR="005D3697" w:rsidRPr="005D3697" w14:paraId="4D4C1EEC" w14:textId="77777777" w:rsidTr="008A6669">
        <w:trPr>
          <w:trHeight w:val="608"/>
        </w:trPr>
        <w:tc>
          <w:tcPr>
            <w:tcW w:w="755" w:type="dxa"/>
            <w:tcBorders>
              <w:top w:val="nil"/>
              <w:left w:val="single" w:sz="4" w:space="0" w:color="auto"/>
              <w:bottom w:val="single" w:sz="4" w:space="0" w:color="auto"/>
              <w:right w:val="single" w:sz="4" w:space="0" w:color="auto"/>
            </w:tcBorders>
            <w:shd w:val="clear" w:color="auto" w:fill="auto"/>
            <w:vAlign w:val="center"/>
            <w:hideMark/>
          </w:tcPr>
          <w:p w14:paraId="754840B2"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lastRenderedPageBreak/>
              <w:t>160601</w:t>
            </w:r>
          </w:p>
        </w:tc>
        <w:tc>
          <w:tcPr>
            <w:tcW w:w="1417" w:type="dxa"/>
            <w:tcBorders>
              <w:top w:val="nil"/>
              <w:left w:val="nil"/>
              <w:bottom w:val="single" w:sz="4" w:space="0" w:color="auto"/>
              <w:right w:val="single" w:sz="4" w:space="0" w:color="auto"/>
            </w:tcBorders>
            <w:shd w:val="clear" w:color="auto" w:fill="auto"/>
            <w:vAlign w:val="center"/>
            <w:hideMark/>
          </w:tcPr>
          <w:p w14:paraId="6FE6E8E5" w14:textId="77777777" w:rsidR="005D3697" w:rsidRPr="005D3697" w:rsidRDefault="005D3697" w:rsidP="005D3697">
            <w:pPr>
              <w:spacing w:after="0" w:line="240" w:lineRule="auto"/>
              <w:jc w:val="both"/>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Bateries de plom</w:t>
            </w:r>
          </w:p>
        </w:tc>
        <w:tc>
          <w:tcPr>
            <w:tcW w:w="1140" w:type="dxa"/>
            <w:tcBorders>
              <w:top w:val="nil"/>
              <w:left w:val="nil"/>
              <w:bottom w:val="single" w:sz="4" w:space="0" w:color="auto"/>
              <w:right w:val="single" w:sz="4" w:space="0" w:color="auto"/>
            </w:tcBorders>
            <w:shd w:val="clear" w:color="auto" w:fill="auto"/>
            <w:vAlign w:val="center"/>
            <w:hideMark/>
          </w:tcPr>
          <w:p w14:paraId="08817954"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0,000 €</w:t>
            </w:r>
          </w:p>
        </w:tc>
        <w:tc>
          <w:tcPr>
            <w:tcW w:w="1134" w:type="dxa"/>
            <w:tcBorders>
              <w:top w:val="single" w:sz="4" w:space="0" w:color="auto"/>
              <w:left w:val="nil"/>
              <w:bottom w:val="single" w:sz="4" w:space="0" w:color="auto"/>
              <w:right w:val="single" w:sz="4" w:space="0" w:color="auto"/>
            </w:tcBorders>
          </w:tcPr>
          <w:p w14:paraId="6A1840C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F7A64D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200</w:t>
            </w:r>
          </w:p>
        </w:tc>
        <w:tc>
          <w:tcPr>
            <w:tcW w:w="1492" w:type="dxa"/>
            <w:tcBorders>
              <w:top w:val="nil"/>
              <w:left w:val="nil"/>
              <w:bottom w:val="single" w:sz="4" w:space="0" w:color="auto"/>
              <w:right w:val="single" w:sz="4" w:space="0" w:color="auto"/>
            </w:tcBorders>
            <w:shd w:val="clear" w:color="auto" w:fill="auto"/>
            <w:vAlign w:val="center"/>
            <w:hideMark/>
          </w:tcPr>
          <w:p w14:paraId="557B75A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0,00</w:t>
            </w:r>
          </w:p>
        </w:tc>
        <w:tc>
          <w:tcPr>
            <w:tcW w:w="1615" w:type="dxa"/>
            <w:tcBorders>
              <w:top w:val="nil"/>
              <w:left w:val="nil"/>
              <w:bottom w:val="single" w:sz="4" w:space="0" w:color="auto"/>
              <w:right w:val="single" w:sz="4" w:space="0" w:color="auto"/>
            </w:tcBorders>
          </w:tcPr>
          <w:p w14:paraId="7C5E6B6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r>
      <w:tr w:rsidR="005D3697" w:rsidRPr="005D3697" w14:paraId="17B0071F" w14:textId="77777777" w:rsidTr="008A6669">
        <w:trPr>
          <w:trHeight w:val="608"/>
        </w:trPr>
        <w:tc>
          <w:tcPr>
            <w:tcW w:w="755" w:type="dxa"/>
            <w:tcBorders>
              <w:top w:val="nil"/>
              <w:left w:val="single" w:sz="4" w:space="0" w:color="auto"/>
              <w:bottom w:val="single" w:sz="4" w:space="0" w:color="auto"/>
              <w:right w:val="single" w:sz="4" w:space="0" w:color="auto"/>
            </w:tcBorders>
            <w:shd w:val="clear" w:color="auto" w:fill="auto"/>
            <w:vAlign w:val="center"/>
            <w:hideMark/>
          </w:tcPr>
          <w:p w14:paraId="7C4B13FB"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160603</w:t>
            </w:r>
          </w:p>
        </w:tc>
        <w:tc>
          <w:tcPr>
            <w:tcW w:w="1417" w:type="dxa"/>
            <w:tcBorders>
              <w:top w:val="nil"/>
              <w:left w:val="nil"/>
              <w:bottom w:val="single" w:sz="4" w:space="0" w:color="auto"/>
              <w:right w:val="single" w:sz="4" w:space="0" w:color="auto"/>
            </w:tcBorders>
            <w:shd w:val="clear" w:color="auto" w:fill="auto"/>
            <w:vAlign w:val="center"/>
            <w:hideMark/>
          </w:tcPr>
          <w:p w14:paraId="674A72A0" w14:textId="77777777" w:rsidR="005D3697" w:rsidRPr="005D3697" w:rsidRDefault="005D3697" w:rsidP="005D3697">
            <w:pPr>
              <w:spacing w:after="0" w:line="240" w:lineRule="auto"/>
              <w:jc w:val="both"/>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Piles que contenen mercuri</w:t>
            </w:r>
          </w:p>
        </w:tc>
        <w:tc>
          <w:tcPr>
            <w:tcW w:w="1140" w:type="dxa"/>
            <w:tcBorders>
              <w:top w:val="nil"/>
              <w:left w:val="nil"/>
              <w:bottom w:val="single" w:sz="4" w:space="0" w:color="auto"/>
              <w:right w:val="single" w:sz="4" w:space="0" w:color="auto"/>
            </w:tcBorders>
            <w:shd w:val="clear" w:color="auto" w:fill="auto"/>
            <w:vAlign w:val="center"/>
            <w:hideMark/>
          </w:tcPr>
          <w:p w14:paraId="2E1C5A70"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10,000 €</w:t>
            </w:r>
          </w:p>
        </w:tc>
        <w:tc>
          <w:tcPr>
            <w:tcW w:w="1134" w:type="dxa"/>
            <w:tcBorders>
              <w:top w:val="single" w:sz="4" w:space="0" w:color="auto"/>
              <w:left w:val="nil"/>
              <w:bottom w:val="single" w:sz="4" w:space="0" w:color="auto"/>
              <w:right w:val="single" w:sz="4" w:space="0" w:color="auto"/>
            </w:tcBorders>
          </w:tcPr>
          <w:p w14:paraId="10C64D4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28EBD43"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1</w:t>
            </w:r>
          </w:p>
        </w:tc>
        <w:tc>
          <w:tcPr>
            <w:tcW w:w="1492" w:type="dxa"/>
            <w:tcBorders>
              <w:top w:val="nil"/>
              <w:left w:val="nil"/>
              <w:bottom w:val="single" w:sz="4" w:space="0" w:color="auto"/>
              <w:right w:val="single" w:sz="4" w:space="0" w:color="auto"/>
            </w:tcBorders>
            <w:shd w:val="clear" w:color="auto" w:fill="auto"/>
            <w:vAlign w:val="center"/>
            <w:hideMark/>
          </w:tcPr>
          <w:p w14:paraId="58FF767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10,00</w:t>
            </w:r>
          </w:p>
        </w:tc>
        <w:tc>
          <w:tcPr>
            <w:tcW w:w="1615" w:type="dxa"/>
            <w:tcBorders>
              <w:top w:val="nil"/>
              <w:left w:val="nil"/>
              <w:bottom w:val="single" w:sz="4" w:space="0" w:color="auto"/>
              <w:right w:val="single" w:sz="4" w:space="0" w:color="auto"/>
            </w:tcBorders>
          </w:tcPr>
          <w:p w14:paraId="5B70F69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r>
      <w:tr w:rsidR="005D3697" w:rsidRPr="005D3697" w14:paraId="400083D8" w14:textId="77777777" w:rsidTr="008A6669">
        <w:trPr>
          <w:trHeight w:val="608"/>
        </w:trPr>
        <w:tc>
          <w:tcPr>
            <w:tcW w:w="755" w:type="dxa"/>
            <w:tcBorders>
              <w:top w:val="nil"/>
              <w:left w:val="single" w:sz="4" w:space="0" w:color="auto"/>
              <w:bottom w:val="single" w:sz="4" w:space="0" w:color="auto"/>
              <w:right w:val="single" w:sz="4" w:space="0" w:color="auto"/>
            </w:tcBorders>
            <w:shd w:val="clear" w:color="auto" w:fill="auto"/>
            <w:vAlign w:val="center"/>
            <w:hideMark/>
          </w:tcPr>
          <w:p w14:paraId="570E000F"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160604</w:t>
            </w:r>
          </w:p>
        </w:tc>
        <w:tc>
          <w:tcPr>
            <w:tcW w:w="1417" w:type="dxa"/>
            <w:tcBorders>
              <w:top w:val="nil"/>
              <w:left w:val="nil"/>
              <w:bottom w:val="single" w:sz="4" w:space="0" w:color="auto"/>
              <w:right w:val="single" w:sz="4" w:space="0" w:color="auto"/>
            </w:tcBorders>
            <w:shd w:val="clear" w:color="auto" w:fill="auto"/>
            <w:vAlign w:val="center"/>
            <w:hideMark/>
          </w:tcPr>
          <w:p w14:paraId="4F252A72" w14:textId="77777777" w:rsidR="005D3697" w:rsidRPr="005D3697" w:rsidRDefault="005D3697" w:rsidP="005D3697">
            <w:pPr>
              <w:spacing w:after="0" w:line="240" w:lineRule="auto"/>
              <w:jc w:val="both"/>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Piles alcalines (excepte 16 06 03)</w:t>
            </w:r>
          </w:p>
        </w:tc>
        <w:tc>
          <w:tcPr>
            <w:tcW w:w="1140" w:type="dxa"/>
            <w:tcBorders>
              <w:top w:val="nil"/>
              <w:left w:val="nil"/>
              <w:bottom w:val="single" w:sz="4" w:space="0" w:color="auto"/>
              <w:right w:val="single" w:sz="4" w:space="0" w:color="auto"/>
            </w:tcBorders>
            <w:shd w:val="clear" w:color="auto" w:fill="auto"/>
            <w:vAlign w:val="center"/>
            <w:hideMark/>
          </w:tcPr>
          <w:p w14:paraId="5FDA3FF0"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1,100 €</w:t>
            </w:r>
          </w:p>
        </w:tc>
        <w:tc>
          <w:tcPr>
            <w:tcW w:w="1134" w:type="dxa"/>
            <w:tcBorders>
              <w:top w:val="single" w:sz="4" w:space="0" w:color="auto"/>
              <w:left w:val="nil"/>
              <w:bottom w:val="single" w:sz="4" w:space="0" w:color="auto"/>
              <w:right w:val="single" w:sz="4" w:space="0" w:color="auto"/>
            </w:tcBorders>
          </w:tcPr>
          <w:p w14:paraId="52D3C2F0"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20EA487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100</w:t>
            </w:r>
          </w:p>
        </w:tc>
        <w:tc>
          <w:tcPr>
            <w:tcW w:w="1492" w:type="dxa"/>
            <w:tcBorders>
              <w:top w:val="nil"/>
              <w:left w:val="nil"/>
              <w:bottom w:val="single" w:sz="4" w:space="0" w:color="auto"/>
              <w:right w:val="single" w:sz="4" w:space="0" w:color="auto"/>
            </w:tcBorders>
            <w:shd w:val="clear" w:color="auto" w:fill="auto"/>
            <w:vAlign w:val="center"/>
            <w:hideMark/>
          </w:tcPr>
          <w:p w14:paraId="56EB619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110,00</w:t>
            </w:r>
          </w:p>
        </w:tc>
        <w:tc>
          <w:tcPr>
            <w:tcW w:w="1615" w:type="dxa"/>
            <w:tcBorders>
              <w:top w:val="nil"/>
              <w:left w:val="nil"/>
              <w:bottom w:val="single" w:sz="4" w:space="0" w:color="auto"/>
              <w:right w:val="single" w:sz="4" w:space="0" w:color="auto"/>
            </w:tcBorders>
          </w:tcPr>
          <w:p w14:paraId="1F0C901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r>
      <w:tr w:rsidR="005D3697" w:rsidRPr="005D3697" w14:paraId="26422AFC" w14:textId="77777777" w:rsidTr="008A6669">
        <w:trPr>
          <w:trHeight w:val="1028"/>
        </w:trPr>
        <w:tc>
          <w:tcPr>
            <w:tcW w:w="755" w:type="dxa"/>
            <w:tcBorders>
              <w:top w:val="nil"/>
              <w:left w:val="single" w:sz="4" w:space="0" w:color="auto"/>
              <w:bottom w:val="single" w:sz="4" w:space="0" w:color="auto"/>
              <w:right w:val="single" w:sz="4" w:space="0" w:color="auto"/>
            </w:tcBorders>
            <w:shd w:val="clear" w:color="auto" w:fill="auto"/>
            <w:vAlign w:val="center"/>
            <w:hideMark/>
          </w:tcPr>
          <w:p w14:paraId="6ECEC5DD"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080113</w:t>
            </w:r>
          </w:p>
        </w:tc>
        <w:tc>
          <w:tcPr>
            <w:tcW w:w="1417" w:type="dxa"/>
            <w:tcBorders>
              <w:top w:val="nil"/>
              <w:left w:val="nil"/>
              <w:bottom w:val="single" w:sz="4" w:space="0" w:color="auto"/>
              <w:right w:val="single" w:sz="4" w:space="0" w:color="auto"/>
            </w:tcBorders>
            <w:shd w:val="clear" w:color="auto" w:fill="auto"/>
            <w:vAlign w:val="center"/>
            <w:hideMark/>
          </w:tcPr>
          <w:p w14:paraId="0D89ABAB" w14:textId="77777777" w:rsidR="005D3697" w:rsidRPr="005D3697" w:rsidRDefault="005D3697" w:rsidP="005D3697">
            <w:pPr>
              <w:spacing w:after="0" w:line="240" w:lineRule="auto"/>
              <w:jc w:val="both"/>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 xml:space="preserve">Llots de pintures (Envasos </w:t>
            </w:r>
            <w:proofErr w:type="spellStart"/>
            <w:r w:rsidRPr="005D3697">
              <w:rPr>
                <w:rFonts w:ascii="Verdana" w:eastAsia="Times New Roman" w:hAnsi="Verdana" w:cs="Calibri"/>
                <w:kern w:val="0"/>
                <w:sz w:val="16"/>
                <w:szCs w:val="16"/>
                <w:lang w:val="ca-ES" w:eastAsia="es-ES"/>
                <w14:ligatures w14:val="none"/>
              </w:rPr>
              <w:t>semibuits</w:t>
            </w:r>
            <w:proofErr w:type="spellEnd"/>
            <w:r w:rsidRPr="005D3697">
              <w:rPr>
                <w:rFonts w:ascii="Verdana" w:eastAsia="Times New Roman" w:hAnsi="Verdana" w:cs="Calibri"/>
                <w:kern w:val="0"/>
                <w:sz w:val="16"/>
                <w:szCs w:val="16"/>
                <w:lang w:val="ca-ES" w:eastAsia="es-ES"/>
                <w14:ligatures w14:val="none"/>
              </w:rPr>
              <w:t>)</w:t>
            </w:r>
          </w:p>
        </w:tc>
        <w:tc>
          <w:tcPr>
            <w:tcW w:w="1140" w:type="dxa"/>
            <w:tcBorders>
              <w:top w:val="nil"/>
              <w:left w:val="nil"/>
              <w:bottom w:val="single" w:sz="4" w:space="0" w:color="auto"/>
              <w:right w:val="single" w:sz="4" w:space="0" w:color="auto"/>
            </w:tcBorders>
            <w:shd w:val="clear" w:color="auto" w:fill="auto"/>
            <w:vAlign w:val="center"/>
            <w:hideMark/>
          </w:tcPr>
          <w:p w14:paraId="758B86AD"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1,350 €</w:t>
            </w:r>
          </w:p>
        </w:tc>
        <w:tc>
          <w:tcPr>
            <w:tcW w:w="1134" w:type="dxa"/>
            <w:tcBorders>
              <w:top w:val="single" w:sz="4" w:space="0" w:color="auto"/>
              <w:left w:val="nil"/>
              <w:bottom w:val="single" w:sz="4" w:space="0" w:color="auto"/>
              <w:right w:val="single" w:sz="4" w:space="0" w:color="auto"/>
            </w:tcBorders>
          </w:tcPr>
          <w:p w14:paraId="04BA869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02CA56D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1.000</w:t>
            </w:r>
          </w:p>
        </w:tc>
        <w:tc>
          <w:tcPr>
            <w:tcW w:w="1492" w:type="dxa"/>
            <w:tcBorders>
              <w:top w:val="nil"/>
              <w:left w:val="nil"/>
              <w:bottom w:val="single" w:sz="4" w:space="0" w:color="auto"/>
              <w:right w:val="single" w:sz="4" w:space="0" w:color="auto"/>
            </w:tcBorders>
            <w:shd w:val="clear" w:color="auto" w:fill="auto"/>
            <w:vAlign w:val="center"/>
            <w:hideMark/>
          </w:tcPr>
          <w:p w14:paraId="2772B6A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1350,00</w:t>
            </w:r>
          </w:p>
        </w:tc>
        <w:tc>
          <w:tcPr>
            <w:tcW w:w="1615" w:type="dxa"/>
            <w:tcBorders>
              <w:top w:val="nil"/>
              <w:left w:val="nil"/>
              <w:bottom w:val="single" w:sz="4" w:space="0" w:color="auto"/>
              <w:right w:val="single" w:sz="4" w:space="0" w:color="auto"/>
            </w:tcBorders>
          </w:tcPr>
          <w:p w14:paraId="76D6B74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r>
      <w:tr w:rsidR="005D3697" w:rsidRPr="005D3697" w14:paraId="7493771C" w14:textId="77777777" w:rsidTr="008A6669">
        <w:trPr>
          <w:trHeight w:val="1050"/>
        </w:trPr>
        <w:tc>
          <w:tcPr>
            <w:tcW w:w="755" w:type="dxa"/>
            <w:tcBorders>
              <w:top w:val="nil"/>
              <w:left w:val="single" w:sz="4" w:space="0" w:color="auto"/>
              <w:bottom w:val="single" w:sz="4" w:space="0" w:color="auto"/>
              <w:right w:val="single" w:sz="4" w:space="0" w:color="auto"/>
            </w:tcBorders>
            <w:shd w:val="clear" w:color="auto" w:fill="auto"/>
            <w:vAlign w:val="center"/>
            <w:hideMark/>
          </w:tcPr>
          <w:p w14:paraId="5377D9B1"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080318</w:t>
            </w:r>
          </w:p>
        </w:tc>
        <w:tc>
          <w:tcPr>
            <w:tcW w:w="1417" w:type="dxa"/>
            <w:tcBorders>
              <w:top w:val="nil"/>
              <w:left w:val="nil"/>
              <w:bottom w:val="single" w:sz="4" w:space="0" w:color="auto"/>
              <w:right w:val="single" w:sz="4" w:space="0" w:color="auto"/>
            </w:tcBorders>
            <w:shd w:val="clear" w:color="auto" w:fill="auto"/>
            <w:vAlign w:val="center"/>
            <w:hideMark/>
          </w:tcPr>
          <w:p w14:paraId="37E73477" w14:textId="77777777" w:rsidR="005D3697" w:rsidRPr="005D3697" w:rsidRDefault="005D3697" w:rsidP="005D3697">
            <w:pPr>
              <w:spacing w:after="0" w:line="240" w:lineRule="auto"/>
              <w:jc w:val="both"/>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Residus de tòner d’impressió.</w:t>
            </w:r>
          </w:p>
        </w:tc>
        <w:tc>
          <w:tcPr>
            <w:tcW w:w="1140" w:type="dxa"/>
            <w:tcBorders>
              <w:top w:val="nil"/>
              <w:left w:val="nil"/>
              <w:bottom w:val="single" w:sz="4" w:space="0" w:color="auto"/>
              <w:right w:val="single" w:sz="4" w:space="0" w:color="auto"/>
            </w:tcBorders>
            <w:shd w:val="clear" w:color="auto" w:fill="auto"/>
            <w:vAlign w:val="center"/>
            <w:hideMark/>
          </w:tcPr>
          <w:p w14:paraId="3BD498EA"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0,729 €</w:t>
            </w:r>
          </w:p>
        </w:tc>
        <w:tc>
          <w:tcPr>
            <w:tcW w:w="1134" w:type="dxa"/>
            <w:tcBorders>
              <w:top w:val="single" w:sz="4" w:space="0" w:color="auto"/>
              <w:left w:val="nil"/>
              <w:bottom w:val="single" w:sz="4" w:space="0" w:color="auto"/>
              <w:right w:val="single" w:sz="4" w:space="0" w:color="auto"/>
            </w:tcBorders>
          </w:tcPr>
          <w:p w14:paraId="65FB211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6E32937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20</w:t>
            </w:r>
          </w:p>
        </w:tc>
        <w:tc>
          <w:tcPr>
            <w:tcW w:w="1492" w:type="dxa"/>
            <w:tcBorders>
              <w:top w:val="nil"/>
              <w:left w:val="nil"/>
              <w:bottom w:val="single" w:sz="4" w:space="0" w:color="auto"/>
              <w:right w:val="single" w:sz="4" w:space="0" w:color="auto"/>
            </w:tcBorders>
            <w:shd w:val="clear" w:color="auto" w:fill="auto"/>
            <w:vAlign w:val="center"/>
            <w:hideMark/>
          </w:tcPr>
          <w:p w14:paraId="25509AC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14,58</w:t>
            </w:r>
          </w:p>
        </w:tc>
        <w:tc>
          <w:tcPr>
            <w:tcW w:w="1615" w:type="dxa"/>
            <w:tcBorders>
              <w:top w:val="nil"/>
              <w:left w:val="nil"/>
              <w:bottom w:val="single" w:sz="4" w:space="0" w:color="auto"/>
              <w:right w:val="single" w:sz="4" w:space="0" w:color="auto"/>
            </w:tcBorders>
          </w:tcPr>
          <w:p w14:paraId="204E3D5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r>
      <w:tr w:rsidR="005D3697" w:rsidRPr="005D3697" w14:paraId="1B248534" w14:textId="77777777" w:rsidTr="008A6669">
        <w:trPr>
          <w:trHeight w:val="1590"/>
        </w:trPr>
        <w:tc>
          <w:tcPr>
            <w:tcW w:w="755" w:type="dxa"/>
            <w:tcBorders>
              <w:top w:val="nil"/>
              <w:left w:val="single" w:sz="4" w:space="0" w:color="auto"/>
              <w:bottom w:val="single" w:sz="4" w:space="0" w:color="auto"/>
              <w:right w:val="single" w:sz="4" w:space="0" w:color="auto"/>
            </w:tcBorders>
            <w:shd w:val="clear" w:color="auto" w:fill="auto"/>
            <w:vAlign w:val="center"/>
            <w:hideMark/>
          </w:tcPr>
          <w:p w14:paraId="584D64D5"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150202</w:t>
            </w:r>
          </w:p>
        </w:tc>
        <w:tc>
          <w:tcPr>
            <w:tcW w:w="1417" w:type="dxa"/>
            <w:tcBorders>
              <w:top w:val="nil"/>
              <w:left w:val="nil"/>
              <w:bottom w:val="single" w:sz="4" w:space="0" w:color="auto"/>
              <w:right w:val="single" w:sz="4" w:space="0" w:color="auto"/>
            </w:tcBorders>
            <w:shd w:val="clear" w:color="auto" w:fill="auto"/>
            <w:vAlign w:val="center"/>
            <w:hideMark/>
          </w:tcPr>
          <w:p w14:paraId="2C221C5E" w14:textId="77777777" w:rsidR="005D3697" w:rsidRPr="005D3697" w:rsidRDefault="005D3697" w:rsidP="005D3697">
            <w:pPr>
              <w:spacing w:after="0" w:line="240" w:lineRule="auto"/>
              <w:jc w:val="both"/>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Resines d’intercanvi, sepiolita bruta.</w:t>
            </w:r>
          </w:p>
        </w:tc>
        <w:tc>
          <w:tcPr>
            <w:tcW w:w="1140" w:type="dxa"/>
            <w:tcBorders>
              <w:top w:val="nil"/>
              <w:left w:val="nil"/>
              <w:bottom w:val="single" w:sz="4" w:space="0" w:color="auto"/>
              <w:right w:val="single" w:sz="4" w:space="0" w:color="auto"/>
            </w:tcBorders>
            <w:shd w:val="clear" w:color="auto" w:fill="auto"/>
            <w:vAlign w:val="center"/>
            <w:hideMark/>
          </w:tcPr>
          <w:p w14:paraId="33A70596"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0,825 €</w:t>
            </w:r>
          </w:p>
        </w:tc>
        <w:tc>
          <w:tcPr>
            <w:tcW w:w="1134" w:type="dxa"/>
            <w:tcBorders>
              <w:top w:val="single" w:sz="4" w:space="0" w:color="auto"/>
              <w:left w:val="nil"/>
              <w:bottom w:val="single" w:sz="4" w:space="0" w:color="auto"/>
              <w:right w:val="single" w:sz="4" w:space="0" w:color="auto"/>
            </w:tcBorders>
          </w:tcPr>
          <w:p w14:paraId="298E114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4A38A23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15000</w:t>
            </w:r>
          </w:p>
        </w:tc>
        <w:tc>
          <w:tcPr>
            <w:tcW w:w="1492" w:type="dxa"/>
            <w:tcBorders>
              <w:top w:val="nil"/>
              <w:left w:val="nil"/>
              <w:bottom w:val="single" w:sz="4" w:space="0" w:color="auto"/>
              <w:right w:val="single" w:sz="4" w:space="0" w:color="auto"/>
            </w:tcBorders>
            <w:shd w:val="clear" w:color="auto" w:fill="auto"/>
            <w:vAlign w:val="center"/>
            <w:hideMark/>
          </w:tcPr>
          <w:p w14:paraId="79B3C2E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12375,00</w:t>
            </w:r>
          </w:p>
        </w:tc>
        <w:tc>
          <w:tcPr>
            <w:tcW w:w="1615" w:type="dxa"/>
            <w:tcBorders>
              <w:top w:val="nil"/>
              <w:left w:val="nil"/>
              <w:bottom w:val="single" w:sz="4" w:space="0" w:color="auto"/>
              <w:right w:val="single" w:sz="4" w:space="0" w:color="auto"/>
            </w:tcBorders>
          </w:tcPr>
          <w:p w14:paraId="004967E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r>
      <w:tr w:rsidR="005D3697" w:rsidRPr="005D3697" w14:paraId="238EA0B2" w14:textId="77777777" w:rsidTr="008A6669">
        <w:trPr>
          <w:trHeight w:val="608"/>
        </w:trPr>
        <w:tc>
          <w:tcPr>
            <w:tcW w:w="755" w:type="dxa"/>
            <w:tcBorders>
              <w:top w:val="nil"/>
              <w:left w:val="single" w:sz="4" w:space="0" w:color="auto"/>
              <w:bottom w:val="single" w:sz="4" w:space="0" w:color="auto"/>
              <w:right w:val="single" w:sz="4" w:space="0" w:color="auto"/>
            </w:tcBorders>
            <w:shd w:val="clear" w:color="auto" w:fill="auto"/>
            <w:vAlign w:val="center"/>
            <w:hideMark/>
          </w:tcPr>
          <w:p w14:paraId="6316E5C5"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160103</w:t>
            </w:r>
          </w:p>
        </w:tc>
        <w:tc>
          <w:tcPr>
            <w:tcW w:w="1417" w:type="dxa"/>
            <w:tcBorders>
              <w:top w:val="nil"/>
              <w:left w:val="nil"/>
              <w:bottom w:val="single" w:sz="4" w:space="0" w:color="auto"/>
              <w:right w:val="single" w:sz="4" w:space="0" w:color="auto"/>
            </w:tcBorders>
            <w:shd w:val="clear" w:color="auto" w:fill="auto"/>
            <w:vAlign w:val="center"/>
            <w:hideMark/>
          </w:tcPr>
          <w:p w14:paraId="0079A28B" w14:textId="77777777" w:rsidR="005D3697" w:rsidRPr="005D3697" w:rsidRDefault="005D3697" w:rsidP="005D3697">
            <w:pPr>
              <w:spacing w:after="0" w:line="240" w:lineRule="auto"/>
              <w:jc w:val="both"/>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Pneumàtics fora d’ús</w:t>
            </w:r>
          </w:p>
        </w:tc>
        <w:tc>
          <w:tcPr>
            <w:tcW w:w="1140" w:type="dxa"/>
            <w:tcBorders>
              <w:top w:val="nil"/>
              <w:left w:val="nil"/>
              <w:bottom w:val="single" w:sz="4" w:space="0" w:color="auto"/>
              <w:right w:val="single" w:sz="4" w:space="0" w:color="auto"/>
            </w:tcBorders>
            <w:shd w:val="clear" w:color="auto" w:fill="auto"/>
            <w:vAlign w:val="center"/>
            <w:hideMark/>
          </w:tcPr>
          <w:p w14:paraId="555D5828"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0,325 €</w:t>
            </w:r>
          </w:p>
        </w:tc>
        <w:tc>
          <w:tcPr>
            <w:tcW w:w="1134" w:type="dxa"/>
            <w:tcBorders>
              <w:top w:val="single" w:sz="4" w:space="0" w:color="auto"/>
              <w:left w:val="nil"/>
              <w:bottom w:val="single" w:sz="4" w:space="0" w:color="auto"/>
              <w:right w:val="single" w:sz="4" w:space="0" w:color="auto"/>
            </w:tcBorders>
          </w:tcPr>
          <w:p w14:paraId="790BD01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53A2A2A"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3500</w:t>
            </w:r>
          </w:p>
        </w:tc>
        <w:tc>
          <w:tcPr>
            <w:tcW w:w="1492" w:type="dxa"/>
            <w:tcBorders>
              <w:top w:val="nil"/>
              <w:left w:val="nil"/>
              <w:bottom w:val="single" w:sz="4" w:space="0" w:color="auto"/>
              <w:right w:val="single" w:sz="4" w:space="0" w:color="auto"/>
            </w:tcBorders>
            <w:shd w:val="clear" w:color="auto" w:fill="auto"/>
            <w:vAlign w:val="center"/>
            <w:hideMark/>
          </w:tcPr>
          <w:p w14:paraId="33706F3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1137,50</w:t>
            </w:r>
          </w:p>
        </w:tc>
        <w:tc>
          <w:tcPr>
            <w:tcW w:w="1615" w:type="dxa"/>
            <w:tcBorders>
              <w:top w:val="nil"/>
              <w:left w:val="nil"/>
              <w:bottom w:val="single" w:sz="4" w:space="0" w:color="auto"/>
              <w:right w:val="single" w:sz="4" w:space="0" w:color="auto"/>
            </w:tcBorders>
          </w:tcPr>
          <w:p w14:paraId="7B666DC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r>
      <w:tr w:rsidR="005D3697" w:rsidRPr="005D3697" w14:paraId="0A5F25AF" w14:textId="77777777" w:rsidTr="008A6669">
        <w:trPr>
          <w:trHeight w:val="608"/>
        </w:trPr>
        <w:tc>
          <w:tcPr>
            <w:tcW w:w="755" w:type="dxa"/>
            <w:tcBorders>
              <w:top w:val="nil"/>
              <w:left w:val="single" w:sz="4" w:space="0" w:color="auto"/>
              <w:bottom w:val="single" w:sz="4" w:space="0" w:color="auto"/>
              <w:right w:val="single" w:sz="4" w:space="0" w:color="auto"/>
            </w:tcBorders>
            <w:shd w:val="clear" w:color="auto" w:fill="auto"/>
            <w:vAlign w:val="center"/>
            <w:hideMark/>
          </w:tcPr>
          <w:p w14:paraId="31B79D10"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160107</w:t>
            </w:r>
          </w:p>
        </w:tc>
        <w:tc>
          <w:tcPr>
            <w:tcW w:w="1417" w:type="dxa"/>
            <w:tcBorders>
              <w:top w:val="nil"/>
              <w:left w:val="nil"/>
              <w:bottom w:val="single" w:sz="4" w:space="0" w:color="auto"/>
              <w:right w:val="single" w:sz="4" w:space="0" w:color="auto"/>
            </w:tcBorders>
            <w:shd w:val="clear" w:color="auto" w:fill="auto"/>
            <w:vAlign w:val="center"/>
            <w:hideMark/>
          </w:tcPr>
          <w:p w14:paraId="6C1144D4" w14:textId="77777777" w:rsidR="005D3697" w:rsidRPr="005D3697" w:rsidRDefault="005D3697" w:rsidP="005D3697">
            <w:pPr>
              <w:spacing w:after="0" w:line="240" w:lineRule="auto"/>
              <w:jc w:val="both"/>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Filtres d’oli</w:t>
            </w:r>
          </w:p>
        </w:tc>
        <w:tc>
          <w:tcPr>
            <w:tcW w:w="1140" w:type="dxa"/>
            <w:tcBorders>
              <w:top w:val="nil"/>
              <w:left w:val="nil"/>
              <w:bottom w:val="single" w:sz="4" w:space="0" w:color="auto"/>
              <w:right w:val="single" w:sz="4" w:space="0" w:color="auto"/>
            </w:tcBorders>
            <w:shd w:val="clear" w:color="auto" w:fill="auto"/>
            <w:vAlign w:val="center"/>
            <w:hideMark/>
          </w:tcPr>
          <w:p w14:paraId="6D8A66EF"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0,300 €</w:t>
            </w:r>
          </w:p>
        </w:tc>
        <w:tc>
          <w:tcPr>
            <w:tcW w:w="1134" w:type="dxa"/>
            <w:tcBorders>
              <w:top w:val="single" w:sz="4" w:space="0" w:color="auto"/>
              <w:left w:val="nil"/>
              <w:bottom w:val="single" w:sz="4" w:space="0" w:color="auto"/>
              <w:right w:val="single" w:sz="4" w:space="0" w:color="auto"/>
            </w:tcBorders>
          </w:tcPr>
          <w:p w14:paraId="719BCAA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00BA047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500</w:t>
            </w:r>
          </w:p>
        </w:tc>
        <w:tc>
          <w:tcPr>
            <w:tcW w:w="1492" w:type="dxa"/>
            <w:tcBorders>
              <w:top w:val="nil"/>
              <w:left w:val="nil"/>
              <w:bottom w:val="single" w:sz="4" w:space="0" w:color="auto"/>
              <w:right w:val="single" w:sz="4" w:space="0" w:color="auto"/>
            </w:tcBorders>
            <w:shd w:val="clear" w:color="auto" w:fill="auto"/>
            <w:vAlign w:val="center"/>
            <w:hideMark/>
          </w:tcPr>
          <w:p w14:paraId="7B4A320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150,00</w:t>
            </w:r>
          </w:p>
        </w:tc>
        <w:tc>
          <w:tcPr>
            <w:tcW w:w="1615" w:type="dxa"/>
            <w:tcBorders>
              <w:top w:val="nil"/>
              <w:left w:val="nil"/>
              <w:bottom w:val="single" w:sz="4" w:space="0" w:color="auto"/>
              <w:right w:val="single" w:sz="4" w:space="0" w:color="auto"/>
            </w:tcBorders>
          </w:tcPr>
          <w:p w14:paraId="686F215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r>
      <w:tr w:rsidR="005D3697" w:rsidRPr="005D3697" w14:paraId="0E6BCC4C" w14:textId="77777777" w:rsidTr="008A6669">
        <w:trPr>
          <w:trHeight w:val="1110"/>
        </w:trPr>
        <w:tc>
          <w:tcPr>
            <w:tcW w:w="755" w:type="dxa"/>
            <w:vMerge w:val="restart"/>
            <w:tcBorders>
              <w:top w:val="nil"/>
              <w:left w:val="single" w:sz="4" w:space="0" w:color="auto"/>
              <w:bottom w:val="single" w:sz="4" w:space="0" w:color="000000"/>
              <w:right w:val="single" w:sz="4" w:space="0" w:color="auto"/>
            </w:tcBorders>
            <w:shd w:val="clear" w:color="auto" w:fill="auto"/>
            <w:vAlign w:val="center"/>
            <w:hideMark/>
          </w:tcPr>
          <w:p w14:paraId="7F354F96"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160505</w:t>
            </w:r>
          </w:p>
        </w:tc>
        <w:tc>
          <w:tcPr>
            <w:tcW w:w="1417" w:type="dxa"/>
            <w:tcBorders>
              <w:top w:val="nil"/>
              <w:left w:val="nil"/>
              <w:bottom w:val="single" w:sz="4" w:space="0" w:color="auto"/>
              <w:right w:val="single" w:sz="4" w:space="0" w:color="auto"/>
            </w:tcBorders>
            <w:shd w:val="clear" w:color="000000" w:fill="D9D9D9"/>
            <w:vAlign w:val="center"/>
            <w:hideMark/>
          </w:tcPr>
          <w:p w14:paraId="3B3B235B" w14:textId="77777777" w:rsidR="005D3697" w:rsidRPr="005D3697" w:rsidRDefault="005D3697" w:rsidP="005D3697">
            <w:pPr>
              <w:spacing w:after="0" w:line="240" w:lineRule="auto"/>
              <w:jc w:val="both"/>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Extintors, heli, oxigen, diòxid de carboni</w:t>
            </w:r>
          </w:p>
        </w:tc>
        <w:tc>
          <w:tcPr>
            <w:tcW w:w="1140" w:type="dxa"/>
            <w:tcBorders>
              <w:top w:val="nil"/>
              <w:left w:val="nil"/>
              <w:bottom w:val="single" w:sz="4" w:space="0" w:color="auto"/>
              <w:right w:val="single" w:sz="4" w:space="0" w:color="auto"/>
            </w:tcBorders>
            <w:shd w:val="clear" w:color="000000" w:fill="D9D9D9"/>
            <w:vAlign w:val="center"/>
            <w:hideMark/>
          </w:tcPr>
          <w:p w14:paraId="66C82941"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 </w:t>
            </w:r>
          </w:p>
        </w:tc>
        <w:tc>
          <w:tcPr>
            <w:tcW w:w="1134" w:type="dxa"/>
            <w:tcBorders>
              <w:top w:val="single" w:sz="4" w:space="0" w:color="auto"/>
              <w:left w:val="nil"/>
              <w:bottom w:val="single" w:sz="4" w:space="0" w:color="auto"/>
              <w:right w:val="single" w:sz="4" w:space="0" w:color="auto"/>
            </w:tcBorders>
            <w:shd w:val="clear" w:color="000000" w:fill="D9D9D9"/>
          </w:tcPr>
          <w:p w14:paraId="27E3A29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c>
          <w:tcPr>
            <w:tcW w:w="1134" w:type="dxa"/>
            <w:tcBorders>
              <w:top w:val="nil"/>
              <w:left w:val="single" w:sz="4" w:space="0" w:color="auto"/>
              <w:bottom w:val="single" w:sz="4" w:space="0" w:color="auto"/>
              <w:right w:val="single" w:sz="4" w:space="0" w:color="auto"/>
            </w:tcBorders>
            <w:shd w:val="clear" w:color="000000" w:fill="D9D9D9"/>
            <w:vAlign w:val="center"/>
            <w:hideMark/>
          </w:tcPr>
          <w:p w14:paraId="62E15DF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 </w:t>
            </w:r>
          </w:p>
        </w:tc>
        <w:tc>
          <w:tcPr>
            <w:tcW w:w="1492" w:type="dxa"/>
            <w:tcBorders>
              <w:top w:val="nil"/>
              <w:left w:val="nil"/>
              <w:bottom w:val="single" w:sz="4" w:space="0" w:color="auto"/>
              <w:right w:val="single" w:sz="4" w:space="0" w:color="auto"/>
            </w:tcBorders>
            <w:shd w:val="clear" w:color="000000" w:fill="D9D9D9"/>
            <w:vAlign w:val="center"/>
            <w:hideMark/>
          </w:tcPr>
          <w:p w14:paraId="7ADF724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 </w:t>
            </w:r>
          </w:p>
        </w:tc>
        <w:tc>
          <w:tcPr>
            <w:tcW w:w="1615" w:type="dxa"/>
            <w:tcBorders>
              <w:top w:val="nil"/>
              <w:left w:val="nil"/>
              <w:bottom w:val="single" w:sz="4" w:space="0" w:color="auto"/>
              <w:right w:val="single" w:sz="4" w:space="0" w:color="auto"/>
            </w:tcBorders>
            <w:shd w:val="clear" w:color="000000" w:fill="D9D9D9"/>
          </w:tcPr>
          <w:p w14:paraId="6930C112"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r>
      <w:tr w:rsidR="005D3697" w:rsidRPr="005D3697" w14:paraId="517D7037" w14:textId="77777777" w:rsidTr="008A6669">
        <w:trPr>
          <w:trHeight w:val="608"/>
        </w:trPr>
        <w:tc>
          <w:tcPr>
            <w:tcW w:w="755" w:type="dxa"/>
            <w:vMerge/>
            <w:tcBorders>
              <w:top w:val="nil"/>
              <w:left w:val="single" w:sz="4" w:space="0" w:color="auto"/>
              <w:bottom w:val="single" w:sz="4" w:space="0" w:color="000000"/>
              <w:right w:val="single" w:sz="4" w:space="0" w:color="auto"/>
            </w:tcBorders>
            <w:vAlign w:val="center"/>
            <w:hideMark/>
          </w:tcPr>
          <w:p w14:paraId="588943A5" w14:textId="77777777" w:rsidR="005D3697" w:rsidRPr="005D3697" w:rsidRDefault="005D3697" w:rsidP="005D3697">
            <w:pPr>
              <w:spacing w:after="0" w:line="240" w:lineRule="auto"/>
              <w:rPr>
                <w:rFonts w:ascii="Verdana" w:eastAsia="Times New Roman" w:hAnsi="Verdana" w:cs="Calibri"/>
                <w:kern w:val="0"/>
                <w:sz w:val="16"/>
                <w:szCs w:val="16"/>
                <w:lang w:val="ca-ES" w:eastAsia="es-ES"/>
                <w14:ligatures w14:val="none"/>
              </w:rPr>
            </w:pPr>
          </w:p>
        </w:tc>
        <w:tc>
          <w:tcPr>
            <w:tcW w:w="1417" w:type="dxa"/>
            <w:tcBorders>
              <w:top w:val="nil"/>
              <w:left w:val="nil"/>
              <w:bottom w:val="single" w:sz="4" w:space="0" w:color="auto"/>
              <w:right w:val="single" w:sz="4" w:space="0" w:color="auto"/>
            </w:tcBorders>
            <w:shd w:val="clear" w:color="auto" w:fill="auto"/>
            <w:noWrap/>
            <w:vAlign w:val="bottom"/>
            <w:hideMark/>
          </w:tcPr>
          <w:p w14:paraId="24F4E816"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ampolles d’heli</w:t>
            </w:r>
          </w:p>
        </w:tc>
        <w:tc>
          <w:tcPr>
            <w:tcW w:w="1140" w:type="dxa"/>
            <w:tcBorders>
              <w:top w:val="nil"/>
              <w:left w:val="nil"/>
              <w:bottom w:val="single" w:sz="4" w:space="0" w:color="auto"/>
              <w:right w:val="single" w:sz="4" w:space="0" w:color="auto"/>
            </w:tcBorders>
            <w:shd w:val="clear" w:color="auto" w:fill="auto"/>
            <w:vAlign w:val="center"/>
            <w:hideMark/>
          </w:tcPr>
          <w:p w14:paraId="627850F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0,700</w:t>
            </w:r>
          </w:p>
        </w:tc>
        <w:tc>
          <w:tcPr>
            <w:tcW w:w="1134" w:type="dxa"/>
            <w:tcBorders>
              <w:top w:val="single" w:sz="4" w:space="0" w:color="auto"/>
              <w:left w:val="nil"/>
              <w:bottom w:val="single" w:sz="4" w:space="0" w:color="auto"/>
              <w:right w:val="single" w:sz="4" w:space="0" w:color="auto"/>
            </w:tcBorders>
          </w:tcPr>
          <w:p w14:paraId="3CC7A7D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527ECA3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600</w:t>
            </w:r>
          </w:p>
        </w:tc>
        <w:tc>
          <w:tcPr>
            <w:tcW w:w="1492" w:type="dxa"/>
            <w:tcBorders>
              <w:top w:val="nil"/>
              <w:left w:val="nil"/>
              <w:bottom w:val="single" w:sz="4" w:space="0" w:color="auto"/>
              <w:right w:val="single" w:sz="4" w:space="0" w:color="auto"/>
            </w:tcBorders>
            <w:shd w:val="clear" w:color="auto" w:fill="auto"/>
            <w:vAlign w:val="center"/>
            <w:hideMark/>
          </w:tcPr>
          <w:p w14:paraId="65202AB1"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420,00</w:t>
            </w:r>
          </w:p>
        </w:tc>
        <w:tc>
          <w:tcPr>
            <w:tcW w:w="1615" w:type="dxa"/>
            <w:tcBorders>
              <w:top w:val="nil"/>
              <w:left w:val="nil"/>
              <w:bottom w:val="single" w:sz="4" w:space="0" w:color="auto"/>
              <w:right w:val="single" w:sz="4" w:space="0" w:color="auto"/>
            </w:tcBorders>
          </w:tcPr>
          <w:p w14:paraId="1E12C78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r>
      <w:tr w:rsidR="005D3697" w:rsidRPr="005D3697" w14:paraId="6978717B" w14:textId="77777777" w:rsidTr="008A6669">
        <w:trPr>
          <w:trHeight w:val="608"/>
        </w:trPr>
        <w:tc>
          <w:tcPr>
            <w:tcW w:w="755" w:type="dxa"/>
            <w:vMerge/>
            <w:tcBorders>
              <w:top w:val="nil"/>
              <w:left w:val="single" w:sz="4" w:space="0" w:color="auto"/>
              <w:bottom w:val="single" w:sz="4" w:space="0" w:color="000000"/>
              <w:right w:val="single" w:sz="4" w:space="0" w:color="auto"/>
            </w:tcBorders>
            <w:vAlign w:val="center"/>
            <w:hideMark/>
          </w:tcPr>
          <w:p w14:paraId="5446D694" w14:textId="77777777" w:rsidR="005D3697" w:rsidRPr="005D3697" w:rsidRDefault="005D3697" w:rsidP="005D3697">
            <w:pPr>
              <w:spacing w:after="0" w:line="240" w:lineRule="auto"/>
              <w:rPr>
                <w:rFonts w:ascii="Verdana" w:eastAsia="Times New Roman" w:hAnsi="Verdana" w:cs="Calibri"/>
                <w:kern w:val="0"/>
                <w:sz w:val="16"/>
                <w:szCs w:val="16"/>
                <w:lang w:val="ca-ES" w:eastAsia="es-ES"/>
                <w14:ligatures w14:val="none"/>
              </w:rPr>
            </w:pPr>
          </w:p>
        </w:tc>
        <w:tc>
          <w:tcPr>
            <w:tcW w:w="1417" w:type="dxa"/>
            <w:tcBorders>
              <w:top w:val="nil"/>
              <w:left w:val="nil"/>
              <w:bottom w:val="single" w:sz="4" w:space="0" w:color="auto"/>
              <w:right w:val="single" w:sz="4" w:space="0" w:color="auto"/>
            </w:tcBorders>
            <w:shd w:val="clear" w:color="auto" w:fill="auto"/>
            <w:noWrap/>
            <w:vAlign w:val="bottom"/>
            <w:hideMark/>
          </w:tcPr>
          <w:p w14:paraId="3CA2DB7C"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ampolles de CO</w:t>
            </w:r>
            <w:r w:rsidRPr="005D3697">
              <w:rPr>
                <w:rFonts w:ascii="Verdana" w:eastAsia="Times New Roman" w:hAnsi="Verdana" w:cs="Calibri"/>
                <w:color w:val="000000"/>
                <w:kern w:val="0"/>
                <w:sz w:val="16"/>
                <w:szCs w:val="16"/>
                <w:vertAlign w:val="subscript"/>
                <w:lang w:val="ca-ES" w:eastAsia="es-ES"/>
                <w14:ligatures w14:val="none"/>
              </w:rPr>
              <w:t>2</w:t>
            </w:r>
            <w:r w:rsidRPr="005D3697">
              <w:rPr>
                <w:rFonts w:ascii="Verdana" w:eastAsia="Times New Roman" w:hAnsi="Verdana" w:cs="Calibri"/>
                <w:color w:val="000000"/>
                <w:kern w:val="0"/>
                <w:sz w:val="16"/>
                <w:szCs w:val="16"/>
                <w:lang w:val="ca-ES" w:eastAsia="es-ES"/>
                <w14:ligatures w14:val="none"/>
              </w:rPr>
              <w:t>, O</w:t>
            </w:r>
            <w:r w:rsidRPr="005D3697">
              <w:rPr>
                <w:rFonts w:ascii="Verdana" w:eastAsia="Times New Roman" w:hAnsi="Verdana" w:cs="Calibri"/>
                <w:color w:val="000000"/>
                <w:kern w:val="0"/>
                <w:sz w:val="16"/>
                <w:szCs w:val="16"/>
                <w:vertAlign w:val="subscript"/>
                <w:lang w:val="ca-ES" w:eastAsia="es-ES"/>
                <w14:ligatures w14:val="none"/>
              </w:rPr>
              <w:t>2</w:t>
            </w:r>
          </w:p>
        </w:tc>
        <w:tc>
          <w:tcPr>
            <w:tcW w:w="1140" w:type="dxa"/>
            <w:tcBorders>
              <w:top w:val="nil"/>
              <w:left w:val="nil"/>
              <w:bottom w:val="single" w:sz="4" w:space="0" w:color="auto"/>
              <w:right w:val="single" w:sz="4" w:space="0" w:color="auto"/>
            </w:tcBorders>
            <w:shd w:val="clear" w:color="auto" w:fill="auto"/>
            <w:vAlign w:val="center"/>
            <w:hideMark/>
          </w:tcPr>
          <w:p w14:paraId="4ECAF73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0,700</w:t>
            </w:r>
          </w:p>
        </w:tc>
        <w:tc>
          <w:tcPr>
            <w:tcW w:w="1134" w:type="dxa"/>
            <w:tcBorders>
              <w:top w:val="single" w:sz="4" w:space="0" w:color="auto"/>
              <w:left w:val="nil"/>
              <w:bottom w:val="single" w:sz="4" w:space="0" w:color="auto"/>
              <w:right w:val="single" w:sz="4" w:space="0" w:color="auto"/>
            </w:tcBorders>
          </w:tcPr>
          <w:p w14:paraId="5B7AEAA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1588AAD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150</w:t>
            </w:r>
          </w:p>
        </w:tc>
        <w:tc>
          <w:tcPr>
            <w:tcW w:w="1492" w:type="dxa"/>
            <w:tcBorders>
              <w:top w:val="nil"/>
              <w:left w:val="nil"/>
              <w:bottom w:val="single" w:sz="4" w:space="0" w:color="auto"/>
              <w:right w:val="single" w:sz="4" w:space="0" w:color="auto"/>
            </w:tcBorders>
            <w:shd w:val="clear" w:color="auto" w:fill="auto"/>
            <w:vAlign w:val="center"/>
            <w:hideMark/>
          </w:tcPr>
          <w:p w14:paraId="370EA6F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105,00</w:t>
            </w:r>
          </w:p>
        </w:tc>
        <w:tc>
          <w:tcPr>
            <w:tcW w:w="1615" w:type="dxa"/>
            <w:tcBorders>
              <w:top w:val="nil"/>
              <w:left w:val="nil"/>
              <w:bottom w:val="single" w:sz="4" w:space="0" w:color="auto"/>
              <w:right w:val="single" w:sz="4" w:space="0" w:color="auto"/>
            </w:tcBorders>
          </w:tcPr>
          <w:p w14:paraId="48290A2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r>
      <w:tr w:rsidR="005D3697" w:rsidRPr="005D3697" w14:paraId="7A3E538E" w14:textId="77777777" w:rsidTr="008A6669">
        <w:trPr>
          <w:trHeight w:val="608"/>
        </w:trPr>
        <w:tc>
          <w:tcPr>
            <w:tcW w:w="755" w:type="dxa"/>
            <w:vMerge/>
            <w:tcBorders>
              <w:top w:val="nil"/>
              <w:left w:val="single" w:sz="4" w:space="0" w:color="auto"/>
              <w:bottom w:val="single" w:sz="4" w:space="0" w:color="000000"/>
              <w:right w:val="single" w:sz="4" w:space="0" w:color="auto"/>
            </w:tcBorders>
            <w:vAlign w:val="center"/>
            <w:hideMark/>
          </w:tcPr>
          <w:p w14:paraId="4CA675AB" w14:textId="77777777" w:rsidR="005D3697" w:rsidRPr="005D3697" w:rsidRDefault="005D3697" w:rsidP="005D3697">
            <w:pPr>
              <w:spacing w:after="0" w:line="240" w:lineRule="auto"/>
              <w:rPr>
                <w:rFonts w:ascii="Verdana" w:eastAsia="Times New Roman" w:hAnsi="Verdana" w:cs="Calibri"/>
                <w:kern w:val="0"/>
                <w:sz w:val="16"/>
                <w:szCs w:val="16"/>
                <w:lang w:val="ca-ES" w:eastAsia="es-ES"/>
                <w14:ligatures w14:val="none"/>
              </w:rPr>
            </w:pPr>
          </w:p>
        </w:tc>
        <w:tc>
          <w:tcPr>
            <w:tcW w:w="1417" w:type="dxa"/>
            <w:tcBorders>
              <w:top w:val="nil"/>
              <w:left w:val="nil"/>
              <w:bottom w:val="single" w:sz="4" w:space="0" w:color="auto"/>
              <w:right w:val="single" w:sz="4" w:space="0" w:color="auto"/>
            </w:tcBorders>
            <w:shd w:val="clear" w:color="auto" w:fill="auto"/>
            <w:noWrap/>
            <w:vAlign w:val="bottom"/>
            <w:hideMark/>
          </w:tcPr>
          <w:p w14:paraId="28FCEFDF" w14:textId="77777777" w:rsidR="005D3697" w:rsidRPr="005D3697" w:rsidRDefault="005D3697" w:rsidP="005D3697">
            <w:pPr>
              <w:spacing w:after="0" w:line="240" w:lineRule="auto"/>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extintors de CO</w:t>
            </w:r>
            <w:r w:rsidRPr="005D3697">
              <w:rPr>
                <w:rFonts w:ascii="Verdana" w:eastAsia="Times New Roman" w:hAnsi="Verdana" w:cs="Calibri"/>
                <w:color w:val="000000"/>
                <w:kern w:val="0"/>
                <w:sz w:val="16"/>
                <w:szCs w:val="16"/>
                <w:vertAlign w:val="subscript"/>
                <w:lang w:val="ca-ES" w:eastAsia="es-ES"/>
                <w14:ligatures w14:val="none"/>
              </w:rPr>
              <w:t>2</w:t>
            </w:r>
            <w:r w:rsidRPr="005D3697">
              <w:rPr>
                <w:rFonts w:ascii="Verdana" w:eastAsia="Times New Roman" w:hAnsi="Verdana" w:cs="Calibri"/>
                <w:color w:val="000000"/>
                <w:kern w:val="0"/>
                <w:sz w:val="16"/>
                <w:szCs w:val="16"/>
                <w:lang w:val="ca-ES" w:eastAsia="es-ES"/>
                <w14:ligatures w14:val="none"/>
              </w:rPr>
              <w:t xml:space="preserve"> o en mal estat</w:t>
            </w:r>
          </w:p>
        </w:tc>
        <w:tc>
          <w:tcPr>
            <w:tcW w:w="1140" w:type="dxa"/>
            <w:tcBorders>
              <w:top w:val="nil"/>
              <w:left w:val="nil"/>
              <w:bottom w:val="single" w:sz="4" w:space="0" w:color="auto"/>
              <w:right w:val="single" w:sz="4" w:space="0" w:color="auto"/>
            </w:tcBorders>
            <w:shd w:val="clear" w:color="auto" w:fill="auto"/>
            <w:vAlign w:val="center"/>
            <w:hideMark/>
          </w:tcPr>
          <w:p w14:paraId="0A8B142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0,610</w:t>
            </w:r>
          </w:p>
        </w:tc>
        <w:tc>
          <w:tcPr>
            <w:tcW w:w="1134" w:type="dxa"/>
            <w:tcBorders>
              <w:top w:val="single" w:sz="4" w:space="0" w:color="auto"/>
              <w:left w:val="nil"/>
              <w:bottom w:val="single" w:sz="4" w:space="0" w:color="auto"/>
              <w:right w:val="single" w:sz="4" w:space="0" w:color="auto"/>
            </w:tcBorders>
          </w:tcPr>
          <w:p w14:paraId="1491FE3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3FD1F46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1500</w:t>
            </w:r>
          </w:p>
        </w:tc>
        <w:tc>
          <w:tcPr>
            <w:tcW w:w="1492" w:type="dxa"/>
            <w:tcBorders>
              <w:top w:val="nil"/>
              <w:left w:val="nil"/>
              <w:bottom w:val="single" w:sz="4" w:space="0" w:color="auto"/>
              <w:right w:val="single" w:sz="4" w:space="0" w:color="auto"/>
            </w:tcBorders>
            <w:shd w:val="clear" w:color="auto" w:fill="auto"/>
            <w:vAlign w:val="center"/>
            <w:hideMark/>
          </w:tcPr>
          <w:p w14:paraId="7499A8EB"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915,00</w:t>
            </w:r>
          </w:p>
        </w:tc>
        <w:tc>
          <w:tcPr>
            <w:tcW w:w="1615" w:type="dxa"/>
            <w:tcBorders>
              <w:top w:val="nil"/>
              <w:left w:val="nil"/>
              <w:bottom w:val="single" w:sz="4" w:space="0" w:color="auto"/>
              <w:right w:val="single" w:sz="4" w:space="0" w:color="auto"/>
            </w:tcBorders>
          </w:tcPr>
          <w:p w14:paraId="45F2449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r>
      <w:tr w:rsidR="005D3697" w:rsidRPr="005D3697" w14:paraId="57F5E00A" w14:textId="77777777" w:rsidTr="008A6669">
        <w:trPr>
          <w:trHeight w:val="608"/>
        </w:trPr>
        <w:tc>
          <w:tcPr>
            <w:tcW w:w="755" w:type="dxa"/>
            <w:tcBorders>
              <w:top w:val="nil"/>
              <w:left w:val="single" w:sz="4" w:space="0" w:color="auto"/>
              <w:bottom w:val="single" w:sz="4" w:space="0" w:color="auto"/>
              <w:right w:val="single" w:sz="4" w:space="0" w:color="auto"/>
            </w:tcBorders>
            <w:shd w:val="clear" w:color="auto" w:fill="auto"/>
            <w:vAlign w:val="center"/>
            <w:hideMark/>
          </w:tcPr>
          <w:p w14:paraId="441874B5"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191204</w:t>
            </w:r>
          </w:p>
        </w:tc>
        <w:tc>
          <w:tcPr>
            <w:tcW w:w="1417" w:type="dxa"/>
            <w:tcBorders>
              <w:top w:val="nil"/>
              <w:left w:val="nil"/>
              <w:bottom w:val="single" w:sz="4" w:space="0" w:color="auto"/>
              <w:right w:val="single" w:sz="4" w:space="0" w:color="auto"/>
            </w:tcBorders>
            <w:shd w:val="clear" w:color="auto" w:fill="auto"/>
            <w:vAlign w:val="center"/>
            <w:hideMark/>
          </w:tcPr>
          <w:p w14:paraId="794222FC" w14:textId="77777777" w:rsidR="005D3697" w:rsidRPr="005D3697" w:rsidRDefault="005D3697" w:rsidP="005D3697">
            <w:pPr>
              <w:spacing w:after="0" w:line="240" w:lineRule="auto"/>
              <w:jc w:val="both"/>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Plàstic i cautxú</w:t>
            </w:r>
          </w:p>
        </w:tc>
        <w:tc>
          <w:tcPr>
            <w:tcW w:w="1140" w:type="dxa"/>
            <w:tcBorders>
              <w:top w:val="nil"/>
              <w:left w:val="nil"/>
              <w:bottom w:val="single" w:sz="4" w:space="0" w:color="auto"/>
              <w:right w:val="single" w:sz="4" w:space="0" w:color="auto"/>
            </w:tcBorders>
            <w:shd w:val="clear" w:color="auto" w:fill="auto"/>
            <w:vAlign w:val="center"/>
            <w:hideMark/>
          </w:tcPr>
          <w:p w14:paraId="79451893"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0,350 €</w:t>
            </w:r>
          </w:p>
        </w:tc>
        <w:tc>
          <w:tcPr>
            <w:tcW w:w="1134" w:type="dxa"/>
            <w:tcBorders>
              <w:top w:val="single" w:sz="4" w:space="0" w:color="auto"/>
              <w:left w:val="nil"/>
              <w:bottom w:val="single" w:sz="4" w:space="0" w:color="auto"/>
              <w:right w:val="single" w:sz="4" w:space="0" w:color="auto"/>
            </w:tcBorders>
          </w:tcPr>
          <w:p w14:paraId="6ACCC97E"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4D5ADDFC"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7000</w:t>
            </w:r>
          </w:p>
        </w:tc>
        <w:tc>
          <w:tcPr>
            <w:tcW w:w="1492" w:type="dxa"/>
            <w:tcBorders>
              <w:top w:val="nil"/>
              <w:left w:val="nil"/>
              <w:bottom w:val="single" w:sz="4" w:space="0" w:color="auto"/>
              <w:right w:val="single" w:sz="4" w:space="0" w:color="auto"/>
            </w:tcBorders>
            <w:shd w:val="clear" w:color="auto" w:fill="auto"/>
            <w:vAlign w:val="center"/>
            <w:hideMark/>
          </w:tcPr>
          <w:p w14:paraId="3202E61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2450,00</w:t>
            </w:r>
          </w:p>
        </w:tc>
        <w:tc>
          <w:tcPr>
            <w:tcW w:w="1615" w:type="dxa"/>
            <w:tcBorders>
              <w:top w:val="nil"/>
              <w:left w:val="nil"/>
              <w:bottom w:val="single" w:sz="4" w:space="0" w:color="auto"/>
              <w:right w:val="single" w:sz="4" w:space="0" w:color="auto"/>
            </w:tcBorders>
          </w:tcPr>
          <w:p w14:paraId="3441B62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r>
      <w:tr w:rsidR="005D3697" w:rsidRPr="005D3697" w14:paraId="137E5E6C" w14:textId="77777777" w:rsidTr="008A6669">
        <w:trPr>
          <w:trHeight w:val="608"/>
        </w:trPr>
        <w:tc>
          <w:tcPr>
            <w:tcW w:w="755" w:type="dxa"/>
            <w:tcBorders>
              <w:top w:val="nil"/>
              <w:left w:val="single" w:sz="4" w:space="0" w:color="auto"/>
              <w:bottom w:val="single" w:sz="4" w:space="0" w:color="auto"/>
              <w:right w:val="single" w:sz="4" w:space="0" w:color="auto"/>
            </w:tcBorders>
            <w:shd w:val="clear" w:color="auto" w:fill="D9D9D9"/>
            <w:vAlign w:val="center"/>
          </w:tcPr>
          <w:p w14:paraId="0EA0D2BA"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es-ES"/>
                <w14:ligatures w14:val="none"/>
              </w:rPr>
            </w:pPr>
          </w:p>
        </w:tc>
        <w:tc>
          <w:tcPr>
            <w:tcW w:w="1417" w:type="dxa"/>
            <w:tcBorders>
              <w:top w:val="nil"/>
              <w:left w:val="nil"/>
              <w:bottom w:val="single" w:sz="4" w:space="0" w:color="auto"/>
              <w:right w:val="single" w:sz="4" w:space="0" w:color="auto"/>
            </w:tcBorders>
            <w:shd w:val="clear" w:color="auto" w:fill="D9D9D9"/>
            <w:vAlign w:val="center"/>
          </w:tcPr>
          <w:p w14:paraId="4AC0DD0C" w14:textId="77777777" w:rsidR="005D3697" w:rsidRPr="005D3697" w:rsidRDefault="005D3697" w:rsidP="005D3697">
            <w:pPr>
              <w:spacing w:after="0" w:line="240" w:lineRule="auto"/>
              <w:jc w:val="both"/>
              <w:rPr>
                <w:rFonts w:ascii="Verdana" w:eastAsia="Times New Roman" w:hAnsi="Verdana" w:cs="Calibri"/>
                <w:b/>
                <w:bCs/>
                <w:color w:val="000000"/>
                <w:kern w:val="0"/>
                <w:sz w:val="16"/>
                <w:szCs w:val="16"/>
                <w:lang w:val="ca-ES" w:eastAsia="es-ES"/>
                <w14:ligatures w14:val="none"/>
              </w:rPr>
            </w:pPr>
            <w:r w:rsidRPr="005D3697">
              <w:rPr>
                <w:rFonts w:ascii="Verdana" w:eastAsia="Times New Roman" w:hAnsi="Verdana" w:cs="Calibri"/>
                <w:b/>
                <w:bCs/>
                <w:color w:val="000000"/>
                <w:kern w:val="0"/>
                <w:sz w:val="16"/>
                <w:szCs w:val="16"/>
                <w:lang w:val="ca-ES" w:eastAsia="es-ES"/>
                <w14:ligatures w14:val="none"/>
              </w:rPr>
              <w:t>SUBTOTAL</w:t>
            </w:r>
          </w:p>
        </w:tc>
        <w:tc>
          <w:tcPr>
            <w:tcW w:w="1140" w:type="dxa"/>
            <w:tcBorders>
              <w:top w:val="nil"/>
              <w:left w:val="nil"/>
              <w:bottom w:val="single" w:sz="4" w:space="0" w:color="auto"/>
              <w:right w:val="single" w:sz="4" w:space="0" w:color="auto"/>
            </w:tcBorders>
            <w:shd w:val="clear" w:color="auto" w:fill="D9D9D9"/>
            <w:vAlign w:val="center"/>
          </w:tcPr>
          <w:p w14:paraId="63ECE708" w14:textId="77777777" w:rsidR="005D3697" w:rsidRPr="005D3697" w:rsidRDefault="005D3697" w:rsidP="005D3697">
            <w:pPr>
              <w:spacing w:after="0" w:line="240" w:lineRule="auto"/>
              <w:jc w:val="center"/>
              <w:rPr>
                <w:rFonts w:ascii="Verdana" w:eastAsia="Times New Roman" w:hAnsi="Verdana" w:cs="Calibri"/>
                <w:b/>
                <w:bCs/>
                <w:kern w:val="0"/>
                <w:sz w:val="16"/>
                <w:szCs w:val="16"/>
                <w:lang w:val="ca-ES" w:eastAsia="es-ES"/>
                <w14:ligatures w14:val="none"/>
              </w:rPr>
            </w:pPr>
          </w:p>
        </w:tc>
        <w:tc>
          <w:tcPr>
            <w:tcW w:w="1134" w:type="dxa"/>
            <w:tcBorders>
              <w:top w:val="single" w:sz="4" w:space="0" w:color="auto"/>
              <w:left w:val="nil"/>
              <w:bottom w:val="single" w:sz="4" w:space="0" w:color="auto"/>
              <w:right w:val="single" w:sz="4" w:space="0" w:color="auto"/>
            </w:tcBorders>
            <w:shd w:val="clear" w:color="auto" w:fill="D9D9D9"/>
          </w:tcPr>
          <w:p w14:paraId="1267F74C"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es-ES"/>
                <w14:ligatures w14:val="none"/>
              </w:rPr>
            </w:pPr>
          </w:p>
        </w:tc>
        <w:tc>
          <w:tcPr>
            <w:tcW w:w="1134" w:type="dxa"/>
            <w:tcBorders>
              <w:top w:val="nil"/>
              <w:left w:val="single" w:sz="4" w:space="0" w:color="auto"/>
              <w:bottom w:val="single" w:sz="4" w:space="0" w:color="auto"/>
              <w:right w:val="single" w:sz="4" w:space="0" w:color="auto"/>
            </w:tcBorders>
            <w:shd w:val="clear" w:color="auto" w:fill="D9D9D9"/>
            <w:vAlign w:val="center"/>
          </w:tcPr>
          <w:p w14:paraId="3986ECD6"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es-ES"/>
                <w14:ligatures w14:val="none"/>
              </w:rPr>
            </w:pPr>
          </w:p>
        </w:tc>
        <w:tc>
          <w:tcPr>
            <w:tcW w:w="1492" w:type="dxa"/>
            <w:tcBorders>
              <w:top w:val="nil"/>
              <w:left w:val="nil"/>
              <w:bottom w:val="single" w:sz="4" w:space="0" w:color="auto"/>
              <w:right w:val="single" w:sz="4" w:space="0" w:color="auto"/>
            </w:tcBorders>
            <w:shd w:val="clear" w:color="auto" w:fill="D9D9D9"/>
            <w:vAlign w:val="center"/>
          </w:tcPr>
          <w:p w14:paraId="08389980"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es-ES"/>
                <w14:ligatures w14:val="none"/>
              </w:rPr>
            </w:pPr>
            <w:r w:rsidRPr="005D3697">
              <w:rPr>
                <w:rFonts w:ascii="Verdana" w:eastAsia="Times New Roman" w:hAnsi="Verdana" w:cs="Calibri"/>
                <w:b/>
                <w:bCs/>
                <w:color w:val="000000"/>
                <w:kern w:val="0"/>
                <w:sz w:val="16"/>
                <w:szCs w:val="16"/>
                <w:lang w:val="ca-ES" w:eastAsia="es-ES"/>
                <w14:ligatures w14:val="none"/>
              </w:rPr>
              <w:t>21.023,33</w:t>
            </w:r>
          </w:p>
        </w:tc>
        <w:tc>
          <w:tcPr>
            <w:tcW w:w="1615" w:type="dxa"/>
            <w:tcBorders>
              <w:top w:val="nil"/>
              <w:left w:val="nil"/>
              <w:bottom w:val="single" w:sz="4" w:space="0" w:color="auto"/>
              <w:right w:val="single" w:sz="4" w:space="0" w:color="auto"/>
            </w:tcBorders>
            <w:shd w:val="clear" w:color="auto" w:fill="D9D9D9"/>
          </w:tcPr>
          <w:p w14:paraId="7E65691C"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es-ES"/>
                <w14:ligatures w14:val="none"/>
              </w:rPr>
            </w:pPr>
          </w:p>
        </w:tc>
      </w:tr>
      <w:tr w:rsidR="005D3697" w:rsidRPr="005D3697" w14:paraId="6AF270DE" w14:textId="77777777" w:rsidTr="008A6669">
        <w:trPr>
          <w:trHeight w:val="608"/>
        </w:trPr>
        <w:tc>
          <w:tcPr>
            <w:tcW w:w="755" w:type="dxa"/>
            <w:tcBorders>
              <w:top w:val="nil"/>
              <w:left w:val="single" w:sz="4" w:space="0" w:color="auto"/>
              <w:bottom w:val="single" w:sz="4" w:space="0" w:color="auto"/>
              <w:right w:val="single" w:sz="4" w:space="0" w:color="auto"/>
            </w:tcBorders>
            <w:shd w:val="clear" w:color="auto" w:fill="auto"/>
            <w:vAlign w:val="center"/>
            <w:hideMark/>
          </w:tcPr>
          <w:p w14:paraId="71F90376"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 </w:t>
            </w:r>
          </w:p>
        </w:tc>
        <w:tc>
          <w:tcPr>
            <w:tcW w:w="1417" w:type="dxa"/>
            <w:tcBorders>
              <w:top w:val="nil"/>
              <w:left w:val="nil"/>
              <w:bottom w:val="single" w:sz="4" w:space="0" w:color="auto"/>
              <w:right w:val="single" w:sz="4" w:space="0" w:color="auto"/>
            </w:tcBorders>
            <w:shd w:val="clear" w:color="auto" w:fill="auto"/>
            <w:vAlign w:val="center"/>
            <w:hideMark/>
          </w:tcPr>
          <w:p w14:paraId="7906C8D7"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Transport 1 (camió)</w:t>
            </w:r>
          </w:p>
        </w:tc>
        <w:tc>
          <w:tcPr>
            <w:tcW w:w="1140" w:type="dxa"/>
            <w:tcBorders>
              <w:top w:val="nil"/>
              <w:left w:val="nil"/>
              <w:bottom w:val="single" w:sz="4" w:space="0" w:color="auto"/>
              <w:right w:val="single" w:sz="4" w:space="0" w:color="auto"/>
            </w:tcBorders>
            <w:shd w:val="clear" w:color="auto" w:fill="auto"/>
            <w:vAlign w:val="center"/>
            <w:hideMark/>
          </w:tcPr>
          <w:p w14:paraId="1453CD6E"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210,000 €</w:t>
            </w:r>
          </w:p>
        </w:tc>
        <w:tc>
          <w:tcPr>
            <w:tcW w:w="1134" w:type="dxa"/>
            <w:tcBorders>
              <w:top w:val="single" w:sz="4" w:space="0" w:color="auto"/>
              <w:left w:val="nil"/>
              <w:bottom w:val="single" w:sz="4" w:space="0" w:color="auto"/>
              <w:right w:val="single" w:sz="4" w:space="0" w:color="auto"/>
            </w:tcBorders>
          </w:tcPr>
          <w:p w14:paraId="6DFCA90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10EDA154"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6</w:t>
            </w:r>
          </w:p>
        </w:tc>
        <w:tc>
          <w:tcPr>
            <w:tcW w:w="1492" w:type="dxa"/>
            <w:tcBorders>
              <w:top w:val="nil"/>
              <w:left w:val="nil"/>
              <w:bottom w:val="single" w:sz="4" w:space="0" w:color="auto"/>
              <w:right w:val="single" w:sz="4" w:space="0" w:color="auto"/>
            </w:tcBorders>
            <w:shd w:val="clear" w:color="auto" w:fill="auto"/>
            <w:vAlign w:val="center"/>
            <w:hideMark/>
          </w:tcPr>
          <w:p w14:paraId="0752CC17"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1.260,00 €</w:t>
            </w:r>
          </w:p>
        </w:tc>
        <w:tc>
          <w:tcPr>
            <w:tcW w:w="1615" w:type="dxa"/>
            <w:tcBorders>
              <w:top w:val="nil"/>
              <w:left w:val="nil"/>
              <w:bottom w:val="single" w:sz="4" w:space="0" w:color="auto"/>
              <w:right w:val="single" w:sz="4" w:space="0" w:color="auto"/>
            </w:tcBorders>
          </w:tcPr>
          <w:p w14:paraId="0E6C472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r>
      <w:tr w:rsidR="005D3697" w:rsidRPr="005D3697" w14:paraId="5B53EA57" w14:textId="77777777" w:rsidTr="008A6669">
        <w:trPr>
          <w:trHeight w:val="608"/>
        </w:trPr>
        <w:tc>
          <w:tcPr>
            <w:tcW w:w="755" w:type="dxa"/>
            <w:tcBorders>
              <w:top w:val="nil"/>
              <w:left w:val="single" w:sz="4" w:space="0" w:color="auto"/>
              <w:bottom w:val="single" w:sz="4" w:space="0" w:color="auto"/>
              <w:right w:val="single" w:sz="4" w:space="0" w:color="auto"/>
            </w:tcBorders>
            <w:shd w:val="clear" w:color="auto" w:fill="auto"/>
            <w:vAlign w:val="center"/>
            <w:hideMark/>
          </w:tcPr>
          <w:p w14:paraId="71E0DC59"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 </w:t>
            </w:r>
          </w:p>
        </w:tc>
        <w:tc>
          <w:tcPr>
            <w:tcW w:w="1417" w:type="dxa"/>
            <w:tcBorders>
              <w:top w:val="nil"/>
              <w:left w:val="nil"/>
              <w:bottom w:val="single" w:sz="4" w:space="0" w:color="auto"/>
              <w:right w:val="single" w:sz="4" w:space="0" w:color="auto"/>
            </w:tcBorders>
            <w:shd w:val="clear" w:color="auto" w:fill="auto"/>
            <w:vAlign w:val="center"/>
            <w:hideMark/>
          </w:tcPr>
          <w:p w14:paraId="5A722B28" w14:textId="77777777" w:rsidR="005D3697" w:rsidRPr="005D3697" w:rsidRDefault="005D3697" w:rsidP="005D3697">
            <w:pPr>
              <w:spacing w:after="0" w:line="240" w:lineRule="auto"/>
              <w:jc w:val="both"/>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Transport 3 (tràiler)</w:t>
            </w:r>
          </w:p>
        </w:tc>
        <w:tc>
          <w:tcPr>
            <w:tcW w:w="1140" w:type="dxa"/>
            <w:tcBorders>
              <w:top w:val="nil"/>
              <w:left w:val="nil"/>
              <w:bottom w:val="single" w:sz="4" w:space="0" w:color="auto"/>
              <w:right w:val="single" w:sz="4" w:space="0" w:color="auto"/>
            </w:tcBorders>
            <w:shd w:val="clear" w:color="auto" w:fill="auto"/>
            <w:vAlign w:val="center"/>
            <w:hideMark/>
          </w:tcPr>
          <w:p w14:paraId="68EE7BDD" w14:textId="77777777" w:rsidR="005D3697" w:rsidRPr="005D3697" w:rsidRDefault="005D3697" w:rsidP="005D3697">
            <w:pPr>
              <w:spacing w:after="0" w:line="240" w:lineRule="auto"/>
              <w:jc w:val="center"/>
              <w:rPr>
                <w:rFonts w:ascii="Verdana" w:eastAsia="Times New Roman" w:hAnsi="Verdana" w:cs="Calibri"/>
                <w:kern w:val="0"/>
                <w:sz w:val="16"/>
                <w:szCs w:val="16"/>
                <w:lang w:val="ca-ES" w:eastAsia="es-ES"/>
                <w14:ligatures w14:val="none"/>
              </w:rPr>
            </w:pPr>
            <w:r w:rsidRPr="005D3697">
              <w:rPr>
                <w:rFonts w:ascii="Verdana" w:eastAsia="Times New Roman" w:hAnsi="Verdana" w:cs="Calibri"/>
                <w:kern w:val="0"/>
                <w:sz w:val="16"/>
                <w:szCs w:val="16"/>
                <w:lang w:val="ca-ES" w:eastAsia="es-ES"/>
                <w14:ligatures w14:val="none"/>
              </w:rPr>
              <w:t>420,000 €</w:t>
            </w:r>
          </w:p>
        </w:tc>
        <w:tc>
          <w:tcPr>
            <w:tcW w:w="1134" w:type="dxa"/>
            <w:tcBorders>
              <w:top w:val="single" w:sz="4" w:space="0" w:color="auto"/>
              <w:left w:val="nil"/>
              <w:bottom w:val="single" w:sz="4" w:space="0" w:color="auto"/>
              <w:right w:val="single" w:sz="4" w:space="0" w:color="auto"/>
            </w:tcBorders>
          </w:tcPr>
          <w:p w14:paraId="2012C16D"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0A933AE8"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6</w:t>
            </w:r>
          </w:p>
        </w:tc>
        <w:tc>
          <w:tcPr>
            <w:tcW w:w="1492" w:type="dxa"/>
            <w:tcBorders>
              <w:top w:val="nil"/>
              <w:left w:val="nil"/>
              <w:bottom w:val="single" w:sz="4" w:space="0" w:color="auto"/>
              <w:right w:val="single" w:sz="4" w:space="0" w:color="auto"/>
            </w:tcBorders>
            <w:shd w:val="clear" w:color="auto" w:fill="auto"/>
            <w:vAlign w:val="center"/>
            <w:hideMark/>
          </w:tcPr>
          <w:p w14:paraId="4D47949F"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r w:rsidRPr="005D3697">
              <w:rPr>
                <w:rFonts w:ascii="Verdana" w:eastAsia="Times New Roman" w:hAnsi="Verdana" w:cs="Calibri"/>
                <w:color w:val="000000"/>
                <w:kern w:val="0"/>
                <w:sz w:val="16"/>
                <w:szCs w:val="16"/>
                <w:lang w:val="ca-ES" w:eastAsia="es-ES"/>
                <w14:ligatures w14:val="none"/>
              </w:rPr>
              <w:t>2.520,00 €</w:t>
            </w:r>
          </w:p>
        </w:tc>
        <w:tc>
          <w:tcPr>
            <w:tcW w:w="1615" w:type="dxa"/>
            <w:tcBorders>
              <w:top w:val="nil"/>
              <w:left w:val="nil"/>
              <w:bottom w:val="single" w:sz="4" w:space="0" w:color="auto"/>
              <w:right w:val="single" w:sz="4" w:space="0" w:color="auto"/>
            </w:tcBorders>
          </w:tcPr>
          <w:p w14:paraId="4E1D7665" w14:textId="77777777" w:rsidR="005D3697" w:rsidRPr="005D3697" w:rsidRDefault="005D3697" w:rsidP="005D3697">
            <w:pPr>
              <w:spacing w:after="0" w:line="240" w:lineRule="auto"/>
              <w:jc w:val="center"/>
              <w:rPr>
                <w:rFonts w:ascii="Verdana" w:eastAsia="Times New Roman" w:hAnsi="Verdana" w:cs="Calibri"/>
                <w:color w:val="000000"/>
                <w:kern w:val="0"/>
                <w:sz w:val="16"/>
                <w:szCs w:val="16"/>
                <w:lang w:val="ca-ES" w:eastAsia="es-ES"/>
                <w14:ligatures w14:val="none"/>
              </w:rPr>
            </w:pPr>
          </w:p>
        </w:tc>
      </w:tr>
      <w:tr w:rsidR="005D3697" w:rsidRPr="005D3697" w14:paraId="24035B4D" w14:textId="77777777" w:rsidTr="008A6669">
        <w:trPr>
          <w:trHeight w:val="608"/>
        </w:trPr>
        <w:tc>
          <w:tcPr>
            <w:tcW w:w="755" w:type="dxa"/>
            <w:tcBorders>
              <w:top w:val="nil"/>
              <w:left w:val="single" w:sz="4" w:space="0" w:color="auto"/>
              <w:bottom w:val="single" w:sz="4" w:space="0" w:color="auto"/>
              <w:right w:val="single" w:sz="4" w:space="0" w:color="auto"/>
            </w:tcBorders>
            <w:shd w:val="clear" w:color="auto" w:fill="D9D9D9"/>
            <w:vAlign w:val="center"/>
          </w:tcPr>
          <w:p w14:paraId="3D51E9CA"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es-ES"/>
                <w14:ligatures w14:val="none"/>
              </w:rPr>
            </w:pPr>
          </w:p>
        </w:tc>
        <w:tc>
          <w:tcPr>
            <w:tcW w:w="1417" w:type="dxa"/>
            <w:tcBorders>
              <w:top w:val="nil"/>
              <w:left w:val="nil"/>
              <w:bottom w:val="single" w:sz="4" w:space="0" w:color="auto"/>
              <w:right w:val="single" w:sz="4" w:space="0" w:color="auto"/>
            </w:tcBorders>
            <w:shd w:val="clear" w:color="auto" w:fill="D9D9D9"/>
            <w:vAlign w:val="center"/>
          </w:tcPr>
          <w:p w14:paraId="0A82D097" w14:textId="77777777" w:rsidR="005D3697" w:rsidRPr="005D3697" w:rsidRDefault="005D3697" w:rsidP="005D3697">
            <w:pPr>
              <w:spacing w:after="0" w:line="240" w:lineRule="auto"/>
              <w:jc w:val="both"/>
              <w:rPr>
                <w:rFonts w:ascii="Verdana" w:eastAsia="Times New Roman" w:hAnsi="Verdana" w:cs="Calibri"/>
                <w:b/>
                <w:bCs/>
                <w:color w:val="000000"/>
                <w:kern w:val="0"/>
                <w:sz w:val="16"/>
                <w:szCs w:val="16"/>
                <w:lang w:val="ca-ES" w:eastAsia="es-ES"/>
                <w14:ligatures w14:val="none"/>
              </w:rPr>
            </w:pPr>
            <w:r w:rsidRPr="005D3697">
              <w:rPr>
                <w:rFonts w:ascii="Verdana" w:eastAsia="Times New Roman" w:hAnsi="Verdana" w:cs="Calibri"/>
                <w:b/>
                <w:bCs/>
                <w:color w:val="000000"/>
                <w:kern w:val="0"/>
                <w:sz w:val="16"/>
                <w:szCs w:val="16"/>
                <w:lang w:val="ca-ES" w:eastAsia="es-ES"/>
                <w14:ligatures w14:val="none"/>
              </w:rPr>
              <w:t>SUBTOTAL ANUAL</w:t>
            </w:r>
          </w:p>
        </w:tc>
        <w:tc>
          <w:tcPr>
            <w:tcW w:w="1140" w:type="dxa"/>
            <w:tcBorders>
              <w:top w:val="nil"/>
              <w:left w:val="nil"/>
              <w:bottom w:val="single" w:sz="4" w:space="0" w:color="auto"/>
              <w:right w:val="single" w:sz="4" w:space="0" w:color="auto"/>
            </w:tcBorders>
            <w:shd w:val="clear" w:color="auto" w:fill="D9D9D9"/>
            <w:vAlign w:val="center"/>
          </w:tcPr>
          <w:p w14:paraId="5788DB0A" w14:textId="77777777" w:rsidR="005D3697" w:rsidRPr="005D3697" w:rsidRDefault="005D3697" w:rsidP="005D3697">
            <w:pPr>
              <w:spacing w:after="0" w:line="240" w:lineRule="auto"/>
              <w:jc w:val="center"/>
              <w:rPr>
                <w:rFonts w:ascii="Verdana" w:eastAsia="Times New Roman" w:hAnsi="Verdana" w:cs="Calibri"/>
                <w:b/>
                <w:bCs/>
                <w:kern w:val="0"/>
                <w:sz w:val="16"/>
                <w:szCs w:val="16"/>
                <w:lang w:val="ca-ES" w:eastAsia="es-ES"/>
                <w14:ligatures w14:val="none"/>
              </w:rPr>
            </w:pPr>
          </w:p>
        </w:tc>
        <w:tc>
          <w:tcPr>
            <w:tcW w:w="1134" w:type="dxa"/>
            <w:tcBorders>
              <w:top w:val="single" w:sz="4" w:space="0" w:color="auto"/>
              <w:left w:val="nil"/>
              <w:bottom w:val="single" w:sz="4" w:space="0" w:color="auto"/>
              <w:right w:val="single" w:sz="4" w:space="0" w:color="auto"/>
            </w:tcBorders>
            <w:shd w:val="clear" w:color="auto" w:fill="D9D9D9"/>
          </w:tcPr>
          <w:p w14:paraId="3847F297"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es-ES"/>
                <w14:ligatures w14:val="none"/>
              </w:rPr>
            </w:pPr>
          </w:p>
        </w:tc>
        <w:tc>
          <w:tcPr>
            <w:tcW w:w="1134" w:type="dxa"/>
            <w:tcBorders>
              <w:top w:val="nil"/>
              <w:left w:val="single" w:sz="4" w:space="0" w:color="auto"/>
              <w:bottom w:val="single" w:sz="4" w:space="0" w:color="auto"/>
              <w:right w:val="single" w:sz="4" w:space="0" w:color="auto"/>
            </w:tcBorders>
            <w:shd w:val="clear" w:color="auto" w:fill="D9D9D9"/>
            <w:vAlign w:val="center"/>
          </w:tcPr>
          <w:p w14:paraId="3B324A2C"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es-ES"/>
                <w14:ligatures w14:val="none"/>
              </w:rPr>
            </w:pPr>
          </w:p>
        </w:tc>
        <w:tc>
          <w:tcPr>
            <w:tcW w:w="1492" w:type="dxa"/>
            <w:tcBorders>
              <w:top w:val="nil"/>
              <w:left w:val="nil"/>
              <w:bottom w:val="single" w:sz="4" w:space="0" w:color="auto"/>
              <w:right w:val="single" w:sz="4" w:space="0" w:color="auto"/>
            </w:tcBorders>
            <w:shd w:val="clear" w:color="auto" w:fill="D9D9D9"/>
            <w:vAlign w:val="center"/>
          </w:tcPr>
          <w:p w14:paraId="1354401F"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es-ES"/>
                <w14:ligatures w14:val="none"/>
              </w:rPr>
            </w:pPr>
            <w:r w:rsidRPr="005D3697">
              <w:rPr>
                <w:rFonts w:ascii="Verdana" w:eastAsia="Times New Roman" w:hAnsi="Verdana" w:cs="Calibri"/>
                <w:b/>
                <w:bCs/>
                <w:color w:val="000000"/>
                <w:kern w:val="0"/>
                <w:sz w:val="16"/>
                <w:szCs w:val="16"/>
                <w:lang w:val="ca-ES" w:eastAsia="es-ES"/>
                <w14:ligatures w14:val="none"/>
              </w:rPr>
              <w:t>24.803,33</w:t>
            </w:r>
          </w:p>
        </w:tc>
        <w:tc>
          <w:tcPr>
            <w:tcW w:w="1615" w:type="dxa"/>
            <w:tcBorders>
              <w:top w:val="nil"/>
              <w:left w:val="nil"/>
              <w:bottom w:val="single" w:sz="4" w:space="0" w:color="auto"/>
              <w:right w:val="single" w:sz="4" w:space="0" w:color="auto"/>
            </w:tcBorders>
            <w:shd w:val="clear" w:color="auto" w:fill="D9D9D9"/>
          </w:tcPr>
          <w:p w14:paraId="222C9957"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es-ES"/>
                <w14:ligatures w14:val="none"/>
              </w:rPr>
            </w:pPr>
          </w:p>
        </w:tc>
      </w:tr>
      <w:tr w:rsidR="005D3697" w:rsidRPr="005D3697" w14:paraId="2A5284C4" w14:textId="77777777" w:rsidTr="008A6669">
        <w:trPr>
          <w:trHeight w:val="608"/>
        </w:trPr>
        <w:tc>
          <w:tcPr>
            <w:tcW w:w="755" w:type="dxa"/>
            <w:tcBorders>
              <w:top w:val="nil"/>
              <w:left w:val="single" w:sz="4" w:space="0" w:color="auto"/>
              <w:bottom w:val="single" w:sz="4" w:space="0" w:color="auto"/>
              <w:right w:val="single" w:sz="4" w:space="0" w:color="auto"/>
            </w:tcBorders>
            <w:shd w:val="clear" w:color="auto" w:fill="FFC000"/>
            <w:vAlign w:val="center"/>
          </w:tcPr>
          <w:p w14:paraId="2FD25165"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p>
        </w:tc>
        <w:tc>
          <w:tcPr>
            <w:tcW w:w="1417" w:type="dxa"/>
            <w:tcBorders>
              <w:top w:val="nil"/>
              <w:left w:val="nil"/>
              <w:bottom w:val="single" w:sz="4" w:space="0" w:color="auto"/>
              <w:right w:val="single" w:sz="4" w:space="0" w:color="auto"/>
            </w:tcBorders>
            <w:shd w:val="clear" w:color="auto" w:fill="FFC000"/>
            <w:vAlign w:val="center"/>
          </w:tcPr>
          <w:p w14:paraId="328960EA" w14:textId="77777777" w:rsidR="005D3697" w:rsidRPr="005D3697" w:rsidRDefault="005D3697" w:rsidP="005D3697">
            <w:pPr>
              <w:spacing w:after="0" w:line="240" w:lineRule="auto"/>
              <w:jc w:val="both"/>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Residus o quantitats no previstes (15%)</w:t>
            </w:r>
          </w:p>
        </w:tc>
        <w:tc>
          <w:tcPr>
            <w:tcW w:w="1140" w:type="dxa"/>
            <w:tcBorders>
              <w:top w:val="nil"/>
              <w:left w:val="nil"/>
              <w:bottom w:val="single" w:sz="4" w:space="0" w:color="auto"/>
              <w:right w:val="single" w:sz="4" w:space="0" w:color="auto"/>
            </w:tcBorders>
            <w:shd w:val="clear" w:color="auto" w:fill="FFC000"/>
            <w:vAlign w:val="center"/>
          </w:tcPr>
          <w:p w14:paraId="5B57C6F3"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p>
        </w:tc>
        <w:tc>
          <w:tcPr>
            <w:tcW w:w="1134" w:type="dxa"/>
            <w:tcBorders>
              <w:top w:val="single" w:sz="4" w:space="0" w:color="auto"/>
              <w:left w:val="nil"/>
              <w:bottom w:val="single" w:sz="4" w:space="0" w:color="auto"/>
              <w:right w:val="single" w:sz="4" w:space="0" w:color="auto"/>
            </w:tcBorders>
            <w:shd w:val="clear" w:color="auto" w:fill="FFC000"/>
          </w:tcPr>
          <w:p w14:paraId="51783F3A"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p>
        </w:tc>
        <w:tc>
          <w:tcPr>
            <w:tcW w:w="1134" w:type="dxa"/>
            <w:tcBorders>
              <w:top w:val="nil"/>
              <w:left w:val="single" w:sz="4" w:space="0" w:color="auto"/>
              <w:bottom w:val="single" w:sz="4" w:space="0" w:color="auto"/>
              <w:right w:val="single" w:sz="4" w:space="0" w:color="auto"/>
            </w:tcBorders>
            <w:shd w:val="clear" w:color="auto" w:fill="FFC000"/>
            <w:vAlign w:val="center"/>
          </w:tcPr>
          <w:p w14:paraId="0D1E83F1"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p>
        </w:tc>
        <w:tc>
          <w:tcPr>
            <w:tcW w:w="1492" w:type="dxa"/>
            <w:tcBorders>
              <w:top w:val="nil"/>
              <w:left w:val="nil"/>
              <w:bottom w:val="single" w:sz="4" w:space="0" w:color="auto"/>
              <w:right w:val="single" w:sz="4" w:space="0" w:color="auto"/>
            </w:tcBorders>
            <w:shd w:val="clear" w:color="auto" w:fill="FFC000"/>
            <w:vAlign w:val="center"/>
          </w:tcPr>
          <w:p w14:paraId="66B86F4B"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3.720,50</w:t>
            </w:r>
          </w:p>
        </w:tc>
        <w:tc>
          <w:tcPr>
            <w:tcW w:w="1615" w:type="dxa"/>
            <w:tcBorders>
              <w:top w:val="nil"/>
              <w:left w:val="nil"/>
              <w:bottom w:val="single" w:sz="4" w:space="0" w:color="auto"/>
              <w:right w:val="single" w:sz="4" w:space="0" w:color="auto"/>
            </w:tcBorders>
            <w:shd w:val="clear" w:color="auto" w:fill="FFC000"/>
          </w:tcPr>
          <w:p w14:paraId="4C9279AB"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p>
        </w:tc>
      </w:tr>
      <w:tr w:rsidR="005D3697" w:rsidRPr="005D3697" w14:paraId="28A1544E" w14:textId="77777777" w:rsidTr="008A6669">
        <w:trPr>
          <w:trHeight w:val="608"/>
        </w:trPr>
        <w:tc>
          <w:tcPr>
            <w:tcW w:w="755" w:type="dxa"/>
            <w:tcBorders>
              <w:top w:val="nil"/>
              <w:left w:val="single" w:sz="4" w:space="0" w:color="auto"/>
              <w:bottom w:val="single" w:sz="4" w:space="0" w:color="auto"/>
              <w:right w:val="single" w:sz="4" w:space="0" w:color="auto"/>
            </w:tcBorders>
            <w:shd w:val="clear" w:color="auto" w:fill="FFC000"/>
            <w:vAlign w:val="center"/>
          </w:tcPr>
          <w:p w14:paraId="3ABC1F68"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p>
        </w:tc>
        <w:tc>
          <w:tcPr>
            <w:tcW w:w="1417" w:type="dxa"/>
            <w:tcBorders>
              <w:top w:val="nil"/>
              <w:left w:val="nil"/>
              <w:bottom w:val="single" w:sz="4" w:space="0" w:color="auto"/>
              <w:right w:val="single" w:sz="4" w:space="0" w:color="auto"/>
            </w:tcBorders>
            <w:shd w:val="clear" w:color="auto" w:fill="FFC000"/>
            <w:vAlign w:val="center"/>
          </w:tcPr>
          <w:p w14:paraId="5E0DA834" w14:textId="77777777" w:rsidR="005D3697" w:rsidRPr="005D3697" w:rsidRDefault="005D3697" w:rsidP="005D3697">
            <w:pPr>
              <w:spacing w:after="0" w:line="240" w:lineRule="auto"/>
              <w:jc w:val="both"/>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TOTAL ANUAL ESTIMAT</w:t>
            </w:r>
          </w:p>
        </w:tc>
        <w:tc>
          <w:tcPr>
            <w:tcW w:w="1140" w:type="dxa"/>
            <w:tcBorders>
              <w:top w:val="nil"/>
              <w:left w:val="nil"/>
              <w:bottom w:val="single" w:sz="4" w:space="0" w:color="auto"/>
              <w:right w:val="single" w:sz="4" w:space="0" w:color="auto"/>
            </w:tcBorders>
            <w:shd w:val="clear" w:color="auto" w:fill="FFC000"/>
            <w:vAlign w:val="center"/>
          </w:tcPr>
          <w:p w14:paraId="4CFAC169"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p>
        </w:tc>
        <w:tc>
          <w:tcPr>
            <w:tcW w:w="1134" w:type="dxa"/>
            <w:tcBorders>
              <w:top w:val="single" w:sz="4" w:space="0" w:color="auto"/>
              <w:left w:val="nil"/>
              <w:bottom w:val="single" w:sz="4" w:space="0" w:color="auto"/>
              <w:right w:val="single" w:sz="4" w:space="0" w:color="auto"/>
            </w:tcBorders>
            <w:shd w:val="clear" w:color="auto" w:fill="FFC000"/>
          </w:tcPr>
          <w:p w14:paraId="4ADAAFE9"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p>
        </w:tc>
        <w:tc>
          <w:tcPr>
            <w:tcW w:w="1134" w:type="dxa"/>
            <w:tcBorders>
              <w:top w:val="nil"/>
              <w:left w:val="single" w:sz="4" w:space="0" w:color="auto"/>
              <w:bottom w:val="single" w:sz="4" w:space="0" w:color="auto"/>
              <w:right w:val="single" w:sz="4" w:space="0" w:color="auto"/>
            </w:tcBorders>
            <w:shd w:val="clear" w:color="auto" w:fill="FFC000"/>
            <w:vAlign w:val="center"/>
          </w:tcPr>
          <w:p w14:paraId="429B6485"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p>
        </w:tc>
        <w:tc>
          <w:tcPr>
            <w:tcW w:w="1492" w:type="dxa"/>
            <w:tcBorders>
              <w:top w:val="nil"/>
              <w:left w:val="nil"/>
              <w:bottom w:val="single" w:sz="4" w:space="0" w:color="auto"/>
              <w:right w:val="single" w:sz="4" w:space="0" w:color="auto"/>
            </w:tcBorders>
            <w:shd w:val="clear" w:color="auto" w:fill="FFC000"/>
            <w:vAlign w:val="center"/>
          </w:tcPr>
          <w:p w14:paraId="5E6C2B37"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r w:rsidRPr="005D3697">
              <w:rPr>
                <w:rFonts w:ascii="Verdana" w:eastAsia="Times New Roman" w:hAnsi="Verdana" w:cs="Calibri"/>
                <w:b/>
                <w:bCs/>
                <w:color w:val="000000"/>
                <w:kern w:val="0"/>
                <w:sz w:val="16"/>
                <w:szCs w:val="16"/>
                <w:lang w:val="ca-ES" w:eastAsia="ca-ES"/>
                <w14:ligatures w14:val="none"/>
              </w:rPr>
              <w:t>28.523,83</w:t>
            </w:r>
          </w:p>
        </w:tc>
        <w:tc>
          <w:tcPr>
            <w:tcW w:w="1615" w:type="dxa"/>
            <w:tcBorders>
              <w:top w:val="nil"/>
              <w:left w:val="nil"/>
              <w:bottom w:val="single" w:sz="4" w:space="0" w:color="auto"/>
              <w:right w:val="single" w:sz="4" w:space="0" w:color="auto"/>
            </w:tcBorders>
            <w:shd w:val="clear" w:color="auto" w:fill="FFC000"/>
          </w:tcPr>
          <w:p w14:paraId="76C2C235" w14:textId="77777777" w:rsidR="005D3697" w:rsidRPr="005D3697" w:rsidRDefault="005D3697" w:rsidP="005D3697">
            <w:pPr>
              <w:spacing w:after="0" w:line="240" w:lineRule="auto"/>
              <w:jc w:val="center"/>
              <w:rPr>
                <w:rFonts w:ascii="Verdana" w:eastAsia="Times New Roman" w:hAnsi="Verdana" w:cs="Calibri"/>
                <w:b/>
                <w:bCs/>
                <w:color w:val="000000"/>
                <w:kern w:val="0"/>
                <w:sz w:val="16"/>
                <w:szCs w:val="16"/>
                <w:lang w:val="ca-ES" w:eastAsia="ca-ES"/>
                <w14:ligatures w14:val="none"/>
              </w:rPr>
            </w:pPr>
          </w:p>
        </w:tc>
      </w:tr>
    </w:tbl>
    <w:p w14:paraId="502C0149" w14:textId="77777777" w:rsidR="005D3697" w:rsidRPr="005D3697" w:rsidRDefault="005D3697" w:rsidP="005D3697">
      <w:pPr>
        <w:suppressAutoHyphens/>
        <w:spacing w:after="200" w:line="276" w:lineRule="auto"/>
        <w:contextualSpacing/>
        <w:jc w:val="both"/>
        <w:rPr>
          <w:rFonts w:ascii="Verdana" w:eastAsia="Calibri" w:hAnsi="Verdana" w:cs="Times New Roman"/>
          <w:kern w:val="0"/>
          <w:sz w:val="20"/>
          <w:szCs w:val="22"/>
          <w:lang w:val="es-ES_tradnl" w:eastAsia="zh-CN"/>
          <w14:ligatures w14:val="none"/>
        </w:rPr>
      </w:pPr>
    </w:p>
    <w:p w14:paraId="433A3C44" w14:textId="77777777" w:rsidR="005D3697" w:rsidRPr="005D3697" w:rsidRDefault="005D3697" w:rsidP="005D3697">
      <w:pPr>
        <w:spacing w:after="0" w:line="240" w:lineRule="auto"/>
        <w:jc w:val="both"/>
        <w:rPr>
          <w:rFonts w:ascii="Verdana" w:eastAsia="Times New Roman" w:hAnsi="Verdana" w:cs="Arial"/>
          <w:b/>
          <w:bCs/>
          <w:color w:val="000000"/>
          <w:kern w:val="0"/>
          <w:sz w:val="20"/>
          <w:szCs w:val="20"/>
          <w:u w:val="single"/>
          <w:lang w:val="ca-ES" w:eastAsia="es-ES"/>
          <w14:ligatures w14:val="none"/>
        </w:rPr>
      </w:pPr>
    </w:p>
    <w:p w14:paraId="2C26C203" w14:textId="77777777" w:rsidR="005D3697" w:rsidRPr="005D3697" w:rsidRDefault="005D3697" w:rsidP="005D3697">
      <w:pPr>
        <w:numPr>
          <w:ilvl w:val="1"/>
          <w:numId w:val="6"/>
        </w:numPr>
        <w:suppressAutoHyphens/>
        <w:spacing w:after="0" w:line="240" w:lineRule="auto"/>
        <w:contextualSpacing/>
        <w:jc w:val="both"/>
        <w:rPr>
          <w:rFonts w:ascii="Verdana" w:eastAsia="Times New Roman" w:hAnsi="Verdana" w:cs="Arial"/>
          <w:b/>
          <w:spacing w:val="4"/>
          <w:kern w:val="28"/>
          <w:sz w:val="20"/>
          <w:szCs w:val="20"/>
          <w:lang w:val="ca-ES" w:eastAsia="zh-CN"/>
          <w14:ligatures w14:val="none"/>
        </w:rPr>
      </w:pPr>
      <w:r w:rsidRPr="005D3697">
        <w:rPr>
          <w:rFonts w:ascii="Verdana" w:eastAsia="Times New Roman" w:hAnsi="Verdana" w:cs="Arial"/>
          <w:b/>
          <w:spacing w:val="4"/>
          <w:kern w:val="28"/>
          <w:sz w:val="20"/>
          <w:szCs w:val="20"/>
          <w:lang w:val="ca-ES" w:eastAsia="zh-CN"/>
          <w14:ligatures w14:val="none"/>
        </w:rPr>
        <w:t>CRITERIS AMBIENTALS</w:t>
      </w:r>
    </w:p>
    <w:p w14:paraId="65EDC79A" w14:textId="77777777" w:rsidR="005D3697" w:rsidRPr="005D3697" w:rsidRDefault="005D3697" w:rsidP="005D3697">
      <w:pPr>
        <w:suppressAutoHyphens/>
        <w:spacing w:after="0" w:line="240" w:lineRule="auto"/>
        <w:jc w:val="both"/>
        <w:rPr>
          <w:rFonts w:ascii="Verdana" w:eastAsia="Times New Roman" w:hAnsi="Verdana" w:cs="Arial"/>
          <w:b/>
          <w:spacing w:val="4"/>
          <w:kern w:val="28"/>
          <w:sz w:val="20"/>
          <w:szCs w:val="20"/>
          <w:lang w:val="ca-ES" w:eastAsia="zh-CN"/>
          <w14:ligatures w14:val="none"/>
        </w:rPr>
      </w:pPr>
    </w:p>
    <w:p w14:paraId="6E0F48F7" w14:textId="77777777" w:rsidR="005D3697" w:rsidRPr="005D3697" w:rsidRDefault="005D3697" w:rsidP="005D3697">
      <w:pPr>
        <w:numPr>
          <w:ilvl w:val="1"/>
          <w:numId w:val="7"/>
        </w:numPr>
        <w:suppressAutoHyphens/>
        <w:spacing w:after="0" w:line="276" w:lineRule="auto"/>
        <w:contextualSpacing/>
        <w:jc w:val="both"/>
        <w:rPr>
          <w:rFonts w:ascii="Verdana" w:eastAsia="Calibri" w:hAnsi="Verdana" w:cs="Arial"/>
          <w:b/>
          <w:kern w:val="0"/>
          <w:sz w:val="20"/>
          <w:szCs w:val="20"/>
          <w:u w:val="single"/>
          <w:lang w:val="ca-ES"/>
          <w14:ligatures w14:val="none"/>
        </w:rPr>
      </w:pPr>
      <w:r w:rsidRPr="005D3697">
        <w:rPr>
          <w:rFonts w:ascii="Verdana" w:eastAsia="Calibri" w:hAnsi="Verdana" w:cs="Arial"/>
          <w:b/>
          <w:kern w:val="0"/>
          <w:sz w:val="20"/>
          <w:szCs w:val="20"/>
          <w:u w:val="single"/>
          <w:lang w:val="ca-ES"/>
          <w14:ligatures w14:val="none"/>
        </w:rPr>
        <w:t xml:space="preserve">Distància entre la unitat de negoci on efectuar la recollida i el Centre Gestor: </w:t>
      </w:r>
    </w:p>
    <w:p w14:paraId="5B6F2CC1" w14:textId="77777777" w:rsidR="005D3697" w:rsidRPr="005D3697" w:rsidRDefault="005D3697" w:rsidP="005D3697">
      <w:pPr>
        <w:suppressAutoHyphens/>
        <w:spacing w:after="0" w:line="276" w:lineRule="auto"/>
        <w:ind w:left="720"/>
        <w:contextualSpacing/>
        <w:rPr>
          <w:rFonts w:ascii="Verdana" w:eastAsia="Calibri" w:hAnsi="Verdana" w:cs="Arial"/>
          <w:b/>
          <w:kern w:val="0"/>
          <w:sz w:val="20"/>
          <w:szCs w:val="20"/>
          <w:u w:val="single"/>
          <w:lang w:val="ca-ES"/>
          <w14:ligatures w14:val="none"/>
        </w:rPr>
      </w:pPr>
    </w:p>
    <w:p w14:paraId="5314E039" w14:textId="77777777" w:rsidR="005D3697" w:rsidRPr="005D3697" w:rsidRDefault="005D3697" w:rsidP="005D3697">
      <w:pPr>
        <w:suppressAutoHyphens/>
        <w:spacing w:after="0" w:line="240" w:lineRule="auto"/>
        <w:jc w:val="both"/>
        <w:rPr>
          <w:rFonts w:ascii="Verdana" w:eastAsia="Times New Roman" w:hAnsi="Verdana" w:cs="Arial"/>
          <w:kern w:val="0"/>
          <w:sz w:val="20"/>
          <w:szCs w:val="20"/>
          <w:lang w:val="ca-ES" w:eastAsia="zh-CN"/>
          <w14:ligatures w14:val="none"/>
        </w:rPr>
      </w:pPr>
      <w:r w:rsidRPr="005D3697">
        <w:rPr>
          <w:rFonts w:ascii="Verdana" w:eastAsia="Times New Roman" w:hAnsi="Verdana" w:cs="Arial"/>
          <w:kern w:val="0"/>
          <w:sz w:val="20"/>
          <w:szCs w:val="20"/>
          <w:lang w:val="ca-ES" w:eastAsia="zh-CN"/>
          <w14:ligatures w14:val="none"/>
        </w:rPr>
        <w:t>Per tal de reduir l' impacte ambiental que es produeix en transportar els residus, es valorarà la proximitat de les plantes de gestió, respecte de la planta on efectuar la recollida.</w:t>
      </w:r>
    </w:p>
    <w:p w14:paraId="62EACB10" w14:textId="77777777" w:rsidR="005D3697" w:rsidRPr="005D3697" w:rsidRDefault="005D3697" w:rsidP="005D3697">
      <w:pPr>
        <w:suppressAutoHyphens/>
        <w:spacing w:after="0" w:line="240" w:lineRule="auto"/>
        <w:jc w:val="both"/>
        <w:rPr>
          <w:rFonts w:ascii="Verdana" w:eastAsia="Times New Roman" w:hAnsi="Verdana" w:cs="Arial"/>
          <w:kern w:val="0"/>
          <w:sz w:val="20"/>
          <w:szCs w:val="20"/>
          <w:lang w:val="ca-ES" w:eastAsia="zh-CN"/>
          <w14:ligatures w14:val="none"/>
        </w:rPr>
      </w:pPr>
    </w:p>
    <w:p w14:paraId="647D1547" w14:textId="77777777" w:rsidR="005D3697" w:rsidRPr="005D3697" w:rsidRDefault="005D3697" w:rsidP="005D3697">
      <w:pPr>
        <w:suppressAutoHyphens/>
        <w:spacing w:after="0" w:line="240" w:lineRule="auto"/>
        <w:jc w:val="both"/>
        <w:rPr>
          <w:rFonts w:ascii="Verdana" w:eastAsia="Times New Roman" w:hAnsi="Verdana" w:cs="Arial"/>
          <w:kern w:val="0"/>
          <w:sz w:val="20"/>
          <w:szCs w:val="20"/>
          <w:lang w:val="ca-ES" w:eastAsia="zh-CN"/>
          <w14:ligatures w14:val="none"/>
        </w:rPr>
      </w:pPr>
      <w:r w:rsidRPr="005D3697">
        <w:rPr>
          <w:rFonts w:ascii="Verdana" w:eastAsia="Times New Roman" w:hAnsi="Verdana" w:cs="Arial"/>
          <w:kern w:val="0"/>
          <w:sz w:val="20"/>
          <w:szCs w:val="20"/>
          <w:lang w:val="ca-ES" w:eastAsia="zh-CN"/>
          <w14:ligatures w14:val="none"/>
        </w:rPr>
        <w:t xml:space="preserve">Es considera adequada la consideració del criteri d' adjudicació relatiu a la distància entre el centre gestor i la planta de valorització, atès que la naturalesa del contracte requereix d' un condicionament ambiental rigorós, degut als components dels diferents residus així com a la necessitat de reduir l' impacte ambiental en la conducció del mateix respecte a la planta del gestor. </w:t>
      </w:r>
    </w:p>
    <w:p w14:paraId="2DA63749" w14:textId="77777777" w:rsidR="005D3697" w:rsidRPr="005D3697" w:rsidRDefault="005D3697" w:rsidP="005D3697">
      <w:pPr>
        <w:suppressAutoHyphens/>
        <w:spacing w:after="0" w:line="240" w:lineRule="auto"/>
        <w:jc w:val="both"/>
        <w:rPr>
          <w:rFonts w:ascii="Verdana" w:eastAsia="Times New Roman" w:hAnsi="Verdana" w:cs="Arial"/>
          <w:kern w:val="0"/>
          <w:sz w:val="20"/>
          <w:szCs w:val="20"/>
          <w:lang w:val="ca-ES" w:eastAsia="zh-CN"/>
          <w14:ligatures w14:val="none"/>
        </w:rPr>
      </w:pPr>
    </w:p>
    <w:p w14:paraId="5CA3B3F9" w14:textId="77777777" w:rsidR="005D3697" w:rsidRPr="005D3697" w:rsidRDefault="005D3697" w:rsidP="005D3697">
      <w:pPr>
        <w:suppressAutoHyphens/>
        <w:spacing w:after="0" w:line="240" w:lineRule="auto"/>
        <w:jc w:val="both"/>
        <w:rPr>
          <w:rFonts w:ascii="Verdana" w:eastAsia="Times New Roman" w:hAnsi="Verdana" w:cs="Arial"/>
          <w:kern w:val="0"/>
          <w:sz w:val="20"/>
          <w:szCs w:val="20"/>
          <w:lang w:val="ca-ES" w:eastAsia="zh-CN"/>
          <w14:ligatures w14:val="none"/>
        </w:rPr>
      </w:pP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1"/>
        <w:gridCol w:w="2185"/>
      </w:tblGrid>
      <w:tr w:rsidR="005D3697" w:rsidRPr="005D3697" w14:paraId="153B475C" w14:textId="77777777" w:rsidTr="008A6669">
        <w:trPr>
          <w:tblHeader/>
        </w:trPr>
        <w:tc>
          <w:tcPr>
            <w:tcW w:w="5490" w:type="dxa"/>
            <w:shd w:val="clear" w:color="auto" w:fill="D9D9D9"/>
          </w:tcPr>
          <w:p w14:paraId="0F3C4A1A" w14:textId="77777777" w:rsidR="005D3697" w:rsidRPr="005D3697" w:rsidRDefault="005D3697" w:rsidP="005D3697">
            <w:pPr>
              <w:suppressAutoHyphens/>
              <w:spacing w:after="0" w:line="240" w:lineRule="auto"/>
              <w:jc w:val="center"/>
              <w:rPr>
                <w:rFonts w:ascii="Verdana" w:eastAsia="Times New Roman" w:hAnsi="Verdana" w:cs="Verdana"/>
                <w:b/>
                <w:kern w:val="0"/>
                <w:sz w:val="18"/>
                <w:szCs w:val="18"/>
                <w:lang w:val="ca-ES" w:eastAsia="zh-CN"/>
                <w14:ligatures w14:val="none"/>
              </w:rPr>
            </w:pPr>
            <w:r w:rsidRPr="005D3697">
              <w:rPr>
                <w:rFonts w:ascii="Verdana" w:eastAsia="Times New Roman" w:hAnsi="Verdana" w:cs="Verdana"/>
                <w:b/>
                <w:kern w:val="0"/>
                <w:sz w:val="18"/>
                <w:szCs w:val="18"/>
                <w:lang w:val="ca-ES" w:eastAsia="zh-CN"/>
                <w14:ligatures w14:val="none"/>
              </w:rPr>
              <w:t>Distància del centre de tractament respecte a la unitat de negoci de TERSA corresponent</w:t>
            </w:r>
          </w:p>
        </w:tc>
        <w:tc>
          <w:tcPr>
            <w:tcW w:w="2242" w:type="dxa"/>
            <w:shd w:val="clear" w:color="auto" w:fill="D9D9D9"/>
          </w:tcPr>
          <w:p w14:paraId="16F3777A" w14:textId="77777777" w:rsidR="005D3697" w:rsidRPr="005D3697" w:rsidRDefault="005D3697" w:rsidP="005D3697">
            <w:pPr>
              <w:suppressAutoHyphens/>
              <w:spacing w:after="0" w:line="240" w:lineRule="auto"/>
              <w:jc w:val="center"/>
              <w:rPr>
                <w:rFonts w:ascii="Verdana" w:eastAsia="Times New Roman" w:hAnsi="Verdana" w:cs="Verdana"/>
                <w:b/>
                <w:kern w:val="0"/>
                <w:sz w:val="18"/>
                <w:szCs w:val="18"/>
                <w:lang w:val="ca-ES" w:eastAsia="zh-CN"/>
                <w14:ligatures w14:val="none"/>
              </w:rPr>
            </w:pPr>
            <w:r w:rsidRPr="005D3697">
              <w:rPr>
                <w:rFonts w:ascii="Verdana" w:eastAsia="Times New Roman" w:hAnsi="Verdana" w:cs="Verdana"/>
                <w:b/>
                <w:kern w:val="0"/>
                <w:sz w:val="18"/>
                <w:szCs w:val="18"/>
                <w:lang w:val="ca-ES" w:eastAsia="zh-CN"/>
                <w14:ligatures w14:val="none"/>
              </w:rPr>
              <w:t>Marcar amb una X</w:t>
            </w:r>
          </w:p>
        </w:tc>
      </w:tr>
      <w:tr w:rsidR="005D3697" w:rsidRPr="005D3697" w14:paraId="1629EA66" w14:textId="77777777" w:rsidTr="008A6669">
        <w:tc>
          <w:tcPr>
            <w:tcW w:w="5490" w:type="dxa"/>
          </w:tcPr>
          <w:p w14:paraId="1E2D4534" w14:textId="77777777" w:rsidR="005D3697" w:rsidRPr="005D3697" w:rsidRDefault="005D3697" w:rsidP="005D3697">
            <w:pPr>
              <w:suppressAutoHyphens/>
              <w:spacing w:after="0" w:line="240" w:lineRule="auto"/>
              <w:jc w:val="center"/>
              <w:rPr>
                <w:rFonts w:ascii="Verdana" w:eastAsia="Times New Roman" w:hAnsi="Verdana" w:cs="Verdana"/>
                <w:kern w:val="0"/>
                <w:sz w:val="18"/>
                <w:szCs w:val="18"/>
                <w:lang w:val="ca-ES" w:eastAsia="zh-CN"/>
                <w14:ligatures w14:val="none"/>
              </w:rPr>
            </w:pPr>
            <w:r w:rsidRPr="005D3697">
              <w:rPr>
                <w:rFonts w:ascii="Verdana" w:eastAsia="Times New Roman" w:hAnsi="Verdana" w:cs="Verdana"/>
                <w:kern w:val="0"/>
                <w:sz w:val="18"/>
                <w:szCs w:val="18"/>
                <w:lang w:val="ca-ES" w:eastAsia="zh-CN"/>
                <w14:ligatures w14:val="none"/>
              </w:rPr>
              <w:t xml:space="preserve">d &lt; </w:t>
            </w:r>
            <w:r w:rsidRPr="005D3697">
              <w:rPr>
                <w:rFonts w:ascii="Verdana" w:eastAsia="Times New Roman" w:hAnsi="Verdana" w:cs="Verdana"/>
                <w:bCs/>
                <w:kern w:val="0"/>
                <w:sz w:val="18"/>
                <w:szCs w:val="18"/>
                <w:lang w:val="ca-ES" w:eastAsia="zh-CN"/>
                <w14:ligatures w14:val="none"/>
              </w:rPr>
              <w:t>60</w:t>
            </w:r>
            <w:r w:rsidRPr="005D3697">
              <w:rPr>
                <w:rFonts w:ascii="Verdana" w:eastAsia="Times New Roman" w:hAnsi="Verdana" w:cs="Verdana"/>
                <w:kern w:val="0"/>
                <w:sz w:val="18"/>
                <w:szCs w:val="18"/>
                <w:lang w:val="ca-ES" w:eastAsia="zh-CN"/>
                <w14:ligatures w14:val="none"/>
              </w:rPr>
              <w:t xml:space="preserve"> Km</w:t>
            </w:r>
          </w:p>
        </w:tc>
        <w:tc>
          <w:tcPr>
            <w:tcW w:w="2242" w:type="dxa"/>
          </w:tcPr>
          <w:p w14:paraId="49C498E2" w14:textId="77777777" w:rsidR="005D3697" w:rsidRPr="005D3697" w:rsidRDefault="005D3697" w:rsidP="005D3697">
            <w:pPr>
              <w:suppressAutoHyphens/>
              <w:spacing w:after="0" w:line="240" w:lineRule="auto"/>
              <w:jc w:val="center"/>
              <w:rPr>
                <w:rFonts w:ascii="Verdana" w:eastAsia="Times New Roman" w:hAnsi="Verdana" w:cs="Verdana"/>
                <w:kern w:val="0"/>
                <w:sz w:val="18"/>
                <w:szCs w:val="18"/>
                <w:lang w:val="ca-ES" w:eastAsia="zh-CN"/>
                <w14:ligatures w14:val="none"/>
              </w:rPr>
            </w:pPr>
          </w:p>
        </w:tc>
      </w:tr>
      <w:tr w:rsidR="005D3697" w:rsidRPr="005D3697" w14:paraId="2407044E" w14:textId="77777777" w:rsidTr="008A6669">
        <w:tc>
          <w:tcPr>
            <w:tcW w:w="5490" w:type="dxa"/>
          </w:tcPr>
          <w:p w14:paraId="61120BCB" w14:textId="77777777" w:rsidR="005D3697" w:rsidRPr="005D3697" w:rsidRDefault="005D3697" w:rsidP="005D3697">
            <w:pPr>
              <w:suppressAutoHyphens/>
              <w:spacing w:after="0" w:line="240" w:lineRule="auto"/>
              <w:jc w:val="center"/>
              <w:rPr>
                <w:rFonts w:ascii="Verdana" w:eastAsia="Times New Roman" w:hAnsi="Verdana" w:cs="Verdana"/>
                <w:kern w:val="0"/>
                <w:sz w:val="18"/>
                <w:szCs w:val="18"/>
                <w:lang w:val="ca-ES" w:eastAsia="zh-CN"/>
                <w14:ligatures w14:val="none"/>
              </w:rPr>
            </w:pPr>
            <w:r w:rsidRPr="005D3697">
              <w:rPr>
                <w:rFonts w:ascii="Verdana" w:eastAsia="Times New Roman" w:hAnsi="Verdana" w:cs="Verdana"/>
                <w:kern w:val="0"/>
                <w:sz w:val="18"/>
                <w:szCs w:val="18"/>
                <w:lang w:val="ca-ES" w:eastAsia="zh-CN"/>
                <w14:ligatures w14:val="none"/>
              </w:rPr>
              <w:t>60 ≤ d &lt; 100 Km</w:t>
            </w:r>
          </w:p>
        </w:tc>
        <w:tc>
          <w:tcPr>
            <w:tcW w:w="2242" w:type="dxa"/>
          </w:tcPr>
          <w:p w14:paraId="0C5B4231" w14:textId="77777777" w:rsidR="005D3697" w:rsidRPr="005D3697" w:rsidRDefault="005D3697" w:rsidP="005D3697">
            <w:pPr>
              <w:suppressAutoHyphens/>
              <w:spacing w:after="0" w:line="240" w:lineRule="auto"/>
              <w:jc w:val="center"/>
              <w:rPr>
                <w:rFonts w:ascii="Verdana" w:eastAsia="Times New Roman" w:hAnsi="Verdana" w:cs="Verdana"/>
                <w:kern w:val="0"/>
                <w:sz w:val="18"/>
                <w:szCs w:val="18"/>
                <w:lang w:val="ca-ES" w:eastAsia="zh-CN"/>
                <w14:ligatures w14:val="none"/>
              </w:rPr>
            </w:pPr>
          </w:p>
        </w:tc>
      </w:tr>
      <w:tr w:rsidR="005D3697" w:rsidRPr="005D3697" w14:paraId="0914BB5B" w14:textId="77777777" w:rsidTr="008A6669">
        <w:tc>
          <w:tcPr>
            <w:tcW w:w="5490" w:type="dxa"/>
          </w:tcPr>
          <w:p w14:paraId="3C3CE826" w14:textId="77777777" w:rsidR="005D3697" w:rsidRPr="005D3697" w:rsidRDefault="005D3697" w:rsidP="005D3697">
            <w:pPr>
              <w:suppressAutoHyphens/>
              <w:spacing w:after="0" w:line="240" w:lineRule="auto"/>
              <w:jc w:val="center"/>
              <w:rPr>
                <w:rFonts w:ascii="Verdana" w:eastAsia="Times New Roman" w:hAnsi="Verdana" w:cs="Verdana"/>
                <w:kern w:val="0"/>
                <w:sz w:val="18"/>
                <w:szCs w:val="18"/>
                <w:lang w:val="ca-ES" w:eastAsia="zh-CN"/>
                <w14:ligatures w14:val="none"/>
              </w:rPr>
            </w:pPr>
            <w:r w:rsidRPr="005D3697">
              <w:rPr>
                <w:rFonts w:ascii="Verdana" w:eastAsia="Times New Roman" w:hAnsi="Verdana" w:cs="Verdana"/>
                <w:kern w:val="0"/>
                <w:sz w:val="18"/>
                <w:szCs w:val="18"/>
                <w:lang w:val="ca-ES" w:eastAsia="zh-CN"/>
                <w14:ligatures w14:val="none"/>
              </w:rPr>
              <w:t>d ≥ 100 Km</w:t>
            </w:r>
          </w:p>
        </w:tc>
        <w:tc>
          <w:tcPr>
            <w:tcW w:w="2242" w:type="dxa"/>
          </w:tcPr>
          <w:p w14:paraId="07A2BC0C" w14:textId="77777777" w:rsidR="005D3697" w:rsidRPr="005D3697" w:rsidRDefault="005D3697" w:rsidP="005D3697">
            <w:pPr>
              <w:suppressAutoHyphens/>
              <w:spacing w:after="0" w:line="240" w:lineRule="auto"/>
              <w:jc w:val="center"/>
              <w:rPr>
                <w:rFonts w:ascii="Verdana" w:eastAsia="Times New Roman" w:hAnsi="Verdana" w:cs="Verdana"/>
                <w:kern w:val="0"/>
                <w:sz w:val="18"/>
                <w:szCs w:val="18"/>
                <w:lang w:val="ca-ES" w:eastAsia="zh-CN"/>
                <w14:ligatures w14:val="none"/>
              </w:rPr>
            </w:pPr>
          </w:p>
        </w:tc>
      </w:tr>
    </w:tbl>
    <w:p w14:paraId="7B643EDD" w14:textId="77777777" w:rsidR="005D3697" w:rsidRPr="005D3697" w:rsidRDefault="005D3697" w:rsidP="005D3697">
      <w:pPr>
        <w:suppressAutoHyphens/>
        <w:spacing w:after="0" w:line="240" w:lineRule="auto"/>
        <w:ind w:left="1068" w:firstLine="348"/>
        <w:rPr>
          <w:rFonts w:ascii="Verdana" w:eastAsia="Times New Roman" w:hAnsi="Verdana" w:cs="Verdana"/>
          <w:kern w:val="0"/>
          <w:sz w:val="18"/>
          <w:szCs w:val="18"/>
          <w:lang w:val="ca-ES" w:eastAsia="zh-CN"/>
          <w14:ligatures w14:val="none"/>
        </w:rPr>
      </w:pPr>
      <w:r w:rsidRPr="005D3697">
        <w:rPr>
          <w:rFonts w:ascii="Verdana" w:eastAsia="Times New Roman" w:hAnsi="Verdana" w:cs="Verdana"/>
          <w:kern w:val="0"/>
          <w:sz w:val="18"/>
          <w:szCs w:val="18"/>
          <w:lang w:val="ca-ES" w:eastAsia="zh-CN"/>
          <w14:ligatures w14:val="none"/>
        </w:rPr>
        <w:t xml:space="preserve">    d= distància (Km)</w:t>
      </w:r>
    </w:p>
    <w:p w14:paraId="4FCC95F3" w14:textId="77777777" w:rsidR="005D3697" w:rsidRPr="005D3697" w:rsidRDefault="005D3697" w:rsidP="005D3697">
      <w:pPr>
        <w:suppressAutoHyphens/>
        <w:spacing w:after="0" w:line="240" w:lineRule="auto"/>
        <w:rPr>
          <w:rFonts w:ascii="Verdana" w:eastAsia="Times New Roman" w:hAnsi="Verdana" w:cs="Verdana"/>
          <w:b/>
          <w:bCs/>
          <w:kern w:val="0"/>
          <w:sz w:val="20"/>
          <w:szCs w:val="20"/>
          <w:u w:val="single"/>
          <w:lang w:val="ca-ES" w:eastAsia="zh-CN"/>
          <w14:ligatures w14:val="none"/>
        </w:rPr>
      </w:pPr>
    </w:p>
    <w:p w14:paraId="76A17A3E" w14:textId="77777777" w:rsidR="005D3697" w:rsidRPr="005D3697" w:rsidRDefault="005D3697" w:rsidP="005D3697">
      <w:pPr>
        <w:suppressAutoHyphens/>
        <w:spacing w:after="0" w:line="240" w:lineRule="auto"/>
        <w:rPr>
          <w:rFonts w:ascii="Verdana" w:eastAsia="Times New Roman" w:hAnsi="Verdana" w:cs="Verdana"/>
          <w:b/>
          <w:bCs/>
          <w:kern w:val="0"/>
          <w:sz w:val="20"/>
          <w:szCs w:val="20"/>
          <w:u w:val="single"/>
          <w:lang w:val="ca-ES" w:eastAsia="zh-CN"/>
          <w14:ligatures w14:val="none"/>
        </w:rPr>
      </w:pPr>
      <w:r w:rsidRPr="005D3697">
        <w:rPr>
          <w:rFonts w:ascii="Verdana" w:eastAsia="Times New Roman" w:hAnsi="Verdana" w:cs="Verdana"/>
          <w:b/>
          <w:bCs/>
          <w:kern w:val="0"/>
          <w:sz w:val="20"/>
          <w:szCs w:val="20"/>
          <w:u w:val="single"/>
          <w:lang w:val="ca-ES" w:eastAsia="zh-CN"/>
          <w14:ligatures w14:val="none"/>
        </w:rPr>
        <w:t>El licitador haurà d' indicar la ubicació del centre gestor en l' oferta. En cas de no indicar-ho per a la seva verificació, la puntuació serà de 0 punts, independentment de la casella marcada.</w:t>
      </w:r>
    </w:p>
    <w:p w14:paraId="2BDB9D1A" w14:textId="77777777" w:rsidR="005D3697" w:rsidRPr="005D3697" w:rsidRDefault="005D3697" w:rsidP="005D3697">
      <w:pPr>
        <w:suppressAutoHyphens/>
        <w:spacing w:after="0" w:line="240" w:lineRule="auto"/>
        <w:rPr>
          <w:rFonts w:ascii="Verdana" w:eastAsia="Times New Roman" w:hAnsi="Verdana" w:cs="Verdana"/>
          <w:b/>
          <w:bCs/>
          <w:kern w:val="0"/>
          <w:sz w:val="20"/>
          <w:szCs w:val="20"/>
          <w:u w:val="single"/>
          <w:lang w:val="ca-ES" w:eastAsia="zh-CN"/>
          <w14:ligatures w14:val="none"/>
        </w:rPr>
      </w:pPr>
    </w:p>
    <w:p w14:paraId="2326BC99" w14:textId="77777777" w:rsidR="005D3697" w:rsidRPr="005D3697" w:rsidRDefault="005D3697" w:rsidP="005D3697">
      <w:pPr>
        <w:numPr>
          <w:ilvl w:val="1"/>
          <w:numId w:val="7"/>
        </w:numPr>
        <w:suppressAutoHyphens/>
        <w:spacing w:after="0" w:line="240" w:lineRule="auto"/>
        <w:contextualSpacing/>
        <w:jc w:val="both"/>
        <w:rPr>
          <w:rFonts w:ascii="Verdana" w:eastAsia="Times New Roman" w:hAnsi="Verdana" w:cs="Verdana"/>
          <w:b/>
          <w:bCs/>
          <w:kern w:val="0"/>
          <w:sz w:val="20"/>
          <w:szCs w:val="20"/>
          <w:u w:val="single"/>
          <w:lang w:val="ca-ES" w:eastAsia="zh-CN"/>
          <w14:ligatures w14:val="none"/>
        </w:rPr>
      </w:pPr>
      <w:r w:rsidRPr="005D3697">
        <w:rPr>
          <w:rFonts w:ascii="Verdana" w:eastAsia="Times New Roman" w:hAnsi="Verdana" w:cs="Verdana"/>
          <w:b/>
          <w:bCs/>
          <w:kern w:val="0"/>
          <w:sz w:val="20"/>
          <w:szCs w:val="20"/>
          <w:u w:val="single"/>
          <w:lang w:val="ca-ES" w:eastAsia="zh-CN"/>
          <w14:ligatures w14:val="none"/>
        </w:rPr>
        <w:t>Emissions dels vehicles adscrits al servei. Fins a 10 punts</w:t>
      </w:r>
    </w:p>
    <w:p w14:paraId="201DFE5E" w14:textId="77777777" w:rsidR="005D3697" w:rsidRPr="005D3697" w:rsidRDefault="005D3697" w:rsidP="005D3697">
      <w:pPr>
        <w:suppressAutoHyphens/>
        <w:spacing w:after="0" w:line="240" w:lineRule="auto"/>
        <w:jc w:val="both"/>
        <w:outlineLvl w:val="0"/>
        <w:rPr>
          <w:rFonts w:ascii="Verdana" w:eastAsia="Times New Roman" w:hAnsi="Verdana" w:cs="Verdana"/>
          <w:kern w:val="0"/>
          <w:sz w:val="20"/>
          <w:szCs w:val="20"/>
          <w:lang w:val="ca-ES" w:eastAsia="zh-CN"/>
          <w14:ligatures w14:val="none"/>
        </w:rPr>
      </w:pPr>
    </w:p>
    <w:p w14:paraId="39B42C3F" w14:textId="77777777" w:rsidR="005D3697" w:rsidRPr="005D3697" w:rsidRDefault="005D3697" w:rsidP="005D3697">
      <w:pPr>
        <w:suppressAutoHyphens/>
        <w:spacing w:after="0" w:line="240" w:lineRule="auto"/>
        <w:jc w:val="both"/>
        <w:outlineLvl w:val="0"/>
        <w:rPr>
          <w:rFonts w:ascii="Verdana" w:eastAsia="Times New Roman" w:hAnsi="Verdana" w:cs="Verdana"/>
          <w:kern w:val="0"/>
          <w:sz w:val="20"/>
          <w:szCs w:val="20"/>
          <w:lang w:val="ca-ES" w:eastAsia="zh-CN"/>
          <w14:ligatures w14:val="none"/>
        </w:rPr>
      </w:pPr>
      <w:r w:rsidRPr="005D3697">
        <w:rPr>
          <w:rFonts w:ascii="Verdana" w:eastAsia="Times New Roman" w:hAnsi="Verdana" w:cs="Verdana"/>
          <w:kern w:val="0"/>
          <w:sz w:val="20"/>
          <w:szCs w:val="20"/>
          <w:lang w:val="ca-ES" w:eastAsia="zh-CN"/>
          <w14:ligatures w14:val="none"/>
        </w:rPr>
        <w:t>CRITERI AMBIENTAL: Es facilitaran fitxes dels vehicles adscrits al servei i es valorarà proporcionalment d' acord amb la taula següent:</w:t>
      </w:r>
    </w:p>
    <w:p w14:paraId="50124D65" w14:textId="77777777" w:rsidR="005D3697" w:rsidRPr="005D3697" w:rsidRDefault="005D3697" w:rsidP="005D3697">
      <w:pPr>
        <w:suppressAutoHyphens/>
        <w:spacing w:after="0" w:line="240" w:lineRule="auto"/>
        <w:outlineLvl w:val="0"/>
        <w:rPr>
          <w:rFonts w:ascii="Verdana" w:eastAsia="Times New Roman" w:hAnsi="Verdana" w:cs="Verdana"/>
          <w:b/>
          <w:bCs/>
          <w:kern w:val="0"/>
          <w:sz w:val="20"/>
          <w:szCs w:val="20"/>
          <w:u w:val="single"/>
          <w:lang w:val="ca-ES" w:eastAsia="zh-CN"/>
          <w14:ligatures w14:val="none"/>
        </w:rPr>
      </w:pPr>
    </w:p>
    <w:tbl>
      <w:tblPr>
        <w:tblW w:w="5424"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1"/>
        <w:gridCol w:w="1943"/>
      </w:tblGrid>
      <w:tr w:rsidR="005D3697" w:rsidRPr="005D3697" w14:paraId="569FCF47" w14:textId="77777777" w:rsidTr="008A6669">
        <w:trPr>
          <w:trHeight w:val="655"/>
          <w:tblHeader/>
          <w:jc w:val="center"/>
        </w:trPr>
        <w:tc>
          <w:tcPr>
            <w:tcW w:w="3481" w:type="dxa"/>
            <w:tcBorders>
              <w:top w:val="single" w:sz="4" w:space="0" w:color="auto"/>
              <w:left w:val="single" w:sz="4" w:space="0" w:color="auto"/>
              <w:bottom w:val="single" w:sz="4" w:space="0" w:color="auto"/>
            </w:tcBorders>
            <w:shd w:val="clear" w:color="auto" w:fill="BFBFBF"/>
            <w:vAlign w:val="center"/>
          </w:tcPr>
          <w:p w14:paraId="692FF3BB" w14:textId="77777777" w:rsidR="005D3697" w:rsidRPr="005D3697" w:rsidRDefault="005D3697" w:rsidP="005D3697">
            <w:pPr>
              <w:suppressAutoHyphens/>
              <w:spacing w:after="0" w:line="240" w:lineRule="auto"/>
              <w:jc w:val="center"/>
              <w:outlineLvl w:val="0"/>
              <w:rPr>
                <w:rFonts w:ascii="Verdana" w:eastAsia="Times New Roman" w:hAnsi="Verdana" w:cs="Verdana"/>
                <w:b/>
                <w:bCs/>
                <w:kern w:val="0"/>
                <w:sz w:val="16"/>
                <w:szCs w:val="16"/>
                <w:u w:val="single"/>
                <w:lang w:val="ca-ES" w:eastAsia="zh-CN"/>
                <w14:ligatures w14:val="none"/>
              </w:rPr>
            </w:pPr>
            <w:r w:rsidRPr="005D3697">
              <w:rPr>
                <w:rFonts w:ascii="Verdana" w:eastAsia="Times New Roman" w:hAnsi="Verdana" w:cs="Arial"/>
                <w:b/>
                <w:bCs/>
                <w:kern w:val="0"/>
                <w:sz w:val="16"/>
                <w:szCs w:val="16"/>
                <w:lang w:val="ca-ES"/>
                <w14:ligatures w14:val="none"/>
              </w:rPr>
              <w:t>CONTROL D'EMISSIONS D'ÒXIDS DE NITROGEN (NOX) I EMISSIONS DE PARTÍCULES (PM)</w:t>
            </w:r>
          </w:p>
        </w:tc>
        <w:tc>
          <w:tcPr>
            <w:tcW w:w="1943" w:type="dxa"/>
            <w:tcBorders>
              <w:top w:val="single" w:sz="4" w:space="0" w:color="auto"/>
            </w:tcBorders>
            <w:shd w:val="clear" w:color="auto" w:fill="BFBFBF"/>
            <w:vAlign w:val="center"/>
          </w:tcPr>
          <w:p w14:paraId="6FA6372E" w14:textId="77777777" w:rsidR="005D3697" w:rsidRPr="005D3697" w:rsidRDefault="005D3697" w:rsidP="005D3697">
            <w:pPr>
              <w:suppressAutoHyphens/>
              <w:spacing w:after="0" w:line="240" w:lineRule="auto"/>
              <w:jc w:val="center"/>
              <w:outlineLvl w:val="0"/>
              <w:rPr>
                <w:rFonts w:ascii="Verdana" w:eastAsia="Times New Roman" w:hAnsi="Verdana" w:cs="Verdana"/>
                <w:b/>
                <w:bCs/>
                <w:kern w:val="0"/>
                <w:sz w:val="16"/>
                <w:szCs w:val="16"/>
                <w:lang w:val="ca-ES" w:eastAsia="zh-CN"/>
                <w14:ligatures w14:val="none"/>
              </w:rPr>
            </w:pPr>
            <w:r w:rsidRPr="005D3697">
              <w:rPr>
                <w:rFonts w:ascii="Verdana" w:eastAsia="Times New Roman" w:hAnsi="Verdana" w:cs="Verdana"/>
                <w:b/>
                <w:bCs/>
                <w:kern w:val="0"/>
                <w:sz w:val="16"/>
                <w:szCs w:val="16"/>
                <w:lang w:val="ca-ES" w:eastAsia="zh-CN"/>
                <w14:ligatures w14:val="none"/>
              </w:rPr>
              <w:t>Indicar nombre vehicles</w:t>
            </w:r>
          </w:p>
        </w:tc>
      </w:tr>
      <w:tr w:rsidR="005D3697" w:rsidRPr="005D3697" w14:paraId="0632480D" w14:textId="77777777" w:rsidTr="008A6669">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4BDFC277" w14:textId="77777777" w:rsidR="005D3697" w:rsidRPr="005D3697" w:rsidRDefault="005D3697" w:rsidP="005D3697">
            <w:pPr>
              <w:suppressAutoHyphens/>
              <w:spacing w:after="0" w:line="240" w:lineRule="auto"/>
              <w:jc w:val="center"/>
              <w:outlineLvl w:val="0"/>
              <w:rPr>
                <w:rFonts w:ascii="Verdana" w:eastAsia="Times New Roman" w:hAnsi="Verdana" w:cs="Verdana"/>
                <w:kern w:val="0"/>
                <w:sz w:val="16"/>
                <w:szCs w:val="16"/>
                <w:lang w:val="ca-ES" w:eastAsia="zh-CN"/>
                <w14:ligatures w14:val="none"/>
              </w:rPr>
            </w:pPr>
            <w:r w:rsidRPr="005D3697">
              <w:rPr>
                <w:rFonts w:ascii="Verdana" w:eastAsia="Times New Roman" w:hAnsi="Verdana" w:cs="Arial"/>
                <w:kern w:val="0"/>
                <w:sz w:val="16"/>
                <w:szCs w:val="16"/>
                <w:lang w:val="ca-ES"/>
                <w14:ligatures w14:val="none"/>
              </w:rPr>
              <w:t>Vehicles ADSCRITS AL SERVEI amb etiqueta ambiental 0</w:t>
            </w:r>
          </w:p>
        </w:tc>
        <w:tc>
          <w:tcPr>
            <w:tcW w:w="1943" w:type="dxa"/>
            <w:vAlign w:val="center"/>
          </w:tcPr>
          <w:p w14:paraId="623429BE" w14:textId="77777777" w:rsidR="005D3697" w:rsidRPr="005D3697" w:rsidRDefault="005D3697" w:rsidP="005D3697">
            <w:pPr>
              <w:suppressAutoHyphens/>
              <w:spacing w:after="0" w:line="240" w:lineRule="auto"/>
              <w:jc w:val="center"/>
              <w:outlineLvl w:val="0"/>
              <w:rPr>
                <w:rFonts w:ascii="Verdana" w:eastAsia="Times New Roman" w:hAnsi="Verdana" w:cs="Verdana"/>
                <w:kern w:val="0"/>
                <w:sz w:val="16"/>
                <w:szCs w:val="16"/>
                <w:lang w:val="ca-ES" w:eastAsia="zh-CN"/>
                <w14:ligatures w14:val="none"/>
              </w:rPr>
            </w:pPr>
          </w:p>
        </w:tc>
      </w:tr>
      <w:tr w:rsidR="005D3697" w:rsidRPr="005D3697" w14:paraId="6057A6B6" w14:textId="77777777" w:rsidTr="008A6669">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5202CF06" w14:textId="77777777" w:rsidR="005D3697" w:rsidRPr="005D3697" w:rsidRDefault="005D3697" w:rsidP="005D3697">
            <w:pPr>
              <w:suppressAutoHyphens/>
              <w:spacing w:after="0" w:line="240" w:lineRule="auto"/>
              <w:jc w:val="center"/>
              <w:outlineLvl w:val="0"/>
              <w:rPr>
                <w:rFonts w:ascii="Verdana" w:eastAsia="Times New Roman" w:hAnsi="Verdana" w:cs="Arial"/>
                <w:kern w:val="0"/>
                <w:sz w:val="16"/>
                <w:szCs w:val="16"/>
                <w:lang w:val="ca-ES"/>
                <w14:ligatures w14:val="none"/>
              </w:rPr>
            </w:pPr>
            <w:r w:rsidRPr="005D3697">
              <w:rPr>
                <w:rFonts w:ascii="Verdana" w:eastAsia="Times New Roman" w:hAnsi="Verdana" w:cs="Arial"/>
                <w:kern w:val="0"/>
                <w:sz w:val="16"/>
                <w:szCs w:val="16"/>
                <w:lang w:val="ca-ES"/>
                <w14:ligatures w14:val="none"/>
              </w:rPr>
              <w:t>Vehicles ADSCRITS AL SERVEI amb etiqueta ambiental ECO:</w:t>
            </w:r>
          </w:p>
        </w:tc>
        <w:tc>
          <w:tcPr>
            <w:tcW w:w="1943" w:type="dxa"/>
            <w:vAlign w:val="center"/>
          </w:tcPr>
          <w:p w14:paraId="50CCEAC7" w14:textId="77777777" w:rsidR="005D3697" w:rsidRPr="005D3697" w:rsidRDefault="005D3697" w:rsidP="005D3697">
            <w:pPr>
              <w:suppressAutoHyphens/>
              <w:spacing w:after="0" w:line="240" w:lineRule="auto"/>
              <w:jc w:val="center"/>
              <w:outlineLvl w:val="0"/>
              <w:rPr>
                <w:rFonts w:ascii="Verdana" w:eastAsia="Times New Roman" w:hAnsi="Verdana" w:cs="Verdana"/>
                <w:kern w:val="0"/>
                <w:sz w:val="16"/>
                <w:szCs w:val="16"/>
                <w:lang w:val="ca-ES" w:eastAsia="zh-CN"/>
                <w14:ligatures w14:val="none"/>
              </w:rPr>
            </w:pPr>
          </w:p>
        </w:tc>
      </w:tr>
      <w:tr w:rsidR="005D3697" w:rsidRPr="005D3697" w14:paraId="0F712E32" w14:textId="77777777" w:rsidTr="008A6669">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1DA38CD4" w14:textId="77777777" w:rsidR="005D3697" w:rsidRPr="005D3697" w:rsidRDefault="005D3697" w:rsidP="005D3697">
            <w:pPr>
              <w:suppressAutoHyphens/>
              <w:spacing w:after="0" w:line="240" w:lineRule="auto"/>
              <w:jc w:val="center"/>
              <w:outlineLvl w:val="0"/>
              <w:rPr>
                <w:rFonts w:ascii="Verdana" w:eastAsia="Times New Roman" w:hAnsi="Verdana" w:cs="Arial"/>
                <w:kern w:val="0"/>
                <w:sz w:val="16"/>
                <w:szCs w:val="16"/>
                <w:lang w:val="ca-ES"/>
                <w14:ligatures w14:val="none"/>
              </w:rPr>
            </w:pPr>
            <w:r w:rsidRPr="005D3697">
              <w:rPr>
                <w:rFonts w:ascii="Verdana" w:eastAsia="Times New Roman" w:hAnsi="Verdana" w:cs="Arial"/>
                <w:kern w:val="0"/>
                <w:sz w:val="16"/>
                <w:szCs w:val="16"/>
                <w:lang w:val="ca-ES"/>
                <w14:ligatures w14:val="none"/>
              </w:rPr>
              <w:t>Vehicles ADSCRITS AL SERVEI amb etiqueta ambiental C:</w:t>
            </w:r>
          </w:p>
        </w:tc>
        <w:tc>
          <w:tcPr>
            <w:tcW w:w="1943" w:type="dxa"/>
            <w:vAlign w:val="center"/>
          </w:tcPr>
          <w:p w14:paraId="265E6C65" w14:textId="77777777" w:rsidR="005D3697" w:rsidRPr="005D3697" w:rsidRDefault="005D3697" w:rsidP="005D3697">
            <w:pPr>
              <w:suppressAutoHyphens/>
              <w:spacing w:after="0" w:line="240" w:lineRule="auto"/>
              <w:jc w:val="center"/>
              <w:outlineLvl w:val="0"/>
              <w:rPr>
                <w:rFonts w:ascii="Verdana" w:eastAsia="Times New Roman" w:hAnsi="Verdana" w:cs="Verdana"/>
                <w:kern w:val="0"/>
                <w:sz w:val="16"/>
                <w:szCs w:val="16"/>
                <w:lang w:val="ca-ES" w:eastAsia="zh-CN"/>
                <w14:ligatures w14:val="none"/>
              </w:rPr>
            </w:pPr>
          </w:p>
        </w:tc>
      </w:tr>
      <w:tr w:rsidR="005D3697" w:rsidRPr="005D3697" w14:paraId="48825A46" w14:textId="77777777" w:rsidTr="008A6669">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0405DCEE" w14:textId="77777777" w:rsidR="005D3697" w:rsidRPr="005D3697" w:rsidRDefault="005D3697" w:rsidP="005D3697">
            <w:pPr>
              <w:suppressAutoHyphens/>
              <w:spacing w:after="0" w:line="240" w:lineRule="auto"/>
              <w:jc w:val="center"/>
              <w:outlineLvl w:val="0"/>
              <w:rPr>
                <w:rFonts w:ascii="Verdana" w:eastAsia="Times New Roman" w:hAnsi="Verdana" w:cs="Verdana"/>
                <w:kern w:val="0"/>
                <w:sz w:val="16"/>
                <w:szCs w:val="16"/>
                <w:lang w:val="ca-ES" w:eastAsia="zh-CN"/>
                <w14:ligatures w14:val="none"/>
              </w:rPr>
            </w:pPr>
            <w:r w:rsidRPr="005D3697">
              <w:rPr>
                <w:rFonts w:ascii="Verdana" w:eastAsia="Times New Roman" w:hAnsi="Verdana" w:cs="Arial"/>
                <w:kern w:val="0"/>
                <w:sz w:val="16"/>
                <w:szCs w:val="16"/>
                <w:lang w:val="ca-ES"/>
                <w14:ligatures w14:val="none"/>
              </w:rPr>
              <w:lastRenderedPageBreak/>
              <w:t>Vehicles ADSCRITS AL SERVEI amb etiqueta ambiental B:</w:t>
            </w:r>
          </w:p>
        </w:tc>
        <w:tc>
          <w:tcPr>
            <w:tcW w:w="1943" w:type="dxa"/>
            <w:vAlign w:val="center"/>
          </w:tcPr>
          <w:p w14:paraId="6FF942BE" w14:textId="77777777" w:rsidR="005D3697" w:rsidRPr="005D3697" w:rsidRDefault="005D3697" w:rsidP="005D3697">
            <w:pPr>
              <w:suppressAutoHyphens/>
              <w:spacing w:after="0" w:line="240" w:lineRule="auto"/>
              <w:jc w:val="center"/>
              <w:outlineLvl w:val="0"/>
              <w:rPr>
                <w:rFonts w:ascii="Verdana" w:eastAsia="Times New Roman" w:hAnsi="Verdana" w:cs="Verdana"/>
                <w:kern w:val="0"/>
                <w:sz w:val="16"/>
                <w:szCs w:val="16"/>
                <w:lang w:val="ca-ES" w:eastAsia="zh-CN"/>
                <w14:ligatures w14:val="none"/>
              </w:rPr>
            </w:pPr>
          </w:p>
        </w:tc>
      </w:tr>
      <w:tr w:rsidR="005D3697" w:rsidRPr="005D3697" w14:paraId="6DD54BFE" w14:textId="77777777" w:rsidTr="008A6669">
        <w:trPr>
          <w:trHeight w:val="655"/>
          <w:jc w:val="center"/>
        </w:trPr>
        <w:tc>
          <w:tcPr>
            <w:tcW w:w="3481" w:type="dxa"/>
            <w:tcBorders>
              <w:top w:val="single" w:sz="4" w:space="0" w:color="auto"/>
              <w:left w:val="single" w:sz="4" w:space="0" w:color="auto"/>
            </w:tcBorders>
            <w:shd w:val="pct25" w:color="auto" w:fill="auto"/>
            <w:vAlign w:val="center"/>
          </w:tcPr>
          <w:p w14:paraId="4BCE14F5" w14:textId="77777777" w:rsidR="005D3697" w:rsidRPr="005D3697" w:rsidRDefault="005D3697" w:rsidP="005D3697">
            <w:pPr>
              <w:suppressAutoHyphens/>
              <w:spacing w:after="0" w:line="240" w:lineRule="auto"/>
              <w:jc w:val="center"/>
              <w:outlineLvl w:val="0"/>
              <w:rPr>
                <w:rFonts w:ascii="Verdana" w:eastAsia="Times New Roman" w:hAnsi="Verdana" w:cs="Verdana"/>
                <w:kern w:val="0"/>
                <w:sz w:val="16"/>
                <w:szCs w:val="16"/>
                <w:lang w:val="ca-ES" w:eastAsia="zh-CN"/>
                <w14:ligatures w14:val="none"/>
              </w:rPr>
            </w:pPr>
            <w:r w:rsidRPr="005D3697">
              <w:rPr>
                <w:rFonts w:ascii="Verdana" w:eastAsia="Times New Roman" w:hAnsi="Verdana" w:cs="Verdana"/>
                <w:kern w:val="0"/>
                <w:sz w:val="16"/>
                <w:szCs w:val="16"/>
                <w:lang w:val="ca-ES" w:eastAsia="zh-CN"/>
                <w14:ligatures w14:val="none"/>
              </w:rPr>
              <w:t>Vehicles totals ADSCRITS AL SERVEI</w:t>
            </w:r>
          </w:p>
        </w:tc>
        <w:tc>
          <w:tcPr>
            <w:tcW w:w="1943" w:type="dxa"/>
            <w:vAlign w:val="center"/>
          </w:tcPr>
          <w:p w14:paraId="3C06D990" w14:textId="77777777" w:rsidR="005D3697" w:rsidRPr="005D3697" w:rsidRDefault="005D3697" w:rsidP="005D3697">
            <w:pPr>
              <w:suppressAutoHyphens/>
              <w:spacing w:after="0" w:line="240" w:lineRule="auto"/>
              <w:jc w:val="center"/>
              <w:outlineLvl w:val="0"/>
              <w:rPr>
                <w:rFonts w:ascii="Verdana" w:eastAsia="Times New Roman" w:hAnsi="Verdana" w:cs="Verdana"/>
                <w:kern w:val="0"/>
                <w:sz w:val="16"/>
                <w:szCs w:val="16"/>
                <w:lang w:val="ca-ES" w:eastAsia="zh-CN"/>
                <w14:ligatures w14:val="none"/>
              </w:rPr>
            </w:pPr>
          </w:p>
        </w:tc>
      </w:tr>
    </w:tbl>
    <w:p w14:paraId="2AD13195" w14:textId="77777777" w:rsidR="005D3697" w:rsidRPr="005D3697" w:rsidRDefault="005D3697" w:rsidP="005D3697">
      <w:pPr>
        <w:suppressAutoHyphens/>
        <w:spacing w:after="0" w:line="240" w:lineRule="auto"/>
        <w:outlineLvl w:val="0"/>
        <w:rPr>
          <w:rFonts w:ascii="Verdana" w:eastAsia="Times New Roman" w:hAnsi="Verdana" w:cs="Verdana"/>
          <w:b/>
          <w:bCs/>
          <w:kern w:val="0"/>
          <w:sz w:val="20"/>
          <w:szCs w:val="20"/>
          <w:u w:val="single"/>
          <w:lang w:val="ca-ES" w:eastAsia="zh-CN"/>
          <w14:ligatures w14:val="none"/>
        </w:rPr>
      </w:pPr>
    </w:p>
    <w:p w14:paraId="3667E098" w14:textId="77777777" w:rsidR="005D3697" w:rsidRPr="005D3697" w:rsidRDefault="005D3697" w:rsidP="005D3697">
      <w:pPr>
        <w:suppressAutoHyphens/>
        <w:spacing w:after="0" w:line="240" w:lineRule="auto"/>
        <w:outlineLvl w:val="0"/>
        <w:rPr>
          <w:rFonts w:ascii="Verdana" w:eastAsia="Times New Roman" w:hAnsi="Verdana" w:cs="Verdana"/>
          <w:kern w:val="0"/>
          <w:sz w:val="20"/>
          <w:szCs w:val="20"/>
          <w:lang w:val="ca-ES" w:eastAsia="zh-CN"/>
          <w14:ligatures w14:val="none"/>
        </w:rPr>
      </w:pPr>
      <w:r w:rsidRPr="005D3697">
        <w:rPr>
          <w:rFonts w:ascii="Verdana" w:eastAsia="Times New Roman" w:hAnsi="Verdana" w:cs="Verdana"/>
          <w:kern w:val="0"/>
          <w:sz w:val="20"/>
          <w:szCs w:val="20"/>
          <w:lang w:val="ca-ES" w:eastAsia="zh-CN"/>
          <w14:ligatures w14:val="none"/>
        </w:rPr>
        <w:t>Distintius:</w:t>
      </w:r>
    </w:p>
    <w:p w14:paraId="4A1FFB4A" w14:textId="77777777" w:rsidR="005D3697" w:rsidRPr="005D3697" w:rsidRDefault="005D3697" w:rsidP="005D3697">
      <w:pPr>
        <w:suppressAutoHyphens/>
        <w:spacing w:after="0" w:line="240" w:lineRule="auto"/>
        <w:jc w:val="center"/>
        <w:outlineLvl w:val="0"/>
        <w:rPr>
          <w:rFonts w:ascii="Verdana" w:eastAsia="Times New Roman" w:hAnsi="Verdana" w:cs="Verdana"/>
          <w:b/>
          <w:bCs/>
          <w:kern w:val="0"/>
          <w:sz w:val="20"/>
          <w:szCs w:val="20"/>
          <w:u w:val="single"/>
          <w:lang w:val="ca-ES" w:eastAsia="zh-CN"/>
          <w14:ligatures w14:val="none"/>
        </w:rPr>
      </w:pPr>
      <w:r w:rsidRPr="005D3697">
        <w:rPr>
          <w:rFonts w:ascii="Arial" w:eastAsia="Times New Roman" w:hAnsi="Arial" w:cs="Arial"/>
          <w:noProof/>
          <w:kern w:val="0"/>
          <w:lang w:val="ca-ES" w:eastAsia="zh-CN"/>
          <w14:ligatures w14:val="none"/>
        </w:rPr>
        <w:drawing>
          <wp:inline distT="0" distB="0" distL="0" distR="0" wp14:anchorId="4B411CA8" wp14:editId="1BF53C77">
            <wp:extent cx="3144982" cy="791072"/>
            <wp:effectExtent l="0" t="0" r="0" b="9525"/>
            <wp:docPr id="511079426" name="Imagen 3" descr="http://www.evarm.com/wp-content/uploads/2019/07/Distintivos-DG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http://www.evarm.com/wp-content/uploads/2019/07/Distintivos-DGT.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85499" cy="801263"/>
                    </a:xfrm>
                    <a:prstGeom prst="rect">
                      <a:avLst/>
                    </a:prstGeom>
                    <a:noFill/>
                    <a:ln>
                      <a:noFill/>
                    </a:ln>
                  </pic:spPr>
                </pic:pic>
              </a:graphicData>
            </a:graphic>
          </wp:inline>
        </w:drawing>
      </w:r>
    </w:p>
    <w:p w14:paraId="47F81814" w14:textId="77777777" w:rsidR="005D3697" w:rsidRPr="005D3697" w:rsidRDefault="005D3697" w:rsidP="005D3697">
      <w:pPr>
        <w:suppressAutoHyphens/>
        <w:spacing w:after="0" w:line="240" w:lineRule="auto"/>
        <w:jc w:val="both"/>
        <w:outlineLvl w:val="0"/>
        <w:rPr>
          <w:rFonts w:ascii="Verdana" w:eastAsia="Times New Roman" w:hAnsi="Verdana" w:cs="Verdana"/>
          <w:b/>
          <w:bCs/>
          <w:kern w:val="0"/>
          <w:sz w:val="20"/>
          <w:szCs w:val="20"/>
          <w:u w:val="single"/>
          <w:lang w:val="ca-ES" w:eastAsia="zh-CN"/>
          <w14:ligatures w14:val="none"/>
        </w:rPr>
      </w:pPr>
    </w:p>
    <w:p w14:paraId="13C09B13" w14:textId="77777777" w:rsidR="005D3697" w:rsidRPr="005D3697" w:rsidRDefault="005D3697" w:rsidP="005D3697">
      <w:pPr>
        <w:suppressAutoHyphens/>
        <w:overflowPunct w:val="0"/>
        <w:autoSpaceDE w:val="0"/>
        <w:autoSpaceDN w:val="0"/>
        <w:adjustRightInd w:val="0"/>
        <w:spacing w:after="0" w:line="240" w:lineRule="auto"/>
        <w:jc w:val="both"/>
        <w:textAlignment w:val="baseline"/>
        <w:rPr>
          <w:rFonts w:ascii="Verdana" w:eastAsia="Times New Roman" w:hAnsi="Verdana" w:cs="Arial"/>
          <w:b/>
          <w:bCs/>
          <w:kern w:val="0"/>
          <w:sz w:val="20"/>
          <w:szCs w:val="20"/>
          <w:lang w:val="ca-ES" w:eastAsia="zh-CN"/>
          <w14:ligatures w14:val="none"/>
        </w:rPr>
      </w:pPr>
      <w:r w:rsidRPr="005D3697">
        <w:rPr>
          <w:rFonts w:ascii="Verdana" w:eastAsia="Times New Roman" w:hAnsi="Verdana" w:cs="Arial"/>
          <w:b/>
          <w:bCs/>
          <w:kern w:val="0"/>
          <w:sz w:val="20"/>
          <w:szCs w:val="20"/>
          <w:lang w:val="ca-ES" w:eastAsia="zh-CN"/>
          <w14:ligatures w14:val="none"/>
        </w:rPr>
        <w:t>Juntament amb l' oferta, cal indicar la tipologia de vehicles destinats al servei, juntament amb els números de matrícula i documentació corresponent. En cas de no presentar la documentació, es considerarà l' oferta amb 0 punts, independentment de la casella indicada.</w:t>
      </w:r>
    </w:p>
    <w:p w14:paraId="5F09D947" w14:textId="77777777" w:rsidR="005D3697" w:rsidRPr="005D3697" w:rsidRDefault="005D3697" w:rsidP="005D3697">
      <w:pPr>
        <w:suppressAutoHyphens/>
        <w:spacing w:after="0" w:line="240" w:lineRule="auto"/>
        <w:jc w:val="both"/>
        <w:outlineLvl w:val="0"/>
        <w:rPr>
          <w:rFonts w:ascii="Verdana" w:eastAsia="Times New Roman" w:hAnsi="Verdana" w:cs="Verdana"/>
          <w:b/>
          <w:bCs/>
          <w:kern w:val="0"/>
          <w:sz w:val="20"/>
          <w:szCs w:val="20"/>
          <w:u w:val="single"/>
          <w:lang w:val="ca-ES" w:eastAsia="zh-CN"/>
          <w14:ligatures w14:val="none"/>
        </w:rPr>
      </w:pPr>
    </w:p>
    <w:p w14:paraId="17E16D89" w14:textId="77777777" w:rsidR="005D3697" w:rsidRPr="005D3697" w:rsidRDefault="005D3697" w:rsidP="005D3697">
      <w:pPr>
        <w:suppressAutoHyphens/>
        <w:spacing w:after="0" w:line="240" w:lineRule="auto"/>
        <w:jc w:val="both"/>
        <w:outlineLvl w:val="0"/>
        <w:rPr>
          <w:rFonts w:ascii="Verdana" w:eastAsia="Times New Roman" w:hAnsi="Verdana" w:cs="Verdana"/>
          <w:b/>
          <w:bCs/>
          <w:kern w:val="0"/>
          <w:sz w:val="20"/>
          <w:szCs w:val="20"/>
          <w:u w:val="single"/>
          <w:lang w:val="ca-ES" w:eastAsia="zh-CN"/>
          <w14:ligatures w14:val="none"/>
        </w:rPr>
      </w:pPr>
      <w:r w:rsidRPr="005D3697">
        <w:rPr>
          <w:rFonts w:ascii="Verdana" w:eastAsia="Times New Roman" w:hAnsi="Verdana" w:cs="Verdana"/>
          <w:b/>
          <w:bCs/>
          <w:kern w:val="0"/>
          <w:sz w:val="20"/>
          <w:szCs w:val="20"/>
          <w:u w:val="single"/>
          <w:lang w:val="ca-ES" w:eastAsia="zh-CN"/>
          <w14:ligatures w14:val="none"/>
        </w:rPr>
        <w:t xml:space="preserve">IMPORTANT***** ELS VEHICLES ALS QUALS ES FACI REFERÈNCIA EN AQUEST APARTAT SERAN ELS QUE L' EMPRESA LICITADORA TINGUI PREVIST ADSCRIURE AL SERVEI, I SERAN UTILITZATS D' HOMOGENEAMENT AL LLARG DE LA PRESTACIÓ DEL SERVEI </w:t>
      </w:r>
    </w:p>
    <w:p w14:paraId="3E33D419" w14:textId="77777777" w:rsidR="005D3697" w:rsidRPr="005D3697" w:rsidRDefault="005D3697" w:rsidP="005D3697">
      <w:pPr>
        <w:suppressAutoHyphens/>
        <w:overflowPunct w:val="0"/>
        <w:autoSpaceDE w:val="0"/>
        <w:autoSpaceDN w:val="0"/>
        <w:adjustRightInd w:val="0"/>
        <w:spacing w:after="0" w:line="240" w:lineRule="auto"/>
        <w:jc w:val="both"/>
        <w:textAlignment w:val="baseline"/>
        <w:rPr>
          <w:rFonts w:ascii="Verdana" w:eastAsia="Times New Roman" w:hAnsi="Verdana" w:cs="Arial"/>
          <w:kern w:val="0"/>
          <w:sz w:val="16"/>
          <w:szCs w:val="16"/>
          <w:lang w:val="ca-ES" w:eastAsia="zh-CN"/>
          <w14:ligatures w14:val="none"/>
        </w:rPr>
      </w:pPr>
    </w:p>
    <w:p w14:paraId="655C86D1" w14:textId="77777777" w:rsidR="005D3697" w:rsidRPr="005D3697" w:rsidRDefault="005D3697" w:rsidP="005D3697">
      <w:pPr>
        <w:suppressAutoHyphens/>
        <w:overflowPunct w:val="0"/>
        <w:autoSpaceDE w:val="0"/>
        <w:autoSpaceDN w:val="0"/>
        <w:adjustRightInd w:val="0"/>
        <w:spacing w:after="0" w:line="240" w:lineRule="auto"/>
        <w:jc w:val="both"/>
        <w:textAlignment w:val="baseline"/>
        <w:rPr>
          <w:rFonts w:ascii="Verdana" w:eastAsia="Times New Roman" w:hAnsi="Verdana" w:cs="Arial"/>
          <w:kern w:val="0"/>
          <w:sz w:val="16"/>
          <w:szCs w:val="16"/>
          <w:lang w:val="ca-ES" w:eastAsia="zh-CN"/>
          <w14:ligatures w14:val="none"/>
        </w:rPr>
      </w:pPr>
      <w:r w:rsidRPr="005D3697">
        <w:rPr>
          <w:rFonts w:ascii="Verdana" w:eastAsia="Times New Roman" w:hAnsi="Verdana" w:cs="Arial"/>
          <w:kern w:val="0"/>
          <w:sz w:val="16"/>
          <w:szCs w:val="16"/>
          <w:lang w:val="ca-ES" w:eastAsia="zh-CN"/>
          <w14:ligatures w14:val="none"/>
        </w:rPr>
        <w:t xml:space="preserve">Durant l' execució del contracte, no s' admetran vehicles no indicats en aquest apartat. En cas de ser necessària la substitució dels mateixos, els nous hauran de disposar de les mateixes característiques que els oferts, amb la prèvia acceptació de TERSA. </w:t>
      </w:r>
    </w:p>
    <w:p w14:paraId="29ACE18F" w14:textId="77777777" w:rsidR="005D3697" w:rsidRPr="005D3697" w:rsidRDefault="005D3697" w:rsidP="005D3697">
      <w:pPr>
        <w:suppressAutoHyphens/>
        <w:overflowPunct w:val="0"/>
        <w:autoSpaceDE w:val="0"/>
        <w:autoSpaceDN w:val="0"/>
        <w:adjustRightInd w:val="0"/>
        <w:spacing w:after="0" w:line="240" w:lineRule="auto"/>
        <w:jc w:val="both"/>
        <w:textAlignment w:val="baseline"/>
        <w:rPr>
          <w:rFonts w:ascii="Verdana" w:eastAsia="Times New Roman" w:hAnsi="Verdana" w:cs="Arial"/>
          <w:kern w:val="0"/>
          <w:sz w:val="16"/>
          <w:szCs w:val="16"/>
          <w:lang w:val="ca-ES" w:eastAsia="zh-CN"/>
          <w14:ligatures w14:val="none"/>
        </w:rPr>
      </w:pPr>
    </w:p>
    <w:p w14:paraId="6855F86C" w14:textId="77777777" w:rsidR="005D3697" w:rsidRPr="005D3697" w:rsidRDefault="005D3697" w:rsidP="005D3697">
      <w:pPr>
        <w:numPr>
          <w:ilvl w:val="1"/>
          <w:numId w:val="7"/>
        </w:numPr>
        <w:suppressAutoHyphens/>
        <w:spacing w:after="0" w:line="240" w:lineRule="auto"/>
        <w:contextualSpacing/>
        <w:jc w:val="both"/>
        <w:rPr>
          <w:rFonts w:ascii="Verdana" w:eastAsia="Times New Roman" w:hAnsi="Verdana" w:cs="Verdana"/>
          <w:b/>
          <w:bCs/>
          <w:kern w:val="0"/>
          <w:sz w:val="20"/>
          <w:szCs w:val="20"/>
          <w:u w:val="single"/>
          <w:lang w:val="ca-ES" w:eastAsia="zh-CN"/>
          <w14:ligatures w14:val="none"/>
        </w:rPr>
      </w:pPr>
      <w:r w:rsidRPr="005D3697">
        <w:rPr>
          <w:rFonts w:ascii="Verdana" w:eastAsia="Times New Roman" w:hAnsi="Verdana" w:cs="Verdana"/>
          <w:b/>
          <w:bCs/>
          <w:kern w:val="0"/>
          <w:sz w:val="20"/>
          <w:szCs w:val="20"/>
          <w:u w:val="single"/>
          <w:lang w:val="ca-ES" w:eastAsia="zh-CN"/>
          <w14:ligatures w14:val="none"/>
        </w:rPr>
        <w:t xml:space="preserve">Informe emissions de CO2. </w:t>
      </w:r>
    </w:p>
    <w:p w14:paraId="45284065" w14:textId="77777777" w:rsidR="005D3697" w:rsidRPr="005D3697" w:rsidRDefault="005D3697" w:rsidP="005D3697">
      <w:pPr>
        <w:tabs>
          <w:tab w:val="left" w:pos="708"/>
          <w:tab w:val="center" w:pos="4252"/>
          <w:tab w:val="right" w:pos="8504"/>
        </w:tabs>
        <w:suppressAutoHyphens/>
        <w:spacing w:after="0" w:line="240" w:lineRule="auto"/>
        <w:jc w:val="both"/>
        <w:rPr>
          <w:rFonts w:ascii="Verdana" w:eastAsia="Times New Roman" w:hAnsi="Verdana" w:cs="Calibri"/>
          <w:kern w:val="0"/>
          <w:sz w:val="20"/>
          <w:szCs w:val="20"/>
          <w:lang w:val="ca-ES" w:eastAsia="zh-CN"/>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3"/>
        <w:gridCol w:w="1838"/>
        <w:gridCol w:w="1628"/>
      </w:tblGrid>
      <w:tr w:rsidR="005D3697" w:rsidRPr="005D3697" w14:paraId="01E59C74" w14:textId="77777777" w:rsidTr="008A6669">
        <w:trPr>
          <w:jc w:val="center"/>
        </w:trPr>
        <w:tc>
          <w:tcPr>
            <w:tcW w:w="4323" w:type="dxa"/>
            <w:shd w:val="clear" w:color="auto" w:fill="D9D9D9"/>
          </w:tcPr>
          <w:p w14:paraId="343B3184" w14:textId="77777777" w:rsidR="005D3697" w:rsidRPr="005D3697" w:rsidRDefault="005D3697" w:rsidP="005D3697">
            <w:pPr>
              <w:spacing w:after="0" w:line="240" w:lineRule="auto"/>
              <w:jc w:val="center"/>
              <w:rPr>
                <w:rFonts w:ascii="Verdana" w:eastAsia="Times New Roman" w:hAnsi="Verdana" w:cs="Verdana"/>
                <w:b/>
                <w:kern w:val="0"/>
                <w:sz w:val="16"/>
                <w:szCs w:val="16"/>
                <w:lang w:val="ca-ES" w:eastAsia="es-ES"/>
                <w14:ligatures w14:val="none"/>
              </w:rPr>
            </w:pPr>
            <w:r w:rsidRPr="005D3697">
              <w:rPr>
                <w:rFonts w:ascii="Verdana" w:eastAsia="Times New Roman" w:hAnsi="Verdana" w:cs="Verdana"/>
                <w:b/>
                <w:kern w:val="0"/>
                <w:sz w:val="16"/>
                <w:szCs w:val="16"/>
                <w:lang w:val="ca-ES" w:eastAsia="es-ES"/>
                <w14:ligatures w14:val="none"/>
              </w:rPr>
              <w:t>CONCEPTE</w:t>
            </w:r>
          </w:p>
        </w:tc>
        <w:tc>
          <w:tcPr>
            <w:tcW w:w="1838" w:type="dxa"/>
            <w:shd w:val="clear" w:color="auto" w:fill="D9D9D9"/>
          </w:tcPr>
          <w:p w14:paraId="5DE77216" w14:textId="77777777" w:rsidR="005D3697" w:rsidRPr="005D3697" w:rsidRDefault="005D3697" w:rsidP="005D3697">
            <w:pPr>
              <w:spacing w:after="0" w:line="240" w:lineRule="auto"/>
              <w:jc w:val="center"/>
              <w:rPr>
                <w:rFonts w:ascii="Verdana" w:eastAsia="Times New Roman" w:hAnsi="Verdana" w:cs="Verdana"/>
                <w:b/>
                <w:kern w:val="0"/>
                <w:sz w:val="16"/>
                <w:szCs w:val="16"/>
                <w:lang w:val="ca-ES" w:eastAsia="es-ES"/>
                <w14:ligatures w14:val="none"/>
              </w:rPr>
            </w:pPr>
            <w:r w:rsidRPr="005D3697">
              <w:rPr>
                <w:rFonts w:ascii="Verdana" w:eastAsia="Times New Roman" w:hAnsi="Verdana" w:cs="Verdana"/>
                <w:b/>
                <w:kern w:val="0"/>
                <w:sz w:val="16"/>
                <w:szCs w:val="16"/>
                <w:lang w:val="ca-ES" w:eastAsia="es-ES"/>
                <w14:ligatures w14:val="none"/>
              </w:rPr>
              <w:t>SI</w:t>
            </w:r>
          </w:p>
        </w:tc>
        <w:tc>
          <w:tcPr>
            <w:tcW w:w="1628" w:type="dxa"/>
            <w:shd w:val="clear" w:color="auto" w:fill="D9D9D9"/>
          </w:tcPr>
          <w:p w14:paraId="1310ADBB" w14:textId="77777777" w:rsidR="005D3697" w:rsidRPr="005D3697" w:rsidRDefault="005D3697" w:rsidP="005D3697">
            <w:pPr>
              <w:spacing w:after="0" w:line="240" w:lineRule="auto"/>
              <w:jc w:val="center"/>
              <w:rPr>
                <w:rFonts w:ascii="Verdana" w:eastAsia="Times New Roman" w:hAnsi="Verdana" w:cs="Verdana"/>
                <w:b/>
                <w:kern w:val="0"/>
                <w:sz w:val="16"/>
                <w:szCs w:val="16"/>
                <w:lang w:val="ca-ES" w:eastAsia="es-ES"/>
                <w14:ligatures w14:val="none"/>
              </w:rPr>
            </w:pPr>
            <w:r w:rsidRPr="005D3697">
              <w:rPr>
                <w:rFonts w:ascii="Verdana" w:eastAsia="Times New Roman" w:hAnsi="Verdana" w:cs="Verdana"/>
                <w:b/>
                <w:kern w:val="0"/>
                <w:sz w:val="16"/>
                <w:szCs w:val="16"/>
                <w:lang w:val="ca-ES" w:eastAsia="es-ES"/>
                <w14:ligatures w14:val="none"/>
              </w:rPr>
              <w:t>NO</w:t>
            </w:r>
          </w:p>
        </w:tc>
      </w:tr>
      <w:tr w:rsidR="005D3697" w:rsidRPr="005D3697" w14:paraId="5FEC4929" w14:textId="77777777" w:rsidTr="008A6669">
        <w:trPr>
          <w:jc w:val="center"/>
        </w:trPr>
        <w:tc>
          <w:tcPr>
            <w:tcW w:w="4323" w:type="dxa"/>
          </w:tcPr>
          <w:p w14:paraId="60AFC67C" w14:textId="77777777" w:rsidR="005D3697" w:rsidRPr="005D3697" w:rsidRDefault="005D3697" w:rsidP="005D3697">
            <w:pPr>
              <w:spacing w:after="0" w:line="240" w:lineRule="auto"/>
              <w:jc w:val="center"/>
              <w:rPr>
                <w:rFonts w:ascii="Verdana" w:eastAsia="Times New Roman" w:hAnsi="Verdana" w:cs="Verdana"/>
                <w:kern w:val="0"/>
                <w:sz w:val="16"/>
                <w:szCs w:val="16"/>
                <w:lang w:val="ca-ES" w:eastAsia="es-ES"/>
                <w14:ligatures w14:val="none"/>
              </w:rPr>
            </w:pPr>
            <w:r w:rsidRPr="005D3697">
              <w:rPr>
                <w:rFonts w:ascii="Verdana" w:eastAsia="Times New Roman" w:hAnsi="Verdana" w:cs="Times New Roman"/>
                <w:kern w:val="0"/>
                <w:sz w:val="16"/>
                <w:szCs w:val="16"/>
                <w:lang w:val="ca-ES" w:eastAsia="es-ES"/>
                <w14:ligatures w14:val="none"/>
              </w:rPr>
              <w:t xml:space="preserve">COMPROMISO de realitzar para cada </w:t>
            </w:r>
            <w:r w:rsidRPr="005D3697">
              <w:rPr>
                <w:rFonts w:ascii="Verdana" w:eastAsia="Times New Roman" w:hAnsi="Verdana" w:cs="Arial"/>
                <w:kern w:val="0"/>
                <w:sz w:val="16"/>
                <w:szCs w:val="16"/>
                <w:lang w:val="ca-ES" w:eastAsia="zh-CN"/>
                <w14:ligatures w14:val="none"/>
              </w:rPr>
              <w:t>transport efectuat un informe que permeti calcular les emissions d' efecte hivernacle, amb els quilòmetres realitzats, combustible utilitzat, consums estimats.</w:t>
            </w:r>
          </w:p>
        </w:tc>
        <w:tc>
          <w:tcPr>
            <w:tcW w:w="1838" w:type="dxa"/>
          </w:tcPr>
          <w:p w14:paraId="525E73AA" w14:textId="77777777" w:rsidR="005D3697" w:rsidRPr="005D3697" w:rsidRDefault="005D3697" w:rsidP="005D3697">
            <w:pPr>
              <w:spacing w:after="0" w:line="240" w:lineRule="auto"/>
              <w:jc w:val="center"/>
              <w:rPr>
                <w:rFonts w:ascii="Verdana" w:eastAsia="Times New Roman" w:hAnsi="Verdana" w:cs="Verdana"/>
                <w:kern w:val="0"/>
                <w:sz w:val="16"/>
                <w:szCs w:val="16"/>
                <w:lang w:val="ca-ES" w:eastAsia="es-ES"/>
                <w14:ligatures w14:val="none"/>
              </w:rPr>
            </w:pPr>
          </w:p>
        </w:tc>
        <w:tc>
          <w:tcPr>
            <w:tcW w:w="1628" w:type="dxa"/>
          </w:tcPr>
          <w:p w14:paraId="0C8831D4" w14:textId="77777777" w:rsidR="005D3697" w:rsidRPr="005D3697" w:rsidRDefault="005D3697" w:rsidP="005D3697">
            <w:pPr>
              <w:spacing w:after="0" w:line="240" w:lineRule="auto"/>
              <w:jc w:val="center"/>
              <w:rPr>
                <w:rFonts w:ascii="Verdana" w:eastAsia="Times New Roman" w:hAnsi="Verdana" w:cs="Verdana"/>
                <w:kern w:val="0"/>
                <w:sz w:val="16"/>
                <w:szCs w:val="16"/>
                <w:lang w:val="ca-ES" w:eastAsia="es-ES"/>
                <w14:ligatures w14:val="none"/>
              </w:rPr>
            </w:pPr>
          </w:p>
        </w:tc>
      </w:tr>
    </w:tbl>
    <w:p w14:paraId="06BF9E1D" w14:textId="77777777" w:rsidR="005D3697" w:rsidRPr="005D3697" w:rsidRDefault="005D3697" w:rsidP="005D3697">
      <w:pPr>
        <w:suppressAutoHyphens/>
        <w:spacing w:after="0" w:line="276" w:lineRule="auto"/>
        <w:ind w:left="360"/>
        <w:rPr>
          <w:rFonts w:ascii="Verdana" w:eastAsia="Times New Roman" w:hAnsi="Verdana" w:cs="Arial"/>
          <w:kern w:val="0"/>
          <w:sz w:val="20"/>
          <w:lang w:val="ca-ES" w:eastAsia="zh-CN"/>
          <w14:ligatures w14:val="none"/>
        </w:rPr>
      </w:pPr>
    </w:p>
    <w:p w14:paraId="00216773" w14:textId="77777777" w:rsidR="005D3697" w:rsidRPr="005D3697" w:rsidRDefault="005D3697" w:rsidP="005D3697">
      <w:pPr>
        <w:numPr>
          <w:ilvl w:val="1"/>
          <w:numId w:val="7"/>
        </w:numPr>
        <w:suppressAutoHyphens/>
        <w:spacing w:after="0" w:line="240" w:lineRule="auto"/>
        <w:contextualSpacing/>
        <w:jc w:val="both"/>
        <w:rPr>
          <w:rFonts w:ascii="Verdana" w:eastAsia="Times New Roman" w:hAnsi="Verdana" w:cs="Verdana"/>
          <w:b/>
          <w:bCs/>
          <w:kern w:val="0"/>
          <w:sz w:val="20"/>
          <w:szCs w:val="20"/>
          <w:u w:val="single"/>
          <w:lang w:val="ca-ES" w:eastAsia="zh-CN"/>
          <w14:ligatures w14:val="none"/>
        </w:rPr>
      </w:pPr>
      <w:r w:rsidRPr="005D3697">
        <w:rPr>
          <w:rFonts w:ascii="Verdana" w:eastAsia="Times New Roman" w:hAnsi="Verdana" w:cs="Verdana"/>
          <w:b/>
          <w:bCs/>
          <w:kern w:val="0"/>
          <w:sz w:val="20"/>
          <w:szCs w:val="20"/>
          <w:u w:val="single"/>
          <w:lang w:val="ca-ES" w:eastAsia="zh-CN"/>
          <w14:ligatures w14:val="none"/>
        </w:rPr>
        <w:t xml:space="preserve">Millora sobre els informes de residus (consulta online). </w:t>
      </w:r>
    </w:p>
    <w:p w14:paraId="1C8A6100" w14:textId="77777777" w:rsidR="005D3697" w:rsidRPr="005D3697" w:rsidRDefault="005D3697" w:rsidP="005D3697">
      <w:pPr>
        <w:suppressAutoHyphens/>
        <w:spacing w:after="0" w:line="276" w:lineRule="auto"/>
        <w:jc w:val="both"/>
        <w:rPr>
          <w:rFonts w:ascii="Verdana" w:eastAsia="Times New Roman" w:hAnsi="Verdana" w:cs="Arial"/>
          <w:kern w:val="0"/>
          <w:sz w:val="20"/>
          <w:lang w:val="ca-ES" w:eastAsia="zh-CN"/>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1842"/>
        <w:gridCol w:w="1699"/>
      </w:tblGrid>
      <w:tr w:rsidR="005D3697" w:rsidRPr="005D3697" w14:paraId="219346FC" w14:textId="77777777" w:rsidTr="008A6669">
        <w:trPr>
          <w:tblHeader/>
          <w:jc w:val="center"/>
        </w:trPr>
        <w:tc>
          <w:tcPr>
            <w:tcW w:w="4390" w:type="dxa"/>
            <w:shd w:val="clear" w:color="auto" w:fill="D9D9D9"/>
          </w:tcPr>
          <w:p w14:paraId="03B7F5A7" w14:textId="77777777" w:rsidR="005D3697" w:rsidRPr="005D3697" w:rsidRDefault="005D3697" w:rsidP="005D3697">
            <w:pPr>
              <w:spacing w:after="0" w:line="240" w:lineRule="auto"/>
              <w:jc w:val="center"/>
              <w:rPr>
                <w:rFonts w:ascii="Verdana" w:eastAsia="Times New Roman" w:hAnsi="Verdana" w:cs="Verdana"/>
                <w:b/>
                <w:kern w:val="0"/>
                <w:sz w:val="16"/>
                <w:szCs w:val="16"/>
                <w:lang w:val="ca-ES" w:eastAsia="es-ES"/>
                <w14:ligatures w14:val="none"/>
              </w:rPr>
            </w:pPr>
            <w:r w:rsidRPr="005D3697">
              <w:rPr>
                <w:rFonts w:ascii="Verdana" w:eastAsia="Times New Roman" w:hAnsi="Verdana" w:cs="Verdana"/>
                <w:b/>
                <w:kern w:val="0"/>
                <w:sz w:val="16"/>
                <w:szCs w:val="16"/>
                <w:lang w:val="ca-ES" w:eastAsia="es-ES"/>
                <w14:ligatures w14:val="none"/>
              </w:rPr>
              <w:t>CONCEPTE</w:t>
            </w:r>
          </w:p>
        </w:tc>
        <w:tc>
          <w:tcPr>
            <w:tcW w:w="1842" w:type="dxa"/>
            <w:shd w:val="clear" w:color="auto" w:fill="D9D9D9"/>
          </w:tcPr>
          <w:p w14:paraId="4357AF74" w14:textId="77777777" w:rsidR="005D3697" w:rsidRPr="005D3697" w:rsidRDefault="005D3697" w:rsidP="005D3697">
            <w:pPr>
              <w:spacing w:after="0" w:line="240" w:lineRule="auto"/>
              <w:jc w:val="center"/>
              <w:rPr>
                <w:rFonts w:ascii="Verdana" w:eastAsia="Times New Roman" w:hAnsi="Verdana" w:cs="Verdana"/>
                <w:b/>
                <w:kern w:val="0"/>
                <w:sz w:val="16"/>
                <w:szCs w:val="16"/>
                <w:lang w:val="ca-ES" w:eastAsia="es-ES"/>
                <w14:ligatures w14:val="none"/>
              </w:rPr>
            </w:pPr>
            <w:r w:rsidRPr="005D3697">
              <w:rPr>
                <w:rFonts w:ascii="Verdana" w:eastAsia="Times New Roman" w:hAnsi="Verdana" w:cs="Verdana"/>
                <w:b/>
                <w:kern w:val="0"/>
                <w:sz w:val="16"/>
                <w:szCs w:val="16"/>
                <w:lang w:val="ca-ES" w:eastAsia="es-ES"/>
                <w14:ligatures w14:val="none"/>
              </w:rPr>
              <w:t>SI</w:t>
            </w:r>
          </w:p>
        </w:tc>
        <w:tc>
          <w:tcPr>
            <w:tcW w:w="1699" w:type="dxa"/>
            <w:shd w:val="clear" w:color="auto" w:fill="D9D9D9"/>
          </w:tcPr>
          <w:p w14:paraId="15F2E04A" w14:textId="77777777" w:rsidR="005D3697" w:rsidRPr="005D3697" w:rsidRDefault="005D3697" w:rsidP="005D3697">
            <w:pPr>
              <w:spacing w:after="0" w:line="240" w:lineRule="auto"/>
              <w:jc w:val="center"/>
              <w:rPr>
                <w:rFonts w:ascii="Verdana" w:eastAsia="Times New Roman" w:hAnsi="Verdana" w:cs="Verdana"/>
                <w:b/>
                <w:kern w:val="0"/>
                <w:sz w:val="16"/>
                <w:szCs w:val="16"/>
                <w:lang w:val="ca-ES" w:eastAsia="es-ES"/>
                <w14:ligatures w14:val="none"/>
              </w:rPr>
            </w:pPr>
            <w:r w:rsidRPr="005D3697">
              <w:rPr>
                <w:rFonts w:ascii="Verdana" w:eastAsia="Times New Roman" w:hAnsi="Verdana" w:cs="Verdana"/>
                <w:b/>
                <w:kern w:val="0"/>
                <w:sz w:val="16"/>
                <w:szCs w:val="16"/>
                <w:lang w:val="ca-ES" w:eastAsia="es-ES"/>
                <w14:ligatures w14:val="none"/>
              </w:rPr>
              <w:t>NO</w:t>
            </w:r>
          </w:p>
        </w:tc>
      </w:tr>
      <w:tr w:rsidR="005D3697" w:rsidRPr="005D3697" w14:paraId="3D0646C4" w14:textId="77777777" w:rsidTr="008A6669">
        <w:trPr>
          <w:jc w:val="center"/>
        </w:trPr>
        <w:tc>
          <w:tcPr>
            <w:tcW w:w="4390" w:type="dxa"/>
          </w:tcPr>
          <w:p w14:paraId="2A16EBB1" w14:textId="77777777" w:rsidR="005D3697" w:rsidRPr="005D3697" w:rsidRDefault="005D3697" w:rsidP="005D3697">
            <w:pPr>
              <w:spacing w:after="0" w:line="276" w:lineRule="auto"/>
              <w:jc w:val="both"/>
              <w:rPr>
                <w:rFonts w:ascii="Verdana" w:eastAsia="Times New Roman" w:hAnsi="Verdana" w:cs="Verdana"/>
                <w:kern w:val="0"/>
                <w:sz w:val="16"/>
                <w:szCs w:val="16"/>
                <w:lang w:val="ca-ES" w:eastAsia="es-ES"/>
                <w14:ligatures w14:val="none"/>
              </w:rPr>
            </w:pPr>
            <w:r w:rsidRPr="005D3697">
              <w:rPr>
                <w:rFonts w:ascii="Verdana" w:eastAsia="Times New Roman" w:hAnsi="Verdana" w:cs="Times New Roman"/>
                <w:kern w:val="0"/>
                <w:sz w:val="16"/>
                <w:szCs w:val="16"/>
                <w:lang w:val="ca-ES" w:eastAsia="es-ES"/>
                <w14:ligatures w14:val="none"/>
              </w:rPr>
              <w:t xml:space="preserve">DISPOSICIÓ </w:t>
            </w:r>
            <w:r w:rsidRPr="005D3697">
              <w:rPr>
                <w:rFonts w:ascii="Verdana" w:eastAsia="Times New Roman" w:hAnsi="Verdana" w:cs="Arial"/>
                <w:kern w:val="0"/>
                <w:sz w:val="16"/>
                <w:szCs w:val="16"/>
                <w:lang w:val="ca-ES" w:eastAsia="zh-CN"/>
                <w14:ligatures w14:val="none"/>
              </w:rPr>
              <w:t>de sistema de consulta online que permetin obtenir llistats dels residus gestionats, amb la informació requerida per la reglamentació vigent (data de recollida, CER/LER, denominació residu, documentació de seguiment (FS/FI/DI), documentació d'acceptació (FA/NP), productor, gestor, transportista, quantitat).</w:t>
            </w:r>
          </w:p>
        </w:tc>
        <w:tc>
          <w:tcPr>
            <w:tcW w:w="1842" w:type="dxa"/>
          </w:tcPr>
          <w:p w14:paraId="4C5CBD57" w14:textId="77777777" w:rsidR="005D3697" w:rsidRPr="005D3697" w:rsidRDefault="005D3697" w:rsidP="005D3697">
            <w:pPr>
              <w:spacing w:after="0" w:line="240" w:lineRule="auto"/>
              <w:jc w:val="center"/>
              <w:rPr>
                <w:rFonts w:ascii="Verdana" w:eastAsia="Times New Roman" w:hAnsi="Verdana" w:cs="Verdana"/>
                <w:kern w:val="0"/>
                <w:sz w:val="16"/>
                <w:szCs w:val="16"/>
                <w:lang w:val="ca-ES" w:eastAsia="es-ES"/>
                <w14:ligatures w14:val="none"/>
              </w:rPr>
            </w:pPr>
          </w:p>
        </w:tc>
        <w:tc>
          <w:tcPr>
            <w:tcW w:w="1699" w:type="dxa"/>
          </w:tcPr>
          <w:p w14:paraId="1CD89CDB" w14:textId="77777777" w:rsidR="005D3697" w:rsidRPr="005D3697" w:rsidRDefault="005D3697" w:rsidP="005D3697">
            <w:pPr>
              <w:spacing w:after="0" w:line="240" w:lineRule="auto"/>
              <w:jc w:val="center"/>
              <w:rPr>
                <w:rFonts w:ascii="Verdana" w:eastAsia="Times New Roman" w:hAnsi="Verdana" w:cs="Verdana"/>
                <w:kern w:val="0"/>
                <w:sz w:val="16"/>
                <w:szCs w:val="16"/>
                <w:lang w:val="ca-ES" w:eastAsia="es-ES"/>
                <w14:ligatures w14:val="none"/>
              </w:rPr>
            </w:pPr>
          </w:p>
        </w:tc>
      </w:tr>
    </w:tbl>
    <w:p w14:paraId="34D59270" w14:textId="77777777" w:rsidR="005D3697" w:rsidRPr="005D3697" w:rsidRDefault="005D3697" w:rsidP="005D3697">
      <w:pPr>
        <w:suppressAutoHyphens/>
        <w:spacing w:after="0" w:line="240" w:lineRule="auto"/>
        <w:rPr>
          <w:rFonts w:ascii="Verdana" w:eastAsia="Times New Roman" w:hAnsi="Verdana" w:cs="Verdana"/>
          <w:b/>
          <w:bCs/>
          <w:kern w:val="0"/>
          <w:sz w:val="20"/>
          <w:szCs w:val="20"/>
          <w:u w:val="single"/>
          <w:lang w:val="ca-ES" w:eastAsia="zh-CN"/>
          <w14:ligatures w14:val="none"/>
        </w:rPr>
      </w:pPr>
    </w:p>
    <w:p w14:paraId="005FA63D" w14:textId="77777777" w:rsidR="005D3697" w:rsidRPr="005D3697" w:rsidRDefault="005D3697" w:rsidP="005D3697">
      <w:pPr>
        <w:suppressAutoHyphens/>
        <w:spacing w:after="0" w:line="240" w:lineRule="auto"/>
        <w:rPr>
          <w:rFonts w:ascii="Verdana" w:eastAsia="Times New Roman" w:hAnsi="Verdana" w:cs="Verdana"/>
          <w:b/>
          <w:bCs/>
          <w:kern w:val="0"/>
          <w:sz w:val="20"/>
          <w:szCs w:val="20"/>
          <w:u w:val="single"/>
          <w:lang w:val="ca-ES" w:eastAsia="zh-CN"/>
          <w14:ligatures w14:val="none"/>
        </w:rPr>
      </w:pPr>
    </w:p>
    <w:p w14:paraId="70791393" w14:textId="77777777" w:rsidR="005D3697" w:rsidRPr="005D3697" w:rsidRDefault="005D3697" w:rsidP="005D3697">
      <w:pPr>
        <w:suppressAutoHyphens/>
        <w:spacing w:after="0" w:line="240" w:lineRule="auto"/>
        <w:rPr>
          <w:rFonts w:ascii="Verdana" w:eastAsia="Times New Roman" w:hAnsi="Verdana" w:cs="Verdana"/>
          <w:b/>
          <w:bCs/>
          <w:kern w:val="0"/>
          <w:sz w:val="20"/>
          <w:szCs w:val="20"/>
          <w:u w:val="single"/>
          <w:lang w:val="ca-ES" w:eastAsia="zh-CN"/>
          <w14:ligatures w14:val="none"/>
        </w:rPr>
      </w:pPr>
    </w:p>
    <w:p w14:paraId="6FF0EF0E" w14:textId="77777777" w:rsidR="005D3697" w:rsidRPr="005D3697" w:rsidRDefault="005D3697" w:rsidP="005D3697">
      <w:pPr>
        <w:suppressAutoHyphens/>
        <w:spacing w:after="0" w:line="240" w:lineRule="auto"/>
        <w:rPr>
          <w:rFonts w:ascii="Verdana" w:eastAsia="Times New Roman" w:hAnsi="Verdana" w:cs="Verdana"/>
          <w:b/>
          <w:bCs/>
          <w:kern w:val="0"/>
          <w:sz w:val="20"/>
          <w:szCs w:val="20"/>
          <w:u w:val="single"/>
          <w:lang w:val="ca-ES" w:eastAsia="zh-CN"/>
          <w14:ligatures w14:val="none"/>
        </w:rPr>
      </w:pPr>
    </w:p>
    <w:p w14:paraId="090FCFAB" w14:textId="77777777" w:rsidR="005D3697" w:rsidRPr="005D3697" w:rsidRDefault="005D3697" w:rsidP="005D3697">
      <w:pPr>
        <w:suppressAutoHyphens/>
        <w:spacing w:after="0" w:line="240" w:lineRule="auto"/>
        <w:rPr>
          <w:rFonts w:ascii="Verdana" w:eastAsia="Times New Roman" w:hAnsi="Verdana" w:cs="Verdana"/>
          <w:b/>
          <w:bCs/>
          <w:kern w:val="0"/>
          <w:sz w:val="20"/>
          <w:szCs w:val="20"/>
          <w:u w:val="single"/>
          <w:lang w:val="ca-ES" w:eastAsia="zh-CN"/>
          <w14:ligatures w14:val="none"/>
        </w:rPr>
      </w:pPr>
    </w:p>
    <w:p w14:paraId="3E9E9608" w14:textId="77777777" w:rsidR="005D3697" w:rsidRPr="005D3697" w:rsidRDefault="005D3697" w:rsidP="005D3697">
      <w:pPr>
        <w:suppressAutoHyphens/>
        <w:spacing w:after="0" w:line="240" w:lineRule="auto"/>
        <w:rPr>
          <w:rFonts w:ascii="Verdana" w:eastAsia="Times New Roman" w:hAnsi="Verdana" w:cs="Verdana"/>
          <w:b/>
          <w:bCs/>
          <w:kern w:val="0"/>
          <w:sz w:val="20"/>
          <w:szCs w:val="20"/>
          <w:u w:val="single"/>
          <w:lang w:val="ca-ES" w:eastAsia="zh-CN"/>
          <w14:ligatures w14:val="none"/>
        </w:rPr>
      </w:pPr>
    </w:p>
    <w:p w14:paraId="64EE929C" w14:textId="77777777" w:rsidR="005D3697" w:rsidRPr="005D3697" w:rsidRDefault="005D3697" w:rsidP="005D3697">
      <w:pPr>
        <w:suppressAutoHyphens/>
        <w:spacing w:after="0" w:line="240" w:lineRule="auto"/>
        <w:rPr>
          <w:rFonts w:ascii="Verdana" w:eastAsia="Times New Roman" w:hAnsi="Verdana" w:cs="Verdana"/>
          <w:b/>
          <w:bCs/>
          <w:kern w:val="0"/>
          <w:sz w:val="20"/>
          <w:szCs w:val="20"/>
          <w:u w:val="single"/>
          <w:lang w:val="ca-ES" w:eastAsia="zh-CN"/>
          <w14:ligatures w14:val="none"/>
        </w:rPr>
      </w:pPr>
      <w:r w:rsidRPr="005D3697">
        <w:rPr>
          <w:rFonts w:ascii="Verdana" w:eastAsia="Times New Roman" w:hAnsi="Verdana" w:cs="Verdana"/>
          <w:b/>
          <w:bCs/>
          <w:kern w:val="0"/>
          <w:sz w:val="20"/>
          <w:szCs w:val="20"/>
          <w:u w:val="single"/>
          <w:lang w:val="ca-ES" w:eastAsia="zh-CN"/>
          <w14:ligatures w14:val="none"/>
        </w:rPr>
        <w:t xml:space="preserve">2.5 Millora sobre la via de tractament dels residus a gestionar. </w:t>
      </w:r>
    </w:p>
    <w:p w14:paraId="2F7B657B" w14:textId="77777777" w:rsidR="005D3697" w:rsidRPr="005D3697" w:rsidRDefault="005D3697" w:rsidP="005D3697">
      <w:pPr>
        <w:suppressAutoHyphens/>
        <w:spacing w:after="0" w:line="276" w:lineRule="auto"/>
        <w:rPr>
          <w:rFonts w:ascii="Verdana" w:eastAsia="Times New Roman" w:hAnsi="Verdana" w:cs="Arial"/>
          <w:kern w:val="0"/>
          <w:sz w:val="20"/>
          <w:lang w:val="ca-ES" w:eastAsia="zh-CN"/>
          <w14:ligatures w14:val="none"/>
        </w:rPr>
      </w:pPr>
    </w:p>
    <w:tbl>
      <w:tblPr>
        <w:tblStyle w:val="Tablaconcuadrcula1"/>
        <w:tblW w:w="0" w:type="auto"/>
        <w:jc w:val="center"/>
        <w:tblLook w:val="04A0" w:firstRow="1" w:lastRow="0" w:firstColumn="1" w:lastColumn="0" w:noHBand="0" w:noVBand="1"/>
      </w:tblPr>
      <w:tblGrid>
        <w:gridCol w:w="5777"/>
      </w:tblGrid>
      <w:tr w:rsidR="005D3697" w:rsidRPr="005D3697" w14:paraId="54F50E9F" w14:textId="77777777" w:rsidTr="005D3697">
        <w:trPr>
          <w:trHeight w:val="530"/>
          <w:jc w:val="center"/>
        </w:trPr>
        <w:tc>
          <w:tcPr>
            <w:tcW w:w="5777" w:type="dxa"/>
            <w:shd w:val="clear" w:color="auto" w:fill="D9D9D9"/>
          </w:tcPr>
          <w:p w14:paraId="2BF0EE5C" w14:textId="77777777" w:rsidR="005D3697" w:rsidRPr="005D3697" w:rsidRDefault="005D3697" w:rsidP="005D3697">
            <w:pPr>
              <w:overflowPunct w:val="0"/>
              <w:autoSpaceDE w:val="0"/>
              <w:autoSpaceDN w:val="0"/>
              <w:adjustRightInd w:val="0"/>
              <w:jc w:val="center"/>
              <w:textAlignment w:val="baseline"/>
              <w:rPr>
                <w:rFonts w:ascii="Verdana" w:eastAsia="Times New Roman" w:hAnsi="Verdana" w:cs="Courier"/>
                <w:b/>
                <w:sz w:val="16"/>
                <w:szCs w:val="16"/>
                <w:lang w:eastAsia="es-ES"/>
              </w:rPr>
            </w:pPr>
            <w:r w:rsidRPr="005D3697">
              <w:rPr>
                <w:rFonts w:ascii="Verdana" w:eastAsia="Times New Roman" w:hAnsi="Verdana" w:cs="Courier"/>
                <w:b/>
                <w:sz w:val="16"/>
                <w:szCs w:val="16"/>
                <w:lang w:eastAsia="es-ES"/>
              </w:rPr>
              <w:t xml:space="preserve">PERCENTATGE DE VALORITZACIÓ COM A VÍA DE GESTIÓ DELS RESIDUS TOTALS </w:t>
            </w:r>
          </w:p>
        </w:tc>
      </w:tr>
      <w:tr w:rsidR="005D3697" w:rsidRPr="005D3697" w14:paraId="7ADA1D00" w14:textId="77777777" w:rsidTr="008A6669">
        <w:trPr>
          <w:trHeight w:val="351"/>
          <w:jc w:val="center"/>
        </w:trPr>
        <w:tc>
          <w:tcPr>
            <w:tcW w:w="5777" w:type="dxa"/>
            <w:shd w:val="clear" w:color="auto" w:fill="auto"/>
          </w:tcPr>
          <w:p w14:paraId="583EC360" w14:textId="77777777" w:rsidR="005D3697" w:rsidRPr="005D3697" w:rsidRDefault="005D3697" w:rsidP="005D3697">
            <w:pPr>
              <w:overflowPunct w:val="0"/>
              <w:autoSpaceDE w:val="0"/>
              <w:autoSpaceDN w:val="0"/>
              <w:adjustRightInd w:val="0"/>
              <w:jc w:val="center"/>
              <w:textAlignment w:val="baseline"/>
              <w:rPr>
                <w:rFonts w:ascii="Verdana" w:eastAsia="Times New Roman" w:hAnsi="Verdana" w:cs="Courier"/>
                <w:b/>
                <w:sz w:val="16"/>
                <w:szCs w:val="16"/>
                <w:lang w:eastAsia="es-ES"/>
              </w:rPr>
            </w:pPr>
            <w:r w:rsidRPr="005D3697">
              <w:rPr>
                <w:rFonts w:ascii="Verdana" w:eastAsia="Times New Roman" w:hAnsi="Verdana" w:cs="Courier"/>
                <w:b/>
                <w:sz w:val="16"/>
                <w:szCs w:val="16"/>
                <w:lang w:eastAsia="es-ES"/>
              </w:rPr>
              <w:lastRenderedPageBreak/>
              <w:t>%</w:t>
            </w:r>
          </w:p>
        </w:tc>
      </w:tr>
    </w:tbl>
    <w:p w14:paraId="1C97951E" w14:textId="77777777" w:rsidR="005D3697" w:rsidRPr="005D3697" w:rsidRDefault="005D3697" w:rsidP="005D3697">
      <w:pPr>
        <w:suppressAutoHyphens/>
        <w:spacing w:after="0" w:line="276" w:lineRule="auto"/>
        <w:rPr>
          <w:rFonts w:ascii="Verdana" w:eastAsia="Times New Roman" w:hAnsi="Verdana" w:cs="Arial"/>
          <w:kern w:val="0"/>
          <w:sz w:val="20"/>
          <w:lang w:val="ca-ES" w:eastAsia="zh-CN"/>
          <w14:ligatures w14:val="none"/>
        </w:rPr>
      </w:pPr>
    </w:p>
    <w:p w14:paraId="7E406D25" w14:textId="77777777" w:rsidR="005D3697" w:rsidRPr="005D3697" w:rsidRDefault="005D3697" w:rsidP="005D3697">
      <w:pPr>
        <w:suppressAutoHyphens/>
        <w:spacing w:after="0" w:line="276" w:lineRule="auto"/>
        <w:jc w:val="both"/>
        <w:rPr>
          <w:rFonts w:ascii="Verdana" w:eastAsia="Times New Roman" w:hAnsi="Verdana" w:cs="Arial"/>
          <w:kern w:val="0"/>
          <w:sz w:val="20"/>
          <w:lang w:val="ca-ES" w:eastAsia="zh-CN"/>
          <w14:ligatures w14:val="none"/>
        </w:rPr>
      </w:pPr>
      <w:r w:rsidRPr="005D3697">
        <w:rPr>
          <w:rFonts w:ascii="Verdana" w:eastAsia="Times New Roman" w:hAnsi="Verdana" w:cs="Arial"/>
          <w:kern w:val="0"/>
          <w:sz w:val="20"/>
          <w:lang w:val="ca-ES" w:eastAsia="zh-CN"/>
          <w14:ligatures w14:val="none"/>
        </w:rPr>
        <w:t>Es valorarà aquelles empreses que la via de gestió dels residus sigui la valorització enfront del tractament finalista. Per a això es valorarà proporcionalment entre els residus que es gestionin mitjançant vies de valorització (R), sobre el total de residus a gestionar per a cada lot.</w:t>
      </w:r>
    </w:p>
    <w:p w14:paraId="08A82F10" w14:textId="77777777" w:rsidR="005D3697" w:rsidRPr="005D3697" w:rsidRDefault="005D3697" w:rsidP="005D3697">
      <w:pPr>
        <w:suppressAutoHyphens/>
        <w:spacing w:after="0" w:line="276" w:lineRule="auto"/>
        <w:jc w:val="both"/>
        <w:rPr>
          <w:rFonts w:ascii="Verdana" w:eastAsia="Times New Roman" w:hAnsi="Verdana" w:cs="Arial"/>
          <w:kern w:val="0"/>
          <w:sz w:val="20"/>
          <w:lang w:val="ca-ES" w:eastAsia="zh-CN"/>
          <w14:ligatures w14:val="none"/>
        </w:rPr>
      </w:pPr>
    </w:p>
    <w:p w14:paraId="37222DCA" w14:textId="77777777" w:rsidR="005D3697" w:rsidRPr="005D3697" w:rsidRDefault="005D3697" w:rsidP="005D3697">
      <w:pPr>
        <w:suppressAutoHyphens/>
        <w:spacing w:after="0" w:line="276" w:lineRule="auto"/>
        <w:jc w:val="both"/>
        <w:rPr>
          <w:rFonts w:ascii="Verdana" w:eastAsia="Times New Roman" w:hAnsi="Verdana" w:cs="Arial"/>
          <w:kern w:val="0"/>
          <w:sz w:val="20"/>
          <w:lang w:val="ca-ES" w:eastAsia="zh-CN"/>
          <w14:ligatures w14:val="none"/>
        </w:rPr>
      </w:pPr>
      <w:r w:rsidRPr="005D3697">
        <w:rPr>
          <w:rFonts w:ascii="Verdana" w:eastAsia="Times New Roman" w:hAnsi="Verdana" w:cs="Arial"/>
          <w:kern w:val="0"/>
          <w:sz w:val="20"/>
          <w:lang w:val="ca-ES" w:eastAsia="zh-CN"/>
          <w14:ligatures w14:val="none"/>
        </w:rPr>
        <w:t>Per a això, s'haurà d'incloure en l'oferta una descripció de la gestió del residu, detallant el codi de gestor, així com la valorització prevista, segons el Decret 152/2017, de 17 d'octubre, sobre la classificació, la codificació i les vies de gestió dels residus a Catalunya i la guia de gener 2018 que el desplega.</w:t>
      </w:r>
    </w:p>
    <w:p w14:paraId="354361F8" w14:textId="77777777" w:rsidR="005D3697" w:rsidRPr="005D3697" w:rsidRDefault="005D3697" w:rsidP="005D3697">
      <w:pPr>
        <w:suppressAutoHyphens/>
        <w:spacing w:after="0" w:line="276" w:lineRule="auto"/>
        <w:jc w:val="both"/>
        <w:rPr>
          <w:rFonts w:ascii="Verdana" w:eastAsia="Times New Roman" w:hAnsi="Verdana" w:cs="Arial"/>
          <w:kern w:val="0"/>
          <w:sz w:val="20"/>
          <w:lang w:val="ca-ES" w:eastAsia="zh-CN"/>
          <w14:ligatures w14:val="none"/>
        </w:rPr>
      </w:pPr>
    </w:p>
    <w:p w14:paraId="75123AC9" w14:textId="77777777" w:rsidR="005D3697" w:rsidRPr="005D3697" w:rsidRDefault="005D3697" w:rsidP="005D3697">
      <w:pPr>
        <w:suppressAutoHyphens/>
        <w:spacing w:after="0" w:line="276" w:lineRule="auto"/>
        <w:jc w:val="both"/>
        <w:rPr>
          <w:rFonts w:ascii="Verdana" w:eastAsia="Times New Roman" w:hAnsi="Verdana" w:cs="Arial"/>
          <w:kern w:val="0"/>
          <w:sz w:val="20"/>
          <w:szCs w:val="20"/>
          <w:lang w:val="ca-ES" w:eastAsia="zh-CN"/>
          <w14:ligatures w14:val="none"/>
        </w:rPr>
      </w:pPr>
      <w:r w:rsidRPr="005D3697">
        <w:rPr>
          <w:rFonts w:ascii="Verdana" w:eastAsia="Times New Roman" w:hAnsi="Verdana" w:cs="Arial"/>
          <w:kern w:val="0"/>
          <w:sz w:val="20"/>
          <w:szCs w:val="20"/>
          <w:lang w:val="ca-ES" w:eastAsia="zh-CN"/>
          <w14:ligatures w14:val="none"/>
        </w:rPr>
        <w:t>En el cas que hi hagi una transferència de residus per tal d'optimitzar la gestió d'aquest, l'adjudicatari haurà de detallar també (addicionalment) el mètode i procediment de transferència, així com la instal·lació que utilitzarà.</w:t>
      </w:r>
    </w:p>
    <w:p w14:paraId="57662D1A"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05DD107F"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0CCE87A5" w14:textId="77777777" w:rsidR="005D3697" w:rsidRPr="005D3697" w:rsidRDefault="005D3697" w:rsidP="005D3697">
      <w:pPr>
        <w:spacing w:after="0" w:line="240" w:lineRule="auto"/>
        <w:jc w:val="center"/>
        <w:textAlignment w:val="baseline"/>
        <w:rPr>
          <w:rFonts w:ascii="Verdana" w:eastAsia="Times New Roman" w:hAnsi="Verdana" w:cs="Arial"/>
          <w:i/>
          <w:kern w:val="0"/>
          <w:sz w:val="20"/>
          <w:szCs w:val="20"/>
          <w:lang w:val="ca-ES" w:eastAsia="es-ES"/>
          <w14:ligatures w14:val="none"/>
        </w:rPr>
      </w:pPr>
      <w:r w:rsidRPr="005D3697">
        <w:rPr>
          <w:rFonts w:ascii="Verdana" w:eastAsia="Times New Roman" w:hAnsi="Verdana" w:cs="Arial"/>
          <w:i/>
          <w:kern w:val="0"/>
          <w:sz w:val="20"/>
          <w:szCs w:val="20"/>
          <w:lang w:val="ca-ES" w:eastAsia="es-ES"/>
          <w14:ligatures w14:val="none"/>
        </w:rPr>
        <w:t>Termini de validesa de l’oferta............................5 mesos</w:t>
      </w:r>
    </w:p>
    <w:p w14:paraId="6A367E8F" w14:textId="77777777" w:rsidR="005D3697" w:rsidRPr="005D3697" w:rsidRDefault="005D3697" w:rsidP="005D3697">
      <w:pPr>
        <w:spacing w:after="0" w:line="240" w:lineRule="auto"/>
        <w:jc w:val="center"/>
        <w:textAlignment w:val="baseline"/>
        <w:rPr>
          <w:rFonts w:ascii="Verdana" w:eastAsia="Times New Roman" w:hAnsi="Verdana" w:cs="Arial"/>
          <w:i/>
          <w:kern w:val="0"/>
          <w:sz w:val="20"/>
          <w:szCs w:val="20"/>
          <w:lang w:val="ca-ES" w:eastAsia="es-ES"/>
          <w14:ligatures w14:val="none"/>
        </w:rPr>
      </w:pPr>
    </w:p>
    <w:p w14:paraId="47A227F0"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eastAsia="es-ES"/>
          <w14:ligatures w14:val="none"/>
        </w:rPr>
      </w:pPr>
      <w:r w:rsidRPr="005D3697">
        <w:rPr>
          <w:rFonts w:ascii="Verdana" w:eastAsia="Times New Roman" w:hAnsi="Verdana" w:cs="Arial"/>
          <w:b/>
          <w:bCs/>
          <w:color w:val="000000"/>
          <w:kern w:val="0"/>
          <w:sz w:val="20"/>
          <w:szCs w:val="20"/>
          <w:lang w:val="ca-ES" w:eastAsia="es-ES"/>
          <w14:ligatures w14:val="none"/>
        </w:rPr>
        <w:t> </w:t>
      </w:r>
      <w:r w:rsidRPr="005D3697">
        <w:rPr>
          <w:rFonts w:ascii="Verdana" w:eastAsia="Times New Roman" w:hAnsi="Verdana" w:cs="Arial"/>
          <w:iCs/>
          <w:color w:val="000000"/>
          <w:kern w:val="0"/>
          <w:sz w:val="20"/>
          <w:szCs w:val="20"/>
          <w:lang w:val="ca-ES" w:eastAsia="es-ES"/>
          <w14:ligatures w14:val="none"/>
        </w:rPr>
        <w:t> (Quedaran excloses del procediment de licitació les ofertes que presentin un import i/o termini superior al de licitació)</w:t>
      </w:r>
    </w:p>
    <w:p w14:paraId="32E302EC" w14:textId="77777777" w:rsidR="005D3697" w:rsidRPr="005D3697" w:rsidRDefault="005D3697" w:rsidP="005D3697">
      <w:pPr>
        <w:spacing w:after="0" w:line="240" w:lineRule="auto"/>
        <w:jc w:val="both"/>
        <w:rPr>
          <w:rFonts w:ascii="Verdana" w:eastAsia="Times New Roman" w:hAnsi="Verdana" w:cs="Arial"/>
          <w:color w:val="000000"/>
          <w:kern w:val="0"/>
          <w:sz w:val="20"/>
          <w:szCs w:val="20"/>
          <w:lang w:val="ca-ES" w:eastAsia="es-ES"/>
          <w14:ligatures w14:val="none"/>
        </w:rPr>
      </w:pPr>
      <w:r w:rsidRPr="005D3697">
        <w:rPr>
          <w:rFonts w:ascii="Verdana" w:eastAsia="Times New Roman" w:hAnsi="Verdana" w:cs="Arial"/>
          <w:color w:val="000000"/>
          <w:kern w:val="0"/>
          <w:sz w:val="20"/>
          <w:szCs w:val="20"/>
          <w:lang w:val="ca-ES" w:eastAsia="es-ES"/>
          <w14:ligatures w14:val="none"/>
        </w:rPr>
        <w:t> </w:t>
      </w:r>
    </w:p>
    <w:p w14:paraId="49F3DE51" w14:textId="77777777" w:rsidR="005D3697" w:rsidRPr="005D3697" w:rsidRDefault="005D3697" w:rsidP="005D3697">
      <w:pPr>
        <w:spacing w:after="0" w:line="240" w:lineRule="auto"/>
        <w:jc w:val="both"/>
        <w:rPr>
          <w:rFonts w:ascii="Verdana" w:eastAsia="Times New Roman" w:hAnsi="Verdana" w:cs="Arial"/>
          <w:color w:val="000000"/>
          <w:kern w:val="0"/>
          <w:sz w:val="20"/>
          <w:szCs w:val="20"/>
          <w:lang w:val="ca-ES" w:eastAsia="es-ES"/>
          <w14:ligatures w14:val="none"/>
        </w:rPr>
      </w:pPr>
    </w:p>
    <w:p w14:paraId="2BA4A750" w14:textId="77777777" w:rsidR="005D3697" w:rsidRPr="005D3697" w:rsidRDefault="005D3697" w:rsidP="005D3697">
      <w:pPr>
        <w:spacing w:line="259" w:lineRule="auto"/>
        <w:jc w:val="both"/>
        <w:rPr>
          <w:rFonts w:ascii="Verdana" w:eastAsia="Calibri" w:hAnsi="Verdana" w:cs="Times New Roman"/>
          <w:kern w:val="0"/>
          <w:sz w:val="20"/>
          <w:szCs w:val="20"/>
          <w:lang w:val="ca-ES"/>
          <w14:ligatures w14:val="none"/>
        </w:rPr>
      </w:pPr>
      <w:r w:rsidRPr="005D3697">
        <w:rPr>
          <w:rFonts w:ascii="Verdana" w:eastAsia="Calibri" w:hAnsi="Verdana" w:cs="Times New Roman"/>
          <w:kern w:val="0"/>
          <w:sz w:val="20"/>
          <w:szCs w:val="20"/>
          <w:lang w:val="ca-ES"/>
          <w14:ligatures w14:val="none"/>
        </w:rPr>
        <w:t xml:space="preserve">I per què consti, signo aquesta declaració responsable. </w:t>
      </w:r>
    </w:p>
    <w:p w14:paraId="66B37264" w14:textId="77777777" w:rsidR="005D3697" w:rsidRPr="005D3697" w:rsidRDefault="005D3697" w:rsidP="005D3697">
      <w:pPr>
        <w:spacing w:line="259" w:lineRule="auto"/>
        <w:jc w:val="both"/>
        <w:rPr>
          <w:rFonts w:ascii="Verdana" w:eastAsia="Calibri" w:hAnsi="Verdana" w:cs="Times New Roman"/>
          <w:kern w:val="0"/>
          <w:sz w:val="20"/>
          <w:szCs w:val="20"/>
          <w:lang w:val="ca-ES"/>
          <w14:ligatures w14:val="none"/>
        </w:rPr>
      </w:pPr>
    </w:p>
    <w:p w14:paraId="0D38475D" w14:textId="77777777" w:rsidR="005D3697" w:rsidRPr="005D3697" w:rsidRDefault="005D3697" w:rsidP="005D3697">
      <w:pPr>
        <w:spacing w:line="259" w:lineRule="auto"/>
        <w:jc w:val="both"/>
        <w:rPr>
          <w:rFonts w:ascii="Verdana" w:eastAsia="Calibri" w:hAnsi="Verdana" w:cs="Times New Roman"/>
          <w:kern w:val="0"/>
          <w:sz w:val="20"/>
          <w:szCs w:val="20"/>
          <w:lang w:val="ca-ES"/>
          <w14:ligatures w14:val="none"/>
        </w:rPr>
      </w:pPr>
      <w:r w:rsidRPr="005D3697">
        <w:rPr>
          <w:rFonts w:ascii="Verdana" w:eastAsia="Calibri" w:hAnsi="Verdana" w:cs="Times New Roman"/>
          <w:kern w:val="0"/>
          <w:sz w:val="20"/>
          <w:szCs w:val="20"/>
          <w:lang w:val="ca-ES"/>
          <w14:ligatures w14:val="none"/>
        </w:rPr>
        <w:t xml:space="preserve">(lloc i data ) </w:t>
      </w:r>
    </w:p>
    <w:p w14:paraId="431676E1" w14:textId="77777777" w:rsidR="005D3697" w:rsidRPr="005D3697" w:rsidRDefault="005D3697" w:rsidP="005D3697">
      <w:pPr>
        <w:spacing w:line="259" w:lineRule="auto"/>
        <w:jc w:val="both"/>
        <w:rPr>
          <w:rFonts w:ascii="Verdana" w:eastAsia="Calibri" w:hAnsi="Verdana" w:cs="Times New Roman"/>
          <w:kern w:val="0"/>
          <w:sz w:val="20"/>
          <w:szCs w:val="20"/>
          <w:lang w:val="ca-ES"/>
          <w14:ligatures w14:val="none"/>
        </w:rPr>
      </w:pPr>
      <w:r w:rsidRPr="005D3697">
        <w:rPr>
          <w:rFonts w:ascii="Verdana" w:eastAsia="Calibri" w:hAnsi="Verdana" w:cs="Times New Roman"/>
          <w:kern w:val="0"/>
          <w:sz w:val="20"/>
          <w:szCs w:val="20"/>
          <w:lang w:val="ca-ES"/>
          <w14:ligatures w14:val="none"/>
        </w:rPr>
        <w:t>Signatura</w:t>
      </w:r>
    </w:p>
    <w:p w14:paraId="4FDB6323"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2E7727E8"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2C42C23A" w14:textId="77777777" w:rsidR="005D3697" w:rsidRPr="005D3697" w:rsidRDefault="005D3697" w:rsidP="005D3697">
      <w:pPr>
        <w:spacing w:after="0" w:line="240" w:lineRule="auto"/>
        <w:jc w:val="center"/>
        <w:rPr>
          <w:rFonts w:ascii="Verdana" w:eastAsia="Calibri" w:hAnsi="Verdana" w:cs="Calibri"/>
          <w:b/>
          <w:color w:val="000000"/>
          <w:kern w:val="0"/>
          <w:sz w:val="20"/>
          <w:szCs w:val="22"/>
          <w:u w:val="single"/>
          <w:lang w:val="ca-ES"/>
          <w14:ligatures w14:val="none"/>
        </w:rPr>
      </w:pPr>
    </w:p>
    <w:p w14:paraId="182207D6" w14:textId="77777777" w:rsidR="005D3697" w:rsidRPr="005D3697" w:rsidRDefault="005D3697" w:rsidP="005D3697">
      <w:pPr>
        <w:spacing w:after="0" w:line="240" w:lineRule="auto"/>
        <w:jc w:val="center"/>
        <w:rPr>
          <w:rFonts w:ascii="Verdana" w:eastAsia="Calibri" w:hAnsi="Verdana" w:cs="Calibri"/>
          <w:b/>
          <w:color w:val="000000"/>
          <w:kern w:val="0"/>
          <w:sz w:val="20"/>
          <w:szCs w:val="22"/>
          <w:u w:val="single"/>
          <w:lang w:val="ca-ES"/>
          <w14:ligatures w14:val="none"/>
        </w:rPr>
      </w:pPr>
    </w:p>
    <w:p w14:paraId="6C934B45" w14:textId="77777777" w:rsidR="005D3697" w:rsidRPr="005D3697" w:rsidRDefault="005D3697" w:rsidP="005D3697">
      <w:pPr>
        <w:spacing w:after="0" w:line="240" w:lineRule="auto"/>
        <w:jc w:val="center"/>
        <w:rPr>
          <w:rFonts w:ascii="Verdana" w:eastAsia="Calibri" w:hAnsi="Verdana" w:cs="Calibri"/>
          <w:b/>
          <w:color w:val="000000"/>
          <w:kern w:val="0"/>
          <w:sz w:val="20"/>
          <w:szCs w:val="22"/>
          <w:u w:val="single"/>
          <w:lang w:val="ca-ES"/>
          <w14:ligatures w14:val="none"/>
        </w:rPr>
      </w:pPr>
    </w:p>
    <w:p w14:paraId="69BB8E8D" w14:textId="77777777" w:rsidR="005D3697" w:rsidRPr="005D3697" w:rsidRDefault="005D3697" w:rsidP="005D3697">
      <w:pPr>
        <w:spacing w:after="0" w:line="240" w:lineRule="auto"/>
        <w:jc w:val="center"/>
        <w:rPr>
          <w:rFonts w:ascii="Verdana" w:eastAsia="Calibri" w:hAnsi="Verdana" w:cs="Calibri"/>
          <w:b/>
          <w:color w:val="000000"/>
          <w:kern w:val="0"/>
          <w:sz w:val="20"/>
          <w:szCs w:val="22"/>
          <w:u w:val="single"/>
          <w:lang w:val="ca-ES"/>
          <w14:ligatures w14:val="none"/>
        </w:rPr>
      </w:pPr>
    </w:p>
    <w:p w14:paraId="5B58940F" w14:textId="77777777" w:rsidR="005D3697" w:rsidRPr="005D3697" w:rsidRDefault="005D3697" w:rsidP="005D3697">
      <w:pPr>
        <w:spacing w:after="0" w:line="240" w:lineRule="auto"/>
        <w:jc w:val="center"/>
        <w:rPr>
          <w:rFonts w:ascii="Verdana" w:eastAsia="Calibri" w:hAnsi="Verdana" w:cs="Calibri"/>
          <w:b/>
          <w:color w:val="000000"/>
          <w:kern w:val="0"/>
          <w:sz w:val="20"/>
          <w:szCs w:val="22"/>
          <w:u w:val="single"/>
          <w:lang w:val="ca-ES"/>
          <w14:ligatures w14:val="none"/>
        </w:rPr>
      </w:pPr>
    </w:p>
    <w:p w14:paraId="7034DF4F" w14:textId="77777777" w:rsidR="005D3697" w:rsidRPr="005D3697" w:rsidRDefault="005D3697" w:rsidP="005D3697">
      <w:pPr>
        <w:spacing w:after="0" w:line="240" w:lineRule="auto"/>
        <w:jc w:val="center"/>
        <w:rPr>
          <w:rFonts w:ascii="Verdana" w:eastAsia="Calibri" w:hAnsi="Verdana" w:cs="Calibri"/>
          <w:b/>
          <w:color w:val="000000"/>
          <w:kern w:val="0"/>
          <w:sz w:val="20"/>
          <w:szCs w:val="22"/>
          <w:u w:val="single"/>
          <w:lang w:val="ca-ES"/>
          <w14:ligatures w14:val="none"/>
        </w:rPr>
      </w:pPr>
    </w:p>
    <w:p w14:paraId="3767CE10" w14:textId="77777777" w:rsidR="005D3697" w:rsidRPr="005D3697" w:rsidRDefault="005D3697" w:rsidP="005D3697">
      <w:pPr>
        <w:spacing w:after="0" w:line="240" w:lineRule="auto"/>
        <w:jc w:val="center"/>
        <w:rPr>
          <w:rFonts w:ascii="Verdana" w:eastAsia="Calibri" w:hAnsi="Verdana" w:cs="Calibri"/>
          <w:b/>
          <w:color w:val="000000"/>
          <w:kern w:val="0"/>
          <w:sz w:val="20"/>
          <w:szCs w:val="22"/>
          <w:u w:val="single"/>
          <w:lang w:val="ca-ES"/>
          <w14:ligatures w14:val="none"/>
        </w:rPr>
      </w:pPr>
    </w:p>
    <w:p w14:paraId="2459191A" w14:textId="77777777" w:rsidR="005D3697" w:rsidRPr="005D3697" w:rsidRDefault="005D3697" w:rsidP="005D3697">
      <w:pPr>
        <w:spacing w:after="0" w:line="240" w:lineRule="auto"/>
        <w:jc w:val="center"/>
        <w:rPr>
          <w:rFonts w:ascii="Verdana" w:eastAsia="Calibri" w:hAnsi="Verdana" w:cs="Calibri"/>
          <w:b/>
          <w:color w:val="000000"/>
          <w:kern w:val="0"/>
          <w:sz w:val="20"/>
          <w:szCs w:val="22"/>
          <w:u w:val="single"/>
          <w:lang w:val="ca-ES"/>
          <w14:ligatures w14:val="none"/>
        </w:rPr>
      </w:pPr>
    </w:p>
    <w:p w14:paraId="0924B365" w14:textId="77777777" w:rsidR="005D3697" w:rsidRPr="005D3697" w:rsidRDefault="005D3697" w:rsidP="005D3697">
      <w:pPr>
        <w:spacing w:after="0" w:line="240" w:lineRule="auto"/>
        <w:jc w:val="center"/>
        <w:rPr>
          <w:rFonts w:ascii="Verdana" w:eastAsia="Calibri" w:hAnsi="Verdana" w:cs="Calibri"/>
          <w:b/>
          <w:color w:val="000000"/>
          <w:kern w:val="0"/>
          <w:sz w:val="20"/>
          <w:szCs w:val="22"/>
          <w:u w:val="single"/>
          <w:lang w:val="ca-ES"/>
          <w14:ligatures w14:val="none"/>
        </w:rPr>
      </w:pPr>
    </w:p>
    <w:p w14:paraId="6002DEF7" w14:textId="77777777" w:rsidR="005D3697" w:rsidRPr="005D3697" w:rsidRDefault="005D3697" w:rsidP="005D3697">
      <w:pPr>
        <w:spacing w:after="0" w:line="240" w:lineRule="auto"/>
        <w:jc w:val="center"/>
        <w:rPr>
          <w:rFonts w:ascii="Verdana" w:eastAsia="Calibri" w:hAnsi="Verdana" w:cs="Calibri"/>
          <w:b/>
          <w:color w:val="000000"/>
          <w:kern w:val="0"/>
          <w:sz w:val="20"/>
          <w:szCs w:val="22"/>
          <w:u w:val="single"/>
          <w:lang w:val="ca-ES"/>
          <w14:ligatures w14:val="none"/>
        </w:rPr>
      </w:pPr>
    </w:p>
    <w:p w14:paraId="69308930" w14:textId="77777777" w:rsidR="005D3697" w:rsidRPr="005D3697" w:rsidRDefault="005D3697" w:rsidP="005D3697">
      <w:pPr>
        <w:spacing w:after="0" w:line="240" w:lineRule="auto"/>
        <w:jc w:val="center"/>
        <w:rPr>
          <w:rFonts w:ascii="Verdana" w:eastAsia="Calibri" w:hAnsi="Verdana" w:cs="Calibri"/>
          <w:b/>
          <w:color w:val="000000"/>
          <w:kern w:val="0"/>
          <w:sz w:val="20"/>
          <w:szCs w:val="22"/>
          <w:u w:val="single"/>
          <w:lang w:val="ca-ES"/>
          <w14:ligatures w14:val="none"/>
        </w:rPr>
      </w:pPr>
    </w:p>
    <w:p w14:paraId="060BE004" w14:textId="77777777" w:rsidR="005D3697" w:rsidRPr="005D3697" w:rsidRDefault="005D3697" w:rsidP="005D3697">
      <w:pPr>
        <w:spacing w:after="0" w:line="240" w:lineRule="auto"/>
        <w:jc w:val="center"/>
        <w:rPr>
          <w:rFonts w:ascii="Verdana" w:eastAsia="Calibri" w:hAnsi="Verdana" w:cs="Calibri"/>
          <w:b/>
          <w:color w:val="000000"/>
          <w:kern w:val="0"/>
          <w:sz w:val="20"/>
          <w:szCs w:val="22"/>
          <w:u w:val="single"/>
          <w:lang w:val="ca-ES"/>
          <w14:ligatures w14:val="none"/>
        </w:rPr>
      </w:pPr>
    </w:p>
    <w:p w14:paraId="109DAA4F" w14:textId="77777777" w:rsidR="005D3697" w:rsidRPr="005D3697" w:rsidRDefault="005D3697" w:rsidP="005D3697">
      <w:pPr>
        <w:spacing w:after="0" w:line="240" w:lineRule="auto"/>
        <w:jc w:val="center"/>
        <w:rPr>
          <w:rFonts w:ascii="Verdana" w:eastAsia="Calibri" w:hAnsi="Verdana" w:cs="Calibri"/>
          <w:b/>
          <w:color w:val="000000"/>
          <w:kern w:val="0"/>
          <w:sz w:val="20"/>
          <w:szCs w:val="22"/>
          <w:u w:val="single"/>
          <w:lang w:val="ca-ES"/>
          <w14:ligatures w14:val="none"/>
        </w:rPr>
      </w:pPr>
    </w:p>
    <w:p w14:paraId="0B9B5CAA" w14:textId="77777777" w:rsidR="005D3697" w:rsidRPr="005D3697" w:rsidRDefault="005D3697" w:rsidP="005D3697">
      <w:pPr>
        <w:spacing w:after="0" w:line="240" w:lineRule="auto"/>
        <w:jc w:val="center"/>
        <w:rPr>
          <w:rFonts w:ascii="Verdana" w:eastAsia="Calibri" w:hAnsi="Verdana" w:cs="Calibri"/>
          <w:b/>
          <w:color w:val="000000"/>
          <w:kern w:val="0"/>
          <w:sz w:val="20"/>
          <w:szCs w:val="22"/>
          <w:u w:val="single"/>
          <w:lang w:val="ca-ES"/>
          <w14:ligatures w14:val="none"/>
        </w:rPr>
      </w:pPr>
    </w:p>
    <w:p w14:paraId="623E8F91" w14:textId="77777777" w:rsidR="005D3697" w:rsidRPr="005D3697" w:rsidRDefault="005D3697" w:rsidP="005D3697">
      <w:pPr>
        <w:spacing w:after="0" w:line="240" w:lineRule="auto"/>
        <w:jc w:val="center"/>
        <w:rPr>
          <w:rFonts w:ascii="Verdana" w:eastAsia="Calibri" w:hAnsi="Verdana" w:cs="Calibri"/>
          <w:b/>
          <w:color w:val="000000"/>
          <w:kern w:val="0"/>
          <w:sz w:val="20"/>
          <w:szCs w:val="22"/>
          <w:u w:val="single"/>
          <w:lang w:val="ca-ES"/>
          <w14:ligatures w14:val="none"/>
        </w:rPr>
      </w:pPr>
    </w:p>
    <w:p w14:paraId="15169528" w14:textId="77777777" w:rsidR="005D3697" w:rsidRPr="005D3697" w:rsidRDefault="005D3697" w:rsidP="005D3697">
      <w:pPr>
        <w:spacing w:after="0" w:line="240" w:lineRule="auto"/>
        <w:jc w:val="center"/>
        <w:rPr>
          <w:rFonts w:ascii="Verdana" w:eastAsia="Calibri" w:hAnsi="Verdana" w:cs="Calibri"/>
          <w:b/>
          <w:color w:val="000000"/>
          <w:kern w:val="0"/>
          <w:sz w:val="20"/>
          <w:szCs w:val="22"/>
          <w:u w:val="single"/>
          <w:lang w:val="ca-ES"/>
          <w14:ligatures w14:val="none"/>
        </w:rPr>
      </w:pPr>
    </w:p>
    <w:p w14:paraId="1E64CD17" w14:textId="77777777" w:rsidR="005D3697" w:rsidRDefault="005D3697" w:rsidP="005D3697">
      <w:pPr>
        <w:spacing w:after="0" w:line="240" w:lineRule="auto"/>
        <w:jc w:val="center"/>
        <w:rPr>
          <w:rFonts w:ascii="Verdana" w:eastAsia="Calibri" w:hAnsi="Verdana" w:cs="Calibri"/>
          <w:b/>
          <w:color w:val="000000"/>
          <w:kern w:val="0"/>
          <w:sz w:val="20"/>
          <w:szCs w:val="22"/>
          <w:u w:val="single"/>
          <w:lang w:val="ca-ES"/>
          <w14:ligatures w14:val="none"/>
        </w:rPr>
      </w:pPr>
    </w:p>
    <w:p w14:paraId="0E705871" w14:textId="77777777" w:rsidR="00161EFD" w:rsidRDefault="00161EFD" w:rsidP="005D3697">
      <w:pPr>
        <w:spacing w:after="0" w:line="240" w:lineRule="auto"/>
        <w:jc w:val="center"/>
        <w:rPr>
          <w:rFonts w:ascii="Verdana" w:eastAsia="Calibri" w:hAnsi="Verdana" w:cs="Calibri"/>
          <w:b/>
          <w:color w:val="000000"/>
          <w:kern w:val="0"/>
          <w:sz w:val="20"/>
          <w:szCs w:val="22"/>
          <w:u w:val="single"/>
          <w:lang w:val="ca-ES"/>
          <w14:ligatures w14:val="none"/>
        </w:rPr>
      </w:pPr>
    </w:p>
    <w:p w14:paraId="4C54453D" w14:textId="77777777" w:rsidR="00161EFD" w:rsidRDefault="00161EFD" w:rsidP="005D3697">
      <w:pPr>
        <w:spacing w:after="0" w:line="240" w:lineRule="auto"/>
        <w:jc w:val="center"/>
        <w:rPr>
          <w:rFonts w:ascii="Verdana" w:eastAsia="Calibri" w:hAnsi="Verdana" w:cs="Calibri"/>
          <w:b/>
          <w:color w:val="000000"/>
          <w:kern w:val="0"/>
          <w:sz w:val="20"/>
          <w:szCs w:val="22"/>
          <w:u w:val="single"/>
          <w:lang w:val="ca-ES"/>
          <w14:ligatures w14:val="none"/>
        </w:rPr>
      </w:pPr>
    </w:p>
    <w:p w14:paraId="54D9702E" w14:textId="77777777" w:rsidR="00161EFD" w:rsidRDefault="00161EFD" w:rsidP="005D3697">
      <w:pPr>
        <w:spacing w:after="0" w:line="240" w:lineRule="auto"/>
        <w:jc w:val="center"/>
        <w:rPr>
          <w:rFonts w:ascii="Verdana" w:eastAsia="Calibri" w:hAnsi="Verdana" w:cs="Calibri"/>
          <w:b/>
          <w:color w:val="000000"/>
          <w:kern w:val="0"/>
          <w:sz w:val="20"/>
          <w:szCs w:val="22"/>
          <w:u w:val="single"/>
          <w:lang w:val="ca-ES"/>
          <w14:ligatures w14:val="none"/>
        </w:rPr>
      </w:pPr>
    </w:p>
    <w:p w14:paraId="1912A48E" w14:textId="77777777" w:rsidR="00161EFD" w:rsidRDefault="00161EFD" w:rsidP="005D3697">
      <w:pPr>
        <w:spacing w:after="0" w:line="240" w:lineRule="auto"/>
        <w:jc w:val="center"/>
        <w:rPr>
          <w:rFonts w:ascii="Verdana" w:eastAsia="Calibri" w:hAnsi="Verdana" w:cs="Calibri"/>
          <w:b/>
          <w:color w:val="000000"/>
          <w:kern w:val="0"/>
          <w:sz w:val="20"/>
          <w:szCs w:val="22"/>
          <w:u w:val="single"/>
          <w:lang w:val="ca-ES"/>
          <w14:ligatures w14:val="none"/>
        </w:rPr>
      </w:pPr>
    </w:p>
    <w:p w14:paraId="54FD9555" w14:textId="77777777" w:rsidR="00161EFD" w:rsidRDefault="00161EFD" w:rsidP="005D3697">
      <w:pPr>
        <w:spacing w:after="0" w:line="240" w:lineRule="auto"/>
        <w:jc w:val="center"/>
        <w:rPr>
          <w:rFonts w:ascii="Verdana" w:eastAsia="Calibri" w:hAnsi="Verdana" w:cs="Calibri"/>
          <w:b/>
          <w:color w:val="000000"/>
          <w:kern w:val="0"/>
          <w:sz w:val="20"/>
          <w:szCs w:val="22"/>
          <w:u w:val="single"/>
          <w:lang w:val="ca-ES"/>
          <w14:ligatures w14:val="none"/>
        </w:rPr>
      </w:pPr>
    </w:p>
    <w:p w14:paraId="5BE72A1E" w14:textId="77777777" w:rsidR="00161EFD" w:rsidRPr="005D3697" w:rsidRDefault="00161EFD" w:rsidP="005D3697">
      <w:pPr>
        <w:spacing w:after="0" w:line="240" w:lineRule="auto"/>
        <w:jc w:val="center"/>
        <w:rPr>
          <w:rFonts w:ascii="Verdana" w:eastAsia="Calibri" w:hAnsi="Verdana" w:cs="Calibri"/>
          <w:b/>
          <w:color w:val="000000"/>
          <w:kern w:val="0"/>
          <w:sz w:val="20"/>
          <w:szCs w:val="22"/>
          <w:u w:val="single"/>
          <w:lang w:val="ca-ES"/>
          <w14:ligatures w14:val="none"/>
        </w:rPr>
      </w:pPr>
    </w:p>
    <w:p w14:paraId="3F75D279" w14:textId="77777777" w:rsidR="005D3697" w:rsidRPr="005D3697" w:rsidRDefault="005D3697" w:rsidP="005D3697">
      <w:pPr>
        <w:spacing w:after="0" w:line="240" w:lineRule="auto"/>
        <w:ind w:right="758"/>
        <w:jc w:val="both"/>
        <w:rPr>
          <w:rFonts w:ascii="Verdana" w:eastAsia="Times New Roman" w:hAnsi="Verdana" w:cs="Times New Roman"/>
          <w:color w:val="000000"/>
          <w:kern w:val="0"/>
          <w:sz w:val="20"/>
          <w:szCs w:val="20"/>
          <w:lang w:val="ca-ES" w:eastAsia="es-ES"/>
          <w14:ligatures w14:val="none"/>
        </w:rPr>
      </w:pPr>
    </w:p>
    <w:p w14:paraId="26185037" w14:textId="77777777" w:rsidR="005D3697" w:rsidRPr="005D3697" w:rsidRDefault="005D3697" w:rsidP="005D3697">
      <w:pPr>
        <w:spacing w:after="0" w:line="240" w:lineRule="auto"/>
        <w:jc w:val="center"/>
        <w:rPr>
          <w:rFonts w:ascii="Verdana" w:eastAsia="Calibri" w:hAnsi="Verdana" w:cs="Calibri"/>
          <w:kern w:val="0"/>
          <w:sz w:val="20"/>
          <w:szCs w:val="22"/>
          <w:lang w:val="ca-ES"/>
          <w14:ligatures w14:val="none"/>
        </w:rPr>
      </w:pPr>
      <w:r w:rsidRPr="005D3697">
        <w:rPr>
          <w:rFonts w:ascii="Verdana" w:eastAsia="Calibri" w:hAnsi="Verdana" w:cs="Calibri"/>
          <w:b/>
          <w:color w:val="000000"/>
          <w:kern w:val="0"/>
          <w:sz w:val="20"/>
          <w:szCs w:val="22"/>
          <w:u w:val="single"/>
          <w:lang w:val="ca-ES"/>
          <w14:ligatures w14:val="none"/>
        </w:rPr>
        <w:t>ANNEX Núm. 4.A</w:t>
      </w:r>
    </w:p>
    <w:p w14:paraId="0DCA02CF" w14:textId="77777777" w:rsidR="005D3697" w:rsidRPr="005D3697" w:rsidRDefault="005D3697" w:rsidP="005D3697">
      <w:pPr>
        <w:spacing w:after="0" w:line="240" w:lineRule="auto"/>
        <w:jc w:val="center"/>
        <w:rPr>
          <w:rFonts w:ascii="Verdana" w:eastAsia="Times New Roman" w:hAnsi="Verdana" w:cs="Times New Roman"/>
          <w:color w:val="000000"/>
          <w:kern w:val="0"/>
          <w:sz w:val="20"/>
          <w:szCs w:val="20"/>
          <w:lang w:val="ca-ES"/>
          <w14:ligatures w14:val="none"/>
        </w:rPr>
      </w:pPr>
      <w:r w:rsidRPr="005D3697">
        <w:rPr>
          <w:rFonts w:ascii="Verdana" w:eastAsia="Calibri" w:hAnsi="Verdana" w:cs="Calibri"/>
          <w:b/>
          <w:color w:val="000000"/>
          <w:kern w:val="0"/>
          <w:sz w:val="20"/>
          <w:szCs w:val="22"/>
          <w:lang w:val="ca-ES"/>
          <w14:ligatures w14:val="none"/>
        </w:rPr>
        <w:t> </w:t>
      </w:r>
    </w:p>
    <w:p w14:paraId="19DA74DA" w14:textId="77777777" w:rsidR="005D3697" w:rsidRPr="005D3697" w:rsidRDefault="005D3697" w:rsidP="005D3697">
      <w:pPr>
        <w:spacing w:after="0" w:line="240" w:lineRule="auto"/>
        <w:jc w:val="center"/>
        <w:rPr>
          <w:rFonts w:ascii="Verdana" w:eastAsia="Times New Roman" w:hAnsi="Verdana" w:cs="Times New Roman"/>
          <w:color w:val="000000"/>
          <w:kern w:val="0"/>
          <w:sz w:val="20"/>
          <w:szCs w:val="20"/>
          <w:lang w:val="ca-ES"/>
          <w14:ligatures w14:val="none"/>
        </w:rPr>
      </w:pPr>
      <w:r w:rsidRPr="005D3697">
        <w:rPr>
          <w:rFonts w:ascii="Verdana" w:eastAsia="Calibri" w:hAnsi="Verdana" w:cs="Calibri"/>
          <w:b/>
          <w:color w:val="000000"/>
          <w:kern w:val="0"/>
          <w:sz w:val="20"/>
          <w:szCs w:val="22"/>
          <w:u w:val="single"/>
          <w:lang w:val="ca-ES"/>
          <w14:ligatures w14:val="none"/>
        </w:rPr>
        <w:t>MODEL D'AVAL BANCARI</w:t>
      </w:r>
    </w:p>
    <w:p w14:paraId="6CC184C4" w14:textId="77777777" w:rsidR="005D3697" w:rsidRPr="005D3697" w:rsidRDefault="005D3697" w:rsidP="005D3697">
      <w:pPr>
        <w:spacing w:after="0" w:line="240" w:lineRule="auto"/>
        <w:jc w:val="center"/>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 </w:t>
      </w:r>
    </w:p>
    <w:p w14:paraId="570F4E89"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 </w:t>
      </w:r>
    </w:p>
    <w:p w14:paraId="0144B703"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 </w:t>
      </w:r>
    </w:p>
    <w:p w14:paraId="442DAE61"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El Banc .................. i en el seu nom i representació ..................... en qualitat de ................... i segons les facultats que li atribueix l'escriptura de poder atorgada davant el notari de .............. ., Sr. ....................................... amb data ..... ........, número ........... del seu protocol, i que afirmen que subsisteixen íntegrament, es constitueix avalador fiador solidari de l'empresa ....... ................, en interès i benefici de _____________ , i fins a la suma d'euros (...% de l'import del contracte), a l'efecte de garantir el compliment exacte per l'empresa esmentada de totes i cadascuna de les obligacions concretades en el corresponent contracte d'adjudicació dels serveis de "........................... ......... ".</w:t>
      </w:r>
    </w:p>
    <w:p w14:paraId="2787933C"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 </w:t>
      </w:r>
    </w:p>
    <w:p w14:paraId="17283B7E"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 </w:t>
      </w:r>
    </w:p>
    <w:p w14:paraId="7D7F0A51"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L'aval indicat el presta el Banc ..................., amb expressa i formal renúncia dels beneficis d'excussió, divisió, ordre i qualsevol altre que pugui si escau ser aplicable, i a aquest efecte declara el Banc que es vol obligar i s'obliga conjuntament i solidàriament amb la companyia ...................... .. fins a la liquidació per _____________ els serveis abans esmentats i finalització del termini de garantia, a pagar amb caràcter incondicional i dins, com a màxim, dels vuit dies següents al requeriment, la suma o sumes que, fins a la concurrència de la xifra fiançada de (...% de l'import del contracte) EUROS expressi en el requeriment. El Banc renuncia expressament i solemnement a tota excepció o reserva quant al lliurament de les quantitats que li siguin reclamades sigui quina sigui la causa o motiu en què aquestes es puguin fonamentar, i encara que es manifesti oposició o reclamació per part de ................................. , o de tercers, siguin quins siguin.</w:t>
      </w:r>
    </w:p>
    <w:p w14:paraId="0DBBB273"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 </w:t>
      </w:r>
    </w:p>
    <w:p w14:paraId="74B9A457"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 </w:t>
      </w:r>
    </w:p>
    <w:p w14:paraId="10E29126"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 </w:t>
      </w:r>
    </w:p>
    <w:p w14:paraId="5EE715E0"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 </w:t>
      </w:r>
    </w:p>
    <w:p w14:paraId="623F1F9E"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 </w:t>
      </w:r>
    </w:p>
    <w:p w14:paraId="2AACEA29" w14:textId="77777777" w:rsidR="005D3697" w:rsidRPr="005D3697" w:rsidRDefault="005D3697" w:rsidP="005D3697">
      <w:pPr>
        <w:spacing w:after="0" w:line="240" w:lineRule="auto"/>
        <w:jc w:val="both"/>
        <w:rPr>
          <w:rFonts w:ascii="Verdana" w:eastAsia="Times New Roman" w:hAnsi="Verdana" w:cs="Arial"/>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 </w:t>
      </w:r>
    </w:p>
    <w:p w14:paraId="469FE0BD"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eastAsia="es-ES"/>
          <w14:ligatures w14:val="none"/>
        </w:rPr>
      </w:pPr>
    </w:p>
    <w:p w14:paraId="7E7D9530"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eastAsia="es-ES"/>
          <w14:ligatures w14:val="none"/>
        </w:rPr>
      </w:pPr>
    </w:p>
    <w:p w14:paraId="32D14D2C"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eastAsia="es-ES"/>
          <w14:ligatures w14:val="none"/>
        </w:rPr>
      </w:pPr>
    </w:p>
    <w:p w14:paraId="228A58D8"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eastAsia="es-ES"/>
          <w14:ligatures w14:val="none"/>
        </w:rPr>
      </w:pPr>
    </w:p>
    <w:p w14:paraId="307F115D"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eastAsia="es-ES"/>
          <w14:ligatures w14:val="none"/>
        </w:rPr>
      </w:pPr>
    </w:p>
    <w:p w14:paraId="15C9EDC9"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eastAsia="es-ES"/>
          <w14:ligatures w14:val="none"/>
        </w:rPr>
      </w:pPr>
    </w:p>
    <w:p w14:paraId="7EB3F90E"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eastAsia="es-ES"/>
          <w14:ligatures w14:val="none"/>
        </w:rPr>
      </w:pPr>
    </w:p>
    <w:p w14:paraId="59668166"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eastAsia="es-ES"/>
          <w14:ligatures w14:val="none"/>
        </w:rPr>
      </w:pPr>
    </w:p>
    <w:p w14:paraId="4C7F14E0"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eastAsia="es-ES"/>
          <w14:ligatures w14:val="none"/>
        </w:rPr>
      </w:pPr>
    </w:p>
    <w:p w14:paraId="4250A1A7"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eastAsia="es-ES"/>
          <w14:ligatures w14:val="none"/>
        </w:rPr>
      </w:pPr>
    </w:p>
    <w:p w14:paraId="2A565A10"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eastAsia="es-ES"/>
          <w14:ligatures w14:val="none"/>
        </w:rPr>
      </w:pPr>
    </w:p>
    <w:p w14:paraId="4DC9DBD9"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eastAsia="es-ES"/>
          <w14:ligatures w14:val="none"/>
        </w:rPr>
      </w:pPr>
    </w:p>
    <w:p w14:paraId="5403EAF9" w14:textId="77777777" w:rsidR="005D3697" w:rsidRPr="005D3697" w:rsidRDefault="005D3697" w:rsidP="005D3697">
      <w:pPr>
        <w:spacing w:after="0" w:line="240" w:lineRule="auto"/>
        <w:jc w:val="center"/>
        <w:rPr>
          <w:rFonts w:ascii="Verdana" w:eastAsia="Times New Roman" w:hAnsi="Verdana" w:cs="Times New Roman"/>
          <w:color w:val="000000"/>
          <w:kern w:val="0"/>
          <w:sz w:val="20"/>
          <w:szCs w:val="20"/>
          <w:lang w:val="ca-ES" w:eastAsia="es-ES"/>
          <w14:ligatures w14:val="none"/>
        </w:rPr>
      </w:pPr>
    </w:p>
    <w:p w14:paraId="355A35D0" w14:textId="77777777" w:rsidR="005D3697" w:rsidRPr="005D3697" w:rsidRDefault="005D3697" w:rsidP="005D3697">
      <w:pPr>
        <w:spacing w:after="0" w:line="240" w:lineRule="auto"/>
        <w:jc w:val="center"/>
        <w:rPr>
          <w:rFonts w:ascii="Verdana" w:eastAsia="Times New Roman" w:hAnsi="Verdana" w:cs="Times New Roman"/>
          <w:color w:val="000000"/>
          <w:kern w:val="0"/>
          <w:sz w:val="20"/>
          <w:szCs w:val="20"/>
          <w:lang w:val="ca-ES" w:eastAsia="es-ES"/>
          <w14:ligatures w14:val="none"/>
        </w:rPr>
      </w:pPr>
    </w:p>
    <w:p w14:paraId="60CF40DB" w14:textId="77777777" w:rsidR="005D3697" w:rsidRPr="005D3697" w:rsidRDefault="005D3697" w:rsidP="005D3697">
      <w:pPr>
        <w:spacing w:after="0" w:line="240" w:lineRule="auto"/>
        <w:jc w:val="center"/>
        <w:rPr>
          <w:rFonts w:ascii="Verdana" w:eastAsia="Times New Roman" w:hAnsi="Verdana" w:cs="Times New Roman"/>
          <w:color w:val="000000"/>
          <w:kern w:val="0"/>
          <w:sz w:val="20"/>
          <w:szCs w:val="20"/>
          <w:lang w:val="ca-ES" w:eastAsia="es-ES"/>
          <w14:ligatures w14:val="none"/>
        </w:rPr>
      </w:pPr>
    </w:p>
    <w:p w14:paraId="09F7F8AA" w14:textId="77777777" w:rsidR="005D3697" w:rsidRPr="005D3697" w:rsidRDefault="005D3697" w:rsidP="005D3697">
      <w:pPr>
        <w:spacing w:after="0" w:line="240" w:lineRule="auto"/>
        <w:jc w:val="center"/>
        <w:rPr>
          <w:rFonts w:ascii="Verdana" w:eastAsia="Times New Roman" w:hAnsi="Verdana" w:cs="Times New Roman"/>
          <w:color w:val="000000"/>
          <w:kern w:val="0"/>
          <w:sz w:val="20"/>
          <w:szCs w:val="20"/>
          <w:lang w:val="ca-ES" w:eastAsia="es-ES"/>
          <w14:ligatures w14:val="none"/>
        </w:rPr>
      </w:pPr>
    </w:p>
    <w:p w14:paraId="090B42D7" w14:textId="77777777" w:rsidR="005D3697" w:rsidRPr="005D3697" w:rsidRDefault="005D3697" w:rsidP="005D3697">
      <w:pPr>
        <w:spacing w:after="0" w:line="240" w:lineRule="auto"/>
        <w:jc w:val="center"/>
        <w:rPr>
          <w:rFonts w:ascii="Verdana" w:eastAsia="Times New Roman" w:hAnsi="Verdana" w:cs="Times New Roman"/>
          <w:color w:val="000000"/>
          <w:kern w:val="0"/>
          <w:sz w:val="20"/>
          <w:szCs w:val="20"/>
          <w:lang w:val="ca-ES" w:eastAsia="es-ES"/>
          <w14:ligatures w14:val="none"/>
        </w:rPr>
      </w:pPr>
    </w:p>
    <w:p w14:paraId="100FE49C" w14:textId="77777777" w:rsidR="005D3697" w:rsidRPr="005D3697" w:rsidRDefault="005D3697" w:rsidP="005D3697">
      <w:pPr>
        <w:spacing w:after="0" w:line="240" w:lineRule="auto"/>
        <w:jc w:val="center"/>
        <w:rPr>
          <w:rFonts w:ascii="Verdana" w:eastAsia="Times New Roman" w:hAnsi="Verdana" w:cs="Times New Roman"/>
          <w:color w:val="000000"/>
          <w:kern w:val="0"/>
          <w:sz w:val="20"/>
          <w:szCs w:val="20"/>
          <w:lang w:val="ca-ES" w:eastAsia="es-ES"/>
          <w14:ligatures w14:val="none"/>
        </w:rPr>
      </w:pPr>
    </w:p>
    <w:p w14:paraId="4CC1F87B" w14:textId="77777777" w:rsidR="005D3697" w:rsidRPr="005D3697" w:rsidRDefault="005D3697" w:rsidP="005D3697">
      <w:pPr>
        <w:spacing w:after="0" w:line="240" w:lineRule="auto"/>
        <w:jc w:val="center"/>
        <w:rPr>
          <w:rFonts w:ascii="Verdana" w:eastAsia="Times New Roman" w:hAnsi="Verdana" w:cs="Arial"/>
          <w:b/>
          <w:bCs/>
          <w:color w:val="000000"/>
          <w:kern w:val="0"/>
          <w:sz w:val="20"/>
          <w:szCs w:val="20"/>
          <w:u w:val="single"/>
          <w:lang w:val="ca-ES"/>
          <w14:ligatures w14:val="none"/>
        </w:rPr>
      </w:pPr>
      <w:r w:rsidRPr="005D3697">
        <w:rPr>
          <w:rFonts w:ascii="Verdana" w:eastAsia="Calibri" w:hAnsi="Verdana" w:cs="Calibri"/>
          <w:color w:val="000000"/>
          <w:kern w:val="0"/>
          <w:sz w:val="20"/>
          <w:szCs w:val="22"/>
          <w:lang w:val="ca-ES"/>
          <w14:ligatures w14:val="none"/>
        </w:rPr>
        <w:br/>
      </w:r>
    </w:p>
    <w:p w14:paraId="48666F49" w14:textId="77777777" w:rsidR="005D3697" w:rsidRPr="005D3697" w:rsidRDefault="005D3697" w:rsidP="005D3697">
      <w:pPr>
        <w:spacing w:after="0" w:line="240" w:lineRule="auto"/>
        <w:jc w:val="center"/>
        <w:rPr>
          <w:rFonts w:ascii="Verdana" w:eastAsia="Times New Roman" w:hAnsi="Verdana" w:cs="Times New Roman"/>
          <w:color w:val="000000"/>
          <w:kern w:val="0"/>
          <w:sz w:val="20"/>
          <w:szCs w:val="20"/>
          <w:lang w:val="ca-ES"/>
          <w14:ligatures w14:val="none"/>
        </w:rPr>
      </w:pPr>
      <w:r w:rsidRPr="005D3697">
        <w:rPr>
          <w:rFonts w:ascii="Verdana" w:eastAsia="Calibri" w:hAnsi="Verdana" w:cs="Calibri"/>
          <w:b/>
          <w:color w:val="000000"/>
          <w:kern w:val="0"/>
          <w:sz w:val="20"/>
          <w:szCs w:val="22"/>
          <w:u w:val="single"/>
          <w:lang w:val="ca-ES"/>
          <w14:ligatures w14:val="none"/>
        </w:rPr>
        <w:t>ANNEX Núm. 4.B</w:t>
      </w:r>
    </w:p>
    <w:p w14:paraId="1CC80CE0" w14:textId="77777777" w:rsidR="005D3697" w:rsidRPr="005D3697" w:rsidRDefault="005D3697" w:rsidP="005D3697">
      <w:pPr>
        <w:spacing w:after="0" w:line="240" w:lineRule="auto"/>
        <w:jc w:val="center"/>
        <w:rPr>
          <w:rFonts w:ascii="Verdana" w:eastAsia="Times New Roman" w:hAnsi="Verdana" w:cs="Times New Roman"/>
          <w:color w:val="000000"/>
          <w:kern w:val="0"/>
          <w:sz w:val="20"/>
          <w:szCs w:val="20"/>
          <w:lang w:val="ca-ES"/>
          <w14:ligatures w14:val="none"/>
        </w:rPr>
      </w:pPr>
      <w:r w:rsidRPr="005D3697">
        <w:rPr>
          <w:rFonts w:ascii="Verdana" w:eastAsia="Calibri" w:hAnsi="Verdana" w:cs="Calibri"/>
          <w:b/>
          <w:color w:val="000000"/>
          <w:kern w:val="0"/>
          <w:sz w:val="20"/>
          <w:szCs w:val="22"/>
          <w:lang w:val="ca-ES"/>
          <w14:ligatures w14:val="none"/>
        </w:rPr>
        <w:lastRenderedPageBreak/>
        <w:t> </w:t>
      </w:r>
    </w:p>
    <w:p w14:paraId="41A2C08C" w14:textId="77777777" w:rsidR="005D3697" w:rsidRPr="005D3697" w:rsidRDefault="005D3697" w:rsidP="005D3697">
      <w:pPr>
        <w:spacing w:after="0" w:line="240" w:lineRule="auto"/>
        <w:jc w:val="center"/>
        <w:rPr>
          <w:rFonts w:ascii="Verdana" w:eastAsia="Times New Roman" w:hAnsi="Verdana" w:cs="Times New Roman"/>
          <w:color w:val="000000"/>
          <w:kern w:val="0"/>
          <w:sz w:val="20"/>
          <w:szCs w:val="20"/>
          <w:lang w:val="ca-ES"/>
          <w14:ligatures w14:val="none"/>
        </w:rPr>
      </w:pPr>
      <w:r w:rsidRPr="005D3697">
        <w:rPr>
          <w:rFonts w:ascii="Verdana" w:eastAsia="Calibri" w:hAnsi="Verdana" w:cs="Calibri"/>
          <w:b/>
          <w:color w:val="000000"/>
          <w:kern w:val="0"/>
          <w:sz w:val="20"/>
          <w:szCs w:val="22"/>
          <w:u w:val="single"/>
          <w:lang w:val="ca-ES"/>
          <w14:ligatures w14:val="none"/>
        </w:rPr>
        <w:t>MODEL DE CERTIFICAT D'ASSEGURANÇA DE CAUCIÓ PER A LA GARANTIA DEFINITIVA</w:t>
      </w:r>
    </w:p>
    <w:p w14:paraId="1BC1862A" w14:textId="77777777" w:rsidR="005D3697" w:rsidRPr="005D3697" w:rsidRDefault="005D3697" w:rsidP="005D3697">
      <w:pPr>
        <w:spacing w:after="0" w:line="240" w:lineRule="auto"/>
        <w:jc w:val="center"/>
        <w:rPr>
          <w:rFonts w:ascii="Verdana" w:eastAsia="Times New Roman" w:hAnsi="Verdana" w:cs="Times New Roman"/>
          <w:color w:val="000000"/>
          <w:kern w:val="0"/>
          <w:sz w:val="20"/>
          <w:szCs w:val="20"/>
          <w:lang w:val="ca-ES"/>
          <w14:ligatures w14:val="none"/>
        </w:rPr>
      </w:pPr>
      <w:r w:rsidRPr="005D3697">
        <w:rPr>
          <w:rFonts w:ascii="Verdana" w:eastAsia="Calibri" w:hAnsi="Verdana" w:cs="Calibri"/>
          <w:b/>
          <w:color w:val="000000"/>
          <w:kern w:val="0"/>
          <w:sz w:val="20"/>
          <w:szCs w:val="22"/>
          <w:lang w:val="ca-ES"/>
          <w14:ligatures w14:val="none"/>
        </w:rPr>
        <w:t> </w:t>
      </w:r>
    </w:p>
    <w:p w14:paraId="6A44C1C9" w14:textId="77777777" w:rsidR="005D3697" w:rsidRPr="005D3697" w:rsidRDefault="005D3697" w:rsidP="005D3697">
      <w:pPr>
        <w:spacing w:after="0" w:line="240" w:lineRule="auto"/>
        <w:jc w:val="both"/>
        <w:rPr>
          <w:rFonts w:ascii="Verdana" w:eastAsia="Times New Roman" w:hAnsi="Verdana" w:cs="Arial"/>
          <w:color w:val="000000"/>
          <w:kern w:val="0"/>
          <w:sz w:val="20"/>
          <w:szCs w:val="20"/>
          <w:lang w:val="ca-ES" w:eastAsia="es-ES"/>
          <w14:ligatures w14:val="none"/>
        </w:rPr>
      </w:pPr>
    </w:p>
    <w:p w14:paraId="6ACB35A0"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eastAsia="es-ES"/>
          <w14:ligatures w14:val="none"/>
        </w:rPr>
      </w:pPr>
    </w:p>
    <w:p w14:paraId="10D533C3"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Certificat número ................................</w:t>
      </w:r>
    </w:p>
    <w:p w14:paraId="5E2F8466"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 </w:t>
      </w:r>
    </w:p>
    <w:p w14:paraId="5FF71E9C"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 ............................................... (d'ara endavant, assegurador), amb domicili a ......................................., carrer .. .................................................. ..................., i CIF ............................ ...., degudament representat pel senyor ........................................ . .....................</w:t>
      </w:r>
    </w:p>
    <w:p w14:paraId="265E338B"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 amb poders suficients per obligar-lo en aquest acte, segons resulta de              </w:t>
      </w:r>
    </w:p>
    <w:p w14:paraId="06EC326B"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             </w:t>
      </w:r>
    </w:p>
    <w:p w14:paraId="2E56DAF6"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 </w:t>
      </w:r>
    </w:p>
    <w:p w14:paraId="551AC9A9" w14:textId="77777777" w:rsidR="005D3697" w:rsidRPr="005D3697" w:rsidRDefault="005D3697" w:rsidP="005D3697">
      <w:pPr>
        <w:spacing w:after="0" w:line="240" w:lineRule="auto"/>
        <w:jc w:val="center"/>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ASSEGURA</w:t>
      </w:r>
    </w:p>
    <w:p w14:paraId="7FB73E5E"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 </w:t>
      </w:r>
    </w:p>
    <w:p w14:paraId="33E0A485"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 xml:space="preserve"> ................................................. .............................., NIF / CIF ................ ......................, en concepte de prenedor de l'assegurança, davant de __________________________, en endavant l'assegurat, fins a l'import d'euros. ................ (...% de l'import del contracte) ..............., a l'efecte de garantir el compliment exacte per l'assegurat de totes i cadascuna de les obligacions que li corresponen com a conseqüència de l'adjudicació de l'execució dels serveis corresponents a ........................................ ....................... ............... ...</w:t>
      </w:r>
    </w:p>
    <w:p w14:paraId="4C144C45"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 </w:t>
      </w:r>
    </w:p>
    <w:p w14:paraId="41BED79F"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La falta de pagament de la prima, sigui única, primera o següents, no dona dret a l'assegurador a resoldre el contracte, ni aquest queda extingit, ni suspèn la cobertura de l'assegurador, ni allibera l'assegurador de la seva obligació, en cas que aquest hagi de fer efectiva la garantia.</w:t>
      </w:r>
    </w:p>
    <w:p w14:paraId="5162BF75"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L'assegurador no pot oposar a l'assegurat les excepcions que li puguin correspondre contra el prenedor de l'assegurança.</w:t>
      </w:r>
    </w:p>
    <w:p w14:paraId="5457DD65"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 </w:t>
      </w:r>
    </w:p>
    <w:p w14:paraId="49D54920"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L'assegurador assumeix el compromís d'indemnitzar l'assegurat al primer requeriment de ________________________ , i a pagar amb caràcter incondicional i dins, com a màxim, dels vuit dies següents a ser requerit a fer efectiva la suma o sumes que fins a la concurrència de la xifra assegurada s'expressi en el requeriment.</w:t>
      </w:r>
    </w:p>
    <w:p w14:paraId="16633DE0"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 </w:t>
      </w:r>
    </w:p>
    <w:p w14:paraId="78496767"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Aquesta assegurança de caució ha d'estar en vigor fins a la liquidació del contracte i finalització del termini de garantia.</w:t>
      </w:r>
    </w:p>
    <w:p w14:paraId="3310E0FE"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 xml:space="preserve"> .. ......................................, el ....... .......... de ....................................... .... de ............</w:t>
      </w:r>
    </w:p>
    <w:p w14:paraId="29942C71"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 </w:t>
      </w:r>
    </w:p>
    <w:p w14:paraId="3479BF6C" w14:textId="77777777" w:rsidR="005D3697" w:rsidRPr="005D3697" w:rsidRDefault="005D3697" w:rsidP="005D3697">
      <w:pPr>
        <w:spacing w:after="0" w:line="240" w:lineRule="auto"/>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              signatura:</w:t>
      </w:r>
    </w:p>
    <w:p w14:paraId="3DB159F1" w14:textId="77777777" w:rsidR="005D3697" w:rsidRPr="005D3697" w:rsidRDefault="005D3697" w:rsidP="005D3697">
      <w:pPr>
        <w:spacing w:after="0" w:line="240" w:lineRule="atLeast"/>
        <w:jc w:val="both"/>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              assegurador</w:t>
      </w:r>
    </w:p>
    <w:p w14:paraId="57D445DF" w14:textId="77777777" w:rsidR="005D3697" w:rsidRPr="005D3697" w:rsidRDefault="005D3697" w:rsidP="005D3697">
      <w:pPr>
        <w:spacing w:after="0" w:line="240" w:lineRule="auto"/>
        <w:jc w:val="center"/>
        <w:rPr>
          <w:rFonts w:ascii="Verdana" w:eastAsia="Times New Roman" w:hAnsi="Verdana" w:cs="Times New Roman"/>
          <w:color w:val="000000"/>
          <w:kern w:val="0"/>
          <w:sz w:val="20"/>
          <w:szCs w:val="20"/>
          <w:lang w:val="ca-ES"/>
          <w14:ligatures w14:val="none"/>
        </w:rPr>
      </w:pPr>
      <w:r w:rsidRPr="005D3697">
        <w:rPr>
          <w:rFonts w:ascii="Verdana" w:eastAsia="Calibri" w:hAnsi="Verdana" w:cs="Calibri"/>
          <w:color w:val="000000"/>
          <w:kern w:val="0"/>
          <w:sz w:val="20"/>
          <w:szCs w:val="22"/>
          <w:lang w:val="ca-ES"/>
          <w14:ligatures w14:val="none"/>
        </w:rPr>
        <w:t> </w:t>
      </w:r>
    </w:p>
    <w:p w14:paraId="05895541" w14:textId="77777777" w:rsidR="005D3697" w:rsidRPr="005D3697" w:rsidRDefault="005D3697" w:rsidP="005D3697">
      <w:pPr>
        <w:spacing w:after="0" w:line="240" w:lineRule="auto"/>
        <w:jc w:val="center"/>
        <w:rPr>
          <w:rFonts w:ascii="Verdana" w:eastAsia="Times New Roman" w:hAnsi="Verdana" w:cs="Arial"/>
          <w:color w:val="000000"/>
          <w:kern w:val="0"/>
          <w:sz w:val="20"/>
          <w:szCs w:val="20"/>
          <w:lang w:val="ca-ES" w:eastAsia="es-ES"/>
          <w14:ligatures w14:val="none"/>
        </w:rPr>
      </w:pPr>
    </w:p>
    <w:p w14:paraId="7D025976" w14:textId="77777777" w:rsidR="00F93755" w:rsidRDefault="00F93755"/>
    <w:sectPr w:rsidR="00F9375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auto"/>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numFmt w:val="bullet"/>
      <w:lvlText w:val="-"/>
      <w:lvlJc w:val="left"/>
      <w:pPr>
        <w:tabs>
          <w:tab w:val="num" w:pos="3262"/>
        </w:tabs>
        <w:ind w:left="3982" w:hanging="360"/>
      </w:pPr>
      <w:rPr>
        <w:rFonts w:ascii="Verdana" w:hAnsi="Verdana" w:cs="Times New Roman" w:hint="default"/>
      </w:rPr>
    </w:lvl>
    <w:lvl w:ilvl="1">
      <w:start w:val="1"/>
      <w:numFmt w:val="bullet"/>
      <w:lvlText w:val="o"/>
      <w:lvlJc w:val="left"/>
      <w:pPr>
        <w:tabs>
          <w:tab w:val="num" w:pos="3262"/>
        </w:tabs>
        <w:ind w:left="4702" w:hanging="360"/>
      </w:pPr>
      <w:rPr>
        <w:rFonts w:ascii="Courier New" w:hAnsi="Courier New" w:cs="Courier New" w:hint="default"/>
        <w:szCs w:val="20"/>
      </w:rPr>
    </w:lvl>
    <w:lvl w:ilvl="2">
      <w:start w:val="1"/>
      <w:numFmt w:val="bullet"/>
      <w:lvlText w:val=""/>
      <w:lvlJc w:val="left"/>
      <w:pPr>
        <w:tabs>
          <w:tab w:val="num" w:pos="3262"/>
        </w:tabs>
        <w:ind w:left="5422" w:hanging="360"/>
      </w:pPr>
      <w:rPr>
        <w:rFonts w:ascii="Wingdings" w:hAnsi="Wingdings" w:cs="Wingdings" w:hint="default"/>
      </w:rPr>
    </w:lvl>
    <w:lvl w:ilvl="3">
      <w:start w:val="1"/>
      <w:numFmt w:val="bullet"/>
      <w:lvlText w:val=""/>
      <w:lvlJc w:val="left"/>
      <w:pPr>
        <w:tabs>
          <w:tab w:val="num" w:pos="3262"/>
        </w:tabs>
        <w:ind w:left="6142" w:hanging="360"/>
      </w:pPr>
      <w:rPr>
        <w:rFonts w:ascii="Symbol" w:hAnsi="Symbol" w:cs="Symbol" w:hint="default"/>
      </w:rPr>
    </w:lvl>
    <w:lvl w:ilvl="4">
      <w:start w:val="1"/>
      <w:numFmt w:val="bullet"/>
      <w:lvlText w:val="o"/>
      <w:lvlJc w:val="left"/>
      <w:pPr>
        <w:tabs>
          <w:tab w:val="num" w:pos="3262"/>
        </w:tabs>
        <w:ind w:left="6862" w:hanging="360"/>
      </w:pPr>
      <w:rPr>
        <w:rFonts w:ascii="Courier New" w:hAnsi="Courier New" w:cs="Courier New" w:hint="default"/>
        <w:szCs w:val="20"/>
      </w:rPr>
    </w:lvl>
    <w:lvl w:ilvl="5">
      <w:start w:val="1"/>
      <w:numFmt w:val="bullet"/>
      <w:lvlText w:val=""/>
      <w:lvlJc w:val="left"/>
      <w:pPr>
        <w:tabs>
          <w:tab w:val="num" w:pos="3262"/>
        </w:tabs>
        <w:ind w:left="7582" w:hanging="360"/>
      </w:pPr>
      <w:rPr>
        <w:rFonts w:ascii="Wingdings" w:hAnsi="Wingdings" w:cs="Wingdings" w:hint="default"/>
      </w:rPr>
    </w:lvl>
    <w:lvl w:ilvl="6">
      <w:start w:val="1"/>
      <w:numFmt w:val="bullet"/>
      <w:lvlText w:val=""/>
      <w:lvlJc w:val="left"/>
      <w:pPr>
        <w:tabs>
          <w:tab w:val="num" w:pos="3262"/>
        </w:tabs>
        <w:ind w:left="8302" w:hanging="360"/>
      </w:pPr>
      <w:rPr>
        <w:rFonts w:ascii="Symbol" w:hAnsi="Symbol" w:cs="Symbol" w:hint="default"/>
      </w:rPr>
    </w:lvl>
    <w:lvl w:ilvl="7">
      <w:start w:val="1"/>
      <w:numFmt w:val="bullet"/>
      <w:lvlText w:val="o"/>
      <w:lvlJc w:val="left"/>
      <w:pPr>
        <w:tabs>
          <w:tab w:val="num" w:pos="3262"/>
        </w:tabs>
        <w:ind w:left="9022" w:hanging="360"/>
      </w:pPr>
      <w:rPr>
        <w:rFonts w:ascii="Courier New" w:hAnsi="Courier New" w:cs="Courier New" w:hint="default"/>
        <w:szCs w:val="20"/>
      </w:rPr>
    </w:lvl>
    <w:lvl w:ilvl="8">
      <w:start w:val="1"/>
      <w:numFmt w:val="bullet"/>
      <w:lvlText w:val=""/>
      <w:lvlJc w:val="left"/>
      <w:pPr>
        <w:tabs>
          <w:tab w:val="num" w:pos="3262"/>
        </w:tabs>
        <w:ind w:left="9742" w:hanging="360"/>
      </w:pPr>
      <w:rPr>
        <w:rFonts w:ascii="Wingdings" w:hAnsi="Wingdings" w:cs="Wingdings" w:hint="default"/>
      </w:rPr>
    </w:lvl>
  </w:abstractNum>
  <w:abstractNum w:abstractNumId="1" w15:restartNumberingAfterBreak="0">
    <w:nsid w:val="00000003"/>
    <w:multiLevelType w:val="singleLevel"/>
    <w:tmpl w:val="00000003"/>
    <w:name w:val="WW8Num3"/>
    <w:lvl w:ilvl="0">
      <w:start w:val="1"/>
      <w:numFmt w:val="bullet"/>
      <w:lvlText w:val="o"/>
      <w:lvlJc w:val="left"/>
      <w:pPr>
        <w:tabs>
          <w:tab w:val="num" w:pos="0"/>
        </w:tabs>
        <w:ind w:left="1068" w:hanging="360"/>
      </w:pPr>
      <w:rPr>
        <w:rFonts w:ascii="Courier New" w:hAnsi="Courier New" w:cs="Courier New"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3"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5" w15:restartNumberingAfterBreak="0">
    <w:nsid w:val="00000007"/>
    <w:multiLevelType w:val="singleLevel"/>
    <w:tmpl w:val="00000007"/>
    <w:name w:val="WW8Num13"/>
    <w:lvl w:ilvl="0">
      <w:start w:val="1"/>
      <w:numFmt w:val="bullet"/>
      <w:lvlText w:val="-"/>
      <w:lvlJc w:val="left"/>
      <w:pPr>
        <w:tabs>
          <w:tab w:val="num" w:pos="0"/>
        </w:tabs>
        <w:ind w:left="720" w:hanging="360"/>
      </w:pPr>
      <w:rPr>
        <w:rFonts w:ascii="Verdana" w:hAnsi="Verdana" w:cs="Times New Roman" w:hint="default"/>
      </w:rPr>
    </w:lvl>
  </w:abstractNum>
  <w:abstractNum w:abstractNumId="6" w15:restartNumberingAfterBreak="0">
    <w:nsid w:val="00000008"/>
    <w:multiLevelType w:val="singleLevel"/>
    <w:tmpl w:val="E0C2FE20"/>
    <w:name w:val="WW8Num17"/>
    <w:lvl w:ilvl="0">
      <w:start w:val="1"/>
      <w:numFmt w:val="lowerLetter"/>
      <w:lvlText w:val="%1)"/>
      <w:lvlJc w:val="left"/>
      <w:pPr>
        <w:tabs>
          <w:tab w:val="num" w:pos="0"/>
        </w:tabs>
        <w:ind w:left="720" w:hanging="360"/>
      </w:pPr>
      <w:rPr>
        <w:rFonts w:ascii="Verdana" w:hAnsi="Verdana" w:cs="Verdana" w:hint="default"/>
        <w:color w:val="auto"/>
        <w:sz w:val="20"/>
        <w:szCs w:val="20"/>
        <w:lang w:val="ca-ES"/>
      </w:rPr>
    </w:lvl>
  </w:abstractNum>
  <w:abstractNum w:abstractNumId="7"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0DD37ACA"/>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27E12EFA"/>
    <w:multiLevelType w:val="hybridMultilevel"/>
    <w:tmpl w:val="67D4AC98"/>
    <w:lvl w:ilvl="0" w:tplc="4398A0AE">
      <w:start w:val="6"/>
      <w:numFmt w:val="bullet"/>
      <w:lvlText w:val="-"/>
      <w:lvlJc w:val="left"/>
      <w:pPr>
        <w:ind w:left="720" w:hanging="360"/>
      </w:pPr>
      <w:rPr>
        <w:rFonts w:ascii="Verdana" w:eastAsia="Times New Roman" w:hAnsi="Verdana" w:cs="Arial" w:hint="default"/>
      </w:rPr>
    </w:lvl>
    <w:lvl w:ilvl="1" w:tplc="B7280752">
      <w:start w:val="6"/>
      <w:numFmt w:val="bullet"/>
      <w:lvlText w:val="-"/>
      <w:lvlJc w:val="left"/>
      <w:pPr>
        <w:ind w:left="1440" w:hanging="360"/>
      </w:pPr>
      <w:rPr>
        <w:rFonts w:ascii="Calibri" w:eastAsia="Times New Roman" w:hAnsi="Calibri" w:cs="Times New Roman" w:hint="default"/>
        <w:lang w:val="ca-ES"/>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30FD0E5D"/>
    <w:multiLevelType w:val="multilevel"/>
    <w:tmpl w:val="4AAAB93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66E4175D"/>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7A95050C"/>
    <w:multiLevelType w:val="multilevel"/>
    <w:tmpl w:val="8158A6B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7A960D30"/>
    <w:multiLevelType w:val="multilevel"/>
    <w:tmpl w:val="41B4F02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16cid:durableId="1566335060">
    <w:abstractNumId w:val="13"/>
  </w:num>
  <w:num w:numId="2" w16cid:durableId="2054235207">
    <w:abstractNumId w:val="11"/>
  </w:num>
  <w:num w:numId="3" w16cid:durableId="1728452007">
    <w:abstractNumId w:val="12"/>
  </w:num>
  <w:num w:numId="4" w16cid:durableId="1967853039">
    <w:abstractNumId w:val="14"/>
  </w:num>
  <w:num w:numId="5" w16cid:durableId="1626348470">
    <w:abstractNumId w:val="15"/>
  </w:num>
  <w:num w:numId="6" w16cid:durableId="1854488105">
    <w:abstractNumId w:val="10"/>
  </w:num>
  <w:num w:numId="7" w16cid:durableId="764569903">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697"/>
    <w:rsid w:val="00042E75"/>
    <w:rsid w:val="00161EFD"/>
    <w:rsid w:val="005D3697"/>
    <w:rsid w:val="00E140E0"/>
    <w:rsid w:val="00F9375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54DB4"/>
  <w15:chartTrackingRefBased/>
  <w15:docId w15:val="{FA76F6F9-C41A-4C25-ABF7-404C34299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5D36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5D36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5D369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D369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D369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5D369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D369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D369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D369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5D369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5D369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5D369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D369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D3697"/>
    <w:rPr>
      <w:rFonts w:eastAsiaTheme="majorEastAsia" w:cstheme="majorBidi"/>
      <w:color w:val="0F4761" w:themeColor="accent1" w:themeShade="BF"/>
    </w:rPr>
  </w:style>
  <w:style w:type="character" w:customStyle="1" w:styleId="Ttulo6Car">
    <w:name w:val="Título 6 Car"/>
    <w:basedOn w:val="Fuentedeprrafopredeter"/>
    <w:link w:val="Ttulo6"/>
    <w:rsid w:val="005D369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D369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D369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D3697"/>
    <w:rPr>
      <w:rFonts w:eastAsiaTheme="majorEastAsia" w:cstheme="majorBidi"/>
      <w:color w:val="272727" w:themeColor="text1" w:themeTint="D8"/>
    </w:rPr>
  </w:style>
  <w:style w:type="paragraph" w:styleId="Ttulo">
    <w:name w:val="Title"/>
    <w:basedOn w:val="Normal"/>
    <w:next w:val="Normal"/>
    <w:link w:val="TtuloCar"/>
    <w:uiPriority w:val="10"/>
    <w:qFormat/>
    <w:rsid w:val="005D36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D369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D369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D369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D3697"/>
    <w:pPr>
      <w:spacing w:before="160"/>
      <w:jc w:val="center"/>
    </w:pPr>
    <w:rPr>
      <w:i/>
      <w:iCs/>
      <w:color w:val="404040" w:themeColor="text1" w:themeTint="BF"/>
    </w:rPr>
  </w:style>
  <w:style w:type="character" w:customStyle="1" w:styleId="CitaCar">
    <w:name w:val="Cita Car"/>
    <w:basedOn w:val="Fuentedeprrafopredeter"/>
    <w:link w:val="Cita"/>
    <w:uiPriority w:val="29"/>
    <w:rsid w:val="005D3697"/>
    <w:rPr>
      <w:i/>
      <w:iCs/>
      <w:color w:val="404040" w:themeColor="text1" w:themeTint="BF"/>
    </w:rPr>
  </w:style>
  <w:style w:type="paragraph" w:styleId="Prrafodelista">
    <w:name w:val="List Paragraph"/>
    <w:aliases w:val="Párrafo Numerado,Párrafo de lista1,Párrafo de lista - cat,Cuadrícula mediana 1 - Énfasis 21,Lista sin Numerar,Bullet Number,List Paragraph1,lp1,lp11,List Paragraph11,Bullet 1,Use Case List Paragraph,Bulletr List Paragraph"/>
    <w:basedOn w:val="Normal"/>
    <w:link w:val="PrrafodelistaCar"/>
    <w:uiPriority w:val="34"/>
    <w:qFormat/>
    <w:rsid w:val="005D3697"/>
    <w:pPr>
      <w:ind w:left="720"/>
      <w:contextualSpacing/>
    </w:pPr>
  </w:style>
  <w:style w:type="character" w:styleId="nfasisintenso">
    <w:name w:val="Intense Emphasis"/>
    <w:basedOn w:val="Fuentedeprrafopredeter"/>
    <w:uiPriority w:val="21"/>
    <w:qFormat/>
    <w:rsid w:val="005D3697"/>
    <w:rPr>
      <w:i/>
      <w:iCs/>
      <w:color w:val="0F4761" w:themeColor="accent1" w:themeShade="BF"/>
    </w:rPr>
  </w:style>
  <w:style w:type="paragraph" w:styleId="Citadestacada">
    <w:name w:val="Intense Quote"/>
    <w:basedOn w:val="Normal"/>
    <w:next w:val="Normal"/>
    <w:link w:val="CitadestacadaCar"/>
    <w:uiPriority w:val="30"/>
    <w:qFormat/>
    <w:rsid w:val="005D36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D3697"/>
    <w:rPr>
      <w:i/>
      <w:iCs/>
      <w:color w:val="0F4761" w:themeColor="accent1" w:themeShade="BF"/>
    </w:rPr>
  </w:style>
  <w:style w:type="character" w:styleId="Referenciaintensa">
    <w:name w:val="Intense Reference"/>
    <w:basedOn w:val="Fuentedeprrafopredeter"/>
    <w:uiPriority w:val="32"/>
    <w:qFormat/>
    <w:rsid w:val="005D3697"/>
    <w:rPr>
      <w:b/>
      <w:bCs/>
      <w:smallCaps/>
      <w:color w:val="0F4761" w:themeColor="accent1" w:themeShade="BF"/>
      <w:spacing w:val="5"/>
    </w:rPr>
  </w:style>
  <w:style w:type="numbering" w:customStyle="1" w:styleId="Sinlista1">
    <w:name w:val="Sin lista1"/>
    <w:next w:val="Sinlista"/>
    <w:uiPriority w:val="99"/>
    <w:semiHidden/>
    <w:unhideWhenUsed/>
    <w:rsid w:val="005D3697"/>
  </w:style>
  <w:style w:type="character" w:customStyle="1" w:styleId="notranslate">
    <w:name w:val="notranslate"/>
    <w:basedOn w:val="Fuentedeprrafopredeter"/>
    <w:qFormat/>
    <w:rsid w:val="005D3697"/>
  </w:style>
  <w:style w:type="character" w:customStyle="1" w:styleId="EnlladInternet">
    <w:name w:val="Enllaç d'Internet"/>
    <w:basedOn w:val="Fuentedeprrafopredeter"/>
    <w:uiPriority w:val="99"/>
    <w:unhideWhenUsed/>
    <w:rsid w:val="005D3697"/>
    <w:rPr>
      <w:color w:val="0000FF"/>
      <w:u w:val="single"/>
    </w:rPr>
  </w:style>
  <w:style w:type="character" w:styleId="Hipervnculovisitado">
    <w:name w:val="FollowedHyperlink"/>
    <w:basedOn w:val="Fuentedeprrafopredeter"/>
    <w:uiPriority w:val="99"/>
    <w:semiHidden/>
    <w:unhideWhenUsed/>
    <w:qFormat/>
    <w:rsid w:val="005D3697"/>
    <w:rPr>
      <w:color w:val="800080"/>
      <w:u w:val="single"/>
    </w:rPr>
  </w:style>
  <w:style w:type="character" w:customStyle="1" w:styleId="EncabezadoCar">
    <w:name w:val="Encabezado Car"/>
    <w:basedOn w:val="Fuentedeprrafopredeter"/>
    <w:link w:val="Encabezado"/>
    <w:qFormat/>
    <w:rsid w:val="005D3697"/>
    <w:rPr>
      <w:rFonts w:ascii="Verdana" w:hAnsi="Verdana"/>
      <w:sz w:val="20"/>
      <w:lang w:val="ca-ES"/>
    </w:rPr>
  </w:style>
  <w:style w:type="character" w:customStyle="1" w:styleId="PiedepginaCar">
    <w:name w:val="Pie de página Car"/>
    <w:basedOn w:val="Fuentedeprrafopredeter"/>
    <w:link w:val="Piedepgina"/>
    <w:qFormat/>
    <w:rsid w:val="005D3697"/>
    <w:rPr>
      <w:rFonts w:ascii="Verdana" w:hAnsi="Verdana"/>
      <w:sz w:val="20"/>
      <w:lang w:val="ca-ES"/>
    </w:rPr>
  </w:style>
  <w:style w:type="character" w:styleId="Mencinsinresolver">
    <w:name w:val="Unresolved Mention"/>
    <w:basedOn w:val="Fuentedeprrafopredeter"/>
    <w:uiPriority w:val="99"/>
    <w:semiHidden/>
    <w:unhideWhenUsed/>
    <w:qFormat/>
    <w:rsid w:val="005D3697"/>
    <w:rPr>
      <w:color w:val="808080"/>
      <w:shd w:val="clear" w:color="auto" w:fill="E6E6E6"/>
    </w:rPr>
  </w:style>
  <w:style w:type="character" w:customStyle="1" w:styleId="TextonotapieCar">
    <w:name w:val="Texto nota pie Car"/>
    <w:basedOn w:val="Fuentedeprrafopredeter"/>
    <w:link w:val="Textonotapie"/>
    <w:uiPriority w:val="99"/>
    <w:semiHidden/>
    <w:qFormat/>
    <w:rsid w:val="005D3697"/>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qFormat/>
    <w:rsid w:val="005D3697"/>
    <w:rPr>
      <w:rFonts w:ascii="Dutch" w:eastAsia="Times New Roman" w:hAnsi="Dutch" w:cs="Times New Roman"/>
      <w:sz w:val="20"/>
      <w:szCs w:val="20"/>
      <w:lang w:eastAsia="ca-ES"/>
    </w:rPr>
  </w:style>
  <w:style w:type="character" w:customStyle="1" w:styleId="ncoradenotaalpeu">
    <w:name w:val="Àncora de nota al peu"/>
    <w:rsid w:val="005D3697"/>
    <w:rPr>
      <w:vertAlign w:val="superscript"/>
    </w:rPr>
  </w:style>
  <w:style w:type="character" w:customStyle="1" w:styleId="FootnoteCharacters">
    <w:name w:val="Footnote Characters"/>
    <w:basedOn w:val="Fuentedeprrafopredeter"/>
    <w:semiHidden/>
    <w:unhideWhenUsed/>
    <w:qFormat/>
    <w:rsid w:val="005D3697"/>
    <w:rPr>
      <w:vertAlign w:val="superscript"/>
    </w:rPr>
  </w:style>
  <w:style w:type="character" w:customStyle="1" w:styleId="TextodegloboCar">
    <w:name w:val="Texto de globo Car"/>
    <w:basedOn w:val="Fuentedeprrafopredeter"/>
    <w:link w:val="Textodeglobo"/>
    <w:qFormat/>
    <w:rsid w:val="005D3697"/>
    <w:rPr>
      <w:rFonts w:ascii="Segoe UI" w:hAnsi="Segoe UI" w:cs="Segoe UI"/>
      <w:sz w:val="18"/>
      <w:szCs w:val="18"/>
      <w:lang w:val="ca-ES"/>
    </w:rPr>
  </w:style>
  <w:style w:type="character" w:styleId="Refdecomentario">
    <w:name w:val="annotation reference"/>
    <w:basedOn w:val="Fuentedeprrafopredeter"/>
    <w:uiPriority w:val="99"/>
    <w:semiHidden/>
    <w:unhideWhenUsed/>
    <w:qFormat/>
    <w:rsid w:val="005D3697"/>
    <w:rPr>
      <w:sz w:val="16"/>
      <w:szCs w:val="16"/>
    </w:rPr>
  </w:style>
  <w:style w:type="character" w:customStyle="1" w:styleId="AsuntodelcomentarioCar">
    <w:name w:val="Asunto del comentario Car"/>
    <w:basedOn w:val="TextocomentarioCar"/>
    <w:link w:val="Asuntodelcomentario"/>
    <w:uiPriority w:val="99"/>
    <w:semiHidden/>
    <w:qFormat/>
    <w:rsid w:val="005D3697"/>
    <w:rPr>
      <w:rFonts w:ascii="Verdana" w:eastAsia="Times New Roman" w:hAnsi="Verdana" w:cs="Times New Roman"/>
      <w:b/>
      <w:bCs/>
      <w:sz w:val="20"/>
      <w:szCs w:val="20"/>
      <w:lang w:val="ca-ES" w:eastAsia="ca-ES"/>
    </w:rPr>
  </w:style>
  <w:style w:type="character" w:customStyle="1" w:styleId="PrrafodelistaCar">
    <w:name w:val="Párrafo de lista Car"/>
    <w:aliases w:val="Párrafo Numerado Car,Párrafo de lista1 Car,Párrafo de lista - cat Car,Cuadrícula mediana 1 - Énfasis 21 Car,Lista sin Numerar Car,Bullet Number Car,List Paragraph1 Car,lp1 Car,lp11 Car,List Paragraph11 Car,Bullet 1 Car"/>
    <w:link w:val="Prrafodelista"/>
    <w:uiPriority w:val="34"/>
    <w:qFormat/>
    <w:rsid w:val="005D3697"/>
  </w:style>
  <w:style w:type="character" w:customStyle="1" w:styleId="SangradetextonormalCar">
    <w:name w:val="Sangría de texto normal Car"/>
    <w:basedOn w:val="Fuentedeprrafopredeter"/>
    <w:link w:val="Sangradetextonormal"/>
    <w:qFormat/>
    <w:rsid w:val="005D3697"/>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qFormat/>
    <w:rsid w:val="005D3697"/>
    <w:rPr>
      <w:rFonts w:ascii="Verdana" w:hAnsi="Verdana"/>
      <w:sz w:val="20"/>
      <w:lang w:val="ca-ES"/>
    </w:rPr>
  </w:style>
  <w:style w:type="character" w:customStyle="1" w:styleId="ListLabel1">
    <w:name w:val="ListLabel 1"/>
    <w:qFormat/>
    <w:rsid w:val="005D3697"/>
    <w:rPr>
      <w:rFonts w:eastAsia="Times New Roman" w:cs="Arial"/>
    </w:rPr>
  </w:style>
  <w:style w:type="character" w:customStyle="1" w:styleId="ListLabel2">
    <w:name w:val="ListLabel 2"/>
    <w:qFormat/>
    <w:rsid w:val="005D3697"/>
    <w:rPr>
      <w:rFonts w:cs="Courier New"/>
    </w:rPr>
  </w:style>
  <w:style w:type="character" w:customStyle="1" w:styleId="ListLabel3">
    <w:name w:val="ListLabel 3"/>
    <w:qFormat/>
    <w:rsid w:val="005D3697"/>
    <w:rPr>
      <w:rFonts w:cs="Courier New"/>
    </w:rPr>
  </w:style>
  <w:style w:type="character" w:customStyle="1" w:styleId="ListLabel4">
    <w:name w:val="ListLabel 4"/>
    <w:qFormat/>
    <w:rsid w:val="005D3697"/>
    <w:rPr>
      <w:rFonts w:cs="Courier New"/>
    </w:rPr>
  </w:style>
  <w:style w:type="character" w:customStyle="1" w:styleId="ListLabel5">
    <w:name w:val="ListLabel 5"/>
    <w:qFormat/>
    <w:rsid w:val="005D3697"/>
    <w:rPr>
      <w:rFonts w:cs="Courier New"/>
    </w:rPr>
  </w:style>
  <w:style w:type="character" w:customStyle="1" w:styleId="ListLabel6">
    <w:name w:val="ListLabel 6"/>
    <w:qFormat/>
    <w:rsid w:val="005D3697"/>
    <w:rPr>
      <w:rFonts w:cs="Courier New"/>
    </w:rPr>
  </w:style>
  <w:style w:type="character" w:customStyle="1" w:styleId="ListLabel7">
    <w:name w:val="ListLabel 7"/>
    <w:qFormat/>
    <w:rsid w:val="005D3697"/>
    <w:rPr>
      <w:rFonts w:cs="Courier New"/>
    </w:rPr>
  </w:style>
  <w:style w:type="character" w:customStyle="1" w:styleId="ListLabel8">
    <w:name w:val="ListLabel 8"/>
    <w:qFormat/>
    <w:rsid w:val="005D3697"/>
    <w:rPr>
      <w:rFonts w:eastAsia="Times New Roman" w:cs="Arial"/>
    </w:rPr>
  </w:style>
  <w:style w:type="character" w:customStyle="1" w:styleId="ListLabel9">
    <w:name w:val="ListLabel 9"/>
    <w:qFormat/>
    <w:rsid w:val="005D3697"/>
    <w:rPr>
      <w:rFonts w:cs="Courier New"/>
    </w:rPr>
  </w:style>
  <w:style w:type="character" w:customStyle="1" w:styleId="ListLabel10">
    <w:name w:val="ListLabel 10"/>
    <w:qFormat/>
    <w:rsid w:val="005D3697"/>
    <w:rPr>
      <w:rFonts w:cs="Courier New"/>
    </w:rPr>
  </w:style>
  <w:style w:type="character" w:customStyle="1" w:styleId="ListLabel11">
    <w:name w:val="ListLabel 11"/>
    <w:qFormat/>
    <w:rsid w:val="005D3697"/>
    <w:rPr>
      <w:rFonts w:cs="Courier New"/>
    </w:rPr>
  </w:style>
  <w:style w:type="character" w:customStyle="1" w:styleId="ListLabel12">
    <w:name w:val="ListLabel 12"/>
    <w:qFormat/>
    <w:rsid w:val="005D3697"/>
    <w:rPr>
      <w:rFonts w:eastAsia="Times New Roman" w:cs="Verdana"/>
    </w:rPr>
  </w:style>
  <w:style w:type="character" w:customStyle="1" w:styleId="ListLabel13">
    <w:name w:val="ListLabel 13"/>
    <w:qFormat/>
    <w:rsid w:val="005D3697"/>
    <w:rPr>
      <w:rFonts w:cs="Courier New"/>
    </w:rPr>
  </w:style>
  <w:style w:type="character" w:customStyle="1" w:styleId="ListLabel14">
    <w:name w:val="ListLabel 14"/>
    <w:qFormat/>
    <w:rsid w:val="005D3697"/>
    <w:rPr>
      <w:rFonts w:cs="Courier New"/>
    </w:rPr>
  </w:style>
  <w:style w:type="character" w:customStyle="1" w:styleId="ListLabel15">
    <w:name w:val="ListLabel 15"/>
    <w:qFormat/>
    <w:rsid w:val="005D3697"/>
    <w:rPr>
      <w:rFonts w:cs="Courier New"/>
    </w:rPr>
  </w:style>
  <w:style w:type="character" w:customStyle="1" w:styleId="ListLabel16">
    <w:name w:val="ListLabel 16"/>
    <w:qFormat/>
    <w:rsid w:val="005D3697"/>
    <w:rPr>
      <w:rFonts w:eastAsia="Times New Roman" w:cs="Times New Roman"/>
    </w:rPr>
  </w:style>
  <w:style w:type="character" w:customStyle="1" w:styleId="ListLabel17">
    <w:name w:val="ListLabel 17"/>
    <w:qFormat/>
    <w:rsid w:val="005D3697"/>
    <w:rPr>
      <w:rFonts w:cs="Courier New"/>
    </w:rPr>
  </w:style>
  <w:style w:type="character" w:customStyle="1" w:styleId="ListLabel18">
    <w:name w:val="ListLabel 18"/>
    <w:qFormat/>
    <w:rsid w:val="005D3697"/>
    <w:rPr>
      <w:rFonts w:cs="Courier New"/>
    </w:rPr>
  </w:style>
  <w:style w:type="character" w:customStyle="1" w:styleId="ListLabel19">
    <w:name w:val="ListLabel 19"/>
    <w:qFormat/>
    <w:rsid w:val="005D3697"/>
    <w:rPr>
      <w:rFonts w:cs="Courier New"/>
    </w:rPr>
  </w:style>
  <w:style w:type="character" w:customStyle="1" w:styleId="ListLabel20">
    <w:name w:val="ListLabel 20"/>
    <w:qFormat/>
    <w:rsid w:val="005D3697"/>
    <w:rPr>
      <w:rFonts w:cs="Courier New"/>
    </w:rPr>
  </w:style>
  <w:style w:type="character" w:customStyle="1" w:styleId="ListLabel21">
    <w:name w:val="ListLabel 21"/>
    <w:qFormat/>
    <w:rsid w:val="005D3697"/>
    <w:rPr>
      <w:rFonts w:cs="Courier New"/>
    </w:rPr>
  </w:style>
  <w:style w:type="character" w:customStyle="1" w:styleId="ListLabel22">
    <w:name w:val="ListLabel 22"/>
    <w:qFormat/>
    <w:rsid w:val="005D3697"/>
    <w:rPr>
      <w:rFonts w:cs="Courier New"/>
    </w:rPr>
  </w:style>
  <w:style w:type="character" w:customStyle="1" w:styleId="ListLabel23">
    <w:name w:val="ListLabel 23"/>
    <w:qFormat/>
    <w:rsid w:val="005D3697"/>
    <w:rPr>
      <w:b/>
    </w:rPr>
  </w:style>
  <w:style w:type="character" w:customStyle="1" w:styleId="ListLabel24">
    <w:name w:val="ListLabel 24"/>
    <w:qFormat/>
    <w:rsid w:val="005D3697"/>
    <w:rPr>
      <w:rFonts w:eastAsia="Times New Roman" w:cs="Arial"/>
    </w:rPr>
  </w:style>
  <w:style w:type="character" w:customStyle="1" w:styleId="ListLabel25">
    <w:name w:val="ListLabel 25"/>
    <w:qFormat/>
    <w:rsid w:val="005D3697"/>
    <w:rPr>
      <w:rFonts w:cs="Courier New"/>
    </w:rPr>
  </w:style>
  <w:style w:type="character" w:customStyle="1" w:styleId="ListLabel26">
    <w:name w:val="ListLabel 26"/>
    <w:qFormat/>
    <w:rsid w:val="005D3697"/>
    <w:rPr>
      <w:rFonts w:cs="Courier New"/>
    </w:rPr>
  </w:style>
  <w:style w:type="character" w:customStyle="1" w:styleId="ListLabel27">
    <w:name w:val="ListLabel 27"/>
    <w:qFormat/>
    <w:rsid w:val="005D3697"/>
    <w:rPr>
      <w:rFonts w:cs="Courier New"/>
    </w:rPr>
  </w:style>
  <w:style w:type="character" w:customStyle="1" w:styleId="ListLabel28">
    <w:name w:val="ListLabel 28"/>
    <w:qFormat/>
    <w:rsid w:val="005D3697"/>
    <w:rPr>
      <w:rFonts w:eastAsia="Times New Roman" w:cs="Times New Roman"/>
    </w:rPr>
  </w:style>
  <w:style w:type="character" w:customStyle="1" w:styleId="ListLabel29">
    <w:name w:val="ListLabel 29"/>
    <w:qFormat/>
    <w:rsid w:val="005D3697"/>
    <w:rPr>
      <w:rFonts w:cs="Courier New"/>
    </w:rPr>
  </w:style>
  <w:style w:type="character" w:customStyle="1" w:styleId="ListLabel30">
    <w:name w:val="ListLabel 30"/>
    <w:qFormat/>
    <w:rsid w:val="005D3697"/>
    <w:rPr>
      <w:rFonts w:cs="Courier New"/>
    </w:rPr>
  </w:style>
  <w:style w:type="character" w:customStyle="1" w:styleId="ListLabel31">
    <w:name w:val="ListLabel 31"/>
    <w:qFormat/>
    <w:rsid w:val="005D3697"/>
    <w:rPr>
      <w:rFonts w:cs="Courier New"/>
    </w:rPr>
  </w:style>
  <w:style w:type="character" w:customStyle="1" w:styleId="ListLabel32">
    <w:name w:val="ListLabel 32"/>
    <w:qFormat/>
    <w:rsid w:val="005D3697"/>
    <w:rPr>
      <w:rFonts w:eastAsia="Times New Roman" w:cs="Arial"/>
    </w:rPr>
  </w:style>
  <w:style w:type="character" w:customStyle="1" w:styleId="ListLabel33">
    <w:name w:val="ListLabel 33"/>
    <w:qFormat/>
    <w:rsid w:val="005D3697"/>
    <w:rPr>
      <w:rFonts w:cs="Courier New"/>
    </w:rPr>
  </w:style>
  <w:style w:type="character" w:customStyle="1" w:styleId="ListLabel34">
    <w:name w:val="ListLabel 34"/>
    <w:qFormat/>
    <w:rsid w:val="005D3697"/>
    <w:rPr>
      <w:rFonts w:cs="Courier New"/>
    </w:rPr>
  </w:style>
  <w:style w:type="character" w:customStyle="1" w:styleId="ListLabel35">
    <w:name w:val="ListLabel 35"/>
    <w:qFormat/>
    <w:rsid w:val="005D3697"/>
    <w:rPr>
      <w:rFonts w:cs="Courier New"/>
    </w:rPr>
  </w:style>
  <w:style w:type="character" w:customStyle="1" w:styleId="ListLabel36">
    <w:name w:val="ListLabel 36"/>
    <w:qFormat/>
    <w:rsid w:val="005D3697"/>
    <w:rPr>
      <w:lang w:val="ca-ES"/>
    </w:rPr>
  </w:style>
  <w:style w:type="character" w:customStyle="1" w:styleId="ListLabel37">
    <w:name w:val="ListLabel 37"/>
    <w:qFormat/>
    <w:rsid w:val="005D3697"/>
    <w:rPr>
      <w:rFonts w:cs="Courier New"/>
    </w:rPr>
  </w:style>
  <w:style w:type="character" w:customStyle="1" w:styleId="ListLabel38">
    <w:name w:val="ListLabel 38"/>
    <w:qFormat/>
    <w:rsid w:val="005D3697"/>
    <w:rPr>
      <w:rFonts w:cs="Courier New"/>
    </w:rPr>
  </w:style>
  <w:style w:type="character" w:customStyle="1" w:styleId="ListLabel39">
    <w:name w:val="ListLabel 39"/>
    <w:qFormat/>
    <w:rsid w:val="005D3697"/>
    <w:rPr>
      <w:rFonts w:cs="Courier New"/>
    </w:rPr>
  </w:style>
  <w:style w:type="character" w:customStyle="1" w:styleId="ListLabel40">
    <w:name w:val="ListLabel 40"/>
    <w:qFormat/>
    <w:rsid w:val="005D3697"/>
    <w:rPr>
      <w:rFonts w:cs="Courier New"/>
    </w:rPr>
  </w:style>
  <w:style w:type="character" w:customStyle="1" w:styleId="ListLabel41">
    <w:name w:val="ListLabel 41"/>
    <w:qFormat/>
    <w:rsid w:val="005D3697"/>
    <w:rPr>
      <w:rFonts w:cs="Courier New"/>
    </w:rPr>
  </w:style>
  <w:style w:type="character" w:customStyle="1" w:styleId="ListLabel42">
    <w:name w:val="ListLabel 42"/>
    <w:qFormat/>
    <w:rsid w:val="005D3697"/>
    <w:rPr>
      <w:rFonts w:cs="Courier New"/>
    </w:rPr>
  </w:style>
  <w:style w:type="character" w:customStyle="1" w:styleId="ListLabel43">
    <w:name w:val="ListLabel 43"/>
    <w:qFormat/>
    <w:rsid w:val="005D3697"/>
    <w:rPr>
      <w:rFonts w:eastAsia="Times New Roman" w:cs="Arial"/>
    </w:rPr>
  </w:style>
  <w:style w:type="character" w:customStyle="1" w:styleId="ListLabel44">
    <w:name w:val="ListLabel 44"/>
    <w:qFormat/>
    <w:rsid w:val="005D3697"/>
    <w:rPr>
      <w:rFonts w:cs="Courier New"/>
    </w:rPr>
  </w:style>
  <w:style w:type="character" w:customStyle="1" w:styleId="ListLabel45">
    <w:name w:val="ListLabel 45"/>
    <w:qFormat/>
    <w:rsid w:val="005D3697"/>
    <w:rPr>
      <w:rFonts w:cs="Courier New"/>
    </w:rPr>
  </w:style>
  <w:style w:type="character" w:customStyle="1" w:styleId="ListLabel46">
    <w:name w:val="ListLabel 46"/>
    <w:qFormat/>
    <w:rsid w:val="005D3697"/>
    <w:rPr>
      <w:rFonts w:cs="Courier New"/>
    </w:rPr>
  </w:style>
  <w:style w:type="character" w:customStyle="1" w:styleId="ListLabel47">
    <w:name w:val="ListLabel 47"/>
    <w:qFormat/>
    <w:rsid w:val="005D3697"/>
    <w:rPr>
      <w:b/>
      <w:sz w:val="22"/>
    </w:rPr>
  </w:style>
  <w:style w:type="character" w:customStyle="1" w:styleId="ListLabel48">
    <w:name w:val="ListLabel 48"/>
    <w:qFormat/>
    <w:rsid w:val="005D3697"/>
    <w:rPr>
      <w:rFonts w:cs="Arial"/>
      <w:sz w:val="22"/>
      <w:szCs w:val="22"/>
    </w:rPr>
  </w:style>
  <w:style w:type="character" w:customStyle="1" w:styleId="ListLabel49">
    <w:name w:val="ListLabel 49"/>
    <w:qFormat/>
    <w:rsid w:val="005D3697"/>
    <w:rPr>
      <w:rFonts w:cs="Wingdings"/>
      <w:sz w:val="22"/>
      <w:szCs w:val="22"/>
    </w:rPr>
  </w:style>
  <w:style w:type="character" w:customStyle="1" w:styleId="ListLabel50">
    <w:name w:val="ListLabel 50"/>
    <w:qFormat/>
    <w:rsid w:val="005D3697"/>
    <w:rPr>
      <w:rFonts w:cs="Arial"/>
      <w:sz w:val="22"/>
    </w:rPr>
  </w:style>
  <w:style w:type="character" w:customStyle="1" w:styleId="ListLabel51">
    <w:name w:val="ListLabel 51"/>
    <w:qFormat/>
    <w:rsid w:val="005D3697"/>
    <w:rPr>
      <w:rFonts w:cs="Wingdings"/>
      <w:sz w:val="22"/>
      <w:szCs w:val="22"/>
    </w:rPr>
  </w:style>
  <w:style w:type="character" w:customStyle="1" w:styleId="ListLabel52">
    <w:name w:val="ListLabel 52"/>
    <w:qFormat/>
    <w:rsid w:val="005D3697"/>
    <w:rPr>
      <w:rFonts w:cs="Wingdings"/>
      <w:sz w:val="22"/>
      <w:szCs w:val="22"/>
    </w:rPr>
  </w:style>
  <w:style w:type="character" w:customStyle="1" w:styleId="ListLabel53">
    <w:name w:val="ListLabel 53"/>
    <w:qFormat/>
    <w:rsid w:val="005D3697"/>
    <w:rPr>
      <w:rFonts w:cs="Courier New"/>
    </w:rPr>
  </w:style>
  <w:style w:type="character" w:customStyle="1" w:styleId="ListLabel54">
    <w:name w:val="ListLabel 54"/>
    <w:qFormat/>
    <w:rsid w:val="005D3697"/>
    <w:rPr>
      <w:rFonts w:cs="Courier New"/>
    </w:rPr>
  </w:style>
  <w:style w:type="character" w:customStyle="1" w:styleId="ListLabel55">
    <w:name w:val="ListLabel 55"/>
    <w:qFormat/>
    <w:rsid w:val="005D3697"/>
    <w:rPr>
      <w:rFonts w:cs="Courier New"/>
    </w:rPr>
  </w:style>
  <w:style w:type="character" w:customStyle="1" w:styleId="ListLabel56">
    <w:name w:val="ListLabel 56"/>
    <w:qFormat/>
    <w:rsid w:val="005D3697"/>
    <w:rPr>
      <w:rFonts w:cs="Courier New"/>
    </w:rPr>
  </w:style>
  <w:style w:type="character" w:customStyle="1" w:styleId="ListLabel57">
    <w:name w:val="ListLabel 57"/>
    <w:qFormat/>
    <w:rsid w:val="005D3697"/>
    <w:rPr>
      <w:rFonts w:cs="Courier New"/>
    </w:rPr>
  </w:style>
  <w:style w:type="character" w:customStyle="1" w:styleId="ListLabel58">
    <w:name w:val="ListLabel 58"/>
    <w:qFormat/>
    <w:rsid w:val="005D3697"/>
    <w:rPr>
      <w:rFonts w:cs="Courier New"/>
    </w:rPr>
  </w:style>
  <w:style w:type="character" w:customStyle="1" w:styleId="ListLabel59">
    <w:name w:val="ListLabel 59"/>
    <w:qFormat/>
    <w:rsid w:val="005D3697"/>
    <w:rPr>
      <w:rFonts w:eastAsia="Arial" w:cs="Arial"/>
    </w:rPr>
  </w:style>
  <w:style w:type="character" w:customStyle="1" w:styleId="ListLabel60">
    <w:name w:val="ListLabel 60"/>
    <w:qFormat/>
    <w:rsid w:val="005D3697"/>
    <w:rPr>
      <w:rFonts w:cs="Courier New"/>
    </w:rPr>
  </w:style>
  <w:style w:type="character" w:customStyle="1" w:styleId="ListLabel61">
    <w:name w:val="ListLabel 61"/>
    <w:qFormat/>
    <w:rsid w:val="005D3697"/>
    <w:rPr>
      <w:rFonts w:cs="Courier New"/>
    </w:rPr>
  </w:style>
  <w:style w:type="character" w:customStyle="1" w:styleId="ListLabel62">
    <w:name w:val="ListLabel 62"/>
    <w:qFormat/>
    <w:rsid w:val="005D3697"/>
    <w:rPr>
      <w:rFonts w:cs="Courier New"/>
    </w:rPr>
  </w:style>
  <w:style w:type="character" w:customStyle="1" w:styleId="ListLabel63">
    <w:name w:val="ListLabel 63"/>
    <w:qFormat/>
    <w:rsid w:val="005D3697"/>
    <w:rPr>
      <w:rFonts w:eastAsia="Times New Roman"/>
    </w:rPr>
  </w:style>
  <w:style w:type="character" w:customStyle="1" w:styleId="ListLabel64">
    <w:name w:val="ListLabel 64"/>
    <w:qFormat/>
    <w:rsid w:val="005D3697"/>
    <w:rPr>
      <w:u w:val="none"/>
    </w:rPr>
  </w:style>
  <w:style w:type="character" w:customStyle="1" w:styleId="ListLabel65">
    <w:name w:val="ListLabel 65"/>
    <w:qFormat/>
    <w:rsid w:val="005D3697"/>
    <w:rPr>
      <w:rFonts w:eastAsia="Times New Roman" w:cs="Courier"/>
    </w:rPr>
  </w:style>
  <w:style w:type="character" w:customStyle="1" w:styleId="ListLabel66">
    <w:name w:val="ListLabel 66"/>
    <w:qFormat/>
    <w:rsid w:val="005D3697"/>
    <w:rPr>
      <w:rFonts w:cs="Courier New"/>
    </w:rPr>
  </w:style>
  <w:style w:type="character" w:customStyle="1" w:styleId="ListLabel67">
    <w:name w:val="ListLabel 67"/>
    <w:qFormat/>
    <w:rsid w:val="005D3697"/>
    <w:rPr>
      <w:rFonts w:cs="Courier New"/>
    </w:rPr>
  </w:style>
  <w:style w:type="character" w:customStyle="1" w:styleId="ListLabel68">
    <w:name w:val="ListLabel 68"/>
    <w:qFormat/>
    <w:rsid w:val="005D3697"/>
    <w:rPr>
      <w:rFonts w:cs="Courier New"/>
    </w:rPr>
  </w:style>
  <w:style w:type="character" w:customStyle="1" w:styleId="ListLabel69">
    <w:name w:val="ListLabel 69"/>
    <w:qFormat/>
    <w:rsid w:val="005D3697"/>
    <w:rPr>
      <w:rFonts w:eastAsia="Times New Roman" w:cs="Arial"/>
      <w:bCs/>
      <w:szCs w:val="20"/>
      <w:lang w:eastAsia="es-ES"/>
    </w:rPr>
  </w:style>
  <w:style w:type="character" w:customStyle="1" w:styleId="ListLabel70">
    <w:name w:val="ListLabel 70"/>
    <w:qFormat/>
    <w:rsid w:val="005D3697"/>
    <w:rPr>
      <w:rFonts w:eastAsia="Times New Roman" w:cs="Arial"/>
      <w:szCs w:val="20"/>
      <w:lang w:eastAsia="es-ES"/>
    </w:rPr>
  </w:style>
  <w:style w:type="character" w:customStyle="1" w:styleId="ListLabel71">
    <w:name w:val="ListLabel 71"/>
    <w:qFormat/>
    <w:rsid w:val="005D3697"/>
    <w:rPr>
      <w:rFonts w:eastAsia="Times New Roman" w:cs="Times New Roman"/>
      <w:szCs w:val="20"/>
      <w:lang w:eastAsia="es-ES"/>
    </w:rPr>
  </w:style>
  <w:style w:type="paragraph" w:customStyle="1" w:styleId="Encapalament">
    <w:name w:val="Encapçalament"/>
    <w:basedOn w:val="Normal"/>
    <w:next w:val="Textoindependiente"/>
    <w:qFormat/>
    <w:rsid w:val="005D3697"/>
    <w:pPr>
      <w:keepNext/>
      <w:spacing w:before="240" w:after="120" w:line="240" w:lineRule="auto"/>
      <w:jc w:val="both"/>
    </w:pPr>
    <w:rPr>
      <w:rFonts w:ascii="Liberation Sans" w:eastAsia="Microsoft YaHei" w:hAnsi="Liberation Sans" w:cs="Arial"/>
      <w:kern w:val="0"/>
      <w:sz w:val="28"/>
      <w:szCs w:val="28"/>
      <w:lang w:val="ca-ES"/>
      <w14:ligatures w14:val="none"/>
    </w:rPr>
  </w:style>
  <w:style w:type="paragraph" w:styleId="Textoindependiente">
    <w:name w:val="Body Text"/>
    <w:basedOn w:val="Normal"/>
    <w:link w:val="TextoindependienteCar"/>
    <w:uiPriority w:val="99"/>
    <w:unhideWhenUsed/>
    <w:rsid w:val="005D3697"/>
    <w:pPr>
      <w:spacing w:after="120" w:line="240" w:lineRule="auto"/>
      <w:jc w:val="both"/>
    </w:pPr>
    <w:rPr>
      <w:rFonts w:ascii="Verdana" w:hAnsi="Verdana"/>
      <w:sz w:val="20"/>
      <w:lang w:val="ca-ES"/>
    </w:rPr>
  </w:style>
  <w:style w:type="character" w:customStyle="1" w:styleId="TextoindependienteCar1">
    <w:name w:val="Texto independiente Car1"/>
    <w:basedOn w:val="Fuentedeprrafopredeter"/>
    <w:uiPriority w:val="99"/>
    <w:semiHidden/>
    <w:rsid w:val="005D3697"/>
  </w:style>
  <w:style w:type="paragraph" w:styleId="Lista">
    <w:name w:val="List"/>
    <w:basedOn w:val="Textoindependiente"/>
    <w:rsid w:val="005D3697"/>
    <w:rPr>
      <w:rFonts w:cs="Arial"/>
    </w:rPr>
  </w:style>
  <w:style w:type="paragraph" w:styleId="Descripcin">
    <w:name w:val="caption"/>
    <w:basedOn w:val="Normal"/>
    <w:qFormat/>
    <w:rsid w:val="005D3697"/>
    <w:pPr>
      <w:suppressLineNumbers/>
      <w:spacing w:before="120" w:after="120" w:line="240" w:lineRule="auto"/>
      <w:jc w:val="both"/>
    </w:pPr>
    <w:rPr>
      <w:rFonts w:ascii="Verdana" w:hAnsi="Verdana" w:cs="Arial"/>
      <w:i/>
      <w:iCs/>
      <w:kern w:val="0"/>
      <w:lang w:val="ca-ES"/>
      <w14:ligatures w14:val="none"/>
    </w:rPr>
  </w:style>
  <w:style w:type="paragraph" w:customStyle="1" w:styleId="ndex">
    <w:name w:val="Índex"/>
    <w:basedOn w:val="Normal"/>
    <w:qFormat/>
    <w:rsid w:val="005D3697"/>
    <w:pPr>
      <w:suppressLineNumbers/>
      <w:spacing w:after="200" w:line="240" w:lineRule="auto"/>
      <w:jc w:val="both"/>
    </w:pPr>
    <w:rPr>
      <w:rFonts w:ascii="Verdana" w:hAnsi="Verdana" w:cs="Arial"/>
      <w:kern w:val="0"/>
      <w:sz w:val="20"/>
      <w:szCs w:val="22"/>
      <w:lang w:val="ca-ES"/>
      <w14:ligatures w14:val="none"/>
    </w:rPr>
  </w:style>
  <w:style w:type="paragraph" w:customStyle="1" w:styleId="msonormal0">
    <w:name w:val="msonormal"/>
    <w:basedOn w:val="Normal"/>
    <w:qFormat/>
    <w:rsid w:val="005D3697"/>
    <w:pPr>
      <w:spacing w:beforeAutospacing="1" w:after="200" w:afterAutospacing="1" w:line="240" w:lineRule="auto"/>
    </w:pPr>
    <w:rPr>
      <w:rFonts w:ascii="Times New Roman" w:eastAsia="Times New Roman" w:hAnsi="Times New Roman" w:cs="Times New Roman"/>
      <w:kern w:val="0"/>
      <w:lang w:val="ca-ES" w:eastAsia="es-ES"/>
      <w14:ligatures w14:val="none"/>
    </w:rPr>
  </w:style>
  <w:style w:type="paragraph" w:styleId="NormalWeb">
    <w:name w:val="Normal (Web)"/>
    <w:basedOn w:val="Normal"/>
    <w:uiPriority w:val="99"/>
    <w:unhideWhenUsed/>
    <w:qFormat/>
    <w:rsid w:val="005D3697"/>
    <w:pPr>
      <w:spacing w:beforeAutospacing="1" w:after="200" w:afterAutospacing="1" w:line="240" w:lineRule="auto"/>
    </w:pPr>
    <w:rPr>
      <w:rFonts w:ascii="Times New Roman" w:eastAsia="Times New Roman" w:hAnsi="Times New Roman" w:cs="Times New Roman"/>
      <w:kern w:val="0"/>
      <w:lang w:val="ca-ES" w:eastAsia="es-ES"/>
      <w14:ligatures w14:val="none"/>
    </w:rPr>
  </w:style>
  <w:style w:type="paragraph" w:styleId="Encabezado">
    <w:name w:val="header"/>
    <w:basedOn w:val="Normal"/>
    <w:link w:val="EncabezadoCar"/>
    <w:unhideWhenUsed/>
    <w:rsid w:val="005D3697"/>
    <w:pPr>
      <w:tabs>
        <w:tab w:val="center" w:pos="4252"/>
        <w:tab w:val="right" w:pos="8504"/>
      </w:tabs>
      <w:spacing w:after="0" w:line="240" w:lineRule="auto"/>
      <w:jc w:val="both"/>
    </w:pPr>
    <w:rPr>
      <w:rFonts w:ascii="Verdana" w:hAnsi="Verdana"/>
      <w:sz w:val="20"/>
      <w:lang w:val="ca-ES"/>
    </w:rPr>
  </w:style>
  <w:style w:type="character" w:customStyle="1" w:styleId="EncabezadoCar1">
    <w:name w:val="Encabezado Car1"/>
    <w:basedOn w:val="Fuentedeprrafopredeter"/>
    <w:uiPriority w:val="99"/>
    <w:semiHidden/>
    <w:rsid w:val="005D3697"/>
  </w:style>
  <w:style w:type="paragraph" w:styleId="Piedepgina">
    <w:name w:val="footer"/>
    <w:basedOn w:val="Normal"/>
    <w:link w:val="PiedepginaCar"/>
    <w:unhideWhenUsed/>
    <w:rsid w:val="005D3697"/>
    <w:pPr>
      <w:tabs>
        <w:tab w:val="center" w:pos="4252"/>
        <w:tab w:val="right" w:pos="8504"/>
      </w:tabs>
      <w:spacing w:after="0" w:line="240" w:lineRule="auto"/>
      <w:jc w:val="both"/>
    </w:pPr>
    <w:rPr>
      <w:rFonts w:ascii="Verdana" w:hAnsi="Verdana"/>
      <w:sz w:val="20"/>
      <w:lang w:val="ca-ES"/>
    </w:rPr>
  </w:style>
  <w:style w:type="character" w:customStyle="1" w:styleId="PiedepginaCar1">
    <w:name w:val="Pie de página Car1"/>
    <w:basedOn w:val="Fuentedeprrafopredeter"/>
    <w:uiPriority w:val="99"/>
    <w:semiHidden/>
    <w:rsid w:val="005D3697"/>
  </w:style>
  <w:style w:type="paragraph" w:styleId="Textonotapie">
    <w:name w:val="footnote text"/>
    <w:basedOn w:val="Normal"/>
    <w:link w:val="TextonotapieCar"/>
    <w:uiPriority w:val="99"/>
    <w:semiHidden/>
    <w:unhideWhenUsed/>
    <w:qFormat/>
    <w:rsid w:val="005D3697"/>
    <w:pPr>
      <w:spacing w:after="0" w:line="240" w:lineRule="auto"/>
      <w:jc w:val="both"/>
    </w:pPr>
    <w:rPr>
      <w:rFonts w:ascii="Arial" w:eastAsia="Times New Roman" w:hAnsi="Arial" w:cs="Times New Roman"/>
      <w:sz w:val="20"/>
      <w:szCs w:val="20"/>
      <w:lang w:eastAsia="ca-ES"/>
    </w:rPr>
  </w:style>
  <w:style w:type="character" w:customStyle="1" w:styleId="TextonotapieCar1">
    <w:name w:val="Texto nota pie Car1"/>
    <w:basedOn w:val="Fuentedeprrafopredeter"/>
    <w:uiPriority w:val="99"/>
    <w:semiHidden/>
    <w:rsid w:val="005D3697"/>
    <w:rPr>
      <w:sz w:val="20"/>
      <w:szCs w:val="20"/>
    </w:rPr>
  </w:style>
  <w:style w:type="paragraph" w:styleId="Textocomentario">
    <w:name w:val="annotation text"/>
    <w:basedOn w:val="Normal"/>
    <w:link w:val="TextocomentarioCar"/>
    <w:uiPriority w:val="99"/>
    <w:unhideWhenUsed/>
    <w:qFormat/>
    <w:rsid w:val="005D3697"/>
    <w:pPr>
      <w:spacing w:after="0" w:line="240" w:lineRule="auto"/>
      <w:jc w:val="both"/>
    </w:pPr>
    <w:rPr>
      <w:rFonts w:ascii="Dutch" w:eastAsia="Times New Roman" w:hAnsi="Dutch" w:cs="Times New Roman"/>
      <w:sz w:val="20"/>
      <w:szCs w:val="20"/>
      <w:lang w:eastAsia="ca-ES"/>
    </w:rPr>
  </w:style>
  <w:style w:type="character" w:customStyle="1" w:styleId="TextocomentarioCar1">
    <w:name w:val="Texto comentario Car1"/>
    <w:basedOn w:val="Fuentedeprrafopredeter"/>
    <w:uiPriority w:val="99"/>
    <w:semiHidden/>
    <w:rsid w:val="005D3697"/>
    <w:rPr>
      <w:sz w:val="20"/>
      <w:szCs w:val="20"/>
    </w:rPr>
  </w:style>
  <w:style w:type="paragraph" w:customStyle="1" w:styleId="Default">
    <w:name w:val="Default"/>
    <w:qFormat/>
    <w:rsid w:val="005D3697"/>
    <w:pPr>
      <w:spacing w:after="0" w:line="240" w:lineRule="auto"/>
    </w:pPr>
    <w:rPr>
      <w:rFonts w:ascii="Verdana" w:eastAsia="Times New Roman" w:hAnsi="Verdana" w:cs="Verdana"/>
      <w:color w:val="000000"/>
      <w:kern w:val="0"/>
      <w:lang w:val="ca-ES" w:eastAsia="es-ES"/>
      <w14:ligatures w14:val="none"/>
    </w:rPr>
  </w:style>
  <w:style w:type="paragraph" w:styleId="Textodeglobo">
    <w:name w:val="Balloon Text"/>
    <w:basedOn w:val="Normal"/>
    <w:link w:val="TextodegloboCar"/>
    <w:unhideWhenUsed/>
    <w:qFormat/>
    <w:rsid w:val="005D3697"/>
    <w:pPr>
      <w:spacing w:after="0" w:line="240" w:lineRule="auto"/>
      <w:jc w:val="both"/>
    </w:pPr>
    <w:rPr>
      <w:rFonts w:ascii="Segoe UI" w:hAnsi="Segoe UI" w:cs="Segoe UI"/>
      <w:sz w:val="18"/>
      <w:szCs w:val="18"/>
      <w:lang w:val="ca-ES"/>
    </w:rPr>
  </w:style>
  <w:style w:type="character" w:customStyle="1" w:styleId="TextodegloboCar1">
    <w:name w:val="Texto de globo Car1"/>
    <w:basedOn w:val="Fuentedeprrafopredeter"/>
    <w:uiPriority w:val="99"/>
    <w:semiHidden/>
    <w:rsid w:val="005D3697"/>
    <w:rPr>
      <w:rFonts w:ascii="Segoe UI" w:hAnsi="Segoe UI" w:cs="Segoe UI"/>
      <w:sz w:val="18"/>
      <w:szCs w:val="18"/>
    </w:rPr>
  </w:style>
  <w:style w:type="paragraph" w:customStyle="1" w:styleId="Asuntodelcomentario1">
    <w:name w:val="Asunto del comentario1"/>
    <w:basedOn w:val="Textocomentario"/>
    <w:next w:val="Textocomentario"/>
    <w:uiPriority w:val="99"/>
    <w:semiHidden/>
    <w:unhideWhenUsed/>
    <w:qFormat/>
    <w:rsid w:val="005D3697"/>
    <w:pPr>
      <w:spacing w:after="200"/>
    </w:pPr>
    <w:rPr>
      <w:rFonts w:ascii="Verdana" w:eastAsia="Calibri" w:hAnsi="Verdana" w:cs="Calibri"/>
      <w:b/>
      <w:bCs/>
      <w:lang w:eastAsia="en-US"/>
    </w:rPr>
  </w:style>
  <w:style w:type="paragraph" w:styleId="Sangradetextonormal">
    <w:name w:val="Body Text Indent"/>
    <w:basedOn w:val="Normal"/>
    <w:link w:val="SangradetextonormalCar"/>
    <w:rsid w:val="005D3697"/>
    <w:pPr>
      <w:spacing w:after="0" w:line="240" w:lineRule="auto"/>
      <w:ind w:left="284" w:hanging="284"/>
      <w:jc w:val="both"/>
      <w:textAlignment w:val="baseline"/>
    </w:pPr>
    <w:rPr>
      <w:rFonts w:ascii="Arial Narrow" w:eastAsia="Times New Roman" w:hAnsi="Arial Narrow" w:cs="Times New Roman"/>
      <w:sz w:val="20"/>
      <w:szCs w:val="20"/>
      <w:lang w:eastAsia="es-ES"/>
    </w:rPr>
  </w:style>
  <w:style w:type="character" w:customStyle="1" w:styleId="SangradetextonormalCar1">
    <w:name w:val="Sangría de texto normal Car1"/>
    <w:basedOn w:val="Fuentedeprrafopredeter"/>
    <w:uiPriority w:val="99"/>
    <w:semiHidden/>
    <w:rsid w:val="005D3697"/>
  </w:style>
  <w:style w:type="numbering" w:customStyle="1" w:styleId="Sinlista11">
    <w:name w:val="Sin lista11"/>
    <w:uiPriority w:val="99"/>
    <w:semiHidden/>
    <w:unhideWhenUsed/>
    <w:qFormat/>
    <w:rsid w:val="005D3697"/>
  </w:style>
  <w:style w:type="table" w:styleId="Tablaconcuadrcula">
    <w:name w:val="Table Grid"/>
    <w:basedOn w:val="Tablanormal"/>
    <w:uiPriority w:val="39"/>
    <w:rsid w:val="005D3697"/>
    <w:pPr>
      <w:spacing w:after="0" w:line="240" w:lineRule="auto"/>
    </w:pPr>
    <w:rPr>
      <w:kern w:val="0"/>
      <w:sz w:val="20"/>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nhideWhenUsed/>
    <w:rsid w:val="005D3697"/>
    <w:rPr>
      <w:color w:val="0563C1"/>
      <w:u w:val="single"/>
    </w:rPr>
  </w:style>
  <w:style w:type="paragraph" w:customStyle="1" w:styleId="paragraph">
    <w:name w:val="paragraph"/>
    <w:basedOn w:val="Normal"/>
    <w:rsid w:val="005D3697"/>
    <w:pPr>
      <w:spacing w:after="0" w:line="240" w:lineRule="auto"/>
    </w:pPr>
    <w:rPr>
      <w:rFonts w:ascii="Times New Roman" w:eastAsia="Times New Roman" w:hAnsi="Times New Roman" w:cs="Times New Roman"/>
      <w:kern w:val="0"/>
      <w:lang w:val="ca-ES" w:eastAsia="es-ES"/>
      <w14:ligatures w14:val="none"/>
    </w:rPr>
  </w:style>
  <w:style w:type="character" w:customStyle="1" w:styleId="spellingerror">
    <w:name w:val="spellingerror"/>
    <w:basedOn w:val="Fuentedeprrafopredeter"/>
    <w:rsid w:val="005D3697"/>
  </w:style>
  <w:style w:type="character" w:customStyle="1" w:styleId="normaltextrun1">
    <w:name w:val="normaltextrun1"/>
    <w:basedOn w:val="Fuentedeprrafopredeter"/>
    <w:rsid w:val="005D3697"/>
  </w:style>
  <w:style w:type="character" w:customStyle="1" w:styleId="eop">
    <w:name w:val="eop"/>
    <w:basedOn w:val="Fuentedeprrafopredeter"/>
    <w:rsid w:val="005D3697"/>
  </w:style>
  <w:style w:type="table" w:customStyle="1" w:styleId="Tablaconcuadrcula1">
    <w:name w:val="Tabla con cuadrícula1"/>
    <w:basedOn w:val="Tablanormal"/>
    <w:next w:val="Tablaconcuadrcula"/>
    <w:uiPriority w:val="59"/>
    <w:rsid w:val="005D3697"/>
    <w:pPr>
      <w:spacing w:after="0" w:line="240" w:lineRule="auto"/>
    </w:pPr>
    <w:rPr>
      <w:kern w:val="0"/>
      <w:sz w:val="22"/>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5D3697"/>
    <w:pPr>
      <w:spacing w:after="0" w:line="240" w:lineRule="auto"/>
    </w:pPr>
    <w:rPr>
      <w:rFonts w:eastAsia="Yu Mincho"/>
      <w:kern w:val="0"/>
      <w:sz w:val="22"/>
      <w:szCs w:val="22"/>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5D3697"/>
    <w:pPr>
      <w:spacing w:after="0" w:line="240" w:lineRule="auto"/>
    </w:pPr>
    <w:rPr>
      <w:rFonts w:eastAsia="Yu Mincho"/>
      <w:kern w:val="0"/>
      <w:sz w:val="22"/>
      <w:szCs w:val="22"/>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5D3697"/>
    <w:pPr>
      <w:spacing w:after="0" w:line="240" w:lineRule="auto"/>
    </w:pPr>
    <w:rPr>
      <w:rFonts w:eastAsia="Yu Mincho"/>
      <w:kern w:val="0"/>
      <w:sz w:val="22"/>
      <w:szCs w:val="22"/>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5D3697"/>
    <w:pPr>
      <w:spacing w:after="0" w:line="240" w:lineRule="auto"/>
    </w:pPr>
    <w:rPr>
      <w:rFonts w:eastAsia="Yu Mincho"/>
      <w:kern w:val="0"/>
      <w:sz w:val="22"/>
      <w:szCs w:val="22"/>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5D3697"/>
    <w:pPr>
      <w:spacing w:after="0" w:line="240" w:lineRule="auto"/>
    </w:pPr>
    <w:rPr>
      <w:rFonts w:eastAsia="Yu Mincho"/>
      <w:kern w:val="0"/>
      <w:sz w:val="22"/>
      <w:szCs w:val="22"/>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5D3697"/>
    <w:pPr>
      <w:spacing w:after="0" w:line="240" w:lineRule="auto"/>
    </w:pPr>
    <w:rPr>
      <w:rFonts w:eastAsia="Yu Mincho"/>
      <w:kern w:val="0"/>
      <w:sz w:val="22"/>
      <w:szCs w:val="22"/>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5D3697"/>
    <w:rPr>
      <w:vertAlign w:val="superscript"/>
    </w:rPr>
  </w:style>
  <w:style w:type="table" w:customStyle="1" w:styleId="Tablaconcuadrcula9">
    <w:name w:val="Tabla con cuadrícula9"/>
    <w:basedOn w:val="Tablanormal"/>
    <w:next w:val="Tablaconcuadrcula"/>
    <w:uiPriority w:val="39"/>
    <w:rsid w:val="005D3697"/>
    <w:pPr>
      <w:spacing w:after="0" w:line="240" w:lineRule="auto"/>
    </w:pPr>
    <w:rPr>
      <w:rFonts w:eastAsia="Yu Mincho"/>
      <w:kern w:val="0"/>
      <w:sz w:val="22"/>
      <w:szCs w:val="22"/>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5D3697"/>
    <w:pPr>
      <w:spacing w:after="0" w:line="240" w:lineRule="auto"/>
    </w:pPr>
    <w:rPr>
      <w:kern w:val="0"/>
      <w:sz w:val="22"/>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5D3697"/>
    <w:pPr>
      <w:spacing w:after="0" w:line="240" w:lineRule="auto"/>
    </w:pPr>
    <w:rPr>
      <w:kern w:val="0"/>
      <w:sz w:val="22"/>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5D3697"/>
    <w:pPr>
      <w:spacing w:after="0" w:line="240" w:lineRule="auto"/>
    </w:pPr>
    <w:rPr>
      <w:kern w:val="0"/>
      <w:sz w:val="22"/>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5D3697"/>
    <w:pPr>
      <w:spacing w:after="0" w:line="240" w:lineRule="auto"/>
    </w:pPr>
    <w:rPr>
      <w:kern w:val="0"/>
      <w:sz w:val="22"/>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5D3697"/>
    <w:pPr>
      <w:spacing w:after="0" w:line="240" w:lineRule="auto"/>
    </w:pPr>
    <w:rPr>
      <w:kern w:val="0"/>
      <w:sz w:val="22"/>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5D3697"/>
    <w:pPr>
      <w:spacing w:after="0" w:line="240" w:lineRule="auto"/>
    </w:pPr>
    <w:rPr>
      <w:kern w:val="0"/>
      <w:sz w:val="22"/>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5D3697"/>
    <w:pPr>
      <w:spacing w:after="0" w:line="360" w:lineRule="auto"/>
      <w:jc w:val="both"/>
    </w:pPr>
    <w:rPr>
      <w:rFonts w:ascii="Times New Roman" w:eastAsia="Times New Roman" w:hAnsi="Times New Roman" w:cs="Times New Roman"/>
      <w:kern w:val="0"/>
      <w:sz w:val="20"/>
      <w:szCs w:val="20"/>
      <w:lang w:val="ca-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5D3697"/>
    <w:pPr>
      <w:spacing w:after="0" w:line="240" w:lineRule="auto"/>
    </w:pPr>
    <w:rPr>
      <w:kern w:val="0"/>
      <w:sz w:val="22"/>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5D3697"/>
    <w:pPr>
      <w:spacing w:after="0" w:line="240" w:lineRule="auto"/>
    </w:pPr>
    <w:rPr>
      <w:kern w:val="0"/>
      <w:sz w:val="22"/>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5D3697"/>
    <w:pPr>
      <w:spacing w:after="0" w:line="240" w:lineRule="auto"/>
    </w:pPr>
    <w:rPr>
      <w:kern w:val="0"/>
      <w:sz w:val="22"/>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5D3697"/>
    <w:pPr>
      <w:spacing w:after="0" w:line="240" w:lineRule="auto"/>
    </w:pPr>
    <w:rPr>
      <w:rFonts w:ascii="Verdana" w:hAnsi="Verdana"/>
      <w:kern w:val="0"/>
      <w:sz w:val="20"/>
      <w:szCs w:val="22"/>
      <w:lang w:val="ca-ES"/>
      <w14:ligatures w14:val="none"/>
    </w:rPr>
  </w:style>
  <w:style w:type="table" w:customStyle="1" w:styleId="Tablaconcuadrcula18">
    <w:name w:val="Tabla con cuadrícula18"/>
    <w:basedOn w:val="Tablanormal"/>
    <w:next w:val="Tablaconcuadrcula"/>
    <w:uiPriority w:val="59"/>
    <w:rsid w:val="005D3697"/>
    <w:pPr>
      <w:spacing w:after="0" w:line="240" w:lineRule="auto"/>
    </w:pPr>
    <w:rPr>
      <w:rFonts w:ascii="Calibri" w:eastAsia="Calibri" w:hAnsi="Calibri" w:cs="Calibri"/>
      <w:kern w:val="0"/>
      <w:sz w:val="20"/>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5D3697"/>
    <w:pPr>
      <w:spacing w:after="0" w:line="240" w:lineRule="auto"/>
    </w:pPr>
    <w:rPr>
      <w:rFonts w:ascii="Calibri" w:eastAsia="Calibri" w:hAnsi="Calibri" w:cs="Calibri"/>
      <w:kern w:val="0"/>
      <w:sz w:val="20"/>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5D3697"/>
    <w:pPr>
      <w:spacing w:after="0" w:line="240" w:lineRule="auto"/>
    </w:pPr>
    <w:rPr>
      <w:rFonts w:ascii="Calibri" w:eastAsia="Calibri" w:hAnsi="Calibri" w:cs="Calibri"/>
      <w:kern w:val="0"/>
      <w:sz w:val="20"/>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D3697"/>
  </w:style>
  <w:style w:type="character" w:customStyle="1" w:styleId="WW8Num1z0">
    <w:name w:val="WW8Num1z0"/>
    <w:rsid w:val="005D3697"/>
    <w:rPr>
      <w:rFonts w:ascii="Verdana" w:eastAsia="Calibri" w:hAnsi="Verdana" w:cs="Times New Roman" w:hint="default"/>
    </w:rPr>
  </w:style>
  <w:style w:type="character" w:customStyle="1" w:styleId="WW8Num1z1">
    <w:name w:val="WW8Num1z1"/>
    <w:rsid w:val="005D3697"/>
    <w:rPr>
      <w:rFonts w:ascii="Courier New" w:hAnsi="Courier New" w:cs="Courier New" w:hint="default"/>
      <w:szCs w:val="20"/>
    </w:rPr>
  </w:style>
  <w:style w:type="character" w:customStyle="1" w:styleId="WW8Num1z2">
    <w:name w:val="WW8Num1z2"/>
    <w:rsid w:val="005D3697"/>
    <w:rPr>
      <w:rFonts w:ascii="Wingdings" w:hAnsi="Wingdings" w:cs="Wingdings" w:hint="default"/>
    </w:rPr>
  </w:style>
  <w:style w:type="character" w:customStyle="1" w:styleId="WW8Num1z3">
    <w:name w:val="WW8Num1z3"/>
    <w:rsid w:val="005D3697"/>
    <w:rPr>
      <w:rFonts w:ascii="Symbol" w:hAnsi="Symbol" w:cs="Symbol" w:hint="default"/>
    </w:rPr>
  </w:style>
  <w:style w:type="character" w:customStyle="1" w:styleId="WW8Num2z0">
    <w:name w:val="WW8Num2z0"/>
    <w:rsid w:val="005D3697"/>
    <w:rPr>
      <w:rFonts w:hint="default"/>
    </w:rPr>
  </w:style>
  <w:style w:type="character" w:customStyle="1" w:styleId="WW8Num2z1">
    <w:name w:val="WW8Num2z1"/>
    <w:rsid w:val="005D3697"/>
  </w:style>
  <w:style w:type="character" w:customStyle="1" w:styleId="WW8Num2z2">
    <w:name w:val="WW8Num2z2"/>
    <w:rsid w:val="005D3697"/>
  </w:style>
  <w:style w:type="character" w:customStyle="1" w:styleId="WW8Num2z3">
    <w:name w:val="WW8Num2z3"/>
    <w:rsid w:val="005D3697"/>
  </w:style>
  <w:style w:type="character" w:customStyle="1" w:styleId="WW8Num2z4">
    <w:name w:val="WW8Num2z4"/>
    <w:rsid w:val="005D3697"/>
  </w:style>
  <w:style w:type="character" w:customStyle="1" w:styleId="WW8Num2z5">
    <w:name w:val="WW8Num2z5"/>
    <w:rsid w:val="005D3697"/>
  </w:style>
  <w:style w:type="character" w:customStyle="1" w:styleId="WW8Num2z6">
    <w:name w:val="WW8Num2z6"/>
    <w:rsid w:val="005D3697"/>
  </w:style>
  <w:style w:type="character" w:customStyle="1" w:styleId="WW8Num2z7">
    <w:name w:val="WW8Num2z7"/>
    <w:rsid w:val="005D3697"/>
  </w:style>
  <w:style w:type="character" w:customStyle="1" w:styleId="WW8Num2z8">
    <w:name w:val="WW8Num2z8"/>
    <w:rsid w:val="005D3697"/>
  </w:style>
  <w:style w:type="character" w:customStyle="1" w:styleId="WW8Num3z0">
    <w:name w:val="WW8Num3z0"/>
    <w:rsid w:val="005D3697"/>
    <w:rPr>
      <w:rFonts w:ascii="Courier New" w:hAnsi="Courier New" w:cs="Courier New" w:hint="default"/>
    </w:rPr>
  </w:style>
  <w:style w:type="character" w:customStyle="1" w:styleId="WW8Num3z1">
    <w:name w:val="WW8Num3z1"/>
    <w:rsid w:val="005D3697"/>
  </w:style>
  <w:style w:type="character" w:customStyle="1" w:styleId="WW8Num3z2">
    <w:name w:val="WW8Num3z2"/>
    <w:rsid w:val="005D3697"/>
  </w:style>
  <w:style w:type="character" w:customStyle="1" w:styleId="WW8Num3z3">
    <w:name w:val="WW8Num3z3"/>
    <w:rsid w:val="005D3697"/>
  </w:style>
  <w:style w:type="character" w:customStyle="1" w:styleId="WW8Num3z4">
    <w:name w:val="WW8Num3z4"/>
    <w:rsid w:val="005D3697"/>
  </w:style>
  <w:style w:type="character" w:customStyle="1" w:styleId="WW8Num3z5">
    <w:name w:val="WW8Num3z5"/>
    <w:rsid w:val="005D3697"/>
  </w:style>
  <w:style w:type="character" w:customStyle="1" w:styleId="WW8Num3z6">
    <w:name w:val="WW8Num3z6"/>
    <w:rsid w:val="005D3697"/>
  </w:style>
  <w:style w:type="character" w:customStyle="1" w:styleId="WW8Num3z7">
    <w:name w:val="WW8Num3z7"/>
    <w:rsid w:val="005D3697"/>
  </w:style>
  <w:style w:type="character" w:customStyle="1" w:styleId="WW8Num3z8">
    <w:name w:val="WW8Num3z8"/>
    <w:rsid w:val="005D3697"/>
  </w:style>
  <w:style w:type="character" w:customStyle="1" w:styleId="WW8Num4z0">
    <w:name w:val="WW8Num4z0"/>
    <w:rsid w:val="005D3697"/>
    <w:rPr>
      <w:rFonts w:hint="default"/>
    </w:rPr>
  </w:style>
  <w:style w:type="character" w:customStyle="1" w:styleId="WW8Num4z1">
    <w:name w:val="WW8Num4z1"/>
    <w:rsid w:val="005D3697"/>
  </w:style>
  <w:style w:type="character" w:customStyle="1" w:styleId="WW8Num4z2">
    <w:name w:val="WW8Num4z2"/>
    <w:rsid w:val="005D3697"/>
  </w:style>
  <w:style w:type="character" w:customStyle="1" w:styleId="WW8Num4z3">
    <w:name w:val="WW8Num4z3"/>
    <w:rsid w:val="005D3697"/>
  </w:style>
  <w:style w:type="character" w:customStyle="1" w:styleId="WW8Num4z4">
    <w:name w:val="WW8Num4z4"/>
    <w:rsid w:val="005D3697"/>
  </w:style>
  <w:style w:type="character" w:customStyle="1" w:styleId="WW8Num4z5">
    <w:name w:val="WW8Num4z5"/>
    <w:rsid w:val="005D3697"/>
  </w:style>
  <w:style w:type="character" w:customStyle="1" w:styleId="WW8Num4z6">
    <w:name w:val="WW8Num4z6"/>
    <w:rsid w:val="005D3697"/>
  </w:style>
  <w:style w:type="character" w:customStyle="1" w:styleId="WW8Num4z7">
    <w:name w:val="WW8Num4z7"/>
    <w:rsid w:val="005D3697"/>
  </w:style>
  <w:style w:type="character" w:customStyle="1" w:styleId="WW8Num4z8">
    <w:name w:val="WW8Num4z8"/>
    <w:rsid w:val="005D3697"/>
  </w:style>
  <w:style w:type="character" w:customStyle="1" w:styleId="WW8Num5z0">
    <w:name w:val="WW8Num5z0"/>
    <w:rsid w:val="005D3697"/>
  </w:style>
  <w:style w:type="character" w:customStyle="1" w:styleId="WW8Num5z1">
    <w:name w:val="WW8Num5z1"/>
    <w:rsid w:val="005D3697"/>
    <w:rPr>
      <w:rFonts w:hint="default"/>
    </w:rPr>
  </w:style>
  <w:style w:type="character" w:customStyle="1" w:styleId="WW8Num6z0">
    <w:name w:val="WW8Num6z0"/>
    <w:rsid w:val="005D3697"/>
    <w:rPr>
      <w:rFonts w:ascii="Bookman Old Style" w:eastAsia="Times New Roman" w:hAnsi="Bookman Old Style" w:cs="Times New Roman" w:hint="default"/>
      <w:szCs w:val="20"/>
    </w:rPr>
  </w:style>
  <w:style w:type="character" w:customStyle="1" w:styleId="WW8Num6z1">
    <w:name w:val="WW8Num6z1"/>
    <w:rsid w:val="005D3697"/>
    <w:rPr>
      <w:rFonts w:ascii="Courier New" w:hAnsi="Courier New" w:cs="Courier New" w:hint="default"/>
    </w:rPr>
  </w:style>
  <w:style w:type="character" w:customStyle="1" w:styleId="WW8Num6z2">
    <w:name w:val="WW8Num6z2"/>
    <w:rsid w:val="005D3697"/>
    <w:rPr>
      <w:rFonts w:ascii="Wingdings" w:hAnsi="Wingdings" w:cs="Wingdings" w:hint="default"/>
    </w:rPr>
  </w:style>
  <w:style w:type="character" w:customStyle="1" w:styleId="WW8Num6z3">
    <w:name w:val="WW8Num6z3"/>
    <w:rsid w:val="005D3697"/>
    <w:rPr>
      <w:rFonts w:ascii="Symbol" w:hAnsi="Symbol" w:cs="Symbol" w:hint="default"/>
    </w:rPr>
  </w:style>
  <w:style w:type="character" w:customStyle="1" w:styleId="WW8Num7z0">
    <w:name w:val="WW8Num7z0"/>
    <w:rsid w:val="005D3697"/>
  </w:style>
  <w:style w:type="character" w:customStyle="1" w:styleId="WW8Num7z1">
    <w:name w:val="WW8Num7z1"/>
    <w:rsid w:val="005D3697"/>
  </w:style>
  <w:style w:type="character" w:customStyle="1" w:styleId="WW8Num7z2">
    <w:name w:val="WW8Num7z2"/>
    <w:rsid w:val="005D3697"/>
  </w:style>
  <w:style w:type="character" w:customStyle="1" w:styleId="WW8Num7z3">
    <w:name w:val="WW8Num7z3"/>
    <w:rsid w:val="005D3697"/>
  </w:style>
  <w:style w:type="character" w:customStyle="1" w:styleId="WW8Num7z4">
    <w:name w:val="WW8Num7z4"/>
    <w:rsid w:val="005D3697"/>
  </w:style>
  <w:style w:type="character" w:customStyle="1" w:styleId="WW8Num7z5">
    <w:name w:val="WW8Num7z5"/>
    <w:rsid w:val="005D3697"/>
  </w:style>
  <w:style w:type="character" w:customStyle="1" w:styleId="WW8Num7z6">
    <w:name w:val="WW8Num7z6"/>
    <w:rsid w:val="005D3697"/>
  </w:style>
  <w:style w:type="character" w:customStyle="1" w:styleId="WW8Num7z7">
    <w:name w:val="WW8Num7z7"/>
    <w:rsid w:val="005D3697"/>
  </w:style>
  <w:style w:type="character" w:customStyle="1" w:styleId="WW8Num7z8">
    <w:name w:val="WW8Num7z8"/>
    <w:rsid w:val="005D3697"/>
  </w:style>
  <w:style w:type="character" w:customStyle="1" w:styleId="WW8Num8z0">
    <w:name w:val="WW8Num8z0"/>
    <w:rsid w:val="005D3697"/>
    <w:rPr>
      <w:rFonts w:hint="default"/>
      <w:lang w:val="ca-ES"/>
    </w:rPr>
  </w:style>
  <w:style w:type="character" w:customStyle="1" w:styleId="WW8Num8z1">
    <w:name w:val="WW8Num8z1"/>
    <w:rsid w:val="005D3697"/>
  </w:style>
  <w:style w:type="character" w:customStyle="1" w:styleId="WW8Num8z2">
    <w:name w:val="WW8Num8z2"/>
    <w:rsid w:val="005D3697"/>
  </w:style>
  <w:style w:type="character" w:customStyle="1" w:styleId="WW8Num8z3">
    <w:name w:val="WW8Num8z3"/>
    <w:rsid w:val="005D3697"/>
  </w:style>
  <w:style w:type="character" w:customStyle="1" w:styleId="WW8Num8z4">
    <w:name w:val="WW8Num8z4"/>
    <w:rsid w:val="005D3697"/>
  </w:style>
  <w:style w:type="character" w:customStyle="1" w:styleId="WW8Num8z5">
    <w:name w:val="WW8Num8z5"/>
    <w:rsid w:val="005D3697"/>
  </w:style>
  <w:style w:type="character" w:customStyle="1" w:styleId="WW8Num8z6">
    <w:name w:val="WW8Num8z6"/>
    <w:rsid w:val="005D3697"/>
  </w:style>
  <w:style w:type="character" w:customStyle="1" w:styleId="WW8Num8z7">
    <w:name w:val="WW8Num8z7"/>
    <w:rsid w:val="005D3697"/>
  </w:style>
  <w:style w:type="character" w:customStyle="1" w:styleId="WW8Num8z8">
    <w:name w:val="WW8Num8z8"/>
    <w:rsid w:val="005D3697"/>
  </w:style>
  <w:style w:type="character" w:customStyle="1" w:styleId="WW8Num9z0">
    <w:name w:val="WW8Num9z0"/>
    <w:rsid w:val="005D3697"/>
    <w:rPr>
      <w:rFonts w:hint="default"/>
    </w:rPr>
  </w:style>
  <w:style w:type="character" w:customStyle="1" w:styleId="WW8Num9z1">
    <w:name w:val="WW8Num9z1"/>
    <w:rsid w:val="005D3697"/>
  </w:style>
  <w:style w:type="character" w:customStyle="1" w:styleId="WW8Num9z2">
    <w:name w:val="WW8Num9z2"/>
    <w:rsid w:val="005D3697"/>
  </w:style>
  <w:style w:type="character" w:customStyle="1" w:styleId="WW8Num9z3">
    <w:name w:val="WW8Num9z3"/>
    <w:rsid w:val="005D3697"/>
  </w:style>
  <w:style w:type="character" w:customStyle="1" w:styleId="WW8Num9z4">
    <w:name w:val="WW8Num9z4"/>
    <w:rsid w:val="005D3697"/>
  </w:style>
  <w:style w:type="character" w:customStyle="1" w:styleId="WW8Num9z5">
    <w:name w:val="WW8Num9z5"/>
    <w:rsid w:val="005D3697"/>
  </w:style>
  <w:style w:type="character" w:customStyle="1" w:styleId="WW8Num9z6">
    <w:name w:val="WW8Num9z6"/>
    <w:rsid w:val="005D3697"/>
  </w:style>
  <w:style w:type="character" w:customStyle="1" w:styleId="WW8Num9z7">
    <w:name w:val="WW8Num9z7"/>
    <w:rsid w:val="005D3697"/>
  </w:style>
  <w:style w:type="character" w:customStyle="1" w:styleId="WW8Num9z8">
    <w:name w:val="WW8Num9z8"/>
    <w:rsid w:val="005D3697"/>
  </w:style>
  <w:style w:type="character" w:customStyle="1" w:styleId="WW8Num10z0">
    <w:name w:val="WW8Num10z0"/>
    <w:rsid w:val="005D3697"/>
    <w:rPr>
      <w:rFonts w:hint="default"/>
    </w:rPr>
  </w:style>
  <w:style w:type="character" w:customStyle="1" w:styleId="WW8Num10z1">
    <w:name w:val="WW8Num10z1"/>
    <w:rsid w:val="005D3697"/>
  </w:style>
  <w:style w:type="character" w:customStyle="1" w:styleId="WW8Num10z2">
    <w:name w:val="WW8Num10z2"/>
    <w:rsid w:val="005D3697"/>
  </w:style>
  <w:style w:type="character" w:customStyle="1" w:styleId="WW8Num10z3">
    <w:name w:val="WW8Num10z3"/>
    <w:rsid w:val="005D3697"/>
  </w:style>
  <w:style w:type="character" w:customStyle="1" w:styleId="WW8Num10z4">
    <w:name w:val="WW8Num10z4"/>
    <w:rsid w:val="005D3697"/>
  </w:style>
  <w:style w:type="character" w:customStyle="1" w:styleId="WW8Num10z5">
    <w:name w:val="WW8Num10z5"/>
    <w:rsid w:val="005D3697"/>
  </w:style>
  <w:style w:type="character" w:customStyle="1" w:styleId="WW8Num10z6">
    <w:name w:val="WW8Num10z6"/>
    <w:rsid w:val="005D3697"/>
  </w:style>
  <w:style w:type="character" w:customStyle="1" w:styleId="WW8Num10z7">
    <w:name w:val="WW8Num10z7"/>
    <w:rsid w:val="005D3697"/>
  </w:style>
  <w:style w:type="character" w:customStyle="1" w:styleId="WW8Num10z8">
    <w:name w:val="WW8Num10z8"/>
    <w:rsid w:val="005D3697"/>
  </w:style>
  <w:style w:type="character" w:customStyle="1" w:styleId="WW8Num11z0">
    <w:name w:val="WW8Num11z0"/>
    <w:rsid w:val="005D3697"/>
    <w:rPr>
      <w:rFonts w:ascii="Calibri" w:eastAsia="Times New Roman" w:hAnsi="Calibri" w:cs="Times New Roman" w:hint="default"/>
    </w:rPr>
  </w:style>
  <w:style w:type="character" w:customStyle="1" w:styleId="WW8Num11z1">
    <w:name w:val="WW8Num11z1"/>
    <w:rsid w:val="005D3697"/>
    <w:rPr>
      <w:rFonts w:ascii="Wingdings" w:hAnsi="Wingdings" w:cs="Wingdings" w:hint="default"/>
    </w:rPr>
  </w:style>
  <w:style w:type="character" w:customStyle="1" w:styleId="WW8Num11z3">
    <w:name w:val="WW8Num11z3"/>
    <w:rsid w:val="005D3697"/>
    <w:rPr>
      <w:rFonts w:ascii="Symbol" w:hAnsi="Symbol" w:cs="Symbol" w:hint="default"/>
    </w:rPr>
  </w:style>
  <w:style w:type="character" w:customStyle="1" w:styleId="WW8Num11z4">
    <w:name w:val="WW8Num11z4"/>
    <w:rsid w:val="005D3697"/>
    <w:rPr>
      <w:rFonts w:ascii="Courier New" w:hAnsi="Courier New" w:cs="Courier New" w:hint="default"/>
    </w:rPr>
  </w:style>
  <w:style w:type="character" w:customStyle="1" w:styleId="WW8Num12z0">
    <w:name w:val="WW8Num12z0"/>
    <w:rsid w:val="005D3697"/>
    <w:rPr>
      <w:rFonts w:ascii="Verdana" w:eastAsia="Times New Roman" w:hAnsi="Verdana" w:cs="Arial" w:hint="default"/>
      <w:color w:val="auto"/>
      <w:sz w:val="20"/>
      <w:szCs w:val="20"/>
      <w:lang w:val="ca-ES"/>
    </w:rPr>
  </w:style>
  <w:style w:type="character" w:customStyle="1" w:styleId="WW8Num12z1">
    <w:name w:val="WW8Num12z1"/>
    <w:rsid w:val="005D3697"/>
    <w:rPr>
      <w:rFonts w:ascii="Calibri" w:eastAsia="Times New Roman" w:hAnsi="Calibri" w:cs="Times New Roman" w:hint="default"/>
      <w:lang w:val="ca-ES"/>
    </w:rPr>
  </w:style>
  <w:style w:type="character" w:customStyle="1" w:styleId="WW8Num12z2">
    <w:name w:val="WW8Num12z2"/>
    <w:rsid w:val="005D3697"/>
    <w:rPr>
      <w:rFonts w:ascii="Wingdings" w:hAnsi="Wingdings" w:cs="Wingdings" w:hint="default"/>
    </w:rPr>
  </w:style>
  <w:style w:type="character" w:customStyle="1" w:styleId="WW8Num12z3">
    <w:name w:val="WW8Num12z3"/>
    <w:rsid w:val="005D3697"/>
    <w:rPr>
      <w:rFonts w:ascii="Symbol" w:hAnsi="Symbol" w:cs="Symbol" w:hint="default"/>
    </w:rPr>
  </w:style>
  <w:style w:type="character" w:customStyle="1" w:styleId="WW8Num12z4">
    <w:name w:val="WW8Num12z4"/>
    <w:rsid w:val="005D3697"/>
    <w:rPr>
      <w:rFonts w:ascii="Courier New" w:hAnsi="Courier New" w:cs="Courier New" w:hint="default"/>
    </w:rPr>
  </w:style>
  <w:style w:type="character" w:customStyle="1" w:styleId="WW8Num13z0">
    <w:name w:val="WW8Num13z0"/>
    <w:rsid w:val="005D3697"/>
    <w:rPr>
      <w:rFonts w:ascii="Verdana" w:eastAsia="Calibri" w:hAnsi="Verdana" w:cs="Times New Roman" w:hint="default"/>
    </w:rPr>
  </w:style>
  <w:style w:type="character" w:customStyle="1" w:styleId="WW8Num13z1">
    <w:name w:val="WW8Num13z1"/>
    <w:rsid w:val="005D3697"/>
    <w:rPr>
      <w:rFonts w:ascii="Courier New" w:hAnsi="Courier New" w:cs="Courier New" w:hint="default"/>
    </w:rPr>
  </w:style>
  <w:style w:type="character" w:customStyle="1" w:styleId="WW8Num13z2">
    <w:name w:val="WW8Num13z2"/>
    <w:rsid w:val="005D3697"/>
    <w:rPr>
      <w:rFonts w:ascii="Wingdings" w:hAnsi="Wingdings" w:cs="Wingdings" w:hint="default"/>
    </w:rPr>
  </w:style>
  <w:style w:type="character" w:customStyle="1" w:styleId="WW8Num13z3">
    <w:name w:val="WW8Num13z3"/>
    <w:rsid w:val="005D3697"/>
    <w:rPr>
      <w:rFonts w:ascii="Symbol" w:hAnsi="Symbol" w:cs="Symbol" w:hint="default"/>
    </w:rPr>
  </w:style>
  <w:style w:type="character" w:customStyle="1" w:styleId="WW8Num14z0">
    <w:name w:val="WW8Num14z0"/>
    <w:rsid w:val="005D3697"/>
    <w:rPr>
      <w:rFonts w:hint="default"/>
    </w:rPr>
  </w:style>
  <w:style w:type="character" w:customStyle="1" w:styleId="WW8Num14z1">
    <w:name w:val="WW8Num14z1"/>
    <w:rsid w:val="005D3697"/>
  </w:style>
  <w:style w:type="character" w:customStyle="1" w:styleId="WW8Num14z2">
    <w:name w:val="WW8Num14z2"/>
    <w:rsid w:val="005D3697"/>
  </w:style>
  <w:style w:type="character" w:customStyle="1" w:styleId="WW8Num14z3">
    <w:name w:val="WW8Num14z3"/>
    <w:rsid w:val="005D3697"/>
  </w:style>
  <w:style w:type="character" w:customStyle="1" w:styleId="WW8Num14z4">
    <w:name w:val="WW8Num14z4"/>
    <w:rsid w:val="005D3697"/>
  </w:style>
  <w:style w:type="character" w:customStyle="1" w:styleId="WW8Num14z5">
    <w:name w:val="WW8Num14z5"/>
    <w:rsid w:val="005D3697"/>
  </w:style>
  <w:style w:type="character" w:customStyle="1" w:styleId="WW8Num14z6">
    <w:name w:val="WW8Num14z6"/>
    <w:rsid w:val="005D3697"/>
  </w:style>
  <w:style w:type="character" w:customStyle="1" w:styleId="WW8Num14z7">
    <w:name w:val="WW8Num14z7"/>
    <w:rsid w:val="005D3697"/>
  </w:style>
  <w:style w:type="character" w:customStyle="1" w:styleId="WW8Num14z8">
    <w:name w:val="WW8Num14z8"/>
    <w:rsid w:val="005D3697"/>
  </w:style>
  <w:style w:type="character" w:customStyle="1" w:styleId="WW8Num15z0">
    <w:name w:val="WW8Num15z0"/>
    <w:rsid w:val="005D3697"/>
    <w:rPr>
      <w:rFonts w:ascii="Symbol" w:hAnsi="Symbol" w:cs="Symbol" w:hint="default"/>
    </w:rPr>
  </w:style>
  <w:style w:type="character" w:customStyle="1" w:styleId="WW8Num15z1">
    <w:name w:val="WW8Num15z1"/>
    <w:rsid w:val="005D3697"/>
    <w:rPr>
      <w:rFonts w:ascii="Courier New" w:hAnsi="Courier New" w:cs="Courier New" w:hint="default"/>
    </w:rPr>
  </w:style>
  <w:style w:type="character" w:customStyle="1" w:styleId="WW8Num15z2">
    <w:name w:val="WW8Num15z2"/>
    <w:rsid w:val="005D3697"/>
    <w:rPr>
      <w:rFonts w:ascii="Wingdings" w:hAnsi="Wingdings" w:cs="Wingdings" w:hint="default"/>
    </w:rPr>
  </w:style>
  <w:style w:type="character" w:customStyle="1" w:styleId="WW8Num16z0">
    <w:name w:val="WW8Num16z0"/>
    <w:rsid w:val="005D3697"/>
    <w:rPr>
      <w:rFonts w:ascii="Verdana" w:eastAsia="Calibri" w:hAnsi="Verdana" w:cs="Times New Roman" w:hint="default"/>
    </w:rPr>
  </w:style>
  <w:style w:type="character" w:customStyle="1" w:styleId="WW8Num16z1">
    <w:name w:val="WW8Num16z1"/>
    <w:rsid w:val="005D3697"/>
    <w:rPr>
      <w:rFonts w:ascii="Courier New" w:hAnsi="Courier New" w:cs="Courier New" w:hint="default"/>
    </w:rPr>
  </w:style>
  <w:style w:type="character" w:customStyle="1" w:styleId="WW8Num16z2">
    <w:name w:val="WW8Num16z2"/>
    <w:rsid w:val="005D3697"/>
    <w:rPr>
      <w:rFonts w:ascii="Wingdings" w:hAnsi="Wingdings" w:cs="Wingdings" w:hint="default"/>
    </w:rPr>
  </w:style>
  <w:style w:type="character" w:customStyle="1" w:styleId="WW8Num16z3">
    <w:name w:val="WW8Num16z3"/>
    <w:rsid w:val="005D3697"/>
    <w:rPr>
      <w:rFonts w:ascii="Symbol" w:hAnsi="Symbol" w:cs="Symbol" w:hint="default"/>
    </w:rPr>
  </w:style>
  <w:style w:type="character" w:customStyle="1" w:styleId="WW8Num17z0">
    <w:name w:val="WW8Num17z0"/>
    <w:rsid w:val="005D3697"/>
    <w:rPr>
      <w:rFonts w:cs="Verdana" w:hint="default"/>
      <w:lang w:val="ca-ES"/>
    </w:rPr>
  </w:style>
  <w:style w:type="character" w:customStyle="1" w:styleId="WW8Num17z1">
    <w:name w:val="WW8Num17z1"/>
    <w:rsid w:val="005D3697"/>
    <w:rPr>
      <w:rFonts w:ascii="Calibri" w:eastAsia="Times New Roman" w:hAnsi="Calibri" w:cs="Times New Roman" w:hint="default"/>
    </w:rPr>
  </w:style>
  <w:style w:type="character" w:customStyle="1" w:styleId="WW8Num17z2">
    <w:name w:val="WW8Num17z2"/>
    <w:rsid w:val="005D3697"/>
    <w:rPr>
      <w:rFonts w:ascii="Wingdings" w:hAnsi="Wingdings" w:cs="Wingdings" w:hint="default"/>
    </w:rPr>
  </w:style>
  <w:style w:type="character" w:customStyle="1" w:styleId="WW8Num17z3">
    <w:name w:val="WW8Num17z3"/>
    <w:rsid w:val="005D3697"/>
  </w:style>
  <w:style w:type="character" w:customStyle="1" w:styleId="WW8Num17z4">
    <w:name w:val="WW8Num17z4"/>
    <w:rsid w:val="005D3697"/>
  </w:style>
  <w:style w:type="character" w:customStyle="1" w:styleId="WW8Num17z5">
    <w:name w:val="WW8Num17z5"/>
    <w:rsid w:val="005D3697"/>
  </w:style>
  <w:style w:type="character" w:customStyle="1" w:styleId="WW8Num17z6">
    <w:name w:val="WW8Num17z6"/>
    <w:rsid w:val="005D3697"/>
  </w:style>
  <w:style w:type="character" w:customStyle="1" w:styleId="WW8Num17z7">
    <w:name w:val="WW8Num17z7"/>
    <w:rsid w:val="005D3697"/>
  </w:style>
  <w:style w:type="character" w:customStyle="1" w:styleId="WW8Num17z8">
    <w:name w:val="WW8Num17z8"/>
    <w:rsid w:val="005D3697"/>
  </w:style>
  <w:style w:type="character" w:customStyle="1" w:styleId="WW8Num18z0">
    <w:name w:val="WW8Num18z0"/>
    <w:rsid w:val="005D3697"/>
    <w:rPr>
      <w:rFonts w:hint="default"/>
    </w:rPr>
  </w:style>
  <w:style w:type="character" w:customStyle="1" w:styleId="WW8Num18z1">
    <w:name w:val="WW8Num18z1"/>
    <w:rsid w:val="005D3697"/>
  </w:style>
  <w:style w:type="character" w:customStyle="1" w:styleId="WW8Num18z2">
    <w:name w:val="WW8Num18z2"/>
    <w:rsid w:val="005D3697"/>
  </w:style>
  <w:style w:type="character" w:customStyle="1" w:styleId="WW8Num18z3">
    <w:name w:val="WW8Num18z3"/>
    <w:rsid w:val="005D3697"/>
  </w:style>
  <w:style w:type="character" w:customStyle="1" w:styleId="WW8Num18z4">
    <w:name w:val="WW8Num18z4"/>
    <w:rsid w:val="005D3697"/>
  </w:style>
  <w:style w:type="character" w:customStyle="1" w:styleId="WW8Num18z5">
    <w:name w:val="WW8Num18z5"/>
    <w:rsid w:val="005D3697"/>
  </w:style>
  <w:style w:type="character" w:customStyle="1" w:styleId="WW8Num18z6">
    <w:name w:val="WW8Num18z6"/>
    <w:rsid w:val="005D3697"/>
  </w:style>
  <w:style w:type="character" w:customStyle="1" w:styleId="WW8Num18z7">
    <w:name w:val="WW8Num18z7"/>
    <w:rsid w:val="005D3697"/>
  </w:style>
  <w:style w:type="character" w:customStyle="1" w:styleId="WW8Num18z8">
    <w:name w:val="WW8Num18z8"/>
    <w:rsid w:val="005D3697"/>
  </w:style>
  <w:style w:type="character" w:customStyle="1" w:styleId="WW8Num19z0">
    <w:name w:val="WW8Num19z0"/>
    <w:rsid w:val="005D3697"/>
    <w:rPr>
      <w:rFonts w:hint="default"/>
    </w:rPr>
  </w:style>
  <w:style w:type="character" w:customStyle="1" w:styleId="WW8Num19z1">
    <w:name w:val="WW8Num19z1"/>
    <w:rsid w:val="005D3697"/>
  </w:style>
  <w:style w:type="character" w:customStyle="1" w:styleId="WW8Num19z2">
    <w:name w:val="WW8Num19z2"/>
    <w:rsid w:val="005D3697"/>
    <w:rPr>
      <w:rFonts w:ascii="Wingdings" w:hAnsi="Wingdings" w:cs="Wingdings" w:hint="default"/>
    </w:rPr>
  </w:style>
  <w:style w:type="character" w:customStyle="1" w:styleId="WW8Num19z3">
    <w:name w:val="WW8Num19z3"/>
    <w:rsid w:val="005D3697"/>
  </w:style>
  <w:style w:type="character" w:customStyle="1" w:styleId="WW8Num19z4">
    <w:name w:val="WW8Num19z4"/>
    <w:rsid w:val="005D3697"/>
  </w:style>
  <w:style w:type="character" w:customStyle="1" w:styleId="WW8Num19z5">
    <w:name w:val="WW8Num19z5"/>
    <w:rsid w:val="005D3697"/>
  </w:style>
  <w:style w:type="character" w:customStyle="1" w:styleId="WW8Num19z6">
    <w:name w:val="WW8Num19z6"/>
    <w:rsid w:val="005D3697"/>
  </w:style>
  <w:style w:type="character" w:customStyle="1" w:styleId="WW8Num19z7">
    <w:name w:val="WW8Num19z7"/>
    <w:rsid w:val="005D3697"/>
  </w:style>
  <w:style w:type="character" w:customStyle="1" w:styleId="WW8Num19z8">
    <w:name w:val="WW8Num19z8"/>
    <w:rsid w:val="005D3697"/>
  </w:style>
  <w:style w:type="character" w:customStyle="1" w:styleId="WW8Num20z0">
    <w:name w:val="WW8Num20z0"/>
    <w:rsid w:val="005D3697"/>
    <w:rPr>
      <w:rFonts w:hint="default"/>
    </w:rPr>
  </w:style>
  <w:style w:type="character" w:customStyle="1" w:styleId="WW8Num20z1">
    <w:name w:val="WW8Num20z1"/>
    <w:rsid w:val="005D3697"/>
  </w:style>
  <w:style w:type="character" w:customStyle="1" w:styleId="WW8Num20z2">
    <w:name w:val="WW8Num20z2"/>
    <w:rsid w:val="005D3697"/>
  </w:style>
  <w:style w:type="character" w:customStyle="1" w:styleId="WW8Num20z3">
    <w:name w:val="WW8Num20z3"/>
    <w:rsid w:val="005D3697"/>
  </w:style>
  <w:style w:type="character" w:customStyle="1" w:styleId="WW8Num20z4">
    <w:name w:val="WW8Num20z4"/>
    <w:rsid w:val="005D3697"/>
  </w:style>
  <w:style w:type="character" w:customStyle="1" w:styleId="WW8Num20z5">
    <w:name w:val="WW8Num20z5"/>
    <w:rsid w:val="005D3697"/>
  </w:style>
  <w:style w:type="character" w:customStyle="1" w:styleId="WW8Num20z6">
    <w:name w:val="WW8Num20z6"/>
    <w:rsid w:val="005D3697"/>
  </w:style>
  <w:style w:type="character" w:customStyle="1" w:styleId="WW8Num20z7">
    <w:name w:val="WW8Num20z7"/>
    <w:rsid w:val="005D3697"/>
  </w:style>
  <w:style w:type="character" w:customStyle="1" w:styleId="WW8Num20z8">
    <w:name w:val="WW8Num20z8"/>
    <w:rsid w:val="005D3697"/>
  </w:style>
  <w:style w:type="character" w:customStyle="1" w:styleId="WW8Num21z0">
    <w:name w:val="WW8Num21z0"/>
    <w:rsid w:val="005D3697"/>
    <w:rPr>
      <w:rFonts w:ascii="Wingdings" w:hAnsi="Wingdings" w:cs="Wingdings" w:hint="default"/>
    </w:rPr>
  </w:style>
  <w:style w:type="character" w:customStyle="1" w:styleId="WW8Num21z1">
    <w:name w:val="WW8Num21z1"/>
    <w:rsid w:val="005D3697"/>
    <w:rPr>
      <w:rFonts w:ascii="Courier New" w:hAnsi="Courier New" w:cs="Courier New" w:hint="default"/>
    </w:rPr>
  </w:style>
  <w:style w:type="character" w:customStyle="1" w:styleId="WW8Num21z3">
    <w:name w:val="WW8Num21z3"/>
    <w:rsid w:val="005D3697"/>
    <w:rPr>
      <w:rFonts w:ascii="Symbol" w:hAnsi="Symbol" w:cs="Symbol" w:hint="default"/>
    </w:rPr>
  </w:style>
  <w:style w:type="character" w:customStyle="1" w:styleId="WW8Num22z0">
    <w:name w:val="WW8Num22z0"/>
    <w:rsid w:val="005D3697"/>
    <w:rPr>
      <w:rFonts w:hint="default"/>
    </w:rPr>
  </w:style>
  <w:style w:type="character" w:customStyle="1" w:styleId="WW8Num22z1">
    <w:name w:val="WW8Num22z1"/>
    <w:rsid w:val="005D3697"/>
    <w:rPr>
      <w:rFonts w:ascii="Calibri" w:eastAsia="Times New Roman" w:hAnsi="Calibri" w:cs="Times New Roman" w:hint="default"/>
    </w:rPr>
  </w:style>
  <w:style w:type="character" w:customStyle="1" w:styleId="WW8Num22z2">
    <w:name w:val="WW8Num22z2"/>
    <w:rsid w:val="005D3697"/>
  </w:style>
  <w:style w:type="character" w:customStyle="1" w:styleId="WW8Num22z3">
    <w:name w:val="WW8Num22z3"/>
    <w:rsid w:val="005D3697"/>
  </w:style>
  <w:style w:type="character" w:customStyle="1" w:styleId="WW8Num22z4">
    <w:name w:val="WW8Num22z4"/>
    <w:rsid w:val="005D3697"/>
  </w:style>
  <w:style w:type="character" w:customStyle="1" w:styleId="WW8Num22z5">
    <w:name w:val="WW8Num22z5"/>
    <w:rsid w:val="005D3697"/>
  </w:style>
  <w:style w:type="character" w:customStyle="1" w:styleId="WW8Num22z6">
    <w:name w:val="WW8Num22z6"/>
    <w:rsid w:val="005D3697"/>
  </w:style>
  <w:style w:type="character" w:customStyle="1" w:styleId="WW8Num22z7">
    <w:name w:val="WW8Num22z7"/>
    <w:rsid w:val="005D3697"/>
  </w:style>
  <w:style w:type="character" w:customStyle="1" w:styleId="WW8Num22z8">
    <w:name w:val="WW8Num22z8"/>
    <w:rsid w:val="005D3697"/>
  </w:style>
  <w:style w:type="character" w:customStyle="1" w:styleId="WW8Num23z0">
    <w:name w:val="WW8Num23z0"/>
    <w:rsid w:val="005D3697"/>
    <w:rPr>
      <w:color w:val="auto"/>
    </w:rPr>
  </w:style>
  <w:style w:type="character" w:customStyle="1" w:styleId="WW8Num23z1">
    <w:name w:val="WW8Num23z1"/>
    <w:rsid w:val="005D3697"/>
  </w:style>
  <w:style w:type="character" w:customStyle="1" w:styleId="WW8Num23z2">
    <w:name w:val="WW8Num23z2"/>
    <w:rsid w:val="005D3697"/>
  </w:style>
  <w:style w:type="character" w:customStyle="1" w:styleId="WW8Num23z3">
    <w:name w:val="WW8Num23z3"/>
    <w:rsid w:val="005D3697"/>
  </w:style>
  <w:style w:type="character" w:customStyle="1" w:styleId="WW8Num23z4">
    <w:name w:val="WW8Num23z4"/>
    <w:rsid w:val="005D3697"/>
  </w:style>
  <w:style w:type="character" w:customStyle="1" w:styleId="WW8Num23z5">
    <w:name w:val="WW8Num23z5"/>
    <w:rsid w:val="005D3697"/>
  </w:style>
  <w:style w:type="character" w:customStyle="1" w:styleId="WW8Num23z6">
    <w:name w:val="WW8Num23z6"/>
    <w:rsid w:val="005D3697"/>
  </w:style>
  <w:style w:type="character" w:customStyle="1" w:styleId="WW8Num23z7">
    <w:name w:val="WW8Num23z7"/>
    <w:rsid w:val="005D3697"/>
  </w:style>
  <w:style w:type="character" w:customStyle="1" w:styleId="WW8Num23z8">
    <w:name w:val="WW8Num23z8"/>
    <w:rsid w:val="005D3697"/>
  </w:style>
  <w:style w:type="character" w:customStyle="1" w:styleId="WW8Num24z0">
    <w:name w:val="WW8Num24z0"/>
    <w:rsid w:val="005D3697"/>
    <w:rPr>
      <w:rFonts w:hint="default"/>
    </w:rPr>
  </w:style>
  <w:style w:type="character" w:customStyle="1" w:styleId="WW8Num24z1">
    <w:name w:val="WW8Num24z1"/>
    <w:rsid w:val="005D3697"/>
  </w:style>
  <w:style w:type="character" w:customStyle="1" w:styleId="WW8Num24z2">
    <w:name w:val="WW8Num24z2"/>
    <w:rsid w:val="005D3697"/>
  </w:style>
  <w:style w:type="character" w:customStyle="1" w:styleId="WW8Num24z3">
    <w:name w:val="WW8Num24z3"/>
    <w:rsid w:val="005D3697"/>
  </w:style>
  <w:style w:type="character" w:customStyle="1" w:styleId="WW8Num24z4">
    <w:name w:val="WW8Num24z4"/>
    <w:rsid w:val="005D3697"/>
  </w:style>
  <w:style w:type="character" w:customStyle="1" w:styleId="WW8Num24z5">
    <w:name w:val="WW8Num24z5"/>
    <w:rsid w:val="005D3697"/>
  </w:style>
  <w:style w:type="character" w:customStyle="1" w:styleId="WW8Num24z6">
    <w:name w:val="WW8Num24z6"/>
    <w:rsid w:val="005D3697"/>
  </w:style>
  <w:style w:type="character" w:customStyle="1" w:styleId="WW8Num24z7">
    <w:name w:val="WW8Num24z7"/>
    <w:rsid w:val="005D3697"/>
  </w:style>
  <w:style w:type="character" w:customStyle="1" w:styleId="WW8Num24z8">
    <w:name w:val="WW8Num24z8"/>
    <w:rsid w:val="005D3697"/>
  </w:style>
  <w:style w:type="character" w:customStyle="1" w:styleId="Fuentedeprrafopredeter1">
    <w:name w:val="Fuente de párrafo predeter.1"/>
    <w:rsid w:val="005D3697"/>
  </w:style>
  <w:style w:type="paragraph" w:customStyle="1" w:styleId="Separador">
    <w:name w:val="Separador"/>
    <w:basedOn w:val="Normal"/>
    <w:rsid w:val="005D3697"/>
    <w:pPr>
      <w:pBdr>
        <w:top w:val="dashSmallGap" w:sz="8" w:space="1" w:color="BEC837"/>
        <w:left w:val="dashSmallGap" w:sz="8" w:space="4" w:color="BEC837"/>
        <w:bottom w:val="dashSmallGap" w:sz="8" w:space="1" w:color="BEC837"/>
        <w:right w:val="dashSmallGap" w:sz="8" w:space="4" w:color="BEC837"/>
      </w:pBdr>
      <w:shd w:val="clear" w:color="auto" w:fill="EBF0C8"/>
      <w:suppressAutoHyphens/>
      <w:spacing w:before="60" w:after="60" w:line="240" w:lineRule="auto"/>
      <w:ind w:left="720"/>
      <w:jc w:val="center"/>
    </w:pPr>
    <w:rPr>
      <w:rFonts w:ascii="Tahoma" w:eastAsia="Times New Roman" w:hAnsi="Tahoma" w:cs="Tahoma"/>
      <w:color w:val="78916E"/>
      <w:kern w:val="0"/>
      <w:sz w:val="28"/>
      <w:szCs w:val="28"/>
      <w:lang w:eastAsia="zh-CN" w:bidi="es-ES"/>
      <w14:ligatures w14:val="none"/>
    </w:rPr>
  </w:style>
  <w:style w:type="paragraph" w:customStyle="1" w:styleId="Fechadelevento">
    <w:name w:val="Fecha del evento"/>
    <w:basedOn w:val="Normal"/>
    <w:rsid w:val="005D3697"/>
    <w:pPr>
      <w:suppressAutoHyphens/>
      <w:spacing w:before="480" w:after="480" w:line="240" w:lineRule="auto"/>
      <w:ind w:left="720"/>
      <w:jc w:val="center"/>
    </w:pPr>
    <w:rPr>
      <w:rFonts w:ascii="Tahoma" w:eastAsia="Times New Roman" w:hAnsi="Tahoma" w:cs="Tahoma"/>
      <w:color w:val="78916E"/>
      <w:kern w:val="0"/>
      <w:sz w:val="48"/>
      <w:szCs w:val="48"/>
      <w:lang w:eastAsia="zh-CN" w:bidi="es-ES"/>
      <w14:ligatures w14:val="none"/>
    </w:rPr>
  </w:style>
  <w:style w:type="paragraph" w:customStyle="1" w:styleId="CM1">
    <w:name w:val="CM1"/>
    <w:basedOn w:val="Normal"/>
    <w:next w:val="Normal"/>
    <w:rsid w:val="005D3697"/>
    <w:pPr>
      <w:suppressAutoHyphens/>
      <w:autoSpaceDE w:val="0"/>
      <w:spacing w:after="0" w:line="240" w:lineRule="auto"/>
    </w:pPr>
    <w:rPr>
      <w:rFonts w:ascii="EUAlbertina" w:eastAsia="Calibri" w:hAnsi="EUAlbertina" w:cs="Times New Roman"/>
      <w:kern w:val="0"/>
      <w:sz w:val="20"/>
      <w:lang w:eastAsia="zh-CN"/>
      <w14:ligatures w14:val="none"/>
    </w:rPr>
  </w:style>
  <w:style w:type="paragraph" w:customStyle="1" w:styleId="CM3">
    <w:name w:val="CM3"/>
    <w:basedOn w:val="Normal"/>
    <w:next w:val="Normal"/>
    <w:rsid w:val="005D3697"/>
    <w:pPr>
      <w:suppressAutoHyphens/>
      <w:autoSpaceDE w:val="0"/>
      <w:spacing w:after="0" w:line="240" w:lineRule="auto"/>
    </w:pPr>
    <w:rPr>
      <w:rFonts w:ascii="EUAlbertina" w:eastAsia="Calibri" w:hAnsi="EUAlbertina" w:cs="Times New Roman"/>
      <w:kern w:val="0"/>
      <w:sz w:val="20"/>
      <w:lang w:eastAsia="zh-CN"/>
      <w14:ligatures w14:val="none"/>
    </w:rPr>
  </w:style>
  <w:style w:type="table" w:customStyle="1" w:styleId="Tablaconcuadrcula21">
    <w:name w:val="Tabla con cuadrícula21"/>
    <w:basedOn w:val="Tablanormal"/>
    <w:next w:val="Tablaconcuadrcula"/>
    <w:uiPriority w:val="59"/>
    <w:rsid w:val="005D3697"/>
    <w:pPr>
      <w:spacing w:after="0" w:line="240" w:lineRule="auto"/>
    </w:pPr>
    <w:rPr>
      <w:rFonts w:ascii="Calibri" w:eastAsia="Calibri" w:hAnsi="Calibri" w:cs="Calibri"/>
      <w:kern w:val="0"/>
      <w:sz w:val="20"/>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5D3697"/>
    <w:pPr>
      <w:spacing w:after="0" w:line="240" w:lineRule="auto"/>
    </w:pPr>
    <w:rPr>
      <w:rFonts w:ascii="Calibri" w:eastAsia="Calibri" w:hAnsi="Calibri" w:cs="Calibri"/>
      <w:kern w:val="0"/>
      <w:sz w:val="20"/>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0">
    <w:name w:val="Título1"/>
    <w:basedOn w:val="Normal"/>
    <w:next w:val="Normal"/>
    <w:uiPriority w:val="10"/>
    <w:qFormat/>
    <w:rsid w:val="005D3697"/>
    <w:pPr>
      <w:suppressAutoHyphens/>
      <w:spacing w:after="0" w:line="240" w:lineRule="auto"/>
      <w:contextualSpacing/>
    </w:pPr>
    <w:rPr>
      <w:rFonts w:ascii="Aptos Display" w:eastAsia="Times New Roman" w:hAnsi="Aptos Display" w:cs="Times New Roman"/>
      <w:spacing w:val="-10"/>
      <w:kern w:val="28"/>
      <w:sz w:val="56"/>
      <w:szCs w:val="56"/>
      <w:lang w:val="ca-ES" w:eastAsia="zh-CN"/>
      <w14:ligatures w14:val="none"/>
    </w:rPr>
  </w:style>
  <w:style w:type="paragraph" w:customStyle="1" w:styleId="Titulo1">
    <w:name w:val="Titulo 1"/>
    <w:basedOn w:val="Normal"/>
    <w:next w:val="Normal"/>
    <w:link w:val="Titulo1Car"/>
    <w:qFormat/>
    <w:rsid w:val="005D3697"/>
    <w:pPr>
      <w:suppressAutoHyphens/>
      <w:spacing w:after="0" w:line="240" w:lineRule="auto"/>
      <w:jc w:val="both"/>
    </w:pPr>
    <w:rPr>
      <w:rFonts w:ascii="Verdana" w:eastAsia="Times New Roman" w:hAnsi="Verdana" w:cs="Calibri"/>
      <w:b/>
      <w:color w:val="000000"/>
      <w:kern w:val="0"/>
      <w:sz w:val="20"/>
      <w:szCs w:val="20"/>
      <w:lang w:val="ca-ES" w:eastAsia="zh-CN"/>
      <w14:ligatures w14:val="none"/>
    </w:rPr>
  </w:style>
  <w:style w:type="character" w:customStyle="1" w:styleId="Titulo1Car">
    <w:name w:val="Titulo 1 Car"/>
    <w:basedOn w:val="Fuentedeprrafopredeter"/>
    <w:link w:val="Titulo1"/>
    <w:rsid w:val="005D3697"/>
    <w:rPr>
      <w:rFonts w:ascii="Verdana" w:eastAsia="Times New Roman" w:hAnsi="Verdana" w:cs="Calibri"/>
      <w:b/>
      <w:color w:val="000000"/>
      <w:kern w:val="0"/>
      <w:sz w:val="20"/>
      <w:szCs w:val="20"/>
      <w:lang w:val="ca-ES" w:eastAsia="zh-CN"/>
      <w14:ligatures w14:val="none"/>
    </w:rPr>
  </w:style>
  <w:style w:type="character" w:customStyle="1" w:styleId="PrrafodelistaCar1">
    <w:name w:val="Párrafo de lista Car1"/>
    <w:aliases w:val="Párrafo Numerado Car1,Párrafo de lista1 Car1,Párrafo de lista - cat Car1,Cuadrícula mediana 1 - Énfasis 21 Car1"/>
    <w:uiPriority w:val="34"/>
    <w:locked/>
    <w:rsid w:val="005D3697"/>
    <w:rPr>
      <w:rFonts w:ascii="Verdana" w:eastAsia="Calibri" w:hAnsi="Verdana"/>
      <w:szCs w:val="22"/>
      <w:lang w:val="ca-ES" w:eastAsia="zh-CN"/>
    </w:rPr>
  </w:style>
  <w:style w:type="character" w:styleId="Textodelmarcadordeposicin">
    <w:name w:val="Placeholder Text"/>
    <w:basedOn w:val="Fuentedeprrafopredeter"/>
    <w:uiPriority w:val="99"/>
    <w:semiHidden/>
    <w:rsid w:val="005D3697"/>
    <w:rPr>
      <w:color w:val="666666"/>
    </w:rPr>
  </w:style>
  <w:style w:type="paragraph" w:customStyle="1" w:styleId="Ttulo41">
    <w:name w:val="Título 41"/>
    <w:basedOn w:val="Normal"/>
    <w:next w:val="Normal"/>
    <w:uiPriority w:val="9"/>
    <w:semiHidden/>
    <w:unhideWhenUsed/>
    <w:qFormat/>
    <w:rsid w:val="005D3697"/>
    <w:pPr>
      <w:keepNext/>
      <w:tabs>
        <w:tab w:val="num" w:pos="0"/>
      </w:tabs>
      <w:spacing w:before="240" w:after="60" w:line="240" w:lineRule="auto"/>
      <w:outlineLvl w:val="3"/>
    </w:pPr>
    <w:rPr>
      <w:rFonts w:ascii="Calibri" w:eastAsia="Times New Roman" w:hAnsi="Calibri" w:cs="Arial"/>
      <w:b/>
      <w:bCs/>
      <w:kern w:val="0"/>
      <w:sz w:val="28"/>
      <w:szCs w:val="28"/>
      <w:lang w:val="en-US"/>
      <w14:ligatures w14:val="none"/>
    </w:rPr>
  </w:style>
  <w:style w:type="paragraph" w:customStyle="1" w:styleId="Ttulo51">
    <w:name w:val="Título 51"/>
    <w:basedOn w:val="Normal"/>
    <w:next w:val="Normal"/>
    <w:uiPriority w:val="9"/>
    <w:semiHidden/>
    <w:unhideWhenUsed/>
    <w:qFormat/>
    <w:rsid w:val="005D3697"/>
    <w:pPr>
      <w:tabs>
        <w:tab w:val="num" w:pos="0"/>
      </w:tabs>
      <w:spacing w:before="240" w:after="60" w:line="240" w:lineRule="auto"/>
      <w:outlineLvl w:val="4"/>
    </w:pPr>
    <w:rPr>
      <w:rFonts w:ascii="Calibri" w:eastAsia="Times New Roman" w:hAnsi="Calibri" w:cs="Arial"/>
      <w:b/>
      <w:bCs/>
      <w:i/>
      <w:iCs/>
      <w:kern w:val="0"/>
      <w:sz w:val="26"/>
      <w:szCs w:val="26"/>
      <w:lang w:val="en-US"/>
      <w14:ligatures w14:val="none"/>
    </w:rPr>
  </w:style>
  <w:style w:type="paragraph" w:customStyle="1" w:styleId="Ttulo71">
    <w:name w:val="Título 71"/>
    <w:basedOn w:val="Normal"/>
    <w:next w:val="Normal"/>
    <w:uiPriority w:val="9"/>
    <w:semiHidden/>
    <w:unhideWhenUsed/>
    <w:qFormat/>
    <w:rsid w:val="005D3697"/>
    <w:pPr>
      <w:tabs>
        <w:tab w:val="num" w:pos="0"/>
      </w:tabs>
      <w:spacing w:before="240" w:after="60" w:line="240" w:lineRule="auto"/>
      <w:outlineLvl w:val="6"/>
    </w:pPr>
    <w:rPr>
      <w:rFonts w:ascii="Calibri" w:eastAsia="Times New Roman" w:hAnsi="Calibri" w:cs="Arial"/>
      <w:kern w:val="0"/>
      <w:lang w:val="en-US"/>
      <w14:ligatures w14:val="none"/>
    </w:rPr>
  </w:style>
  <w:style w:type="paragraph" w:customStyle="1" w:styleId="Ttulo81">
    <w:name w:val="Título 81"/>
    <w:basedOn w:val="Normal"/>
    <w:next w:val="Normal"/>
    <w:uiPriority w:val="9"/>
    <w:semiHidden/>
    <w:unhideWhenUsed/>
    <w:qFormat/>
    <w:rsid w:val="005D3697"/>
    <w:pPr>
      <w:tabs>
        <w:tab w:val="num" w:pos="0"/>
      </w:tabs>
      <w:spacing w:before="240" w:after="60" w:line="240" w:lineRule="auto"/>
      <w:outlineLvl w:val="7"/>
    </w:pPr>
    <w:rPr>
      <w:rFonts w:ascii="Calibri" w:eastAsia="Times New Roman" w:hAnsi="Calibri" w:cs="Arial"/>
      <w:i/>
      <w:iCs/>
      <w:kern w:val="0"/>
      <w:lang w:val="en-US"/>
      <w14:ligatures w14:val="none"/>
    </w:rPr>
  </w:style>
  <w:style w:type="paragraph" w:customStyle="1" w:styleId="Ttulo91">
    <w:name w:val="Título 91"/>
    <w:basedOn w:val="Normal"/>
    <w:next w:val="Normal"/>
    <w:uiPriority w:val="9"/>
    <w:semiHidden/>
    <w:unhideWhenUsed/>
    <w:qFormat/>
    <w:rsid w:val="005D3697"/>
    <w:pPr>
      <w:tabs>
        <w:tab w:val="num" w:pos="0"/>
      </w:tabs>
      <w:spacing w:before="240" w:after="60" w:line="240" w:lineRule="auto"/>
      <w:outlineLvl w:val="8"/>
    </w:pPr>
    <w:rPr>
      <w:rFonts w:ascii="Cambria" w:eastAsia="Times New Roman" w:hAnsi="Cambria" w:cs="Times New Roman"/>
      <w:kern w:val="0"/>
      <w:sz w:val="22"/>
      <w:szCs w:val="22"/>
      <w:lang w:val="en-US"/>
      <w14:ligatures w14:val="none"/>
    </w:rPr>
  </w:style>
  <w:style w:type="numbering" w:customStyle="1" w:styleId="Sinlista111">
    <w:name w:val="Sin lista111"/>
    <w:next w:val="Sinlista"/>
    <w:uiPriority w:val="99"/>
    <w:semiHidden/>
    <w:unhideWhenUsed/>
    <w:rsid w:val="005D3697"/>
  </w:style>
  <w:style w:type="paragraph" w:styleId="HTMLconformatoprevio">
    <w:name w:val="HTML Preformatted"/>
    <w:basedOn w:val="Normal"/>
    <w:link w:val="HTMLconformatoprevioCar"/>
    <w:uiPriority w:val="99"/>
    <w:semiHidden/>
    <w:unhideWhenUsed/>
    <w:rsid w:val="005D36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s-ES"/>
      <w14:ligatures w14:val="none"/>
    </w:rPr>
  </w:style>
  <w:style w:type="character" w:customStyle="1" w:styleId="HTMLconformatoprevioCar">
    <w:name w:val="HTML con formato previo Car"/>
    <w:basedOn w:val="Fuentedeprrafopredeter"/>
    <w:link w:val="HTMLconformatoprevio"/>
    <w:uiPriority w:val="99"/>
    <w:semiHidden/>
    <w:rsid w:val="005D3697"/>
    <w:rPr>
      <w:rFonts w:ascii="Courier New" w:eastAsia="Times New Roman" w:hAnsi="Courier New" w:cs="Courier New"/>
      <w:kern w:val="0"/>
      <w:sz w:val="20"/>
      <w:szCs w:val="20"/>
      <w:lang w:eastAsia="es-ES"/>
      <w14:ligatures w14:val="none"/>
    </w:rPr>
  </w:style>
  <w:style w:type="character" w:customStyle="1" w:styleId="Ttulo4Car1">
    <w:name w:val="Título 4 Car1"/>
    <w:basedOn w:val="Fuentedeprrafopredeter"/>
    <w:uiPriority w:val="9"/>
    <w:semiHidden/>
    <w:rsid w:val="005D3697"/>
    <w:rPr>
      <w:rFonts w:ascii="Aptos Display" w:eastAsia="Times New Roman" w:hAnsi="Aptos Display" w:cs="Times New Roman"/>
      <w:i/>
      <w:iCs/>
      <w:color w:val="0F4761"/>
      <w:szCs w:val="24"/>
      <w:lang w:val="en-GB" w:eastAsia="zh-CN"/>
    </w:rPr>
  </w:style>
  <w:style w:type="character" w:customStyle="1" w:styleId="Ttulo5Car1">
    <w:name w:val="Título 5 Car1"/>
    <w:basedOn w:val="Fuentedeprrafopredeter"/>
    <w:uiPriority w:val="9"/>
    <w:semiHidden/>
    <w:rsid w:val="005D3697"/>
    <w:rPr>
      <w:rFonts w:ascii="Aptos Display" w:eastAsia="Times New Roman" w:hAnsi="Aptos Display" w:cs="Times New Roman"/>
      <w:color w:val="0F4761"/>
      <w:szCs w:val="24"/>
      <w:lang w:val="en-GB" w:eastAsia="zh-CN"/>
    </w:rPr>
  </w:style>
  <w:style w:type="character" w:customStyle="1" w:styleId="Ttulo7Car1">
    <w:name w:val="Título 7 Car1"/>
    <w:basedOn w:val="Fuentedeprrafopredeter"/>
    <w:uiPriority w:val="9"/>
    <w:semiHidden/>
    <w:rsid w:val="005D3697"/>
    <w:rPr>
      <w:rFonts w:ascii="Aptos Display" w:eastAsia="Times New Roman" w:hAnsi="Aptos Display" w:cs="Times New Roman"/>
      <w:i/>
      <w:iCs/>
      <w:color w:val="0A2F40"/>
      <w:szCs w:val="24"/>
      <w:lang w:val="en-GB" w:eastAsia="zh-CN"/>
    </w:rPr>
  </w:style>
  <w:style w:type="character" w:customStyle="1" w:styleId="Ttulo8Car1">
    <w:name w:val="Título 8 Car1"/>
    <w:basedOn w:val="Fuentedeprrafopredeter"/>
    <w:uiPriority w:val="9"/>
    <w:semiHidden/>
    <w:rsid w:val="005D3697"/>
    <w:rPr>
      <w:rFonts w:ascii="Aptos Display" w:eastAsia="Times New Roman" w:hAnsi="Aptos Display" w:cs="Times New Roman"/>
      <w:color w:val="272727"/>
      <w:sz w:val="21"/>
      <w:szCs w:val="21"/>
      <w:lang w:val="en-GB" w:eastAsia="zh-CN"/>
    </w:rPr>
  </w:style>
  <w:style w:type="character" w:customStyle="1" w:styleId="Ttulo9Car1">
    <w:name w:val="Título 9 Car1"/>
    <w:basedOn w:val="Fuentedeprrafopredeter"/>
    <w:uiPriority w:val="9"/>
    <w:semiHidden/>
    <w:rsid w:val="005D3697"/>
    <w:rPr>
      <w:rFonts w:ascii="Aptos Display" w:eastAsia="Times New Roman" w:hAnsi="Aptos Display" w:cs="Times New Roman"/>
      <w:i/>
      <w:iCs/>
      <w:color w:val="272727"/>
      <w:sz w:val="21"/>
      <w:szCs w:val="21"/>
      <w:lang w:val="en-GB" w:eastAsia="zh-CN"/>
    </w:rPr>
  </w:style>
  <w:style w:type="character" w:customStyle="1" w:styleId="TtuloCar1">
    <w:name w:val="Título Car1"/>
    <w:basedOn w:val="Fuentedeprrafopredeter"/>
    <w:uiPriority w:val="10"/>
    <w:rsid w:val="005D3697"/>
    <w:rPr>
      <w:rFonts w:ascii="Cambria" w:eastAsia="Cambria" w:hAnsi="Cambria" w:cs="Cambria"/>
      <w:spacing w:val="-10"/>
      <w:kern w:val="28"/>
      <w:sz w:val="56"/>
      <w:szCs w:val="56"/>
    </w:rPr>
  </w:style>
  <w:style w:type="numbering" w:customStyle="1" w:styleId="Sinlista3">
    <w:name w:val="Sin lista3"/>
    <w:next w:val="Sinlista"/>
    <w:uiPriority w:val="99"/>
    <w:semiHidden/>
    <w:unhideWhenUsed/>
    <w:rsid w:val="005D3697"/>
  </w:style>
  <w:style w:type="table" w:customStyle="1" w:styleId="Tablaconcuadrcula22">
    <w:name w:val="Tabla con cuadrícula22"/>
    <w:basedOn w:val="Tablanormal"/>
    <w:next w:val="Tablaconcuadrcula"/>
    <w:uiPriority w:val="59"/>
    <w:rsid w:val="005D3697"/>
    <w:pPr>
      <w:spacing w:after="0" w:line="240" w:lineRule="auto"/>
    </w:pPr>
    <w:rPr>
      <w:rFonts w:ascii="Calibri" w:eastAsia="Calibri" w:hAnsi="Calibri" w:cs="Calibri"/>
      <w:kern w:val="0"/>
      <w:sz w:val="20"/>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5D3697"/>
    <w:pPr>
      <w:spacing w:after="0" w:line="240" w:lineRule="auto"/>
    </w:pPr>
    <w:rPr>
      <w:rFonts w:ascii="Calibri" w:eastAsia="Calibri" w:hAnsi="Calibri" w:cs="Calibri"/>
      <w:kern w:val="0"/>
      <w:sz w:val="20"/>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5D3697"/>
  </w:style>
  <w:style w:type="numbering" w:customStyle="1" w:styleId="Sinlista4">
    <w:name w:val="Sin lista4"/>
    <w:next w:val="Sinlista"/>
    <w:uiPriority w:val="99"/>
    <w:semiHidden/>
    <w:unhideWhenUsed/>
    <w:rsid w:val="005D3697"/>
  </w:style>
  <w:style w:type="table" w:customStyle="1" w:styleId="Tablaconcuadrcula23">
    <w:name w:val="Tabla con cuadrícula23"/>
    <w:basedOn w:val="Tablanormal"/>
    <w:next w:val="Tablaconcuadrcula"/>
    <w:uiPriority w:val="59"/>
    <w:rsid w:val="005D3697"/>
    <w:pPr>
      <w:spacing w:after="0" w:line="240" w:lineRule="auto"/>
    </w:pPr>
    <w:rPr>
      <w:rFonts w:ascii="Calibri" w:eastAsia="Calibri" w:hAnsi="Calibri" w:cs="Calibri"/>
      <w:kern w:val="0"/>
      <w:sz w:val="20"/>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5D3697"/>
    <w:pPr>
      <w:spacing w:after="0" w:line="240" w:lineRule="auto"/>
    </w:pPr>
    <w:rPr>
      <w:rFonts w:ascii="Calibri" w:eastAsia="Calibri" w:hAnsi="Calibri" w:cs="Calibri"/>
      <w:kern w:val="0"/>
      <w:sz w:val="20"/>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s-alignment-element">
    <w:name w:val="ts-alignment-element"/>
    <w:basedOn w:val="Fuentedeprrafopredeter"/>
    <w:rsid w:val="005D3697"/>
  </w:style>
  <w:style w:type="character" w:customStyle="1" w:styleId="ts-alignment-element-highlighted">
    <w:name w:val="ts-alignment-element-highlighted"/>
    <w:basedOn w:val="Fuentedeprrafopredeter"/>
    <w:rsid w:val="005D3697"/>
  </w:style>
  <w:style w:type="character" w:styleId="Textoennegrita">
    <w:name w:val="Strong"/>
    <w:uiPriority w:val="22"/>
    <w:qFormat/>
    <w:rsid w:val="005D3697"/>
    <w:rPr>
      <w:b/>
      <w:bCs/>
    </w:rPr>
  </w:style>
  <w:style w:type="paragraph" w:styleId="Asuntodelcomentario">
    <w:name w:val="annotation subject"/>
    <w:basedOn w:val="Textocomentario"/>
    <w:next w:val="Textocomentario"/>
    <w:link w:val="AsuntodelcomentarioCar"/>
    <w:uiPriority w:val="99"/>
    <w:semiHidden/>
    <w:unhideWhenUsed/>
    <w:rsid w:val="005D3697"/>
    <w:pPr>
      <w:spacing w:after="160"/>
      <w:jc w:val="left"/>
    </w:pPr>
    <w:rPr>
      <w:rFonts w:ascii="Verdana" w:hAnsi="Verdana"/>
      <w:b/>
      <w:bCs/>
      <w:lang w:val="ca-ES"/>
    </w:rPr>
  </w:style>
  <w:style w:type="character" w:customStyle="1" w:styleId="AsuntodelcomentarioCar1">
    <w:name w:val="Asunto del comentario Car1"/>
    <w:basedOn w:val="TextocomentarioCar1"/>
    <w:link w:val="Asuntodelcomentario"/>
    <w:uiPriority w:val="99"/>
    <w:semiHidden/>
    <w:rsid w:val="005D369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e64fcf8c612fba45971834635b357a2">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88200ffd2aa9acd56f0813d37853f238"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DF136AFC-B57F-441D-9A51-ED25710E0AE4}"/>
</file>

<file path=customXml/itemProps2.xml><?xml version="1.0" encoding="utf-8"?>
<ds:datastoreItem xmlns:ds="http://schemas.openxmlformats.org/officeDocument/2006/customXml" ds:itemID="{A3B415E1-D266-41D9-BA74-E2711956BB97}"/>
</file>

<file path=customXml/itemProps3.xml><?xml version="1.0" encoding="utf-8"?>
<ds:datastoreItem xmlns:ds="http://schemas.openxmlformats.org/officeDocument/2006/customXml" ds:itemID="{A66751E9-D011-45BC-8923-B8C7A0EB39EE}"/>
</file>

<file path=docProps/app.xml><?xml version="1.0" encoding="utf-8"?>
<Properties xmlns="http://schemas.openxmlformats.org/officeDocument/2006/extended-properties" xmlns:vt="http://schemas.openxmlformats.org/officeDocument/2006/docPropsVTypes">
  <Template>Normal.dotm</Template>
  <TotalTime>2</TotalTime>
  <Pages>18</Pages>
  <Words>4085</Words>
  <Characters>22470</Characters>
  <Application>Microsoft Office Word</Application>
  <DocSecurity>0</DocSecurity>
  <Lines>187</Lines>
  <Paragraphs>53</Paragraphs>
  <ScaleCrop>false</ScaleCrop>
  <Company/>
  <LinksUpToDate>false</LinksUpToDate>
  <CharactersWithSpaces>26502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2</cp:revision>
  <dcterms:created xsi:type="dcterms:W3CDTF">2025-06-16T11:45:00Z</dcterms:created>
  <dcterms:modified xsi:type="dcterms:W3CDTF">2025-06-16T11:47:00Z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ies>
</file>