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C1EDE3" w14:textId="7C347DBE" w:rsidR="00595591" w:rsidRDefault="00595591">
      <w:pPr>
        <w:spacing w:after="0"/>
        <w:jc w:val="left"/>
        <w:rPr>
          <w:b/>
          <w:color w:val="00000A"/>
          <w:u w:val="single"/>
        </w:rPr>
      </w:pPr>
    </w:p>
    <w:p w14:paraId="0949DC63" w14:textId="5A4114A5" w:rsidR="00BA64E8" w:rsidRPr="00DA0D54" w:rsidRDefault="00AB1102">
      <w:pPr>
        <w:keepNext/>
        <w:suppressAutoHyphens/>
        <w:spacing w:after="0"/>
        <w:jc w:val="center"/>
        <w:textAlignment w:val="baseline"/>
        <w:rPr>
          <w:rFonts w:eastAsia="Times New Roman" w:cs="Arial"/>
          <w:b/>
          <w:color w:val="00000A"/>
          <w:kern w:val="2"/>
          <w:szCs w:val="20"/>
          <w:u w:val="single"/>
        </w:rPr>
      </w:pPr>
      <w:r>
        <w:rPr>
          <w:b/>
          <w:color w:val="00000A"/>
          <w:u w:val="single"/>
        </w:rPr>
        <w:t>ANNEX Nº. 1</w:t>
      </w:r>
    </w:p>
    <w:p w14:paraId="0949DC64" w14:textId="501DAF82" w:rsidR="00BA64E8" w:rsidRPr="00DA0D54" w:rsidRDefault="00AB1102">
      <w:pPr>
        <w:keepNext/>
        <w:suppressAutoHyphens/>
        <w:spacing w:after="0"/>
        <w:jc w:val="center"/>
        <w:textAlignment w:val="baseline"/>
        <w:rPr>
          <w:rFonts w:eastAsia="Times New Roman" w:cs="Arial"/>
          <w:b/>
          <w:color w:val="00000A"/>
          <w:kern w:val="2"/>
          <w:szCs w:val="20"/>
          <w:u w:val="single"/>
        </w:rPr>
      </w:pPr>
      <w:r>
        <w:rPr>
          <w:b/>
          <w:color w:val="00000A"/>
          <w:u w:val="single"/>
        </w:rPr>
        <w:t>DECLARACIÓ RESPONSABLE</w:t>
      </w:r>
    </w:p>
    <w:p w14:paraId="510A49FE" w14:textId="77777777" w:rsidR="00381BE4" w:rsidRPr="00DA0D54" w:rsidRDefault="00381BE4">
      <w:pPr>
        <w:keepNext/>
        <w:suppressAutoHyphens/>
        <w:spacing w:after="0"/>
        <w:jc w:val="center"/>
        <w:textAlignment w:val="baseline"/>
        <w:rPr>
          <w:rFonts w:eastAsia="Times New Roman" w:cs="Courier"/>
          <w:color w:val="00000A"/>
          <w:kern w:val="2"/>
          <w:szCs w:val="20"/>
          <w:lang w:eastAsia="zh-CN"/>
        </w:rPr>
      </w:pPr>
    </w:p>
    <w:p w14:paraId="0949DC66" w14:textId="26E51307" w:rsidR="00BA64E8" w:rsidRPr="00DA0D54" w:rsidRDefault="00AB1102">
      <w:pPr>
        <w:suppressAutoHyphens/>
        <w:spacing w:after="0"/>
        <w:textAlignment w:val="baseline"/>
        <w:rPr>
          <w:rFonts w:eastAsia="Times New Roman" w:cs="Courier"/>
          <w:color w:val="00000A"/>
          <w:kern w:val="2"/>
          <w:szCs w:val="20"/>
        </w:rPr>
      </w:pPr>
      <w:r>
        <w:rPr>
          <w:i/>
          <w:color w:val="00000A"/>
        </w:rPr>
        <w:t xml:space="preserve">(declaració responsable a presentar pel licitador proposat com a adjudicatari) </w:t>
      </w:r>
    </w:p>
    <w:p w14:paraId="0949DC67" w14:textId="77777777" w:rsidR="00BA64E8" w:rsidRPr="00DA0D54" w:rsidRDefault="00BA64E8">
      <w:pPr>
        <w:suppressAutoHyphens/>
        <w:spacing w:after="0"/>
        <w:textAlignment w:val="baseline"/>
        <w:rPr>
          <w:rFonts w:eastAsia="Times New Roman" w:cs="Courier"/>
          <w:color w:val="00000A"/>
          <w:kern w:val="2"/>
          <w:szCs w:val="20"/>
          <w:lang w:eastAsia="zh-CN"/>
        </w:rPr>
      </w:pPr>
    </w:p>
    <w:p w14:paraId="07EF9CC0" w14:textId="77777777" w:rsidR="002E36F0" w:rsidRPr="00DA0D54" w:rsidRDefault="00AB1102">
      <w:pPr>
        <w:suppressAutoHyphens/>
        <w:spacing w:after="0"/>
        <w:textAlignment w:val="baseline"/>
        <w:rPr>
          <w:rFonts w:eastAsia="Times New Roman" w:cs="Arial"/>
          <w:b/>
          <w:color w:val="00000A"/>
          <w:kern w:val="2"/>
          <w:szCs w:val="20"/>
        </w:rPr>
      </w:pPr>
      <w:r>
        <w:rPr>
          <w:color w:val="00000A"/>
        </w:rPr>
        <w:t>El Sr. .............................., amb DNI núm. ............. ... ........., que actua en nom i representació de .................................. ................... (licitador), en la seva condició de ...................... ........................... i amb poders suficients per subscriure la present declaració responsable, assabentat de la convocatòria del procediment de contractació per a l'adjudicació del contracte................................................. .................................................. ........,</w:t>
      </w:r>
      <w:r>
        <w:rPr>
          <w:b/>
          <w:color w:val="00000A"/>
        </w:rPr>
        <w:t xml:space="preserve"> </w:t>
      </w:r>
    </w:p>
    <w:p w14:paraId="24FA044C" w14:textId="77777777" w:rsidR="002E36F0" w:rsidRPr="00DA0D54" w:rsidRDefault="002E36F0">
      <w:pPr>
        <w:suppressAutoHyphens/>
        <w:spacing w:after="0"/>
        <w:textAlignment w:val="baseline"/>
        <w:rPr>
          <w:rFonts w:eastAsia="Times New Roman" w:cs="Arial"/>
          <w:b/>
          <w:color w:val="00000A"/>
          <w:kern w:val="2"/>
          <w:szCs w:val="20"/>
          <w:lang w:eastAsia="zh-CN"/>
        </w:rPr>
      </w:pPr>
    </w:p>
    <w:p w14:paraId="31066293" w14:textId="2731F613" w:rsidR="00E71E2F" w:rsidRPr="00DA0D54" w:rsidRDefault="00E71E2F" w:rsidP="00E71E2F">
      <w:pPr>
        <w:spacing w:after="0"/>
        <w:jc w:val="center"/>
        <w:rPr>
          <w:rFonts w:eastAsia="Times New Roman" w:cs="Arial"/>
          <w:b/>
          <w:snapToGrid w:val="0"/>
          <w:color w:val="000000"/>
          <w:szCs w:val="20"/>
        </w:rPr>
      </w:pPr>
      <w:r>
        <w:rPr>
          <w:b/>
          <w:snapToGrid w:val="0"/>
          <w:color w:val="000000"/>
        </w:rPr>
        <w:t xml:space="preserve">DECLARA SOTA LA SEVA RESPONSABILITAT </w:t>
      </w:r>
      <w:r w:rsidRPr="00DA0D54">
        <w:rPr>
          <w:rFonts w:eastAsia="Times New Roman" w:cs="Arial"/>
          <w:b/>
          <w:snapToGrid w:val="0"/>
          <w:color w:val="000000"/>
          <w:sz w:val="24"/>
          <w:szCs w:val="24"/>
          <w:vertAlign w:val="superscript"/>
          <w:lang w:eastAsia="es-ES"/>
        </w:rPr>
        <w:footnoteReference w:id="2"/>
      </w:r>
    </w:p>
    <w:p w14:paraId="5D006463" w14:textId="77777777" w:rsidR="00E71E2F" w:rsidRPr="00DA0D54" w:rsidRDefault="00E71E2F" w:rsidP="00E71E2F">
      <w:pPr>
        <w:spacing w:after="0"/>
        <w:jc w:val="center"/>
        <w:rPr>
          <w:rFonts w:eastAsia="Times New Roman" w:cs="Arial"/>
          <w:snapToGrid w:val="0"/>
          <w:color w:val="000000"/>
          <w:szCs w:val="20"/>
          <w:lang w:eastAsia="es-ES"/>
        </w:rPr>
      </w:pPr>
    </w:p>
    <w:p w14:paraId="731812A3" w14:textId="5D728E9A" w:rsidR="00E71E2F" w:rsidRPr="00DA0D54" w:rsidRDefault="00E71E2F" w:rsidP="00E71E2F">
      <w:pPr>
        <w:shd w:val="clear" w:color="auto" w:fill="FFFFFF"/>
        <w:spacing w:after="0"/>
        <w:rPr>
          <w:rFonts w:eastAsia="Times New Roman" w:cs="Arial"/>
          <w:color w:val="000000"/>
          <w:szCs w:val="20"/>
        </w:rPr>
      </w:pPr>
      <w:r>
        <w:rPr>
          <w:color w:val="000000"/>
        </w:rPr>
        <w:t>Que representa l'empresa licitadora que presenta l'oferta.</w:t>
      </w:r>
    </w:p>
    <w:p w14:paraId="45049FC8" w14:textId="77777777" w:rsidR="0055198E" w:rsidRPr="00DA0D54" w:rsidRDefault="0055198E" w:rsidP="00E71E2F">
      <w:pPr>
        <w:shd w:val="clear" w:color="auto" w:fill="FFFFFF"/>
        <w:spacing w:after="0"/>
        <w:rPr>
          <w:rFonts w:eastAsia="Times New Roman" w:cs="Arial"/>
          <w:color w:val="000000"/>
          <w:szCs w:val="20"/>
          <w:lang w:eastAsia="ca-ES"/>
        </w:rPr>
      </w:pPr>
    </w:p>
    <w:p w14:paraId="57699736" w14:textId="77777777" w:rsidR="00DE349D" w:rsidRPr="00DA0D54" w:rsidRDefault="00DE349D" w:rsidP="00DE349D">
      <w:pPr>
        <w:shd w:val="clear" w:color="auto" w:fill="FFFFFF"/>
        <w:spacing w:after="0"/>
        <w:jc w:val="center"/>
        <w:rPr>
          <w:rFonts w:eastAsia="Times New Roman" w:cs="Arial"/>
          <w:b/>
          <w:color w:val="000000"/>
          <w:szCs w:val="20"/>
          <w:lang w:eastAsia="ca-ES"/>
        </w:rPr>
      </w:pPr>
    </w:p>
    <w:p w14:paraId="68A7CDF0" w14:textId="5D9DB343" w:rsidR="00DE349D" w:rsidRPr="00DA0D54" w:rsidRDefault="00DE349D" w:rsidP="00DE349D">
      <w:pPr>
        <w:shd w:val="clear" w:color="auto" w:fill="FFFFFF"/>
        <w:spacing w:after="0"/>
        <w:jc w:val="center"/>
        <w:rPr>
          <w:rFonts w:eastAsia="Times New Roman" w:cs="Arial"/>
          <w:b/>
          <w:color w:val="000000"/>
          <w:szCs w:val="20"/>
        </w:rPr>
      </w:pPr>
      <w:r>
        <w:rPr>
          <w:b/>
          <w:color w:val="000000"/>
        </w:rPr>
        <w:t>Que l'empresa licitadora que representa:</w:t>
      </w:r>
    </w:p>
    <w:p w14:paraId="0F236AD8" w14:textId="77777777" w:rsidR="00244508" w:rsidRPr="00DA0D54" w:rsidRDefault="00244508" w:rsidP="00DE349D">
      <w:pPr>
        <w:shd w:val="clear" w:color="auto" w:fill="FFFFFF"/>
        <w:spacing w:after="0"/>
        <w:jc w:val="center"/>
        <w:rPr>
          <w:rFonts w:eastAsia="Times New Roman" w:cs="Arial"/>
          <w:b/>
          <w:color w:val="000000"/>
          <w:szCs w:val="20"/>
          <w:lang w:eastAsia="ca-ES"/>
        </w:rPr>
      </w:pPr>
    </w:p>
    <w:p w14:paraId="0E84ADA1" w14:textId="2A8B671B" w:rsidR="00244508" w:rsidRPr="00DA0D54" w:rsidRDefault="00244508" w:rsidP="00244508">
      <w:pPr>
        <w:shd w:val="clear" w:color="auto" w:fill="FFFFFF"/>
        <w:spacing w:after="0"/>
        <w:rPr>
          <w:rFonts w:eastAsia="Times New Roman" w:cs="Arial"/>
          <w:color w:val="000000"/>
          <w:szCs w:val="20"/>
        </w:rPr>
      </w:pPr>
      <w:r>
        <w:rPr>
          <w:color w:val="000000"/>
        </w:rPr>
        <w:t>Compleix:</w:t>
      </w:r>
    </w:p>
    <w:p w14:paraId="40FF366C" w14:textId="77777777" w:rsidR="0066700E" w:rsidRPr="00DA0D54" w:rsidRDefault="0066700E" w:rsidP="00244508">
      <w:pPr>
        <w:shd w:val="clear" w:color="auto" w:fill="FFFFFF"/>
        <w:spacing w:after="0"/>
        <w:rPr>
          <w:rFonts w:eastAsia="Times New Roman" w:cs="Arial"/>
          <w:color w:val="000000"/>
          <w:szCs w:val="20"/>
          <w:lang w:eastAsia="ca-ES"/>
        </w:rPr>
      </w:pPr>
    </w:p>
    <w:p w14:paraId="28AC177F" w14:textId="77777777" w:rsidR="00E41A32" w:rsidRPr="00DA0D54" w:rsidRDefault="00E41A32" w:rsidP="00E41A32">
      <w:pPr>
        <w:shd w:val="clear" w:color="auto" w:fill="FFFFFF"/>
        <w:spacing w:after="0"/>
        <w:ind w:firstLine="708"/>
        <w:rPr>
          <w:rFonts w:eastAsia="Times New Roman" w:cs="Arial"/>
          <w:szCs w:val="20"/>
        </w:rPr>
      </w:pPr>
      <w:r w:rsidRPr="00DA0D54">
        <w:rPr>
          <w:rFonts w:eastAsia="Times New Roman" w:cs="Arial"/>
          <w:i/>
        </w:rPr>
        <w:fldChar w:fldCharType="begin">
          <w:ffData>
            <w:name w:val="Verifica1"/>
            <w:enabled w:val="0"/>
            <w:calcOnExit w:val="0"/>
            <w:checkBox>
              <w:sizeAuto/>
              <w:default w:val="0"/>
            </w:checkBox>
          </w:ffData>
        </w:fldChar>
      </w:r>
      <w:r w:rsidRPr="00DA0D54">
        <w:rPr>
          <w:rFonts w:eastAsia="Times New Roman" w:cs="Arial"/>
          <w:i/>
        </w:rPr>
        <w:instrText xml:space="preserve"> FORMCHECKBOX </w:instrText>
      </w:r>
      <w:r w:rsidRPr="00DA0D54">
        <w:rPr>
          <w:rFonts w:eastAsia="Times New Roman" w:cs="Arial"/>
          <w:i/>
        </w:rPr>
      </w:r>
      <w:r w:rsidRPr="00DA0D54">
        <w:rPr>
          <w:rFonts w:eastAsia="Times New Roman" w:cs="Arial"/>
          <w:i/>
        </w:rPr>
        <w:fldChar w:fldCharType="separate"/>
      </w:r>
      <w:r w:rsidRPr="00DA0D54">
        <w:rPr>
          <w:rFonts w:eastAsia="Times New Roman" w:cs="Arial"/>
          <w:i/>
        </w:rPr>
        <w:fldChar w:fldCharType="end"/>
      </w:r>
      <w:r>
        <w:rPr>
          <w:i/>
        </w:rPr>
        <w:t xml:space="preserve"> </w:t>
      </w:r>
      <w:r>
        <w:t xml:space="preserve"> amb l'adequada solvència econòmica, financera i tècnica</w:t>
      </w:r>
    </w:p>
    <w:p w14:paraId="6D0E2EE3" w14:textId="77777777" w:rsidR="00E41A32" w:rsidRPr="00DA0D54" w:rsidRDefault="00E41A32" w:rsidP="00E41A32">
      <w:pPr>
        <w:shd w:val="clear" w:color="auto" w:fill="FFFFFF"/>
        <w:spacing w:after="0"/>
        <w:ind w:firstLine="708"/>
        <w:rPr>
          <w:rFonts w:eastAsia="Times New Roman" w:cs="Arial"/>
          <w:szCs w:val="20"/>
        </w:rPr>
      </w:pPr>
      <w:r w:rsidRPr="00DA0D54">
        <w:rPr>
          <w:rFonts w:eastAsia="Times New Roman" w:cs="Arial"/>
          <w:i/>
        </w:rPr>
        <w:fldChar w:fldCharType="begin">
          <w:ffData>
            <w:name w:val="Verifica1"/>
            <w:enabled w:val="0"/>
            <w:calcOnExit w:val="0"/>
            <w:checkBox>
              <w:sizeAuto/>
              <w:default w:val="0"/>
            </w:checkBox>
          </w:ffData>
        </w:fldChar>
      </w:r>
      <w:r w:rsidRPr="00DA0D54">
        <w:rPr>
          <w:rFonts w:eastAsia="Times New Roman" w:cs="Arial"/>
          <w:i/>
        </w:rPr>
        <w:instrText xml:space="preserve"> FORMCHECKBOX </w:instrText>
      </w:r>
      <w:r w:rsidRPr="00DA0D54">
        <w:rPr>
          <w:rFonts w:eastAsia="Times New Roman" w:cs="Arial"/>
          <w:i/>
        </w:rPr>
      </w:r>
      <w:r w:rsidRPr="00DA0D54">
        <w:rPr>
          <w:rFonts w:eastAsia="Times New Roman" w:cs="Arial"/>
          <w:i/>
        </w:rPr>
        <w:fldChar w:fldCharType="separate"/>
      </w:r>
      <w:r w:rsidRPr="00DA0D54">
        <w:rPr>
          <w:rFonts w:eastAsia="Times New Roman" w:cs="Arial"/>
          <w:i/>
        </w:rPr>
        <w:fldChar w:fldCharType="end"/>
      </w:r>
      <w:r>
        <w:t xml:space="preserve">  amb la classificació empresarial corresponent</w:t>
      </w:r>
    </w:p>
    <w:p w14:paraId="5429ACCE" w14:textId="77777777" w:rsidR="00E41A32" w:rsidRPr="00DA0D54" w:rsidRDefault="00E41A32" w:rsidP="00E41A32">
      <w:pPr>
        <w:shd w:val="clear" w:color="auto" w:fill="FFFFFF"/>
        <w:spacing w:after="0"/>
        <w:ind w:left="1134" w:hanging="426"/>
        <w:rPr>
          <w:rFonts w:eastAsia="Times New Roman" w:cs="Arial"/>
          <w:szCs w:val="20"/>
        </w:rPr>
      </w:pPr>
      <w:r w:rsidRPr="00DA0D54">
        <w:rPr>
          <w:rFonts w:eastAsia="Times New Roman" w:cs="Arial"/>
          <w:i/>
        </w:rPr>
        <w:fldChar w:fldCharType="begin">
          <w:ffData>
            <w:name w:val="Verifica1"/>
            <w:enabled w:val="0"/>
            <w:calcOnExit w:val="0"/>
            <w:checkBox>
              <w:sizeAuto/>
              <w:default w:val="0"/>
            </w:checkBox>
          </w:ffData>
        </w:fldChar>
      </w:r>
      <w:r w:rsidRPr="00DA0D54">
        <w:rPr>
          <w:rFonts w:eastAsia="Times New Roman" w:cs="Arial"/>
          <w:i/>
        </w:rPr>
        <w:instrText xml:space="preserve"> FORMCHECKBOX </w:instrText>
      </w:r>
      <w:r w:rsidRPr="00DA0D54">
        <w:rPr>
          <w:rFonts w:eastAsia="Times New Roman" w:cs="Arial"/>
          <w:i/>
        </w:rPr>
      </w:r>
      <w:r w:rsidRPr="00DA0D54">
        <w:rPr>
          <w:rFonts w:eastAsia="Times New Roman" w:cs="Arial"/>
          <w:i/>
        </w:rPr>
        <w:fldChar w:fldCharType="separate"/>
      </w:r>
      <w:r w:rsidRPr="00DA0D54">
        <w:rPr>
          <w:rFonts w:eastAsia="Times New Roman" w:cs="Arial"/>
          <w:i/>
        </w:rPr>
        <w:fldChar w:fldCharType="end"/>
      </w:r>
      <w:r>
        <w:t xml:space="preserve">  es basa en les capacitats d'altres entitats per acreditar la solvència necessària per subscriure aquest contracte </w:t>
      </w:r>
      <w:r w:rsidRPr="00DA0D54">
        <w:rPr>
          <w:rFonts w:eastAsia="Times New Roman" w:cs="Arial"/>
          <w:b/>
          <w:szCs w:val="20"/>
          <w:vertAlign w:val="superscript"/>
          <w:lang w:eastAsia="ca-ES"/>
        </w:rPr>
        <w:footnoteReference w:id="3"/>
      </w:r>
    </w:p>
    <w:p w14:paraId="194C1EAE" w14:textId="77777777" w:rsidR="00244508" w:rsidRPr="00DA0D54" w:rsidRDefault="00244508" w:rsidP="00244508">
      <w:pPr>
        <w:shd w:val="clear" w:color="auto" w:fill="FFFFFF"/>
        <w:spacing w:after="0"/>
        <w:rPr>
          <w:rFonts w:eastAsia="Times New Roman" w:cs="Arial"/>
          <w:color w:val="000000"/>
          <w:szCs w:val="20"/>
          <w:lang w:eastAsia="ca-ES"/>
        </w:rPr>
      </w:pPr>
    </w:p>
    <w:p w14:paraId="2D50ADAB" w14:textId="5C2FE7B0" w:rsidR="00244508" w:rsidRPr="00DA0D54" w:rsidRDefault="00244508" w:rsidP="00244508">
      <w:pPr>
        <w:shd w:val="clear" w:color="auto" w:fill="FFFFFF"/>
        <w:spacing w:after="0"/>
        <w:rPr>
          <w:rFonts w:eastAsia="Times New Roman" w:cs="Arial"/>
          <w:color w:val="000000"/>
          <w:szCs w:val="20"/>
        </w:rPr>
      </w:pPr>
      <w:r>
        <w:rPr>
          <w:color w:val="000000"/>
        </w:rPr>
        <w:t>Està en possessió de les autoritzacions necessàries per exercir l'activitat.</w:t>
      </w:r>
    </w:p>
    <w:p w14:paraId="0B233E0F" w14:textId="77777777" w:rsidR="00244508" w:rsidRPr="00DA0D54" w:rsidRDefault="00244508" w:rsidP="00244508">
      <w:pPr>
        <w:shd w:val="clear" w:color="auto" w:fill="FFFFFF"/>
        <w:spacing w:after="0"/>
        <w:rPr>
          <w:rFonts w:eastAsia="Times New Roman" w:cs="Arial"/>
          <w:color w:val="000000"/>
          <w:szCs w:val="20"/>
          <w:lang w:eastAsia="ca-ES"/>
        </w:rPr>
      </w:pPr>
    </w:p>
    <w:p w14:paraId="62107D1F" w14:textId="22F12FC3" w:rsidR="00244508" w:rsidRPr="00DA0D54" w:rsidRDefault="00244508" w:rsidP="00244508">
      <w:pPr>
        <w:shd w:val="clear" w:color="auto" w:fill="FFFFFF"/>
        <w:spacing w:after="0"/>
        <w:rPr>
          <w:rFonts w:eastAsia="Times New Roman" w:cs="Arial"/>
          <w:color w:val="000000"/>
          <w:szCs w:val="20"/>
        </w:rPr>
      </w:pPr>
      <w:r>
        <w:rPr>
          <w:color w:val="000000"/>
        </w:rPr>
        <w:t xml:space="preserve">No està incursa en cap de les prohibicions de contractar amb l'Administració establertes a l'art. 71 de la LCSP. </w:t>
      </w:r>
    </w:p>
    <w:p w14:paraId="0949DC6D" w14:textId="77777777" w:rsidR="00BA64E8" w:rsidRPr="00DA0D54" w:rsidRDefault="00BA64E8">
      <w:pPr>
        <w:suppressAutoHyphens/>
        <w:spacing w:after="0"/>
        <w:textAlignment w:val="baseline"/>
        <w:rPr>
          <w:rFonts w:eastAsia="Times New Roman" w:cs="Courier"/>
          <w:color w:val="00000A"/>
          <w:kern w:val="2"/>
          <w:szCs w:val="20"/>
          <w:lang w:eastAsia="zh-CN"/>
        </w:rPr>
      </w:pPr>
    </w:p>
    <w:p w14:paraId="0949DC6E" w14:textId="12EA82BB" w:rsidR="00BA64E8" w:rsidRPr="00DA0D54" w:rsidRDefault="002D217D">
      <w:pPr>
        <w:suppressAutoHyphens/>
        <w:spacing w:after="0"/>
        <w:textAlignment w:val="baseline"/>
        <w:rPr>
          <w:rFonts w:eastAsia="Times New Roman" w:cs="Courier"/>
          <w:color w:val="00000A"/>
          <w:kern w:val="2"/>
          <w:szCs w:val="20"/>
        </w:rPr>
      </w:pPr>
      <w:r>
        <w:rPr>
          <w:color w:val="00000A"/>
        </w:rPr>
        <w:t xml:space="preserve">No ha retirat indegudament la seva proposició o candidatura en un procediment d'adjudicació, ni ha impossibilitat l'adjudicació d'un contracte a favor seu per no complir el que estableix l'article 150.2 de la LCSP, dins del termini assenyalat a aquest efecte si hi intervé dol, culpa o negligència. </w:t>
      </w:r>
    </w:p>
    <w:p w14:paraId="0949DC6F" w14:textId="77777777" w:rsidR="00BA64E8" w:rsidRPr="00DA0D54" w:rsidRDefault="00BA64E8">
      <w:pPr>
        <w:suppressAutoHyphens/>
        <w:spacing w:after="0"/>
        <w:textAlignment w:val="baseline"/>
        <w:rPr>
          <w:rFonts w:eastAsia="Times New Roman" w:cs="Courier"/>
          <w:color w:val="00000A"/>
          <w:kern w:val="2"/>
          <w:szCs w:val="20"/>
          <w:lang w:eastAsia="zh-CN"/>
        </w:rPr>
      </w:pPr>
    </w:p>
    <w:p w14:paraId="0949DC72" w14:textId="017433E0" w:rsidR="00BA64E8" w:rsidRPr="00DA0D54" w:rsidRDefault="002D217D">
      <w:pPr>
        <w:suppressAutoHyphens/>
        <w:spacing w:after="0"/>
        <w:textAlignment w:val="baseline"/>
        <w:rPr>
          <w:rFonts w:eastAsia="Times New Roman" w:cs="Courier"/>
          <w:color w:val="00000A"/>
          <w:kern w:val="2"/>
          <w:szCs w:val="20"/>
        </w:rPr>
      </w:pPr>
      <w:r>
        <w:rPr>
          <w:color w:val="00000A"/>
        </w:rPr>
        <w:t>Compleix i es compromet a complir els principis ètics i les regles de conducta, i a assumir les responsabilitats del seu incompliment.</w:t>
      </w:r>
    </w:p>
    <w:p w14:paraId="0949DC73" w14:textId="77777777" w:rsidR="00BA64E8" w:rsidRPr="00DA0D54" w:rsidRDefault="00BA64E8">
      <w:pPr>
        <w:suppressAutoHyphens/>
        <w:spacing w:after="0"/>
        <w:textAlignment w:val="baseline"/>
        <w:rPr>
          <w:rFonts w:eastAsia="Times New Roman" w:cs="Courier"/>
          <w:color w:val="00000A"/>
          <w:kern w:val="2"/>
          <w:szCs w:val="20"/>
          <w:lang w:eastAsia="zh-CN"/>
        </w:rPr>
      </w:pPr>
    </w:p>
    <w:p w14:paraId="0949DC74" w14:textId="0EDAB1C1" w:rsidR="00BA64E8" w:rsidRPr="00DA0D54" w:rsidRDefault="00C5155D">
      <w:pPr>
        <w:suppressAutoHyphens/>
        <w:spacing w:after="0"/>
        <w:textAlignment w:val="baseline"/>
        <w:rPr>
          <w:rFonts w:eastAsia="Times New Roman" w:cs="Courier"/>
          <w:color w:val="00000A"/>
          <w:kern w:val="2"/>
          <w:szCs w:val="20"/>
        </w:rPr>
      </w:pPr>
      <w:r>
        <w:rPr>
          <w:color w:val="00000A"/>
        </w:rPr>
        <w:t>Durant l'execució del servei objecte del contracte, s'han de mantenir les condicions de treball (jornada, salari i millores sobre legislació laboral bàsica) dels treballadors adscrits al contracte.</w:t>
      </w:r>
    </w:p>
    <w:p w14:paraId="0949DC75" w14:textId="77777777" w:rsidR="00BA64E8" w:rsidRPr="00DA0D54" w:rsidRDefault="00BA64E8">
      <w:pPr>
        <w:suppressAutoHyphens/>
        <w:spacing w:after="0"/>
        <w:textAlignment w:val="baseline"/>
        <w:rPr>
          <w:rFonts w:eastAsia="Times New Roman" w:cs="Courier"/>
          <w:color w:val="00000A"/>
          <w:kern w:val="2"/>
          <w:szCs w:val="20"/>
          <w:lang w:eastAsia="zh-CN"/>
        </w:rPr>
      </w:pPr>
    </w:p>
    <w:p w14:paraId="0949DC76" w14:textId="55CC3687" w:rsidR="00BA64E8" w:rsidRPr="00DA0D54" w:rsidRDefault="00C5155D">
      <w:pPr>
        <w:suppressAutoHyphens/>
        <w:spacing w:after="0"/>
        <w:textAlignment w:val="baseline"/>
        <w:rPr>
          <w:rFonts w:eastAsia="Times New Roman" w:cs="Courier"/>
          <w:color w:val="00000A"/>
          <w:kern w:val="2"/>
          <w:szCs w:val="20"/>
        </w:rPr>
      </w:pPr>
      <w:r>
        <w:rPr>
          <w:color w:val="00000A"/>
        </w:rPr>
        <w:t>S'han de respectar les condicions del conveni col·lectiu que sigui aplicable en presentar-se l'oferta, i que aquest no vulnera l'ordenament jurídic espanyol ni el dret de la Unió Europea, no és discriminatori i respecta el principi de publicitat.</w:t>
      </w:r>
    </w:p>
    <w:p w14:paraId="0949DC77" w14:textId="77777777" w:rsidR="00BA64E8" w:rsidRPr="00DA0D54" w:rsidRDefault="00BA64E8">
      <w:pPr>
        <w:suppressAutoHyphens/>
        <w:spacing w:after="0"/>
        <w:textAlignment w:val="baseline"/>
        <w:rPr>
          <w:rFonts w:eastAsia="Times New Roman" w:cs="Courier"/>
          <w:color w:val="00000A"/>
          <w:kern w:val="2"/>
          <w:szCs w:val="20"/>
          <w:lang w:eastAsia="zh-CN"/>
        </w:rPr>
      </w:pPr>
    </w:p>
    <w:p w14:paraId="0949DC78" w14:textId="4B612B79" w:rsidR="00BA64E8" w:rsidRPr="00DA0D54" w:rsidRDefault="00445D32">
      <w:pPr>
        <w:suppressAutoHyphens/>
        <w:spacing w:after="0"/>
        <w:textAlignment w:val="baseline"/>
        <w:rPr>
          <w:rFonts w:eastAsia="Times New Roman" w:cs="Arial"/>
          <w:color w:val="00000A"/>
          <w:kern w:val="2"/>
          <w:szCs w:val="20"/>
        </w:rPr>
      </w:pPr>
      <w:r>
        <w:rPr>
          <w:color w:val="00000A"/>
        </w:rPr>
        <w:t>Durant l'execució del contracte, s'han de fer degudament els pagaments a les empreses subcontractades o proveïdors derivats de l'execució del servei en el termini previst en la Llei 3/2004, de 29 de desembre, per la qual s'estableixen mesures de lluita contra la morositat de les operacions comercials.</w:t>
      </w:r>
    </w:p>
    <w:p w14:paraId="757ACA66" w14:textId="02B3B394" w:rsidR="00677E0D" w:rsidRPr="00DA0D54" w:rsidRDefault="00677E0D">
      <w:pPr>
        <w:suppressAutoHyphens/>
        <w:spacing w:after="0"/>
        <w:textAlignment w:val="baseline"/>
        <w:rPr>
          <w:rFonts w:eastAsia="Times New Roman" w:cs="Arial"/>
          <w:color w:val="00000A"/>
          <w:kern w:val="2"/>
          <w:szCs w:val="20"/>
          <w:lang w:eastAsia="zh-CN"/>
        </w:rPr>
      </w:pPr>
    </w:p>
    <w:p w14:paraId="03C807B1" w14:textId="01CD70B4" w:rsidR="00677E0D" w:rsidRPr="00DA0D54" w:rsidRDefault="00677E0D" w:rsidP="00677E0D">
      <w:pPr>
        <w:shd w:val="clear" w:color="auto" w:fill="FFFFFF"/>
        <w:spacing w:after="0"/>
        <w:rPr>
          <w:rFonts w:ascii="Arial" w:eastAsia="Times New Roman" w:hAnsi="Arial" w:cs="Arial"/>
          <w:color w:val="000000"/>
          <w:szCs w:val="20"/>
        </w:rPr>
      </w:pPr>
      <w:r>
        <w:rPr>
          <w:b/>
          <w:color w:val="000000"/>
        </w:rPr>
        <w:t>Que l'entitat que representa, les seves empreses filials o altres:</w:t>
      </w:r>
    </w:p>
    <w:p w14:paraId="2BDBBEEF" w14:textId="77777777" w:rsidR="00677E0D" w:rsidRPr="00DA0D54" w:rsidRDefault="00677E0D" w:rsidP="00677E0D">
      <w:pPr>
        <w:shd w:val="clear" w:color="auto" w:fill="FFFFFF"/>
        <w:spacing w:after="0"/>
        <w:rPr>
          <w:rFonts w:ascii="Arial" w:eastAsia="Times New Roman" w:hAnsi="Arial" w:cs="Arial"/>
          <w:snapToGrid w:val="0"/>
          <w:color w:val="000000"/>
          <w:szCs w:val="20"/>
          <w:lang w:eastAsia="ca-ES"/>
        </w:rPr>
      </w:pPr>
    </w:p>
    <w:p w14:paraId="2838A20E" w14:textId="3D8E57F6" w:rsidR="00677E0D" w:rsidRPr="00DA0D54" w:rsidRDefault="00677E0D" w:rsidP="00677E0D">
      <w:pPr>
        <w:autoSpaceDE w:val="0"/>
        <w:autoSpaceDN w:val="0"/>
        <w:spacing w:after="0"/>
        <w:ind w:firstLine="708"/>
        <w:rPr>
          <w:rFonts w:eastAsia="Times New Roman" w:cs="Times New Roman"/>
          <w:color w:val="000000"/>
          <w:szCs w:val="20"/>
        </w:rPr>
      </w:pPr>
      <w:r w:rsidRPr="00DA0D54">
        <w:rPr>
          <w:rFonts w:eastAsia="Times New Roman" w:cs="Arial"/>
          <w:i/>
          <w:color w:val="000000"/>
        </w:rPr>
        <w:fldChar w:fldCharType="begin">
          <w:ffData>
            <w:name w:val="Verifica1"/>
            <w:enabled w:val="0"/>
            <w:calcOnExit w:val="0"/>
            <w:checkBox>
              <w:sizeAuto/>
              <w:default w:val="0"/>
            </w:checkBox>
          </w:ffData>
        </w:fldChar>
      </w:r>
      <w:r w:rsidRPr="00DA0D54">
        <w:rPr>
          <w:rFonts w:eastAsia="Times New Roman" w:cs="Arial"/>
          <w:i/>
          <w:color w:val="000000"/>
        </w:rPr>
        <w:instrText xml:space="preserve"> FORMCHECKBOX </w:instrText>
      </w:r>
      <w:r w:rsidRPr="00DA0D54">
        <w:rPr>
          <w:rFonts w:eastAsia="Times New Roman" w:cs="Arial"/>
          <w:i/>
          <w:color w:val="000000"/>
        </w:rPr>
      </w:r>
      <w:r w:rsidRPr="00DA0D54">
        <w:rPr>
          <w:rFonts w:eastAsia="Times New Roman" w:cs="Arial"/>
          <w:i/>
          <w:color w:val="000000"/>
        </w:rPr>
        <w:fldChar w:fldCharType="separate"/>
      </w:r>
      <w:r w:rsidRPr="00DA0D54">
        <w:rPr>
          <w:rFonts w:eastAsia="Times New Roman" w:cs="Arial"/>
          <w:i/>
          <w:color w:val="000000"/>
        </w:rPr>
        <w:fldChar w:fldCharType="end"/>
      </w:r>
      <w:r>
        <w:rPr>
          <w:color w:val="000000"/>
        </w:rPr>
        <w:t xml:space="preserve"> No realitza/en operacions que vulnerin el que estipula la Declaració Universal dels Drets Humans, adoptada i proclamada per la 183a Assemblea General de l'Organització de les Nacions Unides, i tampoc cap tractat o resolució internacional subscrit o vinculant per a l'Estat espanyol, relatiu al Sistema Universal de Protecció dels Drets Humans.  </w:t>
      </w:r>
    </w:p>
    <w:p w14:paraId="1FADB4A7" w14:textId="77777777" w:rsidR="00677E0D" w:rsidRPr="00DA0D54" w:rsidRDefault="00677E0D" w:rsidP="00677E0D">
      <w:pPr>
        <w:autoSpaceDE w:val="0"/>
        <w:autoSpaceDN w:val="0"/>
        <w:spacing w:after="0"/>
        <w:ind w:firstLine="708"/>
        <w:rPr>
          <w:rFonts w:eastAsia="Times New Roman" w:cs="Times New Roman"/>
          <w:color w:val="000000"/>
          <w:szCs w:val="20"/>
          <w:lang w:eastAsia="ca-ES"/>
        </w:rPr>
      </w:pPr>
    </w:p>
    <w:p w14:paraId="65F81BAB" w14:textId="5C3F4F4B" w:rsidR="00677E0D" w:rsidRPr="00DA0D54" w:rsidRDefault="00677E0D" w:rsidP="00677E0D">
      <w:pPr>
        <w:autoSpaceDE w:val="0"/>
        <w:autoSpaceDN w:val="0"/>
        <w:spacing w:after="0"/>
        <w:ind w:firstLine="708"/>
        <w:rPr>
          <w:rFonts w:eastAsia="Times New Roman" w:cs="Times New Roman"/>
          <w:color w:val="000000"/>
          <w:szCs w:val="20"/>
        </w:rPr>
      </w:pPr>
      <w:r w:rsidRPr="00DA0D54">
        <w:rPr>
          <w:rFonts w:eastAsia="Times New Roman" w:cs="Arial"/>
          <w:i/>
          <w:color w:val="000000"/>
        </w:rPr>
        <w:fldChar w:fldCharType="begin">
          <w:ffData>
            <w:name w:val="Verifica1"/>
            <w:enabled w:val="0"/>
            <w:calcOnExit w:val="0"/>
            <w:checkBox>
              <w:sizeAuto/>
              <w:default w:val="0"/>
            </w:checkBox>
          </w:ffData>
        </w:fldChar>
      </w:r>
      <w:r w:rsidRPr="00DA0D54">
        <w:rPr>
          <w:rFonts w:eastAsia="Times New Roman" w:cs="Arial"/>
          <w:i/>
          <w:color w:val="000000"/>
        </w:rPr>
        <w:instrText xml:space="preserve"> FORMCHECKBOX </w:instrText>
      </w:r>
      <w:r w:rsidRPr="00DA0D54">
        <w:rPr>
          <w:rFonts w:eastAsia="Times New Roman" w:cs="Arial"/>
          <w:i/>
          <w:color w:val="000000"/>
        </w:rPr>
      </w:r>
      <w:r w:rsidRPr="00DA0D54">
        <w:rPr>
          <w:rFonts w:eastAsia="Times New Roman" w:cs="Arial"/>
          <w:i/>
          <w:color w:val="000000"/>
        </w:rPr>
        <w:fldChar w:fldCharType="separate"/>
      </w:r>
      <w:r w:rsidRPr="00DA0D54">
        <w:rPr>
          <w:rFonts w:eastAsia="Times New Roman" w:cs="Arial"/>
          <w:i/>
          <w:color w:val="000000"/>
        </w:rPr>
        <w:fldChar w:fldCharType="end"/>
      </w:r>
      <w:r>
        <w:rPr>
          <w:i/>
          <w:color w:val="000000"/>
        </w:rPr>
        <w:t xml:space="preserve"> </w:t>
      </w:r>
      <w:r>
        <w:rPr>
          <w:color w:val="000000"/>
        </w:rPr>
        <w:t xml:space="preserve">No intervé/venen en operacions amb tercers que vulnerin el que estipula la Declaració Universal dels Drets Humans, adoptada i proclamada per la 183a Assemblea General de l'Organització de les Nacions Unides, així com tampoc cap tractat o resolució internacional subscrit o vinculant per a l'Estat espanyol, relatiu al Sistema Universal de Protecció dels Drets Humans.  </w:t>
      </w:r>
    </w:p>
    <w:p w14:paraId="42FCE671" w14:textId="7B21674C" w:rsidR="00677E0D" w:rsidRPr="00DA0D54" w:rsidRDefault="00677E0D">
      <w:pPr>
        <w:suppressAutoHyphens/>
        <w:spacing w:after="0"/>
        <w:textAlignment w:val="baseline"/>
        <w:rPr>
          <w:rFonts w:eastAsia="Times New Roman" w:cs="Arial"/>
          <w:color w:val="00000A"/>
          <w:kern w:val="2"/>
          <w:szCs w:val="20"/>
          <w:lang w:eastAsia="zh-CN"/>
        </w:rPr>
      </w:pPr>
    </w:p>
    <w:p w14:paraId="116C6A54" w14:textId="6672A79F" w:rsidR="00EB15DC" w:rsidRPr="00DA0D54" w:rsidRDefault="00EB15DC" w:rsidP="00EB15DC">
      <w:pPr>
        <w:autoSpaceDE w:val="0"/>
        <w:autoSpaceDN w:val="0"/>
        <w:spacing w:after="0"/>
        <w:ind w:firstLine="708"/>
        <w:rPr>
          <w:rFonts w:eastAsia="Times New Roman" w:cs="Times New Roman"/>
          <w:color w:val="000000"/>
          <w:szCs w:val="20"/>
        </w:rPr>
      </w:pPr>
      <w:r w:rsidRPr="00DA0D54">
        <w:rPr>
          <w:rFonts w:eastAsia="Times New Roman" w:cs="Arial"/>
          <w:i/>
          <w:color w:val="000000"/>
        </w:rPr>
        <w:fldChar w:fldCharType="begin">
          <w:ffData>
            <w:name w:val="Verifica1"/>
            <w:enabled w:val="0"/>
            <w:calcOnExit w:val="0"/>
            <w:checkBox>
              <w:sizeAuto/>
              <w:default w:val="0"/>
            </w:checkBox>
          </w:ffData>
        </w:fldChar>
      </w:r>
      <w:r w:rsidRPr="00DA0D54">
        <w:rPr>
          <w:rFonts w:eastAsia="Times New Roman" w:cs="Arial"/>
          <w:i/>
          <w:color w:val="000000"/>
        </w:rPr>
        <w:instrText xml:space="preserve"> FORMCHECKBOX </w:instrText>
      </w:r>
      <w:r w:rsidRPr="00DA0D54">
        <w:rPr>
          <w:rFonts w:eastAsia="Times New Roman" w:cs="Arial"/>
          <w:i/>
          <w:color w:val="000000"/>
        </w:rPr>
      </w:r>
      <w:r w:rsidRPr="00DA0D54">
        <w:rPr>
          <w:rFonts w:eastAsia="Times New Roman" w:cs="Arial"/>
          <w:i/>
          <w:color w:val="000000"/>
        </w:rPr>
        <w:fldChar w:fldCharType="separate"/>
      </w:r>
      <w:r w:rsidRPr="00DA0D54">
        <w:rPr>
          <w:rFonts w:eastAsia="Times New Roman" w:cs="Arial"/>
          <w:i/>
          <w:color w:val="000000"/>
        </w:rPr>
        <w:fldChar w:fldCharType="end"/>
      </w:r>
      <w:r>
        <w:rPr>
          <w:i/>
          <w:color w:val="000000"/>
        </w:rPr>
        <w:t xml:space="preserve"> </w:t>
      </w:r>
      <w:r>
        <w:rPr>
          <w:color w:val="000000"/>
        </w:rPr>
        <w:t xml:space="preserve">Compleix les obligacions legals en matèria d'igualtat efectiva de dones i homes.  </w:t>
      </w:r>
    </w:p>
    <w:p w14:paraId="4B84D52E" w14:textId="41F3283E" w:rsidR="00677E0D" w:rsidRPr="00DA0D54" w:rsidRDefault="00677E0D">
      <w:pPr>
        <w:suppressAutoHyphens/>
        <w:spacing w:after="0"/>
        <w:textAlignment w:val="baseline"/>
        <w:rPr>
          <w:rFonts w:eastAsia="Times New Roman" w:cs="Arial"/>
          <w:color w:val="00000A"/>
          <w:kern w:val="2"/>
          <w:szCs w:val="20"/>
          <w:lang w:eastAsia="zh-CN"/>
        </w:rPr>
      </w:pPr>
    </w:p>
    <w:p w14:paraId="01F4027D" w14:textId="77777777" w:rsidR="00606703" w:rsidRDefault="00606703" w:rsidP="00606703">
      <w:pPr>
        <w:autoSpaceDE w:val="0"/>
        <w:autoSpaceDN w:val="0"/>
        <w:spacing w:after="0"/>
        <w:rPr>
          <w:rFonts w:eastAsia="Times New Roman" w:cs="Times New Roman"/>
          <w:color w:val="000000"/>
          <w:szCs w:val="20"/>
        </w:rPr>
      </w:pPr>
      <w:r>
        <w:rPr>
          <w:b/>
          <w:color w:val="000000"/>
        </w:rPr>
        <w:t>Que l'empresa que representa té cinquanta o més treballadors</w:t>
      </w:r>
      <w:r>
        <w:rPr>
          <w:color w:val="000000"/>
        </w:rPr>
        <w:t>: SÍ / NO</w:t>
      </w:r>
    </w:p>
    <w:p w14:paraId="09102E0F" w14:textId="77777777" w:rsidR="00606703" w:rsidRDefault="00606703" w:rsidP="00606703">
      <w:pPr>
        <w:autoSpaceDE w:val="0"/>
        <w:autoSpaceDN w:val="0"/>
        <w:spacing w:after="0"/>
        <w:rPr>
          <w:rFonts w:eastAsia="Times New Roman" w:cs="Times New Roman"/>
          <w:color w:val="000000"/>
          <w:szCs w:val="20"/>
          <w:lang w:eastAsia="ca-ES"/>
        </w:rPr>
      </w:pPr>
    </w:p>
    <w:p w14:paraId="4CC3B537" w14:textId="77777777" w:rsidR="00606703" w:rsidRPr="00354145" w:rsidRDefault="00606703" w:rsidP="00606703">
      <w:pPr>
        <w:autoSpaceDE w:val="0"/>
        <w:autoSpaceDN w:val="0"/>
        <w:spacing w:after="0"/>
        <w:rPr>
          <w:rFonts w:eastAsia="Times New Roman" w:cs="Times New Roman"/>
          <w:color w:val="000000"/>
          <w:szCs w:val="20"/>
        </w:rPr>
      </w:pPr>
      <w:r>
        <w:rPr>
          <w:color w:val="000000"/>
        </w:rPr>
        <w:t>En cas afirmatiu, indiqueu el núm. de registre del REGCON per accedir al Pla d'igualtat obligatori:</w:t>
      </w:r>
      <w:r>
        <w:rPr>
          <w:b/>
          <w:color w:val="000000"/>
        </w:rPr>
        <w:t xml:space="preserve"> …………</w:t>
      </w:r>
    </w:p>
    <w:p w14:paraId="285BA6E5" w14:textId="77777777" w:rsidR="00677E0D" w:rsidRPr="00DA0D54" w:rsidRDefault="00677E0D">
      <w:pPr>
        <w:suppressAutoHyphens/>
        <w:spacing w:after="0"/>
        <w:textAlignment w:val="baseline"/>
        <w:rPr>
          <w:rFonts w:eastAsia="Times New Roman" w:cs="Courier"/>
          <w:color w:val="00000A"/>
          <w:kern w:val="2"/>
          <w:szCs w:val="20"/>
          <w:lang w:eastAsia="zh-CN"/>
        </w:rPr>
      </w:pPr>
    </w:p>
    <w:p w14:paraId="0949DC79" w14:textId="77777777" w:rsidR="00BA64E8" w:rsidRPr="00DA0D54" w:rsidRDefault="00BA64E8">
      <w:pPr>
        <w:shd w:val="clear" w:color="auto" w:fill="FFFFFF"/>
        <w:spacing w:after="0"/>
        <w:rPr>
          <w:rFonts w:eastAsia="Times New Roman" w:cs="Arial"/>
          <w:szCs w:val="20"/>
          <w:lang w:eastAsia="es-ES"/>
        </w:rPr>
      </w:pPr>
    </w:p>
    <w:p w14:paraId="44438378" w14:textId="77777777" w:rsidR="0052059C" w:rsidRPr="00DA0D54" w:rsidRDefault="0052059C" w:rsidP="0052059C">
      <w:pPr>
        <w:spacing w:before="100" w:line="276" w:lineRule="auto"/>
        <w:contextualSpacing/>
        <w:rPr>
          <w:rFonts w:ascii="Calibri" w:eastAsia="Times New Roman" w:hAnsi="Calibri" w:cs="Times New Roman"/>
          <w:szCs w:val="20"/>
          <w:lang w:eastAsia="ja-JP"/>
        </w:rPr>
      </w:pPr>
    </w:p>
    <w:p w14:paraId="1813B1CB" w14:textId="4F43FF94" w:rsidR="000132DC" w:rsidRPr="00DA0D54" w:rsidRDefault="000132DC" w:rsidP="000132DC">
      <w:pPr>
        <w:spacing w:after="0"/>
        <w:rPr>
          <w:rFonts w:ascii="Arial" w:eastAsia="Times New Roman" w:hAnsi="Arial" w:cs="Arial"/>
          <w:b/>
          <w:color w:val="000000"/>
          <w:szCs w:val="20"/>
        </w:rPr>
      </w:pPr>
      <w:r>
        <w:rPr>
          <w:b/>
          <w:color w:val="000000"/>
        </w:rPr>
        <w:t>Declara sota la seva responsabilitat: que reconeix que falsejar aquesta declaració comporta la imposició de penalitats i, si escau, la resolució del contracte</w:t>
      </w:r>
      <w:r>
        <w:rPr>
          <w:rFonts w:ascii="Arial" w:hAnsi="Arial"/>
          <w:b/>
          <w:color w:val="000000"/>
        </w:rPr>
        <w:t>.</w:t>
      </w:r>
    </w:p>
    <w:p w14:paraId="37628797" w14:textId="77777777" w:rsidR="0052059C" w:rsidRPr="00DA0D54" w:rsidRDefault="0052059C" w:rsidP="0052059C">
      <w:pPr>
        <w:spacing w:before="100" w:line="276" w:lineRule="auto"/>
        <w:contextualSpacing/>
        <w:rPr>
          <w:rFonts w:ascii="Calibri" w:eastAsia="Times New Roman" w:hAnsi="Calibri" w:cs="Times New Roman"/>
          <w:szCs w:val="20"/>
          <w:lang w:eastAsia="ja-JP"/>
        </w:rPr>
      </w:pPr>
    </w:p>
    <w:p w14:paraId="59F885FE" w14:textId="77777777" w:rsidR="0052059C" w:rsidRPr="00DA0D54" w:rsidRDefault="0052059C" w:rsidP="0052059C">
      <w:pPr>
        <w:spacing w:before="100" w:line="276" w:lineRule="auto"/>
        <w:contextualSpacing/>
        <w:rPr>
          <w:rFonts w:ascii="Calibri" w:eastAsia="Times New Roman" w:hAnsi="Calibri" w:cs="Times New Roman"/>
          <w:szCs w:val="20"/>
          <w:lang w:eastAsia="ja-JP"/>
        </w:rPr>
      </w:pPr>
    </w:p>
    <w:p w14:paraId="0851A19E" w14:textId="77777777" w:rsidR="002B3F7F" w:rsidRPr="00DA0D54" w:rsidRDefault="002B3F7F" w:rsidP="002B3F7F">
      <w:pPr>
        <w:spacing w:before="100" w:line="276" w:lineRule="auto"/>
        <w:contextualSpacing/>
        <w:rPr>
          <w:rFonts w:eastAsia="Times New Roman" w:cs="Times New Roman"/>
          <w:sz w:val="24"/>
          <w:szCs w:val="24"/>
          <w:lang w:eastAsia="ja-JP"/>
        </w:rPr>
      </w:pPr>
    </w:p>
    <w:p w14:paraId="544DF135" w14:textId="77777777" w:rsidR="00841393" w:rsidRPr="00DA0D54" w:rsidRDefault="00841393">
      <w:pPr>
        <w:suppressAutoHyphens/>
        <w:spacing w:after="0"/>
        <w:textAlignment w:val="baseline"/>
        <w:rPr>
          <w:rFonts w:eastAsia="Times New Roman" w:cs="Courier"/>
          <w:color w:val="00000A"/>
          <w:kern w:val="2"/>
          <w:szCs w:val="20"/>
          <w:lang w:eastAsia="zh-CN"/>
        </w:rPr>
      </w:pPr>
    </w:p>
    <w:p w14:paraId="0949DC7C" w14:textId="77777777" w:rsidR="00BA64E8" w:rsidRPr="00DA0D54" w:rsidRDefault="00AB1102">
      <w:pPr>
        <w:suppressAutoHyphens/>
        <w:spacing w:after="0"/>
        <w:textAlignment w:val="baseline"/>
        <w:rPr>
          <w:rFonts w:eastAsia="Times New Roman" w:cs="Courier"/>
          <w:color w:val="00000A"/>
          <w:kern w:val="2"/>
          <w:szCs w:val="20"/>
        </w:rPr>
      </w:pPr>
      <w:r>
        <w:rPr>
          <w:color w:val="00000A"/>
        </w:rPr>
        <w:t>I als efectes oportuns, signa la present declaració responsable, a ............ de .................. ... de ............</w:t>
      </w:r>
    </w:p>
    <w:p w14:paraId="0949DC7D" w14:textId="77777777" w:rsidR="00BA64E8" w:rsidRPr="00DA0D54" w:rsidRDefault="00BA64E8">
      <w:pPr>
        <w:suppressAutoHyphens/>
        <w:spacing w:after="0"/>
        <w:jc w:val="center"/>
        <w:textAlignment w:val="baseline"/>
        <w:rPr>
          <w:rFonts w:eastAsia="Times New Roman" w:cs="Courier"/>
          <w:color w:val="00000A"/>
          <w:kern w:val="2"/>
          <w:szCs w:val="20"/>
          <w:lang w:eastAsia="zh-CN"/>
        </w:rPr>
      </w:pPr>
    </w:p>
    <w:p w14:paraId="0C1FB984" w14:textId="12C5872B" w:rsidR="000D0FCD" w:rsidRPr="00DA0D54" w:rsidRDefault="000D0FCD">
      <w:pPr>
        <w:suppressAutoHyphens/>
        <w:spacing w:after="0"/>
        <w:textAlignment w:val="baseline"/>
        <w:rPr>
          <w:rFonts w:eastAsia="Times New Roman" w:cs="Arial"/>
          <w:color w:val="00000A"/>
          <w:kern w:val="2"/>
          <w:szCs w:val="20"/>
        </w:rPr>
      </w:pPr>
      <w:r>
        <w:rPr>
          <w:color w:val="00000A"/>
        </w:rPr>
        <w:t>Signatura</w:t>
      </w:r>
    </w:p>
    <w:p w14:paraId="3EDF33B2" w14:textId="44CCFC68" w:rsidR="00381BE4" w:rsidRPr="00DA0D54" w:rsidRDefault="00381BE4">
      <w:pPr>
        <w:suppressAutoHyphens/>
        <w:spacing w:after="0"/>
        <w:textAlignment w:val="baseline"/>
        <w:rPr>
          <w:rFonts w:eastAsia="Times New Roman" w:cs="Arial"/>
          <w:color w:val="00000A"/>
          <w:kern w:val="2"/>
          <w:szCs w:val="20"/>
          <w:lang w:eastAsia="zh-CN"/>
        </w:rPr>
      </w:pPr>
    </w:p>
    <w:p w14:paraId="06FC04EA" w14:textId="0D554467" w:rsidR="000132DC" w:rsidRPr="00DA0D54" w:rsidRDefault="000132DC">
      <w:pPr>
        <w:suppressAutoHyphens/>
        <w:spacing w:after="0"/>
        <w:textAlignment w:val="baseline"/>
        <w:rPr>
          <w:rFonts w:eastAsia="Times New Roman" w:cs="Arial"/>
          <w:color w:val="00000A"/>
          <w:kern w:val="2"/>
          <w:szCs w:val="20"/>
          <w:lang w:eastAsia="zh-CN"/>
        </w:rPr>
      </w:pPr>
    </w:p>
    <w:p w14:paraId="1B2DCA29" w14:textId="46B136D9" w:rsidR="000132DC" w:rsidRPr="00DA0D54" w:rsidRDefault="000132DC">
      <w:pPr>
        <w:suppressAutoHyphens/>
        <w:spacing w:after="0"/>
        <w:textAlignment w:val="baseline"/>
        <w:rPr>
          <w:rFonts w:eastAsia="Times New Roman" w:cs="Arial"/>
          <w:color w:val="00000A"/>
          <w:kern w:val="2"/>
          <w:szCs w:val="20"/>
          <w:lang w:eastAsia="zh-CN"/>
        </w:rPr>
      </w:pPr>
    </w:p>
    <w:p w14:paraId="17920644" w14:textId="5807139A" w:rsidR="000132DC" w:rsidRPr="00DA0D54" w:rsidRDefault="000132DC">
      <w:pPr>
        <w:suppressAutoHyphens/>
        <w:spacing w:after="0"/>
        <w:textAlignment w:val="baseline"/>
        <w:rPr>
          <w:rFonts w:eastAsia="Times New Roman" w:cs="Arial"/>
          <w:color w:val="00000A"/>
          <w:kern w:val="2"/>
          <w:szCs w:val="20"/>
          <w:lang w:eastAsia="zh-CN"/>
        </w:rPr>
      </w:pPr>
    </w:p>
    <w:p w14:paraId="2287DDED" w14:textId="5159A4EA" w:rsidR="000132DC" w:rsidRPr="00DA0D54" w:rsidRDefault="000132DC">
      <w:pPr>
        <w:suppressAutoHyphens/>
        <w:spacing w:after="0"/>
        <w:textAlignment w:val="baseline"/>
        <w:rPr>
          <w:rFonts w:eastAsia="Times New Roman" w:cs="Arial"/>
          <w:color w:val="00000A"/>
          <w:kern w:val="2"/>
          <w:szCs w:val="20"/>
          <w:lang w:eastAsia="zh-CN"/>
        </w:rPr>
      </w:pPr>
    </w:p>
    <w:p w14:paraId="77187A59" w14:textId="011AA445" w:rsidR="000132DC" w:rsidRPr="00DA0D54" w:rsidRDefault="000132DC">
      <w:pPr>
        <w:suppressAutoHyphens/>
        <w:spacing w:after="0"/>
        <w:textAlignment w:val="baseline"/>
        <w:rPr>
          <w:rFonts w:eastAsia="Times New Roman" w:cs="Arial"/>
          <w:color w:val="00000A"/>
          <w:kern w:val="2"/>
          <w:szCs w:val="20"/>
          <w:lang w:eastAsia="zh-CN"/>
        </w:rPr>
      </w:pPr>
    </w:p>
    <w:p w14:paraId="761C88F6" w14:textId="3FBF316A" w:rsidR="000132DC" w:rsidRDefault="000132DC">
      <w:pPr>
        <w:suppressAutoHyphens/>
        <w:spacing w:after="0"/>
        <w:textAlignment w:val="baseline"/>
        <w:rPr>
          <w:rFonts w:eastAsia="Times New Roman" w:cs="Arial"/>
          <w:color w:val="00000A"/>
          <w:kern w:val="2"/>
          <w:szCs w:val="20"/>
          <w:lang w:eastAsia="zh-CN"/>
        </w:rPr>
      </w:pPr>
    </w:p>
    <w:p w14:paraId="03D6B266" w14:textId="77777777" w:rsidR="006A1307" w:rsidRDefault="006A1307">
      <w:pPr>
        <w:suppressAutoHyphens/>
        <w:spacing w:after="0"/>
        <w:textAlignment w:val="baseline"/>
        <w:rPr>
          <w:rFonts w:eastAsia="Times New Roman" w:cs="Arial"/>
          <w:color w:val="00000A"/>
          <w:kern w:val="2"/>
          <w:szCs w:val="20"/>
          <w:lang w:eastAsia="zh-CN"/>
        </w:rPr>
      </w:pPr>
    </w:p>
    <w:p w14:paraId="6C14B613" w14:textId="77777777" w:rsidR="006A1307" w:rsidRDefault="006A1307">
      <w:pPr>
        <w:suppressAutoHyphens/>
        <w:spacing w:after="0"/>
        <w:textAlignment w:val="baseline"/>
        <w:rPr>
          <w:rFonts w:eastAsia="Times New Roman" w:cs="Arial"/>
          <w:color w:val="00000A"/>
          <w:kern w:val="2"/>
          <w:szCs w:val="20"/>
          <w:lang w:eastAsia="zh-CN"/>
        </w:rPr>
      </w:pPr>
    </w:p>
    <w:p w14:paraId="367F2876" w14:textId="77777777" w:rsidR="006A1307" w:rsidRDefault="006A1307">
      <w:pPr>
        <w:suppressAutoHyphens/>
        <w:spacing w:after="0"/>
        <w:textAlignment w:val="baseline"/>
        <w:rPr>
          <w:rFonts w:eastAsia="Times New Roman" w:cs="Arial"/>
          <w:color w:val="00000A"/>
          <w:kern w:val="2"/>
          <w:szCs w:val="20"/>
          <w:lang w:eastAsia="zh-CN"/>
        </w:rPr>
      </w:pPr>
    </w:p>
    <w:p w14:paraId="7EE7CBC5" w14:textId="77777777" w:rsidR="006A1307" w:rsidRPr="00DA0D54" w:rsidRDefault="006A1307">
      <w:pPr>
        <w:suppressAutoHyphens/>
        <w:spacing w:after="0"/>
        <w:textAlignment w:val="baseline"/>
        <w:rPr>
          <w:rFonts w:eastAsia="Times New Roman" w:cs="Arial"/>
          <w:color w:val="00000A"/>
          <w:kern w:val="2"/>
          <w:szCs w:val="20"/>
          <w:lang w:eastAsia="zh-CN"/>
        </w:rPr>
      </w:pPr>
    </w:p>
    <w:p w14:paraId="24D7920A" w14:textId="7D0A5E00" w:rsidR="000132DC" w:rsidRPr="00DA0D54" w:rsidRDefault="000132DC">
      <w:pPr>
        <w:suppressAutoHyphens/>
        <w:spacing w:after="0"/>
        <w:textAlignment w:val="baseline"/>
        <w:rPr>
          <w:rFonts w:eastAsia="Times New Roman" w:cs="Arial"/>
          <w:color w:val="00000A"/>
          <w:kern w:val="2"/>
          <w:szCs w:val="20"/>
          <w:lang w:eastAsia="zh-CN"/>
        </w:rPr>
      </w:pPr>
    </w:p>
    <w:p w14:paraId="11C51413" w14:textId="509FC9EF" w:rsidR="000132DC" w:rsidRPr="00DA0D54" w:rsidRDefault="000132DC" w:rsidP="006168B9">
      <w:pPr>
        <w:suppressAutoHyphens/>
        <w:spacing w:after="0"/>
        <w:jc w:val="center"/>
        <w:textAlignment w:val="baseline"/>
        <w:rPr>
          <w:rFonts w:eastAsia="Times New Roman" w:cs="Arial"/>
          <w:color w:val="00000A"/>
          <w:kern w:val="2"/>
          <w:szCs w:val="20"/>
          <w:lang w:eastAsia="zh-CN"/>
        </w:rPr>
      </w:pPr>
    </w:p>
    <w:p w14:paraId="32474685" w14:textId="77777777" w:rsidR="00595591" w:rsidRDefault="00595591">
      <w:pPr>
        <w:spacing w:after="0"/>
        <w:jc w:val="left"/>
        <w:rPr>
          <w:rFonts w:eastAsia="Times New Roman" w:cs="Arial"/>
          <w:b/>
          <w:color w:val="00000A"/>
          <w:kern w:val="2"/>
          <w:szCs w:val="20"/>
          <w:u w:val="single"/>
          <w:lang w:eastAsia="zh-CN"/>
        </w:rPr>
      </w:pPr>
      <w:r>
        <w:rPr>
          <w:rFonts w:eastAsia="Times New Roman" w:cs="Arial"/>
          <w:b/>
          <w:color w:val="00000A"/>
          <w:kern w:val="2"/>
          <w:szCs w:val="20"/>
          <w:u w:val="single"/>
          <w:lang w:eastAsia="zh-CN"/>
        </w:rPr>
        <w:br w:type="page"/>
      </w:r>
    </w:p>
    <w:p w14:paraId="3025260E" w14:textId="7809FD4C" w:rsidR="006168B9" w:rsidRPr="006168B9" w:rsidRDefault="006168B9" w:rsidP="006168B9">
      <w:pPr>
        <w:suppressAutoHyphens/>
        <w:spacing w:after="0"/>
        <w:jc w:val="center"/>
        <w:textAlignment w:val="baseline"/>
        <w:rPr>
          <w:rFonts w:eastAsia="Times New Roman" w:cs="Arial"/>
          <w:b/>
          <w:color w:val="00000A"/>
          <w:kern w:val="2"/>
          <w:szCs w:val="20"/>
          <w:u w:val="single"/>
          <w:lang w:eastAsia="zh-CN"/>
        </w:rPr>
      </w:pPr>
      <w:r w:rsidRPr="006168B9">
        <w:rPr>
          <w:rFonts w:eastAsia="Times New Roman" w:cs="Arial"/>
          <w:b/>
          <w:color w:val="00000A"/>
          <w:kern w:val="2"/>
          <w:szCs w:val="20"/>
          <w:u w:val="single"/>
          <w:lang w:eastAsia="zh-CN"/>
        </w:rPr>
        <w:lastRenderedPageBreak/>
        <w:t>Annex 2</w:t>
      </w:r>
    </w:p>
    <w:p w14:paraId="1C31AD72" w14:textId="77777777" w:rsidR="006168B9" w:rsidRPr="006168B9" w:rsidRDefault="006168B9" w:rsidP="006168B9">
      <w:pPr>
        <w:suppressAutoHyphens/>
        <w:spacing w:after="0"/>
        <w:jc w:val="center"/>
        <w:textAlignment w:val="baseline"/>
        <w:rPr>
          <w:rFonts w:eastAsia="Times New Roman" w:cs="Arial"/>
          <w:b/>
          <w:color w:val="00000A"/>
          <w:kern w:val="2"/>
          <w:szCs w:val="20"/>
          <w:u w:val="single"/>
          <w:lang w:eastAsia="zh-CN"/>
        </w:rPr>
      </w:pPr>
    </w:p>
    <w:p w14:paraId="5D702497" w14:textId="77777777" w:rsidR="007869D9" w:rsidRPr="001C432C" w:rsidRDefault="007869D9" w:rsidP="007869D9">
      <w:pPr>
        <w:overflowPunct w:val="0"/>
        <w:autoSpaceDE w:val="0"/>
        <w:autoSpaceDN w:val="0"/>
        <w:adjustRightInd w:val="0"/>
        <w:spacing w:after="0"/>
        <w:jc w:val="center"/>
        <w:textAlignment w:val="baseline"/>
        <w:outlineLvl w:val="0"/>
        <w:rPr>
          <w:rFonts w:eastAsia="Times New Roman" w:cs="Arial"/>
          <w:b/>
          <w:color w:val="000000"/>
          <w:szCs w:val="20"/>
          <w:u w:val="single"/>
          <w:lang w:eastAsia="es-ES"/>
        </w:rPr>
      </w:pPr>
      <w:r w:rsidRPr="001C432C">
        <w:rPr>
          <w:rFonts w:eastAsia="Times New Roman" w:cs="Arial"/>
          <w:b/>
          <w:color w:val="000000"/>
          <w:szCs w:val="20"/>
          <w:u w:val="single"/>
          <w:lang w:eastAsia="es-ES"/>
        </w:rPr>
        <w:t>MODEL DE PROPOSTA ECONÒMICA</w:t>
      </w:r>
      <w:r>
        <w:rPr>
          <w:rFonts w:eastAsia="Times New Roman" w:cs="Arial"/>
          <w:b/>
          <w:color w:val="000000"/>
          <w:szCs w:val="20"/>
          <w:u w:val="single"/>
          <w:lang w:eastAsia="es-ES"/>
        </w:rPr>
        <w:t xml:space="preserve"> I CRITERIS</w:t>
      </w:r>
      <w:r w:rsidRPr="001C432C">
        <w:rPr>
          <w:rFonts w:eastAsia="Times New Roman" w:cs="Arial"/>
          <w:b/>
          <w:color w:val="000000"/>
          <w:szCs w:val="20"/>
          <w:u w:val="single"/>
          <w:lang w:eastAsia="es-ES"/>
        </w:rPr>
        <w:t xml:space="preserve"> </w:t>
      </w:r>
      <w:r>
        <w:rPr>
          <w:rFonts w:eastAsia="Times New Roman" w:cs="Arial"/>
          <w:b/>
          <w:color w:val="000000"/>
          <w:szCs w:val="20"/>
          <w:u w:val="single"/>
          <w:lang w:eastAsia="es-ES"/>
        </w:rPr>
        <w:t>AVALUABLES MITJANÇANT</w:t>
      </w:r>
      <w:r w:rsidRPr="001C432C">
        <w:rPr>
          <w:rFonts w:eastAsia="Times New Roman" w:cs="Arial"/>
          <w:b/>
          <w:color w:val="000000"/>
          <w:szCs w:val="20"/>
          <w:u w:val="single"/>
          <w:lang w:eastAsia="es-ES"/>
        </w:rPr>
        <w:t xml:space="preserve">  FÓRMUL</w:t>
      </w:r>
      <w:r>
        <w:rPr>
          <w:rFonts w:eastAsia="Times New Roman" w:cs="Arial"/>
          <w:b/>
          <w:color w:val="000000"/>
          <w:szCs w:val="20"/>
          <w:u w:val="single"/>
          <w:lang w:eastAsia="es-ES"/>
        </w:rPr>
        <w:t>ES</w:t>
      </w:r>
      <w:r w:rsidRPr="001C432C">
        <w:rPr>
          <w:rFonts w:eastAsia="Times New Roman" w:cs="Arial"/>
          <w:b/>
          <w:color w:val="000000"/>
          <w:szCs w:val="20"/>
          <w:u w:val="single"/>
          <w:lang w:eastAsia="es-ES"/>
        </w:rPr>
        <w:t xml:space="preserve"> AUTOMÀTI</w:t>
      </w:r>
      <w:r>
        <w:rPr>
          <w:rFonts w:eastAsia="Times New Roman" w:cs="Arial"/>
          <w:b/>
          <w:color w:val="000000"/>
          <w:szCs w:val="20"/>
          <w:u w:val="single"/>
          <w:lang w:eastAsia="es-ES"/>
        </w:rPr>
        <w:t>QUES</w:t>
      </w:r>
    </w:p>
    <w:p w14:paraId="32388D46" w14:textId="77777777" w:rsidR="007869D9" w:rsidRPr="001C432C" w:rsidRDefault="007869D9" w:rsidP="007869D9">
      <w:pPr>
        <w:overflowPunct w:val="0"/>
        <w:autoSpaceDE w:val="0"/>
        <w:autoSpaceDN w:val="0"/>
        <w:adjustRightInd w:val="0"/>
        <w:spacing w:after="0"/>
        <w:textAlignment w:val="baseline"/>
        <w:rPr>
          <w:rFonts w:eastAsia="Times New Roman" w:cs="Arial"/>
          <w:i/>
          <w:color w:val="000000"/>
          <w:szCs w:val="20"/>
          <w:lang w:eastAsia="es-ES"/>
        </w:rPr>
      </w:pPr>
    </w:p>
    <w:p w14:paraId="3E9076CB" w14:textId="77777777" w:rsidR="007869D9" w:rsidRPr="001C432C" w:rsidRDefault="007869D9" w:rsidP="007869D9">
      <w:pPr>
        <w:overflowPunct w:val="0"/>
        <w:autoSpaceDE w:val="0"/>
        <w:autoSpaceDN w:val="0"/>
        <w:adjustRightInd w:val="0"/>
        <w:spacing w:after="0"/>
        <w:textAlignment w:val="baseline"/>
        <w:rPr>
          <w:rFonts w:eastAsia="Times New Roman" w:cs="Arial"/>
          <w:i/>
          <w:color w:val="000000"/>
          <w:szCs w:val="20"/>
          <w:lang w:eastAsia="es-ES"/>
        </w:rPr>
      </w:pPr>
    </w:p>
    <w:p w14:paraId="472A24B5" w14:textId="77777777" w:rsidR="007869D9" w:rsidRPr="001C432C" w:rsidRDefault="007869D9" w:rsidP="007869D9">
      <w:pPr>
        <w:overflowPunct w:val="0"/>
        <w:autoSpaceDE w:val="0"/>
        <w:autoSpaceDN w:val="0"/>
        <w:adjustRightInd w:val="0"/>
        <w:spacing w:after="0"/>
        <w:textAlignment w:val="baseline"/>
        <w:rPr>
          <w:rFonts w:eastAsia="Times New Roman" w:cs="Arial"/>
          <w:color w:val="000000"/>
          <w:szCs w:val="20"/>
          <w:lang w:eastAsia="es-ES"/>
        </w:rPr>
      </w:pPr>
      <w:r w:rsidRPr="001C432C">
        <w:rPr>
          <w:rFonts w:eastAsia="Times New Roman" w:cs="Arial"/>
          <w:color w:val="000000"/>
          <w:szCs w:val="20"/>
          <w:lang w:eastAsia="es-ES"/>
        </w:rPr>
        <w:t xml:space="preserve">El Sr. .............................. amb residència a ......................................... carrer...................................... núm. ................ assabentat de l’anunci publicat al .................................... i de les condicions i requisits que s’exigeixen per a l’adjudicació del </w:t>
      </w:r>
      <w:r>
        <w:rPr>
          <w:rFonts w:eastAsia="Times New Roman" w:cs="Arial"/>
          <w:color w:val="000000"/>
          <w:szCs w:val="20"/>
          <w:lang w:eastAsia="es-ES"/>
        </w:rPr>
        <w:t>servei</w:t>
      </w:r>
      <w:r w:rsidRPr="001C432C">
        <w:rPr>
          <w:rFonts w:eastAsia="Times New Roman" w:cs="Arial"/>
          <w:color w:val="000000"/>
          <w:szCs w:val="20"/>
          <w:lang w:eastAsia="es-ES"/>
        </w:rPr>
        <w:t xml:space="preserve"> de  “....................................”, es compromet en nom (propi o de l’empresa que representa) a realitzar-les amb estricta subjecció a les següents condicions: </w:t>
      </w:r>
    </w:p>
    <w:p w14:paraId="3DDA92F7" w14:textId="77777777" w:rsidR="007869D9" w:rsidRDefault="007869D9">
      <w:pPr>
        <w:spacing w:after="0"/>
        <w:jc w:val="left"/>
        <w:rPr>
          <w:b/>
          <w:color w:val="000000"/>
          <w:u w:val="single"/>
        </w:rPr>
      </w:pPr>
    </w:p>
    <w:p w14:paraId="528BEC2A" w14:textId="2DAE06AC" w:rsidR="006F47B0" w:rsidRPr="00685555" w:rsidRDefault="002054E9" w:rsidP="00685555">
      <w:pPr>
        <w:pStyle w:val="Prrafodelista"/>
        <w:numPr>
          <w:ilvl w:val="2"/>
          <w:numId w:val="18"/>
        </w:numPr>
        <w:spacing w:before="360" w:after="60"/>
        <w:outlineLvl w:val="0"/>
        <w:rPr>
          <w:rFonts w:eastAsia="Times New Roman" w:cs="Times New Roman"/>
          <w:b/>
          <w:caps/>
          <w:spacing w:val="4"/>
          <w:kern w:val="28"/>
          <w:szCs w:val="20"/>
          <w:lang w:eastAsia="es-ES"/>
        </w:rPr>
      </w:pPr>
      <w:r>
        <w:rPr>
          <w:rFonts w:eastAsia="Times New Roman" w:cs="Times New Roman"/>
          <w:b/>
          <w:caps/>
          <w:spacing w:val="4"/>
          <w:kern w:val="28"/>
          <w:szCs w:val="20"/>
          <w:lang w:eastAsia="es-ES"/>
        </w:rPr>
        <w:t>proposta econòmica</w:t>
      </w:r>
      <w:r w:rsidR="006F47B0" w:rsidRPr="00685555">
        <w:rPr>
          <w:rFonts w:eastAsia="Times New Roman" w:cs="Times New Roman"/>
          <w:b/>
          <w:caps/>
          <w:spacing w:val="4"/>
          <w:kern w:val="28"/>
          <w:szCs w:val="20"/>
          <w:lang w:eastAsia="es-ES"/>
        </w:rPr>
        <w:t>: 35 PUNTS</w:t>
      </w:r>
    </w:p>
    <w:p w14:paraId="5CEFF69A" w14:textId="77777777" w:rsidR="006F47B0" w:rsidRPr="00685555" w:rsidRDefault="006F47B0" w:rsidP="006F47B0">
      <w:pPr>
        <w:spacing w:after="0"/>
        <w:rPr>
          <w:rFonts w:eastAsia="Times New Roman" w:cs="Times New Roman"/>
          <w:spacing w:val="4"/>
          <w:kern w:val="28"/>
          <w:szCs w:val="20"/>
          <w:lang w:eastAsia="es-ES"/>
        </w:rPr>
      </w:pPr>
    </w:p>
    <w:p w14:paraId="6DD484D9" w14:textId="77777777" w:rsidR="00410106" w:rsidRDefault="00410106" w:rsidP="00410106">
      <w:pPr>
        <w:spacing w:after="0" w:line="276" w:lineRule="auto"/>
        <w:rPr>
          <w:rFonts w:eastAsia="Times New Roman" w:cs="Times New Roman"/>
          <w:spacing w:val="4"/>
          <w:kern w:val="28"/>
          <w:szCs w:val="20"/>
          <w:lang w:eastAsia="es-ES"/>
        </w:rPr>
      </w:pPr>
      <w:r w:rsidRPr="00410106">
        <w:rPr>
          <w:rFonts w:eastAsia="Times New Roman" w:cs="Times New Roman"/>
          <w:spacing w:val="4"/>
          <w:kern w:val="28"/>
          <w:szCs w:val="20"/>
          <w:lang w:eastAsia="es-ES"/>
        </w:rPr>
        <w:t>El licitador haurà d'emplenar el quadre següent, indicant els preus unitaris ofertats.</w:t>
      </w:r>
    </w:p>
    <w:p w14:paraId="24E54FC7" w14:textId="77777777" w:rsidR="00410106" w:rsidRPr="00410106" w:rsidRDefault="00410106" w:rsidP="00410106">
      <w:pPr>
        <w:spacing w:after="0" w:line="276" w:lineRule="auto"/>
        <w:rPr>
          <w:rFonts w:eastAsia="Times New Roman" w:cs="Times New Roman"/>
          <w:spacing w:val="4"/>
          <w:kern w:val="28"/>
          <w:szCs w:val="20"/>
          <w:lang w:eastAsia="es-ES"/>
        </w:rPr>
      </w:pPr>
    </w:p>
    <w:p w14:paraId="0CF97D89" w14:textId="77777777" w:rsidR="00410106" w:rsidRPr="00410106" w:rsidRDefault="00410106" w:rsidP="00410106">
      <w:pPr>
        <w:numPr>
          <w:ilvl w:val="0"/>
          <w:numId w:val="39"/>
        </w:numPr>
        <w:tabs>
          <w:tab w:val="num" w:pos="720"/>
        </w:tabs>
        <w:spacing w:after="0" w:line="276" w:lineRule="auto"/>
        <w:rPr>
          <w:rFonts w:eastAsia="Times New Roman" w:cs="Times New Roman"/>
          <w:spacing w:val="4"/>
          <w:kern w:val="28"/>
          <w:szCs w:val="20"/>
          <w:lang w:eastAsia="es-ES"/>
        </w:rPr>
      </w:pPr>
      <w:r w:rsidRPr="00410106">
        <w:rPr>
          <w:rFonts w:eastAsia="Times New Roman" w:cs="Times New Roman"/>
          <w:spacing w:val="4"/>
          <w:kern w:val="28"/>
          <w:szCs w:val="20"/>
          <w:lang w:eastAsia="es-ES"/>
        </w:rPr>
        <w:t>Els preus ofertats s'hauran d'expressar en euros (€), sense IVA.</w:t>
      </w:r>
    </w:p>
    <w:p w14:paraId="5A519841" w14:textId="77777777" w:rsidR="00410106" w:rsidRPr="00410106" w:rsidRDefault="00410106" w:rsidP="00410106">
      <w:pPr>
        <w:numPr>
          <w:ilvl w:val="0"/>
          <w:numId w:val="39"/>
        </w:numPr>
        <w:tabs>
          <w:tab w:val="num" w:pos="720"/>
        </w:tabs>
        <w:spacing w:after="0" w:line="276" w:lineRule="auto"/>
        <w:rPr>
          <w:rFonts w:eastAsia="Times New Roman" w:cs="Times New Roman"/>
          <w:spacing w:val="4"/>
          <w:kern w:val="28"/>
          <w:szCs w:val="20"/>
          <w:lang w:eastAsia="es-ES"/>
        </w:rPr>
      </w:pPr>
      <w:r w:rsidRPr="00410106">
        <w:rPr>
          <w:rFonts w:eastAsia="Times New Roman" w:cs="Times New Roman"/>
          <w:spacing w:val="4"/>
          <w:kern w:val="28"/>
          <w:szCs w:val="20"/>
          <w:lang w:eastAsia="es-ES"/>
        </w:rPr>
        <w:t>Els preus unitaris ofertats no podran superar els preus unitaris màxims establerts.</w:t>
      </w:r>
    </w:p>
    <w:p w14:paraId="074AEB41" w14:textId="77777777" w:rsidR="00410106" w:rsidRPr="00410106" w:rsidRDefault="00410106" w:rsidP="00410106">
      <w:pPr>
        <w:numPr>
          <w:ilvl w:val="0"/>
          <w:numId w:val="39"/>
        </w:numPr>
        <w:tabs>
          <w:tab w:val="num" w:pos="720"/>
        </w:tabs>
        <w:spacing w:after="0" w:line="276" w:lineRule="auto"/>
        <w:rPr>
          <w:rFonts w:eastAsia="Times New Roman" w:cs="Times New Roman"/>
          <w:spacing w:val="4"/>
          <w:kern w:val="28"/>
          <w:szCs w:val="20"/>
          <w:lang w:eastAsia="es-ES"/>
        </w:rPr>
      </w:pPr>
      <w:r w:rsidRPr="00410106">
        <w:rPr>
          <w:rFonts w:eastAsia="Times New Roman" w:cs="Times New Roman"/>
          <w:spacing w:val="4"/>
          <w:kern w:val="28"/>
          <w:szCs w:val="20"/>
          <w:lang w:eastAsia="es-ES"/>
        </w:rPr>
        <w:t>La manca d'emplenament d'algun dels camps requerits podrà donar lloc a l'exclusió de l'oferta.</w:t>
      </w:r>
    </w:p>
    <w:p w14:paraId="602FD6D5" w14:textId="61B704BB" w:rsidR="00410106" w:rsidRPr="00410106" w:rsidRDefault="00410106" w:rsidP="00410106">
      <w:pPr>
        <w:numPr>
          <w:ilvl w:val="0"/>
          <w:numId w:val="39"/>
        </w:numPr>
        <w:tabs>
          <w:tab w:val="num" w:pos="720"/>
        </w:tabs>
        <w:spacing w:after="0" w:line="276" w:lineRule="auto"/>
        <w:rPr>
          <w:rFonts w:eastAsia="Times New Roman" w:cs="Times New Roman"/>
          <w:spacing w:val="4"/>
          <w:kern w:val="28"/>
          <w:szCs w:val="20"/>
          <w:lang w:eastAsia="es-ES"/>
        </w:rPr>
      </w:pPr>
      <w:r w:rsidRPr="00410106">
        <w:rPr>
          <w:rFonts w:eastAsia="Times New Roman" w:cs="Times New Roman"/>
          <w:spacing w:val="4"/>
          <w:kern w:val="28"/>
          <w:szCs w:val="20"/>
          <w:lang w:eastAsia="es-ES"/>
        </w:rPr>
        <w:t>Els preus unitaris ofertats seran aplicables durant tota la vigència del contracte</w:t>
      </w:r>
      <w:r w:rsidRPr="00410106">
        <w:rPr>
          <w:rFonts w:eastAsia="Times New Roman" w:cs="Times New Roman"/>
          <w:i/>
          <w:iCs/>
          <w:spacing w:val="4"/>
          <w:kern w:val="28"/>
          <w:szCs w:val="20"/>
          <w:lang w:eastAsia="es-ES"/>
        </w:rPr>
        <w:t>.</w:t>
      </w:r>
    </w:p>
    <w:p w14:paraId="02533A38" w14:textId="77777777" w:rsidR="00410106" w:rsidRPr="00410106" w:rsidRDefault="00410106" w:rsidP="00410106">
      <w:pPr>
        <w:spacing w:after="0" w:line="276" w:lineRule="auto"/>
        <w:ind w:left="720"/>
        <w:rPr>
          <w:rFonts w:eastAsia="Times New Roman" w:cs="Times New Roman"/>
          <w:spacing w:val="4"/>
          <w:kern w:val="28"/>
          <w:szCs w:val="20"/>
          <w:lang w:eastAsia="es-ES"/>
        </w:rPr>
      </w:pPr>
    </w:p>
    <w:tbl>
      <w:tblPr>
        <w:tblW w:w="0" w:type="auto"/>
        <w:jc w:val="center"/>
        <w:tblCellMar>
          <w:left w:w="70" w:type="dxa"/>
          <w:right w:w="70" w:type="dxa"/>
        </w:tblCellMar>
        <w:tblLook w:val="04A0" w:firstRow="1" w:lastRow="0" w:firstColumn="1" w:lastColumn="0" w:noHBand="0" w:noVBand="1"/>
      </w:tblPr>
      <w:tblGrid>
        <w:gridCol w:w="4809"/>
        <w:gridCol w:w="1990"/>
        <w:gridCol w:w="1978"/>
      </w:tblGrid>
      <w:tr w:rsidR="006F47B0" w:rsidRPr="00685555" w14:paraId="4CC2D010" w14:textId="77777777" w:rsidTr="00D20745">
        <w:trPr>
          <w:trHeight w:val="1092"/>
          <w:jc w:val="center"/>
        </w:trPr>
        <w:tc>
          <w:tcPr>
            <w:tcW w:w="4809"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5BCD25A" w14:textId="5927630B" w:rsidR="006F47B0" w:rsidRPr="00685555" w:rsidRDefault="006F47B0" w:rsidP="006F47B0">
            <w:pPr>
              <w:spacing w:after="0"/>
              <w:jc w:val="center"/>
              <w:rPr>
                <w:rFonts w:eastAsia="Times New Roman" w:cs="Calibri"/>
                <w:b/>
                <w:bCs/>
                <w:color w:val="000000"/>
                <w:spacing w:val="4"/>
                <w:kern w:val="28"/>
                <w:szCs w:val="20"/>
                <w:lang w:eastAsia="ca-ES"/>
              </w:rPr>
            </w:pPr>
            <w:r w:rsidRPr="00685555">
              <w:rPr>
                <w:rFonts w:eastAsia="Times New Roman" w:cs="Calibri"/>
                <w:b/>
                <w:bCs/>
                <w:color w:val="000000"/>
                <w:spacing w:val="4"/>
                <w:kern w:val="28"/>
                <w:szCs w:val="20"/>
                <w:lang w:eastAsia="es-ES"/>
              </w:rPr>
              <w:t>CONCEPT</w:t>
            </w:r>
            <w:r w:rsidR="00064AAC">
              <w:rPr>
                <w:rFonts w:eastAsia="Times New Roman" w:cs="Calibri"/>
                <w:b/>
                <w:bCs/>
                <w:color w:val="000000"/>
                <w:spacing w:val="4"/>
                <w:kern w:val="28"/>
                <w:szCs w:val="20"/>
                <w:lang w:eastAsia="es-ES"/>
              </w:rPr>
              <w:t>E</w:t>
            </w:r>
          </w:p>
        </w:tc>
        <w:tc>
          <w:tcPr>
            <w:tcW w:w="1990" w:type="dxa"/>
            <w:tcBorders>
              <w:top w:val="single" w:sz="4" w:space="0" w:color="auto"/>
              <w:left w:val="nil"/>
              <w:bottom w:val="single" w:sz="4" w:space="0" w:color="auto"/>
              <w:right w:val="single" w:sz="4" w:space="0" w:color="auto"/>
            </w:tcBorders>
            <w:shd w:val="clear" w:color="000000" w:fill="D9D9D9"/>
            <w:vAlign w:val="center"/>
            <w:hideMark/>
          </w:tcPr>
          <w:p w14:paraId="57DE9EBC" w14:textId="639FB775" w:rsidR="006F47B0" w:rsidRPr="00685555" w:rsidRDefault="006F47B0" w:rsidP="006F47B0">
            <w:pPr>
              <w:spacing w:after="0"/>
              <w:jc w:val="center"/>
              <w:rPr>
                <w:rFonts w:eastAsia="Times New Roman" w:cs="Calibri"/>
                <w:b/>
                <w:bCs/>
                <w:color w:val="000000"/>
                <w:spacing w:val="4"/>
                <w:kern w:val="28"/>
                <w:szCs w:val="20"/>
                <w:lang w:eastAsia="es-ES"/>
              </w:rPr>
            </w:pPr>
            <w:r w:rsidRPr="00685555">
              <w:rPr>
                <w:rFonts w:eastAsia="Times New Roman" w:cs="Calibri"/>
                <w:b/>
                <w:bCs/>
                <w:color w:val="000000"/>
                <w:spacing w:val="4"/>
                <w:kern w:val="28"/>
                <w:szCs w:val="20"/>
                <w:lang w:eastAsia="es-ES"/>
              </w:rPr>
              <w:t>PRE</w:t>
            </w:r>
            <w:r w:rsidR="00D20745">
              <w:rPr>
                <w:rFonts w:eastAsia="Times New Roman" w:cs="Calibri"/>
                <w:b/>
                <w:bCs/>
                <w:color w:val="000000"/>
                <w:spacing w:val="4"/>
                <w:kern w:val="28"/>
                <w:szCs w:val="20"/>
                <w:lang w:eastAsia="es-ES"/>
              </w:rPr>
              <w:t>U UNITARI MÀXIM</w:t>
            </w:r>
            <w:r w:rsidRPr="00685555">
              <w:rPr>
                <w:rFonts w:eastAsia="Times New Roman" w:cs="Calibri"/>
                <w:b/>
                <w:bCs/>
                <w:color w:val="000000"/>
                <w:spacing w:val="4"/>
                <w:kern w:val="28"/>
                <w:szCs w:val="20"/>
                <w:lang w:eastAsia="es-ES"/>
              </w:rPr>
              <w:br/>
              <w:t>(</w:t>
            </w:r>
            <w:r w:rsidR="00D20745">
              <w:rPr>
                <w:rFonts w:eastAsia="Times New Roman" w:cs="Calibri"/>
                <w:b/>
                <w:bCs/>
                <w:color w:val="000000"/>
                <w:spacing w:val="4"/>
                <w:kern w:val="28"/>
                <w:szCs w:val="20"/>
                <w:lang w:eastAsia="es-ES"/>
              </w:rPr>
              <w:t>SENSE</w:t>
            </w:r>
            <w:r w:rsidRPr="00685555">
              <w:rPr>
                <w:rFonts w:eastAsia="Times New Roman" w:cs="Calibri"/>
                <w:b/>
                <w:bCs/>
                <w:color w:val="000000"/>
                <w:spacing w:val="4"/>
                <w:kern w:val="28"/>
                <w:szCs w:val="20"/>
                <w:lang w:eastAsia="es-ES"/>
              </w:rPr>
              <w:t xml:space="preserve"> IVA)</w:t>
            </w:r>
          </w:p>
        </w:tc>
        <w:tc>
          <w:tcPr>
            <w:tcW w:w="1978" w:type="dxa"/>
            <w:tcBorders>
              <w:top w:val="single" w:sz="4" w:space="0" w:color="auto"/>
              <w:bottom w:val="single" w:sz="4" w:space="0" w:color="auto"/>
              <w:right w:val="single" w:sz="4" w:space="0" w:color="auto"/>
            </w:tcBorders>
            <w:shd w:val="clear" w:color="000000" w:fill="D9D9D9"/>
            <w:vAlign w:val="center"/>
          </w:tcPr>
          <w:p w14:paraId="127C7C8C" w14:textId="2073B983" w:rsidR="006F47B0" w:rsidRPr="00685555" w:rsidRDefault="00D20745" w:rsidP="006F47B0">
            <w:pPr>
              <w:spacing w:after="0"/>
              <w:jc w:val="center"/>
              <w:rPr>
                <w:rFonts w:eastAsia="Times New Roman" w:cs="Calibri"/>
                <w:b/>
                <w:bCs/>
                <w:color w:val="000000"/>
                <w:spacing w:val="4"/>
                <w:kern w:val="28"/>
                <w:szCs w:val="20"/>
                <w:lang w:eastAsia="es-ES"/>
              </w:rPr>
            </w:pPr>
            <w:r>
              <w:rPr>
                <w:rFonts w:eastAsia="Times New Roman" w:cs="Calibri"/>
                <w:b/>
                <w:bCs/>
                <w:color w:val="000000"/>
                <w:spacing w:val="4"/>
                <w:kern w:val="28"/>
                <w:szCs w:val="20"/>
                <w:lang w:eastAsia="es-ES"/>
              </w:rPr>
              <w:t>PREU</w:t>
            </w:r>
            <w:r w:rsidR="006F47B0" w:rsidRPr="00685555">
              <w:rPr>
                <w:rFonts w:eastAsia="Times New Roman" w:cs="Calibri"/>
                <w:b/>
                <w:bCs/>
                <w:color w:val="000000"/>
                <w:spacing w:val="4"/>
                <w:kern w:val="28"/>
                <w:szCs w:val="20"/>
                <w:lang w:eastAsia="es-ES"/>
              </w:rPr>
              <w:t xml:space="preserve"> UNITARI</w:t>
            </w:r>
            <w:r>
              <w:rPr>
                <w:rFonts w:eastAsia="Times New Roman" w:cs="Calibri"/>
                <w:b/>
                <w:bCs/>
                <w:color w:val="000000"/>
                <w:spacing w:val="4"/>
                <w:kern w:val="28"/>
                <w:szCs w:val="20"/>
                <w:lang w:eastAsia="es-ES"/>
              </w:rPr>
              <w:t xml:space="preserve"> OFERTAT</w:t>
            </w:r>
            <w:r w:rsidR="006F47B0" w:rsidRPr="00685555">
              <w:rPr>
                <w:rFonts w:eastAsia="Times New Roman" w:cs="Calibri"/>
                <w:b/>
                <w:bCs/>
                <w:color w:val="000000"/>
                <w:spacing w:val="4"/>
                <w:kern w:val="28"/>
                <w:szCs w:val="20"/>
                <w:lang w:eastAsia="es-ES"/>
              </w:rPr>
              <w:br/>
              <w:t>(</w:t>
            </w:r>
            <w:r>
              <w:rPr>
                <w:rFonts w:eastAsia="Times New Roman" w:cs="Calibri"/>
                <w:b/>
                <w:bCs/>
                <w:color w:val="000000"/>
                <w:spacing w:val="4"/>
                <w:kern w:val="28"/>
                <w:szCs w:val="20"/>
                <w:lang w:eastAsia="es-ES"/>
              </w:rPr>
              <w:t>SENSE</w:t>
            </w:r>
            <w:r w:rsidR="006F47B0" w:rsidRPr="00685555">
              <w:rPr>
                <w:rFonts w:eastAsia="Times New Roman" w:cs="Calibri"/>
                <w:b/>
                <w:bCs/>
                <w:color w:val="000000"/>
                <w:spacing w:val="4"/>
                <w:kern w:val="28"/>
                <w:szCs w:val="20"/>
                <w:lang w:eastAsia="es-ES"/>
              </w:rPr>
              <w:t xml:space="preserve"> IVA)</w:t>
            </w:r>
          </w:p>
        </w:tc>
      </w:tr>
      <w:tr w:rsidR="006F47B0" w:rsidRPr="00685555" w14:paraId="6ECB293A" w14:textId="77777777" w:rsidTr="00D20745">
        <w:trPr>
          <w:trHeight w:val="629"/>
          <w:jc w:val="center"/>
        </w:trPr>
        <w:tc>
          <w:tcPr>
            <w:tcW w:w="4809" w:type="dxa"/>
            <w:tcBorders>
              <w:top w:val="nil"/>
              <w:left w:val="single" w:sz="4" w:space="0" w:color="auto"/>
              <w:bottom w:val="single" w:sz="4" w:space="0" w:color="auto"/>
              <w:right w:val="single" w:sz="4" w:space="0" w:color="auto"/>
            </w:tcBorders>
            <w:noWrap/>
            <w:vAlign w:val="center"/>
          </w:tcPr>
          <w:p w14:paraId="7E384CB0" w14:textId="120EBCD3" w:rsidR="006F47B0" w:rsidRPr="00685555" w:rsidRDefault="006F47B0" w:rsidP="00D20745">
            <w:pPr>
              <w:spacing w:after="0"/>
              <w:rPr>
                <w:rFonts w:eastAsia="Times New Roman" w:cs="Calibri"/>
                <w:b/>
                <w:bCs/>
                <w:color w:val="000000"/>
                <w:spacing w:val="4"/>
                <w:kern w:val="28"/>
                <w:szCs w:val="20"/>
                <w:lang w:eastAsia="es-ES"/>
              </w:rPr>
            </w:pPr>
            <w:r w:rsidRPr="00685555">
              <w:rPr>
                <w:rFonts w:eastAsia="Times New Roman" w:cs="Times New Roman"/>
                <w:b/>
                <w:bCs/>
                <w:spacing w:val="4"/>
                <w:kern w:val="28"/>
                <w:szCs w:val="20"/>
                <w:lang w:eastAsia="es-ES"/>
              </w:rPr>
              <w:t xml:space="preserve">TOTAL </w:t>
            </w:r>
            <w:r w:rsidR="00D20745" w:rsidRPr="00685555">
              <w:rPr>
                <w:rFonts w:eastAsia="Times New Roman" w:cs="Times New Roman"/>
                <w:b/>
                <w:bCs/>
                <w:spacing w:val="4"/>
                <w:kern w:val="28"/>
                <w:szCs w:val="20"/>
                <w:lang w:eastAsia="es-ES"/>
              </w:rPr>
              <w:t>Renovació</w:t>
            </w:r>
            <w:r w:rsidRPr="00685555">
              <w:rPr>
                <w:rFonts w:eastAsia="Times New Roman" w:cs="Times New Roman"/>
                <w:b/>
                <w:bCs/>
                <w:spacing w:val="4"/>
                <w:kern w:val="28"/>
                <w:szCs w:val="20"/>
                <w:lang w:eastAsia="es-ES"/>
              </w:rPr>
              <w:t xml:space="preserve"> integral de l</w:t>
            </w:r>
            <w:r w:rsidR="0015180D">
              <w:rPr>
                <w:rFonts w:eastAsia="Times New Roman" w:cs="Times New Roman"/>
                <w:b/>
                <w:bCs/>
                <w:spacing w:val="4"/>
                <w:kern w:val="28"/>
                <w:szCs w:val="20"/>
                <w:lang w:eastAsia="es-ES"/>
              </w:rPr>
              <w:t>e</w:t>
            </w:r>
            <w:r w:rsidRPr="00685555">
              <w:rPr>
                <w:rFonts w:eastAsia="Times New Roman" w:cs="Times New Roman"/>
                <w:b/>
                <w:bCs/>
                <w:spacing w:val="4"/>
                <w:kern w:val="28"/>
                <w:szCs w:val="20"/>
                <w:lang w:eastAsia="es-ES"/>
              </w:rPr>
              <w:t xml:space="preserve">s </w:t>
            </w:r>
            <w:r w:rsidR="00D20745" w:rsidRPr="00685555">
              <w:rPr>
                <w:rFonts w:eastAsia="Times New Roman" w:cs="Times New Roman"/>
                <w:b/>
                <w:bCs/>
                <w:spacing w:val="4"/>
                <w:kern w:val="28"/>
                <w:szCs w:val="20"/>
                <w:lang w:eastAsia="es-ES"/>
              </w:rPr>
              <w:t>vies</w:t>
            </w:r>
            <w:r w:rsidRPr="00685555">
              <w:rPr>
                <w:rFonts w:eastAsia="Times New Roman" w:cs="Times New Roman"/>
                <w:b/>
                <w:bCs/>
                <w:spacing w:val="4"/>
                <w:kern w:val="28"/>
                <w:szCs w:val="20"/>
                <w:lang w:eastAsia="es-ES"/>
              </w:rPr>
              <w:t xml:space="preserve"> de rodadura</w:t>
            </w:r>
            <w:r w:rsidR="00D20745">
              <w:rPr>
                <w:rFonts w:eastAsia="Times New Roman" w:cs="Times New Roman"/>
                <w:b/>
                <w:bCs/>
                <w:spacing w:val="4"/>
                <w:kern w:val="28"/>
                <w:szCs w:val="20"/>
                <w:lang w:eastAsia="es-ES"/>
              </w:rPr>
              <w:t xml:space="preserve"> </w:t>
            </w:r>
            <w:r w:rsidRPr="00685555">
              <w:rPr>
                <w:rFonts w:eastAsia="Times New Roman" w:cs="Times New Roman"/>
                <w:b/>
                <w:bCs/>
                <w:spacing w:val="4"/>
                <w:kern w:val="28"/>
                <w:szCs w:val="20"/>
                <w:lang w:eastAsia="es-ES"/>
              </w:rPr>
              <w:t>(fase 1 + fase 2)</w:t>
            </w:r>
          </w:p>
        </w:tc>
        <w:tc>
          <w:tcPr>
            <w:tcW w:w="1990" w:type="dxa"/>
            <w:tcBorders>
              <w:top w:val="single" w:sz="4" w:space="0" w:color="auto"/>
              <w:left w:val="single" w:sz="4" w:space="0" w:color="auto"/>
              <w:bottom w:val="single" w:sz="4" w:space="0" w:color="auto"/>
              <w:right w:val="single" w:sz="4" w:space="0" w:color="auto"/>
            </w:tcBorders>
            <w:noWrap/>
            <w:vAlign w:val="center"/>
          </w:tcPr>
          <w:p w14:paraId="50E2EA15" w14:textId="77777777" w:rsidR="006F47B0" w:rsidRPr="00685555" w:rsidRDefault="006F47B0" w:rsidP="006F47B0">
            <w:pPr>
              <w:spacing w:after="0"/>
              <w:jc w:val="right"/>
              <w:rPr>
                <w:rFonts w:eastAsia="Times New Roman" w:cs="Calibri"/>
                <w:b/>
                <w:bCs/>
                <w:color w:val="000000"/>
                <w:spacing w:val="4"/>
                <w:kern w:val="28"/>
                <w:szCs w:val="20"/>
                <w:lang w:eastAsia="es-ES"/>
              </w:rPr>
            </w:pPr>
            <w:r w:rsidRPr="00685555">
              <w:rPr>
                <w:rFonts w:eastAsia="Times New Roman" w:cs="Calibri"/>
                <w:b/>
                <w:bCs/>
                <w:color w:val="000000"/>
                <w:spacing w:val="4"/>
                <w:kern w:val="28"/>
                <w:szCs w:val="20"/>
                <w:lang w:eastAsia="es-ES"/>
              </w:rPr>
              <w:t>145.000,00 €</w:t>
            </w:r>
          </w:p>
        </w:tc>
        <w:tc>
          <w:tcPr>
            <w:tcW w:w="1978" w:type="dxa"/>
            <w:tcBorders>
              <w:top w:val="single" w:sz="4" w:space="0" w:color="auto"/>
              <w:bottom w:val="single" w:sz="4" w:space="0" w:color="auto"/>
              <w:right w:val="single" w:sz="4" w:space="0" w:color="auto"/>
            </w:tcBorders>
            <w:vAlign w:val="center"/>
          </w:tcPr>
          <w:p w14:paraId="2C3B0212" w14:textId="79AEAA8A" w:rsidR="006F47B0" w:rsidRPr="00685555" w:rsidRDefault="00D20745" w:rsidP="006F47B0">
            <w:pPr>
              <w:spacing w:after="0"/>
              <w:jc w:val="right"/>
              <w:rPr>
                <w:rFonts w:eastAsia="Times New Roman" w:cs="Calibri"/>
                <w:b/>
                <w:bCs/>
                <w:color w:val="000000"/>
                <w:spacing w:val="4"/>
                <w:kern w:val="28"/>
                <w:szCs w:val="20"/>
                <w:lang w:eastAsia="es-ES"/>
              </w:rPr>
            </w:pPr>
            <w:r>
              <w:rPr>
                <w:rFonts w:eastAsia="Times New Roman" w:cs="Calibri"/>
                <w:b/>
                <w:bCs/>
                <w:color w:val="000000"/>
                <w:spacing w:val="4"/>
                <w:kern w:val="28"/>
                <w:szCs w:val="20"/>
                <w:lang w:eastAsia="es-ES"/>
              </w:rPr>
              <w:t>........ €</w:t>
            </w:r>
          </w:p>
        </w:tc>
      </w:tr>
    </w:tbl>
    <w:p w14:paraId="02F99B39" w14:textId="77777777" w:rsidR="006F47B0" w:rsidRPr="00685555" w:rsidRDefault="006F47B0" w:rsidP="006F47B0">
      <w:pPr>
        <w:spacing w:after="0"/>
        <w:rPr>
          <w:rFonts w:eastAsia="Times New Roman" w:cs="Times New Roman"/>
          <w:spacing w:val="4"/>
          <w:kern w:val="28"/>
          <w:szCs w:val="20"/>
          <w:lang w:eastAsia="es-ES"/>
        </w:rPr>
      </w:pPr>
    </w:p>
    <w:p w14:paraId="7B83FE56" w14:textId="3B4F4F3F" w:rsidR="00542D35" w:rsidRDefault="00542D35" w:rsidP="00542D35">
      <w:pPr>
        <w:spacing w:after="0"/>
        <w:rPr>
          <w:rFonts w:eastAsia="Times New Roman" w:cs="Times New Roman"/>
          <w:i/>
          <w:iCs/>
          <w:spacing w:val="4"/>
          <w:kern w:val="28"/>
          <w:szCs w:val="20"/>
          <w:lang w:eastAsia="es-ES"/>
        </w:rPr>
      </w:pPr>
      <w:r>
        <w:rPr>
          <w:rFonts w:eastAsia="Times New Roman" w:cs="Times New Roman"/>
          <w:i/>
          <w:iCs/>
          <w:spacing w:val="4"/>
          <w:kern w:val="28"/>
          <w:szCs w:val="20"/>
          <w:lang w:eastAsia="es-ES"/>
        </w:rPr>
        <w:t>*</w:t>
      </w:r>
      <w:r w:rsidRPr="00542D35">
        <w:rPr>
          <w:rFonts w:eastAsia="Times New Roman" w:cs="Times New Roman"/>
          <w:i/>
          <w:iCs/>
          <w:spacing w:val="4"/>
          <w:kern w:val="28"/>
          <w:szCs w:val="20"/>
          <w:lang w:eastAsia="es-ES"/>
        </w:rPr>
        <w:t>S'estableix una partida alçada per import de 12.000,00 € (IVA exclòs), distribuïda en 6.000,00 € per cadascuna de les dues fases previstes, destinada a atendre possibles treballs imprevistos que es puguin posar de manifest durant l'execució dels treballs i que resultin estrictament necessaris per garantir la correcta execució de l'actuació, com ara un major abast de reparació de l'obra civil, patologies no detectades ni pressupostades, treballs nocturns per interferències, o altres circumstàncies anàlogues.</w:t>
      </w:r>
    </w:p>
    <w:p w14:paraId="51C14FA3" w14:textId="77777777" w:rsidR="00542D35" w:rsidRPr="00542D35" w:rsidRDefault="00542D35" w:rsidP="00542D35">
      <w:pPr>
        <w:spacing w:after="0"/>
        <w:rPr>
          <w:rFonts w:eastAsia="Times New Roman" w:cs="Times New Roman"/>
          <w:spacing w:val="4"/>
          <w:kern w:val="28"/>
          <w:szCs w:val="20"/>
          <w:lang w:eastAsia="es-ES"/>
        </w:rPr>
      </w:pPr>
    </w:p>
    <w:p w14:paraId="11C123E7" w14:textId="77777777" w:rsidR="00542D35" w:rsidRDefault="00542D35" w:rsidP="00542D35">
      <w:pPr>
        <w:spacing w:after="0"/>
        <w:rPr>
          <w:rFonts w:eastAsia="Times New Roman" w:cs="Times New Roman"/>
          <w:i/>
          <w:iCs/>
          <w:spacing w:val="4"/>
          <w:kern w:val="28"/>
          <w:szCs w:val="20"/>
          <w:lang w:eastAsia="es-ES"/>
        </w:rPr>
      </w:pPr>
      <w:r w:rsidRPr="00542D35">
        <w:rPr>
          <w:rFonts w:eastAsia="Times New Roman" w:cs="Times New Roman"/>
          <w:i/>
          <w:iCs/>
          <w:spacing w:val="4"/>
          <w:kern w:val="28"/>
          <w:szCs w:val="20"/>
          <w:lang w:eastAsia="es-ES"/>
        </w:rPr>
        <w:t>La utilització d'aquesta partida tindrà caràcter excepcional i requerirà l'autorització prèvia i expressa de TERSA, amb la presentació prèvia per part de l'Adjudicatari de la corresponent justificació tècnica i valoració econòmica.</w:t>
      </w:r>
    </w:p>
    <w:p w14:paraId="5A4630DC" w14:textId="77777777" w:rsidR="00542D35" w:rsidRPr="00542D35" w:rsidRDefault="00542D35" w:rsidP="00542D35">
      <w:pPr>
        <w:spacing w:after="0"/>
        <w:rPr>
          <w:rFonts w:eastAsia="Times New Roman" w:cs="Times New Roman"/>
          <w:spacing w:val="4"/>
          <w:kern w:val="28"/>
          <w:szCs w:val="20"/>
          <w:lang w:eastAsia="es-ES"/>
        </w:rPr>
      </w:pPr>
    </w:p>
    <w:p w14:paraId="398B15BB" w14:textId="77777777" w:rsidR="00542D35" w:rsidRDefault="00542D35" w:rsidP="00542D35">
      <w:pPr>
        <w:spacing w:after="0"/>
        <w:rPr>
          <w:rFonts w:eastAsia="Times New Roman" w:cs="Times New Roman"/>
          <w:i/>
          <w:iCs/>
          <w:spacing w:val="4"/>
          <w:kern w:val="28"/>
          <w:szCs w:val="20"/>
          <w:lang w:eastAsia="es-ES"/>
        </w:rPr>
      </w:pPr>
      <w:r w:rsidRPr="00542D35">
        <w:rPr>
          <w:rFonts w:eastAsia="Times New Roman" w:cs="Times New Roman"/>
          <w:i/>
          <w:iCs/>
          <w:spacing w:val="4"/>
          <w:kern w:val="28"/>
          <w:szCs w:val="20"/>
          <w:lang w:eastAsia="es-ES"/>
        </w:rPr>
        <w:t>La partida alçada no és objecte de licitació ni de baixa econòmica, de manera que les ofertes econòmiques dels licitadors hauran de formular-se exclusivament sobre l'import de 145.000,00 € (IVA exclòs) corresponent a les actuacions ordinàries objecte del contracte.</w:t>
      </w:r>
    </w:p>
    <w:p w14:paraId="4AFBEE2A" w14:textId="77777777" w:rsidR="00542D35" w:rsidRPr="00542D35" w:rsidRDefault="00542D35" w:rsidP="00542D35">
      <w:pPr>
        <w:spacing w:after="0"/>
        <w:rPr>
          <w:rFonts w:eastAsia="Times New Roman" w:cs="Times New Roman"/>
          <w:spacing w:val="4"/>
          <w:kern w:val="28"/>
          <w:szCs w:val="20"/>
          <w:lang w:eastAsia="es-ES"/>
        </w:rPr>
      </w:pPr>
    </w:p>
    <w:p w14:paraId="1A7F7904" w14:textId="77777777" w:rsidR="00542D35" w:rsidRDefault="00542D35" w:rsidP="00894A67">
      <w:pPr>
        <w:spacing w:after="0"/>
        <w:rPr>
          <w:rFonts w:eastAsia="Times New Roman" w:cs="Times New Roman"/>
          <w:b/>
          <w:bCs/>
          <w:spacing w:val="4"/>
          <w:kern w:val="28"/>
          <w:szCs w:val="20"/>
          <w:u w:val="single"/>
          <w:lang w:eastAsia="es-ES"/>
        </w:rPr>
      </w:pPr>
    </w:p>
    <w:p w14:paraId="19399ED3" w14:textId="77777777" w:rsidR="00542D35" w:rsidRDefault="00542D35" w:rsidP="00894A67">
      <w:pPr>
        <w:spacing w:after="0"/>
        <w:rPr>
          <w:rFonts w:eastAsia="Times New Roman" w:cs="Times New Roman"/>
          <w:b/>
          <w:bCs/>
          <w:spacing w:val="4"/>
          <w:kern w:val="28"/>
          <w:szCs w:val="20"/>
          <w:u w:val="single"/>
          <w:lang w:eastAsia="es-ES"/>
        </w:rPr>
      </w:pPr>
    </w:p>
    <w:p w14:paraId="22C1B464" w14:textId="27523EA2" w:rsidR="00894A67" w:rsidRDefault="00894A67" w:rsidP="00894A67">
      <w:pPr>
        <w:spacing w:after="0"/>
        <w:rPr>
          <w:rFonts w:eastAsia="Times New Roman" w:cs="Times New Roman"/>
          <w:b/>
          <w:bCs/>
          <w:spacing w:val="4"/>
          <w:kern w:val="28"/>
          <w:szCs w:val="20"/>
          <w:u w:val="single"/>
          <w:lang w:eastAsia="es-ES"/>
        </w:rPr>
      </w:pPr>
      <w:r w:rsidRPr="00894A67">
        <w:rPr>
          <w:rFonts w:eastAsia="Times New Roman" w:cs="Times New Roman"/>
          <w:b/>
          <w:bCs/>
          <w:spacing w:val="4"/>
          <w:kern w:val="28"/>
          <w:szCs w:val="20"/>
          <w:u w:val="single"/>
          <w:lang w:eastAsia="es-ES"/>
        </w:rPr>
        <w:lastRenderedPageBreak/>
        <w:t>Desglossament per fases:</w:t>
      </w:r>
    </w:p>
    <w:p w14:paraId="6674D21E" w14:textId="77777777" w:rsidR="00894A67" w:rsidRPr="00894A67" w:rsidRDefault="00894A67" w:rsidP="00894A67">
      <w:pPr>
        <w:spacing w:after="0"/>
        <w:rPr>
          <w:rFonts w:eastAsia="Times New Roman" w:cs="Times New Roman"/>
          <w:spacing w:val="4"/>
          <w:kern w:val="28"/>
          <w:szCs w:val="20"/>
          <w:u w:val="single"/>
          <w:lang w:eastAsia="es-ES"/>
        </w:rPr>
      </w:pPr>
    </w:p>
    <w:p w14:paraId="7C321DFE" w14:textId="77777777" w:rsidR="00894A67" w:rsidRPr="00894A67" w:rsidRDefault="00894A67" w:rsidP="00894A67">
      <w:pPr>
        <w:spacing w:after="0"/>
        <w:rPr>
          <w:rFonts w:eastAsia="Times New Roman" w:cs="Times New Roman"/>
          <w:spacing w:val="4"/>
          <w:kern w:val="28"/>
          <w:szCs w:val="20"/>
          <w:lang w:eastAsia="es-ES"/>
        </w:rPr>
      </w:pPr>
      <w:r w:rsidRPr="00894A67">
        <w:rPr>
          <w:rFonts w:eastAsia="Times New Roman" w:cs="Times New Roman"/>
          <w:spacing w:val="4"/>
          <w:kern w:val="28"/>
          <w:szCs w:val="20"/>
          <w:lang w:eastAsia="es-ES"/>
        </w:rPr>
        <w:t>El licitador haurà d'indicar el preu ofert per a cadascuna de les fases del servei d'acord amb l'especificat al PPT:</w:t>
      </w:r>
    </w:p>
    <w:p w14:paraId="318476B3" w14:textId="77777777" w:rsidR="006F47B0" w:rsidRPr="00685555" w:rsidRDefault="006F47B0" w:rsidP="006F47B0">
      <w:pPr>
        <w:spacing w:after="0"/>
        <w:rPr>
          <w:rFonts w:eastAsia="Times New Roman" w:cs="Times New Roman"/>
          <w:spacing w:val="4"/>
          <w:kern w:val="28"/>
          <w:szCs w:val="20"/>
          <w:lang w:eastAsia="es-ES"/>
        </w:rPr>
      </w:pPr>
    </w:p>
    <w:tbl>
      <w:tblPr>
        <w:tblW w:w="0" w:type="auto"/>
        <w:jc w:val="center"/>
        <w:tblCellMar>
          <w:left w:w="70" w:type="dxa"/>
          <w:right w:w="70" w:type="dxa"/>
        </w:tblCellMar>
        <w:tblLook w:val="04A0" w:firstRow="1" w:lastRow="0" w:firstColumn="1" w:lastColumn="0" w:noHBand="0" w:noVBand="1"/>
      </w:tblPr>
      <w:tblGrid>
        <w:gridCol w:w="5489"/>
        <w:gridCol w:w="2978"/>
      </w:tblGrid>
      <w:tr w:rsidR="006F47B0" w:rsidRPr="00685555" w14:paraId="3ECAB682" w14:textId="77777777" w:rsidTr="0072336C">
        <w:trPr>
          <w:trHeight w:val="1092"/>
          <w:jc w:val="center"/>
        </w:trPr>
        <w:tc>
          <w:tcPr>
            <w:tcW w:w="0" w:type="auto"/>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1CA8F70" w14:textId="06A1FBC1" w:rsidR="006F47B0" w:rsidRPr="00685555" w:rsidRDefault="00064AAC" w:rsidP="006F47B0">
            <w:pPr>
              <w:spacing w:after="0"/>
              <w:jc w:val="center"/>
              <w:rPr>
                <w:rFonts w:eastAsia="Times New Roman" w:cs="Calibri"/>
                <w:b/>
                <w:bCs/>
                <w:color w:val="000000"/>
                <w:spacing w:val="4"/>
                <w:kern w:val="28"/>
                <w:szCs w:val="20"/>
                <w:lang w:eastAsia="ca-ES"/>
              </w:rPr>
            </w:pPr>
            <w:r w:rsidRPr="00685555">
              <w:rPr>
                <w:rFonts w:eastAsia="Times New Roman" w:cs="Calibri"/>
                <w:b/>
                <w:bCs/>
                <w:color w:val="000000"/>
                <w:spacing w:val="4"/>
                <w:kern w:val="28"/>
                <w:szCs w:val="20"/>
                <w:lang w:eastAsia="es-ES"/>
              </w:rPr>
              <w:t>CONCEPT</w:t>
            </w:r>
            <w:r>
              <w:rPr>
                <w:rFonts w:eastAsia="Times New Roman" w:cs="Calibri"/>
                <w:b/>
                <w:bCs/>
                <w:color w:val="000000"/>
                <w:spacing w:val="4"/>
                <w:kern w:val="28"/>
                <w:szCs w:val="20"/>
                <w:lang w:eastAsia="es-ES"/>
              </w:rPr>
              <w:t>E</w:t>
            </w:r>
          </w:p>
        </w:tc>
        <w:tc>
          <w:tcPr>
            <w:tcW w:w="0" w:type="auto"/>
            <w:tcBorders>
              <w:top w:val="single" w:sz="4" w:space="0" w:color="auto"/>
              <w:bottom w:val="single" w:sz="4" w:space="0" w:color="auto"/>
              <w:right w:val="single" w:sz="4" w:space="0" w:color="auto"/>
            </w:tcBorders>
            <w:shd w:val="clear" w:color="000000" w:fill="D9D9D9"/>
            <w:vAlign w:val="center"/>
          </w:tcPr>
          <w:p w14:paraId="12ED906F" w14:textId="16B626AC" w:rsidR="006F47B0" w:rsidRPr="00685555" w:rsidRDefault="00064AAC" w:rsidP="006F47B0">
            <w:pPr>
              <w:spacing w:after="0"/>
              <w:jc w:val="center"/>
              <w:rPr>
                <w:rFonts w:eastAsia="Times New Roman" w:cs="Calibri"/>
                <w:b/>
                <w:bCs/>
                <w:color w:val="000000"/>
                <w:spacing w:val="4"/>
                <w:kern w:val="28"/>
                <w:szCs w:val="20"/>
                <w:lang w:eastAsia="es-ES"/>
              </w:rPr>
            </w:pPr>
            <w:r>
              <w:rPr>
                <w:rFonts w:eastAsia="Times New Roman" w:cs="Calibri"/>
                <w:b/>
                <w:bCs/>
                <w:color w:val="000000"/>
                <w:spacing w:val="4"/>
                <w:kern w:val="28"/>
                <w:szCs w:val="20"/>
                <w:lang w:eastAsia="es-ES"/>
              </w:rPr>
              <w:t>PREU</w:t>
            </w:r>
            <w:r w:rsidRPr="00685555">
              <w:rPr>
                <w:rFonts w:eastAsia="Times New Roman" w:cs="Calibri"/>
                <w:b/>
                <w:bCs/>
                <w:color w:val="000000"/>
                <w:spacing w:val="4"/>
                <w:kern w:val="28"/>
                <w:szCs w:val="20"/>
                <w:lang w:eastAsia="es-ES"/>
              </w:rPr>
              <w:t xml:space="preserve"> UNITARI</w:t>
            </w:r>
            <w:r>
              <w:rPr>
                <w:rFonts w:eastAsia="Times New Roman" w:cs="Calibri"/>
                <w:b/>
                <w:bCs/>
                <w:color w:val="000000"/>
                <w:spacing w:val="4"/>
                <w:kern w:val="28"/>
                <w:szCs w:val="20"/>
                <w:lang w:eastAsia="es-ES"/>
              </w:rPr>
              <w:t xml:space="preserve"> OFERTAT</w:t>
            </w:r>
            <w:r w:rsidRPr="00685555">
              <w:rPr>
                <w:rFonts w:eastAsia="Times New Roman" w:cs="Calibri"/>
                <w:b/>
                <w:bCs/>
                <w:color w:val="000000"/>
                <w:spacing w:val="4"/>
                <w:kern w:val="28"/>
                <w:szCs w:val="20"/>
                <w:lang w:eastAsia="es-ES"/>
              </w:rPr>
              <w:br/>
              <w:t>(</w:t>
            </w:r>
            <w:r>
              <w:rPr>
                <w:rFonts w:eastAsia="Times New Roman" w:cs="Calibri"/>
                <w:b/>
                <w:bCs/>
                <w:color w:val="000000"/>
                <w:spacing w:val="4"/>
                <w:kern w:val="28"/>
                <w:szCs w:val="20"/>
                <w:lang w:eastAsia="es-ES"/>
              </w:rPr>
              <w:t>SENSE</w:t>
            </w:r>
            <w:r w:rsidRPr="00685555">
              <w:rPr>
                <w:rFonts w:eastAsia="Times New Roman" w:cs="Calibri"/>
                <w:b/>
                <w:bCs/>
                <w:color w:val="000000"/>
                <w:spacing w:val="4"/>
                <w:kern w:val="28"/>
                <w:szCs w:val="20"/>
                <w:lang w:eastAsia="es-ES"/>
              </w:rPr>
              <w:t xml:space="preserve"> IVA)</w:t>
            </w:r>
          </w:p>
        </w:tc>
      </w:tr>
      <w:tr w:rsidR="006F47B0" w:rsidRPr="00685555" w14:paraId="051B7DD4" w14:textId="77777777" w:rsidTr="0072336C">
        <w:trPr>
          <w:trHeight w:val="399"/>
          <w:jc w:val="center"/>
        </w:trPr>
        <w:tc>
          <w:tcPr>
            <w:tcW w:w="0" w:type="auto"/>
            <w:tcBorders>
              <w:top w:val="nil"/>
              <w:left w:val="single" w:sz="4" w:space="0" w:color="auto"/>
              <w:bottom w:val="single" w:sz="4" w:space="0" w:color="auto"/>
              <w:right w:val="single" w:sz="4" w:space="0" w:color="auto"/>
            </w:tcBorders>
            <w:noWrap/>
            <w:vAlign w:val="center"/>
          </w:tcPr>
          <w:p w14:paraId="01C87E4F" w14:textId="623C1812" w:rsidR="006F47B0" w:rsidRPr="00685555" w:rsidRDefault="00894A67" w:rsidP="006F47B0">
            <w:pPr>
              <w:spacing w:after="0"/>
              <w:rPr>
                <w:rFonts w:eastAsia="Times New Roman" w:cs="Calibri"/>
                <w:color w:val="000000"/>
                <w:spacing w:val="4"/>
                <w:kern w:val="28"/>
                <w:szCs w:val="20"/>
                <w:lang w:eastAsia="es-ES"/>
              </w:rPr>
            </w:pPr>
            <w:r w:rsidRPr="00685555">
              <w:rPr>
                <w:rFonts w:eastAsia="Times New Roman" w:cs="Times New Roman"/>
                <w:spacing w:val="4"/>
                <w:kern w:val="28"/>
                <w:szCs w:val="20"/>
                <w:lang w:eastAsia="es-ES"/>
              </w:rPr>
              <w:t>Renovació</w:t>
            </w:r>
            <w:r w:rsidR="006F47B0" w:rsidRPr="00685555">
              <w:rPr>
                <w:rFonts w:eastAsia="Times New Roman" w:cs="Times New Roman"/>
                <w:spacing w:val="4"/>
                <w:kern w:val="28"/>
                <w:szCs w:val="20"/>
                <w:lang w:eastAsia="es-ES"/>
              </w:rPr>
              <w:t xml:space="preserve"> integral de l</w:t>
            </w:r>
            <w:r w:rsidR="0015180D">
              <w:rPr>
                <w:rFonts w:eastAsia="Times New Roman" w:cs="Times New Roman"/>
                <w:spacing w:val="4"/>
                <w:kern w:val="28"/>
                <w:szCs w:val="20"/>
                <w:lang w:eastAsia="es-ES"/>
              </w:rPr>
              <w:t>e</w:t>
            </w:r>
            <w:r w:rsidR="006F47B0" w:rsidRPr="00685555">
              <w:rPr>
                <w:rFonts w:eastAsia="Times New Roman" w:cs="Times New Roman"/>
                <w:spacing w:val="4"/>
                <w:kern w:val="28"/>
                <w:szCs w:val="20"/>
                <w:lang w:eastAsia="es-ES"/>
              </w:rPr>
              <w:t xml:space="preserve">s </w:t>
            </w:r>
            <w:r w:rsidRPr="00685555">
              <w:rPr>
                <w:rFonts w:eastAsia="Times New Roman" w:cs="Times New Roman"/>
                <w:spacing w:val="4"/>
                <w:kern w:val="28"/>
                <w:szCs w:val="20"/>
                <w:lang w:eastAsia="es-ES"/>
              </w:rPr>
              <w:t>vies</w:t>
            </w:r>
            <w:r w:rsidR="006F47B0" w:rsidRPr="00685555">
              <w:rPr>
                <w:rFonts w:eastAsia="Times New Roman" w:cs="Times New Roman"/>
                <w:spacing w:val="4"/>
                <w:kern w:val="28"/>
                <w:szCs w:val="20"/>
                <w:lang w:eastAsia="es-ES"/>
              </w:rPr>
              <w:t xml:space="preserve"> de rodadura (fase 1)</w:t>
            </w:r>
          </w:p>
        </w:tc>
        <w:tc>
          <w:tcPr>
            <w:tcW w:w="0" w:type="auto"/>
            <w:tcBorders>
              <w:top w:val="single" w:sz="4" w:space="0" w:color="auto"/>
              <w:bottom w:val="single" w:sz="4" w:space="0" w:color="auto"/>
              <w:right w:val="single" w:sz="4" w:space="0" w:color="auto"/>
            </w:tcBorders>
            <w:vAlign w:val="center"/>
          </w:tcPr>
          <w:p w14:paraId="03A25174" w14:textId="088FB168" w:rsidR="006F47B0" w:rsidRPr="00685555" w:rsidRDefault="00894A67" w:rsidP="006F47B0">
            <w:pPr>
              <w:spacing w:after="0"/>
              <w:jc w:val="right"/>
              <w:rPr>
                <w:rFonts w:eastAsia="Times New Roman" w:cs="Calibri"/>
                <w:color w:val="000000"/>
                <w:spacing w:val="4"/>
                <w:kern w:val="28"/>
                <w:szCs w:val="20"/>
                <w:lang w:eastAsia="es-ES"/>
              </w:rPr>
            </w:pPr>
            <w:r>
              <w:rPr>
                <w:rFonts w:eastAsia="Times New Roman" w:cs="Calibri"/>
                <w:b/>
                <w:bCs/>
                <w:color w:val="000000"/>
                <w:spacing w:val="4"/>
                <w:kern w:val="28"/>
                <w:szCs w:val="20"/>
                <w:lang w:eastAsia="es-ES"/>
              </w:rPr>
              <w:t>........ €</w:t>
            </w:r>
          </w:p>
        </w:tc>
      </w:tr>
      <w:tr w:rsidR="006F47B0" w:rsidRPr="00685555" w14:paraId="5B905AE8" w14:textId="77777777" w:rsidTr="0072336C">
        <w:trPr>
          <w:trHeight w:val="399"/>
          <w:jc w:val="center"/>
        </w:trPr>
        <w:tc>
          <w:tcPr>
            <w:tcW w:w="0" w:type="auto"/>
            <w:tcBorders>
              <w:top w:val="nil"/>
              <w:left w:val="single" w:sz="4" w:space="0" w:color="auto"/>
              <w:bottom w:val="single" w:sz="4" w:space="0" w:color="auto"/>
              <w:right w:val="single" w:sz="4" w:space="0" w:color="auto"/>
            </w:tcBorders>
            <w:noWrap/>
            <w:vAlign w:val="center"/>
            <w:hideMark/>
          </w:tcPr>
          <w:p w14:paraId="0AB6D858" w14:textId="279DB5D3" w:rsidR="006F47B0" w:rsidRPr="00685555" w:rsidRDefault="00894A67" w:rsidP="006F47B0">
            <w:pPr>
              <w:spacing w:after="0"/>
              <w:rPr>
                <w:rFonts w:eastAsia="Times New Roman" w:cs="Calibri"/>
                <w:color w:val="000000"/>
                <w:spacing w:val="4"/>
                <w:kern w:val="28"/>
                <w:szCs w:val="20"/>
                <w:lang w:eastAsia="es-ES"/>
              </w:rPr>
            </w:pPr>
            <w:r w:rsidRPr="00685555">
              <w:rPr>
                <w:rFonts w:eastAsia="Times New Roman" w:cs="Times New Roman"/>
                <w:spacing w:val="4"/>
                <w:kern w:val="28"/>
                <w:szCs w:val="20"/>
                <w:lang w:eastAsia="es-ES"/>
              </w:rPr>
              <w:t>Renovació</w:t>
            </w:r>
            <w:r w:rsidR="006F47B0" w:rsidRPr="00685555">
              <w:rPr>
                <w:rFonts w:eastAsia="Times New Roman" w:cs="Times New Roman"/>
                <w:spacing w:val="4"/>
                <w:kern w:val="28"/>
                <w:szCs w:val="20"/>
                <w:lang w:eastAsia="es-ES"/>
              </w:rPr>
              <w:t xml:space="preserve"> integral de l</w:t>
            </w:r>
            <w:r w:rsidR="0015180D">
              <w:rPr>
                <w:rFonts w:eastAsia="Times New Roman" w:cs="Times New Roman"/>
                <w:spacing w:val="4"/>
                <w:kern w:val="28"/>
                <w:szCs w:val="20"/>
                <w:lang w:eastAsia="es-ES"/>
              </w:rPr>
              <w:t>e</w:t>
            </w:r>
            <w:r w:rsidR="006F47B0" w:rsidRPr="00685555">
              <w:rPr>
                <w:rFonts w:eastAsia="Times New Roman" w:cs="Times New Roman"/>
                <w:spacing w:val="4"/>
                <w:kern w:val="28"/>
                <w:szCs w:val="20"/>
                <w:lang w:eastAsia="es-ES"/>
              </w:rPr>
              <w:t xml:space="preserve">s </w:t>
            </w:r>
            <w:r w:rsidRPr="00685555">
              <w:rPr>
                <w:rFonts w:eastAsia="Times New Roman" w:cs="Times New Roman"/>
                <w:spacing w:val="4"/>
                <w:kern w:val="28"/>
                <w:szCs w:val="20"/>
                <w:lang w:eastAsia="es-ES"/>
              </w:rPr>
              <w:t>vies</w:t>
            </w:r>
            <w:r w:rsidR="006F47B0" w:rsidRPr="00685555">
              <w:rPr>
                <w:rFonts w:eastAsia="Times New Roman" w:cs="Times New Roman"/>
                <w:spacing w:val="4"/>
                <w:kern w:val="28"/>
                <w:szCs w:val="20"/>
                <w:lang w:eastAsia="es-ES"/>
              </w:rPr>
              <w:t xml:space="preserve"> de rodadura (fase 2)</w:t>
            </w:r>
          </w:p>
        </w:tc>
        <w:tc>
          <w:tcPr>
            <w:tcW w:w="0" w:type="auto"/>
            <w:tcBorders>
              <w:top w:val="single" w:sz="4" w:space="0" w:color="auto"/>
              <w:bottom w:val="single" w:sz="4" w:space="0" w:color="auto"/>
              <w:right w:val="single" w:sz="4" w:space="0" w:color="auto"/>
            </w:tcBorders>
            <w:vAlign w:val="center"/>
          </w:tcPr>
          <w:p w14:paraId="2396643E" w14:textId="0B95A4DF" w:rsidR="006F47B0" w:rsidRPr="00685555" w:rsidDel="00911AD2" w:rsidRDefault="00894A67" w:rsidP="006F47B0">
            <w:pPr>
              <w:spacing w:after="0"/>
              <w:jc w:val="right"/>
              <w:rPr>
                <w:rFonts w:eastAsia="Times New Roman" w:cs="Calibri"/>
                <w:color w:val="000000"/>
                <w:spacing w:val="4"/>
                <w:kern w:val="28"/>
                <w:szCs w:val="20"/>
                <w:lang w:eastAsia="es-ES"/>
              </w:rPr>
            </w:pPr>
            <w:r>
              <w:rPr>
                <w:rFonts w:eastAsia="Times New Roman" w:cs="Calibri"/>
                <w:b/>
                <w:bCs/>
                <w:color w:val="000000"/>
                <w:spacing w:val="4"/>
                <w:kern w:val="28"/>
                <w:szCs w:val="20"/>
                <w:lang w:eastAsia="es-ES"/>
              </w:rPr>
              <w:t>........ €</w:t>
            </w:r>
          </w:p>
        </w:tc>
      </w:tr>
    </w:tbl>
    <w:p w14:paraId="4BFC504F" w14:textId="77777777" w:rsidR="006F47B0" w:rsidRPr="00685555" w:rsidRDefault="006F47B0" w:rsidP="006F47B0">
      <w:pPr>
        <w:spacing w:after="0"/>
        <w:rPr>
          <w:rFonts w:eastAsia="Times New Roman" w:cs="Times New Roman"/>
          <w:spacing w:val="4"/>
          <w:kern w:val="28"/>
          <w:szCs w:val="20"/>
          <w:lang w:eastAsia="es-ES"/>
        </w:rPr>
      </w:pPr>
    </w:p>
    <w:p w14:paraId="3BE5F101" w14:textId="6167BE24" w:rsidR="006F47B0" w:rsidRPr="002054E9" w:rsidRDefault="002054E9" w:rsidP="006F47B0">
      <w:pPr>
        <w:spacing w:after="0"/>
        <w:rPr>
          <w:rFonts w:eastAsia="Times New Roman" w:cs="Times New Roman"/>
          <w:i/>
          <w:iCs/>
          <w:spacing w:val="4"/>
          <w:kern w:val="28"/>
          <w:szCs w:val="20"/>
          <w:lang w:eastAsia="es-ES"/>
        </w:rPr>
      </w:pPr>
      <w:r>
        <w:rPr>
          <w:rFonts w:eastAsia="Times New Roman" w:cs="Times New Roman"/>
          <w:i/>
          <w:iCs/>
          <w:spacing w:val="4"/>
          <w:kern w:val="28"/>
          <w:szCs w:val="20"/>
          <w:lang w:eastAsia="es-ES"/>
        </w:rPr>
        <w:t>*</w:t>
      </w:r>
      <w:r w:rsidRPr="002054E9">
        <w:rPr>
          <w:rFonts w:eastAsia="Times New Roman" w:cs="Times New Roman"/>
          <w:i/>
          <w:iCs/>
          <w:spacing w:val="4"/>
          <w:kern w:val="28"/>
          <w:szCs w:val="20"/>
          <w:lang w:eastAsia="es-ES"/>
        </w:rPr>
        <w:t>La suma dels preus ofertats per a cadascuna de les fases haurà de coincidir amb l'import total ofert per a la renovació integral de les vies de rodadura (fase 1 + fase 2), exclosa la partida alçada per imprevistos, la qual no és objecte de licitació ni de baixa econòmica.</w:t>
      </w:r>
    </w:p>
    <w:p w14:paraId="7F5B97C3" w14:textId="43E7B1EC" w:rsidR="006F47B0" w:rsidRPr="007361F8" w:rsidRDefault="002054E9" w:rsidP="007361F8">
      <w:pPr>
        <w:pStyle w:val="Prrafodelista"/>
        <w:numPr>
          <w:ilvl w:val="1"/>
          <w:numId w:val="18"/>
        </w:numPr>
        <w:spacing w:before="360" w:after="60"/>
        <w:outlineLvl w:val="0"/>
        <w:rPr>
          <w:rFonts w:eastAsia="Calibri" w:cs="Times New Roman"/>
          <w:b/>
          <w:caps/>
          <w:spacing w:val="4"/>
          <w:kern w:val="28"/>
          <w:szCs w:val="20"/>
        </w:rPr>
      </w:pPr>
      <w:r>
        <w:rPr>
          <w:rFonts w:eastAsia="Calibri" w:cs="Times New Roman"/>
          <w:b/>
          <w:caps/>
          <w:spacing w:val="4"/>
          <w:kern w:val="28"/>
          <w:szCs w:val="20"/>
        </w:rPr>
        <w:t>experiència del responsable tècnic adscrit al contracte</w:t>
      </w:r>
      <w:r w:rsidR="001E433D">
        <w:rPr>
          <w:rFonts w:eastAsia="Calibri" w:cs="Times New Roman"/>
          <w:b/>
          <w:caps/>
          <w:spacing w:val="4"/>
          <w:kern w:val="28"/>
          <w:szCs w:val="20"/>
        </w:rPr>
        <w:t xml:space="preserve">: 15 punts </w:t>
      </w:r>
    </w:p>
    <w:p w14:paraId="77DA2353" w14:textId="77777777" w:rsidR="006F47B0" w:rsidRPr="00685555" w:rsidRDefault="006F47B0" w:rsidP="006F47B0">
      <w:pPr>
        <w:spacing w:after="0"/>
        <w:rPr>
          <w:rFonts w:eastAsia="Calibri" w:cs="Times New Roman"/>
          <w:spacing w:val="4"/>
          <w:kern w:val="28"/>
          <w:szCs w:val="20"/>
        </w:rPr>
      </w:pPr>
    </w:p>
    <w:p w14:paraId="760CF4BC" w14:textId="77777777" w:rsidR="00C2647E" w:rsidRPr="00C2647E" w:rsidRDefault="00C2647E" w:rsidP="00C2647E">
      <w:pPr>
        <w:autoSpaceDE w:val="0"/>
        <w:autoSpaceDN w:val="0"/>
        <w:adjustRightInd w:val="0"/>
        <w:spacing w:after="0"/>
        <w:rPr>
          <w:rFonts w:eastAsia="Calibri" w:cs="Times New Roman"/>
          <w:bCs/>
          <w:szCs w:val="20"/>
          <w:lang w:eastAsia="es-ES"/>
        </w:rPr>
      </w:pPr>
      <w:r w:rsidRPr="00C2647E">
        <w:rPr>
          <w:rFonts w:eastAsia="Calibri" w:cs="Times New Roman"/>
          <w:bCs/>
          <w:szCs w:val="20"/>
          <w:lang w:eastAsia="es-ES"/>
        </w:rPr>
        <w:t>Es valorarà l'experiència professional del responsable tècnic del servei adscrit al contracte en la gestió de serveis de renovació de vies de rodadura similars a l'objecte d'aquest contracte, realitzats durant els darrers tres (3) anys.</w:t>
      </w:r>
    </w:p>
    <w:p w14:paraId="7F1C15E2" w14:textId="77777777" w:rsidR="00C2647E" w:rsidRDefault="00C2647E" w:rsidP="00C2647E">
      <w:pPr>
        <w:autoSpaceDE w:val="0"/>
        <w:autoSpaceDN w:val="0"/>
        <w:adjustRightInd w:val="0"/>
        <w:spacing w:after="0"/>
        <w:rPr>
          <w:rFonts w:eastAsia="Calibri" w:cs="Times New Roman"/>
          <w:bCs/>
          <w:szCs w:val="20"/>
          <w:lang w:eastAsia="es-ES"/>
        </w:rPr>
      </w:pPr>
    </w:p>
    <w:p w14:paraId="6A15CC3A" w14:textId="7523F287" w:rsidR="00C2647E" w:rsidRDefault="00C2647E" w:rsidP="00C2647E">
      <w:pPr>
        <w:autoSpaceDE w:val="0"/>
        <w:autoSpaceDN w:val="0"/>
        <w:adjustRightInd w:val="0"/>
        <w:spacing w:after="0"/>
        <w:rPr>
          <w:rFonts w:eastAsia="Calibri" w:cs="Times New Roman"/>
          <w:bCs/>
          <w:szCs w:val="20"/>
          <w:lang w:eastAsia="es-ES"/>
        </w:rPr>
      </w:pPr>
      <w:r w:rsidRPr="00C2647E">
        <w:rPr>
          <w:rFonts w:eastAsia="Calibri" w:cs="Times New Roman"/>
          <w:bCs/>
          <w:szCs w:val="20"/>
          <w:lang w:eastAsia="es-ES"/>
        </w:rPr>
        <w:t>La valoració es realitzarà d'acord amb l'escala següent:</w:t>
      </w:r>
    </w:p>
    <w:p w14:paraId="21114292" w14:textId="77777777" w:rsidR="00C2647E" w:rsidRPr="00C2647E" w:rsidRDefault="00C2647E" w:rsidP="00C2647E">
      <w:pPr>
        <w:autoSpaceDE w:val="0"/>
        <w:autoSpaceDN w:val="0"/>
        <w:adjustRightInd w:val="0"/>
        <w:spacing w:after="0"/>
        <w:rPr>
          <w:rFonts w:eastAsia="Calibri" w:cs="Times New Roman"/>
          <w:bCs/>
          <w:szCs w:val="20"/>
          <w:lang w:eastAsia="es-ES"/>
        </w:rPr>
      </w:pPr>
    </w:p>
    <w:p w14:paraId="6148B7B1" w14:textId="77777777" w:rsidR="00C2647E" w:rsidRPr="00C2647E" w:rsidRDefault="00C2647E" w:rsidP="00C2647E">
      <w:pPr>
        <w:numPr>
          <w:ilvl w:val="0"/>
          <w:numId w:val="45"/>
        </w:numPr>
        <w:autoSpaceDE w:val="0"/>
        <w:autoSpaceDN w:val="0"/>
        <w:adjustRightInd w:val="0"/>
        <w:spacing w:after="0"/>
        <w:rPr>
          <w:rFonts w:eastAsia="Calibri" w:cs="Times New Roman"/>
          <w:bCs/>
          <w:szCs w:val="20"/>
          <w:lang w:eastAsia="es-ES"/>
        </w:rPr>
      </w:pPr>
      <w:r w:rsidRPr="00C2647E">
        <w:rPr>
          <w:rFonts w:eastAsia="Calibri" w:cs="Times New Roman"/>
          <w:bCs/>
          <w:szCs w:val="20"/>
          <w:lang w:eastAsia="es-ES"/>
        </w:rPr>
        <w:t>Serveis realitzats ≤ 5 serveis: 0 punts.</w:t>
      </w:r>
    </w:p>
    <w:p w14:paraId="3DBBED59" w14:textId="77777777" w:rsidR="00C2647E" w:rsidRPr="00C2647E" w:rsidRDefault="00C2647E" w:rsidP="00C2647E">
      <w:pPr>
        <w:numPr>
          <w:ilvl w:val="0"/>
          <w:numId w:val="45"/>
        </w:numPr>
        <w:autoSpaceDE w:val="0"/>
        <w:autoSpaceDN w:val="0"/>
        <w:adjustRightInd w:val="0"/>
        <w:spacing w:after="0"/>
        <w:rPr>
          <w:rFonts w:eastAsia="Calibri" w:cs="Times New Roman"/>
          <w:bCs/>
          <w:szCs w:val="20"/>
          <w:lang w:eastAsia="es-ES"/>
        </w:rPr>
      </w:pPr>
      <w:r w:rsidRPr="00C2647E">
        <w:rPr>
          <w:rFonts w:eastAsia="Calibri" w:cs="Times New Roman"/>
          <w:bCs/>
          <w:szCs w:val="20"/>
          <w:lang w:eastAsia="es-ES"/>
        </w:rPr>
        <w:t>Serveis realitzats &gt; 5 serveis: 5 punts.</w:t>
      </w:r>
    </w:p>
    <w:p w14:paraId="6D8D4652" w14:textId="1CA76924" w:rsidR="00C2647E" w:rsidRPr="00C2647E" w:rsidRDefault="00C2647E" w:rsidP="00C2647E">
      <w:pPr>
        <w:numPr>
          <w:ilvl w:val="0"/>
          <w:numId w:val="45"/>
        </w:numPr>
        <w:autoSpaceDE w:val="0"/>
        <w:autoSpaceDN w:val="0"/>
        <w:adjustRightInd w:val="0"/>
        <w:spacing w:after="0"/>
        <w:rPr>
          <w:rFonts w:eastAsia="Calibri" w:cs="Times New Roman"/>
          <w:bCs/>
          <w:szCs w:val="20"/>
          <w:lang w:eastAsia="es-ES"/>
        </w:rPr>
      </w:pPr>
      <w:r w:rsidRPr="00C2647E">
        <w:rPr>
          <w:rFonts w:eastAsia="Calibri" w:cs="Times New Roman"/>
          <w:bCs/>
          <w:szCs w:val="20"/>
          <w:lang w:eastAsia="es-ES"/>
        </w:rPr>
        <w:t>Serveis realitzats &gt; 10 serveis: 10 punts.</w:t>
      </w:r>
    </w:p>
    <w:p w14:paraId="5FCFB392" w14:textId="77777777" w:rsidR="00C2647E" w:rsidRPr="00C2647E" w:rsidRDefault="00C2647E" w:rsidP="00C2647E">
      <w:pPr>
        <w:numPr>
          <w:ilvl w:val="0"/>
          <w:numId w:val="45"/>
        </w:numPr>
        <w:autoSpaceDE w:val="0"/>
        <w:autoSpaceDN w:val="0"/>
        <w:adjustRightInd w:val="0"/>
        <w:spacing w:after="0"/>
        <w:rPr>
          <w:rFonts w:eastAsia="Calibri" w:cs="Times New Roman"/>
          <w:bCs/>
          <w:szCs w:val="20"/>
          <w:lang w:eastAsia="es-ES"/>
        </w:rPr>
      </w:pPr>
      <w:r w:rsidRPr="00C2647E">
        <w:rPr>
          <w:rFonts w:eastAsia="Calibri" w:cs="Times New Roman"/>
          <w:bCs/>
          <w:szCs w:val="20"/>
          <w:lang w:eastAsia="es-ES"/>
        </w:rPr>
        <w:t>Serveis realitzats &gt; 15 serveis: 15 punts.</w:t>
      </w:r>
    </w:p>
    <w:p w14:paraId="0EC083A8" w14:textId="77777777" w:rsidR="00C2647E" w:rsidRDefault="00C2647E" w:rsidP="00C2647E">
      <w:pPr>
        <w:autoSpaceDE w:val="0"/>
        <w:autoSpaceDN w:val="0"/>
        <w:adjustRightInd w:val="0"/>
        <w:spacing w:after="0"/>
        <w:rPr>
          <w:rFonts w:eastAsia="Calibri" w:cs="Times New Roman"/>
          <w:bCs/>
          <w:szCs w:val="20"/>
          <w:lang w:eastAsia="es-ES"/>
        </w:rPr>
      </w:pPr>
    </w:p>
    <w:p w14:paraId="3E28C493" w14:textId="2E33A7FE" w:rsidR="00C2647E" w:rsidRDefault="00C2647E" w:rsidP="00C2647E">
      <w:pPr>
        <w:autoSpaceDE w:val="0"/>
        <w:autoSpaceDN w:val="0"/>
        <w:adjustRightInd w:val="0"/>
        <w:spacing w:after="0"/>
        <w:rPr>
          <w:rFonts w:eastAsia="Calibri" w:cs="Times New Roman"/>
          <w:bCs/>
          <w:szCs w:val="20"/>
          <w:lang w:eastAsia="es-ES"/>
        </w:rPr>
      </w:pPr>
      <w:r w:rsidRPr="00C2647E">
        <w:rPr>
          <w:rFonts w:eastAsia="Calibri" w:cs="Times New Roman"/>
          <w:bCs/>
          <w:szCs w:val="20"/>
          <w:lang w:eastAsia="es-ES"/>
        </w:rPr>
        <w:t>L'experiència s'haurà d'acreditar mitjançant:</w:t>
      </w:r>
    </w:p>
    <w:p w14:paraId="0CACA91F" w14:textId="77777777" w:rsidR="00C2647E" w:rsidRPr="00C2647E" w:rsidRDefault="00C2647E" w:rsidP="00C2647E">
      <w:pPr>
        <w:autoSpaceDE w:val="0"/>
        <w:autoSpaceDN w:val="0"/>
        <w:adjustRightInd w:val="0"/>
        <w:spacing w:after="0"/>
        <w:rPr>
          <w:rFonts w:eastAsia="Calibri" w:cs="Times New Roman"/>
          <w:bCs/>
          <w:szCs w:val="20"/>
          <w:lang w:eastAsia="es-ES"/>
        </w:rPr>
      </w:pPr>
    </w:p>
    <w:p w14:paraId="3D0A21C1" w14:textId="77777777" w:rsidR="00C2647E" w:rsidRPr="00C2647E" w:rsidRDefault="00C2647E" w:rsidP="00C2647E">
      <w:pPr>
        <w:numPr>
          <w:ilvl w:val="0"/>
          <w:numId w:val="46"/>
        </w:numPr>
        <w:autoSpaceDE w:val="0"/>
        <w:autoSpaceDN w:val="0"/>
        <w:adjustRightInd w:val="0"/>
        <w:spacing w:after="0"/>
        <w:rPr>
          <w:rFonts w:eastAsia="Calibri" w:cs="Times New Roman"/>
          <w:bCs/>
          <w:szCs w:val="20"/>
          <w:lang w:eastAsia="es-ES"/>
        </w:rPr>
      </w:pPr>
      <w:r w:rsidRPr="00C2647E">
        <w:rPr>
          <w:rFonts w:eastAsia="Calibri" w:cs="Times New Roman"/>
          <w:bCs/>
          <w:szCs w:val="20"/>
          <w:lang w:eastAsia="es-ES"/>
        </w:rPr>
        <w:t>Currículum vitae del responsable tècnic.</w:t>
      </w:r>
    </w:p>
    <w:p w14:paraId="48BDC799" w14:textId="6BD45372" w:rsidR="00C2647E" w:rsidRPr="00C2647E" w:rsidRDefault="00B9020E" w:rsidP="00C2647E">
      <w:pPr>
        <w:numPr>
          <w:ilvl w:val="0"/>
          <w:numId w:val="46"/>
        </w:numPr>
        <w:autoSpaceDE w:val="0"/>
        <w:autoSpaceDN w:val="0"/>
        <w:adjustRightInd w:val="0"/>
        <w:spacing w:after="0"/>
        <w:rPr>
          <w:rFonts w:eastAsia="Calibri" w:cs="Times New Roman"/>
          <w:bCs/>
          <w:szCs w:val="20"/>
          <w:lang w:eastAsia="es-ES"/>
        </w:rPr>
      </w:pPr>
      <w:r w:rsidRPr="00B9020E">
        <w:rPr>
          <w:rFonts w:eastAsia="Calibri" w:cs="Times New Roman"/>
          <w:bCs/>
          <w:szCs w:val="20"/>
          <w:lang w:eastAsia="es-ES"/>
        </w:rPr>
        <w:t>Relació dels serveis realitzats d'acord amb l'anterior, l'import individual de cadascun dels quals sigui igual o superior a 60.000,00 € (IVA exclòs).</w:t>
      </w:r>
    </w:p>
    <w:p w14:paraId="339F144C" w14:textId="77777777" w:rsidR="00C2647E" w:rsidRPr="00C2647E" w:rsidRDefault="00C2647E" w:rsidP="00C2647E">
      <w:pPr>
        <w:numPr>
          <w:ilvl w:val="0"/>
          <w:numId w:val="46"/>
        </w:numPr>
        <w:autoSpaceDE w:val="0"/>
        <w:autoSpaceDN w:val="0"/>
        <w:adjustRightInd w:val="0"/>
        <w:spacing w:after="0"/>
        <w:rPr>
          <w:rFonts w:eastAsia="Calibri" w:cs="Times New Roman"/>
          <w:bCs/>
          <w:szCs w:val="20"/>
          <w:lang w:eastAsia="es-ES"/>
        </w:rPr>
      </w:pPr>
      <w:r w:rsidRPr="00C2647E">
        <w:rPr>
          <w:rFonts w:eastAsia="Calibri" w:cs="Times New Roman"/>
          <w:bCs/>
          <w:szCs w:val="20"/>
          <w:lang w:eastAsia="es-ES"/>
        </w:rPr>
        <w:t>Dos (2) certificats de bona execució.</w:t>
      </w:r>
    </w:p>
    <w:p w14:paraId="0948B167" w14:textId="77777777" w:rsidR="00C2647E" w:rsidRDefault="00C2647E" w:rsidP="00C2647E">
      <w:pPr>
        <w:autoSpaceDE w:val="0"/>
        <w:autoSpaceDN w:val="0"/>
        <w:adjustRightInd w:val="0"/>
        <w:spacing w:after="0"/>
        <w:rPr>
          <w:rFonts w:eastAsia="Calibri" w:cs="Times New Roman"/>
          <w:bCs/>
          <w:szCs w:val="20"/>
          <w:lang w:eastAsia="es-ES"/>
        </w:rPr>
      </w:pPr>
    </w:p>
    <w:p w14:paraId="78DA67AC" w14:textId="56E0CDEC" w:rsidR="00C2647E" w:rsidRPr="00C2647E" w:rsidRDefault="00C2647E" w:rsidP="00C2647E">
      <w:pPr>
        <w:autoSpaceDE w:val="0"/>
        <w:autoSpaceDN w:val="0"/>
        <w:adjustRightInd w:val="0"/>
        <w:spacing w:after="0"/>
        <w:rPr>
          <w:rFonts w:eastAsia="Calibri" w:cs="Times New Roman"/>
          <w:bCs/>
          <w:szCs w:val="20"/>
          <w:lang w:eastAsia="es-ES"/>
        </w:rPr>
      </w:pPr>
      <w:r w:rsidRPr="00C2647E">
        <w:rPr>
          <w:rFonts w:eastAsia="Calibri" w:cs="Times New Roman"/>
          <w:bCs/>
          <w:szCs w:val="20"/>
          <w:lang w:eastAsia="es-ES"/>
        </w:rPr>
        <w:t>En cas de no aportar-se la documentació exigida, aquest apartat es valorarà amb 0 punts.</w:t>
      </w:r>
    </w:p>
    <w:p w14:paraId="1AD1C435" w14:textId="77777777" w:rsidR="006F47B0" w:rsidRPr="00685555" w:rsidRDefault="006F47B0" w:rsidP="006F47B0">
      <w:pPr>
        <w:autoSpaceDE w:val="0"/>
        <w:autoSpaceDN w:val="0"/>
        <w:adjustRightInd w:val="0"/>
        <w:spacing w:after="0"/>
        <w:rPr>
          <w:rFonts w:eastAsia="Calibri" w:cs="Times New Roman"/>
          <w:bCs/>
          <w:spacing w:val="4"/>
          <w:kern w:val="28"/>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7"/>
      </w:tblGrid>
      <w:tr w:rsidR="006F47B0" w:rsidRPr="00685555" w14:paraId="29E8D54C" w14:textId="77777777" w:rsidTr="0072336C">
        <w:trPr>
          <w:jc w:val="cent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7C60D56E" w14:textId="312BE125" w:rsidR="006F47B0" w:rsidRPr="00685555" w:rsidRDefault="00D0204D" w:rsidP="006F47B0">
            <w:pPr>
              <w:overflowPunct w:val="0"/>
              <w:autoSpaceDE w:val="0"/>
              <w:autoSpaceDN w:val="0"/>
              <w:adjustRightInd w:val="0"/>
              <w:spacing w:after="120"/>
              <w:ind w:left="283"/>
              <w:jc w:val="center"/>
              <w:rPr>
                <w:rFonts w:eastAsia="Times New Roman" w:cs="Times New Roman"/>
                <w:b/>
                <w:spacing w:val="4"/>
                <w:szCs w:val="20"/>
                <w:lang w:eastAsia="es-ES"/>
              </w:rPr>
            </w:pPr>
            <w:r w:rsidRPr="00685555">
              <w:rPr>
                <w:rFonts w:eastAsia="Times New Roman" w:cs="Times New Roman"/>
                <w:b/>
                <w:spacing w:val="4"/>
                <w:szCs w:val="20"/>
                <w:lang w:eastAsia="es-ES"/>
              </w:rPr>
              <w:t>Experiència</w:t>
            </w:r>
            <w:r w:rsidR="006F47B0" w:rsidRPr="00685555">
              <w:rPr>
                <w:rFonts w:eastAsia="Times New Roman" w:cs="Times New Roman"/>
                <w:b/>
                <w:spacing w:val="4"/>
                <w:szCs w:val="20"/>
                <w:lang w:eastAsia="es-ES"/>
              </w:rPr>
              <w:t xml:space="preserve"> del responsable </w:t>
            </w:r>
            <w:r w:rsidRPr="00685555">
              <w:rPr>
                <w:rFonts w:eastAsia="Times New Roman" w:cs="Times New Roman"/>
                <w:b/>
                <w:spacing w:val="4"/>
                <w:szCs w:val="20"/>
                <w:lang w:eastAsia="es-ES"/>
              </w:rPr>
              <w:t>adscrit</w:t>
            </w:r>
            <w:r w:rsidR="006F47B0" w:rsidRPr="00685555">
              <w:rPr>
                <w:rFonts w:eastAsia="Times New Roman" w:cs="Times New Roman"/>
                <w:b/>
                <w:spacing w:val="4"/>
                <w:szCs w:val="20"/>
                <w:lang w:eastAsia="es-ES"/>
              </w:rPr>
              <w:t xml:space="preserve"> al </w:t>
            </w:r>
            <w:r w:rsidRPr="00685555">
              <w:rPr>
                <w:rFonts w:eastAsia="Times New Roman" w:cs="Times New Roman"/>
                <w:b/>
                <w:spacing w:val="4"/>
                <w:szCs w:val="20"/>
                <w:lang w:eastAsia="es-ES"/>
              </w:rPr>
              <w:t>contract</w:t>
            </w:r>
            <w:r>
              <w:rPr>
                <w:rFonts w:eastAsia="Times New Roman" w:cs="Times New Roman"/>
                <w:b/>
                <w:spacing w:val="4"/>
                <w:szCs w:val="20"/>
                <w:lang w:eastAsia="es-ES"/>
              </w:rPr>
              <w:t>e</w:t>
            </w:r>
          </w:p>
        </w:tc>
      </w:tr>
      <w:tr w:rsidR="006F47B0" w:rsidRPr="00685555" w14:paraId="426C8613" w14:textId="77777777" w:rsidTr="0072336C">
        <w:trPr>
          <w:trHeight w:val="929"/>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44B93A8" w14:textId="206D4F9E" w:rsidR="006F47B0" w:rsidRPr="00685555" w:rsidRDefault="00D0204D" w:rsidP="006F47B0">
            <w:pPr>
              <w:overflowPunct w:val="0"/>
              <w:autoSpaceDE w:val="0"/>
              <w:autoSpaceDN w:val="0"/>
              <w:adjustRightInd w:val="0"/>
              <w:spacing w:after="120"/>
              <w:rPr>
                <w:rFonts w:eastAsia="Times New Roman" w:cs="Times New Roman"/>
                <w:spacing w:val="4"/>
                <w:szCs w:val="20"/>
                <w:lang w:eastAsia="es-ES"/>
              </w:rPr>
            </w:pPr>
            <w:r>
              <w:rPr>
                <w:rFonts w:eastAsia="Times New Roman" w:cs="Times New Roman"/>
                <w:spacing w:val="4"/>
                <w:szCs w:val="20"/>
                <w:lang w:eastAsia="es-ES"/>
              </w:rPr>
              <w:t xml:space="preserve">El licitador acredita </w:t>
            </w:r>
            <w:r w:rsidR="00596432">
              <w:rPr>
                <w:rFonts w:eastAsia="Times New Roman" w:cs="Times New Roman"/>
                <w:spacing w:val="4"/>
                <w:szCs w:val="20"/>
                <w:lang w:eastAsia="es-ES"/>
              </w:rPr>
              <w:t>que el responsable tècnic adscrit al contracte ha realitzat en els últims 3 anys la quantitat indicada de serveis:</w:t>
            </w:r>
          </w:p>
        </w:tc>
      </w:tr>
      <w:tr w:rsidR="006F47B0" w:rsidRPr="00685555" w14:paraId="014D0EA7" w14:textId="77777777" w:rsidTr="0072336C">
        <w:trPr>
          <w:trHeight w:val="929"/>
          <w:jc w:val="center"/>
        </w:trPr>
        <w:tc>
          <w:tcPr>
            <w:tcW w:w="0" w:type="auto"/>
            <w:tcBorders>
              <w:top w:val="single" w:sz="4" w:space="0" w:color="auto"/>
              <w:left w:val="single" w:sz="4" w:space="0" w:color="auto"/>
              <w:bottom w:val="single" w:sz="4" w:space="0" w:color="auto"/>
              <w:right w:val="single" w:sz="4" w:space="0" w:color="auto"/>
            </w:tcBorders>
            <w:vAlign w:val="center"/>
          </w:tcPr>
          <w:p w14:paraId="58604BE9" w14:textId="1C9422DD" w:rsidR="006F47B0" w:rsidRPr="00685555" w:rsidRDefault="006F47B0" w:rsidP="006F47B0">
            <w:pPr>
              <w:overflowPunct w:val="0"/>
              <w:autoSpaceDE w:val="0"/>
              <w:autoSpaceDN w:val="0"/>
              <w:adjustRightInd w:val="0"/>
              <w:spacing w:after="120"/>
              <w:jc w:val="center"/>
              <w:rPr>
                <w:rFonts w:eastAsia="Times New Roman" w:cs="Times New Roman"/>
                <w:spacing w:val="4"/>
                <w:szCs w:val="20"/>
                <w:lang w:eastAsia="es-ES"/>
              </w:rPr>
            </w:pPr>
            <w:r w:rsidRPr="00685555">
              <w:rPr>
                <w:rFonts w:cs="Verdana"/>
                <w:color w:val="000000"/>
                <w:szCs w:val="20"/>
              </w:rPr>
              <w:t xml:space="preserve">Nº de </w:t>
            </w:r>
            <w:r w:rsidR="00596432">
              <w:rPr>
                <w:rFonts w:cs="Verdana"/>
                <w:color w:val="000000"/>
                <w:szCs w:val="20"/>
              </w:rPr>
              <w:t>serveis</w:t>
            </w:r>
            <w:r w:rsidRPr="00685555">
              <w:rPr>
                <w:rFonts w:cs="Verdana"/>
                <w:color w:val="000000"/>
                <w:szCs w:val="20"/>
              </w:rPr>
              <w:t xml:space="preserve"> </w:t>
            </w:r>
            <w:r w:rsidR="00596432">
              <w:rPr>
                <w:rFonts w:cs="Verdana"/>
                <w:color w:val="000000"/>
                <w:szCs w:val="20"/>
              </w:rPr>
              <w:t>realitzats</w:t>
            </w:r>
            <w:r w:rsidRPr="00685555">
              <w:rPr>
                <w:rFonts w:cs="Verdana"/>
                <w:color w:val="000000"/>
                <w:szCs w:val="20"/>
              </w:rPr>
              <w:t xml:space="preserve">: ……… </w:t>
            </w:r>
          </w:p>
        </w:tc>
      </w:tr>
    </w:tbl>
    <w:p w14:paraId="0437CA74" w14:textId="77777777" w:rsidR="006F47B0" w:rsidRPr="00685555" w:rsidRDefault="006F47B0" w:rsidP="006F47B0">
      <w:pPr>
        <w:spacing w:after="0"/>
        <w:rPr>
          <w:rFonts w:eastAsia="Times New Roman" w:cs="Times New Roman"/>
          <w:spacing w:val="4"/>
          <w:kern w:val="28"/>
          <w:szCs w:val="20"/>
          <w:lang w:eastAsia="es-ES"/>
        </w:rPr>
      </w:pPr>
    </w:p>
    <w:p w14:paraId="6B5E76F1" w14:textId="77777777" w:rsidR="006F47B0" w:rsidRPr="00685555" w:rsidRDefault="006F47B0" w:rsidP="006F47B0">
      <w:pPr>
        <w:spacing w:after="0"/>
        <w:rPr>
          <w:rFonts w:eastAsia="Times New Roman" w:cs="Times New Roman"/>
          <w:spacing w:val="4"/>
          <w:kern w:val="28"/>
          <w:szCs w:val="20"/>
          <w:u w:val="single"/>
          <w:lang w:eastAsia="es-ES"/>
        </w:rPr>
      </w:pPr>
      <w:r w:rsidRPr="00685555">
        <w:rPr>
          <w:rFonts w:eastAsia="Times New Roman" w:cs="Times New Roman"/>
          <w:spacing w:val="4"/>
          <w:kern w:val="28"/>
          <w:szCs w:val="20"/>
          <w:u w:val="single"/>
          <w:lang w:eastAsia="es-ES"/>
        </w:rPr>
        <w:t xml:space="preserve"> </w:t>
      </w:r>
    </w:p>
    <w:p w14:paraId="2205E6BC" w14:textId="7492FADA" w:rsidR="006F47B0" w:rsidRPr="007361F8" w:rsidRDefault="00596432" w:rsidP="007361F8">
      <w:pPr>
        <w:pStyle w:val="Prrafodelista"/>
        <w:numPr>
          <w:ilvl w:val="1"/>
          <w:numId w:val="18"/>
        </w:numPr>
        <w:spacing w:before="360" w:after="60"/>
        <w:outlineLvl w:val="0"/>
        <w:rPr>
          <w:rFonts w:eastAsia="Calibri" w:cs="Times New Roman"/>
          <w:b/>
          <w:caps/>
          <w:spacing w:val="4"/>
          <w:kern w:val="28"/>
          <w:szCs w:val="20"/>
          <w:lang w:eastAsia="es-ES"/>
        </w:rPr>
      </w:pPr>
      <w:r>
        <w:rPr>
          <w:rFonts w:eastAsia="Calibri" w:cs="Times New Roman"/>
          <w:b/>
          <w:caps/>
          <w:spacing w:val="4"/>
          <w:kern w:val="28"/>
          <w:szCs w:val="20"/>
          <w:lang w:eastAsia="es-ES"/>
        </w:rPr>
        <w:lastRenderedPageBreak/>
        <w:t>GARANTIA DEL SERVEI: 10 PUNTS</w:t>
      </w:r>
    </w:p>
    <w:p w14:paraId="5771732B" w14:textId="77777777" w:rsidR="006F47B0" w:rsidRPr="00685555" w:rsidRDefault="006F47B0" w:rsidP="006F47B0">
      <w:pPr>
        <w:spacing w:after="0"/>
        <w:rPr>
          <w:rFonts w:eastAsia="Calibri" w:cs="Times New Roman"/>
          <w:spacing w:val="4"/>
          <w:kern w:val="28"/>
          <w:szCs w:val="20"/>
          <w:lang w:eastAsia="es-ES"/>
        </w:rPr>
      </w:pPr>
    </w:p>
    <w:p w14:paraId="600C645C" w14:textId="77777777" w:rsidR="00432C0C" w:rsidRDefault="00432C0C" w:rsidP="00432C0C">
      <w:pPr>
        <w:spacing w:after="0"/>
        <w:rPr>
          <w:rFonts w:eastAsia="Calibri" w:cs="Times New Roman"/>
          <w:spacing w:val="4"/>
          <w:kern w:val="28"/>
          <w:szCs w:val="20"/>
        </w:rPr>
      </w:pPr>
      <w:r w:rsidRPr="00432C0C">
        <w:rPr>
          <w:rFonts w:eastAsia="Calibri" w:cs="Times New Roman"/>
          <w:spacing w:val="4"/>
          <w:kern w:val="28"/>
          <w:szCs w:val="20"/>
        </w:rPr>
        <w:t>Es valorarà l'ampliació del termini de garantia dels serveis executats respecte del termini mínim de garantia establert en el Plec de Prescripcions Tècniques:</w:t>
      </w:r>
    </w:p>
    <w:p w14:paraId="0FF4C69F" w14:textId="77777777" w:rsidR="00432C0C" w:rsidRPr="00432C0C" w:rsidRDefault="00432C0C" w:rsidP="00432C0C">
      <w:pPr>
        <w:spacing w:after="0"/>
        <w:rPr>
          <w:rFonts w:eastAsia="Calibri" w:cs="Times New Roman"/>
          <w:spacing w:val="4"/>
          <w:kern w:val="28"/>
          <w:szCs w:val="20"/>
        </w:rPr>
      </w:pPr>
    </w:p>
    <w:p w14:paraId="5673057F" w14:textId="77777777" w:rsidR="00432C0C" w:rsidRPr="00432C0C" w:rsidRDefault="00432C0C" w:rsidP="00432C0C">
      <w:pPr>
        <w:numPr>
          <w:ilvl w:val="0"/>
          <w:numId w:val="47"/>
        </w:numPr>
        <w:spacing w:after="0"/>
        <w:rPr>
          <w:rFonts w:eastAsia="Calibri" w:cs="Times New Roman"/>
          <w:spacing w:val="4"/>
          <w:kern w:val="28"/>
          <w:szCs w:val="20"/>
        </w:rPr>
      </w:pPr>
      <w:r w:rsidRPr="00432C0C">
        <w:rPr>
          <w:rFonts w:eastAsia="Calibri" w:cs="Times New Roman"/>
          <w:spacing w:val="4"/>
          <w:kern w:val="28"/>
          <w:szCs w:val="20"/>
        </w:rPr>
        <w:t>Ampliació d'1 any addicional de garantia: 10 punts.</w:t>
      </w:r>
    </w:p>
    <w:p w14:paraId="15A6BE71" w14:textId="77777777" w:rsidR="00432C0C" w:rsidRPr="00432C0C" w:rsidRDefault="00432C0C" w:rsidP="00432C0C">
      <w:pPr>
        <w:numPr>
          <w:ilvl w:val="0"/>
          <w:numId w:val="47"/>
        </w:numPr>
        <w:spacing w:after="0"/>
        <w:rPr>
          <w:rFonts w:eastAsia="Calibri" w:cs="Times New Roman"/>
          <w:spacing w:val="4"/>
          <w:kern w:val="28"/>
          <w:szCs w:val="20"/>
        </w:rPr>
      </w:pPr>
      <w:r w:rsidRPr="00432C0C">
        <w:rPr>
          <w:rFonts w:eastAsia="Calibri" w:cs="Times New Roman"/>
          <w:spacing w:val="4"/>
          <w:kern w:val="28"/>
          <w:szCs w:val="20"/>
        </w:rPr>
        <w:t>Ampliació de 6 mesos addicionals de garantia: 5 punts.</w:t>
      </w:r>
    </w:p>
    <w:p w14:paraId="38E4BEB5" w14:textId="77777777" w:rsidR="00432C0C" w:rsidRPr="00432C0C" w:rsidRDefault="00432C0C" w:rsidP="00432C0C">
      <w:pPr>
        <w:numPr>
          <w:ilvl w:val="0"/>
          <w:numId w:val="47"/>
        </w:numPr>
        <w:spacing w:after="0"/>
        <w:rPr>
          <w:rFonts w:eastAsia="Calibri" w:cs="Times New Roman"/>
          <w:spacing w:val="4"/>
          <w:kern w:val="28"/>
          <w:szCs w:val="20"/>
        </w:rPr>
      </w:pPr>
      <w:r w:rsidRPr="00432C0C">
        <w:rPr>
          <w:rFonts w:eastAsia="Calibri" w:cs="Times New Roman"/>
          <w:spacing w:val="4"/>
          <w:kern w:val="28"/>
          <w:szCs w:val="20"/>
        </w:rPr>
        <w:t>Sense ampliació del termini de garantia: 0 punts.</w:t>
      </w:r>
    </w:p>
    <w:p w14:paraId="4CCBABB4" w14:textId="77777777" w:rsidR="006F47B0" w:rsidRPr="00685555" w:rsidRDefault="006F47B0" w:rsidP="006F47B0">
      <w:pPr>
        <w:spacing w:after="0"/>
        <w:rPr>
          <w:rFonts w:eastAsia="Times New Roman" w:cs="Times New Roman"/>
          <w:spacing w:val="4"/>
          <w:kern w:val="28"/>
          <w:szCs w:val="20"/>
          <w:u w:val="single"/>
          <w:lang w:eastAsia="es-ES"/>
        </w:rPr>
      </w:pPr>
    </w:p>
    <w:p w14:paraId="3C86EB1D" w14:textId="77777777" w:rsidR="006F47B0" w:rsidRPr="00685555" w:rsidRDefault="006F47B0" w:rsidP="006F47B0">
      <w:pPr>
        <w:spacing w:after="0"/>
        <w:rPr>
          <w:rFonts w:eastAsia="Times New Roman" w:cs="Times New Roman"/>
          <w:spacing w:val="4"/>
          <w:kern w:val="28"/>
          <w:szCs w:val="20"/>
          <w:u w:val="single"/>
          <w:lang w:eastAsia="es-ES"/>
        </w:rPr>
      </w:pPr>
    </w:p>
    <w:tbl>
      <w:tblPr>
        <w:tblStyle w:val="Tablaconcuadrcula21"/>
        <w:tblW w:w="0" w:type="auto"/>
        <w:jc w:val="center"/>
        <w:tblLook w:val="04A0" w:firstRow="1" w:lastRow="0" w:firstColumn="1" w:lastColumn="0" w:noHBand="0" w:noVBand="1"/>
      </w:tblPr>
      <w:tblGrid>
        <w:gridCol w:w="6204"/>
        <w:gridCol w:w="1701"/>
      </w:tblGrid>
      <w:tr w:rsidR="006F47B0" w:rsidRPr="00685555" w14:paraId="235D4B7E" w14:textId="77777777" w:rsidTr="0072336C">
        <w:trPr>
          <w:trHeight w:val="567"/>
          <w:jc w:val="center"/>
        </w:trPr>
        <w:tc>
          <w:tcPr>
            <w:tcW w:w="6204" w:type="dxa"/>
            <w:shd w:val="clear" w:color="auto" w:fill="D0CECE"/>
            <w:vAlign w:val="center"/>
          </w:tcPr>
          <w:p w14:paraId="1EF67F65" w14:textId="1101C8E0" w:rsidR="006F47B0" w:rsidRPr="00685555" w:rsidRDefault="00432C0C" w:rsidP="006F47B0">
            <w:pPr>
              <w:spacing w:after="0"/>
              <w:jc w:val="center"/>
              <w:rPr>
                <w:rFonts w:eastAsia="Times New Roman" w:cs="Times New Roman"/>
                <w:b/>
                <w:bCs/>
                <w:spacing w:val="4"/>
                <w:kern w:val="28"/>
                <w:sz w:val="20"/>
                <w:szCs w:val="20"/>
              </w:rPr>
            </w:pPr>
            <w:r w:rsidRPr="00685555">
              <w:rPr>
                <w:rFonts w:eastAsia="Times New Roman" w:cs="Times New Roman"/>
                <w:b/>
                <w:bCs/>
                <w:spacing w:val="4"/>
                <w:kern w:val="28"/>
                <w:sz w:val="20"/>
                <w:szCs w:val="20"/>
              </w:rPr>
              <w:t>Garantia</w:t>
            </w:r>
            <w:r w:rsidR="006F47B0" w:rsidRPr="00685555">
              <w:rPr>
                <w:rFonts w:eastAsia="Times New Roman" w:cs="Times New Roman"/>
                <w:b/>
                <w:bCs/>
                <w:spacing w:val="4"/>
                <w:kern w:val="28"/>
                <w:sz w:val="20"/>
                <w:szCs w:val="20"/>
              </w:rPr>
              <w:t xml:space="preserve"> del serv</w:t>
            </w:r>
            <w:r>
              <w:rPr>
                <w:rFonts w:eastAsia="Times New Roman" w:cs="Times New Roman"/>
                <w:b/>
                <w:bCs/>
                <w:spacing w:val="4"/>
                <w:kern w:val="28"/>
                <w:sz w:val="20"/>
                <w:szCs w:val="20"/>
              </w:rPr>
              <w:t>EI</w:t>
            </w:r>
          </w:p>
        </w:tc>
        <w:tc>
          <w:tcPr>
            <w:tcW w:w="1701" w:type="dxa"/>
            <w:shd w:val="clear" w:color="auto" w:fill="D0CECE"/>
            <w:vAlign w:val="center"/>
          </w:tcPr>
          <w:p w14:paraId="71820095" w14:textId="07A7B325" w:rsidR="006F47B0" w:rsidRPr="00685555" w:rsidRDefault="006F47B0" w:rsidP="006F47B0">
            <w:pPr>
              <w:spacing w:after="0"/>
              <w:jc w:val="center"/>
              <w:rPr>
                <w:rFonts w:eastAsia="Times New Roman" w:cs="Times New Roman"/>
                <w:b/>
                <w:bCs/>
                <w:spacing w:val="4"/>
                <w:kern w:val="28"/>
                <w:sz w:val="20"/>
                <w:szCs w:val="20"/>
              </w:rPr>
            </w:pPr>
            <w:r w:rsidRPr="00685555">
              <w:rPr>
                <w:rFonts w:eastAsia="Times New Roman" w:cs="Times New Roman"/>
                <w:b/>
                <w:bCs/>
                <w:spacing w:val="4"/>
                <w:kern w:val="28"/>
                <w:sz w:val="20"/>
                <w:szCs w:val="20"/>
              </w:rPr>
              <w:t xml:space="preserve">Indicar </w:t>
            </w:r>
            <w:r w:rsidR="00432C0C">
              <w:rPr>
                <w:rFonts w:eastAsia="Times New Roman" w:cs="Times New Roman"/>
                <w:b/>
                <w:bCs/>
                <w:spacing w:val="4"/>
                <w:kern w:val="28"/>
                <w:sz w:val="20"/>
                <w:szCs w:val="20"/>
              </w:rPr>
              <w:t>AMB</w:t>
            </w:r>
            <w:r w:rsidRPr="00685555">
              <w:rPr>
                <w:rFonts w:eastAsia="Times New Roman" w:cs="Times New Roman"/>
                <w:b/>
                <w:bCs/>
                <w:spacing w:val="4"/>
                <w:kern w:val="28"/>
                <w:sz w:val="20"/>
                <w:szCs w:val="20"/>
              </w:rPr>
              <w:t xml:space="preserve"> una X</w:t>
            </w:r>
          </w:p>
        </w:tc>
      </w:tr>
      <w:tr w:rsidR="006F47B0" w:rsidRPr="00685555" w14:paraId="580ABB39" w14:textId="77777777" w:rsidTr="0072336C">
        <w:trPr>
          <w:trHeight w:val="353"/>
          <w:jc w:val="center"/>
        </w:trPr>
        <w:tc>
          <w:tcPr>
            <w:tcW w:w="6204" w:type="dxa"/>
            <w:vAlign w:val="center"/>
          </w:tcPr>
          <w:p w14:paraId="4D25E1E3" w14:textId="148133D9" w:rsidR="006F47B0" w:rsidRPr="00685555" w:rsidRDefault="006F47B0" w:rsidP="006F47B0">
            <w:pPr>
              <w:spacing w:after="0"/>
              <w:jc w:val="center"/>
              <w:outlineLvl w:val="0"/>
              <w:rPr>
                <w:rFonts w:eastAsia="Times New Roman" w:cs="Times New Roman"/>
                <w:color w:val="000000"/>
                <w:spacing w:val="4"/>
                <w:kern w:val="28"/>
                <w:sz w:val="20"/>
                <w:szCs w:val="20"/>
                <w:lang w:eastAsia="es-ES"/>
              </w:rPr>
            </w:pPr>
            <w:r w:rsidRPr="00685555">
              <w:rPr>
                <w:rFonts w:eastAsia="Calibri" w:cs="Times New Roman"/>
                <w:spacing w:val="4"/>
                <w:kern w:val="28"/>
                <w:sz w:val="20"/>
                <w:szCs w:val="20"/>
              </w:rPr>
              <w:t xml:space="preserve">Increment de 1 </w:t>
            </w:r>
            <w:r w:rsidR="0071435B">
              <w:rPr>
                <w:rFonts w:eastAsia="Calibri" w:cs="Times New Roman"/>
                <w:spacing w:val="4"/>
                <w:kern w:val="28"/>
                <w:sz w:val="20"/>
                <w:szCs w:val="20"/>
              </w:rPr>
              <w:t>any addicional</w:t>
            </w:r>
          </w:p>
        </w:tc>
        <w:tc>
          <w:tcPr>
            <w:tcW w:w="1701" w:type="dxa"/>
            <w:vAlign w:val="center"/>
          </w:tcPr>
          <w:p w14:paraId="41579563" w14:textId="77777777" w:rsidR="006F47B0" w:rsidRPr="00685555" w:rsidRDefault="006F47B0" w:rsidP="006F47B0">
            <w:pPr>
              <w:spacing w:after="0"/>
              <w:jc w:val="center"/>
              <w:rPr>
                <w:rFonts w:eastAsia="Times New Roman" w:cs="Times New Roman"/>
                <w:spacing w:val="4"/>
                <w:kern w:val="28"/>
                <w:sz w:val="20"/>
                <w:szCs w:val="20"/>
              </w:rPr>
            </w:pPr>
          </w:p>
        </w:tc>
      </w:tr>
      <w:tr w:rsidR="006F47B0" w:rsidRPr="00685555" w14:paraId="0D74053B" w14:textId="77777777" w:rsidTr="0072336C">
        <w:trPr>
          <w:trHeight w:val="402"/>
          <w:jc w:val="center"/>
        </w:trPr>
        <w:tc>
          <w:tcPr>
            <w:tcW w:w="6204" w:type="dxa"/>
            <w:vAlign w:val="center"/>
          </w:tcPr>
          <w:p w14:paraId="2EBD65C1" w14:textId="20269E58" w:rsidR="006F47B0" w:rsidRPr="00685555" w:rsidRDefault="006F47B0" w:rsidP="006F47B0">
            <w:pPr>
              <w:spacing w:after="0"/>
              <w:jc w:val="center"/>
              <w:outlineLvl w:val="0"/>
              <w:rPr>
                <w:rFonts w:eastAsia="Times New Roman" w:cs="Times New Roman"/>
                <w:color w:val="000000"/>
                <w:spacing w:val="4"/>
                <w:kern w:val="28"/>
                <w:sz w:val="20"/>
                <w:szCs w:val="20"/>
                <w:lang w:eastAsia="es-ES"/>
              </w:rPr>
            </w:pPr>
            <w:r w:rsidRPr="00685555">
              <w:rPr>
                <w:rFonts w:eastAsia="Calibri" w:cs="Times New Roman"/>
                <w:spacing w:val="4"/>
                <w:kern w:val="28"/>
                <w:sz w:val="20"/>
                <w:szCs w:val="20"/>
              </w:rPr>
              <w:t xml:space="preserve">Increment de 6 </w:t>
            </w:r>
            <w:r w:rsidR="0071435B">
              <w:rPr>
                <w:rFonts w:eastAsia="Calibri" w:cs="Times New Roman"/>
                <w:spacing w:val="4"/>
                <w:kern w:val="28"/>
                <w:sz w:val="20"/>
                <w:szCs w:val="20"/>
              </w:rPr>
              <w:t>mesos addicionals</w:t>
            </w:r>
          </w:p>
        </w:tc>
        <w:tc>
          <w:tcPr>
            <w:tcW w:w="1701" w:type="dxa"/>
            <w:vAlign w:val="center"/>
          </w:tcPr>
          <w:p w14:paraId="32F5741B" w14:textId="77777777" w:rsidR="006F47B0" w:rsidRPr="00685555" w:rsidRDefault="006F47B0" w:rsidP="006F47B0">
            <w:pPr>
              <w:spacing w:after="0"/>
              <w:jc w:val="center"/>
              <w:rPr>
                <w:rFonts w:eastAsia="Times New Roman" w:cs="Times New Roman"/>
                <w:spacing w:val="4"/>
                <w:kern w:val="28"/>
                <w:sz w:val="20"/>
                <w:szCs w:val="20"/>
              </w:rPr>
            </w:pPr>
          </w:p>
        </w:tc>
      </w:tr>
      <w:tr w:rsidR="006F47B0" w:rsidRPr="00685555" w14:paraId="3A369FE1" w14:textId="77777777" w:rsidTr="0072336C">
        <w:trPr>
          <w:trHeight w:val="422"/>
          <w:jc w:val="center"/>
        </w:trPr>
        <w:tc>
          <w:tcPr>
            <w:tcW w:w="6204" w:type="dxa"/>
            <w:vAlign w:val="center"/>
          </w:tcPr>
          <w:p w14:paraId="36F95E9C" w14:textId="440AD32E" w:rsidR="006F47B0" w:rsidRPr="00685555" w:rsidRDefault="0071435B" w:rsidP="006F47B0">
            <w:pPr>
              <w:spacing w:after="0"/>
              <w:jc w:val="center"/>
              <w:outlineLvl w:val="0"/>
              <w:rPr>
                <w:rFonts w:eastAsia="Times New Roman" w:cs="Times New Roman"/>
                <w:color w:val="000000"/>
                <w:spacing w:val="4"/>
                <w:kern w:val="28"/>
                <w:sz w:val="20"/>
                <w:szCs w:val="20"/>
                <w:lang w:eastAsia="es-ES"/>
              </w:rPr>
            </w:pPr>
            <w:r>
              <w:rPr>
                <w:rFonts w:eastAsia="Calibri" w:cs="Times New Roman"/>
                <w:spacing w:val="4"/>
                <w:kern w:val="28"/>
                <w:sz w:val="20"/>
                <w:szCs w:val="20"/>
              </w:rPr>
              <w:t>Sense</w:t>
            </w:r>
            <w:r w:rsidR="006F47B0" w:rsidRPr="00685555">
              <w:rPr>
                <w:rFonts w:eastAsia="Calibri" w:cs="Times New Roman"/>
                <w:spacing w:val="4"/>
                <w:kern w:val="28"/>
                <w:sz w:val="20"/>
                <w:szCs w:val="20"/>
              </w:rPr>
              <w:t xml:space="preserve"> increment de </w:t>
            </w:r>
            <w:r w:rsidRPr="00685555">
              <w:rPr>
                <w:rFonts w:eastAsia="Calibri" w:cs="Times New Roman"/>
                <w:spacing w:val="4"/>
                <w:kern w:val="28"/>
                <w:sz w:val="20"/>
                <w:szCs w:val="20"/>
              </w:rPr>
              <w:t>garantia</w:t>
            </w:r>
          </w:p>
        </w:tc>
        <w:tc>
          <w:tcPr>
            <w:tcW w:w="1701" w:type="dxa"/>
            <w:vAlign w:val="center"/>
          </w:tcPr>
          <w:p w14:paraId="17AF46AA" w14:textId="77777777" w:rsidR="006F47B0" w:rsidRPr="00685555" w:rsidRDefault="006F47B0" w:rsidP="006F47B0">
            <w:pPr>
              <w:spacing w:after="0"/>
              <w:jc w:val="center"/>
              <w:rPr>
                <w:rFonts w:eastAsia="Times New Roman" w:cs="Times New Roman"/>
                <w:spacing w:val="4"/>
                <w:kern w:val="28"/>
                <w:sz w:val="20"/>
                <w:szCs w:val="20"/>
              </w:rPr>
            </w:pPr>
          </w:p>
        </w:tc>
      </w:tr>
    </w:tbl>
    <w:p w14:paraId="5CA05673" w14:textId="77777777" w:rsidR="006F47B0" w:rsidRPr="006F47B0" w:rsidRDefault="006F47B0" w:rsidP="006F47B0">
      <w:pPr>
        <w:spacing w:after="0"/>
        <w:rPr>
          <w:rFonts w:eastAsia="Times New Roman" w:cs="Times New Roman"/>
          <w:spacing w:val="4"/>
          <w:kern w:val="28"/>
          <w:szCs w:val="20"/>
          <w:u w:val="single"/>
          <w:lang w:val="es-ES" w:eastAsia="es-ES"/>
        </w:rPr>
      </w:pPr>
    </w:p>
    <w:p w14:paraId="38BA4758" w14:textId="0552357C" w:rsidR="00495DC7" w:rsidRDefault="00495DC7">
      <w:pPr>
        <w:spacing w:after="0"/>
        <w:jc w:val="left"/>
        <w:rPr>
          <w:b/>
          <w:color w:val="000000"/>
          <w:u w:val="single"/>
        </w:rPr>
      </w:pPr>
      <w:r>
        <w:rPr>
          <w:b/>
          <w:color w:val="000000"/>
          <w:u w:val="single"/>
        </w:rPr>
        <w:br w:type="page"/>
      </w:r>
    </w:p>
    <w:p w14:paraId="1AA0A2F2" w14:textId="5B752932" w:rsidR="005E132F" w:rsidRPr="00DA0D54" w:rsidRDefault="00AB1102" w:rsidP="005E132F">
      <w:pPr>
        <w:spacing w:after="0"/>
        <w:jc w:val="center"/>
        <w:rPr>
          <w:rFonts w:eastAsia="Times New Roman" w:cs="Arial"/>
          <w:b/>
          <w:bCs/>
          <w:color w:val="000000"/>
          <w:szCs w:val="20"/>
          <w:u w:val="single"/>
        </w:rPr>
      </w:pPr>
      <w:r>
        <w:rPr>
          <w:b/>
          <w:color w:val="000000"/>
          <w:u w:val="single"/>
        </w:rPr>
        <w:lastRenderedPageBreak/>
        <w:t>ANNEX Núm.</w:t>
      </w:r>
      <w:r>
        <w:rPr>
          <w:color w:val="000000"/>
          <w:u w:val="single"/>
        </w:rPr>
        <w:t> </w:t>
      </w:r>
      <w:r>
        <w:rPr>
          <w:b/>
          <w:color w:val="000000"/>
          <w:u w:val="single"/>
        </w:rPr>
        <w:t xml:space="preserve">3 </w:t>
      </w:r>
    </w:p>
    <w:p w14:paraId="0949DCB4" w14:textId="7960AEBC" w:rsidR="00BA64E8" w:rsidRDefault="00AB1102" w:rsidP="005E132F">
      <w:pPr>
        <w:spacing w:after="0"/>
        <w:jc w:val="center"/>
        <w:rPr>
          <w:rFonts w:eastAsia="Times New Roman" w:cs="Arial"/>
          <w:b/>
          <w:bCs/>
          <w:color w:val="000000"/>
          <w:szCs w:val="20"/>
          <w:u w:val="single"/>
        </w:rPr>
      </w:pPr>
      <w:r>
        <w:rPr>
          <w:b/>
          <w:color w:val="000000"/>
          <w:u w:val="single"/>
        </w:rPr>
        <w:t>CRITERIS D'ADJUDICACIÓ</w:t>
      </w:r>
      <w:bookmarkStart w:id="0" w:name="_ftnref24"/>
      <w:bookmarkEnd w:id="0"/>
    </w:p>
    <w:p w14:paraId="0D1C65B9" w14:textId="77777777" w:rsidR="00EC10B7" w:rsidRDefault="00EC10B7" w:rsidP="005E132F">
      <w:pPr>
        <w:spacing w:after="0"/>
        <w:jc w:val="center"/>
        <w:rPr>
          <w:rFonts w:eastAsia="Times New Roman" w:cs="Arial"/>
          <w:b/>
          <w:bCs/>
          <w:color w:val="000000"/>
          <w:szCs w:val="20"/>
          <w:u w:val="single"/>
          <w:lang w:eastAsia="es-ES"/>
        </w:rPr>
      </w:pPr>
    </w:p>
    <w:p w14:paraId="50568330" w14:textId="77777777" w:rsidR="009C7B5C" w:rsidRDefault="009C7B5C" w:rsidP="005E132F">
      <w:pPr>
        <w:spacing w:after="0"/>
        <w:jc w:val="center"/>
        <w:rPr>
          <w:rFonts w:eastAsia="Times New Roman" w:cs="Arial"/>
          <w:b/>
          <w:bCs/>
          <w:color w:val="000000"/>
          <w:szCs w:val="20"/>
          <w:u w:val="single"/>
          <w:lang w:eastAsia="es-ES"/>
        </w:rPr>
      </w:pPr>
    </w:p>
    <w:p w14:paraId="53909D75" w14:textId="77777777" w:rsidR="004B6C31" w:rsidRDefault="004B6C31" w:rsidP="004B6C31">
      <w:pPr>
        <w:suppressAutoHyphens/>
        <w:spacing w:after="0"/>
        <w:contextualSpacing/>
      </w:pPr>
      <w:r>
        <w:t>De conformitat amb l'article 145.1 de la LCSP i atenent a l'objecte del contracte de referència, es proposen els criteris d'adjudicació següents:</w:t>
      </w:r>
    </w:p>
    <w:p w14:paraId="59CC4492" w14:textId="77777777" w:rsidR="00495DC7" w:rsidRDefault="00495DC7" w:rsidP="004B6C31">
      <w:pPr>
        <w:suppressAutoHyphens/>
        <w:spacing w:after="0"/>
        <w:contextualSpacing/>
      </w:pPr>
    </w:p>
    <w:p w14:paraId="17CE4B70" w14:textId="77777777" w:rsidR="00495DC7" w:rsidRPr="005D23B9" w:rsidRDefault="00495DC7" w:rsidP="00495DC7">
      <w:pPr>
        <w:spacing w:before="100" w:beforeAutospacing="1" w:after="100" w:afterAutospacing="1" w:line="300" w:lineRule="atLeast"/>
        <w:rPr>
          <w:rFonts w:eastAsia="Times New Roman" w:cs="Segoe UI"/>
          <w:szCs w:val="20"/>
          <w:u w:val="single"/>
          <w:lang w:eastAsia="ca-ES"/>
        </w:rPr>
      </w:pPr>
      <w:r w:rsidRPr="005D23B9">
        <w:rPr>
          <w:rFonts w:eastAsia="Times New Roman" w:cs="Segoe UI"/>
          <w:b/>
          <w:bCs/>
          <w:szCs w:val="20"/>
          <w:u w:val="single"/>
          <w:lang w:eastAsia="ca-ES"/>
        </w:rPr>
        <w:t>Criteris d'adjudicació avaluables mitjançant judici de valor (40 punts):</w:t>
      </w:r>
    </w:p>
    <w:p w14:paraId="6030D5FC" w14:textId="77777777" w:rsidR="00495DC7" w:rsidRPr="005D23B9" w:rsidRDefault="00495DC7" w:rsidP="00495DC7">
      <w:pPr>
        <w:spacing w:before="100" w:beforeAutospacing="1" w:after="100" w:afterAutospacing="1" w:line="300" w:lineRule="atLeast"/>
        <w:rPr>
          <w:rFonts w:eastAsia="Times New Roman" w:cs="Segoe UI"/>
          <w:szCs w:val="20"/>
          <w:lang w:eastAsia="ca-ES"/>
        </w:rPr>
      </w:pPr>
      <w:r w:rsidRPr="005D23B9">
        <w:rPr>
          <w:rFonts w:eastAsia="Times New Roman" w:cs="Segoe UI"/>
          <w:b/>
          <w:bCs/>
          <w:szCs w:val="20"/>
          <w:lang w:eastAsia="ca-ES"/>
        </w:rPr>
        <w:t>1. Procediment de treball: 20 punts</w:t>
      </w:r>
    </w:p>
    <w:p w14:paraId="4C8E1DA1" w14:textId="77777777" w:rsidR="00495DC7" w:rsidRPr="005D23B9" w:rsidRDefault="00495DC7" w:rsidP="00495DC7">
      <w:pPr>
        <w:spacing w:before="100" w:beforeAutospacing="1" w:after="100" w:afterAutospacing="1" w:line="300" w:lineRule="atLeast"/>
        <w:rPr>
          <w:rFonts w:eastAsia="Times New Roman" w:cs="Segoe UI"/>
          <w:szCs w:val="20"/>
          <w:lang w:eastAsia="ca-ES"/>
        </w:rPr>
      </w:pPr>
      <w:r w:rsidRPr="005D23B9">
        <w:rPr>
          <w:rFonts w:eastAsia="Times New Roman" w:cs="Segoe UI"/>
          <w:szCs w:val="20"/>
          <w:lang w:eastAsia="ca-ES"/>
        </w:rPr>
        <w:t>Es valorarà el grau de definició, coherència, viabilitat i qualitat tècnica del pla de treball proposat per a l'execució del servei.</w:t>
      </w:r>
    </w:p>
    <w:p w14:paraId="031397B6" w14:textId="77777777" w:rsidR="00495DC7" w:rsidRPr="005D23B9" w:rsidRDefault="00495DC7" w:rsidP="00495DC7">
      <w:pPr>
        <w:spacing w:before="100" w:beforeAutospacing="1" w:after="100" w:afterAutospacing="1" w:line="300" w:lineRule="atLeast"/>
        <w:rPr>
          <w:rFonts w:eastAsia="Times New Roman" w:cs="Segoe UI"/>
          <w:szCs w:val="20"/>
          <w:lang w:eastAsia="ca-ES"/>
        </w:rPr>
      </w:pPr>
      <w:r w:rsidRPr="005D23B9">
        <w:rPr>
          <w:rFonts w:eastAsia="Times New Roman" w:cs="Segoe UI"/>
          <w:szCs w:val="20"/>
          <w:lang w:eastAsia="ca-ES"/>
        </w:rPr>
        <w:t>En particular, es valorarà:</w:t>
      </w:r>
    </w:p>
    <w:p w14:paraId="21AFDC03" w14:textId="77777777" w:rsidR="00495DC7" w:rsidRPr="005D23B9" w:rsidRDefault="00495DC7" w:rsidP="00495DC7">
      <w:pPr>
        <w:numPr>
          <w:ilvl w:val="0"/>
          <w:numId w:val="31"/>
        </w:numPr>
        <w:spacing w:before="100" w:beforeAutospacing="1" w:after="100" w:afterAutospacing="1" w:line="300" w:lineRule="atLeast"/>
        <w:rPr>
          <w:rFonts w:eastAsia="Times New Roman" w:cs="Segoe UI"/>
          <w:szCs w:val="20"/>
          <w:lang w:eastAsia="ca-ES"/>
        </w:rPr>
      </w:pPr>
      <w:r w:rsidRPr="005D23B9">
        <w:rPr>
          <w:rFonts w:eastAsia="Times New Roman" w:cs="Segoe UI"/>
          <w:szCs w:val="20"/>
          <w:lang w:eastAsia="ca-ES"/>
        </w:rPr>
        <w:t>Metodologia d'execució de les diferents fases dels treballs (10 punts).</w:t>
      </w:r>
    </w:p>
    <w:p w14:paraId="72983016" w14:textId="77777777" w:rsidR="00495DC7" w:rsidRPr="005D23B9" w:rsidRDefault="00495DC7" w:rsidP="00495DC7">
      <w:pPr>
        <w:numPr>
          <w:ilvl w:val="0"/>
          <w:numId w:val="31"/>
        </w:numPr>
        <w:spacing w:before="100" w:beforeAutospacing="1" w:after="100" w:afterAutospacing="1" w:line="300" w:lineRule="atLeast"/>
        <w:rPr>
          <w:rFonts w:eastAsia="Times New Roman" w:cs="Segoe UI"/>
          <w:szCs w:val="20"/>
          <w:lang w:eastAsia="ca-ES"/>
        </w:rPr>
      </w:pPr>
      <w:r w:rsidRPr="005D23B9">
        <w:rPr>
          <w:rFonts w:eastAsia="Times New Roman" w:cs="Segoe UI"/>
          <w:szCs w:val="20"/>
          <w:lang w:eastAsia="ca-ES"/>
        </w:rPr>
        <w:t>Mitjans previstos i mesures destinades a garantir la qualitat de l'execució (10 punts).</w:t>
      </w:r>
    </w:p>
    <w:p w14:paraId="5379BA65" w14:textId="77777777" w:rsidR="00495DC7" w:rsidRPr="005D23B9" w:rsidRDefault="00495DC7" w:rsidP="00495DC7">
      <w:pPr>
        <w:spacing w:before="100" w:beforeAutospacing="1" w:after="100" w:afterAutospacing="1" w:line="300" w:lineRule="atLeast"/>
        <w:rPr>
          <w:rFonts w:eastAsia="Times New Roman" w:cs="Segoe UI"/>
          <w:szCs w:val="20"/>
          <w:lang w:eastAsia="ca-ES"/>
        </w:rPr>
      </w:pPr>
      <w:r w:rsidRPr="005D23B9">
        <w:rPr>
          <w:rFonts w:eastAsia="Times New Roman" w:cs="Segoe UI"/>
          <w:b/>
          <w:bCs/>
          <w:szCs w:val="20"/>
          <w:lang w:eastAsia="ca-ES"/>
        </w:rPr>
        <w:t>2. Planificació dels treballs: 20 punts</w:t>
      </w:r>
    </w:p>
    <w:p w14:paraId="7FF09F03" w14:textId="77777777" w:rsidR="00495DC7" w:rsidRPr="005D23B9" w:rsidRDefault="00495DC7" w:rsidP="00495DC7">
      <w:pPr>
        <w:spacing w:before="100" w:beforeAutospacing="1" w:after="100" w:afterAutospacing="1" w:line="300" w:lineRule="atLeast"/>
        <w:rPr>
          <w:rFonts w:eastAsia="Times New Roman" w:cs="Segoe UI"/>
          <w:szCs w:val="20"/>
          <w:lang w:eastAsia="ca-ES"/>
        </w:rPr>
      </w:pPr>
      <w:r w:rsidRPr="005D23B9">
        <w:rPr>
          <w:rFonts w:eastAsia="Times New Roman" w:cs="Segoe UI"/>
          <w:szCs w:val="20"/>
          <w:lang w:eastAsia="ca-ES"/>
        </w:rPr>
        <w:t>Es valorarà la qualitat i el grau de detall de la planificació proposada per a l'execució dels treballs, considerant, entre d'altres aspectes:</w:t>
      </w:r>
    </w:p>
    <w:p w14:paraId="4D112CA0" w14:textId="77777777" w:rsidR="00495DC7" w:rsidRPr="005D23B9" w:rsidRDefault="00495DC7" w:rsidP="00495DC7">
      <w:pPr>
        <w:numPr>
          <w:ilvl w:val="0"/>
          <w:numId w:val="32"/>
        </w:numPr>
        <w:spacing w:before="100" w:beforeAutospacing="1" w:after="100" w:afterAutospacing="1" w:line="300" w:lineRule="atLeast"/>
        <w:rPr>
          <w:rFonts w:eastAsia="Times New Roman" w:cs="Segoe UI"/>
          <w:szCs w:val="20"/>
          <w:lang w:eastAsia="ca-ES"/>
        </w:rPr>
      </w:pPr>
      <w:r w:rsidRPr="005D23B9">
        <w:rPr>
          <w:rFonts w:eastAsia="Times New Roman" w:cs="Segoe UI"/>
          <w:szCs w:val="20"/>
          <w:lang w:eastAsia="ca-ES"/>
        </w:rPr>
        <w:t>Cronograma detallat d'execució i seqüència lògica d'activitats (10 punts).</w:t>
      </w:r>
    </w:p>
    <w:p w14:paraId="26E9DDC1" w14:textId="77777777" w:rsidR="00495DC7" w:rsidRPr="005D23B9" w:rsidRDefault="00495DC7" w:rsidP="00495DC7">
      <w:pPr>
        <w:numPr>
          <w:ilvl w:val="0"/>
          <w:numId w:val="32"/>
        </w:numPr>
        <w:spacing w:before="100" w:beforeAutospacing="1" w:after="100" w:afterAutospacing="1" w:line="300" w:lineRule="atLeast"/>
        <w:rPr>
          <w:rFonts w:eastAsia="Times New Roman" w:cs="Segoe UI"/>
          <w:szCs w:val="20"/>
          <w:lang w:eastAsia="ca-ES"/>
        </w:rPr>
      </w:pPr>
      <w:r w:rsidRPr="005D23B9">
        <w:rPr>
          <w:rFonts w:eastAsia="Times New Roman" w:cs="Segoe UI"/>
          <w:szCs w:val="20"/>
          <w:lang w:eastAsia="ca-ES"/>
        </w:rPr>
        <w:t>Organització dels recursos i adequació al termini d'execució (10 punts).</w:t>
      </w:r>
    </w:p>
    <w:p w14:paraId="74ECF09A" w14:textId="77777777" w:rsidR="00495DC7" w:rsidRPr="005D23B9" w:rsidRDefault="00495DC7" w:rsidP="00495DC7">
      <w:pPr>
        <w:spacing w:before="100" w:beforeAutospacing="1" w:after="100" w:afterAutospacing="1" w:line="300" w:lineRule="atLeast"/>
        <w:rPr>
          <w:rFonts w:eastAsia="Times New Roman" w:cs="Segoe UI"/>
          <w:szCs w:val="20"/>
          <w:lang w:eastAsia="ca-ES"/>
        </w:rPr>
      </w:pPr>
      <w:r w:rsidRPr="005D23B9">
        <w:rPr>
          <w:rFonts w:eastAsia="Times New Roman" w:cs="Segoe UI"/>
          <w:szCs w:val="20"/>
          <w:lang w:eastAsia="ca-ES"/>
        </w:rPr>
        <w:t>S'atorgarà la màxima puntuació a aquelles propostes que presentin una planificació realista i tècnicament coherent.</w:t>
      </w:r>
    </w:p>
    <w:p w14:paraId="40D74CB1" w14:textId="77777777" w:rsidR="00495DC7" w:rsidRPr="000F22CA" w:rsidRDefault="00495DC7" w:rsidP="00495DC7">
      <w:pPr>
        <w:spacing w:before="100" w:beforeAutospacing="1" w:after="100" w:afterAutospacing="1" w:line="300" w:lineRule="atLeast"/>
        <w:rPr>
          <w:rFonts w:eastAsia="Times New Roman" w:cs="Segoe UI"/>
          <w:b/>
          <w:bCs/>
          <w:szCs w:val="20"/>
          <w:u w:val="single"/>
          <w:lang w:eastAsia="ca-ES"/>
        </w:rPr>
      </w:pPr>
      <w:r w:rsidRPr="000F22CA">
        <w:rPr>
          <w:rFonts w:eastAsia="Times New Roman" w:cs="Segoe UI"/>
          <w:b/>
          <w:bCs/>
          <w:szCs w:val="20"/>
          <w:u w:val="single"/>
          <w:lang w:eastAsia="ca-ES"/>
        </w:rPr>
        <w:t>Criteris d'adjudicació avaluables mitjançant fórmules automàtiques (60 punts):</w:t>
      </w:r>
    </w:p>
    <w:p w14:paraId="1EA5E8D0" w14:textId="77777777" w:rsidR="00495DC7" w:rsidRPr="00E40EFE" w:rsidRDefault="00495DC7" w:rsidP="00495DC7">
      <w:pPr>
        <w:spacing w:before="100" w:beforeAutospacing="1" w:after="100" w:afterAutospacing="1" w:line="300" w:lineRule="atLeast"/>
        <w:rPr>
          <w:rFonts w:eastAsia="Times New Roman" w:cs="Segoe UI"/>
          <w:szCs w:val="20"/>
          <w:lang w:eastAsia="ca-ES"/>
        </w:rPr>
      </w:pPr>
      <w:r w:rsidRPr="00E40EFE">
        <w:rPr>
          <w:rFonts w:eastAsia="Times New Roman" w:cs="Segoe UI"/>
          <w:b/>
          <w:bCs/>
          <w:szCs w:val="20"/>
          <w:lang w:eastAsia="ca-ES"/>
        </w:rPr>
        <w:t>1. Proposta econòmica: 35 punts</w:t>
      </w:r>
    </w:p>
    <w:p w14:paraId="5DE1241D" w14:textId="77777777" w:rsidR="00495DC7" w:rsidRPr="00E40EFE" w:rsidRDefault="00495DC7" w:rsidP="00495DC7">
      <w:pPr>
        <w:spacing w:before="100" w:beforeAutospacing="1" w:after="100" w:afterAutospacing="1" w:line="300" w:lineRule="atLeast"/>
        <w:rPr>
          <w:rFonts w:eastAsia="Times New Roman" w:cs="Segoe UI"/>
          <w:szCs w:val="20"/>
          <w:lang w:eastAsia="ca-ES"/>
        </w:rPr>
      </w:pPr>
      <w:r w:rsidRPr="00E40EFE">
        <w:rPr>
          <w:rFonts w:eastAsia="Times New Roman" w:cs="Segoe UI"/>
          <w:szCs w:val="20"/>
          <w:lang w:eastAsia="ca-ES"/>
        </w:rPr>
        <w:t>S'atorgaran 35 punts al licitador que formuli el preu més baix admissible, és a dir, que no sigui anormalment baix i que no superi el preu unitari de licitació establert. A la resta d'empreses licitadores se'ls distribuirà la puntuació aplicant la fórmula següent, establerta per la Instrucció de la Gerència Municipal i aprovada per Decret d'Alcaldia de 22 de juny de 2017, publicat a la Gaseta Municipal de 29 de juny.</w:t>
      </w:r>
    </w:p>
    <w:p w14:paraId="2133615A" w14:textId="77777777" w:rsidR="00495DC7" w:rsidRPr="00E40EFE" w:rsidRDefault="00495DC7" w:rsidP="00495DC7">
      <w:pPr>
        <w:spacing w:before="100" w:beforeAutospacing="1" w:after="100" w:afterAutospacing="1" w:line="300" w:lineRule="atLeast"/>
        <w:rPr>
          <w:rFonts w:eastAsia="Times New Roman" w:cs="Segoe UI"/>
          <w:szCs w:val="20"/>
          <w:lang w:eastAsia="ca-ES"/>
        </w:rPr>
      </w:pPr>
      <w:r w:rsidRPr="00E40EFE">
        <w:rPr>
          <w:rFonts w:eastAsia="Times New Roman" w:cs="Segoe UI"/>
          <w:szCs w:val="20"/>
          <w:lang w:eastAsia="ca-ES"/>
        </w:rPr>
        <w:t>Els licitadors hauran de formular la seva oferta minorant el preu unitari base de licitació per al concepte següent</w:t>
      </w:r>
      <w:r>
        <w:rPr>
          <w:rFonts w:eastAsia="Times New Roman" w:cs="Segoe UI"/>
          <w:szCs w:val="20"/>
          <w:lang w:eastAsia="ca-ES"/>
        </w:rPr>
        <w:t>:</w:t>
      </w:r>
    </w:p>
    <w:tbl>
      <w:tblPr>
        <w:tblW w:w="8220" w:type="dxa"/>
        <w:jc w:val="center"/>
        <w:tblLayout w:type="fixed"/>
        <w:tblCellMar>
          <w:left w:w="70" w:type="dxa"/>
          <w:right w:w="70" w:type="dxa"/>
        </w:tblCellMar>
        <w:tblLook w:val="04A0" w:firstRow="1" w:lastRow="0" w:firstColumn="1" w:lastColumn="0" w:noHBand="0" w:noVBand="1"/>
      </w:tblPr>
      <w:tblGrid>
        <w:gridCol w:w="4216"/>
        <w:gridCol w:w="2002"/>
        <w:gridCol w:w="2002"/>
      </w:tblGrid>
      <w:tr w:rsidR="00495DC7" w:rsidRPr="00C4524C" w14:paraId="2AB03FEA" w14:textId="77777777" w:rsidTr="0072336C">
        <w:trPr>
          <w:trHeight w:val="1092"/>
          <w:jc w:val="center"/>
        </w:trPr>
        <w:tc>
          <w:tcPr>
            <w:tcW w:w="4216"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B2A73FD" w14:textId="77777777" w:rsidR="00495DC7" w:rsidRPr="00C4524C" w:rsidRDefault="00495DC7" w:rsidP="0072336C">
            <w:pPr>
              <w:jc w:val="center"/>
              <w:rPr>
                <w:rFonts w:cs="Calibri"/>
                <w:b/>
                <w:bCs/>
                <w:color w:val="000000"/>
                <w:sz w:val="16"/>
                <w:szCs w:val="16"/>
                <w:lang w:eastAsia="ca-ES"/>
              </w:rPr>
            </w:pPr>
            <w:r>
              <w:rPr>
                <w:rFonts w:cs="Calibri"/>
                <w:b/>
                <w:bCs/>
                <w:color w:val="000000"/>
                <w:sz w:val="16"/>
                <w:szCs w:val="16"/>
              </w:rPr>
              <w:lastRenderedPageBreak/>
              <w:t>CONCEPTE</w:t>
            </w:r>
          </w:p>
        </w:tc>
        <w:tc>
          <w:tcPr>
            <w:tcW w:w="2002" w:type="dxa"/>
            <w:tcBorders>
              <w:top w:val="single" w:sz="4" w:space="0" w:color="auto"/>
              <w:left w:val="nil"/>
              <w:bottom w:val="single" w:sz="4" w:space="0" w:color="auto"/>
              <w:right w:val="single" w:sz="4" w:space="0" w:color="auto"/>
            </w:tcBorders>
            <w:shd w:val="clear" w:color="000000" w:fill="D9D9D9"/>
            <w:vAlign w:val="center"/>
            <w:hideMark/>
          </w:tcPr>
          <w:p w14:paraId="36B096E3" w14:textId="77777777" w:rsidR="00495DC7" w:rsidRPr="00C4524C" w:rsidRDefault="00495DC7" w:rsidP="0072336C">
            <w:pPr>
              <w:jc w:val="center"/>
              <w:rPr>
                <w:rFonts w:cs="Calibri"/>
                <w:b/>
                <w:bCs/>
                <w:color w:val="000000"/>
                <w:sz w:val="16"/>
                <w:szCs w:val="16"/>
              </w:rPr>
            </w:pPr>
            <w:r>
              <w:rPr>
                <w:rFonts w:cs="Calibri"/>
                <w:b/>
                <w:bCs/>
                <w:color w:val="000000"/>
                <w:sz w:val="16"/>
                <w:szCs w:val="16"/>
              </w:rPr>
              <w:t>PREU</w:t>
            </w:r>
            <w:r w:rsidRPr="00C4524C">
              <w:rPr>
                <w:rFonts w:cs="Calibri"/>
                <w:b/>
                <w:bCs/>
                <w:color w:val="000000"/>
                <w:sz w:val="16"/>
                <w:szCs w:val="16"/>
              </w:rPr>
              <w:t xml:space="preserve"> UNITARI M</w:t>
            </w:r>
            <w:r>
              <w:rPr>
                <w:rFonts w:cs="Calibri"/>
                <w:b/>
                <w:bCs/>
                <w:color w:val="000000"/>
                <w:sz w:val="16"/>
                <w:szCs w:val="16"/>
              </w:rPr>
              <w:t>À</w:t>
            </w:r>
            <w:r w:rsidRPr="00C4524C">
              <w:rPr>
                <w:rFonts w:cs="Calibri"/>
                <w:b/>
                <w:bCs/>
                <w:color w:val="000000"/>
                <w:sz w:val="16"/>
                <w:szCs w:val="16"/>
              </w:rPr>
              <w:t>XIM</w:t>
            </w:r>
            <w:r w:rsidRPr="00C4524C">
              <w:rPr>
                <w:rFonts w:cs="Calibri"/>
                <w:b/>
                <w:bCs/>
                <w:color w:val="000000"/>
                <w:sz w:val="16"/>
                <w:szCs w:val="16"/>
              </w:rPr>
              <w:br/>
              <w:t>(</w:t>
            </w:r>
            <w:r>
              <w:rPr>
                <w:rFonts w:cs="Calibri"/>
                <w:b/>
                <w:bCs/>
                <w:color w:val="000000"/>
                <w:sz w:val="16"/>
                <w:szCs w:val="16"/>
              </w:rPr>
              <w:t>SENSE</w:t>
            </w:r>
            <w:r w:rsidRPr="00C4524C">
              <w:rPr>
                <w:rFonts w:cs="Calibri"/>
                <w:b/>
                <w:bCs/>
                <w:color w:val="000000"/>
                <w:sz w:val="16"/>
                <w:szCs w:val="16"/>
              </w:rPr>
              <w:t xml:space="preserve"> IVA)</w:t>
            </w:r>
          </w:p>
        </w:tc>
        <w:tc>
          <w:tcPr>
            <w:tcW w:w="2002" w:type="dxa"/>
            <w:tcBorders>
              <w:top w:val="single" w:sz="4" w:space="0" w:color="auto"/>
              <w:bottom w:val="single" w:sz="4" w:space="0" w:color="auto"/>
              <w:right w:val="single" w:sz="4" w:space="0" w:color="auto"/>
            </w:tcBorders>
            <w:shd w:val="clear" w:color="000000" w:fill="D9D9D9"/>
            <w:vAlign w:val="center"/>
          </w:tcPr>
          <w:p w14:paraId="2F996479" w14:textId="77777777" w:rsidR="00495DC7" w:rsidRPr="00C4524C" w:rsidRDefault="00495DC7" w:rsidP="0072336C">
            <w:pPr>
              <w:jc w:val="center"/>
              <w:rPr>
                <w:rFonts w:cs="Calibri"/>
                <w:b/>
                <w:bCs/>
                <w:color w:val="000000"/>
                <w:sz w:val="16"/>
                <w:szCs w:val="16"/>
              </w:rPr>
            </w:pPr>
            <w:r w:rsidRPr="00C4524C">
              <w:rPr>
                <w:rFonts w:cs="Calibri"/>
                <w:b/>
                <w:bCs/>
                <w:color w:val="000000"/>
                <w:sz w:val="16"/>
                <w:szCs w:val="16"/>
              </w:rPr>
              <w:t>PUNTUACIÓ</w:t>
            </w:r>
            <w:r>
              <w:rPr>
                <w:rFonts w:cs="Calibri"/>
                <w:b/>
                <w:bCs/>
                <w:color w:val="000000"/>
                <w:sz w:val="16"/>
                <w:szCs w:val="16"/>
              </w:rPr>
              <w:t xml:space="preserve"> </w:t>
            </w:r>
            <w:r w:rsidRPr="00C4524C">
              <w:rPr>
                <w:rFonts w:cs="Calibri"/>
                <w:b/>
                <w:bCs/>
                <w:color w:val="000000"/>
                <w:sz w:val="16"/>
                <w:szCs w:val="16"/>
              </w:rPr>
              <w:t>M</w:t>
            </w:r>
            <w:r>
              <w:rPr>
                <w:rFonts w:cs="Calibri"/>
                <w:b/>
                <w:bCs/>
                <w:color w:val="000000"/>
                <w:sz w:val="16"/>
                <w:szCs w:val="16"/>
              </w:rPr>
              <w:t>À</w:t>
            </w:r>
            <w:r w:rsidRPr="00C4524C">
              <w:rPr>
                <w:rFonts w:cs="Calibri"/>
                <w:b/>
                <w:bCs/>
                <w:color w:val="000000"/>
                <w:sz w:val="16"/>
                <w:szCs w:val="16"/>
              </w:rPr>
              <w:t>XIMA</w:t>
            </w:r>
          </w:p>
        </w:tc>
      </w:tr>
      <w:tr w:rsidR="00495DC7" w:rsidRPr="00C4524C" w14:paraId="71283CB2" w14:textId="77777777" w:rsidTr="0072336C">
        <w:trPr>
          <w:trHeight w:val="616"/>
          <w:jc w:val="center"/>
        </w:trPr>
        <w:tc>
          <w:tcPr>
            <w:tcW w:w="4216" w:type="dxa"/>
            <w:tcBorders>
              <w:top w:val="nil"/>
              <w:left w:val="single" w:sz="4" w:space="0" w:color="auto"/>
              <w:bottom w:val="single" w:sz="4" w:space="0" w:color="auto"/>
              <w:right w:val="single" w:sz="4" w:space="0" w:color="auto"/>
            </w:tcBorders>
            <w:noWrap/>
            <w:vAlign w:val="center"/>
          </w:tcPr>
          <w:p w14:paraId="4690B233" w14:textId="77777777" w:rsidR="00495DC7" w:rsidRDefault="00495DC7" w:rsidP="0072336C">
            <w:pPr>
              <w:rPr>
                <w:sz w:val="18"/>
                <w:szCs w:val="18"/>
              </w:rPr>
            </w:pPr>
            <w:r w:rsidRPr="002E2A69">
              <w:rPr>
                <w:sz w:val="18"/>
                <w:szCs w:val="18"/>
              </w:rPr>
              <w:t>Renovació integral de las vies de rodadura</w:t>
            </w:r>
          </w:p>
          <w:p w14:paraId="38111F3A" w14:textId="77777777" w:rsidR="00495DC7" w:rsidRPr="00C4524C" w:rsidRDefault="00495DC7" w:rsidP="0072336C">
            <w:pPr>
              <w:rPr>
                <w:rFonts w:cs="Calibri"/>
                <w:color w:val="000000"/>
                <w:sz w:val="16"/>
                <w:szCs w:val="16"/>
              </w:rPr>
            </w:pPr>
            <w:r w:rsidRPr="002E2A69">
              <w:rPr>
                <w:sz w:val="18"/>
                <w:szCs w:val="18"/>
              </w:rPr>
              <w:t>(fase 1</w:t>
            </w:r>
            <w:r>
              <w:rPr>
                <w:sz w:val="18"/>
                <w:szCs w:val="18"/>
              </w:rPr>
              <w:t xml:space="preserve"> + fase 2</w:t>
            </w:r>
            <w:r w:rsidRPr="002E2A69">
              <w:rPr>
                <w:sz w:val="18"/>
                <w:szCs w:val="18"/>
              </w:rPr>
              <w:t>)</w:t>
            </w:r>
          </w:p>
        </w:tc>
        <w:tc>
          <w:tcPr>
            <w:tcW w:w="2002" w:type="dxa"/>
            <w:tcBorders>
              <w:top w:val="single" w:sz="4" w:space="0" w:color="auto"/>
              <w:left w:val="single" w:sz="4" w:space="0" w:color="auto"/>
              <w:bottom w:val="single" w:sz="4" w:space="0" w:color="auto"/>
              <w:right w:val="single" w:sz="4" w:space="0" w:color="auto"/>
            </w:tcBorders>
            <w:noWrap/>
            <w:vAlign w:val="center"/>
          </w:tcPr>
          <w:p w14:paraId="03E7BF9A" w14:textId="77777777" w:rsidR="00495DC7" w:rsidRPr="00C4524C" w:rsidDel="004323CE" w:rsidRDefault="00495DC7" w:rsidP="0072336C">
            <w:pPr>
              <w:jc w:val="right"/>
              <w:rPr>
                <w:rFonts w:cs="Calibri"/>
                <w:color w:val="000000"/>
                <w:sz w:val="16"/>
                <w:szCs w:val="16"/>
              </w:rPr>
            </w:pPr>
            <w:r>
              <w:rPr>
                <w:rFonts w:cs="Calibri"/>
                <w:color w:val="000000"/>
                <w:sz w:val="16"/>
                <w:szCs w:val="16"/>
              </w:rPr>
              <w:t>145.000,00</w:t>
            </w:r>
            <w:r w:rsidRPr="00C4524C">
              <w:rPr>
                <w:rFonts w:cs="Calibri"/>
                <w:color w:val="000000"/>
                <w:sz w:val="16"/>
                <w:szCs w:val="16"/>
              </w:rPr>
              <w:t xml:space="preserve"> €</w:t>
            </w:r>
          </w:p>
        </w:tc>
        <w:tc>
          <w:tcPr>
            <w:tcW w:w="2002" w:type="dxa"/>
            <w:tcBorders>
              <w:top w:val="single" w:sz="4" w:space="0" w:color="auto"/>
              <w:bottom w:val="single" w:sz="4" w:space="0" w:color="auto"/>
              <w:right w:val="single" w:sz="4" w:space="0" w:color="auto"/>
            </w:tcBorders>
            <w:vAlign w:val="center"/>
          </w:tcPr>
          <w:p w14:paraId="6CAE2E04" w14:textId="77777777" w:rsidR="00495DC7" w:rsidRPr="00C4524C" w:rsidRDefault="00495DC7" w:rsidP="0072336C">
            <w:pPr>
              <w:jc w:val="right"/>
              <w:rPr>
                <w:rFonts w:cs="Calibri"/>
                <w:color w:val="000000"/>
                <w:sz w:val="16"/>
                <w:szCs w:val="16"/>
              </w:rPr>
            </w:pPr>
            <w:r>
              <w:rPr>
                <w:rFonts w:cs="Calibri"/>
                <w:color w:val="000000"/>
                <w:sz w:val="16"/>
                <w:szCs w:val="16"/>
              </w:rPr>
              <w:t>35</w:t>
            </w:r>
            <w:r w:rsidRPr="00C4524C">
              <w:rPr>
                <w:rFonts w:cs="Calibri"/>
                <w:color w:val="000000"/>
                <w:sz w:val="16"/>
                <w:szCs w:val="16"/>
              </w:rPr>
              <w:t xml:space="preserve"> punts</w:t>
            </w:r>
          </w:p>
        </w:tc>
      </w:tr>
    </w:tbl>
    <w:p w14:paraId="2FAD7293" w14:textId="77777777" w:rsidR="00495DC7" w:rsidRDefault="00495DC7" w:rsidP="00495DC7">
      <w:pPr>
        <w:spacing w:after="0"/>
        <w:rPr>
          <w:color w:val="000000"/>
        </w:rPr>
      </w:pPr>
    </w:p>
    <w:p w14:paraId="2C113943" w14:textId="77777777" w:rsidR="00495DC7" w:rsidRPr="004622E4" w:rsidRDefault="00495DC7" w:rsidP="00495DC7">
      <w:pPr>
        <w:spacing w:after="0"/>
        <w:rPr>
          <w:color w:val="000000"/>
        </w:rPr>
      </w:pPr>
      <w:r w:rsidRPr="004622E4">
        <w:rPr>
          <w:color w:val="000000"/>
        </w:rPr>
        <w:t>La major puntuació s'assignarà a la proposta més baixa, distribuint la puntuació de la resta d'ofertes d'acord amb la fórmula següent, per a cadascun dels conceptes:</w:t>
      </w:r>
    </w:p>
    <w:p w14:paraId="2BCE7A3C" w14:textId="77777777" w:rsidR="00495DC7" w:rsidRDefault="00495DC7" w:rsidP="00495DC7">
      <w:pPr>
        <w:spacing w:after="0"/>
        <w:rPr>
          <w:color w:val="000000"/>
        </w:rPr>
      </w:pPr>
    </w:p>
    <w:p w14:paraId="2B3420CC" w14:textId="77777777" w:rsidR="00495DC7" w:rsidRPr="009F5843" w:rsidRDefault="00495DC7" w:rsidP="00495DC7">
      <w:pPr>
        <w:pBdr>
          <w:top w:val="single" w:sz="4" w:space="1" w:color="auto"/>
          <w:left w:val="single" w:sz="4" w:space="4" w:color="auto"/>
          <w:bottom w:val="single" w:sz="4" w:space="1" w:color="auto"/>
          <w:right w:val="single" w:sz="4" w:space="4" w:color="auto"/>
        </w:pBdr>
        <w:suppressAutoHyphens/>
        <w:adjustRightInd w:val="0"/>
        <w:spacing w:line="276" w:lineRule="auto"/>
        <w:jc w:val="center"/>
        <w:textAlignment w:val="baseline"/>
        <w:rPr>
          <w:rFonts w:eastAsia="Calibri" w:cs="Verdana"/>
          <w:b/>
          <w:bCs/>
          <w:color w:val="00000A"/>
          <w:spacing w:val="4"/>
          <w:kern w:val="28"/>
          <w:szCs w:val="20"/>
        </w:rPr>
      </w:pPr>
      <w:r w:rsidRPr="009F5843">
        <w:rPr>
          <w:rFonts w:eastAsia="Calibri" w:cs="Verdana"/>
          <w:b/>
          <w:bCs/>
          <w:color w:val="00000A"/>
          <w:spacing w:val="4"/>
          <w:kern w:val="28"/>
          <w:szCs w:val="20"/>
        </w:rPr>
        <w:t>P = P0 x (Omín/Oi)</w:t>
      </w:r>
    </w:p>
    <w:p w14:paraId="09DAF327" w14:textId="77777777" w:rsidR="00495DC7" w:rsidRPr="00060855" w:rsidRDefault="00495DC7" w:rsidP="00495DC7">
      <w:pPr>
        <w:spacing w:before="100" w:beforeAutospacing="1" w:after="100" w:afterAutospacing="1" w:line="300" w:lineRule="atLeast"/>
        <w:jc w:val="left"/>
        <w:rPr>
          <w:rFonts w:eastAsia="Times New Roman" w:cs="Segoe UI"/>
          <w:szCs w:val="20"/>
          <w:lang w:eastAsia="ca-ES"/>
        </w:rPr>
      </w:pPr>
      <w:r w:rsidRPr="00060855">
        <w:rPr>
          <w:rFonts w:eastAsia="Times New Roman" w:cs="Segoe UI"/>
          <w:b/>
          <w:bCs/>
          <w:szCs w:val="20"/>
          <w:lang w:eastAsia="ca-ES"/>
        </w:rPr>
        <w:t>P</w:t>
      </w:r>
      <w:r w:rsidRPr="00060855">
        <w:rPr>
          <w:rFonts w:eastAsia="Times New Roman" w:cs="Segoe UI"/>
          <w:szCs w:val="20"/>
          <w:lang w:eastAsia="ca-ES"/>
        </w:rPr>
        <w:t xml:space="preserve"> = puntuació obtinguda.</w:t>
      </w:r>
      <w:r w:rsidRPr="00060855">
        <w:rPr>
          <w:rFonts w:eastAsia="Times New Roman" w:cs="Segoe UI"/>
          <w:szCs w:val="20"/>
          <w:lang w:eastAsia="ca-ES"/>
        </w:rPr>
        <w:br/>
      </w:r>
      <w:r w:rsidRPr="00060855">
        <w:rPr>
          <w:rFonts w:eastAsia="Times New Roman" w:cs="Segoe UI"/>
          <w:b/>
          <w:bCs/>
          <w:szCs w:val="20"/>
          <w:lang w:eastAsia="ca-ES"/>
        </w:rPr>
        <w:t>P0</w:t>
      </w:r>
      <w:r w:rsidRPr="00060855">
        <w:rPr>
          <w:rFonts w:eastAsia="Times New Roman" w:cs="Segoe UI"/>
          <w:szCs w:val="20"/>
          <w:lang w:eastAsia="ca-ES"/>
        </w:rPr>
        <w:t xml:space="preserve"> = puntuació màxima.</w:t>
      </w:r>
      <w:r w:rsidRPr="00060855">
        <w:rPr>
          <w:rFonts w:eastAsia="Times New Roman" w:cs="Segoe UI"/>
          <w:szCs w:val="20"/>
          <w:lang w:eastAsia="ca-ES"/>
        </w:rPr>
        <w:br/>
      </w:r>
      <w:r w:rsidRPr="00060855">
        <w:rPr>
          <w:rFonts w:eastAsia="Times New Roman" w:cs="Segoe UI"/>
          <w:b/>
          <w:bCs/>
          <w:szCs w:val="20"/>
          <w:lang w:eastAsia="ca-ES"/>
        </w:rPr>
        <w:t>Omín</w:t>
      </w:r>
      <w:r w:rsidRPr="00060855">
        <w:rPr>
          <w:rFonts w:eastAsia="Times New Roman" w:cs="Segoe UI"/>
          <w:szCs w:val="20"/>
          <w:lang w:eastAsia="ca-ES"/>
        </w:rPr>
        <w:t xml:space="preserve"> = oferta mínima presentada.</w:t>
      </w:r>
      <w:r w:rsidRPr="00060855">
        <w:rPr>
          <w:rFonts w:eastAsia="Times New Roman" w:cs="Segoe UI"/>
          <w:szCs w:val="20"/>
          <w:lang w:eastAsia="ca-ES"/>
        </w:rPr>
        <w:br/>
      </w:r>
      <w:r w:rsidRPr="00060855">
        <w:rPr>
          <w:rFonts w:eastAsia="Times New Roman" w:cs="Segoe UI"/>
          <w:b/>
          <w:bCs/>
          <w:szCs w:val="20"/>
          <w:lang w:eastAsia="ca-ES"/>
        </w:rPr>
        <w:t>Oi</w:t>
      </w:r>
      <w:r w:rsidRPr="00060855">
        <w:rPr>
          <w:rFonts w:eastAsia="Times New Roman" w:cs="Segoe UI"/>
          <w:szCs w:val="20"/>
          <w:lang w:eastAsia="ca-ES"/>
        </w:rPr>
        <w:t xml:space="preserve"> = oferta del licitador </w:t>
      </w:r>
      <w:r w:rsidRPr="00060855">
        <w:rPr>
          <w:rFonts w:eastAsia="Times New Roman" w:cs="Segoe UI"/>
          <w:i/>
          <w:iCs/>
          <w:szCs w:val="20"/>
          <w:lang w:eastAsia="ca-ES"/>
        </w:rPr>
        <w:t>i</w:t>
      </w:r>
      <w:r w:rsidRPr="00060855">
        <w:rPr>
          <w:rFonts w:eastAsia="Times New Roman" w:cs="Segoe UI"/>
          <w:szCs w:val="20"/>
          <w:lang w:eastAsia="ca-ES"/>
        </w:rPr>
        <w:t>.</w:t>
      </w:r>
    </w:p>
    <w:p w14:paraId="2FAEC5C2" w14:textId="77777777" w:rsidR="00495DC7" w:rsidRPr="00060855" w:rsidRDefault="00495DC7" w:rsidP="00495DC7">
      <w:pPr>
        <w:spacing w:before="100" w:beforeAutospacing="1" w:after="100" w:afterAutospacing="1" w:line="300" w:lineRule="atLeast"/>
        <w:rPr>
          <w:rFonts w:eastAsia="Times New Roman" w:cs="Segoe UI"/>
          <w:szCs w:val="20"/>
          <w:lang w:eastAsia="ca-ES"/>
        </w:rPr>
      </w:pPr>
      <w:r w:rsidRPr="00060855">
        <w:rPr>
          <w:rFonts w:eastAsia="Times New Roman" w:cs="Segoe UI"/>
          <w:szCs w:val="20"/>
          <w:lang w:eastAsia="ca-ES"/>
        </w:rPr>
        <w:t xml:space="preserve">Si </w:t>
      </w:r>
      <w:r w:rsidRPr="00060855">
        <w:rPr>
          <w:rFonts w:eastAsia="Times New Roman" w:cs="Segoe UI"/>
          <w:b/>
          <w:bCs/>
          <w:szCs w:val="20"/>
          <w:lang w:eastAsia="ca-ES"/>
        </w:rPr>
        <w:t>Oi = preu de licitació</w:t>
      </w:r>
      <w:r w:rsidRPr="00060855">
        <w:rPr>
          <w:rFonts w:eastAsia="Times New Roman" w:cs="Segoe UI"/>
          <w:szCs w:val="20"/>
          <w:lang w:eastAsia="ca-ES"/>
        </w:rPr>
        <w:t>, 0 punts (</w:t>
      </w:r>
      <w:r w:rsidRPr="00060855">
        <w:rPr>
          <w:rFonts w:eastAsia="Times New Roman" w:cs="Segoe UI"/>
          <w:b/>
          <w:bCs/>
          <w:szCs w:val="20"/>
          <w:lang w:eastAsia="ca-ES"/>
        </w:rPr>
        <w:t>P = 0</w:t>
      </w:r>
      <w:r w:rsidRPr="00060855">
        <w:rPr>
          <w:rFonts w:eastAsia="Times New Roman" w:cs="Segoe UI"/>
          <w:szCs w:val="20"/>
          <w:lang w:eastAsia="ca-ES"/>
        </w:rPr>
        <w:t>).</w:t>
      </w:r>
    </w:p>
    <w:p w14:paraId="5EE56BDB" w14:textId="77777777" w:rsidR="00495DC7" w:rsidRPr="00060855" w:rsidRDefault="00495DC7" w:rsidP="00495DC7">
      <w:pPr>
        <w:spacing w:before="100" w:beforeAutospacing="1" w:after="100" w:afterAutospacing="1" w:line="300" w:lineRule="atLeast"/>
        <w:rPr>
          <w:rFonts w:eastAsia="Times New Roman" w:cs="Segoe UI"/>
          <w:szCs w:val="20"/>
          <w:lang w:eastAsia="ca-ES"/>
        </w:rPr>
      </w:pPr>
      <w:r w:rsidRPr="00060855">
        <w:rPr>
          <w:rFonts w:eastAsia="Times New Roman" w:cs="Segoe UI"/>
          <w:szCs w:val="20"/>
          <w:lang w:eastAsia="ca-ES"/>
        </w:rPr>
        <w:t>Dins del preu ofert es consideren inclosos tots els costos necessaris per a la correcta execució del contracte i, en especial, les despeses generals de l'empresa adjudicatària, el seu benefici industrial i tota mena d'arbitris, honoraris, costos d'autorització, tributs i taxes que es derivin del contracte.</w:t>
      </w:r>
    </w:p>
    <w:p w14:paraId="22679C3C" w14:textId="77777777" w:rsidR="00495DC7" w:rsidRPr="00060855" w:rsidRDefault="00495DC7" w:rsidP="00495DC7">
      <w:pPr>
        <w:spacing w:before="100" w:beforeAutospacing="1" w:after="100" w:afterAutospacing="1" w:line="300" w:lineRule="atLeast"/>
        <w:rPr>
          <w:rFonts w:eastAsia="Times New Roman" w:cs="Segoe UI"/>
          <w:szCs w:val="20"/>
          <w:lang w:eastAsia="ca-ES"/>
        </w:rPr>
      </w:pPr>
      <w:r w:rsidRPr="00060855">
        <w:rPr>
          <w:rFonts w:eastAsia="Times New Roman" w:cs="Segoe UI"/>
          <w:szCs w:val="20"/>
          <w:lang w:eastAsia="ca-ES"/>
        </w:rPr>
        <w:t>La fórmula a aplicar es considera la més adequada per al present procediment, atès que es considera la més proporcional en relació amb la possible diferenciació entre les ofertes econòmiques rebudes.</w:t>
      </w:r>
    </w:p>
    <w:p w14:paraId="7BE15DF2" w14:textId="77777777" w:rsidR="00495DC7" w:rsidRDefault="00495DC7" w:rsidP="00495DC7">
      <w:pPr>
        <w:spacing w:before="100" w:beforeAutospacing="1" w:after="100" w:afterAutospacing="1" w:line="300" w:lineRule="atLeast"/>
        <w:rPr>
          <w:rFonts w:eastAsia="Times New Roman" w:cs="Segoe UI"/>
          <w:szCs w:val="20"/>
          <w:lang w:eastAsia="ca-ES"/>
        </w:rPr>
      </w:pPr>
      <w:r w:rsidRPr="00060855">
        <w:rPr>
          <w:rFonts w:eastAsia="Times New Roman" w:cs="Segoe UI"/>
          <w:szCs w:val="20"/>
          <w:lang w:eastAsia="ca-ES"/>
        </w:rPr>
        <w:t>Ofertes amb valors anormals o desproporcionats: La Mesa de Contractació, d'acord amb l'article 149 de la LCSP 9/2017, de 8 de novembre, podrà apreciar que la proposició d'una empresa no podrà ser complerta quan, en igualtat de condicions tècniques, la seva oferta econòmica global sigui considerada anormal o desproporcionada, en aplicació dels criteris establerts en el Plec de Clàusules Administratives Particulars, d'acord amb allò establert en la Instrucció de la Gerència Municipal, aprovada per Decret d'Alcaldia de 22 de juny de 2017 i publicada a la Gaseta Municipal de 29 de juny.</w:t>
      </w:r>
    </w:p>
    <w:p w14:paraId="0FDDF6F1" w14:textId="77777777" w:rsidR="00495DC7" w:rsidRPr="00747079" w:rsidRDefault="00495DC7" w:rsidP="00495DC7">
      <w:pPr>
        <w:spacing w:before="100" w:beforeAutospacing="1" w:after="100" w:afterAutospacing="1" w:line="300" w:lineRule="atLeast"/>
        <w:rPr>
          <w:rFonts w:eastAsia="Times New Roman" w:cs="Segoe UI"/>
          <w:szCs w:val="20"/>
          <w:lang w:eastAsia="ca-ES"/>
        </w:rPr>
      </w:pPr>
      <w:r w:rsidRPr="00747079">
        <w:rPr>
          <w:rFonts w:eastAsia="Times New Roman" w:cs="Segoe UI"/>
          <w:szCs w:val="20"/>
          <w:lang w:eastAsia="ca-ES"/>
        </w:rPr>
        <w:t>Es defineixen els límits següents per a la consideració d'ofertes amb valors anormals o desproporcionats:</w:t>
      </w:r>
    </w:p>
    <w:p w14:paraId="51572FED" w14:textId="77777777" w:rsidR="00495DC7" w:rsidRPr="00747079" w:rsidRDefault="00495DC7" w:rsidP="00495DC7">
      <w:pPr>
        <w:numPr>
          <w:ilvl w:val="0"/>
          <w:numId w:val="33"/>
        </w:numPr>
        <w:spacing w:before="100" w:beforeAutospacing="1" w:after="100" w:afterAutospacing="1" w:line="300" w:lineRule="atLeast"/>
        <w:rPr>
          <w:rFonts w:eastAsia="Times New Roman" w:cs="Segoe UI"/>
          <w:szCs w:val="20"/>
          <w:lang w:eastAsia="ca-ES"/>
        </w:rPr>
      </w:pPr>
      <w:r w:rsidRPr="00747079">
        <w:rPr>
          <w:rFonts w:eastAsia="Times New Roman" w:cs="Segoe UI"/>
          <w:szCs w:val="20"/>
          <w:lang w:eastAsia="ca-ES"/>
        </w:rPr>
        <w:t>En cas que hi hagi un únic licitador, les ofertes que siguin inferiors en un diferencial de 25 punts percentuals respecte del pressupost màxim establert en el procediment.</w:t>
      </w:r>
    </w:p>
    <w:p w14:paraId="18D66FAA" w14:textId="77777777" w:rsidR="00495DC7" w:rsidRPr="00747079" w:rsidRDefault="00495DC7" w:rsidP="00495DC7">
      <w:pPr>
        <w:numPr>
          <w:ilvl w:val="0"/>
          <w:numId w:val="33"/>
        </w:numPr>
        <w:spacing w:before="100" w:beforeAutospacing="1" w:after="100" w:afterAutospacing="1" w:line="300" w:lineRule="atLeast"/>
        <w:rPr>
          <w:rFonts w:eastAsia="Times New Roman" w:cs="Segoe UI"/>
          <w:szCs w:val="20"/>
          <w:lang w:eastAsia="ca-ES"/>
        </w:rPr>
      </w:pPr>
      <w:r w:rsidRPr="00747079">
        <w:rPr>
          <w:rFonts w:eastAsia="Times New Roman" w:cs="Segoe UI"/>
          <w:szCs w:val="20"/>
          <w:lang w:eastAsia="ca-ES"/>
        </w:rPr>
        <w:t>Les ofertes que siguin inferiors en un diferencial de 10 punts percentuals respecte de la mitjana de les ofertes.</w:t>
      </w:r>
    </w:p>
    <w:p w14:paraId="75869B0E" w14:textId="77777777" w:rsidR="00495DC7" w:rsidRPr="00747079" w:rsidRDefault="00495DC7" w:rsidP="00495DC7">
      <w:pPr>
        <w:numPr>
          <w:ilvl w:val="0"/>
          <w:numId w:val="33"/>
        </w:numPr>
        <w:spacing w:before="100" w:beforeAutospacing="1" w:after="100" w:afterAutospacing="1" w:line="300" w:lineRule="atLeast"/>
        <w:rPr>
          <w:rFonts w:eastAsia="Times New Roman" w:cs="Segoe UI"/>
          <w:szCs w:val="20"/>
          <w:lang w:eastAsia="ca-ES"/>
        </w:rPr>
      </w:pPr>
      <w:r w:rsidRPr="00747079">
        <w:rPr>
          <w:rFonts w:eastAsia="Times New Roman" w:cs="Segoe UI"/>
          <w:szCs w:val="20"/>
          <w:lang w:eastAsia="ca-ES"/>
        </w:rPr>
        <w:lastRenderedPageBreak/>
        <w:t>Si el nombre de licitadors és superior a 10, per al càlcul de la mitjana de les ofertes es podrà prescindir de l'oferta més alta si existeix un diferencial superior al 5% respecte de l'oferta immediatament consecutiva.</w:t>
      </w:r>
    </w:p>
    <w:p w14:paraId="47F7612B" w14:textId="77777777" w:rsidR="00495DC7" w:rsidRPr="00747079" w:rsidRDefault="00495DC7" w:rsidP="00495DC7">
      <w:pPr>
        <w:numPr>
          <w:ilvl w:val="0"/>
          <w:numId w:val="33"/>
        </w:numPr>
        <w:spacing w:before="100" w:beforeAutospacing="1" w:after="100" w:afterAutospacing="1" w:line="300" w:lineRule="atLeast"/>
        <w:rPr>
          <w:rFonts w:eastAsia="Times New Roman" w:cs="Segoe UI"/>
          <w:szCs w:val="20"/>
          <w:lang w:eastAsia="ca-ES"/>
        </w:rPr>
      </w:pPr>
      <w:r w:rsidRPr="00747079">
        <w:rPr>
          <w:rFonts w:eastAsia="Times New Roman" w:cs="Segoe UI"/>
          <w:szCs w:val="20"/>
          <w:lang w:eastAsia="ca-ES"/>
        </w:rPr>
        <w:t>Si el nombre de licitadors és superior a 20, per al càlcul de la mitjana de les ofertes es podran excloure una o les dues ofertes més elevades sempre que, entre si o respecte de la següent oferta, presentin un diferencial superior al 5%.</w:t>
      </w:r>
    </w:p>
    <w:p w14:paraId="78579CD6" w14:textId="77777777" w:rsidR="00495DC7" w:rsidRPr="00747079" w:rsidRDefault="00495DC7" w:rsidP="00495DC7">
      <w:pPr>
        <w:spacing w:before="100" w:beforeAutospacing="1" w:after="100" w:afterAutospacing="1" w:line="300" w:lineRule="atLeast"/>
        <w:rPr>
          <w:rFonts w:eastAsia="Times New Roman" w:cs="Segoe UI"/>
          <w:szCs w:val="20"/>
          <w:lang w:eastAsia="ca-ES"/>
        </w:rPr>
      </w:pPr>
      <w:r w:rsidRPr="00747079">
        <w:rPr>
          <w:rFonts w:eastAsia="Times New Roman" w:cs="Segoe UI"/>
          <w:b/>
          <w:bCs/>
          <w:szCs w:val="20"/>
          <w:lang w:eastAsia="ca-ES"/>
        </w:rPr>
        <w:t>Mesura social:</w:t>
      </w:r>
      <w:r w:rsidRPr="00747079">
        <w:rPr>
          <w:rFonts w:eastAsia="Times New Roman" w:cs="Segoe UI"/>
          <w:szCs w:val="20"/>
          <w:lang w:eastAsia="ca-ES"/>
        </w:rPr>
        <w:t xml:space="preserve"> En cas que una empresa licitadora incorri en una baixa desproporcionada, si en l'oferta anormalment baixa es posa de manifest que els preus unitaris dels salaris de les persones treballadores considerats en l'oferta són inferiors als establerts en el conveni sectorial d'aplicació, a l'efecte de verificar l'adequació de l'oferta als costos salarials, es podrà requerir un informe tècnic complementari de l'òrgan de representació de les persones treballadores o d'una organització representativa del sector.</w:t>
      </w:r>
    </w:p>
    <w:p w14:paraId="5428C55D" w14:textId="77777777" w:rsidR="00495DC7" w:rsidRPr="00747079" w:rsidRDefault="00495DC7" w:rsidP="00495DC7">
      <w:pPr>
        <w:spacing w:before="100" w:beforeAutospacing="1" w:after="100" w:afterAutospacing="1" w:line="300" w:lineRule="atLeast"/>
        <w:rPr>
          <w:rFonts w:eastAsia="Times New Roman" w:cs="Segoe UI"/>
          <w:szCs w:val="20"/>
          <w:lang w:eastAsia="ca-ES"/>
        </w:rPr>
      </w:pPr>
      <w:r w:rsidRPr="00747079">
        <w:rPr>
          <w:rFonts w:eastAsia="Times New Roman" w:cs="Segoe UI"/>
          <w:szCs w:val="20"/>
          <w:lang w:eastAsia="ca-ES"/>
        </w:rPr>
        <w:t>L'oferta serà exclosa si, en el tràmit d'audiència de l'empresa licitadora que ha presentat una oferta qualificada com a anormalment baixa, es posa de manifest que els preus unitaris dels salaris de les persones que executaran el contracte considerats en l'oferta són inferiors als establerts en el conveni sectorial d'aplicació.</w:t>
      </w:r>
    </w:p>
    <w:p w14:paraId="3B2851EF" w14:textId="77777777" w:rsidR="00495DC7" w:rsidRPr="00633047" w:rsidRDefault="00495DC7" w:rsidP="00495DC7">
      <w:pPr>
        <w:spacing w:before="100" w:beforeAutospacing="1" w:after="100" w:afterAutospacing="1" w:line="300" w:lineRule="atLeast"/>
        <w:rPr>
          <w:rFonts w:eastAsia="Times New Roman" w:cs="Segoe UI"/>
          <w:szCs w:val="20"/>
          <w:lang w:eastAsia="ca-ES"/>
        </w:rPr>
      </w:pPr>
      <w:r w:rsidRPr="00633047">
        <w:rPr>
          <w:rFonts w:eastAsia="Times New Roman" w:cs="Segoe UI"/>
          <w:b/>
          <w:bCs/>
          <w:szCs w:val="20"/>
          <w:lang w:eastAsia="ca-ES"/>
        </w:rPr>
        <w:t>2. Experiència del responsable tècnic adscrit al contracte: 15 punts</w:t>
      </w:r>
    </w:p>
    <w:p w14:paraId="14DC0CCD" w14:textId="77777777" w:rsidR="00495DC7" w:rsidRPr="00633047" w:rsidRDefault="00495DC7" w:rsidP="00495DC7">
      <w:pPr>
        <w:spacing w:before="100" w:beforeAutospacing="1" w:after="100" w:afterAutospacing="1" w:line="300" w:lineRule="atLeast"/>
        <w:rPr>
          <w:rFonts w:eastAsia="Times New Roman" w:cs="Segoe UI"/>
          <w:szCs w:val="20"/>
          <w:lang w:eastAsia="ca-ES"/>
        </w:rPr>
      </w:pPr>
      <w:r w:rsidRPr="00633047">
        <w:rPr>
          <w:rFonts w:eastAsia="Times New Roman" w:cs="Segoe UI"/>
          <w:szCs w:val="20"/>
          <w:lang w:eastAsia="ca-ES"/>
        </w:rPr>
        <w:t>Es valorarà l'experiència professional del responsable tècnic del servei adscrit al contracte en la gestió de serveis de renovació de vies de rodadura similars a l'objecte d'aquest contracte, realitzats durant els darrers 3 anys.</w:t>
      </w:r>
    </w:p>
    <w:p w14:paraId="58E3D92E" w14:textId="77777777" w:rsidR="00495DC7" w:rsidRPr="00633047" w:rsidRDefault="00495DC7" w:rsidP="00495DC7">
      <w:pPr>
        <w:spacing w:before="100" w:beforeAutospacing="1" w:after="100" w:afterAutospacing="1" w:line="300" w:lineRule="atLeast"/>
        <w:rPr>
          <w:rFonts w:eastAsia="Times New Roman" w:cs="Segoe UI"/>
          <w:szCs w:val="20"/>
          <w:lang w:eastAsia="ca-ES"/>
        </w:rPr>
      </w:pPr>
      <w:r w:rsidRPr="00633047">
        <w:rPr>
          <w:rFonts w:eastAsia="Times New Roman" w:cs="Segoe UI"/>
          <w:szCs w:val="20"/>
          <w:lang w:eastAsia="ca-ES"/>
        </w:rPr>
        <w:t>La valoració es realitzarà d'acord amb l'escala següent:</w:t>
      </w:r>
    </w:p>
    <w:p w14:paraId="380FA934" w14:textId="77777777" w:rsidR="00495DC7" w:rsidRPr="00633047" w:rsidRDefault="00495DC7" w:rsidP="00495DC7">
      <w:pPr>
        <w:numPr>
          <w:ilvl w:val="0"/>
          <w:numId w:val="34"/>
        </w:numPr>
        <w:spacing w:before="100" w:beforeAutospacing="1" w:after="100" w:afterAutospacing="1" w:line="300" w:lineRule="atLeast"/>
        <w:rPr>
          <w:rFonts w:eastAsia="Times New Roman" w:cs="Segoe UI"/>
          <w:szCs w:val="20"/>
          <w:lang w:eastAsia="ca-ES"/>
        </w:rPr>
      </w:pPr>
      <w:r w:rsidRPr="00633047">
        <w:rPr>
          <w:rFonts w:eastAsia="Times New Roman" w:cs="Segoe UI"/>
          <w:szCs w:val="20"/>
          <w:lang w:eastAsia="ca-ES"/>
        </w:rPr>
        <w:t>Serveis realitzats ≤ 5 serveis: 0 punts.</w:t>
      </w:r>
    </w:p>
    <w:p w14:paraId="4BDB1485" w14:textId="77777777" w:rsidR="00495DC7" w:rsidRPr="00633047" w:rsidRDefault="00495DC7" w:rsidP="00495DC7">
      <w:pPr>
        <w:numPr>
          <w:ilvl w:val="0"/>
          <w:numId w:val="34"/>
        </w:numPr>
        <w:spacing w:before="100" w:beforeAutospacing="1" w:after="100" w:afterAutospacing="1" w:line="300" w:lineRule="atLeast"/>
        <w:rPr>
          <w:rFonts w:eastAsia="Times New Roman" w:cs="Segoe UI"/>
          <w:szCs w:val="20"/>
          <w:lang w:eastAsia="ca-ES"/>
        </w:rPr>
      </w:pPr>
      <w:r w:rsidRPr="00633047">
        <w:rPr>
          <w:rFonts w:eastAsia="Times New Roman" w:cs="Segoe UI"/>
          <w:szCs w:val="20"/>
          <w:lang w:eastAsia="ca-ES"/>
        </w:rPr>
        <w:t>Serveis realitzats &gt; 5 serveis: 5 punts.</w:t>
      </w:r>
    </w:p>
    <w:p w14:paraId="2EAF09FC" w14:textId="77777777" w:rsidR="00495DC7" w:rsidRPr="00633047" w:rsidRDefault="00495DC7" w:rsidP="00495DC7">
      <w:pPr>
        <w:numPr>
          <w:ilvl w:val="0"/>
          <w:numId w:val="34"/>
        </w:numPr>
        <w:spacing w:before="100" w:beforeAutospacing="1" w:after="100" w:afterAutospacing="1" w:line="300" w:lineRule="atLeast"/>
        <w:rPr>
          <w:rFonts w:eastAsia="Times New Roman" w:cs="Segoe UI"/>
          <w:szCs w:val="20"/>
          <w:lang w:eastAsia="ca-ES"/>
        </w:rPr>
      </w:pPr>
      <w:r w:rsidRPr="00633047">
        <w:rPr>
          <w:rFonts w:eastAsia="Times New Roman" w:cs="Segoe UI"/>
          <w:szCs w:val="20"/>
          <w:lang w:eastAsia="ca-ES"/>
        </w:rPr>
        <w:t>Serveis realitzats &gt; 10 serveis: 10 punts.</w:t>
      </w:r>
    </w:p>
    <w:p w14:paraId="0C1ECFF5" w14:textId="77777777" w:rsidR="00495DC7" w:rsidRPr="00633047" w:rsidRDefault="00495DC7" w:rsidP="00495DC7">
      <w:pPr>
        <w:numPr>
          <w:ilvl w:val="0"/>
          <w:numId w:val="34"/>
        </w:numPr>
        <w:spacing w:before="100" w:beforeAutospacing="1" w:after="100" w:afterAutospacing="1" w:line="300" w:lineRule="atLeast"/>
        <w:rPr>
          <w:rFonts w:eastAsia="Times New Roman" w:cs="Segoe UI"/>
          <w:szCs w:val="20"/>
          <w:lang w:eastAsia="ca-ES"/>
        </w:rPr>
      </w:pPr>
      <w:r w:rsidRPr="00633047">
        <w:rPr>
          <w:rFonts w:eastAsia="Times New Roman" w:cs="Segoe UI"/>
          <w:szCs w:val="20"/>
          <w:lang w:eastAsia="ca-ES"/>
        </w:rPr>
        <w:t>Serveis realitzats &gt; 15 serveis: 15 punts.</w:t>
      </w:r>
    </w:p>
    <w:p w14:paraId="151CA174" w14:textId="77777777" w:rsidR="00495DC7" w:rsidRPr="00633047" w:rsidRDefault="00495DC7" w:rsidP="00495DC7">
      <w:pPr>
        <w:spacing w:before="100" w:beforeAutospacing="1" w:after="100" w:afterAutospacing="1" w:line="300" w:lineRule="atLeast"/>
        <w:rPr>
          <w:rFonts w:eastAsia="Times New Roman" w:cs="Segoe UI"/>
          <w:szCs w:val="20"/>
          <w:lang w:eastAsia="ca-ES"/>
        </w:rPr>
      </w:pPr>
      <w:r w:rsidRPr="00633047">
        <w:rPr>
          <w:rFonts w:eastAsia="Times New Roman" w:cs="Segoe UI"/>
          <w:szCs w:val="20"/>
          <w:lang w:eastAsia="ca-ES"/>
        </w:rPr>
        <w:t>L'experiència s'haurà d'acreditar mitjançant:</w:t>
      </w:r>
    </w:p>
    <w:p w14:paraId="066AA281" w14:textId="77777777" w:rsidR="00495DC7" w:rsidRPr="00633047" w:rsidRDefault="00495DC7" w:rsidP="00495DC7">
      <w:pPr>
        <w:numPr>
          <w:ilvl w:val="0"/>
          <w:numId w:val="35"/>
        </w:numPr>
        <w:spacing w:before="100" w:beforeAutospacing="1" w:after="100" w:afterAutospacing="1" w:line="300" w:lineRule="atLeast"/>
        <w:rPr>
          <w:rFonts w:eastAsia="Times New Roman" w:cs="Segoe UI"/>
          <w:szCs w:val="20"/>
          <w:lang w:eastAsia="ca-ES"/>
        </w:rPr>
      </w:pPr>
      <w:r w:rsidRPr="00633047">
        <w:rPr>
          <w:rFonts w:eastAsia="Times New Roman" w:cs="Segoe UI"/>
          <w:szCs w:val="20"/>
          <w:lang w:eastAsia="ca-ES"/>
        </w:rPr>
        <w:t>Currículum vitae del responsable tècnic.</w:t>
      </w:r>
    </w:p>
    <w:p w14:paraId="43E8EDA7" w14:textId="77777777" w:rsidR="00495DC7" w:rsidRPr="00633047" w:rsidRDefault="00495DC7" w:rsidP="00495DC7">
      <w:pPr>
        <w:numPr>
          <w:ilvl w:val="0"/>
          <w:numId w:val="35"/>
        </w:numPr>
        <w:spacing w:before="100" w:beforeAutospacing="1" w:after="100" w:afterAutospacing="1" w:line="300" w:lineRule="atLeast"/>
        <w:rPr>
          <w:rFonts w:eastAsia="Times New Roman" w:cs="Segoe UI"/>
          <w:szCs w:val="20"/>
          <w:lang w:eastAsia="ca-ES"/>
        </w:rPr>
      </w:pPr>
      <w:r w:rsidRPr="00633047">
        <w:rPr>
          <w:rFonts w:eastAsia="Times New Roman" w:cs="Segoe UI"/>
          <w:szCs w:val="20"/>
          <w:lang w:eastAsia="ca-ES"/>
        </w:rPr>
        <w:t>Relació dels serveis realitzats d'acord amb l'anterior, amb un import mínim igual o superior a 60.000,00 €.</w:t>
      </w:r>
    </w:p>
    <w:p w14:paraId="59F201BF" w14:textId="77777777" w:rsidR="00495DC7" w:rsidRPr="00633047" w:rsidRDefault="00495DC7" w:rsidP="00495DC7">
      <w:pPr>
        <w:numPr>
          <w:ilvl w:val="0"/>
          <w:numId w:val="35"/>
        </w:numPr>
        <w:spacing w:before="100" w:beforeAutospacing="1" w:after="100" w:afterAutospacing="1" w:line="300" w:lineRule="atLeast"/>
        <w:rPr>
          <w:rFonts w:eastAsia="Times New Roman" w:cs="Segoe UI"/>
          <w:szCs w:val="20"/>
          <w:lang w:eastAsia="ca-ES"/>
        </w:rPr>
      </w:pPr>
      <w:r w:rsidRPr="00633047">
        <w:rPr>
          <w:rFonts w:eastAsia="Times New Roman" w:cs="Segoe UI"/>
          <w:szCs w:val="20"/>
          <w:lang w:eastAsia="ca-ES"/>
        </w:rPr>
        <w:t>Dos (2) certificats de bona execució.</w:t>
      </w:r>
    </w:p>
    <w:p w14:paraId="3439F3AC" w14:textId="77777777" w:rsidR="00495DC7" w:rsidRPr="00633047" w:rsidRDefault="00495DC7" w:rsidP="00495DC7">
      <w:pPr>
        <w:spacing w:before="100" w:beforeAutospacing="1" w:after="100" w:afterAutospacing="1" w:line="300" w:lineRule="atLeast"/>
        <w:rPr>
          <w:rFonts w:eastAsia="Times New Roman" w:cs="Segoe UI"/>
          <w:szCs w:val="20"/>
          <w:lang w:eastAsia="ca-ES"/>
        </w:rPr>
      </w:pPr>
      <w:r w:rsidRPr="00633047">
        <w:rPr>
          <w:rFonts w:eastAsia="Times New Roman" w:cs="Segoe UI"/>
          <w:szCs w:val="20"/>
          <w:lang w:eastAsia="ca-ES"/>
        </w:rPr>
        <w:t>En cas de no aportar-se la documentació exigida, aquest apartat es valorarà amb 0 punts.</w:t>
      </w:r>
    </w:p>
    <w:p w14:paraId="2E45EDEB" w14:textId="77777777" w:rsidR="00495DC7" w:rsidRPr="00633047" w:rsidRDefault="00495DC7" w:rsidP="00495DC7">
      <w:pPr>
        <w:spacing w:before="100" w:beforeAutospacing="1" w:after="100" w:afterAutospacing="1" w:line="300" w:lineRule="atLeast"/>
        <w:rPr>
          <w:rFonts w:eastAsia="Times New Roman" w:cs="Segoe UI"/>
          <w:szCs w:val="20"/>
          <w:lang w:eastAsia="ca-ES"/>
        </w:rPr>
      </w:pPr>
      <w:r w:rsidRPr="00633047">
        <w:rPr>
          <w:rFonts w:eastAsia="Times New Roman" w:cs="Segoe UI"/>
          <w:b/>
          <w:bCs/>
          <w:szCs w:val="20"/>
          <w:lang w:eastAsia="ca-ES"/>
        </w:rPr>
        <w:t>3. Garanties del servei: 10 punts</w:t>
      </w:r>
    </w:p>
    <w:p w14:paraId="4BC52171" w14:textId="77777777" w:rsidR="00495DC7" w:rsidRPr="00633047" w:rsidRDefault="00495DC7" w:rsidP="00495DC7">
      <w:pPr>
        <w:spacing w:before="100" w:beforeAutospacing="1" w:after="100" w:afterAutospacing="1" w:line="300" w:lineRule="atLeast"/>
        <w:rPr>
          <w:rFonts w:eastAsia="Times New Roman" w:cs="Segoe UI"/>
          <w:szCs w:val="20"/>
          <w:lang w:eastAsia="ca-ES"/>
        </w:rPr>
      </w:pPr>
      <w:r w:rsidRPr="00633047">
        <w:rPr>
          <w:rFonts w:eastAsia="Times New Roman" w:cs="Segoe UI"/>
          <w:szCs w:val="20"/>
          <w:lang w:eastAsia="ca-ES"/>
        </w:rPr>
        <w:lastRenderedPageBreak/>
        <w:t>Es valorarà l'increment del termini de garantia dels serveis realitzats respecte del mínim establert en el plec tècnic (1 any):</w:t>
      </w:r>
    </w:p>
    <w:p w14:paraId="64A0DA6B" w14:textId="77777777" w:rsidR="00495DC7" w:rsidRPr="00633047" w:rsidRDefault="00495DC7" w:rsidP="00495DC7">
      <w:pPr>
        <w:numPr>
          <w:ilvl w:val="0"/>
          <w:numId w:val="36"/>
        </w:numPr>
        <w:spacing w:before="100" w:beforeAutospacing="1" w:after="100" w:afterAutospacing="1" w:line="300" w:lineRule="atLeast"/>
        <w:rPr>
          <w:rFonts w:eastAsia="Times New Roman" w:cs="Segoe UI"/>
          <w:szCs w:val="20"/>
          <w:lang w:eastAsia="ca-ES"/>
        </w:rPr>
      </w:pPr>
      <w:r w:rsidRPr="00633047">
        <w:rPr>
          <w:rFonts w:eastAsia="Times New Roman" w:cs="Segoe UI"/>
          <w:szCs w:val="20"/>
          <w:lang w:eastAsia="ca-ES"/>
        </w:rPr>
        <w:t>Increment d'1 any addicional de garantia: 10 punts.</w:t>
      </w:r>
    </w:p>
    <w:p w14:paraId="09E82A11" w14:textId="77777777" w:rsidR="00495DC7" w:rsidRPr="00633047" w:rsidRDefault="00495DC7" w:rsidP="00495DC7">
      <w:pPr>
        <w:numPr>
          <w:ilvl w:val="0"/>
          <w:numId w:val="36"/>
        </w:numPr>
        <w:spacing w:before="100" w:beforeAutospacing="1" w:after="100" w:afterAutospacing="1" w:line="300" w:lineRule="atLeast"/>
        <w:rPr>
          <w:rFonts w:eastAsia="Times New Roman" w:cs="Segoe UI"/>
          <w:szCs w:val="20"/>
          <w:lang w:eastAsia="ca-ES"/>
        </w:rPr>
      </w:pPr>
      <w:r w:rsidRPr="00633047">
        <w:rPr>
          <w:rFonts w:eastAsia="Times New Roman" w:cs="Segoe UI"/>
          <w:szCs w:val="20"/>
          <w:lang w:eastAsia="ca-ES"/>
        </w:rPr>
        <w:t>Increment de 6 mesos addicionals de garantia: 5 punts.</w:t>
      </w:r>
    </w:p>
    <w:p w14:paraId="2AA296EF" w14:textId="77777777" w:rsidR="00495DC7" w:rsidRPr="00633047" w:rsidRDefault="00495DC7" w:rsidP="00495DC7">
      <w:pPr>
        <w:numPr>
          <w:ilvl w:val="0"/>
          <w:numId w:val="36"/>
        </w:numPr>
        <w:spacing w:before="100" w:beforeAutospacing="1" w:after="100" w:afterAutospacing="1" w:line="300" w:lineRule="atLeast"/>
        <w:rPr>
          <w:rFonts w:eastAsia="Times New Roman" w:cs="Segoe UI"/>
          <w:szCs w:val="20"/>
          <w:lang w:eastAsia="ca-ES"/>
        </w:rPr>
      </w:pPr>
      <w:r w:rsidRPr="00633047">
        <w:rPr>
          <w:rFonts w:eastAsia="Times New Roman" w:cs="Segoe UI"/>
          <w:szCs w:val="20"/>
          <w:lang w:eastAsia="ca-ES"/>
        </w:rPr>
        <w:t>Sense increment de garantia: 0 punts.</w:t>
      </w:r>
    </w:p>
    <w:p w14:paraId="3A85109D" w14:textId="77777777" w:rsidR="00495DC7" w:rsidRPr="00633047" w:rsidRDefault="00495DC7" w:rsidP="00495DC7">
      <w:pPr>
        <w:spacing w:before="100" w:beforeAutospacing="1" w:after="100" w:afterAutospacing="1" w:line="300" w:lineRule="atLeast"/>
        <w:rPr>
          <w:rFonts w:eastAsia="Times New Roman" w:cs="Segoe UI"/>
          <w:szCs w:val="20"/>
          <w:lang w:eastAsia="ca-ES"/>
        </w:rPr>
      </w:pPr>
      <w:r w:rsidRPr="00633047">
        <w:rPr>
          <w:rFonts w:eastAsia="Times New Roman" w:cs="Segoe UI"/>
          <w:b/>
          <w:bCs/>
          <w:szCs w:val="20"/>
          <w:lang w:eastAsia="ca-ES"/>
        </w:rPr>
        <w:t>Justificació dels criteris escollits:</w:t>
      </w:r>
    </w:p>
    <w:p w14:paraId="1DDB1CF2" w14:textId="77777777" w:rsidR="00495DC7" w:rsidRPr="00633047" w:rsidRDefault="00495DC7" w:rsidP="00495DC7">
      <w:pPr>
        <w:spacing w:before="100" w:beforeAutospacing="1" w:after="100" w:afterAutospacing="1" w:line="300" w:lineRule="atLeast"/>
        <w:rPr>
          <w:rFonts w:eastAsia="Times New Roman" w:cs="Segoe UI"/>
          <w:szCs w:val="20"/>
          <w:lang w:eastAsia="ca-ES"/>
        </w:rPr>
      </w:pPr>
      <w:r w:rsidRPr="00633047">
        <w:rPr>
          <w:rFonts w:eastAsia="Times New Roman" w:cs="Segoe UI"/>
          <w:szCs w:val="20"/>
          <w:lang w:eastAsia="ca-ES"/>
        </w:rPr>
        <w:t>Criteri 1 (oferta econòmica): Les propostes econòmiques a valorar constitueixen un criteri bàsic per aconseguir una major eficiència en la gestió del pressupost públic. S'estableix una ponderació màxima en aquest apartat del 35%. El resultat tindrà una implicació directa en els costos fixos i en l'eficiència dels processos interns de TERSA en el futur.</w:t>
      </w:r>
    </w:p>
    <w:p w14:paraId="79F23572" w14:textId="77777777" w:rsidR="00495DC7" w:rsidRPr="00633047" w:rsidRDefault="00495DC7" w:rsidP="00495DC7">
      <w:pPr>
        <w:spacing w:before="100" w:beforeAutospacing="1" w:after="100" w:afterAutospacing="1" w:line="300" w:lineRule="atLeast"/>
        <w:rPr>
          <w:rFonts w:eastAsia="Times New Roman" w:cs="Segoe UI"/>
          <w:szCs w:val="20"/>
          <w:lang w:eastAsia="ca-ES"/>
        </w:rPr>
      </w:pPr>
      <w:r w:rsidRPr="00633047">
        <w:rPr>
          <w:rFonts w:eastAsia="Times New Roman" w:cs="Segoe UI"/>
          <w:szCs w:val="20"/>
          <w:lang w:eastAsia="ca-ES"/>
        </w:rPr>
        <w:t>Criteri 2 (responsable tècnic): La figura del responsable tècnic adscrit al contracte és clau per assegurar una correcta planificació, supervisió i coordinació dels treballs. L'experiència recent en serveis similars aporta un valor afegit directe al contracte, reduint riscos tècnics i millorant la fiabilitat del servei.</w:t>
      </w:r>
    </w:p>
    <w:p w14:paraId="5BF945D5" w14:textId="77777777" w:rsidR="00495DC7" w:rsidRPr="00633047" w:rsidRDefault="00495DC7" w:rsidP="00495DC7">
      <w:pPr>
        <w:spacing w:before="100" w:beforeAutospacing="1" w:after="100" w:afterAutospacing="1" w:line="300" w:lineRule="atLeast"/>
        <w:rPr>
          <w:rFonts w:eastAsia="Times New Roman" w:cs="Segoe UI"/>
          <w:szCs w:val="20"/>
          <w:lang w:eastAsia="ca-ES"/>
        </w:rPr>
      </w:pPr>
      <w:r w:rsidRPr="00633047">
        <w:rPr>
          <w:rFonts w:eastAsia="Times New Roman" w:cs="Segoe UI"/>
          <w:szCs w:val="20"/>
          <w:lang w:eastAsia="ca-ES"/>
        </w:rPr>
        <w:t>Criteri 3 (garanties del servei): Es considera necessari valorar l'ampliació de les garanties mínimes exigides amb la finalitat d'incrementar la fiabilitat dels treballs executats i reduir el risc d'incidències o defectes durant l'explotació de les instal·lacions.</w:t>
      </w:r>
    </w:p>
    <w:p w14:paraId="04F8DA1E" w14:textId="77777777" w:rsidR="00495DC7" w:rsidRPr="00633047" w:rsidRDefault="00495DC7" w:rsidP="00495DC7">
      <w:pPr>
        <w:spacing w:before="100" w:beforeAutospacing="1" w:after="100" w:afterAutospacing="1" w:line="300" w:lineRule="atLeast"/>
        <w:rPr>
          <w:rFonts w:eastAsia="Times New Roman" w:cs="Segoe UI"/>
          <w:szCs w:val="20"/>
          <w:lang w:eastAsia="ca-ES"/>
        </w:rPr>
      </w:pPr>
      <w:r w:rsidRPr="00633047">
        <w:rPr>
          <w:rFonts w:eastAsia="Times New Roman" w:cs="Segoe UI"/>
          <w:szCs w:val="20"/>
          <w:lang w:eastAsia="ca-ES"/>
        </w:rPr>
        <w:t>Per consegüent, els criteris d'adjudicació establerts es troben justificats i vinculats a l'objecte del contracte i responen a una millor relació cost-eficàcia i qualitat-preu.</w:t>
      </w:r>
    </w:p>
    <w:p w14:paraId="2A3F9C70" w14:textId="77777777" w:rsidR="00495DC7" w:rsidRPr="00770C09" w:rsidRDefault="00495DC7" w:rsidP="004B6C31">
      <w:pPr>
        <w:suppressAutoHyphens/>
        <w:spacing w:after="0"/>
        <w:contextualSpacing/>
        <w:rPr>
          <w:rFonts w:eastAsia="Calibri" w:cs="Times New Roman"/>
          <w:szCs w:val="20"/>
        </w:rPr>
      </w:pPr>
    </w:p>
    <w:p w14:paraId="1E057CC7" w14:textId="77777777" w:rsidR="004B6C31" w:rsidRPr="00DA0D54" w:rsidRDefault="004B6C31" w:rsidP="005E132F">
      <w:pPr>
        <w:spacing w:after="0"/>
        <w:jc w:val="center"/>
        <w:rPr>
          <w:rFonts w:eastAsia="Times New Roman" w:cs="Arial"/>
          <w:b/>
          <w:bCs/>
          <w:color w:val="000000"/>
          <w:szCs w:val="20"/>
          <w:u w:val="single"/>
          <w:lang w:eastAsia="es-ES"/>
        </w:rPr>
      </w:pPr>
    </w:p>
    <w:p w14:paraId="0E8223E1" w14:textId="77777777" w:rsidR="009C7B5C" w:rsidRPr="009C7B5C" w:rsidRDefault="009C7B5C" w:rsidP="009C7B5C">
      <w:pPr>
        <w:suppressAutoHyphens/>
        <w:spacing w:after="0"/>
        <w:rPr>
          <w:rFonts w:eastAsia="Times New Roman" w:cs="Arial"/>
          <w:szCs w:val="20"/>
        </w:rPr>
      </w:pPr>
      <w:r>
        <w:t>Considerant l'objecte del contracte, així com totes les actuacions que integren el seu cicle de vida, es considera adequat incorporar els criteris següents i amb la proporció que a continuació s'indica i justifica, amb una ponderació total de 100 punts.</w:t>
      </w:r>
    </w:p>
    <w:p w14:paraId="31A7309A" w14:textId="77777777" w:rsidR="009C7B5C" w:rsidRPr="006A1307" w:rsidRDefault="009C7B5C" w:rsidP="009C7B5C">
      <w:pPr>
        <w:suppressAutoHyphens/>
        <w:ind w:left="720"/>
        <w:contextualSpacing/>
        <w:rPr>
          <w:rFonts w:eastAsia="Calibri" w:cs="Times New Roman"/>
          <w:szCs w:val="20"/>
          <w:lang w:eastAsia="zh-CN"/>
        </w:rPr>
      </w:pPr>
    </w:p>
    <w:p w14:paraId="760050D2" w14:textId="77777777" w:rsidR="009C7B5C" w:rsidRPr="009C7B5C" w:rsidRDefault="009C7B5C" w:rsidP="009C7B5C">
      <w:pPr>
        <w:suppressAutoHyphens/>
        <w:spacing w:after="0"/>
        <w:contextualSpacing/>
        <w:rPr>
          <w:rFonts w:eastAsia="Calibri" w:cs="Times New Roman"/>
        </w:rPr>
      </w:pPr>
      <w:r>
        <w:t>La justificació de la distribució dels punts entre els diferents criteris s'adequa de manera proporcional segons la previsió econòmica que pot suposar per als licitadors i la importància del servei o millora sol·licitat per TERSA.</w:t>
      </w:r>
    </w:p>
    <w:p w14:paraId="05297012" w14:textId="77777777" w:rsidR="009C7B5C" w:rsidRPr="009C7B5C" w:rsidRDefault="009C7B5C" w:rsidP="009C7B5C">
      <w:pPr>
        <w:suppressAutoHyphens/>
        <w:spacing w:after="0"/>
        <w:contextualSpacing/>
        <w:rPr>
          <w:rFonts w:eastAsia="Calibri" w:cs="Times New Roman"/>
          <w:lang w:val="es-ES" w:eastAsia="zh-CN"/>
        </w:rPr>
      </w:pPr>
    </w:p>
    <w:p w14:paraId="061BA8C6" w14:textId="77777777" w:rsidR="00744941" w:rsidRDefault="00744941">
      <w:pPr>
        <w:spacing w:after="0"/>
        <w:ind w:right="758"/>
        <w:rPr>
          <w:rFonts w:eastAsia="Times New Roman" w:cs="Times New Roman"/>
          <w:color w:val="000000"/>
          <w:szCs w:val="20"/>
          <w:lang w:eastAsia="es-ES"/>
        </w:rPr>
      </w:pPr>
    </w:p>
    <w:p w14:paraId="204A8E2F" w14:textId="77777777" w:rsidR="002433A9" w:rsidRDefault="002433A9">
      <w:pPr>
        <w:spacing w:after="0"/>
        <w:ind w:right="758"/>
        <w:rPr>
          <w:rFonts w:eastAsia="Times New Roman" w:cs="Times New Roman"/>
          <w:color w:val="000000"/>
          <w:szCs w:val="20"/>
          <w:lang w:eastAsia="es-ES"/>
        </w:rPr>
      </w:pPr>
    </w:p>
    <w:p w14:paraId="3917BD6B" w14:textId="77777777" w:rsidR="002433A9" w:rsidRDefault="002433A9">
      <w:pPr>
        <w:spacing w:after="0"/>
        <w:ind w:right="758"/>
        <w:rPr>
          <w:rFonts w:eastAsia="Times New Roman" w:cs="Times New Roman"/>
          <w:color w:val="000000"/>
          <w:szCs w:val="20"/>
          <w:lang w:eastAsia="es-ES"/>
        </w:rPr>
      </w:pPr>
    </w:p>
    <w:p w14:paraId="1A5EC24D" w14:textId="77777777" w:rsidR="002433A9" w:rsidRDefault="002433A9">
      <w:pPr>
        <w:spacing w:after="0"/>
        <w:ind w:right="758"/>
        <w:rPr>
          <w:rFonts w:eastAsia="Times New Roman" w:cs="Times New Roman"/>
          <w:color w:val="000000"/>
          <w:szCs w:val="20"/>
          <w:lang w:eastAsia="es-ES"/>
        </w:rPr>
      </w:pPr>
    </w:p>
    <w:p w14:paraId="76C2441B" w14:textId="77777777" w:rsidR="002433A9" w:rsidRDefault="002433A9">
      <w:pPr>
        <w:spacing w:after="0"/>
        <w:ind w:right="758"/>
        <w:rPr>
          <w:rFonts w:eastAsia="Times New Roman" w:cs="Times New Roman"/>
          <w:color w:val="000000"/>
          <w:szCs w:val="20"/>
          <w:lang w:eastAsia="es-ES"/>
        </w:rPr>
      </w:pPr>
    </w:p>
    <w:p w14:paraId="5D9FB1F9" w14:textId="77777777" w:rsidR="002433A9" w:rsidRDefault="002433A9">
      <w:pPr>
        <w:spacing w:after="0"/>
        <w:ind w:right="758"/>
        <w:rPr>
          <w:rFonts w:eastAsia="Times New Roman" w:cs="Times New Roman"/>
          <w:color w:val="000000"/>
          <w:szCs w:val="20"/>
          <w:lang w:eastAsia="es-ES"/>
        </w:rPr>
      </w:pPr>
    </w:p>
    <w:p w14:paraId="66C482F5" w14:textId="77777777" w:rsidR="002433A9" w:rsidRDefault="002433A9">
      <w:pPr>
        <w:spacing w:after="0"/>
        <w:ind w:right="758"/>
        <w:rPr>
          <w:rFonts w:eastAsia="Times New Roman" w:cs="Times New Roman"/>
          <w:color w:val="000000"/>
          <w:szCs w:val="20"/>
          <w:lang w:eastAsia="es-ES"/>
        </w:rPr>
      </w:pPr>
    </w:p>
    <w:p w14:paraId="1F2234F9" w14:textId="77777777" w:rsidR="002433A9" w:rsidRDefault="002433A9">
      <w:pPr>
        <w:spacing w:after="0"/>
        <w:ind w:right="758"/>
        <w:rPr>
          <w:rFonts w:eastAsia="Times New Roman" w:cs="Times New Roman"/>
          <w:color w:val="000000"/>
          <w:szCs w:val="20"/>
          <w:lang w:eastAsia="es-ES"/>
        </w:rPr>
      </w:pPr>
    </w:p>
    <w:p w14:paraId="681221BA" w14:textId="77777777" w:rsidR="002433A9" w:rsidRDefault="002433A9">
      <w:pPr>
        <w:spacing w:after="0"/>
        <w:ind w:right="758"/>
        <w:rPr>
          <w:rFonts w:eastAsia="Times New Roman" w:cs="Times New Roman"/>
          <w:color w:val="000000"/>
          <w:szCs w:val="20"/>
          <w:lang w:eastAsia="es-ES"/>
        </w:rPr>
      </w:pPr>
    </w:p>
    <w:p w14:paraId="3D32DD97" w14:textId="77777777" w:rsidR="002433A9" w:rsidRDefault="002433A9">
      <w:pPr>
        <w:spacing w:after="0"/>
        <w:ind w:right="758"/>
        <w:rPr>
          <w:rFonts w:eastAsia="Times New Roman" w:cs="Times New Roman"/>
          <w:color w:val="000000"/>
          <w:szCs w:val="20"/>
          <w:lang w:eastAsia="es-ES"/>
        </w:rPr>
      </w:pPr>
    </w:p>
    <w:p w14:paraId="393C49F5" w14:textId="77777777" w:rsidR="002433A9" w:rsidRDefault="002433A9">
      <w:pPr>
        <w:spacing w:after="0"/>
        <w:ind w:right="758"/>
        <w:rPr>
          <w:rFonts w:eastAsia="Times New Roman" w:cs="Times New Roman"/>
          <w:color w:val="000000"/>
          <w:szCs w:val="20"/>
          <w:lang w:eastAsia="es-ES"/>
        </w:rPr>
      </w:pPr>
    </w:p>
    <w:p w14:paraId="3E1CAFEC" w14:textId="77777777" w:rsidR="002433A9" w:rsidRDefault="002433A9">
      <w:pPr>
        <w:spacing w:after="0"/>
        <w:ind w:right="758"/>
        <w:rPr>
          <w:rFonts w:eastAsia="Times New Roman" w:cs="Times New Roman"/>
          <w:color w:val="000000"/>
          <w:szCs w:val="20"/>
          <w:lang w:eastAsia="es-ES"/>
        </w:rPr>
      </w:pPr>
    </w:p>
    <w:p w14:paraId="2419FAE5" w14:textId="77777777" w:rsidR="002433A9" w:rsidRDefault="002433A9">
      <w:pPr>
        <w:spacing w:after="0"/>
        <w:ind w:right="758"/>
        <w:rPr>
          <w:rFonts w:eastAsia="Times New Roman" w:cs="Times New Roman"/>
          <w:color w:val="000000"/>
          <w:szCs w:val="20"/>
          <w:lang w:eastAsia="es-ES"/>
        </w:rPr>
      </w:pPr>
    </w:p>
    <w:p w14:paraId="284C726B" w14:textId="410E4BAF" w:rsidR="00495DC7" w:rsidRDefault="00495DC7">
      <w:pPr>
        <w:spacing w:after="0"/>
        <w:jc w:val="left"/>
        <w:rPr>
          <w:b/>
          <w:color w:val="000000"/>
          <w:u w:val="single"/>
        </w:rPr>
      </w:pPr>
    </w:p>
    <w:p w14:paraId="0949DCD4" w14:textId="4DBB5F86" w:rsidR="00BA64E8" w:rsidRPr="00DA0D54" w:rsidRDefault="00AB1102">
      <w:pPr>
        <w:spacing w:after="0"/>
        <w:jc w:val="center"/>
      </w:pPr>
      <w:r>
        <w:rPr>
          <w:b/>
          <w:color w:val="000000"/>
          <w:u w:val="single"/>
        </w:rPr>
        <w:t>ANNEX Núm. 4.A</w:t>
      </w:r>
    </w:p>
    <w:p w14:paraId="0949DCD5" w14:textId="77777777" w:rsidR="00BA64E8" w:rsidRPr="00DA0D54" w:rsidRDefault="00AB1102">
      <w:pPr>
        <w:spacing w:after="0"/>
        <w:jc w:val="center"/>
        <w:rPr>
          <w:rFonts w:eastAsia="Times New Roman" w:cs="Times New Roman"/>
          <w:color w:val="000000"/>
          <w:szCs w:val="20"/>
        </w:rPr>
      </w:pPr>
      <w:r>
        <w:rPr>
          <w:b/>
          <w:color w:val="000000"/>
        </w:rPr>
        <w:t> </w:t>
      </w:r>
    </w:p>
    <w:p w14:paraId="0949DCD6" w14:textId="77777777" w:rsidR="00BA64E8" w:rsidRPr="00DA0D54" w:rsidRDefault="00AB1102">
      <w:pPr>
        <w:spacing w:after="0"/>
        <w:jc w:val="center"/>
        <w:rPr>
          <w:rFonts w:eastAsia="Times New Roman" w:cs="Times New Roman"/>
          <w:color w:val="000000"/>
          <w:szCs w:val="20"/>
        </w:rPr>
      </w:pPr>
      <w:r>
        <w:rPr>
          <w:b/>
          <w:color w:val="000000"/>
          <w:u w:val="single"/>
        </w:rPr>
        <w:t>MODEL D'AVAL BANCARI</w:t>
      </w:r>
    </w:p>
    <w:p w14:paraId="0949DCD7" w14:textId="77777777" w:rsidR="00BA64E8" w:rsidRPr="00DA0D54" w:rsidRDefault="00AB1102">
      <w:pPr>
        <w:spacing w:after="0"/>
        <w:jc w:val="center"/>
        <w:rPr>
          <w:rFonts w:eastAsia="Times New Roman" w:cs="Times New Roman"/>
          <w:color w:val="000000"/>
          <w:szCs w:val="20"/>
        </w:rPr>
      </w:pPr>
      <w:r>
        <w:rPr>
          <w:color w:val="000000"/>
        </w:rPr>
        <w:t> </w:t>
      </w:r>
    </w:p>
    <w:p w14:paraId="0949DCD8" w14:textId="77777777" w:rsidR="00BA64E8" w:rsidRPr="00DA0D54" w:rsidRDefault="00AB1102">
      <w:pPr>
        <w:spacing w:after="0"/>
        <w:rPr>
          <w:rFonts w:eastAsia="Times New Roman" w:cs="Times New Roman"/>
          <w:color w:val="000000"/>
          <w:szCs w:val="20"/>
        </w:rPr>
      </w:pPr>
      <w:r>
        <w:rPr>
          <w:color w:val="000000"/>
        </w:rPr>
        <w:t> </w:t>
      </w:r>
    </w:p>
    <w:p w14:paraId="0949DCD9" w14:textId="77777777" w:rsidR="00BA64E8" w:rsidRPr="00DA0D54" w:rsidRDefault="00AB1102">
      <w:pPr>
        <w:spacing w:after="0"/>
        <w:rPr>
          <w:rFonts w:eastAsia="Times New Roman" w:cs="Times New Roman"/>
          <w:color w:val="000000"/>
          <w:szCs w:val="20"/>
        </w:rPr>
      </w:pPr>
      <w:r>
        <w:rPr>
          <w:color w:val="000000"/>
        </w:rPr>
        <w:t> </w:t>
      </w:r>
    </w:p>
    <w:p w14:paraId="0949DCDA" w14:textId="77777777" w:rsidR="00BA64E8" w:rsidRPr="00DA0D54" w:rsidRDefault="00AB1102">
      <w:pPr>
        <w:spacing w:after="0"/>
        <w:rPr>
          <w:rFonts w:eastAsia="Times New Roman" w:cs="Times New Roman"/>
          <w:color w:val="000000"/>
          <w:szCs w:val="20"/>
        </w:rPr>
      </w:pPr>
      <w:r>
        <w:rPr>
          <w:color w:val="000000"/>
        </w:rPr>
        <w:t>El Banc .................. i en el seu nom i representació ..................... en qualitat de ................... i segons les facultats que li atribueix l'escriptura de poder atorgada davant el notari de .............. ., Sr. ....................................... amb data ..... ........, número ........... del seu protocol, i que afirmen que subsisteixen íntegrament, es constitueix avalador fiador solidari de l'empresa ....... ................, en interès i benefici de _____________ , i fins a la suma d'euros (...% de l'import del contracte), a l'efecte de garantir el compliment exacte per l'empresa esmentada de totes i cadascuna de les obligacions concretades en el corresponent contracte d'adjudicació dels serveis de "........................... ......... ".</w:t>
      </w:r>
    </w:p>
    <w:p w14:paraId="0949DCDB" w14:textId="77777777" w:rsidR="00BA64E8" w:rsidRPr="00DA0D54" w:rsidRDefault="00AB1102">
      <w:pPr>
        <w:spacing w:after="0"/>
        <w:rPr>
          <w:rFonts w:eastAsia="Times New Roman" w:cs="Times New Roman"/>
          <w:color w:val="000000"/>
          <w:szCs w:val="20"/>
        </w:rPr>
      </w:pPr>
      <w:r>
        <w:rPr>
          <w:color w:val="000000"/>
        </w:rPr>
        <w:t> </w:t>
      </w:r>
    </w:p>
    <w:p w14:paraId="0949DCDC" w14:textId="77777777" w:rsidR="00BA64E8" w:rsidRPr="00DA0D54" w:rsidRDefault="00AB1102">
      <w:pPr>
        <w:spacing w:after="0"/>
        <w:rPr>
          <w:rFonts w:eastAsia="Times New Roman" w:cs="Times New Roman"/>
          <w:color w:val="000000"/>
          <w:szCs w:val="20"/>
        </w:rPr>
      </w:pPr>
      <w:r>
        <w:rPr>
          <w:color w:val="000000"/>
        </w:rPr>
        <w:t> </w:t>
      </w:r>
    </w:p>
    <w:p w14:paraId="0949DCDD" w14:textId="77777777" w:rsidR="00BA64E8" w:rsidRPr="00DA0D54" w:rsidRDefault="00AB1102">
      <w:pPr>
        <w:spacing w:after="0"/>
        <w:rPr>
          <w:rFonts w:eastAsia="Times New Roman" w:cs="Times New Roman"/>
          <w:color w:val="000000"/>
          <w:szCs w:val="20"/>
        </w:rPr>
      </w:pPr>
      <w:r>
        <w:rPr>
          <w:color w:val="000000"/>
        </w:rPr>
        <w:t>L'aval indicat el presta el Banc ..................., amb expressa i formal renúncia dels beneficis d'excussió, divisió, ordre i qualsevol altre que pugui si escau ser aplicable, i a aquest efecte declara el Banc que es vol obligar i s'obliga conjuntament i solidàriament amb la companyia ...................... .. fins a la liquidació per _____________ els serveis abans esmentats i finalització del termini de garantia, a pagar amb caràcter incondicional i dins, com a màxim, dels vuit dies següents al requeriment, la suma o sumes que, fins a la concurrència de la xifra fiançada de (...% de l'import del contracte) EUROS expressi en el requeriment. El Banc renuncia expressament i solemnement a tota excepció o reserva quant al lliurament de les quantitats que li siguin reclamades sigui quina sigui la causa o motiu en què aquestes es puguin fonamentar, i encara que es manifesti oposició o reclamació per part de ................................. , o de tercers, siguin quins siguin.</w:t>
      </w:r>
    </w:p>
    <w:p w14:paraId="0949DCDE" w14:textId="77777777" w:rsidR="00BA64E8" w:rsidRPr="00DA0D54" w:rsidRDefault="00AB1102">
      <w:pPr>
        <w:spacing w:after="0"/>
        <w:rPr>
          <w:rFonts w:eastAsia="Times New Roman" w:cs="Times New Roman"/>
          <w:color w:val="000000"/>
          <w:szCs w:val="20"/>
        </w:rPr>
      </w:pPr>
      <w:r>
        <w:rPr>
          <w:color w:val="000000"/>
        </w:rPr>
        <w:t> </w:t>
      </w:r>
    </w:p>
    <w:p w14:paraId="0949DCDF" w14:textId="77777777" w:rsidR="00BA64E8" w:rsidRPr="00DA0D54" w:rsidRDefault="00AB1102">
      <w:pPr>
        <w:spacing w:after="0"/>
        <w:rPr>
          <w:rFonts w:eastAsia="Times New Roman" w:cs="Times New Roman"/>
          <w:color w:val="000000"/>
          <w:szCs w:val="20"/>
        </w:rPr>
      </w:pPr>
      <w:r>
        <w:rPr>
          <w:color w:val="000000"/>
        </w:rPr>
        <w:t> </w:t>
      </w:r>
    </w:p>
    <w:p w14:paraId="0949DCE0" w14:textId="77777777" w:rsidR="00BA64E8" w:rsidRPr="00DA0D54" w:rsidRDefault="00AB1102">
      <w:pPr>
        <w:spacing w:after="0"/>
        <w:rPr>
          <w:rFonts w:eastAsia="Times New Roman" w:cs="Times New Roman"/>
          <w:color w:val="000000"/>
          <w:szCs w:val="20"/>
        </w:rPr>
      </w:pPr>
      <w:r>
        <w:rPr>
          <w:color w:val="000000"/>
        </w:rPr>
        <w:t> </w:t>
      </w:r>
    </w:p>
    <w:p w14:paraId="0949DCE1" w14:textId="77777777" w:rsidR="00BA64E8" w:rsidRPr="00DA0D54" w:rsidRDefault="00AB1102">
      <w:pPr>
        <w:spacing w:after="0"/>
        <w:rPr>
          <w:rFonts w:eastAsia="Times New Roman" w:cs="Times New Roman"/>
          <w:color w:val="000000"/>
          <w:szCs w:val="20"/>
        </w:rPr>
      </w:pPr>
      <w:r>
        <w:rPr>
          <w:color w:val="000000"/>
        </w:rPr>
        <w:t> </w:t>
      </w:r>
    </w:p>
    <w:p w14:paraId="0949DCE2" w14:textId="77777777" w:rsidR="00BA64E8" w:rsidRPr="00DA0D54" w:rsidRDefault="00AB1102">
      <w:pPr>
        <w:spacing w:after="0"/>
        <w:rPr>
          <w:rFonts w:eastAsia="Times New Roman" w:cs="Times New Roman"/>
          <w:color w:val="000000"/>
          <w:szCs w:val="20"/>
        </w:rPr>
      </w:pPr>
      <w:r>
        <w:rPr>
          <w:color w:val="000000"/>
        </w:rPr>
        <w:t> </w:t>
      </w:r>
    </w:p>
    <w:p w14:paraId="0949DCE3" w14:textId="77777777" w:rsidR="00BA64E8" w:rsidRPr="00DA0D54" w:rsidRDefault="00AB1102">
      <w:pPr>
        <w:spacing w:after="0"/>
        <w:rPr>
          <w:rFonts w:eastAsia="Times New Roman" w:cs="Arial"/>
          <w:color w:val="000000"/>
          <w:szCs w:val="20"/>
        </w:rPr>
      </w:pPr>
      <w:r>
        <w:rPr>
          <w:color w:val="000000"/>
        </w:rPr>
        <w:t> </w:t>
      </w:r>
    </w:p>
    <w:p w14:paraId="0949DCE4" w14:textId="77777777" w:rsidR="00BA64E8" w:rsidRPr="00DA0D54" w:rsidRDefault="00BA64E8">
      <w:pPr>
        <w:spacing w:after="0"/>
        <w:rPr>
          <w:rFonts w:eastAsia="Times New Roman" w:cs="Times New Roman"/>
          <w:color w:val="000000"/>
          <w:szCs w:val="20"/>
          <w:lang w:eastAsia="es-ES"/>
        </w:rPr>
      </w:pPr>
    </w:p>
    <w:p w14:paraId="0949DCE5" w14:textId="77777777" w:rsidR="00BA64E8" w:rsidRPr="00DA0D54" w:rsidRDefault="00BA64E8">
      <w:pPr>
        <w:spacing w:after="0"/>
        <w:rPr>
          <w:rFonts w:eastAsia="Times New Roman" w:cs="Times New Roman"/>
          <w:color w:val="000000"/>
          <w:szCs w:val="20"/>
          <w:lang w:eastAsia="es-ES"/>
        </w:rPr>
      </w:pPr>
    </w:p>
    <w:p w14:paraId="0949DCE6" w14:textId="77777777" w:rsidR="00BA64E8" w:rsidRPr="00DA0D54" w:rsidRDefault="00BA64E8">
      <w:pPr>
        <w:spacing w:after="0"/>
        <w:rPr>
          <w:rFonts w:eastAsia="Times New Roman" w:cs="Times New Roman"/>
          <w:color w:val="000000"/>
          <w:szCs w:val="20"/>
          <w:lang w:eastAsia="es-ES"/>
        </w:rPr>
      </w:pPr>
    </w:p>
    <w:p w14:paraId="0949DCE7" w14:textId="77777777" w:rsidR="00BA64E8" w:rsidRPr="00DA0D54" w:rsidRDefault="00BA64E8">
      <w:pPr>
        <w:spacing w:after="0"/>
        <w:rPr>
          <w:rFonts w:eastAsia="Times New Roman" w:cs="Times New Roman"/>
          <w:color w:val="000000"/>
          <w:szCs w:val="20"/>
          <w:lang w:eastAsia="es-ES"/>
        </w:rPr>
      </w:pPr>
    </w:p>
    <w:p w14:paraId="0949DCE8" w14:textId="77777777" w:rsidR="00BA64E8" w:rsidRPr="00DA0D54" w:rsidRDefault="00BA64E8">
      <w:pPr>
        <w:spacing w:after="0"/>
        <w:rPr>
          <w:rFonts w:eastAsia="Times New Roman" w:cs="Times New Roman"/>
          <w:color w:val="000000"/>
          <w:szCs w:val="20"/>
          <w:lang w:eastAsia="es-ES"/>
        </w:rPr>
      </w:pPr>
    </w:p>
    <w:p w14:paraId="0949DCE9" w14:textId="77777777" w:rsidR="00BA64E8" w:rsidRPr="00DA0D54" w:rsidRDefault="00BA64E8">
      <w:pPr>
        <w:spacing w:after="0"/>
        <w:rPr>
          <w:rFonts w:eastAsia="Times New Roman" w:cs="Times New Roman"/>
          <w:color w:val="000000"/>
          <w:szCs w:val="20"/>
          <w:lang w:eastAsia="es-ES"/>
        </w:rPr>
      </w:pPr>
    </w:p>
    <w:p w14:paraId="0949DCEA" w14:textId="77777777" w:rsidR="00BA64E8" w:rsidRPr="00DA0D54" w:rsidRDefault="00BA64E8">
      <w:pPr>
        <w:spacing w:after="0"/>
        <w:rPr>
          <w:rFonts w:eastAsia="Times New Roman" w:cs="Times New Roman"/>
          <w:color w:val="000000"/>
          <w:szCs w:val="20"/>
          <w:lang w:eastAsia="es-ES"/>
        </w:rPr>
      </w:pPr>
    </w:p>
    <w:p w14:paraId="0949DCEB" w14:textId="77777777" w:rsidR="00BA64E8" w:rsidRPr="00DA0D54" w:rsidRDefault="00BA64E8">
      <w:pPr>
        <w:spacing w:after="0"/>
        <w:rPr>
          <w:rFonts w:eastAsia="Times New Roman" w:cs="Times New Roman"/>
          <w:color w:val="000000"/>
          <w:szCs w:val="20"/>
          <w:lang w:eastAsia="es-ES"/>
        </w:rPr>
      </w:pPr>
    </w:p>
    <w:p w14:paraId="0949DCEC" w14:textId="77777777" w:rsidR="00BA64E8" w:rsidRPr="00DA0D54" w:rsidRDefault="00BA64E8">
      <w:pPr>
        <w:spacing w:after="0"/>
        <w:rPr>
          <w:rFonts w:eastAsia="Times New Roman" w:cs="Times New Roman"/>
          <w:color w:val="000000"/>
          <w:szCs w:val="20"/>
          <w:lang w:eastAsia="es-ES"/>
        </w:rPr>
      </w:pPr>
    </w:p>
    <w:p w14:paraId="0949DCED" w14:textId="77777777" w:rsidR="00BA64E8" w:rsidRPr="00DA0D54" w:rsidRDefault="00BA64E8">
      <w:pPr>
        <w:spacing w:after="0"/>
        <w:rPr>
          <w:rFonts w:eastAsia="Times New Roman" w:cs="Times New Roman"/>
          <w:color w:val="000000"/>
          <w:szCs w:val="20"/>
          <w:lang w:eastAsia="es-ES"/>
        </w:rPr>
      </w:pPr>
    </w:p>
    <w:p w14:paraId="0949DCEE" w14:textId="77777777" w:rsidR="00BA64E8" w:rsidRPr="00DA0D54" w:rsidRDefault="00BA64E8">
      <w:pPr>
        <w:spacing w:after="0"/>
        <w:rPr>
          <w:rFonts w:eastAsia="Times New Roman" w:cs="Times New Roman"/>
          <w:color w:val="000000"/>
          <w:szCs w:val="20"/>
          <w:lang w:eastAsia="es-ES"/>
        </w:rPr>
      </w:pPr>
    </w:p>
    <w:p w14:paraId="0949DCEF" w14:textId="77777777" w:rsidR="00BA64E8" w:rsidRPr="00DA0D54" w:rsidRDefault="00BA64E8">
      <w:pPr>
        <w:spacing w:after="0"/>
        <w:rPr>
          <w:rFonts w:eastAsia="Times New Roman" w:cs="Times New Roman"/>
          <w:color w:val="000000"/>
          <w:szCs w:val="20"/>
          <w:lang w:eastAsia="es-ES"/>
        </w:rPr>
      </w:pPr>
    </w:p>
    <w:p w14:paraId="0949DCF0" w14:textId="77777777" w:rsidR="00BA64E8" w:rsidRPr="00DA0D54" w:rsidRDefault="00BA64E8">
      <w:pPr>
        <w:spacing w:after="0"/>
        <w:jc w:val="center"/>
        <w:rPr>
          <w:rFonts w:eastAsia="Times New Roman" w:cs="Times New Roman"/>
          <w:color w:val="000000"/>
          <w:szCs w:val="20"/>
          <w:lang w:eastAsia="es-ES"/>
        </w:rPr>
      </w:pPr>
    </w:p>
    <w:p w14:paraId="0949DCF1" w14:textId="77777777" w:rsidR="00BA64E8" w:rsidRPr="00DA0D54" w:rsidRDefault="00BA64E8">
      <w:pPr>
        <w:spacing w:after="0"/>
        <w:jc w:val="center"/>
        <w:rPr>
          <w:rFonts w:eastAsia="Times New Roman" w:cs="Times New Roman"/>
          <w:color w:val="000000"/>
          <w:szCs w:val="20"/>
          <w:lang w:eastAsia="es-ES"/>
        </w:rPr>
      </w:pPr>
    </w:p>
    <w:p w14:paraId="0949DCF2" w14:textId="77777777" w:rsidR="00BA64E8" w:rsidRPr="00DA0D54" w:rsidRDefault="00BA64E8">
      <w:pPr>
        <w:spacing w:after="0"/>
        <w:jc w:val="center"/>
        <w:rPr>
          <w:rFonts w:eastAsia="Times New Roman" w:cs="Times New Roman"/>
          <w:color w:val="000000"/>
          <w:szCs w:val="20"/>
          <w:lang w:eastAsia="es-ES"/>
        </w:rPr>
      </w:pPr>
    </w:p>
    <w:p w14:paraId="0949DCF3" w14:textId="77777777" w:rsidR="00BA64E8" w:rsidRPr="00DA0D54" w:rsidRDefault="00BA64E8">
      <w:pPr>
        <w:spacing w:after="0"/>
        <w:jc w:val="center"/>
        <w:rPr>
          <w:rFonts w:eastAsia="Times New Roman" w:cs="Times New Roman"/>
          <w:color w:val="000000"/>
          <w:szCs w:val="20"/>
          <w:lang w:eastAsia="es-ES"/>
        </w:rPr>
      </w:pPr>
    </w:p>
    <w:p w14:paraId="0949DCF4" w14:textId="77777777" w:rsidR="00BA64E8" w:rsidRPr="00DA0D54" w:rsidRDefault="00BA64E8">
      <w:pPr>
        <w:spacing w:after="0"/>
        <w:jc w:val="center"/>
        <w:rPr>
          <w:rFonts w:eastAsia="Times New Roman" w:cs="Times New Roman"/>
          <w:color w:val="000000"/>
          <w:szCs w:val="20"/>
          <w:lang w:eastAsia="es-ES"/>
        </w:rPr>
      </w:pPr>
    </w:p>
    <w:p w14:paraId="0949DCF5" w14:textId="77777777" w:rsidR="00BA64E8" w:rsidRPr="00DA0D54" w:rsidRDefault="00BA64E8">
      <w:pPr>
        <w:spacing w:after="0"/>
        <w:jc w:val="center"/>
        <w:rPr>
          <w:rFonts w:eastAsia="Times New Roman" w:cs="Times New Roman"/>
          <w:color w:val="000000"/>
          <w:szCs w:val="20"/>
          <w:lang w:eastAsia="es-ES"/>
        </w:rPr>
      </w:pPr>
    </w:p>
    <w:p w14:paraId="0949DCF6" w14:textId="77777777" w:rsidR="00BA64E8" w:rsidRPr="00DA0D54" w:rsidRDefault="00AB1102">
      <w:pPr>
        <w:spacing w:after="0"/>
        <w:jc w:val="center"/>
        <w:rPr>
          <w:rFonts w:eastAsia="Times New Roman" w:cs="Arial"/>
          <w:b/>
          <w:bCs/>
          <w:color w:val="000000"/>
          <w:szCs w:val="20"/>
          <w:u w:val="single"/>
        </w:rPr>
      </w:pPr>
      <w:r>
        <w:rPr>
          <w:color w:val="000000"/>
        </w:rPr>
        <w:lastRenderedPageBreak/>
        <w:br/>
      </w:r>
    </w:p>
    <w:p w14:paraId="0949DCF7" w14:textId="77777777" w:rsidR="00BA64E8" w:rsidRPr="00DA0D54" w:rsidRDefault="00AB1102">
      <w:pPr>
        <w:spacing w:after="0"/>
        <w:jc w:val="center"/>
        <w:rPr>
          <w:rFonts w:eastAsia="Times New Roman" w:cs="Times New Roman"/>
          <w:color w:val="000000"/>
          <w:szCs w:val="20"/>
        </w:rPr>
      </w:pPr>
      <w:r>
        <w:rPr>
          <w:b/>
          <w:color w:val="000000"/>
          <w:u w:val="single"/>
        </w:rPr>
        <w:t>ANNEX Núm. 4.B</w:t>
      </w:r>
    </w:p>
    <w:p w14:paraId="0949DCF8" w14:textId="77777777" w:rsidR="00BA64E8" w:rsidRPr="00DA0D54" w:rsidRDefault="00AB1102">
      <w:pPr>
        <w:spacing w:after="0"/>
        <w:jc w:val="center"/>
        <w:rPr>
          <w:rFonts w:eastAsia="Times New Roman" w:cs="Times New Roman"/>
          <w:color w:val="000000"/>
          <w:szCs w:val="20"/>
        </w:rPr>
      </w:pPr>
      <w:r>
        <w:rPr>
          <w:b/>
          <w:color w:val="000000"/>
        </w:rPr>
        <w:t> </w:t>
      </w:r>
    </w:p>
    <w:p w14:paraId="0949DCF9" w14:textId="57F89EFF" w:rsidR="00BA64E8" w:rsidRPr="00DA0D54" w:rsidRDefault="00AB1102">
      <w:pPr>
        <w:spacing w:after="0"/>
        <w:jc w:val="center"/>
        <w:rPr>
          <w:rFonts w:eastAsia="Times New Roman" w:cs="Times New Roman"/>
          <w:color w:val="000000"/>
          <w:szCs w:val="20"/>
        </w:rPr>
      </w:pPr>
      <w:r>
        <w:rPr>
          <w:b/>
          <w:color w:val="000000"/>
          <w:u w:val="single"/>
        </w:rPr>
        <w:t>MODEL DE CERTIFICAT D'ASSEGURANÇA DE CAUCIÓ PER A LA GARANTIA DEFINITIVA</w:t>
      </w:r>
    </w:p>
    <w:p w14:paraId="0949DCFA" w14:textId="77777777" w:rsidR="00BA64E8" w:rsidRPr="00DA0D54" w:rsidRDefault="00AB1102">
      <w:pPr>
        <w:spacing w:after="0"/>
        <w:jc w:val="center"/>
        <w:rPr>
          <w:rFonts w:eastAsia="Times New Roman" w:cs="Times New Roman"/>
          <w:color w:val="000000"/>
          <w:szCs w:val="20"/>
        </w:rPr>
      </w:pPr>
      <w:r>
        <w:rPr>
          <w:b/>
          <w:color w:val="000000"/>
        </w:rPr>
        <w:t> </w:t>
      </w:r>
    </w:p>
    <w:p w14:paraId="0949DCFB" w14:textId="77777777" w:rsidR="00BA64E8" w:rsidRPr="00DA0D54" w:rsidRDefault="00BA64E8">
      <w:pPr>
        <w:spacing w:after="0"/>
        <w:rPr>
          <w:rFonts w:eastAsia="Times New Roman" w:cs="Arial"/>
          <w:color w:val="000000"/>
          <w:szCs w:val="20"/>
          <w:lang w:eastAsia="es-ES"/>
        </w:rPr>
      </w:pPr>
    </w:p>
    <w:p w14:paraId="0949DCFC" w14:textId="77777777" w:rsidR="00BA64E8" w:rsidRPr="00DA0D54" w:rsidRDefault="00BA64E8">
      <w:pPr>
        <w:spacing w:after="0"/>
        <w:rPr>
          <w:rFonts w:eastAsia="Times New Roman" w:cs="Times New Roman"/>
          <w:color w:val="000000"/>
          <w:szCs w:val="20"/>
          <w:lang w:eastAsia="es-ES"/>
        </w:rPr>
      </w:pPr>
    </w:p>
    <w:p w14:paraId="0949DCFD" w14:textId="77777777" w:rsidR="00BA64E8" w:rsidRPr="00DA0D54" w:rsidRDefault="00AB1102">
      <w:pPr>
        <w:spacing w:after="0"/>
        <w:rPr>
          <w:rFonts w:eastAsia="Times New Roman" w:cs="Times New Roman"/>
          <w:color w:val="000000"/>
          <w:szCs w:val="20"/>
        </w:rPr>
      </w:pPr>
      <w:r>
        <w:rPr>
          <w:color w:val="000000"/>
        </w:rPr>
        <w:t>Certificat número ................................</w:t>
      </w:r>
    </w:p>
    <w:p w14:paraId="0949DCFE" w14:textId="77777777" w:rsidR="00BA64E8" w:rsidRPr="00DA0D54" w:rsidRDefault="00AB1102">
      <w:pPr>
        <w:spacing w:after="0"/>
        <w:rPr>
          <w:rFonts w:eastAsia="Times New Roman" w:cs="Times New Roman"/>
          <w:color w:val="000000"/>
          <w:szCs w:val="20"/>
        </w:rPr>
      </w:pPr>
      <w:r>
        <w:rPr>
          <w:color w:val="000000"/>
        </w:rPr>
        <w:t> </w:t>
      </w:r>
    </w:p>
    <w:p w14:paraId="0949DCFF" w14:textId="77777777" w:rsidR="00BA64E8" w:rsidRPr="00DA0D54" w:rsidRDefault="00AB1102">
      <w:pPr>
        <w:spacing w:after="0"/>
        <w:rPr>
          <w:rFonts w:eastAsia="Times New Roman" w:cs="Times New Roman"/>
          <w:color w:val="000000"/>
          <w:szCs w:val="20"/>
        </w:rPr>
      </w:pPr>
      <w:r>
        <w:rPr>
          <w:color w:val="000000"/>
        </w:rPr>
        <w:t>.................................................. ............................................... (d'ara endavant, assegurador), amb domicili a ......................................., carrer .. .................................................. ..................., i CIF ............................ ...., degudament representat pel senyor ........................................ . .....................</w:t>
      </w:r>
    </w:p>
    <w:p w14:paraId="0949DD00" w14:textId="77777777" w:rsidR="00BA64E8" w:rsidRPr="00DA0D54" w:rsidRDefault="00AB1102">
      <w:pPr>
        <w:spacing w:after="0"/>
        <w:rPr>
          <w:rFonts w:eastAsia="Times New Roman" w:cs="Times New Roman"/>
          <w:color w:val="000000"/>
          <w:szCs w:val="20"/>
        </w:rPr>
      </w:pPr>
      <w:r>
        <w:rPr>
          <w:color w:val="000000"/>
        </w:rPr>
        <w:t>......................., amb poders suficients per obligar-lo en aquest acte, segons resulta de              </w:t>
      </w:r>
    </w:p>
    <w:p w14:paraId="0949DD01" w14:textId="77777777" w:rsidR="00BA64E8" w:rsidRPr="00DA0D54" w:rsidRDefault="00AB1102">
      <w:pPr>
        <w:spacing w:after="0"/>
        <w:rPr>
          <w:rFonts w:eastAsia="Times New Roman" w:cs="Times New Roman"/>
          <w:color w:val="000000"/>
          <w:szCs w:val="20"/>
        </w:rPr>
      </w:pPr>
      <w:r>
        <w:rPr>
          <w:color w:val="000000"/>
        </w:rPr>
        <w:t>             </w:t>
      </w:r>
    </w:p>
    <w:p w14:paraId="0949DD02" w14:textId="77777777" w:rsidR="00BA64E8" w:rsidRPr="00DA0D54" w:rsidRDefault="00AB1102">
      <w:pPr>
        <w:spacing w:after="0"/>
        <w:rPr>
          <w:rFonts w:eastAsia="Times New Roman" w:cs="Times New Roman"/>
          <w:color w:val="000000"/>
          <w:szCs w:val="20"/>
        </w:rPr>
      </w:pPr>
      <w:r>
        <w:rPr>
          <w:color w:val="000000"/>
        </w:rPr>
        <w:t> </w:t>
      </w:r>
    </w:p>
    <w:p w14:paraId="0949DD03" w14:textId="77777777" w:rsidR="00BA64E8" w:rsidRPr="00DA0D54" w:rsidRDefault="00AB1102">
      <w:pPr>
        <w:spacing w:after="0"/>
        <w:jc w:val="center"/>
        <w:rPr>
          <w:rFonts w:eastAsia="Times New Roman" w:cs="Times New Roman"/>
          <w:color w:val="000000"/>
          <w:szCs w:val="20"/>
        </w:rPr>
      </w:pPr>
      <w:r>
        <w:rPr>
          <w:color w:val="000000"/>
        </w:rPr>
        <w:t>ASSEGURA</w:t>
      </w:r>
    </w:p>
    <w:p w14:paraId="0949DD04" w14:textId="77777777" w:rsidR="00BA64E8" w:rsidRPr="00DA0D54" w:rsidRDefault="00AB1102">
      <w:pPr>
        <w:spacing w:after="0"/>
        <w:rPr>
          <w:rFonts w:eastAsia="Times New Roman" w:cs="Times New Roman"/>
          <w:color w:val="000000"/>
          <w:szCs w:val="20"/>
        </w:rPr>
      </w:pPr>
      <w:r>
        <w:rPr>
          <w:color w:val="000000"/>
        </w:rPr>
        <w:t> </w:t>
      </w:r>
    </w:p>
    <w:p w14:paraId="0949DD05" w14:textId="77777777" w:rsidR="00BA64E8" w:rsidRPr="00DA0D54" w:rsidRDefault="00AB1102">
      <w:pPr>
        <w:spacing w:after="0"/>
        <w:rPr>
          <w:rFonts w:eastAsia="Times New Roman" w:cs="Times New Roman"/>
          <w:color w:val="000000"/>
          <w:szCs w:val="20"/>
        </w:rPr>
      </w:pPr>
      <w:r>
        <w:rPr>
          <w:color w:val="000000"/>
        </w:rPr>
        <w:t xml:space="preserve"> ................................................. .............................., NIF / CIF ................ ......................, en concepte de prenedor de l'assegurança, davant de __________________________, en endavant l'assegurat, fins a l'import d'euros. ................ (...% de l'import del contracte) ..............., a l'efecte de garantir el compliment exacte per l'assegurat de totes i cadascuna de les obligacions que li corresponen com a conseqüència de l'adjudicació de l'execució dels serveis corresponents a ........................................ ....................... ............... ...</w:t>
      </w:r>
    </w:p>
    <w:p w14:paraId="0949DD06" w14:textId="77777777" w:rsidR="00BA64E8" w:rsidRPr="00DA0D54" w:rsidRDefault="00AB1102">
      <w:pPr>
        <w:spacing w:after="0"/>
        <w:rPr>
          <w:rFonts w:eastAsia="Times New Roman" w:cs="Times New Roman"/>
          <w:color w:val="000000"/>
          <w:szCs w:val="20"/>
        </w:rPr>
      </w:pPr>
      <w:r>
        <w:rPr>
          <w:color w:val="000000"/>
        </w:rPr>
        <w:t> </w:t>
      </w:r>
    </w:p>
    <w:p w14:paraId="0949DD07" w14:textId="77777777" w:rsidR="00BA64E8" w:rsidRPr="00DA0D54" w:rsidRDefault="00AB1102">
      <w:pPr>
        <w:spacing w:after="0"/>
        <w:rPr>
          <w:rFonts w:eastAsia="Times New Roman" w:cs="Times New Roman"/>
          <w:color w:val="000000"/>
          <w:szCs w:val="20"/>
        </w:rPr>
      </w:pPr>
      <w:r>
        <w:rPr>
          <w:color w:val="000000"/>
        </w:rPr>
        <w:t>La falta de pagament de la prima, sigui única, primera o següents, no dona dret a l'assegurador a resoldre el contracte, ni aquest queda extingit, ni suspèn la cobertura de l'assegurador, ni allibera l'assegurador de la seva obligació, en cas que aquest hagi de fer efectiva la garantia.</w:t>
      </w:r>
    </w:p>
    <w:p w14:paraId="0949DD08" w14:textId="77777777" w:rsidR="00BA64E8" w:rsidRPr="00DA0D54" w:rsidRDefault="00AB1102">
      <w:pPr>
        <w:spacing w:after="0"/>
        <w:rPr>
          <w:rFonts w:eastAsia="Times New Roman" w:cs="Times New Roman"/>
          <w:color w:val="000000"/>
          <w:szCs w:val="20"/>
        </w:rPr>
      </w:pPr>
      <w:r>
        <w:rPr>
          <w:color w:val="000000"/>
        </w:rPr>
        <w:t>L'assegurador no pot oposar a l'assegurat les excepcions que li puguin correspondre contra el prenedor de l'assegurança.</w:t>
      </w:r>
    </w:p>
    <w:p w14:paraId="0949DD09" w14:textId="77777777" w:rsidR="00BA64E8" w:rsidRPr="00DA0D54" w:rsidRDefault="00AB1102">
      <w:pPr>
        <w:spacing w:after="0"/>
        <w:rPr>
          <w:rFonts w:eastAsia="Times New Roman" w:cs="Times New Roman"/>
          <w:color w:val="000000"/>
          <w:szCs w:val="20"/>
        </w:rPr>
      </w:pPr>
      <w:r>
        <w:rPr>
          <w:color w:val="000000"/>
        </w:rPr>
        <w:t> </w:t>
      </w:r>
    </w:p>
    <w:p w14:paraId="0949DD0A" w14:textId="77777777" w:rsidR="00BA64E8" w:rsidRPr="00DA0D54" w:rsidRDefault="00AB1102">
      <w:pPr>
        <w:spacing w:after="0"/>
        <w:rPr>
          <w:rFonts w:eastAsia="Times New Roman" w:cs="Times New Roman"/>
          <w:color w:val="000000"/>
          <w:szCs w:val="20"/>
        </w:rPr>
      </w:pPr>
      <w:r>
        <w:rPr>
          <w:color w:val="000000"/>
        </w:rPr>
        <w:t>L'assegurador assumeix el compromís d'indemnitzar l'assegurat al primer requeriment de ________________________ , i a pagar amb caràcter incondicional i dins, com a màxim, dels vuit dies següents a ser requerit a fer efectiva la suma o sumes que fins a la concurrència de la xifra assegurada s'expressi en el requeriment.</w:t>
      </w:r>
    </w:p>
    <w:p w14:paraId="0949DD0B" w14:textId="77777777" w:rsidR="00BA64E8" w:rsidRPr="00DA0D54" w:rsidRDefault="00AB1102">
      <w:pPr>
        <w:spacing w:after="0"/>
        <w:rPr>
          <w:rFonts w:eastAsia="Times New Roman" w:cs="Times New Roman"/>
          <w:color w:val="000000"/>
          <w:szCs w:val="20"/>
        </w:rPr>
      </w:pPr>
      <w:r>
        <w:rPr>
          <w:color w:val="000000"/>
        </w:rPr>
        <w:t> </w:t>
      </w:r>
    </w:p>
    <w:p w14:paraId="0949DD0C" w14:textId="77777777" w:rsidR="00BA64E8" w:rsidRPr="00DA0D54" w:rsidRDefault="00AB1102">
      <w:pPr>
        <w:spacing w:after="0"/>
        <w:rPr>
          <w:rFonts w:eastAsia="Times New Roman" w:cs="Times New Roman"/>
          <w:color w:val="000000"/>
          <w:szCs w:val="20"/>
        </w:rPr>
      </w:pPr>
      <w:r>
        <w:rPr>
          <w:color w:val="000000"/>
        </w:rPr>
        <w:t>Aquesta assegurança de caució ha d'estar en vigor fins a la liquidació del contracte i finalització del termini de garantia.</w:t>
      </w:r>
    </w:p>
    <w:p w14:paraId="0949DD0D" w14:textId="77777777" w:rsidR="00BA64E8" w:rsidRPr="00DA0D54" w:rsidRDefault="00AB1102">
      <w:pPr>
        <w:spacing w:after="0"/>
        <w:rPr>
          <w:rFonts w:eastAsia="Times New Roman" w:cs="Times New Roman"/>
          <w:color w:val="000000"/>
          <w:szCs w:val="20"/>
        </w:rPr>
      </w:pPr>
      <w:r>
        <w:rPr>
          <w:color w:val="000000"/>
        </w:rPr>
        <w:t xml:space="preserve"> .. ......................................, el ....... .......... de ....................................... .... de ............</w:t>
      </w:r>
    </w:p>
    <w:p w14:paraId="0949DD0E" w14:textId="77777777" w:rsidR="00BA64E8" w:rsidRPr="00DA0D54" w:rsidRDefault="00AB1102">
      <w:pPr>
        <w:spacing w:after="0"/>
        <w:rPr>
          <w:rFonts w:eastAsia="Times New Roman" w:cs="Times New Roman"/>
          <w:color w:val="000000"/>
          <w:szCs w:val="20"/>
        </w:rPr>
      </w:pPr>
      <w:r>
        <w:rPr>
          <w:color w:val="000000"/>
        </w:rPr>
        <w:t> </w:t>
      </w:r>
    </w:p>
    <w:p w14:paraId="0949DD0F" w14:textId="77777777" w:rsidR="00BA64E8" w:rsidRPr="00DA0D54" w:rsidRDefault="00AB1102">
      <w:pPr>
        <w:spacing w:after="0"/>
        <w:rPr>
          <w:rFonts w:eastAsia="Times New Roman" w:cs="Times New Roman"/>
          <w:color w:val="000000"/>
          <w:szCs w:val="20"/>
        </w:rPr>
      </w:pPr>
      <w:r>
        <w:rPr>
          <w:color w:val="000000"/>
        </w:rPr>
        <w:t>              signatura:</w:t>
      </w:r>
    </w:p>
    <w:p w14:paraId="0949DD10" w14:textId="77777777" w:rsidR="00BA64E8" w:rsidRPr="00DA0D54" w:rsidRDefault="00AB1102">
      <w:pPr>
        <w:spacing w:after="0" w:line="240" w:lineRule="atLeast"/>
        <w:rPr>
          <w:rFonts w:eastAsia="Times New Roman" w:cs="Times New Roman"/>
          <w:color w:val="000000"/>
          <w:szCs w:val="20"/>
        </w:rPr>
      </w:pPr>
      <w:r>
        <w:rPr>
          <w:color w:val="000000"/>
        </w:rPr>
        <w:t>              assegurador</w:t>
      </w:r>
    </w:p>
    <w:p w14:paraId="0949DD11" w14:textId="77777777" w:rsidR="00BA64E8" w:rsidRPr="00DA0D54" w:rsidRDefault="00AB1102">
      <w:pPr>
        <w:spacing w:after="0"/>
        <w:jc w:val="center"/>
        <w:rPr>
          <w:rFonts w:eastAsia="Times New Roman" w:cs="Times New Roman"/>
          <w:color w:val="000000"/>
          <w:szCs w:val="20"/>
        </w:rPr>
      </w:pPr>
      <w:r>
        <w:rPr>
          <w:color w:val="000000"/>
        </w:rPr>
        <w:t> </w:t>
      </w:r>
    </w:p>
    <w:p w14:paraId="0949DD12" w14:textId="77777777" w:rsidR="00BA64E8" w:rsidRPr="00DA0D54" w:rsidRDefault="00BA64E8">
      <w:pPr>
        <w:spacing w:after="0"/>
        <w:jc w:val="center"/>
        <w:rPr>
          <w:rFonts w:eastAsia="Times New Roman" w:cs="Arial"/>
          <w:color w:val="000000"/>
          <w:szCs w:val="20"/>
          <w:lang w:eastAsia="es-ES"/>
        </w:rPr>
      </w:pPr>
    </w:p>
    <w:p w14:paraId="092227A3" w14:textId="77777777" w:rsidR="00795725" w:rsidRDefault="00795725" w:rsidP="00795725">
      <w:pPr>
        <w:spacing w:after="0"/>
        <w:jc w:val="center"/>
        <w:rPr>
          <w:rFonts w:eastAsia="Times New Roman" w:cs="Arial"/>
          <w:color w:val="000000"/>
          <w:szCs w:val="20"/>
          <w:lang w:eastAsia="es-ES"/>
        </w:rPr>
      </w:pPr>
    </w:p>
    <w:p w14:paraId="0949DD13" w14:textId="525A3401" w:rsidR="00BA64E8" w:rsidRPr="00DA0D54" w:rsidRDefault="00BA64E8" w:rsidP="00B538A1">
      <w:pPr>
        <w:spacing w:after="0"/>
        <w:jc w:val="left"/>
        <w:rPr>
          <w:rFonts w:eastAsia="Times New Roman" w:cs="Arial"/>
          <w:color w:val="000000"/>
          <w:szCs w:val="20"/>
          <w:lang w:eastAsia="es-ES"/>
        </w:rPr>
      </w:pPr>
    </w:p>
    <w:sectPr w:rsidR="00BA64E8" w:rsidRPr="00DA0D54" w:rsidSect="00926D50">
      <w:headerReference w:type="default" r:id="rId11"/>
      <w:footerReference w:type="default" r:id="rId12"/>
      <w:headerReference w:type="first" r:id="rId13"/>
      <w:pgSz w:w="11906" w:h="16838"/>
      <w:pgMar w:top="1701" w:right="1418" w:bottom="1417" w:left="1701" w:header="709" w:footer="11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B42EDA" w14:textId="77777777" w:rsidR="00CF77C1" w:rsidRDefault="00CF77C1">
      <w:pPr>
        <w:spacing w:after="0"/>
      </w:pPr>
      <w:r>
        <w:separator/>
      </w:r>
    </w:p>
  </w:endnote>
  <w:endnote w:type="continuationSeparator" w:id="0">
    <w:p w14:paraId="5D33E068" w14:textId="77777777" w:rsidR="00CF77C1" w:rsidRDefault="00CF77C1">
      <w:pPr>
        <w:spacing w:after="0"/>
      </w:pPr>
      <w:r>
        <w:continuationSeparator/>
      </w:r>
    </w:p>
  </w:endnote>
  <w:endnote w:type="continuationNotice" w:id="1">
    <w:p w14:paraId="491EC0A3" w14:textId="77777777" w:rsidR="00CF77C1" w:rsidRDefault="00CF77C1">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utch">
    <w:altName w:val="Cambria"/>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Yu Mincho">
    <w:charset w:val="80"/>
    <w:family w:val="roman"/>
    <w:pitch w:val="variable"/>
    <w:sig w:usb0="800002E7" w:usb1="2AC7FCFF" w:usb2="00000012" w:usb3="00000000" w:csb0="0002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9117275"/>
      <w:docPartObj>
        <w:docPartGallery w:val="Page Numbers (Bottom of Page)"/>
        <w:docPartUnique/>
      </w:docPartObj>
    </w:sdtPr>
    <w:sdtEndPr/>
    <w:sdtContent>
      <w:p w14:paraId="09E3806F" w14:textId="589458E8" w:rsidR="00FF172A" w:rsidRPr="00215B1B" w:rsidRDefault="00FF172A" w:rsidP="00FF172A">
        <w:pPr>
          <w:pStyle w:val="Piedepgina"/>
          <w:pBdr>
            <w:top w:val="single" w:sz="4" w:space="1" w:color="000000"/>
          </w:pBdr>
          <w:rPr>
            <w:sz w:val="16"/>
            <w:szCs w:val="16"/>
          </w:rPr>
        </w:pPr>
        <w:r>
          <w:rPr>
            <w:sz w:val="16"/>
          </w:rPr>
          <w:t>CTTE</w:t>
        </w:r>
        <w:r w:rsidR="000521EF">
          <w:rPr>
            <w:sz w:val="16"/>
          </w:rPr>
          <w:t>1249</w:t>
        </w:r>
        <w:r>
          <w:rPr>
            <w:sz w:val="16"/>
          </w:rPr>
          <w:t xml:space="preserve"> PCP.</w:t>
        </w:r>
        <w:r>
          <w:rPr>
            <w:sz w:val="16"/>
          </w:rPr>
          <w:tab/>
          <w:t xml:space="preserve">                                       </w:t>
        </w:r>
        <w:r>
          <w:rPr>
            <w:sz w:val="16"/>
          </w:rPr>
          <w:tab/>
        </w:r>
        <w:r>
          <w:rPr>
            <w:sz w:val="16"/>
          </w:rPr>
          <w:fldChar w:fldCharType="begin"/>
        </w:r>
        <w:r>
          <w:rPr>
            <w:sz w:val="16"/>
          </w:rPr>
          <w:instrText>PAGE</w:instrText>
        </w:r>
        <w:r>
          <w:rPr>
            <w:sz w:val="16"/>
          </w:rPr>
          <w:fldChar w:fldCharType="separate"/>
        </w:r>
        <w:r>
          <w:rPr>
            <w:sz w:val="16"/>
          </w:rPr>
          <w:t>7</w:t>
        </w:r>
        <w:r>
          <w:rPr>
            <w:sz w:val="16"/>
          </w:rPr>
          <w:fldChar w:fldCharType="end"/>
        </w:r>
      </w:p>
    </w:sdtContent>
  </w:sdt>
  <w:p w14:paraId="0949DD16" w14:textId="77777777" w:rsidR="00FE7641" w:rsidRDefault="00FE7641">
    <w:pPr>
      <w:pStyle w:val="Piedepgina"/>
      <w:pBdr>
        <w:top w:val="single" w:sz="4" w:space="1" w:color="000000"/>
      </w:pBd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619293" w14:textId="77777777" w:rsidR="00CF77C1" w:rsidRDefault="00CF77C1">
      <w:pPr>
        <w:spacing w:after="0"/>
      </w:pPr>
      <w:r>
        <w:separator/>
      </w:r>
    </w:p>
  </w:footnote>
  <w:footnote w:type="continuationSeparator" w:id="0">
    <w:p w14:paraId="637F9E5F" w14:textId="77777777" w:rsidR="00CF77C1" w:rsidRDefault="00CF77C1">
      <w:pPr>
        <w:spacing w:after="0"/>
      </w:pPr>
      <w:r>
        <w:continuationSeparator/>
      </w:r>
    </w:p>
  </w:footnote>
  <w:footnote w:type="continuationNotice" w:id="1">
    <w:p w14:paraId="333F0CA9" w14:textId="77777777" w:rsidR="00CF77C1" w:rsidRDefault="00CF77C1">
      <w:pPr>
        <w:spacing w:after="0"/>
      </w:pPr>
    </w:p>
  </w:footnote>
  <w:footnote w:id="2">
    <w:p w14:paraId="7D8FEDE6" w14:textId="4FDDC13E" w:rsidR="00E71E2F" w:rsidRPr="00BC4D2D" w:rsidRDefault="00E71E2F" w:rsidP="00E71E2F">
      <w:pPr>
        <w:pStyle w:val="Textonotapie"/>
        <w:rPr>
          <w:rFonts w:ascii="Verdana" w:hAnsi="Verdana"/>
          <w:sz w:val="16"/>
          <w:szCs w:val="16"/>
        </w:rPr>
      </w:pPr>
      <w:r>
        <w:rPr>
          <w:rStyle w:val="Refdenotaalpie"/>
          <w:rFonts w:ascii="Verdana" w:hAnsi="Verdana"/>
          <w:sz w:val="16"/>
          <w:szCs w:val="16"/>
          <w:lang w:val="es-ES_tradnl"/>
        </w:rPr>
        <w:footnoteRef/>
      </w:r>
      <w:r>
        <w:rPr>
          <w:rFonts w:ascii="Verdana" w:hAnsi="Verdana"/>
          <w:sz w:val="16"/>
        </w:rPr>
        <w:t xml:space="preserve"> En cas d'unió temporal d'empreses (UTE) hi ha d'haver una declaració responsable de cadascuna de les empreses que en formen part.</w:t>
      </w:r>
    </w:p>
  </w:footnote>
  <w:footnote w:id="3">
    <w:p w14:paraId="5DD73BDE" w14:textId="77777777" w:rsidR="00E41A32" w:rsidRPr="00CF57F4" w:rsidRDefault="00E41A32" w:rsidP="00E41A32">
      <w:pPr>
        <w:pStyle w:val="Textonotapie"/>
      </w:pPr>
      <w:r>
        <w:rPr>
          <w:rStyle w:val="Refdenotaalpie"/>
          <w:rFonts w:ascii="Verdana" w:hAnsi="Verdana"/>
          <w:sz w:val="16"/>
          <w:szCs w:val="16"/>
          <w:lang w:val="es-ES_tradnl"/>
        </w:rPr>
        <w:footnoteRef/>
      </w:r>
      <w:r>
        <w:rPr>
          <w:rFonts w:ascii="Verdana" w:hAnsi="Verdana"/>
          <w:sz w:val="16"/>
        </w:rPr>
        <w:t xml:space="preserve"> S'ha d'haver presentat, en aquest cas, una declaració responsable de cadascuna de les entitats de què es tracti, degudament emplenada i signada per aquestes entitats.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9DD14" w14:textId="5341CAA8" w:rsidR="00FE7641" w:rsidRDefault="00926D50">
    <w:pPr>
      <w:pStyle w:val="Encabezado"/>
      <w:jc w:val="center"/>
    </w:pPr>
    <w:r w:rsidRPr="0007260C">
      <w:rPr>
        <w:noProof/>
      </w:rPr>
      <w:drawing>
        <wp:inline distT="0" distB="0" distL="0" distR="0" wp14:anchorId="1E085E28" wp14:editId="4210F72D">
          <wp:extent cx="1386840" cy="259080"/>
          <wp:effectExtent l="0" t="0" r="3810" b="7620"/>
          <wp:docPr id="1230175711" name="Imatge 1230175711" descr="3 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3 On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6840" cy="25908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9DD17" w14:textId="5892657F" w:rsidR="00FE7641" w:rsidRDefault="00926D50">
    <w:pPr>
      <w:pStyle w:val="Encabezado"/>
      <w:jc w:val="center"/>
    </w:pPr>
    <w:r>
      <w:rPr>
        <w:noProof/>
      </w:rPr>
      <w:drawing>
        <wp:anchor distT="0" distB="0" distL="114300" distR="114300" simplePos="0" relativeHeight="251658240" behindDoc="0" locked="0" layoutInCell="1" allowOverlap="1" wp14:anchorId="034CA676" wp14:editId="4EEC3FD8">
          <wp:simplePos x="0" y="0"/>
          <wp:positionH relativeFrom="margin">
            <wp:align>center</wp:align>
          </wp:positionH>
          <wp:positionV relativeFrom="paragraph">
            <wp:posOffset>-133985</wp:posOffset>
          </wp:positionV>
          <wp:extent cx="1046136" cy="766273"/>
          <wp:effectExtent l="0" t="0" r="1905" b="0"/>
          <wp:wrapSquare wrapText="bothSides"/>
          <wp:docPr id="2" name="Imagen 2" descr="Logotipo, nombre de la empresa&#10;&#10;Descripción generada automáticamente">
            <a:extLst xmlns:a="http://schemas.openxmlformats.org/drawingml/2006/main">
              <a:ext uri="{FF2B5EF4-FFF2-40B4-BE49-F238E27FC236}">
                <a16:creationId xmlns:a16="http://schemas.microsoft.com/office/drawing/2014/main" id="{766EDCC3-EB62-44DA-8742-44D774DFF36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Logotipo, nombre de la empres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046136" cy="766273"/>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1"/>
    <w:lvl w:ilvl="0">
      <w:numFmt w:val="bullet"/>
      <w:lvlText w:val="-"/>
      <w:lvlJc w:val="left"/>
      <w:pPr>
        <w:tabs>
          <w:tab w:val="num" w:pos="3262"/>
        </w:tabs>
        <w:ind w:left="3982" w:hanging="360"/>
      </w:pPr>
      <w:rPr>
        <w:rFonts w:ascii="Verdana" w:hAnsi="Verdana" w:cs="Times New Roman" w:hint="default"/>
      </w:rPr>
    </w:lvl>
    <w:lvl w:ilvl="1">
      <w:start w:val="1"/>
      <w:numFmt w:val="bullet"/>
      <w:lvlText w:val="o"/>
      <w:lvlJc w:val="left"/>
      <w:pPr>
        <w:tabs>
          <w:tab w:val="num" w:pos="3262"/>
        </w:tabs>
        <w:ind w:left="4702" w:hanging="360"/>
      </w:pPr>
      <w:rPr>
        <w:rFonts w:ascii="Courier New" w:hAnsi="Courier New" w:cs="Courier New" w:hint="default"/>
        <w:szCs w:val="20"/>
      </w:rPr>
    </w:lvl>
    <w:lvl w:ilvl="2">
      <w:start w:val="1"/>
      <w:numFmt w:val="bullet"/>
      <w:lvlText w:val=""/>
      <w:lvlJc w:val="left"/>
      <w:pPr>
        <w:tabs>
          <w:tab w:val="num" w:pos="3262"/>
        </w:tabs>
        <w:ind w:left="5422" w:hanging="360"/>
      </w:pPr>
      <w:rPr>
        <w:rFonts w:ascii="Wingdings" w:hAnsi="Wingdings" w:cs="Wingdings" w:hint="default"/>
      </w:rPr>
    </w:lvl>
    <w:lvl w:ilvl="3">
      <w:start w:val="1"/>
      <w:numFmt w:val="bullet"/>
      <w:lvlText w:val=""/>
      <w:lvlJc w:val="left"/>
      <w:pPr>
        <w:tabs>
          <w:tab w:val="num" w:pos="3262"/>
        </w:tabs>
        <w:ind w:left="6142" w:hanging="360"/>
      </w:pPr>
      <w:rPr>
        <w:rFonts w:ascii="Symbol" w:hAnsi="Symbol" w:cs="Symbol" w:hint="default"/>
      </w:rPr>
    </w:lvl>
    <w:lvl w:ilvl="4">
      <w:start w:val="1"/>
      <w:numFmt w:val="bullet"/>
      <w:lvlText w:val="o"/>
      <w:lvlJc w:val="left"/>
      <w:pPr>
        <w:tabs>
          <w:tab w:val="num" w:pos="3262"/>
        </w:tabs>
        <w:ind w:left="6862" w:hanging="360"/>
      </w:pPr>
      <w:rPr>
        <w:rFonts w:ascii="Courier New" w:hAnsi="Courier New" w:cs="Courier New" w:hint="default"/>
        <w:szCs w:val="20"/>
      </w:rPr>
    </w:lvl>
    <w:lvl w:ilvl="5">
      <w:start w:val="1"/>
      <w:numFmt w:val="bullet"/>
      <w:lvlText w:val=""/>
      <w:lvlJc w:val="left"/>
      <w:pPr>
        <w:tabs>
          <w:tab w:val="num" w:pos="3262"/>
        </w:tabs>
        <w:ind w:left="7582" w:hanging="360"/>
      </w:pPr>
      <w:rPr>
        <w:rFonts w:ascii="Wingdings" w:hAnsi="Wingdings" w:cs="Wingdings" w:hint="default"/>
      </w:rPr>
    </w:lvl>
    <w:lvl w:ilvl="6">
      <w:start w:val="1"/>
      <w:numFmt w:val="bullet"/>
      <w:lvlText w:val=""/>
      <w:lvlJc w:val="left"/>
      <w:pPr>
        <w:tabs>
          <w:tab w:val="num" w:pos="3262"/>
        </w:tabs>
        <w:ind w:left="8302" w:hanging="360"/>
      </w:pPr>
      <w:rPr>
        <w:rFonts w:ascii="Symbol" w:hAnsi="Symbol" w:cs="Symbol" w:hint="default"/>
      </w:rPr>
    </w:lvl>
    <w:lvl w:ilvl="7">
      <w:start w:val="1"/>
      <w:numFmt w:val="bullet"/>
      <w:lvlText w:val="o"/>
      <w:lvlJc w:val="left"/>
      <w:pPr>
        <w:tabs>
          <w:tab w:val="num" w:pos="3262"/>
        </w:tabs>
        <w:ind w:left="9022" w:hanging="360"/>
      </w:pPr>
      <w:rPr>
        <w:rFonts w:ascii="Courier New" w:hAnsi="Courier New" w:cs="Courier New" w:hint="default"/>
        <w:szCs w:val="20"/>
      </w:rPr>
    </w:lvl>
    <w:lvl w:ilvl="8">
      <w:start w:val="1"/>
      <w:numFmt w:val="bullet"/>
      <w:lvlText w:val=""/>
      <w:lvlJc w:val="left"/>
      <w:pPr>
        <w:tabs>
          <w:tab w:val="num" w:pos="3262"/>
        </w:tabs>
        <w:ind w:left="9742" w:hanging="360"/>
      </w:pPr>
      <w:rPr>
        <w:rFonts w:ascii="Wingdings" w:hAnsi="Wingdings" w:cs="Wingdings" w:hint="default"/>
      </w:rPr>
    </w:lvl>
  </w:abstractNum>
  <w:abstractNum w:abstractNumId="1" w15:restartNumberingAfterBreak="0">
    <w:nsid w:val="00000004"/>
    <w:multiLevelType w:val="singleLevel"/>
    <w:tmpl w:val="00000004"/>
    <w:name w:val="WW8Num6"/>
    <w:lvl w:ilvl="0">
      <w:start w:val="1"/>
      <w:numFmt w:val="bullet"/>
      <w:lvlText w:val="-"/>
      <w:lvlJc w:val="left"/>
      <w:pPr>
        <w:tabs>
          <w:tab w:val="num" w:pos="0"/>
        </w:tabs>
        <w:ind w:left="1080" w:hanging="360"/>
      </w:pPr>
      <w:rPr>
        <w:rFonts w:ascii="Bookman Old Style" w:hAnsi="Bookman Old Style" w:cs="Times New Roman" w:hint="default"/>
        <w:szCs w:val="20"/>
      </w:rPr>
    </w:lvl>
  </w:abstractNum>
  <w:abstractNum w:abstractNumId="2" w15:restartNumberingAfterBreak="0">
    <w:nsid w:val="00000005"/>
    <w:multiLevelType w:val="singleLevel"/>
    <w:tmpl w:val="00000005"/>
    <w:name w:val="WW8Num8"/>
    <w:lvl w:ilvl="0">
      <w:start w:val="1"/>
      <w:numFmt w:val="lowerLetter"/>
      <w:lvlText w:val="%1)"/>
      <w:lvlJc w:val="left"/>
      <w:pPr>
        <w:tabs>
          <w:tab w:val="num" w:pos="0"/>
        </w:tabs>
        <w:ind w:left="1065" w:hanging="705"/>
      </w:pPr>
      <w:rPr>
        <w:rFonts w:hint="default"/>
        <w:lang w:val="ca-ES"/>
      </w:rPr>
    </w:lvl>
  </w:abstractNum>
  <w:abstractNum w:abstractNumId="3" w15:restartNumberingAfterBreak="0">
    <w:nsid w:val="00000006"/>
    <w:multiLevelType w:val="singleLevel"/>
    <w:tmpl w:val="00000006"/>
    <w:name w:val="WW8Num12"/>
    <w:lvl w:ilvl="0">
      <w:start w:val="6"/>
      <w:numFmt w:val="bullet"/>
      <w:lvlText w:val="-"/>
      <w:lvlJc w:val="left"/>
      <w:pPr>
        <w:tabs>
          <w:tab w:val="num" w:pos="0"/>
        </w:tabs>
        <w:ind w:left="720" w:hanging="360"/>
      </w:pPr>
      <w:rPr>
        <w:rFonts w:ascii="Verdana" w:hAnsi="Verdana" w:cs="Arial" w:hint="default"/>
        <w:color w:val="auto"/>
        <w:sz w:val="20"/>
        <w:szCs w:val="20"/>
        <w:lang w:val="ca-ES"/>
      </w:rPr>
    </w:lvl>
  </w:abstractNum>
  <w:abstractNum w:abstractNumId="4" w15:restartNumberingAfterBreak="0">
    <w:nsid w:val="00000009"/>
    <w:multiLevelType w:val="multilevel"/>
    <w:tmpl w:val="00000009"/>
    <w:name w:val="WWNum10"/>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C"/>
    <w:multiLevelType w:val="multilevel"/>
    <w:tmpl w:val="6F00E74A"/>
    <w:name w:val="WWNum13"/>
    <w:lvl w:ilvl="0">
      <w:start w:val="1"/>
      <w:numFmt w:val="bullet"/>
      <w:lvlText w:val="-"/>
      <w:lvlJc w:val="left"/>
      <w:pPr>
        <w:tabs>
          <w:tab w:val="num" w:pos="0"/>
        </w:tabs>
        <w:ind w:left="644" w:hanging="360"/>
      </w:pPr>
      <w:rPr>
        <w:rFonts w:ascii="Arial" w:hAnsi="Arial" w:cs="Arial"/>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Verdana" w:hAnsi="Verdana" w:cs="Arial" w:hint="default"/>
        <w:sz w:val="22"/>
        <w:szCs w:val="22"/>
        <w:lang w:eastAsia="ca-ES"/>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18"/>
    <w:multiLevelType w:val="multilevel"/>
    <w:tmpl w:val="00000018"/>
    <w:name w:val="WWNum25"/>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1B"/>
    <w:multiLevelType w:val="multilevel"/>
    <w:tmpl w:val="0000001B"/>
    <w:name w:val="WWNum28"/>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E"/>
    <w:multiLevelType w:val="multilevel"/>
    <w:tmpl w:val="37AC12B8"/>
    <w:name w:val="WWNum31"/>
    <w:lvl w:ilvl="0">
      <w:start w:val="1"/>
      <w:numFmt w:val="lowerLetter"/>
      <w:lvlText w:val="%1."/>
      <w:lvlJc w:val="left"/>
      <w:pPr>
        <w:tabs>
          <w:tab w:val="num" w:pos="720"/>
        </w:tabs>
        <w:ind w:left="720" w:hanging="360"/>
      </w:pPr>
      <w:rPr>
        <w:rFonts w:ascii="Verdana" w:hAnsi="Verdana" w:cs="Arial" w:hint="default"/>
        <w:sz w:val="20"/>
        <w:szCs w:val="20"/>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9" w15:restartNumberingAfterBreak="0">
    <w:nsid w:val="03E23659"/>
    <w:multiLevelType w:val="multilevel"/>
    <w:tmpl w:val="6A22278A"/>
    <w:lvl w:ilvl="0">
      <w:start w:val="1"/>
      <w:numFmt w:val="bullet"/>
      <w:lvlText w:val=""/>
      <w:lvlJc w:val="left"/>
      <w:pPr>
        <w:ind w:left="360" w:hanging="360"/>
      </w:pPr>
      <w:rPr>
        <w:rFonts w:ascii="Wingdings" w:hAnsi="Wingdings" w:cs="Wingding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0" w15:restartNumberingAfterBreak="0">
    <w:nsid w:val="072C4297"/>
    <w:multiLevelType w:val="hybridMultilevel"/>
    <w:tmpl w:val="38B85F08"/>
    <w:lvl w:ilvl="0" w:tplc="27B6D600">
      <w:start w:val="9"/>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8037EEA"/>
    <w:multiLevelType w:val="multilevel"/>
    <w:tmpl w:val="4EE07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048537B"/>
    <w:multiLevelType w:val="multilevel"/>
    <w:tmpl w:val="C8C26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0C05918"/>
    <w:multiLevelType w:val="multilevel"/>
    <w:tmpl w:val="63E25770"/>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1377709C"/>
    <w:multiLevelType w:val="multilevel"/>
    <w:tmpl w:val="D54EB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4483B8C"/>
    <w:multiLevelType w:val="hybridMultilevel"/>
    <w:tmpl w:val="F0B855DC"/>
    <w:lvl w:ilvl="0" w:tplc="5A0E64EE">
      <w:start w:val="1"/>
      <w:numFmt w:val="bullet"/>
      <w:lvlText w:val="-"/>
      <w:lvlJc w:val="left"/>
      <w:pPr>
        <w:ind w:left="1080" w:hanging="360"/>
      </w:pPr>
      <w:rPr>
        <w:rFonts w:ascii="Bookman Old Style" w:eastAsia="Times New Roman" w:hAnsi="Bookman Old Style" w:cs="Times New Roman"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6" w15:restartNumberingAfterBreak="0">
    <w:nsid w:val="17CD57E0"/>
    <w:multiLevelType w:val="hybridMultilevel"/>
    <w:tmpl w:val="D6B0CF94"/>
    <w:lvl w:ilvl="0" w:tplc="7688D01A">
      <w:start w:val="82"/>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18DB4D13"/>
    <w:multiLevelType w:val="hybridMultilevel"/>
    <w:tmpl w:val="B6AEB51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1CED57A9"/>
    <w:multiLevelType w:val="multilevel"/>
    <w:tmpl w:val="685AA716"/>
    <w:lvl w:ilvl="0">
      <w:start w:val="2"/>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1EB539E6"/>
    <w:multiLevelType w:val="multilevel"/>
    <w:tmpl w:val="B59A7AB0"/>
    <w:lvl w:ilvl="0">
      <w:start w:val="1"/>
      <w:numFmt w:val="lowerRoman"/>
      <w:lvlText w:val="(%1)"/>
      <w:lvlJc w:val="left"/>
      <w:pPr>
        <w:ind w:left="72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18F1496"/>
    <w:multiLevelType w:val="hybridMultilevel"/>
    <w:tmpl w:val="7AF233D4"/>
    <w:lvl w:ilvl="0" w:tplc="C690125A">
      <w:start w:val="1"/>
      <w:numFmt w:val="lowerLetter"/>
      <w:lvlText w:val="%1)"/>
      <w:lvlJc w:val="left"/>
      <w:pPr>
        <w:ind w:left="720" w:hanging="360"/>
      </w:pPr>
      <w:rPr>
        <w:rFonts w:cs="Arial" w:hint="default"/>
        <w:b w:val="0"/>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504358E"/>
    <w:multiLevelType w:val="multilevel"/>
    <w:tmpl w:val="6DB645CE"/>
    <w:lvl w:ilvl="0">
      <w:start w:val="1"/>
      <w:numFmt w:val="bullet"/>
      <w:lvlText w:val="-"/>
      <w:lvlJc w:val="left"/>
      <w:pPr>
        <w:tabs>
          <w:tab w:val="num" w:pos="360"/>
        </w:tabs>
        <w:ind w:left="360" w:hanging="360"/>
      </w:pPr>
      <w:rPr>
        <w:rFonts w:ascii="Times New Roman" w:hAnsi="Times New Roman" w:cs="Times New Roman" w:hint="default"/>
        <w:lang w:val="ca-E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250F6496"/>
    <w:multiLevelType w:val="multilevel"/>
    <w:tmpl w:val="5B66C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6262F92"/>
    <w:multiLevelType w:val="multilevel"/>
    <w:tmpl w:val="54C46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7CD1626"/>
    <w:multiLevelType w:val="multilevel"/>
    <w:tmpl w:val="BC080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8893C51"/>
    <w:multiLevelType w:val="multilevel"/>
    <w:tmpl w:val="37AC12B8"/>
    <w:lvl w:ilvl="0">
      <w:start w:val="1"/>
      <w:numFmt w:val="lowerLetter"/>
      <w:lvlText w:val="%1."/>
      <w:lvlJc w:val="left"/>
      <w:pPr>
        <w:tabs>
          <w:tab w:val="num" w:pos="720"/>
        </w:tabs>
        <w:ind w:left="720" w:hanging="360"/>
      </w:pPr>
      <w:rPr>
        <w:rFonts w:ascii="Verdana" w:hAnsi="Verdana" w:cs="Arial" w:hint="default"/>
        <w:sz w:val="20"/>
        <w:szCs w:val="20"/>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6" w15:restartNumberingAfterBreak="0">
    <w:nsid w:val="2D8870FB"/>
    <w:multiLevelType w:val="multilevel"/>
    <w:tmpl w:val="4B0C7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15:restartNumberingAfterBreak="0">
    <w:nsid w:val="3A0465BF"/>
    <w:multiLevelType w:val="hybridMultilevel"/>
    <w:tmpl w:val="D80019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3B712BC6"/>
    <w:multiLevelType w:val="hybridMultilevel"/>
    <w:tmpl w:val="184A1A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3B82173F"/>
    <w:multiLevelType w:val="multilevel"/>
    <w:tmpl w:val="181E7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D0B001F"/>
    <w:multiLevelType w:val="multilevel"/>
    <w:tmpl w:val="B5C6FE8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2" w15:restartNumberingAfterBreak="0">
    <w:nsid w:val="3E4931C0"/>
    <w:multiLevelType w:val="multilevel"/>
    <w:tmpl w:val="A4C80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EC268EA"/>
    <w:multiLevelType w:val="multilevel"/>
    <w:tmpl w:val="41048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F833EA3"/>
    <w:multiLevelType w:val="hybridMultilevel"/>
    <w:tmpl w:val="8760CF0C"/>
    <w:lvl w:ilvl="0" w:tplc="04030003">
      <w:start w:val="1"/>
      <w:numFmt w:val="bullet"/>
      <w:lvlText w:val="o"/>
      <w:lvlJc w:val="left"/>
      <w:pPr>
        <w:ind w:left="720" w:hanging="360"/>
      </w:pPr>
      <w:rPr>
        <w:rFonts w:ascii="Courier New" w:hAnsi="Courier New" w:cs="Courier New"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5" w15:restartNumberingAfterBreak="0">
    <w:nsid w:val="42644B55"/>
    <w:multiLevelType w:val="multilevel"/>
    <w:tmpl w:val="A33CA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4D015B3"/>
    <w:multiLevelType w:val="multilevel"/>
    <w:tmpl w:val="6E008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76E1009"/>
    <w:multiLevelType w:val="multilevel"/>
    <w:tmpl w:val="AE580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C8019BB"/>
    <w:multiLevelType w:val="hybridMultilevel"/>
    <w:tmpl w:val="B6AEB512"/>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9" w15:restartNumberingAfterBreak="0">
    <w:nsid w:val="51EA53A4"/>
    <w:multiLevelType w:val="multilevel"/>
    <w:tmpl w:val="100CF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96248A7"/>
    <w:multiLevelType w:val="multilevel"/>
    <w:tmpl w:val="4C2CC172"/>
    <w:lvl w:ilvl="0">
      <w:start w:val="82"/>
      <w:numFmt w:val="bullet"/>
      <w:lvlText w:val="-"/>
      <w:lvlJc w:val="left"/>
      <w:pPr>
        <w:tabs>
          <w:tab w:val="num" w:pos="720"/>
        </w:tabs>
        <w:ind w:left="720" w:hanging="360"/>
      </w:pPr>
      <w:rPr>
        <w:rFonts w:ascii="Verdana" w:eastAsia="Times New Roman" w:hAnsi="Verdana"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15B23BC"/>
    <w:multiLevelType w:val="multilevel"/>
    <w:tmpl w:val="2E5E2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6936759"/>
    <w:multiLevelType w:val="multilevel"/>
    <w:tmpl w:val="31F60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8584B2E"/>
    <w:multiLevelType w:val="multilevel"/>
    <w:tmpl w:val="E09A26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687A703C"/>
    <w:multiLevelType w:val="hybridMultilevel"/>
    <w:tmpl w:val="4C9EB610"/>
    <w:lvl w:ilvl="0" w:tplc="0C0A000D">
      <w:start w:val="1"/>
      <w:numFmt w:val="bullet"/>
      <w:lvlText w:val=""/>
      <w:lvlJc w:val="left"/>
      <w:pPr>
        <w:ind w:left="2160" w:hanging="360"/>
      </w:pPr>
      <w:rPr>
        <w:rFonts w:ascii="Wingdings" w:hAnsi="Wingdings"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45" w15:restartNumberingAfterBreak="0">
    <w:nsid w:val="6BA97311"/>
    <w:multiLevelType w:val="multilevel"/>
    <w:tmpl w:val="2B84B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C111CAD"/>
    <w:multiLevelType w:val="hybridMultilevel"/>
    <w:tmpl w:val="13506B1C"/>
    <w:lvl w:ilvl="0" w:tplc="07468A5A">
      <w:start w:val="5"/>
      <w:numFmt w:val="bullet"/>
      <w:lvlText w:val="-"/>
      <w:lvlJc w:val="left"/>
      <w:pPr>
        <w:ind w:left="720" w:hanging="360"/>
      </w:pPr>
      <w:rPr>
        <w:rFonts w:ascii="Verdana" w:eastAsia="Times New Roman" w:hAnsi="Verdana"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717868BB"/>
    <w:multiLevelType w:val="hybridMultilevel"/>
    <w:tmpl w:val="F0A2398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72E80C76"/>
    <w:multiLevelType w:val="multilevel"/>
    <w:tmpl w:val="54443338"/>
    <w:lvl w:ilvl="0">
      <w:start w:val="1"/>
      <w:numFmt w:val="bullet"/>
      <w:lvlText w:val="-"/>
      <w:lvlJc w:val="left"/>
      <w:pPr>
        <w:ind w:left="720" w:hanging="360"/>
      </w:pPr>
      <w:rPr>
        <w:rFonts w:ascii="Verdana" w:hAnsi="Verdana"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9" w15:restartNumberingAfterBreak="0">
    <w:nsid w:val="752B546A"/>
    <w:multiLevelType w:val="hybridMultilevel"/>
    <w:tmpl w:val="5AE2F546"/>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50" w15:restartNumberingAfterBreak="0">
    <w:nsid w:val="7929784C"/>
    <w:multiLevelType w:val="multilevel"/>
    <w:tmpl w:val="38846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F455D6A"/>
    <w:multiLevelType w:val="multilevel"/>
    <w:tmpl w:val="DFF67886"/>
    <w:lvl w:ilvl="0">
      <w:start w:val="4"/>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49001187">
    <w:abstractNumId w:val="31"/>
  </w:num>
  <w:num w:numId="2" w16cid:durableId="1031371228">
    <w:abstractNumId w:val="48"/>
  </w:num>
  <w:num w:numId="3" w16cid:durableId="466320893">
    <w:abstractNumId w:val="9"/>
  </w:num>
  <w:num w:numId="4" w16cid:durableId="1783766026">
    <w:abstractNumId w:val="19"/>
  </w:num>
  <w:num w:numId="5" w16cid:durableId="1986160441">
    <w:abstractNumId w:val="21"/>
  </w:num>
  <w:num w:numId="6" w16cid:durableId="1627810601">
    <w:abstractNumId w:val="18"/>
  </w:num>
  <w:num w:numId="7" w16cid:durableId="1559899486">
    <w:abstractNumId w:val="51"/>
  </w:num>
  <w:num w:numId="8" w16cid:durableId="1196501389">
    <w:abstractNumId w:val="10"/>
  </w:num>
  <w:num w:numId="9" w16cid:durableId="766657240">
    <w:abstractNumId w:val="44"/>
  </w:num>
  <w:num w:numId="10" w16cid:durableId="1970623954">
    <w:abstractNumId w:val="47"/>
  </w:num>
  <w:num w:numId="11" w16cid:durableId="700127610">
    <w:abstractNumId w:val="1"/>
  </w:num>
  <w:num w:numId="12" w16cid:durableId="76831488">
    <w:abstractNumId w:val="20"/>
  </w:num>
  <w:num w:numId="13" w16cid:durableId="95492675">
    <w:abstractNumId w:val="46"/>
  </w:num>
  <w:num w:numId="14" w16cid:durableId="519708516">
    <w:abstractNumId w:val="3"/>
  </w:num>
  <w:num w:numId="15" w16cid:durableId="1831210026">
    <w:abstractNumId w:val="5"/>
  </w:num>
  <w:num w:numId="16" w16cid:durableId="116138542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19915633">
    <w:abstractNumId w:val="49"/>
  </w:num>
  <w:num w:numId="18" w16cid:durableId="969166250">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771923">
    <w:abstractNumId w:val="15"/>
  </w:num>
  <w:num w:numId="20" w16cid:durableId="59227995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9130765">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13120440">
    <w:abstractNumId w:val="25"/>
  </w:num>
  <w:num w:numId="23" w16cid:durableId="1145928479">
    <w:abstractNumId w:val="16"/>
  </w:num>
  <w:num w:numId="24" w16cid:durableId="1484664805">
    <w:abstractNumId w:val="50"/>
  </w:num>
  <w:num w:numId="25" w16cid:durableId="2134131518">
    <w:abstractNumId w:val="45"/>
  </w:num>
  <w:num w:numId="26" w16cid:durableId="1952470913">
    <w:abstractNumId w:val="40"/>
  </w:num>
  <w:num w:numId="27" w16cid:durableId="1513252490">
    <w:abstractNumId w:val="12"/>
  </w:num>
  <w:num w:numId="28" w16cid:durableId="149518694">
    <w:abstractNumId w:val="37"/>
  </w:num>
  <w:num w:numId="29" w16cid:durableId="1944878306">
    <w:abstractNumId w:val="38"/>
  </w:num>
  <w:num w:numId="30" w16cid:durableId="691541727">
    <w:abstractNumId w:val="17"/>
  </w:num>
  <w:num w:numId="31" w16cid:durableId="1288048243">
    <w:abstractNumId w:val="24"/>
  </w:num>
  <w:num w:numId="32" w16cid:durableId="812909764">
    <w:abstractNumId w:val="11"/>
  </w:num>
  <w:num w:numId="33" w16cid:durableId="395782045">
    <w:abstractNumId w:val="22"/>
  </w:num>
  <w:num w:numId="34" w16cid:durableId="740755218">
    <w:abstractNumId w:val="33"/>
  </w:num>
  <w:num w:numId="35" w16cid:durableId="1116100606">
    <w:abstractNumId w:val="42"/>
  </w:num>
  <w:num w:numId="36" w16cid:durableId="1219244292">
    <w:abstractNumId w:val="41"/>
  </w:num>
  <w:num w:numId="37" w16cid:durableId="1545407056">
    <w:abstractNumId w:val="34"/>
  </w:num>
  <w:num w:numId="38" w16cid:durableId="1487476819">
    <w:abstractNumId w:val="36"/>
  </w:num>
  <w:num w:numId="39" w16cid:durableId="505368285">
    <w:abstractNumId w:val="29"/>
  </w:num>
  <w:num w:numId="40" w16cid:durableId="969439192">
    <w:abstractNumId w:val="35"/>
  </w:num>
  <w:num w:numId="41" w16cid:durableId="2113697256">
    <w:abstractNumId w:val="39"/>
  </w:num>
  <w:num w:numId="42" w16cid:durableId="883905858">
    <w:abstractNumId w:val="32"/>
  </w:num>
  <w:num w:numId="43" w16cid:durableId="1805148756">
    <w:abstractNumId w:val="28"/>
  </w:num>
  <w:num w:numId="44" w16cid:durableId="500973893">
    <w:abstractNumId w:val="14"/>
  </w:num>
  <w:num w:numId="45" w16cid:durableId="1113204145">
    <w:abstractNumId w:val="26"/>
  </w:num>
  <w:num w:numId="46" w16cid:durableId="510338198">
    <w:abstractNumId w:val="23"/>
  </w:num>
  <w:num w:numId="47" w16cid:durableId="332269712">
    <w:abstractNumId w:val="3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4E8"/>
    <w:rsid w:val="000016A5"/>
    <w:rsid w:val="00002E1C"/>
    <w:rsid w:val="00005337"/>
    <w:rsid w:val="000064C2"/>
    <w:rsid w:val="00006A80"/>
    <w:rsid w:val="00007014"/>
    <w:rsid w:val="00011965"/>
    <w:rsid w:val="00011D16"/>
    <w:rsid w:val="00012B0F"/>
    <w:rsid w:val="000132DC"/>
    <w:rsid w:val="00016706"/>
    <w:rsid w:val="00020ACE"/>
    <w:rsid w:val="000222FB"/>
    <w:rsid w:val="000224C0"/>
    <w:rsid w:val="00025331"/>
    <w:rsid w:val="000307B0"/>
    <w:rsid w:val="00032AB4"/>
    <w:rsid w:val="0003333C"/>
    <w:rsid w:val="00033748"/>
    <w:rsid w:val="00036297"/>
    <w:rsid w:val="00040AEE"/>
    <w:rsid w:val="00041717"/>
    <w:rsid w:val="000442AA"/>
    <w:rsid w:val="00045C8C"/>
    <w:rsid w:val="00046463"/>
    <w:rsid w:val="000502DC"/>
    <w:rsid w:val="00050C24"/>
    <w:rsid w:val="000521EF"/>
    <w:rsid w:val="000522E7"/>
    <w:rsid w:val="0005396D"/>
    <w:rsid w:val="0005562E"/>
    <w:rsid w:val="00055B7D"/>
    <w:rsid w:val="00056892"/>
    <w:rsid w:val="00056EA2"/>
    <w:rsid w:val="00060855"/>
    <w:rsid w:val="0006393D"/>
    <w:rsid w:val="00064AAC"/>
    <w:rsid w:val="0006602A"/>
    <w:rsid w:val="00066240"/>
    <w:rsid w:val="000668E6"/>
    <w:rsid w:val="000669FD"/>
    <w:rsid w:val="00067620"/>
    <w:rsid w:val="00071848"/>
    <w:rsid w:val="00072911"/>
    <w:rsid w:val="00073391"/>
    <w:rsid w:val="0007383B"/>
    <w:rsid w:val="00073D63"/>
    <w:rsid w:val="000744BE"/>
    <w:rsid w:val="000752C9"/>
    <w:rsid w:val="000754D1"/>
    <w:rsid w:val="0007638B"/>
    <w:rsid w:val="00076693"/>
    <w:rsid w:val="00076FC7"/>
    <w:rsid w:val="00080218"/>
    <w:rsid w:val="00083A45"/>
    <w:rsid w:val="00085F2C"/>
    <w:rsid w:val="00087FC6"/>
    <w:rsid w:val="00091E98"/>
    <w:rsid w:val="00093169"/>
    <w:rsid w:val="000955E2"/>
    <w:rsid w:val="0009561F"/>
    <w:rsid w:val="000A0744"/>
    <w:rsid w:val="000A1923"/>
    <w:rsid w:val="000A1C77"/>
    <w:rsid w:val="000A2F94"/>
    <w:rsid w:val="000A3FAE"/>
    <w:rsid w:val="000A42D6"/>
    <w:rsid w:val="000A54AC"/>
    <w:rsid w:val="000A5A75"/>
    <w:rsid w:val="000A6013"/>
    <w:rsid w:val="000A64B1"/>
    <w:rsid w:val="000B0D14"/>
    <w:rsid w:val="000B2DDE"/>
    <w:rsid w:val="000B3DB4"/>
    <w:rsid w:val="000B74AB"/>
    <w:rsid w:val="000B7F04"/>
    <w:rsid w:val="000C0573"/>
    <w:rsid w:val="000C12AC"/>
    <w:rsid w:val="000C554E"/>
    <w:rsid w:val="000C7544"/>
    <w:rsid w:val="000D0046"/>
    <w:rsid w:val="000D0D6D"/>
    <w:rsid w:val="000D0FCD"/>
    <w:rsid w:val="000D1EBC"/>
    <w:rsid w:val="000D467B"/>
    <w:rsid w:val="000D6A11"/>
    <w:rsid w:val="000E0473"/>
    <w:rsid w:val="000E4AFA"/>
    <w:rsid w:val="000E6F08"/>
    <w:rsid w:val="000F03A2"/>
    <w:rsid w:val="000F22CA"/>
    <w:rsid w:val="000F38A2"/>
    <w:rsid w:val="00100877"/>
    <w:rsid w:val="00100DCC"/>
    <w:rsid w:val="00101108"/>
    <w:rsid w:val="0010546B"/>
    <w:rsid w:val="001073E4"/>
    <w:rsid w:val="0011040E"/>
    <w:rsid w:val="00116EA6"/>
    <w:rsid w:val="00117D01"/>
    <w:rsid w:val="00117D4F"/>
    <w:rsid w:val="00120602"/>
    <w:rsid w:val="00121EA0"/>
    <w:rsid w:val="00123CB8"/>
    <w:rsid w:val="00123DFF"/>
    <w:rsid w:val="00125698"/>
    <w:rsid w:val="00126288"/>
    <w:rsid w:val="00127B08"/>
    <w:rsid w:val="00127EC9"/>
    <w:rsid w:val="00132328"/>
    <w:rsid w:val="00132BEF"/>
    <w:rsid w:val="00133F6C"/>
    <w:rsid w:val="0013472C"/>
    <w:rsid w:val="0013488D"/>
    <w:rsid w:val="00140A1B"/>
    <w:rsid w:val="00140DBB"/>
    <w:rsid w:val="00141261"/>
    <w:rsid w:val="00142A98"/>
    <w:rsid w:val="0014650B"/>
    <w:rsid w:val="00146E98"/>
    <w:rsid w:val="00147651"/>
    <w:rsid w:val="00147BBB"/>
    <w:rsid w:val="0015180D"/>
    <w:rsid w:val="00151CE0"/>
    <w:rsid w:val="00152A23"/>
    <w:rsid w:val="001542FC"/>
    <w:rsid w:val="00154BC8"/>
    <w:rsid w:val="00155FC1"/>
    <w:rsid w:val="001564A3"/>
    <w:rsid w:val="00157741"/>
    <w:rsid w:val="00160B03"/>
    <w:rsid w:val="001622A1"/>
    <w:rsid w:val="0016297A"/>
    <w:rsid w:val="00167F44"/>
    <w:rsid w:val="0017179F"/>
    <w:rsid w:val="00171DC2"/>
    <w:rsid w:val="00177951"/>
    <w:rsid w:val="0018293D"/>
    <w:rsid w:val="0018603E"/>
    <w:rsid w:val="0019015B"/>
    <w:rsid w:val="00190729"/>
    <w:rsid w:val="00191756"/>
    <w:rsid w:val="00196D7B"/>
    <w:rsid w:val="00197749"/>
    <w:rsid w:val="00197B78"/>
    <w:rsid w:val="00197C11"/>
    <w:rsid w:val="001A0A96"/>
    <w:rsid w:val="001A15EF"/>
    <w:rsid w:val="001A22FE"/>
    <w:rsid w:val="001A250A"/>
    <w:rsid w:val="001A317C"/>
    <w:rsid w:val="001A6575"/>
    <w:rsid w:val="001A6B1D"/>
    <w:rsid w:val="001A75B6"/>
    <w:rsid w:val="001A77AF"/>
    <w:rsid w:val="001B027F"/>
    <w:rsid w:val="001B057F"/>
    <w:rsid w:val="001B07CF"/>
    <w:rsid w:val="001B1E55"/>
    <w:rsid w:val="001B309A"/>
    <w:rsid w:val="001B3FAE"/>
    <w:rsid w:val="001B4BD1"/>
    <w:rsid w:val="001B60B3"/>
    <w:rsid w:val="001B6228"/>
    <w:rsid w:val="001B6B78"/>
    <w:rsid w:val="001C034D"/>
    <w:rsid w:val="001C0615"/>
    <w:rsid w:val="001C1578"/>
    <w:rsid w:val="001C462B"/>
    <w:rsid w:val="001C5A27"/>
    <w:rsid w:val="001C5AD9"/>
    <w:rsid w:val="001C67FF"/>
    <w:rsid w:val="001C6FEA"/>
    <w:rsid w:val="001C772F"/>
    <w:rsid w:val="001C7D8F"/>
    <w:rsid w:val="001D0AAF"/>
    <w:rsid w:val="001D26DC"/>
    <w:rsid w:val="001D2F10"/>
    <w:rsid w:val="001D3695"/>
    <w:rsid w:val="001D3B3C"/>
    <w:rsid w:val="001D46EB"/>
    <w:rsid w:val="001D568D"/>
    <w:rsid w:val="001D5F69"/>
    <w:rsid w:val="001D794A"/>
    <w:rsid w:val="001E3369"/>
    <w:rsid w:val="001E433D"/>
    <w:rsid w:val="001E585D"/>
    <w:rsid w:val="001E7285"/>
    <w:rsid w:val="001F0751"/>
    <w:rsid w:val="001F0B13"/>
    <w:rsid w:val="001F140C"/>
    <w:rsid w:val="001F2C15"/>
    <w:rsid w:val="001F3676"/>
    <w:rsid w:val="001F4CFF"/>
    <w:rsid w:val="001F525D"/>
    <w:rsid w:val="001F5367"/>
    <w:rsid w:val="001F723B"/>
    <w:rsid w:val="002007B3"/>
    <w:rsid w:val="002054E9"/>
    <w:rsid w:val="00207811"/>
    <w:rsid w:val="00207C92"/>
    <w:rsid w:val="00212B31"/>
    <w:rsid w:val="0021303F"/>
    <w:rsid w:val="00215537"/>
    <w:rsid w:val="00215B1B"/>
    <w:rsid w:val="00217879"/>
    <w:rsid w:val="002208D9"/>
    <w:rsid w:val="00221AC3"/>
    <w:rsid w:val="00225346"/>
    <w:rsid w:val="00230359"/>
    <w:rsid w:val="002304BE"/>
    <w:rsid w:val="00230F27"/>
    <w:rsid w:val="00231B02"/>
    <w:rsid w:val="00232795"/>
    <w:rsid w:val="00233CE4"/>
    <w:rsid w:val="002348BD"/>
    <w:rsid w:val="002355BA"/>
    <w:rsid w:val="00240026"/>
    <w:rsid w:val="002408B8"/>
    <w:rsid w:val="00241C71"/>
    <w:rsid w:val="00241F86"/>
    <w:rsid w:val="0024310F"/>
    <w:rsid w:val="0024327C"/>
    <w:rsid w:val="002433A9"/>
    <w:rsid w:val="00243594"/>
    <w:rsid w:val="00244508"/>
    <w:rsid w:val="002445FB"/>
    <w:rsid w:val="00244A37"/>
    <w:rsid w:val="00246B0D"/>
    <w:rsid w:val="002473C8"/>
    <w:rsid w:val="00252F42"/>
    <w:rsid w:val="00255A93"/>
    <w:rsid w:val="00256373"/>
    <w:rsid w:val="0026466B"/>
    <w:rsid w:val="00264D58"/>
    <w:rsid w:val="0026528C"/>
    <w:rsid w:val="0026786F"/>
    <w:rsid w:val="002704D2"/>
    <w:rsid w:val="002725D0"/>
    <w:rsid w:val="00272705"/>
    <w:rsid w:val="00274EB5"/>
    <w:rsid w:val="00277926"/>
    <w:rsid w:val="00280E30"/>
    <w:rsid w:val="002824EB"/>
    <w:rsid w:val="0028289C"/>
    <w:rsid w:val="00282F4F"/>
    <w:rsid w:val="00285701"/>
    <w:rsid w:val="0028738A"/>
    <w:rsid w:val="0029283C"/>
    <w:rsid w:val="002941CC"/>
    <w:rsid w:val="0029627E"/>
    <w:rsid w:val="002A06CA"/>
    <w:rsid w:val="002A16C9"/>
    <w:rsid w:val="002A18F1"/>
    <w:rsid w:val="002A4944"/>
    <w:rsid w:val="002A5ECB"/>
    <w:rsid w:val="002A65FC"/>
    <w:rsid w:val="002B0437"/>
    <w:rsid w:val="002B3786"/>
    <w:rsid w:val="002B397E"/>
    <w:rsid w:val="002B3F7F"/>
    <w:rsid w:val="002B4668"/>
    <w:rsid w:val="002B5738"/>
    <w:rsid w:val="002B6B56"/>
    <w:rsid w:val="002C0B56"/>
    <w:rsid w:val="002C0C0E"/>
    <w:rsid w:val="002C4225"/>
    <w:rsid w:val="002C464F"/>
    <w:rsid w:val="002C6F50"/>
    <w:rsid w:val="002D0A17"/>
    <w:rsid w:val="002D1AD0"/>
    <w:rsid w:val="002D217D"/>
    <w:rsid w:val="002D2477"/>
    <w:rsid w:val="002D5F75"/>
    <w:rsid w:val="002D6031"/>
    <w:rsid w:val="002D616C"/>
    <w:rsid w:val="002D6E09"/>
    <w:rsid w:val="002D75E5"/>
    <w:rsid w:val="002E1CC7"/>
    <w:rsid w:val="002E36F0"/>
    <w:rsid w:val="002E5680"/>
    <w:rsid w:val="002E736C"/>
    <w:rsid w:val="002E7370"/>
    <w:rsid w:val="002E789D"/>
    <w:rsid w:val="002E7ACC"/>
    <w:rsid w:val="002F2A46"/>
    <w:rsid w:val="002F2E73"/>
    <w:rsid w:val="002F348E"/>
    <w:rsid w:val="002F73B8"/>
    <w:rsid w:val="003019CD"/>
    <w:rsid w:val="003022F0"/>
    <w:rsid w:val="003066F7"/>
    <w:rsid w:val="00312348"/>
    <w:rsid w:val="00312EA5"/>
    <w:rsid w:val="00312F69"/>
    <w:rsid w:val="0031308D"/>
    <w:rsid w:val="00313790"/>
    <w:rsid w:val="00315AD4"/>
    <w:rsid w:val="00315EC5"/>
    <w:rsid w:val="00316AB1"/>
    <w:rsid w:val="00317324"/>
    <w:rsid w:val="00317D46"/>
    <w:rsid w:val="00320ACD"/>
    <w:rsid w:val="00322450"/>
    <w:rsid w:val="0032254F"/>
    <w:rsid w:val="003230DC"/>
    <w:rsid w:val="003257DF"/>
    <w:rsid w:val="00326873"/>
    <w:rsid w:val="00331153"/>
    <w:rsid w:val="00332F91"/>
    <w:rsid w:val="0033319F"/>
    <w:rsid w:val="00334619"/>
    <w:rsid w:val="00334C63"/>
    <w:rsid w:val="00334E28"/>
    <w:rsid w:val="00337D15"/>
    <w:rsid w:val="003410FF"/>
    <w:rsid w:val="00342C84"/>
    <w:rsid w:val="00345138"/>
    <w:rsid w:val="00345B39"/>
    <w:rsid w:val="003464CD"/>
    <w:rsid w:val="00346DB5"/>
    <w:rsid w:val="0034719F"/>
    <w:rsid w:val="003500B2"/>
    <w:rsid w:val="00350220"/>
    <w:rsid w:val="00350E1D"/>
    <w:rsid w:val="00352CCF"/>
    <w:rsid w:val="00354145"/>
    <w:rsid w:val="0036247F"/>
    <w:rsid w:val="00362FD3"/>
    <w:rsid w:val="00363069"/>
    <w:rsid w:val="003634C1"/>
    <w:rsid w:val="00363F32"/>
    <w:rsid w:val="003645F0"/>
    <w:rsid w:val="00364B68"/>
    <w:rsid w:val="0037364E"/>
    <w:rsid w:val="003753B4"/>
    <w:rsid w:val="00376428"/>
    <w:rsid w:val="003775B9"/>
    <w:rsid w:val="00380115"/>
    <w:rsid w:val="003807DB"/>
    <w:rsid w:val="00380AF8"/>
    <w:rsid w:val="003817F1"/>
    <w:rsid w:val="00381BE4"/>
    <w:rsid w:val="003820DA"/>
    <w:rsid w:val="00385533"/>
    <w:rsid w:val="003911A7"/>
    <w:rsid w:val="003911C9"/>
    <w:rsid w:val="003917D5"/>
    <w:rsid w:val="00395AE2"/>
    <w:rsid w:val="00395B03"/>
    <w:rsid w:val="00395FFF"/>
    <w:rsid w:val="00397F36"/>
    <w:rsid w:val="003A0B64"/>
    <w:rsid w:val="003A2344"/>
    <w:rsid w:val="003A2EFE"/>
    <w:rsid w:val="003A2F06"/>
    <w:rsid w:val="003A35E9"/>
    <w:rsid w:val="003A49A4"/>
    <w:rsid w:val="003A53E9"/>
    <w:rsid w:val="003A7EAD"/>
    <w:rsid w:val="003B24EF"/>
    <w:rsid w:val="003B2585"/>
    <w:rsid w:val="003B4B3D"/>
    <w:rsid w:val="003B79D0"/>
    <w:rsid w:val="003B7C41"/>
    <w:rsid w:val="003C0C3A"/>
    <w:rsid w:val="003C2CAA"/>
    <w:rsid w:val="003C588F"/>
    <w:rsid w:val="003C62A4"/>
    <w:rsid w:val="003C66E3"/>
    <w:rsid w:val="003D522A"/>
    <w:rsid w:val="003D5ED4"/>
    <w:rsid w:val="003D6D02"/>
    <w:rsid w:val="003D76C4"/>
    <w:rsid w:val="003D7705"/>
    <w:rsid w:val="003E20C1"/>
    <w:rsid w:val="003E2238"/>
    <w:rsid w:val="003E2270"/>
    <w:rsid w:val="003E2AC9"/>
    <w:rsid w:val="003E2DAB"/>
    <w:rsid w:val="003E661C"/>
    <w:rsid w:val="003E7722"/>
    <w:rsid w:val="003F1C7C"/>
    <w:rsid w:val="003F3414"/>
    <w:rsid w:val="003F61F3"/>
    <w:rsid w:val="003F65B1"/>
    <w:rsid w:val="00401814"/>
    <w:rsid w:val="00403305"/>
    <w:rsid w:val="00406236"/>
    <w:rsid w:val="00410106"/>
    <w:rsid w:val="00410BAC"/>
    <w:rsid w:val="00411A86"/>
    <w:rsid w:val="00411D3D"/>
    <w:rsid w:val="00412A14"/>
    <w:rsid w:val="00417B18"/>
    <w:rsid w:val="00417E9A"/>
    <w:rsid w:val="00420B3B"/>
    <w:rsid w:val="004210A5"/>
    <w:rsid w:val="00422BEE"/>
    <w:rsid w:val="00424952"/>
    <w:rsid w:val="00424A61"/>
    <w:rsid w:val="00424AE1"/>
    <w:rsid w:val="00425B76"/>
    <w:rsid w:val="00427563"/>
    <w:rsid w:val="0042761A"/>
    <w:rsid w:val="00431DC6"/>
    <w:rsid w:val="00432BF4"/>
    <w:rsid w:val="00432C0C"/>
    <w:rsid w:val="00433009"/>
    <w:rsid w:val="00433A03"/>
    <w:rsid w:val="00433FB4"/>
    <w:rsid w:val="00434D3B"/>
    <w:rsid w:val="00435765"/>
    <w:rsid w:val="00440136"/>
    <w:rsid w:val="00440F89"/>
    <w:rsid w:val="00441F67"/>
    <w:rsid w:val="00442FC5"/>
    <w:rsid w:val="004450C0"/>
    <w:rsid w:val="00445B1E"/>
    <w:rsid w:val="00445D32"/>
    <w:rsid w:val="00445F9C"/>
    <w:rsid w:val="00446E8C"/>
    <w:rsid w:val="0044763E"/>
    <w:rsid w:val="00447789"/>
    <w:rsid w:val="00451FC0"/>
    <w:rsid w:val="00454818"/>
    <w:rsid w:val="0045541D"/>
    <w:rsid w:val="00456047"/>
    <w:rsid w:val="00460C19"/>
    <w:rsid w:val="004622E4"/>
    <w:rsid w:val="00463AA6"/>
    <w:rsid w:val="00464297"/>
    <w:rsid w:val="00464A75"/>
    <w:rsid w:val="00464C6E"/>
    <w:rsid w:val="00464E1A"/>
    <w:rsid w:val="00472BBC"/>
    <w:rsid w:val="00474ECE"/>
    <w:rsid w:val="0047504B"/>
    <w:rsid w:val="00475077"/>
    <w:rsid w:val="0047729D"/>
    <w:rsid w:val="00477647"/>
    <w:rsid w:val="00477F7D"/>
    <w:rsid w:val="00481695"/>
    <w:rsid w:val="00481C98"/>
    <w:rsid w:val="0048280E"/>
    <w:rsid w:val="0048372E"/>
    <w:rsid w:val="00484C14"/>
    <w:rsid w:val="00484F8D"/>
    <w:rsid w:val="00485947"/>
    <w:rsid w:val="00485CEA"/>
    <w:rsid w:val="00485FB6"/>
    <w:rsid w:val="0048652C"/>
    <w:rsid w:val="00486F6D"/>
    <w:rsid w:val="00490384"/>
    <w:rsid w:val="00492029"/>
    <w:rsid w:val="00492729"/>
    <w:rsid w:val="00495DC7"/>
    <w:rsid w:val="00495E81"/>
    <w:rsid w:val="004965D5"/>
    <w:rsid w:val="00497A5C"/>
    <w:rsid w:val="004A11C0"/>
    <w:rsid w:val="004A2A7A"/>
    <w:rsid w:val="004A3A1D"/>
    <w:rsid w:val="004A4123"/>
    <w:rsid w:val="004A5DD1"/>
    <w:rsid w:val="004A6450"/>
    <w:rsid w:val="004A77BE"/>
    <w:rsid w:val="004B2FEB"/>
    <w:rsid w:val="004B54A6"/>
    <w:rsid w:val="004B654D"/>
    <w:rsid w:val="004B6600"/>
    <w:rsid w:val="004B6C31"/>
    <w:rsid w:val="004B7134"/>
    <w:rsid w:val="004C0489"/>
    <w:rsid w:val="004C0833"/>
    <w:rsid w:val="004C211A"/>
    <w:rsid w:val="004C25AE"/>
    <w:rsid w:val="004C31C2"/>
    <w:rsid w:val="004C481A"/>
    <w:rsid w:val="004C5F5A"/>
    <w:rsid w:val="004C7A86"/>
    <w:rsid w:val="004D25C5"/>
    <w:rsid w:val="004D3788"/>
    <w:rsid w:val="004D439E"/>
    <w:rsid w:val="004D43B7"/>
    <w:rsid w:val="004D75CC"/>
    <w:rsid w:val="004E0E95"/>
    <w:rsid w:val="004E24BB"/>
    <w:rsid w:val="004E2803"/>
    <w:rsid w:val="004E2E8D"/>
    <w:rsid w:val="004E358A"/>
    <w:rsid w:val="004E3CBD"/>
    <w:rsid w:val="004E484D"/>
    <w:rsid w:val="004E7EBA"/>
    <w:rsid w:val="004F0D00"/>
    <w:rsid w:val="004F0D4A"/>
    <w:rsid w:val="004F0D6E"/>
    <w:rsid w:val="004F3AED"/>
    <w:rsid w:val="004F6A59"/>
    <w:rsid w:val="0050001C"/>
    <w:rsid w:val="00502B87"/>
    <w:rsid w:val="00504639"/>
    <w:rsid w:val="00504D02"/>
    <w:rsid w:val="00506026"/>
    <w:rsid w:val="00510023"/>
    <w:rsid w:val="00511438"/>
    <w:rsid w:val="00511AEC"/>
    <w:rsid w:val="00511B3F"/>
    <w:rsid w:val="0051368D"/>
    <w:rsid w:val="005146E4"/>
    <w:rsid w:val="00516EE3"/>
    <w:rsid w:val="00517330"/>
    <w:rsid w:val="00517B13"/>
    <w:rsid w:val="0052059C"/>
    <w:rsid w:val="005253E0"/>
    <w:rsid w:val="0052741F"/>
    <w:rsid w:val="005308BF"/>
    <w:rsid w:val="005325D4"/>
    <w:rsid w:val="00535FC2"/>
    <w:rsid w:val="005367FA"/>
    <w:rsid w:val="00537C30"/>
    <w:rsid w:val="00537FCE"/>
    <w:rsid w:val="00542D35"/>
    <w:rsid w:val="00542F6F"/>
    <w:rsid w:val="0054413B"/>
    <w:rsid w:val="00544A0D"/>
    <w:rsid w:val="00544ACE"/>
    <w:rsid w:val="0054634B"/>
    <w:rsid w:val="0054720F"/>
    <w:rsid w:val="0054794A"/>
    <w:rsid w:val="0055100C"/>
    <w:rsid w:val="0055198E"/>
    <w:rsid w:val="00551ADD"/>
    <w:rsid w:val="00551F22"/>
    <w:rsid w:val="00553E17"/>
    <w:rsid w:val="00553E25"/>
    <w:rsid w:val="00554919"/>
    <w:rsid w:val="005551B2"/>
    <w:rsid w:val="00555484"/>
    <w:rsid w:val="00555D4A"/>
    <w:rsid w:val="00556329"/>
    <w:rsid w:val="00557E9E"/>
    <w:rsid w:val="00561BA3"/>
    <w:rsid w:val="005631AB"/>
    <w:rsid w:val="00563AA8"/>
    <w:rsid w:val="00563DAB"/>
    <w:rsid w:val="00564E41"/>
    <w:rsid w:val="00566965"/>
    <w:rsid w:val="00566AFB"/>
    <w:rsid w:val="005707CB"/>
    <w:rsid w:val="00571CE3"/>
    <w:rsid w:val="005724B5"/>
    <w:rsid w:val="00572C60"/>
    <w:rsid w:val="005754C1"/>
    <w:rsid w:val="00575930"/>
    <w:rsid w:val="0057602E"/>
    <w:rsid w:val="00580638"/>
    <w:rsid w:val="00580D91"/>
    <w:rsid w:val="0058157D"/>
    <w:rsid w:val="005836DA"/>
    <w:rsid w:val="00592A11"/>
    <w:rsid w:val="005938E3"/>
    <w:rsid w:val="00593DBA"/>
    <w:rsid w:val="00593DEB"/>
    <w:rsid w:val="00595591"/>
    <w:rsid w:val="00596432"/>
    <w:rsid w:val="0059759A"/>
    <w:rsid w:val="005A28F3"/>
    <w:rsid w:val="005A34D5"/>
    <w:rsid w:val="005A47DA"/>
    <w:rsid w:val="005A6358"/>
    <w:rsid w:val="005A6F2E"/>
    <w:rsid w:val="005B00A0"/>
    <w:rsid w:val="005B0107"/>
    <w:rsid w:val="005B28A4"/>
    <w:rsid w:val="005B2A29"/>
    <w:rsid w:val="005B3323"/>
    <w:rsid w:val="005B5F98"/>
    <w:rsid w:val="005C06DD"/>
    <w:rsid w:val="005C153A"/>
    <w:rsid w:val="005C19D8"/>
    <w:rsid w:val="005C6D00"/>
    <w:rsid w:val="005D0353"/>
    <w:rsid w:val="005D0E4F"/>
    <w:rsid w:val="005D14B0"/>
    <w:rsid w:val="005D23B9"/>
    <w:rsid w:val="005D2B5B"/>
    <w:rsid w:val="005D5177"/>
    <w:rsid w:val="005D6741"/>
    <w:rsid w:val="005E028D"/>
    <w:rsid w:val="005E132F"/>
    <w:rsid w:val="005E469E"/>
    <w:rsid w:val="005E62EE"/>
    <w:rsid w:val="005F2123"/>
    <w:rsid w:val="005F75F8"/>
    <w:rsid w:val="006012B1"/>
    <w:rsid w:val="00602341"/>
    <w:rsid w:val="006025C4"/>
    <w:rsid w:val="00603CBC"/>
    <w:rsid w:val="00603D50"/>
    <w:rsid w:val="00604DC0"/>
    <w:rsid w:val="00606703"/>
    <w:rsid w:val="0060711D"/>
    <w:rsid w:val="00607474"/>
    <w:rsid w:val="00607B75"/>
    <w:rsid w:val="006102D3"/>
    <w:rsid w:val="0061118D"/>
    <w:rsid w:val="006161B7"/>
    <w:rsid w:val="006168B9"/>
    <w:rsid w:val="00616E10"/>
    <w:rsid w:val="00621C85"/>
    <w:rsid w:val="006232B5"/>
    <w:rsid w:val="006239C0"/>
    <w:rsid w:val="006247B8"/>
    <w:rsid w:val="0062511E"/>
    <w:rsid w:val="00625554"/>
    <w:rsid w:val="0062566E"/>
    <w:rsid w:val="00625875"/>
    <w:rsid w:val="00631E8D"/>
    <w:rsid w:val="00633047"/>
    <w:rsid w:val="0063355E"/>
    <w:rsid w:val="00633A4E"/>
    <w:rsid w:val="006347DD"/>
    <w:rsid w:val="00634C56"/>
    <w:rsid w:val="0063566C"/>
    <w:rsid w:val="00636062"/>
    <w:rsid w:val="00637777"/>
    <w:rsid w:val="0063787B"/>
    <w:rsid w:val="00637CF3"/>
    <w:rsid w:val="006407E2"/>
    <w:rsid w:val="006408AB"/>
    <w:rsid w:val="00643FBF"/>
    <w:rsid w:val="006453CE"/>
    <w:rsid w:val="00646CE6"/>
    <w:rsid w:val="00650061"/>
    <w:rsid w:val="00652454"/>
    <w:rsid w:val="006527CC"/>
    <w:rsid w:val="00655EBD"/>
    <w:rsid w:val="00657FF4"/>
    <w:rsid w:val="006608D8"/>
    <w:rsid w:val="00664F02"/>
    <w:rsid w:val="0066700E"/>
    <w:rsid w:val="00671480"/>
    <w:rsid w:val="00671520"/>
    <w:rsid w:val="00671E89"/>
    <w:rsid w:val="006753BD"/>
    <w:rsid w:val="0067571C"/>
    <w:rsid w:val="00676482"/>
    <w:rsid w:val="0067695E"/>
    <w:rsid w:val="00676C5A"/>
    <w:rsid w:val="00677E0D"/>
    <w:rsid w:val="00680083"/>
    <w:rsid w:val="0068150D"/>
    <w:rsid w:val="00683706"/>
    <w:rsid w:val="00684101"/>
    <w:rsid w:val="00685555"/>
    <w:rsid w:val="0068572D"/>
    <w:rsid w:val="00690A69"/>
    <w:rsid w:val="00691FD1"/>
    <w:rsid w:val="006929FA"/>
    <w:rsid w:val="006979C5"/>
    <w:rsid w:val="006A0465"/>
    <w:rsid w:val="006A0E08"/>
    <w:rsid w:val="006A1307"/>
    <w:rsid w:val="006A1347"/>
    <w:rsid w:val="006A4D36"/>
    <w:rsid w:val="006A5BA4"/>
    <w:rsid w:val="006A6872"/>
    <w:rsid w:val="006B11E0"/>
    <w:rsid w:val="006B32AF"/>
    <w:rsid w:val="006B3EC3"/>
    <w:rsid w:val="006C2D88"/>
    <w:rsid w:val="006C354F"/>
    <w:rsid w:val="006C3941"/>
    <w:rsid w:val="006C429F"/>
    <w:rsid w:val="006C500B"/>
    <w:rsid w:val="006C76C1"/>
    <w:rsid w:val="006C7B52"/>
    <w:rsid w:val="006D384A"/>
    <w:rsid w:val="006D46AB"/>
    <w:rsid w:val="006D5852"/>
    <w:rsid w:val="006D5CFB"/>
    <w:rsid w:val="006D6569"/>
    <w:rsid w:val="006D6621"/>
    <w:rsid w:val="006D6838"/>
    <w:rsid w:val="006D6EF1"/>
    <w:rsid w:val="006E0FF4"/>
    <w:rsid w:val="006E107D"/>
    <w:rsid w:val="006E135B"/>
    <w:rsid w:val="006E2DCD"/>
    <w:rsid w:val="006E4460"/>
    <w:rsid w:val="006F02A2"/>
    <w:rsid w:val="006F1AA8"/>
    <w:rsid w:val="006F1C99"/>
    <w:rsid w:val="006F2A9C"/>
    <w:rsid w:val="006F3567"/>
    <w:rsid w:val="006F3D62"/>
    <w:rsid w:val="006F47B0"/>
    <w:rsid w:val="00700CED"/>
    <w:rsid w:val="0070115E"/>
    <w:rsid w:val="007013ED"/>
    <w:rsid w:val="007014AE"/>
    <w:rsid w:val="00702DB6"/>
    <w:rsid w:val="007043FB"/>
    <w:rsid w:val="00704930"/>
    <w:rsid w:val="00707E20"/>
    <w:rsid w:val="007119FF"/>
    <w:rsid w:val="0071417C"/>
    <w:rsid w:val="0071435B"/>
    <w:rsid w:val="00715B01"/>
    <w:rsid w:val="00715BDF"/>
    <w:rsid w:val="00715D31"/>
    <w:rsid w:val="00716EC1"/>
    <w:rsid w:val="0072049E"/>
    <w:rsid w:val="00721909"/>
    <w:rsid w:val="00724D15"/>
    <w:rsid w:val="00724FF6"/>
    <w:rsid w:val="0072506A"/>
    <w:rsid w:val="007254E1"/>
    <w:rsid w:val="00725F43"/>
    <w:rsid w:val="00726288"/>
    <w:rsid w:val="00727165"/>
    <w:rsid w:val="00730C24"/>
    <w:rsid w:val="0073324A"/>
    <w:rsid w:val="007339EC"/>
    <w:rsid w:val="00733FE7"/>
    <w:rsid w:val="00734880"/>
    <w:rsid w:val="007361F8"/>
    <w:rsid w:val="00737A67"/>
    <w:rsid w:val="007428FC"/>
    <w:rsid w:val="007432A4"/>
    <w:rsid w:val="00744941"/>
    <w:rsid w:val="00744B89"/>
    <w:rsid w:val="007455F1"/>
    <w:rsid w:val="00747079"/>
    <w:rsid w:val="007474C3"/>
    <w:rsid w:val="00747A18"/>
    <w:rsid w:val="00750436"/>
    <w:rsid w:val="00752FAB"/>
    <w:rsid w:val="00753ACC"/>
    <w:rsid w:val="0075422E"/>
    <w:rsid w:val="007577C9"/>
    <w:rsid w:val="007604E7"/>
    <w:rsid w:val="007606CD"/>
    <w:rsid w:val="00760A99"/>
    <w:rsid w:val="007626C6"/>
    <w:rsid w:val="00764301"/>
    <w:rsid w:val="00764F5D"/>
    <w:rsid w:val="00765F6D"/>
    <w:rsid w:val="00766BFD"/>
    <w:rsid w:val="00770C09"/>
    <w:rsid w:val="007715DC"/>
    <w:rsid w:val="007715F7"/>
    <w:rsid w:val="00771AB4"/>
    <w:rsid w:val="00773FAE"/>
    <w:rsid w:val="00774E8A"/>
    <w:rsid w:val="007778F4"/>
    <w:rsid w:val="00777F28"/>
    <w:rsid w:val="007804DC"/>
    <w:rsid w:val="00781111"/>
    <w:rsid w:val="00782AB3"/>
    <w:rsid w:val="007833A7"/>
    <w:rsid w:val="00783CE6"/>
    <w:rsid w:val="00786303"/>
    <w:rsid w:val="00786840"/>
    <w:rsid w:val="007869D9"/>
    <w:rsid w:val="007906CF"/>
    <w:rsid w:val="007919D1"/>
    <w:rsid w:val="00791FF5"/>
    <w:rsid w:val="00792F57"/>
    <w:rsid w:val="00793D7A"/>
    <w:rsid w:val="00793F37"/>
    <w:rsid w:val="00794FA8"/>
    <w:rsid w:val="00795725"/>
    <w:rsid w:val="00796A6D"/>
    <w:rsid w:val="007973EB"/>
    <w:rsid w:val="007A1AD2"/>
    <w:rsid w:val="007A1C32"/>
    <w:rsid w:val="007A317E"/>
    <w:rsid w:val="007A4230"/>
    <w:rsid w:val="007B6B19"/>
    <w:rsid w:val="007C0E8A"/>
    <w:rsid w:val="007C1983"/>
    <w:rsid w:val="007C36E7"/>
    <w:rsid w:val="007C7B0B"/>
    <w:rsid w:val="007D029E"/>
    <w:rsid w:val="007D1703"/>
    <w:rsid w:val="007D1A53"/>
    <w:rsid w:val="007D1E7F"/>
    <w:rsid w:val="007D3A75"/>
    <w:rsid w:val="007D7F4E"/>
    <w:rsid w:val="007E1503"/>
    <w:rsid w:val="007E1571"/>
    <w:rsid w:val="007E63A7"/>
    <w:rsid w:val="007E752D"/>
    <w:rsid w:val="007E7BCD"/>
    <w:rsid w:val="007F02F9"/>
    <w:rsid w:val="007F1007"/>
    <w:rsid w:val="007F2921"/>
    <w:rsid w:val="007F3FC0"/>
    <w:rsid w:val="007F6F92"/>
    <w:rsid w:val="007F7A63"/>
    <w:rsid w:val="00800037"/>
    <w:rsid w:val="0080018E"/>
    <w:rsid w:val="008013F0"/>
    <w:rsid w:val="0080407E"/>
    <w:rsid w:val="00806794"/>
    <w:rsid w:val="00806CF9"/>
    <w:rsid w:val="008079D7"/>
    <w:rsid w:val="00813250"/>
    <w:rsid w:val="008139A3"/>
    <w:rsid w:val="00814D24"/>
    <w:rsid w:val="00815647"/>
    <w:rsid w:val="00815877"/>
    <w:rsid w:val="00815CAA"/>
    <w:rsid w:val="0081664C"/>
    <w:rsid w:val="008170C6"/>
    <w:rsid w:val="0082389D"/>
    <w:rsid w:val="00824093"/>
    <w:rsid w:val="008242DA"/>
    <w:rsid w:val="00825AD9"/>
    <w:rsid w:val="00825EEA"/>
    <w:rsid w:val="0082651E"/>
    <w:rsid w:val="00826DBD"/>
    <w:rsid w:val="00827198"/>
    <w:rsid w:val="008317D9"/>
    <w:rsid w:val="00833CBF"/>
    <w:rsid w:val="00834B3E"/>
    <w:rsid w:val="00835ABD"/>
    <w:rsid w:val="00836D1B"/>
    <w:rsid w:val="00837916"/>
    <w:rsid w:val="008408C1"/>
    <w:rsid w:val="00841393"/>
    <w:rsid w:val="008421B3"/>
    <w:rsid w:val="00843E26"/>
    <w:rsid w:val="00843E8F"/>
    <w:rsid w:val="008461C9"/>
    <w:rsid w:val="00850739"/>
    <w:rsid w:val="00851428"/>
    <w:rsid w:val="00851D6B"/>
    <w:rsid w:val="00854653"/>
    <w:rsid w:val="008567DF"/>
    <w:rsid w:val="008579DE"/>
    <w:rsid w:val="008609C5"/>
    <w:rsid w:val="008624FB"/>
    <w:rsid w:val="008637EF"/>
    <w:rsid w:val="0086424E"/>
    <w:rsid w:val="008660CB"/>
    <w:rsid w:val="00873F8C"/>
    <w:rsid w:val="00876554"/>
    <w:rsid w:val="008771B3"/>
    <w:rsid w:val="008777CB"/>
    <w:rsid w:val="00883589"/>
    <w:rsid w:val="008871FA"/>
    <w:rsid w:val="00887CE9"/>
    <w:rsid w:val="008928C0"/>
    <w:rsid w:val="00892EC6"/>
    <w:rsid w:val="00893D9A"/>
    <w:rsid w:val="0089482F"/>
    <w:rsid w:val="00894A67"/>
    <w:rsid w:val="00896BDA"/>
    <w:rsid w:val="008A020F"/>
    <w:rsid w:val="008A0819"/>
    <w:rsid w:val="008A398C"/>
    <w:rsid w:val="008A3A6A"/>
    <w:rsid w:val="008A3C28"/>
    <w:rsid w:val="008A4511"/>
    <w:rsid w:val="008A5F5B"/>
    <w:rsid w:val="008A7DF2"/>
    <w:rsid w:val="008B0673"/>
    <w:rsid w:val="008B0ED1"/>
    <w:rsid w:val="008B2445"/>
    <w:rsid w:val="008B77C8"/>
    <w:rsid w:val="008B7E5D"/>
    <w:rsid w:val="008C07BB"/>
    <w:rsid w:val="008C0C19"/>
    <w:rsid w:val="008C0FA8"/>
    <w:rsid w:val="008C10D8"/>
    <w:rsid w:val="008C1399"/>
    <w:rsid w:val="008C55AF"/>
    <w:rsid w:val="008C633E"/>
    <w:rsid w:val="008C6E26"/>
    <w:rsid w:val="008D3579"/>
    <w:rsid w:val="008D5FB1"/>
    <w:rsid w:val="008D75BC"/>
    <w:rsid w:val="008E1EE7"/>
    <w:rsid w:val="008E43AB"/>
    <w:rsid w:val="008E5B38"/>
    <w:rsid w:val="008F02F9"/>
    <w:rsid w:val="008F2300"/>
    <w:rsid w:val="008F26C6"/>
    <w:rsid w:val="008F4030"/>
    <w:rsid w:val="008F6318"/>
    <w:rsid w:val="008F649A"/>
    <w:rsid w:val="00901DC5"/>
    <w:rsid w:val="00902FF4"/>
    <w:rsid w:val="00903207"/>
    <w:rsid w:val="00905824"/>
    <w:rsid w:val="009061EE"/>
    <w:rsid w:val="009063E2"/>
    <w:rsid w:val="009064A9"/>
    <w:rsid w:val="00907602"/>
    <w:rsid w:val="0091121B"/>
    <w:rsid w:val="009119CB"/>
    <w:rsid w:val="00913713"/>
    <w:rsid w:val="0091413D"/>
    <w:rsid w:val="00914593"/>
    <w:rsid w:val="00915213"/>
    <w:rsid w:val="00917309"/>
    <w:rsid w:val="009239D3"/>
    <w:rsid w:val="009244AB"/>
    <w:rsid w:val="00926D50"/>
    <w:rsid w:val="00927630"/>
    <w:rsid w:val="009304CD"/>
    <w:rsid w:val="00931904"/>
    <w:rsid w:val="009336B4"/>
    <w:rsid w:val="00935B06"/>
    <w:rsid w:val="0093627E"/>
    <w:rsid w:val="00936C74"/>
    <w:rsid w:val="00942FAA"/>
    <w:rsid w:val="00943AE2"/>
    <w:rsid w:val="00945AC0"/>
    <w:rsid w:val="00946AEA"/>
    <w:rsid w:val="009500B8"/>
    <w:rsid w:val="0095056B"/>
    <w:rsid w:val="00951AF9"/>
    <w:rsid w:val="00953C39"/>
    <w:rsid w:val="009557D0"/>
    <w:rsid w:val="0095589C"/>
    <w:rsid w:val="0095724E"/>
    <w:rsid w:val="0096116F"/>
    <w:rsid w:val="00963B7B"/>
    <w:rsid w:val="00964A61"/>
    <w:rsid w:val="0096514D"/>
    <w:rsid w:val="00966DD0"/>
    <w:rsid w:val="009706C3"/>
    <w:rsid w:val="00971FAF"/>
    <w:rsid w:val="0098150B"/>
    <w:rsid w:val="00990800"/>
    <w:rsid w:val="0099180E"/>
    <w:rsid w:val="0099468E"/>
    <w:rsid w:val="00996AA7"/>
    <w:rsid w:val="00996D2B"/>
    <w:rsid w:val="00997305"/>
    <w:rsid w:val="00997DE8"/>
    <w:rsid w:val="009A0827"/>
    <w:rsid w:val="009A4974"/>
    <w:rsid w:val="009A6A37"/>
    <w:rsid w:val="009A7442"/>
    <w:rsid w:val="009B171E"/>
    <w:rsid w:val="009B1E4D"/>
    <w:rsid w:val="009B7BCF"/>
    <w:rsid w:val="009C146D"/>
    <w:rsid w:val="009C148A"/>
    <w:rsid w:val="009C578A"/>
    <w:rsid w:val="009C7B5C"/>
    <w:rsid w:val="009D07B7"/>
    <w:rsid w:val="009D23F9"/>
    <w:rsid w:val="009D3041"/>
    <w:rsid w:val="009D57CF"/>
    <w:rsid w:val="009D5B6D"/>
    <w:rsid w:val="009D67D3"/>
    <w:rsid w:val="009D7840"/>
    <w:rsid w:val="009E1C4C"/>
    <w:rsid w:val="009E232D"/>
    <w:rsid w:val="009E3FD9"/>
    <w:rsid w:val="009E61A2"/>
    <w:rsid w:val="009E6DC0"/>
    <w:rsid w:val="009F0B5F"/>
    <w:rsid w:val="009F2EB9"/>
    <w:rsid w:val="009F4416"/>
    <w:rsid w:val="009F4BA9"/>
    <w:rsid w:val="009F5520"/>
    <w:rsid w:val="009F5598"/>
    <w:rsid w:val="00A00FBA"/>
    <w:rsid w:val="00A01198"/>
    <w:rsid w:val="00A018F6"/>
    <w:rsid w:val="00A03874"/>
    <w:rsid w:val="00A056D8"/>
    <w:rsid w:val="00A05E33"/>
    <w:rsid w:val="00A062E4"/>
    <w:rsid w:val="00A069B3"/>
    <w:rsid w:val="00A06A9A"/>
    <w:rsid w:val="00A108DD"/>
    <w:rsid w:val="00A1095F"/>
    <w:rsid w:val="00A135DF"/>
    <w:rsid w:val="00A1434C"/>
    <w:rsid w:val="00A152AD"/>
    <w:rsid w:val="00A17274"/>
    <w:rsid w:val="00A2071F"/>
    <w:rsid w:val="00A2096A"/>
    <w:rsid w:val="00A21B53"/>
    <w:rsid w:val="00A21D4E"/>
    <w:rsid w:val="00A22D14"/>
    <w:rsid w:val="00A2777C"/>
    <w:rsid w:val="00A27E88"/>
    <w:rsid w:val="00A30440"/>
    <w:rsid w:val="00A322C1"/>
    <w:rsid w:val="00A32781"/>
    <w:rsid w:val="00A33632"/>
    <w:rsid w:val="00A3610A"/>
    <w:rsid w:val="00A364FF"/>
    <w:rsid w:val="00A36B5B"/>
    <w:rsid w:val="00A4272D"/>
    <w:rsid w:val="00A43004"/>
    <w:rsid w:val="00A44102"/>
    <w:rsid w:val="00A45A75"/>
    <w:rsid w:val="00A45E3F"/>
    <w:rsid w:val="00A47229"/>
    <w:rsid w:val="00A477B4"/>
    <w:rsid w:val="00A50846"/>
    <w:rsid w:val="00A51D15"/>
    <w:rsid w:val="00A52864"/>
    <w:rsid w:val="00A53EE4"/>
    <w:rsid w:val="00A544A6"/>
    <w:rsid w:val="00A565B5"/>
    <w:rsid w:val="00A61990"/>
    <w:rsid w:val="00A62F01"/>
    <w:rsid w:val="00A63607"/>
    <w:rsid w:val="00A644F2"/>
    <w:rsid w:val="00A66B0A"/>
    <w:rsid w:val="00A74C46"/>
    <w:rsid w:val="00A76EDE"/>
    <w:rsid w:val="00A76F5E"/>
    <w:rsid w:val="00A82E91"/>
    <w:rsid w:val="00A84683"/>
    <w:rsid w:val="00A847CC"/>
    <w:rsid w:val="00A91A0A"/>
    <w:rsid w:val="00A91C87"/>
    <w:rsid w:val="00A92362"/>
    <w:rsid w:val="00A92879"/>
    <w:rsid w:val="00A92B1D"/>
    <w:rsid w:val="00A93112"/>
    <w:rsid w:val="00A93562"/>
    <w:rsid w:val="00A93A8B"/>
    <w:rsid w:val="00A94549"/>
    <w:rsid w:val="00A949BA"/>
    <w:rsid w:val="00A94FCC"/>
    <w:rsid w:val="00A95DF4"/>
    <w:rsid w:val="00A962C8"/>
    <w:rsid w:val="00A97A76"/>
    <w:rsid w:val="00AA06F6"/>
    <w:rsid w:val="00AA2DD4"/>
    <w:rsid w:val="00AA2F2F"/>
    <w:rsid w:val="00AA365C"/>
    <w:rsid w:val="00AA47FD"/>
    <w:rsid w:val="00AA69C5"/>
    <w:rsid w:val="00AA7954"/>
    <w:rsid w:val="00AB1102"/>
    <w:rsid w:val="00AB1341"/>
    <w:rsid w:val="00AB1629"/>
    <w:rsid w:val="00AB2575"/>
    <w:rsid w:val="00AB2604"/>
    <w:rsid w:val="00AB352F"/>
    <w:rsid w:val="00AB3768"/>
    <w:rsid w:val="00AB48F4"/>
    <w:rsid w:val="00AB5C70"/>
    <w:rsid w:val="00AC0843"/>
    <w:rsid w:val="00AC14DD"/>
    <w:rsid w:val="00AC1D6F"/>
    <w:rsid w:val="00AC3482"/>
    <w:rsid w:val="00AC3D6C"/>
    <w:rsid w:val="00AC420E"/>
    <w:rsid w:val="00AC47A3"/>
    <w:rsid w:val="00AC484C"/>
    <w:rsid w:val="00AC48F3"/>
    <w:rsid w:val="00AC587F"/>
    <w:rsid w:val="00AC6C2C"/>
    <w:rsid w:val="00AD0371"/>
    <w:rsid w:val="00AD059C"/>
    <w:rsid w:val="00AD1AD4"/>
    <w:rsid w:val="00AD37AE"/>
    <w:rsid w:val="00AD3B11"/>
    <w:rsid w:val="00AD3F8A"/>
    <w:rsid w:val="00AD47C5"/>
    <w:rsid w:val="00AD5C8F"/>
    <w:rsid w:val="00AD5D53"/>
    <w:rsid w:val="00AD6DD3"/>
    <w:rsid w:val="00AD70CA"/>
    <w:rsid w:val="00AD7824"/>
    <w:rsid w:val="00AD7877"/>
    <w:rsid w:val="00AE02D4"/>
    <w:rsid w:val="00AE1BB0"/>
    <w:rsid w:val="00AE4B08"/>
    <w:rsid w:val="00AF0EE5"/>
    <w:rsid w:val="00AF41AF"/>
    <w:rsid w:val="00AF72BA"/>
    <w:rsid w:val="00AF7A0E"/>
    <w:rsid w:val="00B01FB7"/>
    <w:rsid w:val="00B03E7F"/>
    <w:rsid w:val="00B07995"/>
    <w:rsid w:val="00B10D42"/>
    <w:rsid w:val="00B11DED"/>
    <w:rsid w:val="00B12722"/>
    <w:rsid w:val="00B12C1E"/>
    <w:rsid w:val="00B14CC2"/>
    <w:rsid w:val="00B15E3D"/>
    <w:rsid w:val="00B179C1"/>
    <w:rsid w:val="00B203F1"/>
    <w:rsid w:val="00B216BB"/>
    <w:rsid w:val="00B234DD"/>
    <w:rsid w:val="00B246DA"/>
    <w:rsid w:val="00B25A61"/>
    <w:rsid w:val="00B3093C"/>
    <w:rsid w:val="00B31ECA"/>
    <w:rsid w:val="00B3344E"/>
    <w:rsid w:val="00B35F78"/>
    <w:rsid w:val="00B35F95"/>
    <w:rsid w:val="00B40431"/>
    <w:rsid w:val="00B4124B"/>
    <w:rsid w:val="00B41352"/>
    <w:rsid w:val="00B4419D"/>
    <w:rsid w:val="00B46492"/>
    <w:rsid w:val="00B4685B"/>
    <w:rsid w:val="00B50F7F"/>
    <w:rsid w:val="00B511E4"/>
    <w:rsid w:val="00B52D82"/>
    <w:rsid w:val="00B538A1"/>
    <w:rsid w:val="00B53C8C"/>
    <w:rsid w:val="00B56174"/>
    <w:rsid w:val="00B56CB0"/>
    <w:rsid w:val="00B622FC"/>
    <w:rsid w:val="00B64509"/>
    <w:rsid w:val="00B65464"/>
    <w:rsid w:val="00B65466"/>
    <w:rsid w:val="00B656B8"/>
    <w:rsid w:val="00B66526"/>
    <w:rsid w:val="00B67760"/>
    <w:rsid w:val="00B71186"/>
    <w:rsid w:val="00B717DB"/>
    <w:rsid w:val="00B71A73"/>
    <w:rsid w:val="00B71FA2"/>
    <w:rsid w:val="00B74292"/>
    <w:rsid w:val="00B74711"/>
    <w:rsid w:val="00B74D54"/>
    <w:rsid w:val="00B7669B"/>
    <w:rsid w:val="00B76BAC"/>
    <w:rsid w:val="00B8020D"/>
    <w:rsid w:val="00B81EBB"/>
    <w:rsid w:val="00B84DFD"/>
    <w:rsid w:val="00B86976"/>
    <w:rsid w:val="00B8700D"/>
    <w:rsid w:val="00B9020E"/>
    <w:rsid w:val="00B90F16"/>
    <w:rsid w:val="00B957BB"/>
    <w:rsid w:val="00BA0B1E"/>
    <w:rsid w:val="00BA15C0"/>
    <w:rsid w:val="00BA29CE"/>
    <w:rsid w:val="00BA3006"/>
    <w:rsid w:val="00BA64E8"/>
    <w:rsid w:val="00BA6ADD"/>
    <w:rsid w:val="00BA7B61"/>
    <w:rsid w:val="00BB24EF"/>
    <w:rsid w:val="00BB2CB9"/>
    <w:rsid w:val="00BB3782"/>
    <w:rsid w:val="00BB4586"/>
    <w:rsid w:val="00BC1D1E"/>
    <w:rsid w:val="00BC44BF"/>
    <w:rsid w:val="00BC4D2D"/>
    <w:rsid w:val="00BC6273"/>
    <w:rsid w:val="00BD08B1"/>
    <w:rsid w:val="00BD0FAF"/>
    <w:rsid w:val="00BD105D"/>
    <w:rsid w:val="00BD264A"/>
    <w:rsid w:val="00BD555C"/>
    <w:rsid w:val="00BD5FD4"/>
    <w:rsid w:val="00BE1C96"/>
    <w:rsid w:val="00BE257B"/>
    <w:rsid w:val="00BE3729"/>
    <w:rsid w:val="00BE3E26"/>
    <w:rsid w:val="00BE4C99"/>
    <w:rsid w:val="00BE564C"/>
    <w:rsid w:val="00BE6A9C"/>
    <w:rsid w:val="00BF2276"/>
    <w:rsid w:val="00C00380"/>
    <w:rsid w:val="00C0084E"/>
    <w:rsid w:val="00C01CC7"/>
    <w:rsid w:val="00C02216"/>
    <w:rsid w:val="00C03200"/>
    <w:rsid w:val="00C07E82"/>
    <w:rsid w:val="00C13913"/>
    <w:rsid w:val="00C1732A"/>
    <w:rsid w:val="00C221F2"/>
    <w:rsid w:val="00C23874"/>
    <w:rsid w:val="00C24870"/>
    <w:rsid w:val="00C2647E"/>
    <w:rsid w:val="00C309A4"/>
    <w:rsid w:val="00C30E96"/>
    <w:rsid w:val="00C3227E"/>
    <w:rsid w:val="00C36A0B"/>
    <w:rsid w:val="00C41D84"/>
    <w:rsid w:val="00C43503"/>
    <w:rsid w:val="00C43E00"/>
    <w:rsid w:val="00C444AD"/>
    <w:rsid w:val="00C44D5F"/>
    <w:rsid w:val="00C452C9"/>
    <w:rsid w:val="00C45FAC"/>
    <w:rsid w:val="00C50261"/>
    <w:rsid w:val="00C5080B"/>
    <w:rsid w:val="00C50957"/>
    <w:rsid w:val="00C5155D"/>
    <w:rsid w:val="00C57D2F"/>
    <w:rsid w:val="00C6058E"/>
    <w:rsid w:val="00C64618"/>
    <w:rsid w:val="00C64DE6"/>
    <w:rsid w:val="00C65578"/>
    <w:rsid w:val="00C678A9"/>
    <w:rsid w:val="00C70296"/>
    <w:rsid w:val="00C70F62"/>
    <w:rsid w:val="00C70F99"/>
    <w:rsid w:val="00C71536"/>
    <w:rsid w:val="00C752A8"/>
    <w:rsid w:val="00C770A5"/>
    <w:rsid w:val="00C8003F"/>
    <w:rsid w:val="00C81DB4"/>
    <w:rsid w:val="00C83B0B"/>
    <w:rsid w:val="00C84648"/>
    <w:rsid w:val="00C850F3"/>
    <w:rsid w:val="00C8521F"/>
    <w:rsid w:val="00C85CDC"/>
    <w:rsid w:val="00C861D3"/>
    <w:rsid w:val="00C86A8D"/>
    <w:rsid w:val="00C92481"/>
    <w:rsid w:val="00C92B0F"/>
    <w:rsid w:val="00C97C07"/>
    <w:rsid w:val="00CA0CC6"/>
    <w:rsid w:val="00CA1FF2"/>
    <w:rsid w:val="00CA629B"/>
    <w:rsid w:val="00CB0E97"/>
    <w:rsid w:val="00CB1747"/>
    <w:rsid w:val="00CB17B6"/>
    <w:rsid w:val="00CB2181"/>
    <w:rsid w:val="00CB3E35"/>
    <w:rsid w:val="00CB5BFB"/>
    <w:rsid w:val="00CB6D7D"/>
    <w:rsid w:val="00CC1703"/>
    <w:rsid w:val="00CC25CB"/>
    <w:rsid w:val="00CC3318"/>
    <w:rsid w:val="00CC66E1"/>
    <w:rsid w:val="00CC7B2B"/>
    <w:rsid w:val="00CD057A"/>
    <w:rsid w:val="00CD1498"/>
    <w:rsid w:val="00CD24F1"/>
    <w:rsid w:val="00CD5335"/>
    <w:rsid w:val="00CD619C"/>
    <w:rsid w:val="00CD6888"/>
    <w:rsid w:val="00CD766C"/>
    <w:rsid w:val="00CE0891"/>
    <w:rsid w:val="00CE0F3C"/>
    <w:rsid w:val="00CE1D13"/>
    <w:rsid w:val="00CE2448"/>
    <w:rsid w:val="00CE7B40"/>
    <w:rsid w:val="00CF2F1A"/>
    <w:rsid w:val="00CF2F5D"/>
    <w:rsid w:val="00CF5F82"/>
    <w:rsid w:val="00CF77C1"/>
    <w:rsid w:val="00CF78F9"/>
    <w:rsid w:val="00CF79E7"/>
    <w:rsid w:val="00D00FDE"/>
    <w:rsid w:val="00D0204D"/>
    <w:rsid w:val="00D021DE"/>
    <w:rsid w:val="00D03B11"/>
    <w:rsid w:val="00D06139"/>
    <w:rsid w:val="00D06D7D"/>
    <w:rsid w:val="00D070B4"/>
    <w:rsid w:val="00D14213"/>
    <w:rsid w:val="00D164FC"/>
    <w:rsid w:val="00D179E3"/>
    <w:rsid w:val="00D20745"/>
    <w:rsid w:val="00D20928"/>
    <w:rsid w:val="00D22A6C"/>
    <w:rsid w:val="00D25E72"/>
    <w:rsid w:val="00D272F2"/>
    <w:rsid w:val="00D32C71"/>
    <w:rsid w:val="00D33D3E"/>
    <w:rsid w:val="00D33DC5"/>
    <w:rsid w:val="00D34B74"/>
    <w:rsid w:val="00D36A9E"/>
    <w:rsid w:val="00D3720B"/>
    <w:rsid w:val="00D372AF"/>
    <w:rsid w:val="00D41EE9"/>
    <w:rsid w:val="00D4260C"/>
    <w:rsid w:val="00D42E88"/>
    <w:rsid w:val="00D4353D"/>
    <w:rsid w:val="00D43863"/>
    <w:rsid w:val="00D439E3"/>
    <w:rsid w:val="00D45547"/>
    <w:rsid w:val="00D47964"/>
    <w:rsid w:val="00D521EF"/>
    <w:rsid w:val="00D524BA"/>
    <w:rsid w:val="00D52842"/>
    <w:rsid w:val="00D53810"/>
    <w:rsid w:val="00D53FBF"/>
    <w:rsid w:val="00D54361"/>
    <w:rsid w:val="00D55F14"/>
    <w:rsid w:val="00D60325"/>
    <w:rsid w:val="00D62D48"/>
    <w:rsid w:val="00D64034"/>
    <w:rsid w:val="00D656F3"/>
    <w:rsid w:val="00D67064"/>
    <w:rsid w:val="00D70F11"/>
    <w:rsid w:val="00D718E5"/>
    <w:rsid w:val="00D726A3"/>
    <w:rsid w:val="00D72C29"/>
    <w:rsid w:val="00D72F0B"/>
    <w:rsid w:val="00D73668"/>
    <w:rsid w:val="00D77098"/>
    <w:rsid w:val="00D77271"/>
    <w:rsid w:val="00D81301"/>
    <w:rsid w:val="00D81C3D"/>
    <w:rsid w:val="00D8271D"/>
    <w:rsid w:val="00D82838"/>
    <w:rsid w:val="00D82E80"/>
    <w:rsid w:val="00D840C5"/>
    <w:rsid w:val="00D84D4D"/>
    <w:rsid w:val="00D86325"/>
    <w:rsid w:val="00D8647F"/>
    <w:rsid w:val="00D86F56"/>
    <w:rsid w:val="00D87B0C"/>
    <w:rsid w:val="00D87EFD"/>
    <w:rsid w:val="00D9047E"/>
    <w:rsid w:val="00D9143D"/>
    <w:rsid w:val="00D93060"/>
    <w:rsid w:val="00D959AA"/>
    <w:rsid w:val="00D97F22"/>
    <w:rsid w:val="00DA0930"/>
    <w:rsid w:val="00DA0C26"/>
    <w:rsid w:val="00DA0D54"/>
    <w:rsid w:val="00DA191F"/>
    <w:rsid w:val="00DA2B5B"/>
    <w:rsid w:val="00DA38AC"/>
    <w:rsid w:val="00DA5FB9"/>
    <w:rsid w:val="00DA7B40"/>
    <w:rsid w:val="00DB0148"/>
    <w:rsid w:val="00DB0FC7"/>
    <w:rsid w:val="00DB1FFF"/>
    <w:rsid w:val="00DB23C4"/>
    <w:rsid w:val="00DB2E78"/>
    <w:rsid w:val="00DB4061"/>
    <w:rsid w:val="00DB44B7"/>
    <w:rsid w:val="00DB6943"/>
    <w:rsid w:val="00DB7949"/>
    <w:rsid w:val="00DC0A6C"/>
    <w:rsid w:val="00DC126B"/>
    <w:rsid w:val="00DC245F"/>
    <w:rsid w:val="00DC26C1"/>
    <w:rsid w:val="00DC54FC"/>
    <w:rsid w:val="00DC554A"/>
    <w:rsid w:val="00DC7454"/>
    <w:rsid w:val="00DD06A1"/>
    <w:rsid w:val="00DD0DA0"/>
    <w:rsid w:val="00DD1FEC"/>
    <w:rsid w:val="00DD3F0A"/>
    <w:rsid w:val="00DD3FCA"/>
    <w:rsid w:val="00DD41C8"/>
    <w:rsid w:val="00DD67E0"/>
    <w:rsid w:val="00DE1778"/>
    <w:rsid w:val="00DE1D03"/>
    <w:rsid w:val="00DE1F92"/>
    <w:rsid w:val="00DE349D"/>
    <w:rsid w:val="00DE3D2B"/>
    <w:rsid w:val="00DE4569"/>
    <w:rsid w:val="00DE55E8"/>
    <w:rsid w:val="00DE63B7"/>
    <w:rsid w:val="00DE70F0"/>
    <w:rsid w:val="00DF1587"/>
    <w:rsid w:val="00DF1710"/>
    <w:rsid w:val="00DF32BF"/>
    <w:rsid w:val="00DF519A"/>
    <w:rsid w:val="00DF6991"/>
    <w:rsid w:val="00DF727D"/>
    <w:rsid w:val="00DF7491"/>
    <w:rsid w:val="00E01536"/>
    <w:rsid w:val="00E01B87"/>
    <w:rsid w:val="00E05B86"/>
    <w:rsid w:val="00E06427"/>
    <w:rsid w:val="00E0694B"/>
    <w:rsid w:val="00E11C4C"/>
    <w:rsid w:val="00E149FB"/>
    <w:rsid w:val="00E15FBC"/>
    <w:rsid w:val="00E1664B"/>
    <w:rsid w:val="00E17166"/>
    <w:rsid w:val="00E1718D"/>
    <w:rsid w:val="00E23D53"/>
    <w:rsid w:val="00E243D1"/>
    <w:rsid w:val="00E270A5"/>
    <w:rsid w:val="00E312EA"/>
    <w:rsid w:val="00E32FC4"/>
    <w:rsid w:val="00E37941"/>
    <w:rsid w:val="00E4014B"/>
    <w:rsid w:val="00E40EFE"/>
    <w:rsid w:val="00E41A32"/>
    <w:rsid w:val="00E41F9F"/>
    <w:rsid w:val="00E42ABC"/>
    <w:rsid w:val="00E43BAC"/>
    <w:rsid w:val="00E43C26"/>
    <w:rsid w:val="00E44A4A"/>
    <w:rsid w:val="00E50371"/>
    <w:rsid w:val="00E5187E"/>
    <w:rsid w:val="00E524BF"/>
    <w:rsid w:val="00E5292B"/>
    <w:rsid w:val="00E543C5"/>
    <w:rsid w:val="00E54AA4"/>
    <w:rsid w:val="00E55FAE"/>
    <w:rsid w:val="00E60395"/>
    <w:rsid w:val="00E61CA3"/>
    <w:rsid w:val="00E6374C"/>
    <w:rsid w:val="00E63FB8"/>
    <w:rsid w:val="00E667E4"/>
    <w:rsid w:val="00E70A57"/>
    <w:rsid w:val="00E71E2F"/>
    <w:rsid w:val="00E7360D"/>
    <w:rsid w:val="00E7422A"/>
    <w:rsid w:val="00E745BB"/>
    <w:rsid w:val="00E75725"/>
    <w:rsid w:val="00E75896"/>
    <w:rsid w:val="00E820AB"/>
    <w:rsid w:val="00E82F2A"/>
    <w:rsid w:val="00E83F3C"/>
    <w:rsid w:val="00E8526A"/>
    <w:rsid w:val="00E86CCF"/>
    <w:rsid w:val="00E86D41"/>
    <w:rsid w:val="00E87014"/>
    <w:rsid w:val="00E8753B"/>
    <w:rsid w:val="00E90E04"/>
    <w:rsid w:val="00E93E00"/>
    <w:rsid w:val="00E94F29"/>
    <w:rsid w:val="00E96138"/>
    <w:rsid w:val="00E96335"/>
    <w:rsid w:val="00E96529"/>
    <w:rsid w:val="00E97834"/>
    <w:rsid w:val="00EA0AA3"/>
    <w:rsid w:val="00EA1D8E"/>
    <w:rsid w:val="00EA408B"/>
    <w:rsid w:val="00EA6A3B"/>
    <w:rsid w:val="00EA775C"/>
    <w:rsid w:val="00EB0016"/>
    <w:rsid w:val="00EB15DC"/>
    <w:rsid w:val="00EB3080"/>
    <w:rsid w:val="00EB44BD"/>
    <w:rsid w:val="00EC06DD"/>
    <w:rsid w:val="00EC10B7"/>
    <w:rsid w:val="00EC1B33"/>
    <w:rsid w:val="00EC1B42"/>
    <w:rsid w:val="00EC39A3"/>
    <w:rsid w:val="00EC424C"/>
    <w:rsid w:val="00ED5F50"/>
    <w:rsid w:val="00ED70BC"/>
    <w:rsid w:val="00ED751C"/>
    <w:rsid w:val="00ED764E"/>
    <w:rsid w:val="00ED7924"/>
    <w:rsid w:val="00ED7D23"/>
    <w:rsid w:val="00EE06E9"/>
    <w:rsid w:val="00EE1A54"/>
    <w:rsid w:val="00EE1B1F"/>
    <w:rsid w:val="00EE28AC"/>
    <w:rsid w:val="00EE43EB"/>
    <w:rsid w:val="00EE47E5"/>
    <w:rsid w:val="00EE5522"/>
    <w:rsid w:val="00EE6942"/>
    <w:rsid w:val="00EE7005"/>
    <w:rsid w:val="00EE75DB"/>
    <w:rsid w:val="00EE767F"/>
    <w:rsid w:val="00EE7869"/>
    <w:rsid w:val="00EF14AD"/>
    <w:rsid w:val="00EF50EA"/>
    <w:rsid w:val="00EF722F"/>
    <w:rsid w:val="00EF7AC6"/>
    <w:rsid w:val="00F00A58"/>
    <w:rsid w:val="00F03534"/>
    <w:rsid w:val="00F10EAA"/>
    <w:rsid w:val="00F169E6"/>
    <w:rsid w:val="00F17008"/>
    <w:rsid w:val="00F22C38"/>
    <w:rsid w:val="00F2365E"/>
    <w:rsid w:val="00F2452E"/>
    <w:rsid w:val="00F25322"/>
    <w:rsid w:val="00F2593B"/>
    <w:rsid w:val="00F279AE"/>
    <w:rsid w:val="00F30F20"/>
    <w:rsid w:val="00F32401"/>
    <w:rsid w:val="00F325D1"/>
    <w:rsid w:val="00F33AF4"/>
    <w:rsid w:val="00F343F4"/>
    <w:rsid w:val="00F351DD"/>
    <w:rsid w:val="00F3672B"/>
    <w:rsid w:val="00F36AF0"/>
    <w:rsid w:val="00F37D9A"/>
    <w:rsid w:val="00F37FFA"/>
    <w:rsid w:val="00F413EC"/>
    <w:rsid w:val="00F41CE2"/>
    <w:rsid w:val="00F4248A"/>
    <w:rsid w:val="00F42AA3"/>
    <w:rsid w:val="00F43FA1"/>
    <w:rsid w:val="00F441D7"/>
    <w:rsid w:val="00F44B79"/>
    <w:rsid w:val="00F51581"/>
    <w:rsid w:val="00F51E57"/>
    <w:rsid w:val="00F524B5"/>
    <w:rsid w:val="00F54A81"/>
    <w:rsid w:val="00F554AD"/>
    <w:rsid w:val="00F56D1B"/>
    <w:rsid w:val="00F57182"/>
    <w:rsid w:val="00F615E2"/>
    <w:rsid w:val="00F64242"/>
    <w:rsid w:val="00F64DDF"/>
    <w:rsid w:val="00F64FA2"/>
    <w:rsid w:val="00F650D3"/>
    <w:rsid w:val="00F65F09"/>
    <w:rsid w:val="00F66091"/>
    <w:rsid w:val="00F661EC"/>
    <w:rsid w:val="00F66C91"/>
    <w:rsid w:val="00F71AEB"/>
    <w:rsid w:val="00F71FFB"/>
    <w:rsid w:val="00F72279"/>
    <w:rsid w:val="00F743EA"/>
    <w:rsid w:val="00F74693"/>
    <w:rsid w:val="00F77EC6"/>
    <w:rsid w:val="00F80417"/>
    <w:rsid w:val="00F81AC6"/>
    <w:rsid w:val="00F90791"/>
    <w:rsid w:val="00F916D4"/>
    <w:rsid w:val="00F91A6C"/>
    <w:rsid w:val="00F9381B"/>
    <w:rsid w:val="00F93BAF"/>
    <w:rsid w:val="00FA4852"/>
    <w:rsid w:val="00FA64DD"/>
    <w:rsid w:val="00FA692E"/>
    <w:rsid w:val="00FA7620"/>
    <w:rsid w:val="00FB1BC1"/>
    <w:rsid w:val="00FB2664"/>
    <w:rsid w:val="00FB371D"/>
    <w:rsid w:val="00FB6B35"/>
    <w:rsid w:val="00FB7474"/>
    <w:rsid w:val="00FB7ABA"/>
    <w:rsid w:val="00FC42D8"/>
    <w:rsid w:val="00FC5A31"/>
    <w:rsid w:val="00FC715B"/>
    <w:rsid w:val="00FD05BE"/>
    <w:rsid w:val="00FD078D"/>
    <w:rsid w:val="00FD1539"/>
    <w:rsid w:val="00FD1D3A"/>
    <w:rsid w:val="00FD298E"/>
    <w:rsid w:val="00FD3990"/>
    <w:rsid w:val="00FD611C"/>
    <w:rsid w:val="00FE6C27"/>
    <w:rsid w:val="00FE6D1B"/>
    <w:rsid w:val="00FE7641"/>
    <w:rsid w:val="00FF0211"/>
    <w:rsid w:val="00FF172A"/>
    <w:rsid w:val="00FF268F"/>
    <w:rsid w:val="00FF28A6"/>
    <w:rsid w:val="00FF2BC7"/>
    <w:rsid w:val="00FF5736"/>
    <w:rsid w:val="00FF79A6"/>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49D8B3"/>
  <w15:docId w15:val="{510AA35E-0F5F-4BC2-A899-F8ABD027B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ca-ES"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5C2"/>
    <w:pPr>
      <w:spacing w:after="200"/>
      <w:jc w:val="both"/>
    </w:pPr>
    <w:rPr>
      <w:rFonts w:ascii="Verdana" w:hAnsi="Verdana"/>
    </w:rPr>
  </w:style>
  <w:style w:type="paragraph" w:styleId="Ttulo1">
    <w:name w:val="heading 1"/>
    <w:basedOn w:val="Normal"/>
    <w:link w:val="Ttulo1Car"/>
    <w:uiPriority w:val="1"/>
    <w:qFormat/>
    <w:rsid w:val="009552EC"/>
    <w:pPr>
      <w:widowControl w:val="0"/>
      <w:spacing w:after="0"/>
      <w:ind w:left="100"/>
      <w:jc w:val="left"/>
      <w:outlineLvl w:val="0"/>
    </w:pPr>
    <w:rPr>
      <w:rFonts w:ascii="Arial" w:eastAsia="Arial" w:hAnsi="Arial"/>
      <w:sz w:val="28"/>
      <w:szCs w:val="28"/>
    </w:rPr>
  </w:style>
  <w:style w:type="paragraph" w:styleId="Ttulo2">
    <w:name w:val="heading 2"/>
    <w:basedOn w:val="Normal"/>
    <w:next w:val="Normal"/>
    <w:link w:val="Ttulo2Car"/>
    <w:uiPriority w:val="9"/>
    <w:semiHidden/>
    <w:unhideWhenUsed/>
    <w:qFormat/>
    <w:rsid w:val="00F9079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otranslate">
    <w:name w:val="notranslate"/>
    <w:basedOn w:val="Fuentedeprrafopredeter"/>
    <w:qFormat/>
    <w:rsid w:val="00B06110"/>
  </w:style>
  <w:style w:type="character" w:customStyle="1" w:styleId="EnlladInternet">
    <w:name w:val="Enllaç d'Internet"/>
    <w:basedOn w:val="Fuentedeprrafopredeter"/>
    <w:uiPriority w:val="99"/>
    <w:unhideWhenUsed/>
    <w:rsid w:val="00B06110"/>
    <w:rPr>
      <w:color w:val="0000FF"/>
      <w:u w:val="single"/>
    </w:rPr>
  </w:style>
  <w:style w:type="character" w:styleId="Hipervnculovisitado">
    <w:name w:val="FollowedHyperlink"/>
    <w:basedOn w:val="Fuentedeprrafopredeter"/>
    <w:uiPriority w:val="99"/>
    <w:semiHidden/>
    <w:unhideWhenUsed/>
    <w:qFormat/>
    <w:rsid w:val="00B06110"/>
    <w:rPr>
      <w:color w:val="800080"/>
      <w:u w:val="single"/>
    </w:rPr>
  </w:style>
  <w:style w:type="character" w:customStyle="1" w:styleId="EncabezadoCar">
    <w:name w:val="Encabezado Car"/>
    <w:basedOn w:val="Fuentedeprrafopredeter"/>
    <w:link w:val="Encabezado"/>
    <w:uiPriority w:val="99"/>
    <w:qFormat/>
    <w:rsid w:val="00E07790"/>
    <w:rPr>
      <w:rFonts w:ascii="Verdana" w:hAnsi="Verdana"/>
      <w:sz w:val="20"/>
      <w:lang w:val="ca-ES"/>
    </w:rPr>
  </w:style>
  <w:style w:type="character" w:customStyle="1" w:styleId="PiedepginaCar">
    <w:name w:val="Pie de página Car"/>
    <w:basedOn w:val="Fuentedeprrafopredeter"/>
    <w:link w:val="Piedepgina"/>
    <w:uiPriority w:val="99"/>
    <w:qFormat/>
    <w:rsid w:val="00E07790"/>
    <w:rPr>
      <w:rFonts w:ascii="Verdana" w:hAnsi="Verdana"/>
      <w:sz w:val="20"/>
      <w:lang w:val="ca-ES"/>
    </w:rPr>
  </w:style>
  <w:style w:type="character" w:styleId="Mencinsinresolver">
    <w:name w:val="Unresolved Mention"/>
    <w:basedOn w:val="Fuentedeprrafopredeter"/>
    <w:uiPriority w:val="99"/>
    <w:semiHidden/>
    <w:unhideWhenUsed/>
    <w:qFormat/>
    <w:rsid w:val="000B632F"/>
    <w:rPr>
      <w:color w:val="808080"/>
      <w:shd w:val="clear" w:color="auto" w:fill="E6E6E6"/>
    </w:rPr>
  </w:style>
  <w:style w:type="character" w:customStyle="1" w:styleId="TextonotapieCar">
    <w:name w:val="Texto nota pie Car"/>
    <w:basedOn w:val="Fuentedeprrafopredeter"/>
    <w:link w:val="Textonotapie"/>
    <w:uiPriority w:val="99"/>
    <w:semiHidden/>
    <w:qFormat/>
    <w:rsid w:val="00643CCA"/>
    <w:rPr>
      <w:rFonts w:ascii="Arial" w:eastAsia="Times New Roman" w:hAnsi="Arial" w:cs="Times New Roman"/>
      <w:sz w:val="20"/>
      <w:szCs w:val="20"/>
      <w:lang w:eastAsia="ca-ES"/>
    </w:rPr>
  </w:style>
  <w:style w:type="character" w:customStyle="1" w:styleId="TextocomentarioCar">
    <w:name w:val="Texto comentario Car"/>
    <w:basedOn w:val="Fuentedeprrafopredeter"/>
    <w:link w:val="Textocomentario"/>
    <w:uiPriority w:val="99"/>
    <w:qFormat/>
    <w:rsid w:val="00643CCA"/>
    <w:rPr>
      <w:rFonts w:ascii="Dutch" w:eastAsia="Times New Roman" w:hAnsi="Dutch" w:cs="Times New Roman"/>
      <w:sz w:val="20"/>
      <w:szCs w:val="20"/>
      <w:lang w:eastAsia="ca-ES"/>
    </w:rPr>
  </w:style>
  <w:style w:type="character" w:customStyle="1" w:styleId="ncoradenotaalpeu">
    <w:name w:val="Àncora de nota al peu"/>
    <w:rPr>
      <w:vertAlign w:val="superscript"/>
    </w:rPr>
  </w:style>
  <w:style w:type="character" w:customStyle="1" w:styleId="FootnoteCharacters">
    <w:name w:val="Footnote Characters"/>
    <w:basedOn w:val="Fuentedeprrafopredeter"/>
    <w:semiHidden/>
    <w:unhideWhenUsed/>
    <w:qFormat/>
    <w:rsid w:val="00643CCA"/>
    <w:rPr>
      <w:vertAlign w:val="superscript"/>
    </w:rPr>
  </w:style>
  <w:style w:type="character" w:customStyle="1" w:styleId="TextodegloboCar">
    <w:name w:val="Texto de globo Car"/>
    <w:basedOn w:val="Fuentedeprrafopredeter"/>
    <w:link w:val="Textodeglobo"/>
    <w:uiPriority w:val="99"/>
    <w:semiHidden/>
    <w:qFormat/>
    <w:rsid w:val="00317A47"/>
    <w:rPr>
      <w:rFonts w:ascii="Segoe UI" w:hAnsi="Segoe UI" w:cs="Segoe UI"/>
      <w:sz w:val="18"/>
      <w:szCs w:val="18"/>
      <w:lang w:val="ca-ES"/>
    </w:rPr>
  </w:style>
  <w:style w:type="character" w:styleId="Refdecomentario">
    <w:name w:val="annotation reference"/>
    <w:basedOn w:val="Fuentedeprrafopredeter"/>
    <w:uiPriority w:val="99"/>
    <w:semiHidden/>
    <w:unhideWhenUsed/>
    <w:qFormat/>
    <w:rsid w:val="002E19AE"/>
    <w:rPr>
      <w:sz w:val="16"/>
      <w:szCs w:val="16"/>
    </w:rPr>
  </w:style>
  <w:style w:type="character" w:customStyle="1" w:styleId="AsuntodelcomentarioCar">
    <w:name w:val="Asunto del comentario Car"/>
    <w:basedOn w:val="TextocomentarioCar"/>
    <w:link w:val="Asuntodelcomentario"/>
    <w:uiPriority w:val="99"/>
    <w:semiHidden/>
    <w:qFormat/>
    <w:rsid w:val="002E19AE"/>
    <w:rPr>
      <w:rFonts w:ascii="Verdana" w:eastAsia="Times New Roman" w:hAnsi="Verdana" w:cs="Times New Roman"/>
      <w:b/>
      <w:bCs/>
      <w:sz w:val="20"/>
      <w:szCs w:val="20"/>
      <w:lang w:val="ca-ES" w:eastAsia="ca-ES"/>
    </w:rPr>
  </w:style>
  <w:style w:type="character" w:customStyle="1" w:styleId="PrrafodelistaCar">
    <w:name w:val="Párrafo de lista Car"/>
    <w:link w:val="Prrafodelista"/>
    <w:uiPriority w:val="34"/>
    <w:qFormat/>
    <w:rsid w:val="004751CC"/>
    <w:rPr>
      <w:rFonts w:ascii="Verdana" w:hAnsi="Verdana"/>
      <w:sz w:val="20"/>
      <w:lang w:val="ca-ES"/>
    </w:rPr>
  </w:style>
  <w:style w:type="character" w:customStyle="1" w:styleId="SangradetextonormalCar">
    <w:name w:val="Sangría de texto normal Car"/>
    <w:basedOn w:val="Fuentedeprrafopredeter"/>
    <w:link w:val="Sangradetextonormal"/>
    <w:qFormat/>
    <w:rsid w:val="002A087D"/>
    <w:rPr>
      <w:rFonts w:ascii="Arial Narrow" w:eastAsia="Times New Roman" w:hAnsi="Arial Narrow" w:cs="Times New Roman"/>
      <w:sz w:val="20"/>
      <w:szCs w:val="20"/>
      <w:lang w:eastAsia="es-ES"/>
    </w:rPr>
  </w:style>
  <w:style w:type="character" w:customStyle="1" w:styleId="TextoindependienteCar">
    <w:name w:val="Texto independiente Car"/>
    <w:basedOn w:val="Fuentedeprrafopredeter"/>
    <w:link w:val="Textoindependiente"/>
    <w:uiPriority w:val="99"/>
    <w:semiHidden/>
    <w:qFormat/>
    <w:rsid w:val="009552EC"/>
    <w:rPr>
      <w:rFonts w:ascii="Verdana" w:hAnsi="Verdana"/>
      <w:sz w:val="20"/>
      <w:lang w:val="ca-ES"/>
    </w:rPr>
  </w:style>
  <w:style w:type="character" w:customStyle="1" w:styleId="Ttulo1Car">
    <w:name w:val="Título 1 Car"/>
    <w:basedOn w:val="Fuentedeprrafopredeter"/>
    <w:link w:val="Ttulo1"/>
    <w:uiPriority w:val="1"/>
    <w:qFormat/>
    <w:rsid w:val="009552EC"/>
    <w:rPr>
      <w:rFonts w:ascii="Arial" w:eastAsia="Arial" w:hAnsi="Arial"/>
      <w:sz w:val="28"/>
      <w:szCs w:val="28"/>
      <w:lang w:val="ca-ES"/>
    </w:rPr>
  </w:style>
  <w:style w:type="character" w:customStyle="1" w:styleId="ListLabel1">
    <w:name w:val="ListLabel 1"/>
    <w:qFormat/>
    <w:rPr>
      <w:rFonts w:eastAsia="Times New Roman" w:cs="Arial"/>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eastAsia="Times New Roman" w:cs="Arial"/>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eastAsia="Times New Roman" w:cs="Verdana"/>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eastAsia="Times New Roman" w:cs="Times New Roman"/>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b/>
    </w:rPr>
  </w:style>
  <w:style w:type="character" w:customStyle="1" w:styleId="ListLabel24">
    <w:name w:val="ListLabel 24"/>
    <w:qFormat/>
    <w:rPr>
      <w:rFonts w:eastAsia="Times New Roman" w:cs="Arial"/>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eastAsia="Times New Roman" w:cs="Times New Roman"/>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eastAsia="Times New Roman" w:cs="Arial"/>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lang w:val="ca-ES"/>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eastAsia="Times New Roman" w:cs="Arial"/>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b/>
      <w:sz w:val="22"/>
    </w:rPr>
  </w:style>
  <w:style w:type="character" w:customStyle="1" w:styleId="ListLabel48">
    <w:name w:val="ListLabel 48"/>
    <w:qFormat/>
    <w:rPr>
      <w:rFonts w:cs="Arial"/>
      <w:sz w:val="22"/>
      <w:szCs w:val="22"/>
    </w:rPr>
  </w:style>
  <w:style w:type="character" w:customStyle="1" w:styleId="ListLabel49">
    <w:name w:val="ListLabel 49"/>
    <w:qFormat/>
    <w:rPr>
      <w:rFonts w:cs="Wingdings"/>
      <w:sz w:val="22"/>
      <w:szCs w:val="22"/>
    </w:rPr>
  </w:style>
  <w:style w:type="character" w:customStyle="1" w:styleId="ListLabel50">
    <w:name w:val="ListLabel 50"/>
    <w:qFormat/>
    <w:rPr>
      <w:rFonts w:cs="Arial"/>
      <w:sz w:val="22"/>
    </w:rPr>
  </w:style>
  <w:style w:type="character" w:customStyle="1" w:styleId="ListLabel51">
    <w:name w:val="ListLabel 51"/>
    <w:qFormat/>
    <w:rPr>
      <w:rFonts w:cs="Wingdings"/>
      <w:sz w:val="22"/>
      <w:szCs w:val="22"/>
    </w:rPr>
  </w:style>
  <w:style w:type="character" w:customStyle="1" w:styleId="ListLabel52">
    <w:name w:val="ListLabel 52"/>
    <w:qFormat/>
    <w:rPr>
      <w:rFonts w:cs="Wingdings"/>
      <w:sz w:val="22"/>
      <w:szCs w:val="22"/>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rFonts w:cs="Courier New"/>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rFonts w:eastAsia="Arial" w:cs="Arial"/>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rFonts w:cs="Courier New"/>
    </w:rPr>
  </w:style>
  <w:style w:type="character" w:customStyle="1" w:styleId="ListLabel63">
    <w:name w:val="ListLabel 63"/>
    <w:qFormat/>
    <w:rPr>
      <w:rFonts w:eastAsia="Times New Roman"/>
    </w:rPr>
  </w:style>
  <w:style w:type="character" w:customStyle="1" w:styleId="ListLabel64">
    <w:name w:val="ListLabel 64"/>
    <w:qFormat/>
    <w:rPr>
      <w:u w:val="none"/>
    </w:rPr>
  </w:style>
  <w:style w:type="character" w:customStyle="1" w:styleId="ListLabel65">
    <w:name w:val="ListLabel 65"/>
    <w:qFormat/>
    <w:rPr>
      <w:rFonts w:eastAsia="Times New Roman" w:cs="Courier"/>
    </w:rPr>
  </w:style>
  <w:style w:type="character" w:customStyle="1" w:styleId="ListLabel66">
    <w:name w:val="ListLabel 66"/>
    <w:qFormat/>
    <w:rPr>
      <w:rFonts w:cs="Courier New"/>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eastAsia="Times New Roman" w:cs="Arial"/>
      <w:bCs/>
      <w:szCs w:val="20"/>
      <w:lang w:eastAsia="es-ES"/>
    </w:rPr>
  </w:style>
  <w:style w:type="character" w:customStyle="1" w:styleId="ListLabel70">
    <w:name w:val="ListLabel 70"/>
    <w:qFormat/>
    <w:rPr>
      <w:rFonts w:eastAsia="Times New Roman" w:cs="Arial"/>
      <w:szCs w:val="20"/>
      <w:lang w:eastAsia="es-ES"/>
    </w:rPr>
  </w:style>
  <w:style w:type="character" w:customStyle="1" w:styleId="ListLabel71">
    <w:name w:val="ListLabel 71"/>
    <w:qFormat/>
    <w:rPr>
      <w:rFonts w:eastAsia="Times New Roman" w:cs="Times New Roman"/>
      <w:szCs w:val="20"/>
      <w:lang w:eastAsia="es-ES"/>
    </w:rPr>
  </w:style>
  <w:style w:type="paragraph" w:customStyle="1" w:styleId="Encapalament">
    <w:name w:val="Encapçalament"/>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link w:val="TextoindependienteCar"/>
    <w:uiPriority w:val="99"/>
    <w:semiHidden/>
    <w:unhideWhenUsed/>
    <w:rsid w:val="009552EC"/>
    <w:pPr>
      <w:spacing w:after="120"/>
    </w:p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sz w:val="24"/>
      <w:szCs w:val="24"/>
    </w:rPr>
  </w:style>
  <w:style w:type="paragraph" w:customStyle="1" w:styleId="ndex">
    <w:name w:val="Índex"/>
    <w:basedOn w:val="Normal"/>
    <w:qFormat/>
    <w:pPr>
      <w:suppressLineNumbers/>
    </w:pPr>
    <w:rPr>
      <w:rFonts w:cs="Arial"/>
    </w:rPr>
  </w:style>
  <w:style w:type="paragraph" w:customStyle="1" w:styleId="msonormal0">
    <w:name w:val="msonormal"/>
    <w:basedOn w:val="Normal"/>
    <w:qFormat/>
    <w:rsid w:val="00B06110"/>
    <w:pPr>
      <w:spacing w:beforeAutospacing="1" w:afterAutospacing="1"/>
      <w:jc w:val="left"/>
    </w:pPr>
    <w:rPr>
      <w:rFonts w:ascii="Times New Roman" w:eastAsia="Times New Roman" w:hAnsi="Times New Roman" w:cs="Times New Roman"/>
      <w:sz w:val="24"/>
      <w:szCs w:val="24"/>
      <w:lang w:eastAsia="es-ES"/>
    </w:rPr>
  </w:style>
  <w:style w:type="paragraph" w:styleId="NormalWeb">
    <w:name w:val="Normal (Web)"/>
    <w:basedOn w:val="Normal"/>
    <w:unhideWhenUsed/>
    <w:qFormat/>
    <w:rsid w:val="00B06110"/>
    <w:pPr>
      <w:spacing w:beforeAutospacing="1" w:afterAutospacing="1"/>
      <w:jc w:val="left"/>
    </w:pPr>
    <w:rPr>
      <w:rFonts w:ascii="Times New Roman" w:eastAsia="Times New Roman" w:hAnsi="Times New Roman" w:cs="Times New Roman"/>
      <w:sz w:val="24"/>
      <w:szCs w:val="24"/>
      <w:lang w:eastAsia="es-ES"/>
    </w:rPr>
  </w:style>
  <w:style w:type="paragraph" w:styleId="Encabezado">
    <w:name w:val="header"/>
    <w:basedOn w:val="Normal"/>
    <w:link w:val="EncabezadoCar"/>
    <w:uiPriority w:val="99"/>
    <w:unhideWhenUsed/>
    <w:rsid w:val="00E07790"/>
    <w:pPr>
      <w:tabs>
        <w:tab w:val="center" w:pos="4252"/>
        <w:tab w:val="right" w:pos="8504"/>
      </w:tabs>
      <w:spacing w:after="0"/>
    </w:pPr>
  </w:style>
  <w:style w:type="paragraph" w:styleId="Piedepgina">
    <w:name w:val="footer"/>
    <w:basedOn w:val="Normal"/>
    <w:link w:val="PiedepginaCar"/>
    <w:uiPriority w:val="99"/>
    <w:unhideWhenUsed/>
    <w:rsid w:val="00E07790"/>
    <w:pPr>
      <w:tabs>
        <w:tab w:val="center" w:pos="4252"/>
        <w:tab w:val="right" w:pos="8504"/>
      </w:tabs>
      <w:spacing w:after="0"/>
    </w:pPr>
  </w:style>
  <w:style w:type="paragraph" w:styleId="Prrafodelista">
    <w:name w:val="List Paragraph"/>
    <w:basedOn w:val="Normal"/>
    <w:link w:val="PrrafodelistaCar"/>
    <w:uiPriority w:val="34"/>
    <w:qFormat/>
    <w:rsid w:val="000B632F"/>
    <w:pPr>
      <w:ind w:left="720"/>
      <w:contextualSpacing/>
    </w:pPr>
  </w:style>
  <w:style w:type="paragraph" w:styleId="Textonotapie">
    <w:name w:val="footnote text"/>
    <w:basedOn w:val="Normal"/>
    <w:link w:val="TextonotapieCar"/>
    <w:uiPriority w:val="99"/>
    <w:semiHidden/>
    <w:unhideWhenUsed/>
    <w:qFormat/>
    <w:rsid w:val="00643CCA"/>
    <w:pPr>
      <w:spacing w:after="0"/>
    </w:pPr>
    <w:rPr>
      <w:rFonts w:ascii="Arial" w:eastAsia="Times New Roman" w:hAnsi="Arial" w:cs="Times New Roman"/>
      <w:szCs w:val="20"/>
      <w:lang w:eastAsia="ca-ES"/>
    </w:rPr>
  </w:style>
  <w:style w:type="paragraph" w:styleId="Textocomentario">
    <w:name w:val="annotation text"/>
    <w:basedOn w:val="Normal"/>
    <w:link w:val="TextocomentarioCar"/>
    <w:uiPriority w:val="99"/>
    <w:unhideWhenUsed/>
    <w:qFormat/>
    <w:rsid w:val="00643CCA"/>
    <w:pPr>
      <w:spacing w:after="0"/>
    </w:pPr>
    <w:rPr>
      <w:rFonts w:ascii="Dutch" w:eastAsia="Times New Roman" w:hAnsi="Dutch" w:cs="Times New Roman"/>
      <w:szCs w:val="20"/>
      <w:lang w:eastAsia="ca-ES"/>
    </w:rPr>
  </w:style>
  <w:style w:type="paragraph" w:customStyle="1" w:styleId="Default">
    <w:name w:val="Default"/>
    <w:qFormat/>
    <w:rsid w:val="00646407"/>
    <w:rPr>
      <w:rFonts w:ascii="Verdana" w:eastAsia="Times New Roman" w:hAnsi="Verdana" w:cs="Verdana"/>
      <w:color w:val="000000"/>
      <w:sz w:val="24"/>
      <w:szCs w:val="24"/>
      <w:lang w:eastAsia="es-ES"/>
    </w:rPr>
  </w:style>
  <w:style w:type="paragraph" w:styleId="Textodeglobo">
    <w:name w:val="Balloon Text"/>
    <w:basedOn w:val="Normal"/>
    <w:link w:val="TextodegloboCar"/>
    <w:uiPriority w:val="99"/>
    <w:semiHidden/>
    <w:unhideWhenUsed/>
    <w:qFormat/>
    <w:rsid w:val="00317A47"/>
    <w:pPr>
      <w:spacing w:after="0"/>
    </w:pPr>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qFormat/>
    <w:rsid w:val="002E19AE"/>
    <w:pPr>
      <w:spacing w:after="200"/>
    </w:pPr>
    <w:rPr>
      <w:rFonts w:ascii="Verdana" w:eastAsiaTheme="minorHAnsi" w:hAnsi="Verdana" w:cstheme="minorBidi"/>
      <w:b/>
      <w:bCs/>
      <w:lang w:eastAsia="en-US"/>
    </w:rPr>
  </w:style>
  <w:style w:type="paragraph" w:styleId="Sangradetextonormal">
    <w:name w:val="Body Text Indent"/>
    <w:basedOn w:val="Normal"/>
    <w:link w:val="SangradetextonormalCar"/>
    <w:rsid w:val="002A087D"/>
    <w:pPr>
      <w:spacing w:after="0"/>
      <w:ind w:left="284" w:hanging="284"/>
      <w:textAlignment w:val="baseline"/>
    </w:pPr>
    <w:rPr>
      <w:rFonts w:ascii="Arial Narrow" w:eastAsia="Times New Roman" w:hAnsi="Arial Narrow" w:cs="Times New Roman"/>
      <w:szCs w:val="20"/>
      <w:lang w:eastAsia="es-ES"/>
    </w:rPr>
  </w:style>
  <w:style w:type="numbering" w:customStyle="1" w:styleId="Sinlista1">
    <w:name w:val="Sin lista1"/>
    <w:uiPriority w:val="99"/>
    <w:semiHidden/>
    <w:unhideWhenUsed/>
    <w:qFormat/>
    <w:rsid w:val="00B06110"/>
  </w:style>
  <w:style w:type="table" w:styleId="Tablaconcuadrcula">
    <w:name w:val="Table Grid"/>
    <w:basedOn w:val="Tablanormal"/>
    <w:uiPriority w:val="59"/>
    <w:rsid w:val="004565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15CAA"/>
    <w:rPr>
      <w:color w:val="0563C1"/>
      <w:u w:val="single"/>
    </w:rPr>
  </w:style>
  <w:style w:type="paragraph" w:customStyle="1" w:styleId="paragraph">
    <w:name w:val="paragraph"/>
    <w:basedOn w:val="Normal"/>
    <w:rsid w:val="008A0819"/>
    <w:pPr>
      <w:spacing w:after="0"/>
      <w:jc w:val="left"/>
    </w:pPr>
    <w:rPr>
      <w:rFonts w:ascii="Times New Roman" w:eastAsia="Times New Roman" w:hAnsi="Times New Roman" w:cs="Times New Roman"/>
      <w:sz w:val="24"/>
      <w:szCs w:val="24"/>
      <w:lang w:eastAsia="es-ES"/>
    </w:rPr>
  </w:style>
  <w:style w:type="character" w:customStyle="1" w:styleId="spellingerror">
    <w:name w:val="spellingerror"/>
    <w:basedOn w:val="Fuentedeprrafopredeter"/>
    <w:rsid w:val="008A0819"/>
  </w:style>
  <w:style w:type="character" w:customStyle="1" w:styleId="normaltextrun1">
    <w:name w:val="normaltextrun1"/>
    <w:basedOn w:val="Fuentedeprrafopredeter"/>
    <w:rsid w:val="008A0819"/>
  </w:style>
  <w:style w:type="character" w:customStyle="1" w:styleId="eop">
    <w:name w:val="eop"/>
    <w:basedOn w:val="Fuentedeprrafopredeter"/>
    <w:rsid w:val="008A0819"/>
  </w:style>
  <w:style w:type="table" w:customStyle="1" w:styleId="Tablaconcuadrcula1">
    <w:name w:val="Tabla con cuadrícula1"/>
    <w:basedOn w:val="Tablanormal"/>
    <w:next w:val="Tablaconcuadrcula"/>
    <w:uiPriority w:val="59"/>
    <w:rsid w:val="00217879"/>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1F2C15"/>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337D15"/>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456047"/>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91413D"/>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3C66E3"/>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050C24"/>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basedOn w:val="Fuentedeprrafopredeter"/>
    <w:uiPriority w:val="99"/>
    <w:semiHidden/>
    <w:rsid w:val="00E71E2F"/>
    <w:rPr>
      <w:vertAlign w:val="superscript"/>
    </w:rPr>
  </w:style>
  <w:style w:type="table" w:customStyle="1" w:styleId="Tablaconcuadrcula9">
    <w:name w:val="Tabla con cuadrícula9"/>
    <w:basedOn w:val="Tablanormal"/>
    <w:next w:val="Tablaconcuadrcula"/>
    <w:uiPriority w:val="39"/>
    <w:rsid w:val="00460C19"/>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350220"/>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0A3FAE"/>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semiHidden/>
    <w:rsid w:val="00F90791"/>
    <w:rPr>
      <w:rFonts w:asciiTheme="majorHAnsi" w:eastAsiaTheme="majorEastAsia" w:hAnsiTheme="majorHAnsi" w:cstheme="majorBidi"/>
      <w:color w:val="365F91" w:themeColor="accent1" w:themeShade="BF"/>
      <w:sz w:val="26"/>
      <w:szCs w:val="26"/>
      <w:lang w:val="ca-ES"/>
    </w:rPr>
  </w:style>
  <w:style w:type="table" w:customStyle="1" w:styleId="Tablaconcuadrcula11">
    <w:name w:val="Tabla con cuadrícula11"/>
    <w:basedOn w:val="Tablanormal"/>
    <w:next w:val="Tablaconcuadrcula"/>
    <w:uiPriority w:val="59"/>
    <w:rsid w:val="00006A80"/>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1B309A"/>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1D2F10"/>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C50261"/>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230F27"/>
    <w:pPr>
      <w:spacing w:line="360" w:lineRule="auto"/>
      <w:jc w:val="both"/>
    </w:pPr>
    <w:rPr>
      <w:rFonts w:ascii="Times New Roman" w:eastAsia="Times New Roman" w:hAnsi="Times New Roman" w:cs="Times New Roman"/>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1D46E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2F2E73"/>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896BDA"/>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4A77BE"/>
    <w:rPr>
      <w:rFonts w:ascii="Verdana" w:hAnsi="Verdana"/>
    </w:rPr>
  </w:style>
  <w:style w:type="table" w:customStyle="1" w:styleId="Tablaconcuadrcula18">
    <w:name w:val="Tabla con cuadrícula18"/>
    <w:basedOn w:val="Tablanormal"/>
    <w:next w:val="Tablaconcuadrcula"/>
    <w:uiPriority w:val="59"/>
    <w:rsid w:val="00A33632"/>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FB1BC1"/>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9C7B5C"/>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8C0C19"/>
    <w:pPr>
      <w:spacing w:before="100" w:beforeAutospacing="1" w:after="100" w:afterAutospacing="1"/>
      <w:jc w:val="left"/>
    </w:pPr>
    <w:rPr>
      <w:rFonts w:ascii="Times New Roman" w:eastAsia="Times New Roman" w:hAnsi="Times New Roman" w:cs="Times New Roman"/>
      <w:sz w:val="24"/>
      <w:szCs w:val="24"/>
      <w:lang w:val="es-ES" w:eastAsia="es-ES"/>
    </w:rPr>
  </w:style>
  <w:style w:type="character" w:customStyle="1" w:styleId="cf01">
    <w:name w:val="cf01"/>
    <w:basedOn w:val="Fuentedeprrafopredeter"/>
    <w:rsid w:val="008C0C19"/>
    <w:rPr>
      <w:rFonts w:ascii="Segoe UI" w:hAnsi="Segoe UI" w:cs="Segoe UI" w:hint="default"/>
      <w:sz w:val="18"/>
      <w:szCs w:val="18"/>
    </w:rPr>
  </w:style>
  <w:style w:type="paragraph" w:customStyle="1" w:styleId="Prrafo">
    <w:name w:val="Párrafo"/>
    <w:basedOn w:val="HTMLconformatoprevio"/>
    <w:link w:val="PrrafoCar"/>
    <w:qFormat/>
    <w:rsid w:val="00E9783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Verdana" w:eastAsia="Times New Roman" w:hAnsi="Verdana" w:cs="Courier New"/>
      <w:lang w:val="es-ES" w:eastAsia="es-ES"/>
    </w:rPr>
  </w:style>
  <w:style w:type="character" w:customStyle="1" w:styleId="PrrafoCar">
    <w:name w:val="Párrafo Car"/>
    <w:basedOn w:val="HTMLconformatoprevioCar"/>
    <w:link w:val="Prrafo"/>
    <w:rsid w:val="00E97834"/>
    <w:rPr>
      <w:rFonts w:ascii="Verdana" w:eastAsia="Times New Roman" w:hAnsi="Verdana" w:cs="Courier New"/>
      <w:szCs w:val="20"/>
      <w:shd w:val="clear" w:color="auto" w:fill="FFFFFF"/>
      <w:lang w:val="es-ES" w:eastAsia="es-ES"/>
    </w:rPr>
  </w:style>
  <w:style w:type="paragraph" w:styleId="HTMLconformatoprevio">
    <w:name w:val="HTML Preformatted"/>
    <w:basedOn w:val="Normal"/>
    <w:link w:val="HTMLconformatoprevioCar"/>
    <w:uiPriority w:val="99"/>
    <w:semiHidden/>
    <w:unhideWhenUsed/>
    <w:rsid w:val="00E97834"/>
    <w:pPr>
      <w:spacing w:after="0"/>
    </w:pPr>
    <w:rPr>
      <w:rFonts w:ascii="Consolas" w:hAnsi="Consolas"/>
      <w:szCs w:val="20"/>
    </w:rPr>
  </w:style>
  <w:style w:type="character" w:customStyle="1" w:styleId="HTMLconformatoprevioCar">
    <w:name w:val="HTML con formato previo Car"/>
    <w:basedOn w:val="Fuentedeprrafopredeter"/>
    <w:link w:val="HTMLconformatoprevio"/>
    <w:uiPriority w:val="99"/>
    <w:semiHidden/>
    <w:rsid w:val="00E97834"/>
    <w:rPr>
      <w:rFonts w:ascii="Consolas" w:hAnsi="Consolas"/>
      <w:szCs w:val="20"/>
    </w:rPr>
  </w:style>
  <w:style w:type="table" w:customStyle="1" w:styleId="Tablaconcuadrcula21">
    <w:name w:val="Tabla con cuadrícula21"/>
    <w:basedOn w:val="Tablanormal"/>
    <w:next w:val="Tablaconcuadrcula"/>
    <w:uiPriority w:val="59"/>
    <w:rsid w:val="006F47B0"/>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529265">
      <w:bodyDiv w:val="1"/>
      <w:marLeft w:val="0"/>
      <w:marRight w:val="0"/>
      <w:marTop w:val="0"/>
      <w:marBottom w:val="0"/>
      <w:divBdr>
        <w:top w:val="none" w:sz="0" w:space="0" w:color="auto"/>
        <w:left w:val="none" w:sz="0" w:space="0" w:color="auto"/>
        <w:bottom w:val="none" w:sz="0" w:space="0" w:color="auto"/>
        <w:right w:val="none" w:sz="0" w:space="0" w:color="auto"/>
      </w:divBdr>
      <w:divsChild>
        <w:div w:id="1660769760">
          <w:marLeft w:val="0"/>
          <w:marRight w:val="0"/>
          <w:marTop w:val="0"/>
          <w:marBottom w:val="0"/>
          <w:divBdr>
            <w:top w:val="none" w:sz="0" w:space="0" w:color="auto"/>
            <w:left w:val="none" w:sz="0" w:space="0" w:color="auto"/>
            <w:bottom w:val="none" w:sz="0" w:space="0" w:color="auto"/>
            <w:right w:val="none" w:sz="0" w:space="0" w:color="auto"/>
          </w:divBdr>
        </w:div>
      </w:divsChild>
    </w:div>
    <w:div w:id="519396376">
      <w:bodyDiv w:val="1"/>
      <w:marLeft w:val="0"/>
      <w:marRight w:val="0"/>
      <w:marTop w:val="0"/>
      <w:marBottom w:val="0"/>
      <w:divBdr>
        <w:top w:val="none" w:sz="0" w:space="0" w:color="auto"/>
        <w:left w:val="none" w:sz="0" w:space="0" w:color="auto"/>
        <w:bottom w:val="none" w:sz="0" w:space="0" w:color="auto"/>
        <w:right w:val="none" w:sz="0" w:space="0" w:color="auto"/>
      </w:divBdr>
    </w:div>
    <w:div w:id="593828689">
      <w:bodyDiv w:val="1"/>
      <w:marLeft w:val="0"/>
      <w:marRight w:val="0"/>
      <w:marTop w:val="0"/>
      <w:marBottom w:val="0"/>
      <w:divBdr>
        <w:top w:val="none" w:sz="0" w:space="0" w:color="auto"/>
        <w:left w:val="none" w:sz="0" w:space="0" w:color="auto"/>
        <w:bottom w:val="none" w:sz="0" w:space="0" w:color="auto"/>
        <w:right w:val="none" w:sz="0" w:space="0" w:color="auto"/>
      </w:divBdr>
    </w:div>
    <w:div w:id="905800423">
      <w:bodyDiv w:val="1"/>
      <w:marLeft w:val="0"/>
      <w:marRight w:val="0"/>
      <w:marTop w:val="0"/>
      <w:marBottom w:val="0"/>
      <w:divBdr>
        <w:top w:val="none" w:sz="0" w:space="0" w:color="auto"/>
        <w:left w:val="none" w:sz="0" w:space="0" w:color="auto"/>
        <w:bottom w:val="none" w:sz="0" w:space="0" w:color="auto"/>
        <w:right w:val="none" w:sz="0" w:space="0" w:color="auto"/>
      </w:divBdr>
      <w:divsChild>
        <w:div w:id="629899254">
          <w:marLeft w:val="0"/>
          <w:marRight w:val="0"/>
          <w:marTop w:val="0"/>
          <w:marBottom w:val="0"/>
          <w:divBdr>
            <w:top w:val="none" w:sz="0" w:space="0" w:color="auto"/>
            <w:left w:val="none" w:sz="0" w:space="0" w:color="auto"/>
            <w:bottom w:val="none" w:sz="0" w:space="0" w:color="auto"/>
            <w:right w:val="none" w:sz="0" w:space="0" w:color="auto"/>
          </w:divBdr>
          <w:divsChild>
            <w:div w:id="260338223">
              <w:marLeft w:val="0"/>
              <w:marRight w:val="0"/>
              <w:marTop w:val="0"/>
              <w:marBottom w:val="0"/>
              <w:divBdr>
                <w:top w:val="none" w:sz="0" w:space="0" w:color="auto"/>
                <w:left w:val="none" w:sz="0" w:space="0" w:color="auto"/>
                <w:bottom w:val="none" w:sz="0" w:space="0" w:color="auto"/>
                <w:right w:val="none" w:sz="0" w:space="0" w:color="auto"/>
              </w:divBdr>
              <w:divsChild>
                <w:div w:id="1074350129">
                  <w:marLeft w:val="0"/>
                  <w:marRight w:val="0"/>
                  <w:marTop w:val="0"/>
                  <w:marBottom w:val="0"/>
                  <w:divBdr>
                    <w:top w:val="none" w:sz="0" w:space="0" w:color="auto"/>
                    <w:left w:val="none" w:sz="0" w:space="0" w:color="auto"/>
                    <w:bottom w:val="none" w:sz="0" w:space="0" w:color="auto"/>
                    <w:right w:val="none" w:sz="0" w:space="0" w:color="auto"/>
                  </w:divBdr>
                  <w:divsChild>
                    <w:div w:id="914779142">
                      <w:marLeft w:val="0"/>
                      <w:marRight w:val="0"/>
                      <w:marTop w:val="0"/>
                      <w:marBottom w:val="0"/>
                      <w:divBdr>
                        <w:top w:val="none" w:sz="0" w:space="0" w:color="auto"/>
                        <w:left w:val="none" w:sz="0" w:space="0" w:color="auto"/>
                        <w:bottom w:val="none" w:sz="0" w:space="0" w:color="auto"/>
                        <w:right w:val="none" w:sz="0" w:space="0" w:color="auto"/>
                      </w:divBdr>
                      <w:divsChild>
                        <w:div w:id="1903253898">
                          <w:marLeft w:val="0"/>
                          <w:marRight w:val="0"/>
                          <w:marTop w:val="0"/>
                          <w:marBottom w:val="0"/>
                          <w:divBdr>
                            <w:top w:val="none" w:sz="0" w:space="0" w:color="auto"/>
                            <w:left w:val="none" w:sz="0" w:space="0" w:color="auto"/>
                            <w:bottom w:val="none" w:sz="0" w:space="0" w:color="auto"/>
                            <w:right w:val="none" w:sz="0" w:space="0" w:color="auto"/>
                          </w:divBdr>
                          <w:divsChild>
                            <w:div w:id="1992522026">
                              <w:marLeft w:val="0"/>
                              <w:marRight w:val="0"/>
                              <w:marTop w:val="0"/>
                              <w:marBottom w:val="0"/>
                              <w:divBdr>
                                <w:top w:val="none" w:sz="0" w:space="0" w:color="auto"/>
                                <w:left w:val="none" w:sz="0" w:space="0" w:color="auto"/>
                                <w:bottom w:val="none" w:sz="0" w:space="0" w:color="auto"/>
                                <w:right w:val="none" w:sz="0" w:space="0" w:color="auto"/>
                              </w:divBdr>
                              <w:divsChild>
                                <w:div w:id="589119952">
                                  <w:marLeft w:val="0"/>
                                  <w:marRight w:val="0"/>
                                  <w:marTop w:val="0"/>
                                  <w:marBottom w:val="0"/>
                                  <w:divBdr>
                                    <w:top w:val="none" w:sz="0" w:space="0" w:color="auto"/>
                                    <w:left w:val="none" w:sz="0" w:space="0" w:color="auto"/>
                                    <w:bottom w:val="none" w:sz="0" w:space="0" w:color="auto"/>
                                    <w:right w:val="none" w:sz="0" w:space="0" w:color="auto"/>
                                  </w:divBdr>
                                  <w:divsChild>
                                    <w:div w:id="261107940">
                                      <w:marLeft w:val="0"/>
                                      <w:marRight w:val="0"/>
                                      <w:marTop w:val="0"/>
                                      <w:marBottom w:val="0"/>
                                      <w:divBdr>
                                        <w:top w:val="none" w:sz="0" w:space="0" w:color="auto"/>
                                        <w:left w:val="none" w:sz="0" w:space="0" w:color="auto"/>
                                        <w:bottom w:val="none" w:sz="0" w:space="0" w:color="auto"/>
                                        <w:right w:val="none" w:sz="0" w:space="0" w:color="auto"/>
                                      </w:divBdr>
                                      <w:divsChild>
                                        <w:div w:id="1731927616">
                                          <w:marLeft w:val="0"/>
                                          <w:marRight w:val="0"/>
                                          <w:marTop w:val="0"/>
                                          <w:marBottom w:val="0"/>
                                          <w:divBdr>
                                            <w:top w:val="none" w:sz="0" w:space="0" w:color="auto"/>
                                            <w:left w:val="none" w:sz="0" w:space="0" w:color="auto"/>
                                            <w:bottom w:val="none" w:sz="0" w:space="0" w:color="auto"/>
                                            <w:right w:val="none" w:sz="0" w:space="0" w:color="auto"/>
                                          </w:divBdr>
                                          <w:divsChild>
                                            <w:div w:id="656422852">
                                              <w:marLeft w:val="0"/>
                                              <w:marRight w:val="0"/>
                                              <w:marTop w:val="0"/>
                                              <w:marBottom w:val="0"/>
                                              <w:divBdr>
                                                <w:top w:val="none" w:sz="0" w:space="0" w:color="auto"/>
                                                <w:left w:val="none" w:sz="0" w:space="0" w:color="auto"/>
                                                <w:bottom w:val="none" w:sz="0" w:space="0" w:color="auto"/>
                                                <w:right w:val="none" w:sz="0" w:space="0" w:color="auto"/>
                                              </w:divBdr>
                                              <w:divsChild>
                                                <w:div w:id="1972519811">
                                                  <w:marLeft w:val="0"/>
                                                  <w:marRight w:val="0"/>
                                                  <w:marTop w:val="0"/>
                                                  <w:marBottom w:val="0"/>
                                                  <w:divBdr>
                                                    <w:top w:val="none" w:sz="0" w:space="0" w:color="auto"/>
                                                    <w:left w:val="none" w:sz="0" w:space="0" w:color="auto"/>
                                                    <w:bottom w:val="none" w:sz="0" w:space="0" w:color="auto"/>
                                                    <w:right w:val="none" w:sz="0" w:space="0" w:color="auto"/>
                                                  </w:divBdr>
                                                  <w:divsChild>
                                                    <w:div w:id="939262879">
                                                      <w:marLeft w:val="0"/>
                                                      <w:marRight w:val="0"/>
                                                      <w:marTop w:val="0"/>
                                                      <w:marBottom w:val="0"/>
                                                      <w:divBdr>
                                                        <w:top w:val="single" w:sz="6" w:space="0" w:color="ABABAB"/>
                                                        <w:left w:val="single" w:sz="6" w:space="0" w:color="ABABAB"/>
                                                        <w:bottom w:val="none" w:sz="0" w:space="0" w:color="auto"/>
                                                        <w:right w:val="single" w:sz="6" w:space="0" w:color="ABABAB"/>
                                                      </w:divBdr>
                                                      <w:divsChild>
                                                        <w:div w:id="1319379835">
                                                          <w:marLeft w:val="0"/>
                                                          <w:marRight w:val="0"/>
                                                          <w:marTop w:val="0"/>
                                                          <w:marBottom w:val="0"/>
                                                          <w:divBdr>
                                                            <w:top w:val="none" w:sz="0" w:space="0" w:color="auto"/>
                                                            <w:left w:val="none" w:sz="0" w:space="0" w:color="auto"/>
                                                            <w:bottom w:val="none" w:sz="0" w:space="0" w:color="auto"/>
                                                            <w:right w:val="none" w:sz="0" w:space="0" w:color="auto"/>
                                                          </w:divBdr>
                                                          <w:divsChild>
                                                            <w:div w:id="368534277">
                                                              <w:marLeft w:val="0"/>
                                                              <w:marRight w:val="0"/>
                                                              <w:marTop w:val="0"/>
                                                              <w:marBottom w:val="0"/>
                                                              <w:divBdr>
                                                                <w:top w:val="none" w:sz="0" w:space="0" w:color="auto"/>
                                                                <w:left w:val="none" w:sz="0" w:space="0" w:color="auto"/>
                                                                <w:bottom w:val="none" w:sz="0" w:space="0" w:color="auto"/>
                                                                <w:right w:val="none" w:sz="0" w:space="0" w:color="auto"/>
                                                              </w:divBdr>
                                                              <w:divsChild>
                                                                <w:div w:id="1675064245">
                                                                  <w:marLeft w:val="0"/>
                                                                  <w:marRight w:val="0"/>
                                                                  <w:marTop w:val="0"/>
                                                                  <w:marBottom w:val="0"/>
                                                                  <w:divBdr>
                                                                    <w:top w:val="none" w:sz="0" w:space="0" w:color="auto"/>
                                                                    <w:left w:val="none" w:sz="0" w:space="0" w:color="auto"/>
                                                                    <w:bottom w:val="none" w:sz="0" w:space="0" w:color="auto"/>
                                                                    <w:right w:val="none" w:sz="0" w:space="0" w:color="auto"/>
                                                                  </w:divBdr>
                                                                  <w:divsChild>
                                                                    <w:div w:id="1848715096">
                                                                      <w:marLeft w:val="0"/>
                                                                      <w:marRight w:val="0"/>
                                                                      <w:marTop w:val="0"/>
                                                                      <w:marBottom w:val="0"/>
                                                                      <w:divBdr>
                                                                        <w:top w:val="none" w:sz="0" w:space="0" w:color="auto"/>
                                                                        <w:left w:val="none" w:sz="0" w:space="0" w:color="auto"/>
                                                                        <w:bottom w:val="none" w:sz="0" w:space="0" w:color="auto"/>
                                                                        <w:right w:val="none" w:sz="0" w:space="0" w:color="auto"/>
                                                                      </w:divBdr>
                                                                      <w:divsChild>
                                                                        <w:div w:id="1326007467">
                                                                          <w:marLeft w:val="0"/>
                                                                          <w:marRight w:val="0"/>
                                                                          <w:marTop w:val="0"/>
                                                                          <w:marBottom w:val="0"/>
                                                                          <w:divBdr>
                                                                            <w:top w:val="none" w:sz="0" w:space="0" w:color="auto"/>
                                                                            <w:left w:val="none" w:sz="0" w:space="0" w:color="auto"/>
                                                                            <w:bottom w:val="none" w:sz="0" w:space="0" w:color="auto"/>
                                                                            <w:right w:val="none" w:sz="0" w:space="0" w:color="auto"/>
                                                                          </w:divBdr>
                                                                          <w:divsChild>
                                                                            <w:div w:id="29190610">
                                                                              <w:marLeft w:val="0"/>
                                                                              <w:marRight w:val="0"/>
                                                                              <w:marTop w:val="0"/>
                                                                              <w:marBottom w:val="0"/>
                                                                              <w:divBdr>
                                                                                <w:top w:val="none" w:sz="0" w:space="0" w:color="auto"/>
                                                                                <w:left w:val="none" w:sz="0" w:space="0" w:color="auto"/>
                                                                                <w:bottom w:val="none" w:sz="0" w:space="0" w:color="auto"/>
                                                                                <w:right w:val="none" w:sz="0" w:space="0" w:color="auto"/>
                                                                              </w:divBdr>
                                                                              <w:divsChild>
                                                                                <w:div w:id="67505889">
                                                                                  <w:marLeft w:val="0"/>
                                                                                  <w:marRight w:val="0"/>
                                                                                  <w:marTop w:val="0"/>
                                                                                  <w:marBottom w:val="0"/>
                                                                                  <w:divBdr>
                                                                                    <w:top w:val="none" w:sz="0" w:space="0" w:color="auto"/>
                                                                                    <w:left w:val="none" w:sz="0" w:space="0" w:color="auto"/>
                                                                                    <w:bottom w:val="none" w:sz="0" w:space="0" w:color="auto"/>
                                                                                    <w:right w:val="none" w:sz="0" w:space="0" w:color="auto"/>
                                                                                  </w:divBdr>
                                                                                </w:div>
                                                                                <w:div w:id="542449844">
                                                                                  <w:marLeft w:val="0"/>
                                                                                  <w:marRight w:val="0"/>
                                                                                  <w:marTop w:val="0"/>
                                                                                  <w:marBottom w:val="0"/>
                                                                                  <w:divBdr>
                                                                                    <w:top w:val="none" w:sz="0" w:space="0" w:color="auto"/>
                                                                                    <w:left w:val="none" w:sz="0" w:space="0" w:color="auto"/>
                                                                                    <w:bottom w:val="none" w:sz="0" w:space="0" w:color="auto"/>
                                                                                    <w:right w:val="none" w:sz="0" w:space="0" w:color="auto"/>
                                                                                  </w:divBdr>
                                                                                </w:div>
                                                                                <w:div w:id="709182143">
                                                                                  <w:marLeft w:val="0"/>
                                                                                  <w:marRight w:val="0"/>
                                                                                  <w:marTop w:val="0"/>
                                                                                  <w:marBottom w:val="0"/>
                                                                                  <w:divBdr>
                                                                                    <w:top w:val="none" w:sz="0" w:space="0" w:color="auto"/>
                                                                                    <w:left w:val="none" w:sz="0" w:space="0" w:color="auto"/>
                                                                                    <w:bottom w:val="none" w:sz="0" w:space="0" w:color="auto"/>
                                                                                    <w:right w:val="none" w:sz="0" w:space="0" w:color="auto"/>
                                                                                  </w:divBdr>
                                                                                </w:div>
                                                                                <w:div w:id="883905634">
                                                                                  <w:marLeft w:val="0"/>
                                                                                  <w:marRight w:val="0"/>
                                                                                  <w:marTop w:val="0"/>
                                                                                  <w:marBottom w:val="0"/>
                                                                                  <w:divBdr>
                                                                                    <w:top w:val="none" w:sz="0" w:space="0" w:color="auto"/>
                                                                                    <w:left w:val="none" w:sz="0" w:space="0" w:color="auto"/>
                                                                                    <w:bottom w:val="none" w:sz="0" w:space="0" w:color="auto"/>
                                                                                    <w:right w:val="none" w:sz="0" w:space="0" w:color="auto"/>
                                                                                  </w:divBdr>
                                                                                </w:div>
                                                                                <w:div w:id="974876367">
                                                                                  <w:marLeft w:val="0"/>
                                                                                  <w:marRight w:val="0"/>
                                                                                  <w:marTop w:val="0"/>
                                                                                  <w:marBottom w:val="0"/>
                                                                                  <w:divBdr>
                                                                                    <w:top w:val="none" w:sz="0" w:space="0" w:color="auto"/>
                                                                                    <w:left w:val="none" w:sz="0" w:space="0" w:color="auto"/>
                                                                                    <w:bottom w:val="none" w:sz="0" w:space="0" w:color="auto"/>
                                                                                    <w:right w:val="none" w:sz="0" w:space="0" w:color="auto"/>
                                                                                  </w:divBdr>
                                                                                </w:div>
                                                                                <w:div w:id="1086613633">
                                                                                  <w:marLeft w:val="0"/>
                                                                                  <w:marRight w:val="0"/>
                                                                                  <w:marTop w:val="0"/>
                                                                                  <w:marBottom w:val="0"/>
                                                                                  <w:divBdr>
                                                                                    <w:top w:val="none" w:sz="0" w:space="0" w:color="auto"/>
                                                                                    <w:left w:val="none" w:sz="0" w:space="0" w:color="auto"/>
                                                                                    <w:bottom w:val="none" w:sz="0" w:space="0" w:color="auto"/>
                                                                                    <w:right w:val="none" w:sz="0" w:space="0" w:color="auto"/>
                                                                                  </w:divBdr>
                                                                                </w:div>
                                                                                <w:div w:id="1308170495">
                                                                                  <w:marLeft w:val="0"/>
                                                                                  <w:marRight w:val="0"/>
                                                                                  <w:marTop w:val="0"/>
                                                                                  <w:marBottom w:val="0"/>
                                                                                  <w:divBdr>
                                                                                    <w:top w:val="none" w:sz="0" w:space="0" w:color="auto"/>
                                                                                    <w:left w:val="none" w:sz="0" w:space="0" w:color="auto"/>
                                                                                    <w:bottom w:val="none" w:sz="0" w:space="0" w:color="auto"/>
                                                                                    <w:right w:val="none" w:sz="0" w:space="0" w:color="auto"/>
                                                                                  </w:divBdr>
                                                                                </w:div>
                                                                                <w:div w:id="1407799622">
                                                                                  <w:marLeft w:val="0"/>
                                                                                  <w:marRight w:val="0"/>
                                                                                  <w:marTop w:val="0"/>
                                                                                  <w:marBottom w:val="0"/>
                                                                                  <w:divBdr>
                                                                                    <w:top w:val="none" w:sz="0" w:space="0" w:color="auto"/>
                                                                                    <w:left w:val="none" w:sz="0" w:space="0" w:color="auto"/>
                                                                                    <w:bottom w:val="none" w:sz="0" w:space="0" w:color="auto"/>
                                                                                    <w:right w:val="none" w:sz="0" w:space="0" w:color="auto"/>
                                                                                  </w:divBdr>
                                                                                </w:div>
                                                                                <w:div w:id="1468358544">
                                                                                  <w:marLeft w:val="0"/>
                                                                                  <w:marRight w:val="0"/>
                                                                                  <w:marTop w:val="0"/>
                                                                                  <w:marBottom w:val="0"/>
                                                                                  <w:divBdr>
                                                                                    <w:top w:val="none" w:sz="0" w:space="0" w:color="auto"/>
                                                                                    <w:left w:val="none" w:sz="0" w:space="0" w:color="auto"/>
                                                                                    <w:bottom w:val="none" w:sz="0" w:space="0" w:color="auto"/>
                                                                                    <w:right w:val="none" w:sz="0" w:space="0" w:color="auto"/>
                                                                                  </w:divBdr>
                                                                                </w:div>
                                                                                <w:div w:id="1614626890">
                                                                                  <w:marLeft w:val="0"/>
                                                                                  <w:marRight w:val="0"/>
                                                                                  <w:marTop w:val="0"/>
                                                                                  <w:marBottom w:val="0"/>
                                                                                  <w:divBdr>
                                                                                    <w:top w:val="none" w:sz="0" w:space="0" w:color="auto"/>
                                                                                    <w:left w:val="none" w:sz="0" w:space="0" w:color="auto"/>
                                                                                    <w:bottom w:val="none" w:sz="0" w:space="0" w:color="auto"/>
                                                                                    <w:right w:val="none" w:sz="0" w:space="0" w:color="auto"/>
                                                                                  </w:divBdr>
                                                                                </w:div>
                                                                                <w:div w:id="1720587014">
                                                                                  <w:marLeft w:val="0"/>
                                                                                  <w:marRight w:val="0"/>
                                                                                  <w:marTop w:val="0"/>
                                                                                  <w:marBottom w:val="0"/>
                                                                                  <w:divBdr>
                                                                                    <w:top w:val="none" w:sz="0" w:space="0" w:color="auto"/>
                                                                                    <w:left w:val="none" w:sz="0" w:space="0" w:color="auto"/>
                                                                                    <w:bottom w:val="none" w:sz="0" w:space="0" w:color="auto"/>
                                                                                    <w:right w:val="none" w:sz="0" w:space="0" w:color="auto"/>
                                                                                  </w:divBdr>
                                                                                </w:div>
                                                                                <w:div w:id="1758399175">
                                                                                  <w:marLeft w:val="0"/>
                                                                                  <w:marRight w:val="0"/>
                                                                                  <w:marTop w:val="0"/>
                                                                                  <w:marBottom w:val="0"/>
                                                                                  <w:divBdr>
                                                                                    <w:top w:val="none" w:sz="0" w:space="0" w:color="auto"/>
                                                                                    <w:left w:val="none" w:sz="0" w:space="0" w:color="auto"/>
                                                                                    <w:bottom w:val="none" w:sz="0" w:space="0" w:color="auto"/>
                                                                                    <w:right w:val="none" w:sz="0" w:space="0" w:color="auto"/>
                                                                                  </w:divBdr>
                                                                                </w:div>
                                                                                <w:div w:id="2074812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3713389">
      <w:bodyDiv w:val="1"/>
      <w:marLeft w:val="0"/>
      <w:marRight w:val="0"/>
      <w:marTop w:val="0"/>
      <w:marBottom w:val="0"/>
      <w:divBdr>
        <w:top w:val="none" w:sz="0" w:space="0" w:color="auto"/>
        <w:left w:val="none" w:sz="0" w:space="0" w:color="auto"/>
        <w:bottom w:val="none" w:sz="0" w:space="0" w:color="auto"/>
        <w:right w:val="none" w:sz="0" w:space="0" w:color="auto"/>
      </w:divBdr>
    </w:div>
    <w:div w:id="1388988251">
      <w:bodyDiv w:val="1"/>
      <w:marLeft w:val="0"/>
      <w:marRight w:val="0"/>
      <w:marTop w:val="0"/>
      <w:marBottom w:val="0"/>
      <w:divBdr>
        <w:top w:val="none" w:sz="0" w:space="0" w:color="auto"/>
        <w:left w:val="none" w:sz="0" w:space="0" w:color="auto"/>
        <w:bottom w:val="none" w:sz="0" w:space="0" w:color="auto"/>
        <w:right w:val="none" w:sz="0" w:space="0" w:color="auto"/>
      </w:divBdr>
    </w:div>
    <w:div w:id="1979414785">
      <w:bodyDiv w:val="1"/>
      <w:marLeft w:val="0"/>
      <w:marRight w:val="0"/>
      <w:marTop w:val="0"/>
      <w:marBottom w:val="0"/>
      <w:divBdr>
        <w:top w:val="none" w:sz="0" w:space="0" w:color="auto"/>
        <w:left w:val="none" w:sz="0" w:space="0" w:color="auto"/>
        <w:bottom w:val="none" w:sz="0" w:space="0" w:color="auto"/>
        <w:right w:val="none" w:sz="0" w:space="0" w:color="auto"/>
      </w:divBdr>
      <w:divsChild>
        <w:div w:id="2557067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9" ma:contentTypeDescription="Crear nuevo documento." ma:contentTypeScope="" ma:versionID="172764e96011519806c4f3e74c797cda">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6d1dd9e6d014d0065e53642e92bfd38f"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fe2c56db-766c-4c36-b3e5-267db87031a2" xsi:nil="true"/>
    <lcf76f155ced4ddcb4097134ff3c332f xmlns="0cc523da-d425-4f99-a8e5-5c2e3b2a633d">
      <Terms xmlns="http://schemas.microsoft.com/office/infopath/2007/PartnerControls"/>
    </lcf76f155ced4ddcb4097134ff3c332f>
    <SharedWithUsers xmlns="fe2c56db-766c-4c36-b3e5-267db87031a2">
      <UserInfo>
        <DisplayName/>
        <AccountId xsi:nil="true"/>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9D8D6EC-94F8-42BF-93AE-6C6CB93E39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c523da-d425-4f99-a8e5-5c2e3b2a633d"/>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A114F68-9BBA-45BA-BEAD-E87BF25F8958}">
  <ds:schemaRefs>
    <ds:schemaRef ds:uri="http://schemas.microsoft.com/office/2006/metadata/properties"/>
    <ds:schemaRef ds:uri="http://schemas.microsoft.com/office/infopath/2007/PartnerControls"/>
    <ds:schemaRef ds:uri="fe2c56db-766c-4c36-b3e5-267db87031a2"/>
    <ds:schemaRef ds:uri="0cc523da-d425-4f99-a8e5-5c2e3b2a633d"/>
  </ds:schemaRefs>
</ds:datastoreItem>
</file>

<file path=customXml/itemProps3.xml><?xml version="1.0" encoding="utf-8"?>
<ds:datastoreItem xmlns:ds="http://schemas.openxmlformats.org/officeDocument/2006/customXml" ds:itemID="{CB98B20F-5156-48E6-B4CC-F2802A344C3C}">
  <ds:schemaRefs>
    <ds:schemaRef ds:uri="http://schemas.openxmlformats.org/officeDocument/2006/bibliography"/>
  </ds:schemaRefs>
</ds:datastoreItem>
</file>

<file path=customXml/itemProps4.xml><?xml version="1.0" encoding="utf-8"?>
<ds:datastoreItem xmlns:ds="http://schemas.openxmlformats.org/officeDocument/2006/customXml" ds:itemID="{81BF4524-963B-4B96-9D8D-2835850F179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527</TotalTime>
  <Pages>11</Pages>
  <Words>3031</Words>
  <Characters>17282</Characters>
  <Application>Microsoft Office Word</Application>
  <DocSecurity>0</DocSecurity>
  <Lines>144</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20273</CharactersWithSpaces>
  <SharedDoc>false</SharedDoc>
  <HLinks>
    <vt:vector size="108" baseType="variant">
      <vt:variant>
        <vt:i4>720937</vt:i4>
      </vt:variant>
      <vt:variant>
        <vt:i4>48</vt:i4>
      </vt:variant>
      <vt:variant>
        <vt:i4>0</vt:i4>
      </vt:variant>
      <vt:variant>
        <vt:i4>5</vt:i4>
      </vt:variant>
      <vt:variant>
        <vt:lpwstr>mailto:privacitat@tersa.cat</vt:lpwstr>
      </vt:variant>
      <vt:variant>
        <vt:lpwstr/>
      </vt:variant>
      <vt:variant>
        <vt:i4>7143463</vt:i4>
      </vt:variant>
      <vt:variant>
        <vt:i4>45</vt:i4>
      </vt:variant>
      <vt:variant>
        <vt:i4>0</vt:i4>
      </vt:variant>
      <vt:variant>
        <vt:i4>5</vt:i4>
      </vt:variant>
      <vt:variant>
        <vt:lpwstr>https://visor.registrodelicitadores.gob.es/espd-web/filter?lang=es</vt:lpwstr>
      </vt:variant>
      <vt:variant>
        <vt:lpwstr/>
      </vt:variant>
      <vt:variant>
        <vt:i4>7929968</vt:i4>
      </vt:variant>
      <vt:variant>
        <vt:i4>42</vt:i4>
      </vt:variant>
      <vt:variant>
        <vt:i4>0</vt:i4>
      </vt:variant>
      <vt:variant>
        <vt:i4>5</vt:i4>
      </vt:variant>
      <vt:variant>
        <vt:lpwstr>https://contractaciopublica.cat/ca/deuc</vt:lpwstr>
      </vt:variant>
      <vt:variant>
        <vt:lpwstr/>
      </vt:variant>
      <vt:variant>
        <vt:i4>7274572</vt:i4>
      </vt:variant>
      <vt:variant>
        <vt:i4>39</vt:i4>
      </vt:variant>
      <vt:variant>
        <vt:i4>0</vt:i4>
      </vt:variant>
      <vt:variant>
        <vt:i4>5</vt:i4>
      </vt:variant>
      <vt:variant>
        <vt:lpwstr>mailto:contractacio@tersa.cat</vt:lpwstr>
      </vt:variant>
      <vt:variant>
        <vt:lpwstr/>
      </vt:variant>
      <vt:variant>
        <vt:i4>393331</vt:i4>
      </vt:variant>
      <vt:variant>
        <vt:i4>36</vt:i4>
      </vt:variant>
      <vt:variant>
        <vt:i4>0</vt:i4>
      </vt:variant>
      <vt:variant>
        <vt:i4>5</vt:i4>
      </vt:variant>
      <vt:variant>
        <vt:lpwstr>mailto:soporte.licitadores@pixelware.com</vt:lpwstr>
      </vt:variant>
      <vt:variant>
        <vt:lpwstr/>
      </vt:variant>
      <vt:variant>
        <vt:i4>1966163</vt:i4>
      </vt:variant>
      <vt:variant>
        <vt:i4>33</vt:i4>
      </vt:variant>
      <vt:variant>
        <vt:i4>0</vt:i4>
      </vt:variant>
      <vt:variant>
        <vt:i4>5</vt:i4>
      </vt:variant>
      <vt:variant>
        <vt:lpwstr>https://administracionelectronica.gob.es/PAe/aFIrma-Anexo-PSC</vt:lpwstr>
      </vt:variant>
      <vt:variant>
        <vt:lpwstr/>
      </vt:variant>
      <vt:variant>
        <vt:i4>6160473</vt:i4>
      </vt:variant>
      <vt:variant>
        <vt:i4>30</vt:i4>
      </vt:variant>
      <vt:variant>
        <vt:i4>0</vt:i4>
      </vt:variant>
      <vt:variant>
        <vt:i4>5</vt:i4>
      </vt:variant>
      <vt:variant>
        <vt:lpwstr>https://esignature.ec.europa.eu/efda/tl-browser/</vt:lpwstr>
      </vt:variant>
      <vt:variant>
        <vt:lpwstr>/screen/home</vt:lpwstr>
      </vt:variant>
      <vt:variant>
        <vt:i4>5832790</vt:i4>
      </vt:variant>
      <vt:variant>
        <vt:i4>27</vt:i4>
      </vt:variant>
      <vt:variant>
        <vt:i4>0</vt:i4>
      </vt:variant>
      <vt:variant>
        <vt:i4>5</vt:i4>
      </vt:variant>
      <vt:variant>
        <vt:lpwstr>https://pixelware.com/servicios-soporte-licitadores/</vt:lpwstr>
      </vt:variant>
      <vt:variant>
        <vt:lpwstr/>
      </vt:variant>
      <vt:variant>
        <vt:i4>5308423</vt:i4>
      </vt:variant>
      <vt:variant>
        <vt:i4>24</vt:i4>
      </vt:variant>
      <vt:variant>
        <vt:i4>0</vt:i4>
      </vt:variant>
      <vt:variant>
        <vt:i4>5</vt:i4>
      </vt:variant>
      <vt:variant>
        <vt:lpwstr>https://seuelectronica.ajuntament.barcelona.cat/licitacioelectronica</vt:lpwstr>
      </vt:variant>
      <vt:variant>
        <vt:lpwstr/>
      </vt:variant>
      <vt:variant>
        <vt:i4>8323184</vt:i4>
      </vt:variant>
      <vt:variant>
        <vt:i4>21</vt:i4>
      </vt:variant>
      <vt:variant>
        <vt:i4>0</vt:i4>
      </vt:variant>
      <vt:variant>
        <vt:i4>5</vt:i4>
      </vt:variant>
      <vt:variant>
        <vt:lpwstr>https://eur01.safelinks.protection.outlook.com/?url=https%3A%2F%2Fbcnroc.ajuntament.barcelona.cat%2Fjspui%2Fbitstream%2F11703%2F147837%2F3%2FIT4_PSSL07_AltesTemperaturesiOnadesCalor%2520def_signat96.pdf&amp;data=05%7C02%7Cdireccio_contractacio%40bcn.cat%7C49b3480f80d744aadf0908dec1659be0%7Ce7891cc3dac94121b2dafd8ccf4d0855%7C0%7C0%7C639160839304659829%7CUnknown%7CTWFpbGZsb3d8eyJFbXB0eU1hcGkiOnRydWUsIlYiOiIwLjAuMDAwMCIsIlAiOiJXaW4zMiIsIkFOIjoiTWFpbCIsIldUIjoyfQ%3D%3D%7C0%7C%7C%7C&amp;sdata=e5JJX7iKQ%2F0ri%2BuCzxziQ9Y8fq6onhVzfR%2Bd%2Bp%2FQtDo%3D&amp;reserved=0</vt:lpwstr>
      </vt:variant>
      <vt:variant>
        <vt:lpwstr/>
      </vt:variant>
      <vt:variant>
        <vt:i4>2359368</vt:i4>
      </vt:variant>
      <vt:variant>
        <vt:i4>18</vt:i4>
      </vt:variant>
      <vt:variant>
        <vt:i4>0</vt:i4>
      </vt:variant>
      <vt:variant>
        <vt:i4>5</vt:i4>
      </vt:variant>
      <vt:variant>
        <vt:lpwstr>https://eur01.safelinks.protection.outlook.com/?url=https%3A%2F%2Fbcnroc.ajuntament.barcelona.cat%2Fjspui%2Fbitstream%2F11703%2F147825%2F3%2FGM_instruccio-onades-calor-esmena_2026.pdf&amp;data=05%7C02%7Cdireccio_contractacio%40bcn.cat%7C49b3480f80d744aadf0908dec1659be0%7Ce7891cc3dac94121b2dafd8ccf4d0855%7C0%7C0%7C639160839304686118%7CUnknown%7CTWFpbGZsb3d8eyJFbXB0eU1hcGkiOnRydWUsIlYiOiIwLjAuMDAwMCIsIlAiOiJXaW4zMiIsIkFOIjoiTWFpbCIsIldUIjoyfQ%3D%3D%7C0%7C%7C%7C&amp;sdata=vQ4ry1yUSp%2BzwfOT4jHW4oKl780lF42e7I0frS72BKo%3D&amp;reserved=0</vt:lpwstr>
      </vt:variant>
      <vt:variant>
        <vt:lpwstr/>
      </vt:variant>
      <vt:variant>
        <vt:i4>7274572</vt:i4>
      </vt:variant>
      <vt:variant>
        <vt:i4>15</vt:i4>
      </vt:variant>
      <vt:variant>
        <vt:i4>0</vt:i4>
      </vt:variant>
      <vt:variant>
        <vt:i4>5</vt:i4>
      </vt:variant>
      <vt:variant>
        <vt:lpwstr>mailto:contractacio@tersa.cat</vt:lpwstr>
      </vt:variant>
      <vt:variant>
        <vt:lpwstr/>
      </vt:variant>
      <vt:variant>
        <vt:i4>7274572</vt:i4>
      </vt:variant>
      <vt:variant>
        <vt:i4>12</vt:i4>
      </vt:variant>
      <vt:variant>
        <vt:i4>0</vt:i4>
      </vt:variant>
      <vt:variant>
        <vt:i4>5</vt:i4>
      </vt:variant>
      <vt:variant>
        <vt:lpwstr>mailto:contractacio@tersa.cat</vt:lpwstr>
      </vt:variant>
      <vt:variant>
        <vt:lpwstr/>
      </vt:variant>
      <vt:variant>
        <vt:i4>5308423</vt:i4>
      </vt:variant>
      <vt:variant>
        <vt:i4>9</vt:i4>
      </vt:variant>
      <vt:variant>
        <vt:i4>0</vt:i4>
      </vt:variant>
      <vt:variant>
        <vt:i4>5</vt:i4>
      </vt:variant>
      <vt:variant>
        <vt:lpwstr>https://seuelectronica.ajuntament.barcelona.cat/licitacioelectronica</vt:lpwstr>
      </vt:variant>
      <vt:variant>
        <vt:lpwstr/>
      </vt:variant>
      <vt:variant>
        <vt:i4>589882</vt:i4>
      </vt:variant>
      <vt:variant>
        <vt:i4>6</vt:i4>
      </vt:variant>
      <vt:variant>
        <vt:i4>0</vt:i4>
      </vt:variant>
      <vt:variant>
        <vt:i4>5</vt:i4>
      </vt:variant>
      <vt:variant>
        <vt:lpwstr>https://contractaciopublica.gencat.cat/ecofin_pscp/AppJava/perfil/TERSA/customProf</vt:lpwstr>
      </vt:variant>
      <vt:variant>
        <vt:lpwstr/>
      </vt:variant>
      <vt:variant>
        <vt:i4>393331</vt:i4>
      </vt:variant>
      <vt:variant>
        <vt:i4>3</vt:i4>
      </vt:variant>
      <vt:variant>
        <vt:i4>0</vt:i4>
      </vt:variant>
      <vt:variant>
        <vt:i4>5</vt:i4>
      </vt:variant>
      <vt:variant>
        <vt:lpwstr>mailto:soporte.licitadores@pixelware.com</vt:lpwstr>
      </vt:variant>
      <vt:variant>
        <vt:lpwstr/>
      </vt:variant>
      <vt:variant>
        <vt:i4>5308423</vt:i4>
      </vt:variant>
      <vt:variant>
        <vt:i4>0</vt:i4>
      </vt:variant>
      <vt:variant>
        <vt:i4>0</vt:i4>
      </vt:variant>
      <vt:variant>
        <vt:i4>5</vt:i4>
      </vt:variant>
      <vt:variant>
        <vt:lpwstr>https://seuelectronica.ajuntament.barcelona.cat/licitacioelectronica</vt:lpwstr>
      </vt:variant>
      <vt:variant>
        <vt:lpwstr/>
      </vt:variant>
      <vt:variant>
        <vt:i4>1179683</vt:i4>
      </vt:variant>
      <vt:variant>
        <vt:i4>0</vt:i4>
      </vt:variant>
      <vt:variant>
        <vt:i4>0</vt:i4>
      </vt:variant>
      <vt:variant>
        <vt:i4>5</vt:i4>
      </vt:variant>
      <vt:variant>
        <vt:lpwstr>mailto:dpd@tersa.cat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Roger Pi Batlle</cp:lastModifiedBy>
  <cp:revision>320</cp:revision>
  <dcterms:created xsi:type="dcterms:W3CDTF">2026-08-26T15:02:00Z</dcterms:created>
  <dcterms:modified xsi:type="dcterms:W3CDTF">2026-09-29T09:28:00Z</dcterms:modified>
  <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0x010100C69B9B56904BF949B5686BF4A38EDA2A</vt:lpwstr>
  </property>
  <property fmtid="{D5CDD505-2E9C-101B-9397-08002B2CF9AE}" pid="3" name="MediaServiceImageTags">
    <vt:lpwstr/>
  </property>
  <property fmtid="{D5CDD505-2E9C-101B-9397-08002B2CF9AE}" pid="4" name="Order">
    <vt:r8>5834600</vt:r8>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y fmtid="{D5CDD505-2E9C-101B-9397-08002B2CF9AE}" pid="11" name="docLang">
    <vt:lpwstr>ca</vt:lpwstr>
  </property>
</Properties>
</file>