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568" w:rsidRPr="00AC2D8F" w:rsidRDefault="000F0568" w:rsidP="000F0568">
      <w:pPr>
        <w:rPr>
          <w:rFonts w:ascii="Arial" w:hAnsi="Arial" w:cs="Arial"/>
          <w:highlight w:val="yellow"/>
        </w:rPr>
      </w:pPr>
      <w:bookmarkStart w:id="0" w:name="_Toc509984980"/>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0F0568" w:rsidRPr="00AC2D8F" w:rsidRDefault="000F0568" w:rsidP="000F0568">
      <w:pPr>
        <w:rPr>
          <w:rFonts w:ascii="Arial" w:hAnsi="Arial" w:cs="Arial"/>
          <w:highlight w:val="yellow"/>
        </w:rPr>
      </w:pPr>
    </w:p>
    <w:p w:rsidR="000F0568" w:rsidRPr="00AC2D8F" w:rsidRDefault="000F0568" w:rsidP="000F0568">
      <w:pPr>
        <w:tabs>
          <w:tab w:val="left" w:pos="142"/>
        </w:tabs>
        <w:rPr>
          <w:rFonts w:ascii="Arial" w:hAnsi="Arial" w:cs="Arial"/>
          <w:b/>
          <w:color w:val="000000" w:themeColor="text1"/>
          <w:u w:val="single"/>
        </w:rPr>
      </w:pPr>
    </w:p>
    <w:p w:rsidR="000F0568" w:rsidRPr="00AC2D8F" w:rsidRDefault="000F0568" w:rsidP="000F0568">
      <w:pPr>
        <w:tabs>
          <w:tab w:val="left" w:pos="142"/>
        </w:tabs>
        <w:rPr>
          <w:rFonts w:ascii="Arial" w:hAnsi="Arial" w:cs="Arial"/>
          <w:b/>
          <w:color w:val="000000" w:themeColor="text1"/>
          <w:u w:val="single"/>
        </w:rPr>
      </w:pPr>
    </w:p>
    <w:p w:rsidR="000F0568" w:rsidRPr="00AC2D8F" w:rsidRDefault="000F0568" w:rsidP="000F0568">
      <w:pPr>
        <w:tabs>
          <w:tab w:val="left" w:pos="142"/>
        </w:tabs>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BF1AB7"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Pr>
          <w:rFonts w:ascii="Arial" w:hAnsi="Arial" w:cs="Arial"/>
          <w:b/>
          <w:color w:val="000000" w:themeColor="text1"/>
          <w:u w:val="single"/>
        </w:rPr>
        <w:t>FOMENT DE CIUTAT</w:t>
      </w: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AF37D0" w:rsidRPr="00AC2D8F" w:rsidRDefault="00AF37D0"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AC2D8F">
        <w:rPr>
          <w:rFonts w:ascii="Arial" w:hAnsi="Arial" w:cs="Arial"/>
          <w:b/>
          <w:color w:val="000000" w:themeColor="text1"/>
          <w:u w:val="single"/>
        </w:rPr>
        <w:t xml:space="preserve">RELACIÓ DE DOCUMENTS MODELS </w:t>
      </w: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D41E9D" w:rsidRDefault="00D41E9D" w:rsidP="002C7454">
      <w:pPr>
        <w:pBdr>
          <w:top w:val="double" w:sz="18" w:space="1" w:color="auto"/>
          <w:left w:val="double" w:sz="18" w:space="1" w:color="auto"/>
          <w:bottom w:val="double" w:sz="18" w:space="6" w:color="auto"/>
          <w:right w:val="double" w:sz="18" w:space="1" w:color="auto"/>
        </w:pBdr>
        <w:tabs>
          <w:tab w:val="left" w:pos="142"/>
          <w:tab w:val="left" w:pos="709"/>
        </w:tabs>
        <w:jc w:val="both"/>
        <w:rPr>
          <w:rFonts w:ascii="Arial" w:hAnsi="Arial" w:cs="Arial"/>
          <w:b/>
          <w:color w:val="000000" w:themeColor="text1"/>
        </w:rPr>
      </w:pPr>
      <w:r w:rsidRPr="00D41E9D">
        <w:rPr>
          <w:rFonts w:ascii="Arial" w:hAnsi="Arial" w:cs="Arial"/>
          <w:b/>
          <w:color w:val="000000" w:themeColor="text1"/>
        </w:rPr>
        <w:t>SERVEIS PER A LA MILLORA DE L’OCUPABILITAT DEL COL•LECTIU DE JOVES I DE PERSONES ADULTES EN SITUACIÓ D’ATUR DE LLARGA DURADA AL BARRI DEL CARME I CAN BARÓ, AL DISTRICTE D’HORTA-GUINARDÓ, EN EL MARC DEL PLA DE BARRIS DE BARCELONA I PER AL FOMENT DE L’EFICIÈNCIA SOCIAL</w:t>
      </w:r>
    </w:p>
    <w:p w:rsidR="000E164A" w:rsidRPr="00AC2D8F" w:rsidRDefault="000E164A"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p>
    <w:p w:rsidR="000E164A" w:rsidRPr="00AC2D8F" w:rsidRDefault="001A2153"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r w:rsidRPr="00AC2D8F">
        <w:rPr>
          <w:rFonts w:ascii="Arial" w:hAnsi="Arial" w:cs="Arial"/>
          <w:b/>
          <w:color w:val="000000" w:themeColor="text1"/>
        </w:rPr>
        <w:t>F</w:t>
      </w:r>
      <w:r w:rsidR="00FA225D">
        <w:rPr>
          <w:rFonts w:ascii="Arial" w:hAnsi="Arial" w:cs="Arial"/>
          <w:b/>
          <w:color w:val="000000" w:themeColor="text1"/>
        </w:rPr>
        <w:t>2</w:t>
      </w:r>
      <w:r w:rsidR="00150571">
        <w:rPr>
          <w:rFonts w:ascii="Arial" w:hAnsi="Arial" w:cs="Arial"/>
          <w:b/>
          <w:color w:val="000000" w:themeColor="text1"/>
        </w:rPr>
        <w:t>10</w:t>
      </w:r>
      <w:r w:rsidR="00DF59C2">
        <w:rPr>
          <w:rFonts w:ascii="Arial" w:hAnsi="Arial" w:cs="Arial"/>
          <w:b/>
          <w:color w:val="000000" w:themeColor="text1"/>
        </w:rPr>
        <w:t>000</w:t>
      </w:r>
      <w:r w:rsidR="00D52FBA">
        <w:rPr>
          <w:rFonts w:ascii="Arial" w:hAnsi="Arial" w:cs="Arial"/>
          <w:b/>
          <w:color w:val="000000" w:themeColor="text1"/>
        </w:rPr>
        <w:t>685</w:t>
      </w: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u w:val="single"/>
        </w:rPr>
      </w:pPr>
    </w:p>
    <w:p w:rsidR="000F0568" w:rsidRPr="00AC2D8F" w:rsidRDefault="000F0568" w:rsidP="000F0568">
      <w:pPr>
        <w:jc w:val="center"/>
        <w:rPr>
          <w:rFonts w:ascii="Arial" w:hAnsi="Arial" w:cs="Arial"/>
          <w:color w:val="000000" w:themeColor="text1"/>
        </w:rPr>
      </w:pPr>
    </w:p>
    <w:p w:rsidR="000F0568" w:rsidRPr="00AC2D8F" w:rsidRDefault="000F0568" w:rsidP="000F0568">
      <w:pPr>
        <w:autoSpaceDE/>
        <w:autoSpaceDN/>
        <w:spacing w:after="200" w:line="276" w:lineRule="auto"/>
        <w:rPr>
          <w:rFonts w:ascii="Arial" w:hAnsi="Arial" w:cs="Arial"/>
          <w:color w:val="000000" w:themeColor="text1"/>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tabs>
          <w:tab w:val="left" w:pos="3901"/>
        </w:tabs>
        <w:autoSpaceDE/>
        <w:autoSpaceDN/>
        <w:spacing w:after="200" w:line="276" w:lineRule="auto"/>
        <w:rPr>
          <w:rFonts w:ascii="Arial" w:hAnsi="Arial" w:cs="Arial"/>
        </w:rPr>
      </w:pPr>
      <w:r w:rsidRPr="00AC2D8F">
        <w:rPr>
          <w:rFonts w:ascii="Arial" w:hAnsi="Arial" w:cs="Arial"/>
        </w:rPr>
        <w:tab/>
      </w:r>
    </w:p>
    <w:p w:rsidR="000F0568" w:rsidRPr="00AC2D8F" w:rsidRDefault="000F0568" w:rsidP="000F0568">
      <w:pPr>
        <w:autoSpaceDE/>
        <w:autoSpaceDN/>
        <w:spacing w:after="200" w:line="276" w:lineRule="auto"/>
        <w:rPr>
          <w:rFonts w:ascii="Arial" w:hAnsi="Arial" w:cs="Arial"/>
          <w:color w:val="000000" w:themeColor="text1"/>
        </w:rPr>
      </w:pPr>
      <w:r w:rsidRPr="00AC2D8F">
        <w:rPr>
          <w:rFonts w:ascii="Arial" w:hAnsi="Arial" w:cs="Arial"/>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rPr>
          <w:b/>
        </w:rPr>
      </w:sdtEndPr>
      <w:sdtContent>
        <w:p w:rsidR="00BF4821" w:rsidRDefault="00BF4821" w:rsidP="00BF4821">
          <w:pPr>
            <w:pStyle w:val="TtoldelIDC"/>
            <w:rPr>
              <w:rFonts w:ascii="Arial" w:eastAsia="Times New Roman" w:hAnsi="Arial" w:cs="Arial"/>
              <w:b w:val="0"/>
              <w:bCs w:val="0"/>
              <w:color w:val="auto"/>
              <w:sz w:val="20"/>
              <w:szCs w:val="20"/>
              <w:lang w:eastAsia="es-ES"/>
            </w:rPr>
          </w:pPr>
        </w:p>
        <w:p w:rsidR="00BF4821" w:rsidRDefault="00BF4821" w:rsidP="00BF4821">
          <w:r>
            <w:br w:type="page"/>
          </w:r>
        </w:p>
        <w:p w:rsidR="00A8712B" w:rsidRPr="00AC2D8F" w:rsidRDefault="00A8712B" w:rsidP="00BF4821">
          <w:pPr>
            <w:pStyle w:val="TtoldelIDC"/>
            <w:rPr>
              <w:rFonts w:ascii="Arial" w:hAnsi="Arial" w:cs="Arial"/>
              <w:color w:val="auto"/>
              <w:sz w:val="20"/>
              <w:szCs w:val="20"/>
            </w:rPr>
          </w:pPr>
        </w:p>
        <w:p w:rsidR="000F0568" w:rsidRPr="00AC2D8F" w:rsidRDefault="000F0568" w:rsidP="00BF4821">
          <w:pPr>
            <w:pStyle w:val="TtoldelIDC"/>
            <w:rPr>
              <w:rFonts w:ascii="Arial" w:hAnsi="Arial" w:cs="Arial"/>
              <w:color w:val="auto"/>
              <w:sz w:val="20"/>
              <w:szCs w:val="20"/>
            </w:rPr>
          </w:pPr>
          <w:r w:rsidRPr="00AC2D8F">
            <w:rPr>
              <w:rFonts w:ascii="Arial" w:hAnsi="Arial" w:cs="Arial"/>
              <w:color w:val="auto"/>
              <w:sz w:val="20"/>
              <w:szCs w:val="20"/>
            </w:rPr>
            <w:t>ÍNDEX</w:t>
          </w:r>
        </w:p>
        <w:p w:rsidR="00B82DC3" w:rsidRPr="00AC2D8F" w:rsidRDefault="001838B3" w:rsidP="001838B3">
          <w:pPr>
            <w:tabs>
              <w:tab w:val="left" w:pos="1312"/>
            </w:tabs>
            <w:rPr>
              <w:lang w:eastAsia="ca-ES"/>
            </w:rPr>
          </w:pPr>
          <w:r>
            <w:rPr>
              <w:lang w:eastAsia="ca-ES"/>
            </w:rPr>
            <w:tab/>
          </w:r>
          <w:bookmarkStart w:id="1" w:name="_GoBack"/>
          <w:bookmarkEnd w:id="1"/>
        </w:p>
        <w:p w:rsidR="00B82DC3" w:rsidRPr="00AC2D8F" w:rsidRDefault="00B82DC3" w:rsidP="00BF4821">
          <w:pPr>
            <w:rPr>
              <w:lang w:eastAsia="ca-ES"/>
            </w:rPr>
          </w:pPr>
        </w:p>
        <w:p w:rsidR="000F0568" w:rsidRPr="00AC2D8F" w:rsidRDefault="000F0568" w:rsidP="00BF4821">
          <w:pPr>
            <w:rPr>
              <w:rFonts w:ascii="Arial" w:hAnsi="Arial" w:cs="Arial"/>
              <w:lang w:eastAsia="ca-ES"/>
            </w:rPr>
          </w:pPr>
        </w:p>
        <w:p w:rsidR="001838B3" w:rsidRDefault="000F0568">
          <w:pPr>
            <w:pStyle w:val="IDC1"/>
            <w:rPr>
              <w:rFonts w:asciiTheme="minorHAnsi" w:eastAsiaTheme="minorEastAsia" w:hAnsiTheme="minorHAnsi" w:cstheme="minorBidi"/>
              <w:b w:val="0"/>
              <w:sz w:val="22"/>
              <w:szCs w:val="22"/>
              <w:lang w:eastAsia="ca-ES"/>
            </w:rPr>
          </w:pPr>
          <w:r w:rsidRPr="00AC2D8F">
            <w:rPr>
              <w:b w:val="0"/>
            </w:rPr>
            <w:fldChar w:fldCharType="begin"/>
          </w:r>
          <w:r w:rsidRPr="00AC2D8F">
            <w:rPr>
              <w:b w:val="0"/>
            </w:rPr>
            <w:instrText xml:space="preserve"> TOC \o "1-3" \h \z \u </w:instrText>
          </w:r>
          <w:r w:rsidRPr="00AC2D8F">
            <w:rPr>
              <w:b w:val="0"/>
            </w:rPr>
            <w:fldChar w:fldCharType="separate"/>
          </w:r>
          <w:hyperlink w:anchor="_Toc88558432" w:history="1">
            <w:r w:rsidR="001838B3" w:rsidRPr="00B83FBE">
              <w:rPr>
                <w:rStyle w:val="Enlla"/>
              </w:rPr>
              <w:t>MODEL DOCUMENT NÚM. 1-B. DECLARACIÓ RESPONSABLE</w:t>
            </w:r>
            <w:r w:rsidR="001838B3">
              <w:rPr>
                <w:webHidden/>
              </w:rPr>
              <w:tab/>
            </w:r>
            <w:r w:rsidR="001838B3">
              <w:rPr>
                <w:webHidden/>
              </w:rPr>
              <w:fldChar w:fldCharType="begin"/>
            </w:r>
            <w:r w:rsidR="001838B3">
              <w:rPr>
                <w:webHidden/>
              </w:rPr>
              <w:instrText xml:space="preserve"> PAGEREF _Toc88558432 \h </w:instrText>
            </w:r>
            <w:r w:rsidR="001838B3">
              <w:rPr>
                <w:webHidden/>
              </w:rPr>
            </w:r>
            <w:r w:rsidR="001838B3">
              <w:rPr>
                <w:webHidden/>
              </w:rPr>
              <w:fldChar w:fldCharType="separate"/>
            </w:r>
            <w:r w:rsidR="001838B3">
              <w:rPr>
                <w:webHidden/>
              </w:rPr>
              <w:t>6</w:t>
            </w:r>
            <w:r w:rsidR="001838B3">
              <w:rPr>
                <w:webHidden/>
              </w:rPr>
              <w:fldChar w:fldCharType="end"/>
            </w:r>
          </w:hyperlink>
        </w:p>
        <w:p w:rsidR="001838B3" w:rsidRDefault="001838B3">
          <w:pPr>
            <w:pStyle w:val="IDC1"/>
            <w:rPr>
              <w:rFonts w:asciiTheme="minorHAnsi" w:eastAsiaTheme="minorEastAsia" w:hAnsiTheme="minorHAnsi" w:cstheme="minorBidi"/>
              <w:b w:val="0"/>
              <w:sz w:val="22"/>
              <w:szCs w:val="22"/>
              <w:lang w:eastAsia="ca-ES"/>
            </w:rPr>
          </w:pPr>
          <w:hyperlink w:anchor="_Toc88558433" w:history="1">
            <w:r w:rsidRPr="00B83FBE">
              <w:rPr>
                <w:rStyle w:val="Enlla"/>
              </w:rPr>
              <w:t>MODEL DOCUMENT NÚM. 2. DECLARACIÓ DOCUMENTACIÓ JA DIPOSITADA A FdC O QUE CONSTA AL RELI O ROLECE</w:t>
            </w:r>
            <w:r>
              <w:rPr>
                <w:webHidden/>
              </w:rPr>
              <w:tab/>
            </w:r>
            <w:r>
              <w:rPr>
                <w:webHidden/>
              </w:rPr>
              <w:fldChar w:fldCharType="begin"/>
            </w:r>
            <w:r>
              <w:rPr>
                <w:webHidden/>
              </w:rPr>
              <w:instrText xml:space="preserve"> PAGEREF _Toc88558433 \h </w:instrText>
            </w:r>
            <w:r>
              <w:rPr>
                <w:webHidden/>
              </w:rPr>
            </w:r>
            <w:r>
              <w:rPr>
                <w:webHidden/>
              </w:rPr>
              <w:fldChar w:fldCharType="separate"/>
            </w:r>
            <w:r>
              <w:rPr>
                <w:webHidden/>
              </w:rPr>
              <w:t>7</w:t>
            </w:r>
            <w:r>
              <w:rPr>
                <w:webHidden/>
              </w:rPr>
              <w:fldChar w:fldCharType="end"/>
            </w:r>
          </w:hyperlink>
        </w:p>
        <w:p w:rsidR="001838B3" w:rsidRDefault="001838B3">
          <w:pPr>
            <w:pStyle w:val="IDC1"/>
            <w:rPr>
              <w:rFonts w:asciiTheme="minorHAnsi" w:eastAsiaTheme="minorEastAsia" w:hAnsiTheme="minorHAnsi" w:cstheme="minorBidi"/>
              <w:b w:val="0"/>
              <w:sz w:val="22"/>
              <w:szCs w:val="22"/>
              <w:lang w:eastAsia="ca-ES"/>
            </w:rPr>
          </w:pPr>
          <w:hyperlink w:anchor="_Toc88558434" w:history="1">
            <w:r w:rsidRPr="00B83FBE">
              <w:rPr>
                <w:rStyle w:val="Enlla"/>
              </w:rPr>
              <w:t>MODEL DOCUMENT NÚM. 3. MODEL GARANTIA PROVISIONAL</w:t>
            </w:r>
            <w:r>
              <w:rPr>
                <w:webHidden/>
              </w:rPr>
              <w:tab/>
            </w:r>
            <w:r>
              <w:rPr>
                <w:webHidden/>
              </w:rPr>
              <w:fldChar w:fldCharType="begin"/>
            </w:r>
            <w:r>
              <w:rPr>
                <w:webHidden/>
              </w:rPr>
              <w:instrText xml:space="preserve"> PAGEREF _Toc88558434 \h </w:instrText>
            </w:r>
            <w:r>
              <w:rPr>
                <w:webHidden/>
              </w:rPr>
            </w:r>
            <w:r>
              <w:rPr>
                <w:webHidden/>
              </w:rPr>
              <w:fldChar w:fldCharType="separate"/>
            </w:r>
            <w:r>
              <w:rPr>
                <w:webHidden/>
              </w:rPr>
              <w:t>8</w:t>
            </w:r>
            <w:r>
              <w:rPr>
                <w:webHidden/>
              </w:rPr>
              <w:fldChar w:fldCharType="end"/>
            </w:r>
          </w:hyperlink>
        </w:p>
        <w:p w:rsidR="001838B3" w:rsidRDefault="001838B3">
          <w:pPr>
            <w:pStyle w:val="IDC1"/>
            <w:rPr>
              <w:rFonts w:asciiTheme="minorHAnsi" w:eastAsiaTheme="minorEastAsia" w:hAnsiTheme="minorHAnsi" w:cstheme="minorBidi"/>
              <w:b w:val="0"/>
              <w:sz w:val="22"/>
              <w:szCs w:val="22"/>
              <w:lang w:eastAsia="ca-ES"/>
            </w:rPr>
          </w:pPr>
          <w:hyperlink w:anchor="_Toc88558435" w:history="1">
            <w:r w:rsidRPr="00B83FBE">
              <w:rPr>
                <w:rStyle w:val="Enlla"/>
              </w:rPr>
              <w:t>MODEL DOCUMENT NÚM. 4.</w:t>
            </w:r>
            <w:r>
              <w:rPr>
                <w:webHidden/>
              </w:rPr>
              <w:tab/>
            </w:r>
            <w:r>
              <w:rPr>
                <w:webHidden/>
              </w:rPr>
              <w:fldChar w:fldCharType="begin"/>
            </w:r>
            <w:r>
              <w:rPr>
                <w:webHidden/>
              </w:rPr>
              <w:instrText xml:space="preserve"> PAGEREF _Toc88558435 \h </w:instrText>
            </w:r>
            <w:r>
              <w:rPr>
                <w:webHidden/>
              </w:rPr>
            </w:r>
            <w:r>
              <w:rPr>
                <w:webHidden/>
              </w:rPr>
              <w:fldChar w:fldCharType="separate"/>
            </w:r>
            <w:r>
              <w:rPr>
                <w:webHidden/>
              </w:rPr>
              <w:t>9</w:t>
            </w:r>
            <w:r>
              <w:rPr>
                <w:webHidden/>
              </w:rPr>
              <w:fldChar w:fldCharType="end"/>
            </w:r>
          </w:hyperlink>
        </w:p>
        <w:p w:rsidR="001838B3" w:rsidRDefault="001838B3">
          <w:pPr>
            <w:pStyle w:val="IDC1"/>
            <w:rPr>
              <w:rFonts w:asciiTheme="minorHAnsi" w:eastAsiaTheme="minorEastAsia" w:hAnsiTheme="minorHAnsi" w:cstheme="minorBidi"/>
              <w:b w:val="0"/>
              <w:sz w:val="22"/>
              <w:szCs w:val="22"/>
              <w:lang w:eastAsia="ca-ES"/>
            </w:rPr>
          </w:pPr>
          <w:hyperlink w:anchor="_Toc88558436" w:history="1">
            <w:r w:rsidRPr="00B83FBE">
              <w:rPr>
                <w:rStyle w:val="Enlla"/>
              </w:rPr>
              <w:t>OFERTA, L'AVALUACIÓ DE LA QUAL, DEPÉN DE L’APLICACIÓ DE FÒRMULES O CRITERIS AUTOMÀTICS DE VALORACIÓ (SOBRE NÚM. 3).</w:t>
            </w:r>
            <w:r>
              <w:rPr>
                <w:webHidden/>
              </w:rPr>
              <w:tab/>
            </w:r>
            <w:r>
              <w:rPr>
                <w:webHidden/>
              </w:rPr>
              <w:fldChar w:fldCharType="begin"/>
            </w:r>
            <w:r>
              <w:rPr>
                <w:webHidden/>
              </w:rPr>
              <w:instrText xml:space="preserve"> PAGEREF _Toc88558436 \h </w:instrText>
            </w:r>
            <w:r>
              <w:rPr>
                <w:webHidden/>
              </w:rPr>
            </w:r>
            <w:r>
              <w:rPr>
                <w:webHidden/>
              </w:rPr>
              <w:fldChar w:fldCharType="separate"/>
            </w:r>
            <w:r>
              <w:rPr>
                <w:webHidden/>
              </w:rPr>
              <w:t>9</w:t>
            </w:r>
            <w:r>
              <w:rPr>
                <w:webHidden/>
              </w:rPr>
              <w:fldChar w:fldCharType="end"/>
            </w:r>
          </w:hyperlink>
        </w:p>
        <w:p w:rsidR="001838B3" w:rsidRDefault="001838B3">
          <w:pPr>
            <w:pStyle w:val="IDC1"/>
            <w:rPr>
              <w:rFonts w:asciiTheme="minorHAnsi" w:eastAsiaTheme="minorEastAsia" w:hAnsiTheme="minorHAnsi" w:cstheme="minorBidi"/>
              <w:b w:val="0"/>
              <w:sz w:val="22"/>
              <w:szCs w:val="22"/>
              <w:lang w:eastAsia="ca-ES"/>
            </w:rPr>
          </w:pPr>
          <w:hyperlink w:anchor="_Toc88558437" w:history="1">
            <w:r w:rsidRPr="00B83FBE">
              <w:rPr>
                <w:rStyle w:val="Enlla"/>
              </w:rPr>
              <w:t>MODEL DOCUMENT NÚM. 5-B. MODEL DE CERTIFICAT D’ASSEGURANÇA DE CAUCIÓ PER LA GARANTIA DEFINITIVA</w:t>
            </w:r>
            <w:r>
              <w:rPr>
                <w:webHidden/>
              </w:rPr>
              <w:tab/>
            </w:r>
            <w:r>
              <w:rPr>
                <w:webHidden/>
              </w:rPr>
              <w:fldChar w:fldCharType="begin"/>
            </w:r>
            <w:r>
              <w:rPr>
                <w:webHidden/>
              </w:rPr>
              <w:instrText xml:space="preserve"> PAGEREF _Toc88558437 \h </w:instrText>
            </w:r>
            <w:r>
              <w:rPr>
                <w:webHidden/>
              </w:rPr>
            </w:r>
            <w:r>
              <w:rPr>
                <w:webHidden/>
              </w:rPr>
              <w:fldChar w:fldCharType="separate"/>
            </w:r>
            <w:r>
              <w:rPr>
                <w:webHidden/>
              </w:rPr>
              <w:t>12</w:t>
            </w:r>
            <w:r>
              <w:rPr>
                <w:webHidden/>
              </w:rPr>
              <w:fldChar w:fldCharType="end"/>
            </w:r>
          </w:hyperlink>
        </w:p>
        <w:p w:rsidR="000F0568" w:rsidRPr="00AC2D8F" w:rsidRDefault="000F0568" w:rsidP="00BF4821">
          <w:pPr>
            <w:rPr>
              <w:rFonts w:ascii="Arial" w:hAnsi="Arial" w:cs="Arial"/>
              <w:b/>
            </w:rPr>
          </w:pPr>
          <w:r w:rsidRPr="00AC2D8F">
            <w:rPr>
              <w:rFonts w:ascii="Arial" w:hAnsi="Arial" w:cs="Arial"/>
              <w:bCs/>
            </w:rPr>
            <w:fldChar w:fldCharType="end"/>
          </w:r>
        </w:p>
      </w:sdtContent>
    </w:sdt>
    <w:p w:rsidR="000F0568" w:rsidRPr="00AC2D8F" w:rsidRDefault="000F0568" w:rsidP="00BF4821">
      <w:pPr>
        <w:autoSpaceDE/>
        <w:autoSpaceDN/>
        <w:spacing w:after="200" w:line="276" w:lineRule="auto"/>
        <w:rPr>
          <w:rFonts w:ascii="Arial" w:hAnsi="Arial" w:cs="Arial"/>
          <w:color w:val="000000" w:themeColor="text1"/>
        </w:rPr>
      </w:pPr>
    </w:p>
    <w:p w:rsidR="000F0568" w:rsidRPr="00AC2D8F" w:rsidRDefault="000F0568" w:rsidP="00BF4821">
      <w:pPr>
        <w:rPr>
          <w:rFonts w:ascii="Arial" w:hAnsi="Arial" w:cs="Arial"/>
          <w:highlight w:val="yellow"/>
        </w:rPr>
      </w:pPr>
    </w:p>
    <w:p w:rsidR="000F0568" w:rsidRPr="00AC2D8F" w:rsidRDefault="000F0568" w:rsidP="00BF4821">
      <w:pPr>
        <w:rPr>
          <w:rFonts w:ascii="Arial" w:hAnsi="Arial" w:cs="Arial"/>
          <w:highlight w:val="yellow"/>
        </w:rPr>
      </w:pPr>
    </w:p>
    <w:p w:rsidR="000F0568" w:rsidRPr="00AC2D8F" w:rsidRDefault="000F0568" w:rsidP="00BF4821">
      <w:pPr>
        <w:pStyle w:val="Ttol1"/>
        <w:rPr>
          <w:rFonts w:ascii="Arial" w:hAnsi="Arial" w:cs="Arial"/>
          <w:sz w:val="20"/>
          <w:highlight w:val="yellow"/>
          <w:u w:val="single"/>
        </w:rPr>
      </w:pPr>
    </w:p>
    <w:p w:rsidR="000F0568" w:rsidRPr="00AC2D8F" w:rsidRDefault="000F0568" w:rsidP="00BF4821">
      <w:pPr>
        <w:autoSpaceDE/>
        <w:autoSpaceDN/>
        <w:spacing w:after="200" w:line="276" w:lineRule="auto"/>
        <w:rPr>
          <w:rFonts w:ascii="Arial" w:hAnsi="Arial" w:cs="Arial"/>
          <w:b/>
          <w:kern w:val="28"/>
          <w:highlight w:val="yellow"/>
          <w:u w:val="single"/>
        </w:rPr>
      </w:pPr>
      <w:r w:rsidRPr="00AC2D8F">
        <w:rPr>
          <w:rFonts w:ascii="Arial" w:hAnsi="Arial" w:cs="Arial"/>
          <w:highlight w:val="yellow"/>
          <w:u w:val="single"/>
        </w:rPr>
        <w:br w:type="page"/>
      </w:r>
    </w:p>
    <w:p w:rsidR="000F0568" w:rsidRPr="00AC2D8F" w:rsidRDefault="000F0568" w:rsidP="00BF4821">
      <w:pPr>
        <w:autoSpaceDE/>
        <w:autoSpaceDN/>
        <w:spacing w:after="200" w:line="276" w:lineRule="auto"/>
        <w:jc w:val="center"/>
        <w:rPr>
          <w:rFonts w:ascii="Arial" w:hAnsi="Arial" w:cs="Arial"/>
          <w:b/>
          <w:u w:val="single"/>
        </w:rPr>
      </w:pPr>
      <w:r w:rsidRPr="00AC2D8F">
        <w:rPr>
          <w:rFonts w:ascii="Arial" w:hAnsi="Arial" w:cs="Arial"/>
          <w:u w:val="single"/>
        </w:rPr>
        <w:t>MODEL DOCUMENT NÚM. 1-A</w:t>
      </w:r>
      <w:bookmarkEnd w:id="0"/>
      <w:r w:rsidRPr="00AC2D8F">
        <w:rPr>
          <w:rFonts w:ascii="Arial" w:hAnsi="Arial" w:cs="Arial"/>
          <w:u w:val="single"/>
        </w:rPr>
        <w:t xml:space="preserve">. </w:t>
      </w:r>
      <w:bookmarkStart w:id="2" w:name="_Toc370117489"/>
      <w:bookmarkStart w:id="3" w:name="_Toc370807103"/>
      <w:r w:rsidRPr="00AC2D8F">
        <w:rPr>
          <w:rFonts w:ascii="Arial" w:hAnsi="Arial" w:cs="Arial"/>
          <w:u w:val="single"/>
        </w:rPr>
        <w:t>DECLARACIÓ RESPONSABLE</w:t>
      </w:r>
      <w:bookmarkEnd w:id="2"/>
      <w:bookmarkEnd w:id="3"/>
    </w:p>
    <w:p w:rsidR="000F0568" w:rsidRPr="00AC2D8F" w:rsidRDefault="000F0568" w:rsidP="000F0568">
      <w:pPr>
        <w:rPr>
          <w:rFonts w:ascii="Arial" w:hAnsi="Arial" w:cs="Arial"/>
          <w:b/>
          <w:u w:val="single"/>
        </w:rPr>
      </w:pPr>
    </w:p>
    <w:p w:rsidR="000F0568" w:rsidRPr="00AC2D8F" w:rsidRDefault="000F0568" w:rsidP="000F0568">
      <w:pPr>
        <w:jc w:val="center"/>
        <w:rPr>
          <w:rFonts w:ascii="Arial" w:hAnsi="Arial" w:cs="Arial"/>
          <w:b/>
          <w:color w:val="000000" w:themeColor="text1"/>
          <w:u w:val="single"/>
        </w:rPr>
      </w:pPr>
      <w:r w:rsidRPr="00AC2D8F">
        <w:rPr>
          <w:rFonts w:ascii="Arial" w:hAnsi="Arial" w:cs="Arial"/>
          <w:b/>
          <w:color w:val="000000" w:themeColor="text1"/>
          <w:u w:val="single"/>
        </w:rPr>
        <w:t>DECLARACIÓ RESPONSABLE</w:t>
      </w:r>
    </w:p>
    <w:p w:rsidR="000F0568" w:rsidRPr="00AC2D8F" w:rsidRDefault="000F0568" w:rsidP="000F0568">
      <w:pPr>
        <w:rPr>
          <w:rFonts w:ascii="Arial" w:hAnsi="Arial" w:cs="Arial"/>
          <w:b/>
          <w:color w:val="000000" w:themeColor="text1"/>
          <w:u w:val="single"/>
        </w:rPr>
      </w:pPr>
    </w:p>
    <w:p w:rsidR="000F0568" w:rsidRPr="00AC2D8F" w:rsidRDefault="000F0568" w:rsidP="000F0568">
      <w:pPr>
        <w:jc w:val="both"/>
        <w:rPr>
          <w:rFonts w:ascii="Arial" w:hAnsi="Arial" w:cs="Arial"/>
          <w:color w:val="000000" w:themeColor="text1"/>
        </w:rPr>
      </w:pPr>
    </w:p>
    <w:p w:rsidR="000F0568" w:rsidRPr="00AC2D8F" w:rsidRDefault="000F0568" w:rsidP="000F0568">
      <w:pPr>
        <w:jc w:val="both"/>
        <w:rPr>
          <w:rFonts w:ascii="Arial" w:hAnsi="Arial" w:cs="Arial"/>
          <w:color w:val="000000" w:themeColor="text1"/>
        </w:rPr>
      </w:pPr>
    </w:p>
    <w:p w:rsidR="000F0568" w:rsidRPr="00AC2D8F" w:rsidRDefault="000F0568" w:rsidP="000F0568">
      <w:pPr>
        <w:jc w:val="both"/>
        <w:rPr>
          <w:rFonts w:ascii="Arial" w:hAnsi="Arial" w:cs="Arial"/>
          <w:b/>
        </w:rPr>
      </w:pPr>
      <w:r w:rsidRPr="00AC2D8F">
        <w:rPr>
          <w:rFonts w:ascii="Arial" w:hAnsi="Arial" w:cs="Arial"/>
        </w:rPr>
        <w:t>El Sr. / La Sra. .............................., amb DNI núm........................., actuant en nom i representació de ..................................................... (licitador) ......................, en la seva condició de ................................................. i amb poders suficients per subscriure la present declaració responsable, assabentat de la convocatòria del procediment de contractació per l’adjudicació del contracte ............................................................................,</w:t>
      </w:r>
      <w:r w:rsidRPr="00AC2D8F">
        <w:rPr>
          <w:rFonts w:ascii="Arial" w:hAnsi="Arial" w:cs="Arial"/>
          <w:b/>
        </w:rPr>
        <w:t xml:space="preserve"> DECLARA RESPONSABLEMENT: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 Que l’empresa que representa compleix les condicions establertes legalment per contractar amb el sector públic.</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AC2D8F">
        <w:rPr>
          <w:rFonts w:ascii="Arial" w:hAnsi="Arial" w:cs="Arial"/>
        </w:rPr>
        <w:t>FdC</w:t>
      </w:r>
      <w:proofErr w:type="spellEnd"/>
      <w:r w:rsidRPr="00AC2D8F">
        <w:rPr>
          <w:rFonts w:ascii="Arial" w:hAnsi="Arial" w:cs="Arial"/>
        </w:rPr>
        <w: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3.- Que ni l’empresa que representa ni els seus administradors i/o representants es troben inclosos en les circumstàncies previstes en l’article 71 de la LLCSP, sobre prohibicions de contractar.</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 xml:space="preserve">4.- Que es compromet en el moment que sigui requerit per </w:t>
      </w:r>
      <w:proofErr w:type="spellStart"/>
      <w:r w:rsidRPr="00AC2D8F">
        <w:rPr>
          <w:rFonts w:ascii="Arial" w:hAnsi="Arial" w:cs="Arial"/>
        </w:rPr>
        <w:t>FdC</w:t>
      </w:r>
      <w:proofErr w:type="spellEnd"/>
      <w:r w:rsidRPr="00AC2D8F">
        <w:rPr>
          <w:rFonts w:ascii="Arial" w:hAnsi="Arial" w:cs="Arial"/>
        </w:rPr>
        <w:t xml:space="preserve"> a aportar, en el termini establert al plec, la documentació acreditativa de la capacitat i solvència exigida al procediment. </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5.- Que manifesta conèixer, acceptar i donar compliment a les condicions especials de caràcter social enunciades al Ple de Condicions Particulars .</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6.- Que accepta que la documentació annexada al plec té caràcter contractual.</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 xml:space="preserve">7.- Que l’empresa que representa compleix i es compromet a complir els principis ètics i regles de conducta indicats per </w:t>
      </w:r>
      <w:proofErr w:type="spellStart"/>
      <w:r w:rsidRPr="00AC2D8F">
        <w:rPr>
          <w:rFonts w:ascii="Arial" w:hAnsi="Arial" w:cs="Arial"/>
        </w:rPr>
        <w:t>FdC</w:t>
      </w:r>
      <w:proofErr w:type="spellEnd"/>
      <w:r w:rsidRPr="00AC2D8F">
        <w:rPr>
          <w:rFonts w:ascii="Arial" w:hAnsi="Arial" w:cs="Arial"/>
        </w:rPr>
        <w:t>, assumint-ne les responsabilitats del seu incompliment.</w:t>
      </w:r>
    </w:p>
    <w:p w:rsidR="000F0568" w:rsidRPr="00AC2D8F" w:rsidRDefault="000F0568" w:rsidP="000F0568">
      <w:pPr>
        <w:ind w:right="-1"/>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10.- Que el licitador manifesta que les prestacions que subcontractarà seran les que a continuació exposa:</w:t>
      </w:r>
    </w:p>
    <w:p w:rsidR="000E164A" w:rsidRPr="00AC2D8F" w:rsidRDefault="000E164A" w:rsidP="000F0568">
      <w:pPr>
        <w:jc w:val="both"/>
        <w:rPr>
          <w:rFonts w:ascii="Arial" w:hAnsi="Arial" w:cs="Arial"/>
          <w:color w:val="C00000"/>
        </w:rPr>
      </w:pPr>
    </w:p>
    <w:p w:rsidR="000F0568" w:rsidRPr="00DD54A9" w:rsidRDefault="000E164A" w:rsidP="000F0568">
      <w:pPr>
        <w:jc w:val="both"/>
        <w:rPr>
          <w:rFonts w:ascii="Arial" w:hAnsi="Arial" w:cs="Arial"/>
          <w:b/>
          <w:i/>
          <w:color w:val="C00000"/>
        </w:rPr>
      </w:pPr>
      <w:r w:rsidRPr="00DD54A9">
        <w:rPr>
          <w:rFonts w:ascii="Arial" w:hAnsi="Arial" w:cs="Arial"/>
          <w:b/>
          <w:i/>
          <w:color w:val="C00000"/>
        </w:rPr>
        <w:t>(Indicar quin objecte i percentatge es té intenció de contractar)</w:t>
      </w:r>
    </w:p>
    <w:p w:rsidR="00AF37D0" w:rsidRPr="00AC2D8F" w:rsidRDefault="00AF37D0"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9A282D" w:rsidRPr="00AC2D8F" w:rsidRDefault="009A282D"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9A282D" w:rsidRPr="00AC2D8F" w:rsidRDefault="009A282D" w:rsidP="000F0568">
      <w:pPr>
        <w:jc w:val="both"/>
        <w:rPr>
          <w:rFonts w:ascii="Arial" w:hAnsi="Arial" w:cs="Arial"/>
        </w:rPr>
      </w:pPr>
    </w:p>
    <w:p w:rsidR="00C17123" w:rsidRDefault="009A282D" w:rsidP="00BF1AB7">
      <w:pPr>
        <w:jc w:val="both"/>
        <w:rPr>
          <w:color w:val="1F497D"/>
        </w:rPr>
      </w:pPr>
      <w:r w:rsidRPr="00AC2D8F">
        <w:rPr>
          <w:rFonts w:ascii="Arial" w:hAnsi="Arial" w:cs="Arial"/>
        </w:rPr>
        <w:t>13.-</w:t>
      </w:r>
      <w:r w:rsidR="00C17123" w:rsidRPr="00C17123">
        <w:rPr>
          <w:rFonts w:ascii="Arial" w:hAnsi="Arial" w:cs="Arial"/>
          <w:b/>
          <w:bCs/>
          <w:u w:val="single"/>
        </w:rPr>
        <w:t xml:space="preserve"> </w:t>
      </w:r>
      <w:r w:rsidR="00BF1AB7">
        <w:rPr>
          <w:rFonts w:ascii="Arial" w:hAnsi="Arial" w:cs="Arial"/>
          <w:b/>
          <w:bCs/>
          <w:u w:val="single"/>
        </w:rPr>
        <w:t>Que la</w:t>
      </w:r>
      <w:r w:rsidR="00C17123">
        <w:rPr>
          <w:rFonts w:ascii="Arial" w:hAnsi="Arial" w:cs="Arial"/>
          <w:b/>
          <w:bCs/>
          <w:u w:val="single"/>
        </w:rPr>
        <w:t xml:space="preserve"> licitador</w:t>
      </w:r>
      <w:r w:rsidR="00BF1AB7">
        <w:rPr>
          <w:rFonts w:ascii="Arial" w:hAnsi="Arial" w:cs="Arial"/>
          <w:b/>
          <w:bCs/>
          <w:u w:val="single"/>
        </w:rPr>
        <w:t>a</w:t>
      </w:r>
      <w:r w:rsidR="00C17123">
        <w:rPr>
          <w:rFonts w:ascii="Arial" w:hAnsi="Arial" w:cs="Arial"/>
          <w:b/>
          <w:bCs/>
          <w:u w:val="single"/>
        </w:rPr>
        <w:t xml:space="preserve"> manifesta que coneix que tot i que la durada del servei és de </w:t>
      </w:r>
      <w:r w:rsidR="00BC20C3">
        <w:rPr>
          <w:rFonts w:ascii="Arial" w:hAnsi="Arial" w:cs="Arial"/>
          <w:b/>
          <w:bCs/>
          <w:u w:val="single"/>
        </w:rPr>
        <w:t>24</w:t>
      </w:r>
      <w:r w:rsidR="00C17123">
        <w:rPr>
          <w:rFonts w:ascii="Arial" w:hAnsi="Arial" w:cs="Arial"/>
          <w:b/>
          <w:bCs/>
          <w:u w:val="single"/>
        </w:rPr>
        <w:t xml:space="preserve"> mesos, el servei es prestarà de forma efectiva durant </w:t>
      </w:r>
      <w:r w:rsidR="00BC20C3">
        <w:rPr>
          <w:rFonts w:ascii="Arial" w:hAnsi="Arial" w:cs="Arial"/>
          <w:b/>
          <w:bCs/>
          <w:u w:val="single"/>
        </w:rPr>
        <w:t xml:space="preserve">22 mesos, atès que </w:t>
      </w:r>
      <w:r w:rsidR="00BF1AB7">
        <w:rPr>
          <w:rFonts w:ascii="Arial" w:hAnsi="Arial" w:cs="Arial"/>
          <w:b/>
          <w:bCs/>
          <w:u w:val="single"/>
        </w:rPr>
        <w:t>es reserva un mes per al descans de personal, previsiblement, l’agost, i per tant,</w:t>
      </w:r>
      <w:r w:rsidR="00C17123">
        <w:rPr>
          <w:rFonts w:ascii="Arial" w:hAnsi="Arial" w:cs="Arial"/>
          <w:b/>
          <w:bCs/>
          <w:u w:val="single"/>
        </w:rPr>
        <w:t xml:space="preserve"> no hi ha prestació efectiva</w:t>
      </w:r>
      <w:r w:rsidR="00BF1AB7">
        <w:rPr>
          <w:rFonts w:ascii="Arial" w:hAnsi="Arial" w:cs="Arial"/>
          <w:b/>
          <w:bCs/>
          <w:u w:val="single"/>
        </w:rPr>
        <w:t xml:space="preserve"> durant aquell mes</w:t>
      </w:r>
      <w:r w:rsidR="00C17123">
        <w:rPr>
          <w:rFonts w:ascii="Arial" w:hAnsi="Arial" w:cs="Arial"/>
          <w:b/>
          <w:bCs/>
          <w:u w:val="single"/>
        </w:rPr>
        <w:t>. La licitadora no podrà facturar durant el mes en que no es presta el servei, havent de contemplar la repercussió del cost de les vacances laborals durant la resta del termini de prestació efectiva.</w:t>
      </w:r>
    </w:p>
    <w:p w:rsidR="009A282D" w:rsidRPr="00AC2D8F" w:rsidRDefault="009A282D" w:rsidP="00C17123">
      <w:pPr>
        <w:ind w:left="708" w:hanging="708"/>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Així mateix manifesta que compta i ha recaptat l’autorització dels titulars informant de la cessió per la finalitat indicada anteriorment.</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p>
    <w:p w:rsidR="000F0568" w:rsidRPr="00AC2D8F" w:rsidRDefault="000F0568" w:rsidP="000F0568">
      <w:pPr>
        <w:jc w:val="both"/>
        <w:rPr>
          <w:rFonts w:ascii="Arial" w:hAnsi="Arial" w:cs="Arial"/>
          <w:kern w:val="28"/>
          <w:u w:val="single"/>
        </w:rPr>
      </w:pPr>
      <w:bookmarkStart w:id="4" w:name="_Toc370117490"/>
      <w:r w:rsidRPr="00AC2D8F">
        <w:rPr>
          <w:rFonts w:ascii="Arial" w:hAnsi="Arial" w:cs="Arial"/>
        </w:rPr>
        <w:t>I als efectes oportuns, se signa la present declaració responsable , a ………… de ……………….. de …………</w:t>
      </w:r>
      <w:bookmarkEnd w:id="4"/>
    </w:p>
    <w:p w:rsidR="000F0568" w:rsidRPr="00AC2D8F" w:rsidRDefault="000F0568" w:rsidP="000F0568">
      <w:pPr>
        <w:autoSpaceDE/>
        <w:autoSpaceDN/>
        <w:spacing w:after="200" w:line="276" w:lineRule="auto"/>
        <w:rPr>
          <w:rFonts w:ascii="Arial" w:hAnsi="Arial" w:cs="Arial"/>
          <w:b/>
          <w:color w:val="000000" w:themeColor="text1"/>
          <w:kern w:val="28"/>
          <w:highlight w:val="yellow"/>
          <w:u w:val="single"/>
        </w:rPr>
      </w:pPr>
      <w:r w:rsidRPr="00AC2D8F">
        <w:rPr>
          <w:rFonts w:ascii="Arial" w:hAnsi="Arial" w:cs="Arial"/>
          <w:color w:val="000000" w:themeColor="text1"/>
          <w:highlight w:val="yellow"/>
          <w:u w:val="single"/>
        </w:rPr>
        <w:br w:type="page"/>
      </w:r>
    </w:p>
    <w:p w:rsidR="000F0568" w:rsidRPr="00AC2D8F" w:rsidRDefault="000F0568" w:rsidP="000F0568">
      <w:pPr>
        <w:pStyle w:val="Ttol1"/>
        <w:jc w:val="center"/>
        <w:rPr>
          <w:rFonts w:ascii="Arial" w:hAnsi="Arial" w:cs="Arial"/>
          <w:sz w:val="20"/>
          <w:u w:val="single"/>
        </w:rPr>
      </w:pPr>
      <w:bookmarkStart w:id="5" w:name="_Toc509984981"/>
      <w:bookmarkStart w:id="6" w:name="_Toc88558432"/>
      <w:r w:rsidRPr="00AC2D8F">
        <w:rPr>
          <w:rFonts w:ascii="Arial" w:hAnsi="Arial" w:cs="Arial"/>
          <w:sz w:val="20"/>
          <w:u w:val="single"/>
        </w:rPr>
        <w:t>MODEL DOCUMENT NÚM. 1-B</w:t>
      </w:r>
      <w:bookmarkEnd w:id="5"/>
      <w:r w:rsidRPr="00AC2D8F">
        <w:rPr>
          <w:rFonts w:ascii="Arial" w:hAnsi="Arial" w:cs="Arial"/>
          <w:sz w:val="20"/>
          <w:u w:val="single"/>
        </w:rPr>
        <w:t>. DECLARACIÓ RESPONSABLE</w:t>
      </w:r>
      <w:bookmarkEnd w:id="6"/>
    </w:p>
    <w:p w:rsidR="000F0568" w:rsidRPr="00AC2D8F" w:rsidRDefault="000F0568" w:rsidP="000F0568">
      <w:pPr>
        <w:jc w:val="center"/>
        <w:rPr>
          <w:rFonts w:ascii="Arial" w:hAnsi="Arial" w:cs="Arial"/>
          <w:b/>
          <w:u w:val="single"/>
        </w:rPr>
      </w:pPr>
    </w:p>
    <w:p w:rsidR="000F0568" w:rsidRPr="00AC2D8F" w:rsidRDefault="000F0568" w:rsidP="000F0568">
      <w:pPr>
        <w:jc w:val="center"/>
        <w:rPr>
          <w:rFonts w:ascii="Arial" w:hAnsi="Arial" w:cs="Arial"/>
          <w:b/>
          <w:u w:val="single"/>
        </w:rPr>
      </w:pPr>
    </w:p>
    <w:p w:rsidR="000F0568" w:rsidRPr="00AC2D8F" w:rsidRDefault="000F0568" w:rsidP="000F0568">
      <w:pPr>
        <w:jc w:val="center"/>
        <w:rPr>
          <w:rFonts w:ascii="Arial" w:hAnsi="Arial" w:cs="Arial"/>
          <w:i/>
        </w:rPr>
      </w:pPr>
      <w:r w:rsidRPr="00AC2D8F">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0F0568" w:rsidRPr="00AC2D8F" w:rsidRDefault="000F0568" w:rsidP="000F0568">
      <w:pPr>
        <w:jc w:val="center"/>
        <w:rPr>
          <w:rFonts w:ascii="Arial" w:hAnsi="Arial" w:cs="Arial"/>
          <w:b/>
          <w:u w:val="single"/>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tabs>
          <w:tab w:val="left" w:pos="709"/>
        </w:tabs>
        <w:jc w:val="both"/>
        <w:rPr>
          <w:rFonts w:ascii="Arial" w:hAnsi="Arial" w:cs="Arial"/>
          <w:b/>
        </w:rPr>
      </w:pPr>
      <w:r w:rsidRPr="00AC2D8F">
        <w:rPr>
          <w:rFonts w:ascii="Arial" w:hAnsi="Arial" w:cs="Arial"/>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AC2D8F">
        <w:rPr>
          <w:rFonts w:ascii="Arial" w:hAnsi="Arial" w:cs="Arial"/>
          <w:b/>
        </w:rPr>
        <w:t xml:space="preserve"> DECLARA RESPONSABLEMENT:</w:t>
      </w: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 Que ni ..................... (en endavant el licitador) ni els seus administradors i/o representants es troben inclosos en cap de les circumstàncies previstes en l’article 71 de la LLCSP.</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2.- Que el sol·licitant es troba al corrent d’obligacions tributàries amb l’Estat.</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3.- Que el sol·licitant es troba al corrent d’obligacions tributàries amb la Generalitat de Catalunya.</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4.- Que el sol·licitant es troba al corrent d’obligacions tributàries amb l’Ajuntament de Barcelona.</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5.- Que el sol·licitant es troba al corrent d’obligacions amb la Seguretat Social.</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6.- Que el sol·licitant està donat d’alta a l’Impost sobre Activitats Econòmiques i al corrent del seu pagament, quan s’exerceixin activitats subjectes a aquest impost.</w:t>
      </w:r>
    </w:p>
    <w:p w:rsidR="000F0568" w:rsidRPr="00AC2D8F" w:rsidRDefault="000F0568" w:rsidP="000F0568">
      <w:pPr>
        <w:jc w:val="both"/>
        <w:rPr>
          <w:rFonts w:ascii="Arial" w:hAnsi="Arial" w:cs="Arial"/>
        </w:rPr>
      </w:pPr>
    </w:p>
    <w:p w:rsidR="000F0568" w:rsidRPr="00AC2D8F" w:rsidRDefault="000F0568" w:rsidP="000F0568">
      <w:pPr>
        <w:adjustRightInd w:val="0"/>
        <w:jc w:val="both"/>
        <w:rPr>
          <w:rFonts w:ascii="Arial" w:hAnsi="Arial" w:cs="Arial"/>
          <w:lang w:bidi="ks-Deva"/>
        </w:rPr>
      </w:pPr>
      <w:r w:rsidRPr="00AC2D8F">
        <w:rPr>
          <w:rFonts w:ascii="Arial" w:hAnsi="Arial" w:cs="Arial"/>
          <w:lang w:bidi="ks-Deva"/>
        </w:rPr>
        <w:t xml:space="preserve">7.- Que el </w:t>
      </w:r>
      <w:r w:rsidRPr="00AC2D8F">
        <w:rPr>
          <w:rFonts w:ascii="Arial" w:hAnsi="Arial" w:cs="Arial"/>
        </w:rPr>
        <w:t>sol·licitant</w:t>
      </w:r>
      <w:r w:rsidRPr="00AC2D8F">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0F0568" w:rsidRPr="00AC2D8F" w:rsidRDefault="000F0568" w:rsidP="000F0568">
      <w:pPr>
        <w:adjustRightInd w:val="0"/>
        <w:jc w:val="both"/>
        <w:rPr>
          <w:rFonts w:ascii="Arial" w:hAnsi="Arial" w:cs="Arial"/>
          <w:lang w:bidi="ks-Deva"/>
        </w:rPr>
      </w:pPr>
    </w:p>
    <w:p w:rsidR="000F0568" w:rsidRPr="00AC2D8F" w:rsidRDefault="000F0568" w:rsidP="000F0568">
      <w:pPr>
        <w:jc w:val="both"/>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r w:rsidRPr="00AC2D8F">
        <w:rPr>
          <w:rFonts w:ascii="Arial" w:hAnsi="Arial" w:cs="Arial"/>
        </w:rPr>
        <w:t>I als efectes oportuns, se signa la present, a ………… de ……………….. de …………</w:t>
      </w:r>
    </w:p>
    <w:p w:rsidR="000F0568" w:rsidRPr="00AC2D8F" w:rsidRDefault="000F0568" w:rsidP="000F0568">
      <w:pPr>
        <w:rPr>
          <w:rFonts w:ascii="Arial" w:hAnsi="Arial" w:cs="Arial"/>
          <w:b/>
        </w:rPr>
      </w:pPr>
    </w:p>
    <w:p w:rsidR="000F0568" w:rsidRPr="00AC2D8F" w:rsidRDefault="000F0568" w:rsidP="000F0568">
      <w:pPr>
        <w:rPr>
          <w:rFonts w:ascii="Arial" w:hAnsi="Arial" w:cs="Arial"/>
          <w:b/>
        </w:rPr>
      </w:pPr>
    </w:p>
    <w:p w:rsidR="000F0568" w:rsidRPr="00AC2D8F" w:rsidRDefault="000F0568" w:rsidP="000F0568">
      <w:pPr>
        <w:rPr>
          <w:rFonts w:ascii="Arial" w:hAnsi="Arial" w:cs="Arial"/>
          <w:b/>
          <w:u w:val="single"/>
        </w:rPr>
      </w:pPr>
      <w:r w:rsidRPr="00AC2D8F">
        <w:rPr>
          <w:rFonts w:ascii="Arial" w:hAnsi="Arial" w:cs="Arial"/>
        </w:rPr>
        <w:t>Signatura</w:t>
      </w:r>
    </w:p>
    <w:p w:rsidR="000F0568" w:rsidRPr="00AC2D8F" w:rsidRDefault="000F0568" w:rsidP="000F0568">
      <w:pPr>
        <w:autoSpaceDE/>
        <w:autoSpaceDN/>
        <w:rPr>
          <w:rFonts w:ascii="Arial" w:hAnsi="Arial" w:cs="Arial"/>
          <w:b/>
          <w:u w:val="single"/>
        </w:rPr>
      </w:pPr>
      <w:r w:rsidRPr="00AC2D8F">
        <w:rPr>
          <w:rFonts w:ascii="Arial" w:hAnsi="Arial" w:cs="Arial"/>
          <w:b/>
          <w:u w:val="single"/>
        </w:rPr>
        <w:br w:type="page"/>
      </w:r>
    </w:p>
    <w:p w:rsidR="000F0568" w:rsidRPr="00AC2D8F" w:rsidRDefault="000F0568" w:rsidP="000F0568">
      <w:pPr>
        <w:pStyle w:val="Ttol1"/>
        <w:jc w:val="center"/>
        <w:rPr>
          <w:rFonts w:ascii="Arial" w:hAnsi="Arial" w:cs="Arial"/>
          <w:sz w:val="20"/>
        </w:rPr>
      </w:pPr>
      <w:bookmarkStart w:id="7" w:name="_Toc509984982"/>
      <w:bookmarkStart w:id="8" w:name="_Toc88558433"/>
      <w:r w:rsidRPr="00AC2D8F">
        <w:rPr>
          <w:rFonts w:ascii="Arial" w:hAnsi="Arial" w:cs="Arial"/>
          <w:sz w:val="20"/>
          <w:u w:val="single"/>
        </w:rPr>
        <w:t>MODEL DOCUMENT NÚM. 2</w:t>
      </w:r>
      <w:bookmarkEnd w:id="7"/>
      <w:r w:rsidRPr="00AC2D8F">
        <w:rPr>
          <w:rFonts w:ascii="Arial" w:hAnsi="Arial" w:cs="Arial"/>
          <w:sz w:val="20"/>
          <w:u w:val="single"/>
        </w:rPr>
        <w:t xml:space="preserve">. DECLARACIÓ DOCUMENTACIÓ JA DIPOSITADA </w:t>
      </w:r>
      <w:bookmarkStart w:id="9" w:name="_Toc2616205"/>
      <w:r w:rsidRPr="00AC2D8F">
        <w:rPr>
          <w:rFonts w:ascii="Arial" w:hAnsi="Arial" w:cs="Arial"/>
          <w:sz w:val="20"/>
          <w:u w:val="single"/>
        </w:rPr>
        <w:t xml:space="preserve">A </w:t>
      </w:r>
      <w:proofErr w:type="spellStart"/>
      <w:r w:rsidRPr="00AC2D8F">
        <w:rPr>
          <w:rFonts w:ascii="Arial" w:hAnsi="Arial" w:cs="Arial"/>
          <w:sz w:val="20"/>
          <w:u w:val="single"/>
        </w:rPr>
        <w:t>FdC</w:t>
      </w:r>
      <w:proofErr w:type="spellEnd"/>
      <w:r w:rsidRPr="00AC2D8F">
        <w:rPr>
          <w:rFonts w:ascii="Arial" w:hAnsi="Arial" w:cs="Arial"/>
          <w:sz w:val="20"/>
          <w:u w:val="single"/>
        </w:rPr>
        <w:t xml:space="preserve"> O QUE CONSTA AL RELI O ROLECE</w:t>
      </w:r>
      <w:bookmarkEnd w:id="9"/>
      <w:bookmarkEnd w:id="8"/>
    </w:p>
    <w:p w:rsidR="000F0568" w:rsidRPr="00AC2D8F" w:rsidRDefault="000F0568" w:rsidP="000F0568">
      <w:pPr>
        <w:rPr>
          <w:rFonts w:ascii="Arial" w:hAnsi="Arial" w:cs="Arial"/>
        </w:rPr>
      </w:pPr>
    </w:p>
    <w:p w:rsidR="000F0568" w:rsidRPr="00AC2D8F" w:rsidRDefault="000F0568" w:rsidP="000F0568">
      <w:pPr>
        <w:jc w:val="both"/>
        <w:rPr>
          <w:rFonts w:ascii="Arial" w:hAnsi="Arial" w:cs="Arial"/>
        </w:rPr>
      </w:pPr>
      <w:r w:rsidRPr="00AC2D8F">
        <w:rPr>
          <w:rFonts w:ascii="Arial" w:hAnsi="Arial" w:cs="Arial"/>
        </w:rPr>
        <w:t>Barcelona, ……… de ……………de…………..</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Senyors,</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El sotasignat ………………………., certifica: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la targeta del número d’identificació fiscal és la que vostès ja tenen al seu poder, presentada en data......per tal de participar en el procediment.....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la documentació que relaciono a continuació ha estat presentada i pot ser consultada al Registre Electrònic d’Empreses Licitadores</w:t>
      </w:r>
      <w:r w:rsidR="00BD2AE6" w:rsidRPr="00AC2D8F">
        <w:rPr>
          <w:rFonts w:ascii="Arial" w:hAnsi="Arial" w:cs="Arial"/>
        </w:rPr>
        <w:t xml:space="preserve"> (RELI)</w:t>
      </w:r>
      <w:r w:rsidRPr="00AC2D8F">
        <w:rPr>
          <w:rFonts w:ascii="Arial" w:hAnsi="Arial" w:cs="Arial"/>
        </w:rPr>
        <w:t xml:space="preserve">, i autoritza a Foment de Ciutat a la seva consulta i tractament </w:t>
      </w:r>
      <w:r w:rsidRPr="00AC2D8F">
        <w:rPr>
          <w:rFonts w:ascii="Arial" w:hAnsi="Arial" w:cs="Arial"/>
          <w:highlight w:val="lightGray"/>
        </w:rPr>
        <w:t>(</w:t>
      </w:r>
      <w:r w:rsidRPr="00AC2D8F">
        <w:rPr>
          <w:rFonts w:ascii="Arial" w:hAnsi="Arial" w:cs="Arial"/>
        </w:rPr>
        <w:t>marcar aquells que corresponguin):</w:t>
      </w:r>
    </w:p>
    <w:p w:rsidR="000F0568" w:rsidRPr="00AC2D8F" w:rsidRDefault="000F0568" w:rsidP="000F0568">
      <w:pPr>
        <w:jc w:val="both"/>
        <w:rPr>
          <w:rFonts w:ascii="Arial" w:hAnsi="Arial" w:cs="Arial"/>
        </w:rPr>
      </w:pP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Escriptures de constitució/transformació</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Escriptures acreditatives de la representació del legal representant i la seva capacitat per presentar oferta i formalitzar el corresponent contracte.</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NIF de l’entitat</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NIF del representant</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Certificat acreditatiu d’estar al corrent de les obligacions amb la tresoreria Seguretat Social</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Certificat acreditatiu d’estar al corrent de les obligacions tributàries amb l’Agència Tributària</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 xml:space="preserve">Certificat acreditatiu d’estar al corrent de les obligacions tributàries amb la </w:t>
      </w:r>
      <w:r w:rsidR="004A773C" w:rsidRPr="00AC2D8F">
        <w:rPr>
          <w:rFonts w:ascii="Arial" w:hAnsi="Arial" w:cs="Arial"/>
          <w:lang w:val="ca-ES"/>
        </w:rPr>
        <w:t>G</w:t>
      </w:r>
      <w:r w:rsidRPr="00AC2D8F">
        <w:rPr>
          <w:rFonts w:ascii="Arial" w:hAnsi="Arial" w:cs="Arial"/>
          <w:lang w:val="ca-ES"/>
        </w:rPr>
        <w:t>eneralitat de Catalunya.</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Certificat acreditatiu d’estar al corrent de les obligacions tributàries amb l’Ajuntament de Barcelona.</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Declaració responsable davant fedatari públic conforme no es troba en cap de les prohibicions de contractar previstes a l’article 72 LLCSP:</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Així mateix manifesta que la documentació indicada es troba vigent i no ha estat revocada.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I en prova de conformitat, se signa la present, a ………… de ……………….. de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Signatura</w:t>
      </w: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AF37D0" w:rsidRPr="00AC2D8F" w:rsidRDefault="00AF37D0">
      <w:pPr>
        <w:autoSpaceDE/>
        <w:autoSpaceDN/>
        <w:spacing w:after="200" w:line="276" w:lineRule="auto"/>
        <w:rPr>
          <w:rFonts w:ascii="Arial" w:hAnsi="Arial" w:cs="Arial"/>
        </w:rPr>
      </w:pPr>
      <w:r w:rsidRPr="00AC2D8F">
        <w:rPr>
          <w:rFonts w:ascii="Arial" w:hAnsi="Arial" w:cs="Arial"/>
        </w:rPr>
        <w:br w:type="page"/>
      </w:r>
    </w:p>
    <w:p w:rsidR="000F0568" w:rsidRPr="00AC2D8F" w:rsidRDefault="000F0568" w:rsidP="000F0568">
      <w:pPr>
        <w:pStyle w:val="Ttol1"/>
        <w:jc w:val="center"/>
        <w:rPr>
          <w:rFonts w:ascii="Arial" w:hAnsi="Arial" w:cs="Arial"/>
          <w:sz w:val="20"/>
          <w:u w:val="single"/>
        </w:rPr>
      </w:pPr>
      <w:bookmarkStart w:id="10" w:name="_Toc509984983"/>
      <w:bookmarkStart w:id="11" w:name="_Toc404326252"/>
      <w:bookmarkStart w:id="12" w:name="_Toc88558434"/>
      <w:r w:rsidRPr="00AC2D8F">
        <w:rPr>
          <w:rFonts w:ascii="Arial" w:hAnsi="Arial" w:cs="Arial"/>
          <w:sz w:val="20"/>
          <w:u w:val="single"/>
        </w:rPr>
        <w:t>MODEL DOCUMENT NÚM. 3</w:t>
      </w:r>
      <w:bookmarkEnd w:id="10"/>
      <w:r w:rsidRPr="00AC2D8F">
        <w:rPr>
          <w:rFonts w:ascii="Arial" w:hAnsi="Arial" w:cs="Arial"/>
          <w:sz w:val="20"/>
          <w:u w:val="single"/>
        </w:rPr>
        <w:t>. MODEL GARANTIA PROVISIONAL</w:t>
      </w:r>
      <w:bookmarkEnd w:id="12"/>
    </w:p>
    <w:p w:rsidR="000F0568" w:rsidRPr="00AC2D8F" w:rsidRDefault="000F0568" w:rsidP="000F0568">
      <w:pPr>
        <w:rPr>
          <w:rFonts w:ascii="Arial" w:hAnsi="Arial" w:cs="Arial"/>
        </w:rPr>
      </w:pPr>
    </w:p>
    <w:p w:rsidR="000F0568" w:rsidRPr="00AC2D8F" w:rsidRDefault="000F0568" w:rsidP="000F0568">
      <w:pPr>
        <w:autoSpaceDE/>
        <w:autoSpaceDN/>
        <w:jc w:val="center"/>
        <w:rPr>
          <w:rFonts w:ascii="Arial" w:hAnsi="Arial" w:cs="Arial"/>
        </w:rPr>
      </w:pPr>
      <w:r w:rsidRPr="00AC2D8F">
        <w:rPr>
          <w:rFonts w:ascii="Arial" w:hAnsi="Arial" w:cs="Arial"/>
        </w:rPr>
        <w:t xml:space="preserve">(No procedeix) </w:t>
      </w:r>
    </w:p>
    <w:p w:rsidR="000F0568" w:rsidRPr="00AC2D8F" w:rsidRDefault="000F0568" w:rsidP="000F0568">
      <w:pPr>
        <w:autoSpaceDE/>
        <w:autoSpaceDN/>
        <w:jc w:val="center"/>
        <w:rPr>
          <w:rFonts w:ascii="Arial" w:hAnsi="Arial" w:cs="Arial"/>
        </w:rPr>
      </w:pPr>
    </w:p>
    <w:p w:rsidR="000F0568" w:rsidRPr="00AC2D8F" w:rsidRDefault="000F0568" w:rsidP="000F0568">
      <w:pPr>
        <w:autoSpaceDE/>
        <w:autoSpaceDN/>
        <w:jc w:val="center"/>
        <w:rPr>
          <w:rFonts w:ascii="Arial" w:hAnsi="Arial" w:cs="Arial"/>
        </w:rPr>
      </w:pPr>
      <w:r w:rsidRPr="00AC2D8F">
        <w:rPr>
          <w:rFonts w:ascii="Arial" w:hAnsi="Arial" w:cs="Arial"/>
          <w:b/>
          <w:u w:val="single"/>
        </w:rPr>
        <w:br w:type="page"/>
      </w:r>
    </w:p>
    <w:p w:rsidR="000E55BD" w:rsidRDefault="00A67798" w:rsidP="000E55BD">
      <w:pPr>
        <w:pStyle w:val="Ttol1"/>
        <w:jc w:val="center"/>
        <w:rPr>
          <w:rFonts w:ascii="Arial" w:hAnsi="Arial" w:cs="Arial"/>
          <w:sz w:val="20"/>
          <w:u w:val="single"/>
        </w:rPr>
      </w:pPr>
      <w:bookmarkStart w:id="13" w:name="_Toc88558435"/>
      <w:r w:rsidRPr="00AC2D8F">
        <w:rPr>
          <w:rFonts w:ascii="Arial" w:hAnsi="Arial" w:cs="Arial"/>
          <w:sz w:val="20"/>
          <w:u w:val="single"/>
        </w:rPr>
        <w:t>MODEL DOCUMENT NÚM. 4.</w:t>
      </w:r>
      <w:bookmarkEnd w:id="13"/>
    </w:p>
    <w:p w:rsidR="00A67798" w:rsidRPr="00AC2D8F" w:rsidRDefault="00A67798" w:rsidP="000E55BD">
      <w:pPr>
        <w:pStyle w:val="Ttol1"/>
        <w:jc w:val="both"/>
        <w:rPr>
          <w:rFonts w:ascii="Arial" w:hAnsi="Arial" w:cs="Arial"/>
          <w:b w:val="0"/>
          <w:color w:val="000000" w:themeColor="text1"/>
          <w:sz w:val="22"/>
          <w:szCs w:val="22"/>
        </w:rPr>
      </w:pPr>
      <w:bookmarkStart w:id="14" w:name="_Toc88558436"/>
      <w:r w:rsidRPr="00AC2D8F">
        <w:rPr>
          <w:rFonts w:ascii="Arial" w:hAnsi="Arial" w:cs="Arial"/>
          <w:sz w:val="20"/>
          <w:u w:val="single"/>
        </w:rPr>
        <w:t>OFERTA, L'AVALUACIÓ DE LA QUAL, DEPÉN DE L’APLICACIÓ DE FÒRMULES O CRITERIS AUTOMÀTICS DE VALORACIÓ (SOBRE NÚM. 3).</w:t>
      </w:r>
      <w:bookmarkEnd w:id="14"/>
    </w:p>
    <w:p w:rsidR="00A67798" w:rsidRPr="00AC2D8F" w:rsidRDefault="00A67798" w:rsidP="00A67798">
      <w:pPr>
        <w:jc w:val="both"/>
        <w:rPr>
          <w:rFonts w:ascii="Arial" w:hAnsi="Arial" w:cs="Arial"/>
          <w:color w:val="000000" w:themeColor="text1"/>
          <w:sz w:val="22"/>
          <w:szCs w:val="22"/>
        </w:rPr>
      </w:pPr>
      <w:r w:rsidRPr="00AC2D8F">
        <w:rPr>
          <w:rFonts w:ascii="Arial" w:hAnsi="Arial" w:cs="Arial"/>
          <w:color w:val="000000" w:themeColor="text1"/>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A67798" w:rsidRPr="00AC2D8F" w:rsidRDefault="00A67798" w:rsidP="00A67798">
      <w:pPr>
        <w:rPr>
          <w:rFonts w:ascii="Arial" w:hAnsi="Arial" w:cs="Arial"/>
          <w:color w:val="000000" w:themeColor="text1"/>
        </w:rPr>
      </w:pPr>
    </w:p>
    <w:p w:rsidR="00A67798" w:rsidRPr="00AC2D8F" w:rsidRDefault="00A67798" w:rsidP="00A67798">
      <w:pPr>
        <w:rPr>
          <w:rFonts w:ascii="Arial" w:hAnsi="Arial" w:cs="Arial"/>
          <w:b/>
          <w:color w:val="000000" w:themeColor="text1"/>
        </w:rPr>
      </w:pPr>
      <w:r w:rsidRPr="00AC2D8F">
        <w:rPr>
          <w:rFonts w:ascii="Arial" w:hAnsi="Arial" w:cs="Arial"/>
          <w:b/>
          <w:color w:val="000000" w:themeColor="text1"/>
        </w:rPr>
        <w:t>1. OFERTA ECONÒMICA RELATIVA A L’EXECUCIÓ DELS SERVEIS</w:t>
      </w:r>
    </w:p>
    <w:p w:rsidR="00A67798" w:rsidRPr="00AC2D8F" w:rsidRDefault="00A67798" w:rsidP="00A67798">
      <w:pPr>
        <w:rPr>
          <w:rFonts w:ascii="Arial" w:hAnsi="Arial" w:cs="Arial"/>
          <w:color w:val="000000" w:themeColor="text1"/>
        </w:rPr>
      </w:pPr>
    </w:p>
    <w:tbl>
      <w:tblPr>
        <w:tblW w:w="7900" w:type="dxa"/>
        <w:tblInd w:w="708" w:type="dxa"/>
        <w:tblCellMar>
          <w:left w:w="70" w:type="dxa"/>
          <w:right w:w="70" w:type="dxa"/>
        </w:tblCellMar>
        <w:tblLook w:val="04A0" w:firstRow="1" w:lastRow="0" w:firstColumn="1" w:lastColumn="0" w:noHBand="0" w:noVBand="1"/>
      </w:tblPr>
      <w:tblGrid>
        <w:gridCol w:w="4220"/>
        <w:gridCol w:w="2140"/>
        <w:gridCol w:w="1540"/>
      </w:tblGrid>
      <w:tr w:rsidR="00BF1AB7" w:rsidRPr="00BF1AB7" w:rsidTr="00BF1AB7">
        <w:trPr>
          <w:trHeight w:val="300"/>
        </w:trPr>
        <w:tc>
          <w:tcPr>
            <w:tcW w:w="4220" w:type="dxa"/>
            <w:vMerge w:val="restart"/>
            <w:tcBorders>
              <w:top w:val="single" w:sz="8" w:space="0" w:color="auto"/>
              <w:left w:val="single" w:sz="8" w:space="0" w:color="auto"/>
              <w:bottom w:val="single" w:sz="8" w:space="0" w:color="000000"/>
              <w:right w:val="single" w:sz="8" w:space="0" w:color="auto"/>
            </w:tcBorders>
            <w:shd w:val="clear" w:color="000000" w:fill="E0E0E0"/>
            <w:vAlign w:val="center"/>
            <w:hideMark/>
          </w:tcPr>
          <w:p w:rsidR="00BF1AB7" w:rsidRPr="00BF1AB7" w:rsidRDefault="00BF1AB7" w:rsidP="00BF1AB7">
            <w:pPr>
              <w:autoSpaceDE/>
              <w:autoSpaceDN/>
              <w:jc w:val="center"/>
              <w:rPr>
                <w:rFonts w:ascii="Arial" w:hAnsi="Arial" w:cs="Arial"/>
                <w:b/>
                <w:bCs/>
                <w:color w:val="000000"/>
                <w:lang w:eastAsia="ca-ES"/>
              </w:rPr>
            </w:pPr>
            <w:r w:rsidRPr="00BF1AB7">
              <w:rPr>
                <w:rFonts w:ascii="Arial" w:hAnsi="Arial" w:cs="Arial"/>
                <w:b/>
                <w:bCs/>
                <w:color w:val="000000" w:themeColor="text1"/>
                <w:lang w:eastAsia="ca-ES"/>
              </w:rPr>
              <w:t>CONCEPTE</w:t>
            </w:r>
          </w:p>
        </w:tc>
        <w:tc>
          <w:tcPr>
            <w:tcW w:w="2140" w:type="dxa"/>
            <w:vMerge w:val="restart"/>
            <w:tcBorders>
              <w:top w:val="single" w:sz="8" w:space="0" w:color="auto"/>
              <w:left w:val="single" w:sz="8" w:space="0" w:color="auto"/>
              <w:bottom w:val="nil"/>
              <w:right w:val="single" w:sz="8" w:space="0" w:color="auto"/>
            </w:tcBorders>
            <w:shd w:val="clear" w:color="000000" w:fill="E0E0E0"/>
            <w:vAlign w:val="center"/>
            <w:hideMark/>
          </w:tcPr>
          <w:p w:rsidR="00BF1AB7" w:rsidRPr="00BF1AB7" w:rsidRDefault="00BF1AB7" w:rsidP="00BF1AB7">
            <w:pPr>
              <w:autoSpaceDE/>
              <w:autoSpaceDN/>
              <w:jc w:val="center"/>
              <w:rPr>
                <w:rFonts w:ascii="Arial" w:hAnsi="Arial" w:cs="Arial"/>
                <w:b/>
                <w:bCs/>
                <w:color w:val="000000"/>
                <w:lang w:eastAsia="ca-ES"/>
              </w:rPr>
            </w:pPr>
            <w:r w:rsidRPr="00BF1AB7">
              <w:rPr>
                <w:rFonts w:ascii="Arial" w:hAnsi="Arial" w:cs="Arial"/>
                <w:b/>
                <w:bCs/>
                <w:color w:val="000000" w:themeColor="text1"/>
                <w:lang w:eastAsia="ca-ES"/>
              </w:rPr>
              <w:t xml:space="preserve">PRESSUPOST OFERTAT </w:t>
            </w:r>
          </w:p>
        </w:tc>
        <w:tc>
          <w:tcPr>
            <w:tcW w:w="1540" w:type="dxa"/>
            <w:vMerge w:val="restart"/>
            <w:tcBorders>
              <w:top w:val="single" w:sz="8" w:space="0" w:color="auto"/>
              <w:left w:val="single" w:sz="8" w:space="0" w:color="auto"/>
              <w:bottom w:val="nil"/>
              <w:right w:val="single" w:sz="8" w:space="0" w:color="auto"/>
            </w:tcBorders>
            <w:shd w:val="clear" w:color="000000" w:fill="E0E0E0"/>
            <w:vAlign w:val="center"/>
            <w:hideMark/>
          </w:tcPr>
          <w:p w:rsidR="00BF1AB7" w:rsidRPr="00BF1AB7" w:rsidRDefault="00BF1AB7" w:rsidP="00BF1AB7">
            <w:pPr>
              <w:autoSpaceDE/>
              <w:autoSpaceDN/>
              <w:jc w:val="center"/>
              <w:rPr>
                <w:rFonts w:ascii="Arial" w:hAnsi="Arial" w:cs="Arial"/>
                <w:b/>
                <w:bCs/>
                <w:color w:val="000000"/>
                <w:lang w:eastAsia="ca-ES"/>
              </w:rPr>
            </w:pPr>
            <w:r w:rsidRPr="00BF1AB7">
              <w:rPr>
                <w:rFonts w:ascii="Arial" w:hAnsi="Arial" w:cs="Arial"/>
                <w:b/>
                <w:bCs/>
                <w:color w:val="000000" w:themeColor="text1"/>
                <w:lang w:eastAsia="ca-ES"/>
              </w:rPr>
              <w:t>PRESSUPOST DE LICITACIÓ</w:t>
            </w:r>
          </w:p>
        </w:tc>
      </w:tr>
      <w:tr w:rsidR="00BF1AB7" w:rsidRPr="00BF1AB7" w:rsidTr="00BF1AB7">
        <w:trPr>
          <w:trHeight w:val="300"/>
        </w:trPr>
        <w:tc>
          <w:tcPr>
            <w:tcW w:w="4220" w:type="dxa"/>
            <w:vMerge/>
            <w:tcBorders>
              <w:top w:val="single" w:sz="8" w:space="0" w:color="auto"/>
              <w:left w:val="single" w:sz="8" w:space="0" w:color="auto"/>
              <w:bottom w:val="single" w:sz="8" w:space="0" w:color="000000"/>
              <w:right w:val="single" w:sz="8" w:space="0" w:color="auto"/>
            </w:tcBorders>
            <w:vAlign w:val="center"/>
            <w:hideMark/>
          </w:tcPr>
          <w:p w:rsidR="00BF1AB7" w:rsidRPr="00BF1AB7" w:rsidRDefault="00BF1AB7" w:rsidP="00BF1AB7">
            <w:pPr>
              <w:autoSpaceDE/>
              <w:autoSpaceDN/>
              <w:rPr>
                <w:rFonts w:ascii="Arial" w:hAnsi="Arial" w:cs="Arial"/>
                <w:b/>
                <w:bCs/>
                <w:color w:val="000000"/>
                <w:lang w:eastAsia="ca-ES"/>
              </w:rPr>
            </w:pPr>
          </w:p>
        </w:tc>
        <w:tc>
          <w:tcPr>
            <w:tcW w:w="2140" w:type="dxa"/>
            <w:vMerge/>
            <w:tcBorders>
              <w:top w:val="single" w:sz="8" w:space="0" w:color="auto"/>
              <w:left w:val="single" w:sz="8" w:space="0" w:color="auto"/>
              <w:bottom w:val="nil"/>
              <w:right w:val="single" w:sz="8" w:space="0" w:color="auto"/>
            </w:tcBorders>
            <w:vAlign w:val="center"/>
            <w:hideMark/>
          </w:tcPr>
          <w:p w:rsidR="00BF1AB7" w:rsidRPr="00BF1AB7" w:rsidRDefault="00BF1AB7" w:rsidP="00BF1AB7">
            <w:pPr>
              <w:autoSpaceDE/>
              <w:autoSpaceDN/>
              <w:rPr>
                <w:rFonts w:ascii="Arial" w:hAnsi="Arial" w:cs="Arial"/>
                <w:b/>
                <w:bCs/>
                <w:color w:val="000000"/>
                <w:lang w:eastAsia="ca-ES"/>
              </w:rPr>
            </w:pPr>
          </w:p>
        </w:tc>
        <w:tc>
          <w:tcPr>
            <w:tcW w:w="1540" w:type="dxa"/>
            <w:vMerge/>
            <w:tcBorders>
              <w:top w:val="single" w:sz="8" w:space="0" w:color="auto"/>
              <w:left w:val="single" w:sz="8" w:space="0" w:color="auto"/>
              <w:bottom w:val="nil"/>
              <w:right w:val="single" w:sz="8" w:space="0" w:color="auto"/>
            </w:tcBorders>
            <w:vAlign w:val="center"/>
            <w:hideMark/>
          </w:tcPr>
          <w:p w:rsidR="00BF1AB7" w:rsidRPr="00BF1AB7" w:rsidRDefault="00BF1AB7" w:rsidP="00BF1AB7">
            <w:pPr>
              <w:autoSpaceDE/>
              <w:autoSpaceDN/>
              <w:rPr>
                <w:rFonts w:ascii="Arial" w:hAnsi="Arial" w:cs="Arial"/>
                <w:b/>
                <w:bCs/>
                <w:color w:val="000000"/>
                <w:lang w:eastAsia="ca-ES"/>
              </w:rPr>
            </w:pPr>
          </w:p>
        </w:tc>
      </w:tr>
      <w:tr w:rsidR="00BF1AB7" w:rsidRPr="00BF1AB7" w:rsidTr="00BF1AB7">
        <w:trPr>
          <w:trHeight w:val="67"/>
        </w:trPr>
        <w:tc>
          <w:tcPr>
            <w:tcW w:w="4220" w:type="dxa"/>
            <w:vMerge/>
            <w:tcBorders>
              <w:top w:val="single" w:sz="8" w:space="0" w:color="auto"/>
              <w:left w:val="single" w:sz="8" w:space="0" w:color="auto"/>
              <w:bottom w:val="single" w:sz="8" w:space="0" w:color="000000"/>
              <w:right w:val="single" w:sz="8" w:space="0" w:color="auto"/>
            </w:tcBorders>
            <w:vAlign w:val="center"/>
            <w:hideMark/>
          </w:tcPr>
          <w:p w:rsidR="00BF1AB7" w:rsidRPr="00BF1AB7" w:rsidRDefault="00BF1AB7" w:rsidP="00BF1AB7">
            <w:pPr>
              <w:autoSpaceDE/>
              <w:autoSpaceDN/>
              <w:rPr>
                <w:rFonts w:ascii="Arial" w:hAnsi="Arial" w:cs="Arial"/>
                <w:b/>
                <w:bCs/>
                <w:color w:val="000000"/>
                <w:lang w:eastAsia="ca-ES"/>
              </w:rPr>
            </w:pPr>
          </w:p>
        </w:tc>
        <w:tc>
          <w:tcPr>
            <w:tcW w:w="2140" w:type="dxa"/>
            <w:tcBorders>
              <w:top w:val="nil"/>
              <w:left w:val="nil"/>
              <w:bottom w:val="single" w:sz="8" w:space="0" w:color="auto"/>
              <w:right w:val="single" w:sz="8" w:space="0" w:color="auto"/>
            </w:tcBorders>
            <w:shd w:val="clear" w:color="000000" w:fill="E0E0E0"/>
            <w:vAlign w:val="center"/>
            <w:hideMark/>
          </w:tcPr>
          <w:p w:rsidR="00BF1AB7" w:rsidRPr="00BF1AB7" w:rsidRDefault="00BF1AB7" w:rsidP="00BF1AB7">
            <w:pPr>
              <w:autoSpaceDE/>
              <w:autoSpaceDN/>
              <w:jc w:val="center"/>
              <w:rPr>
                <w:rFonts w:ascii="Arial" w:hAnsi="Arial" w:cs="Arial"/>
                <w:b/>
                <w:bCs/>
                <w:color w:val="000000"/>
                <w:lang w:eastAsia="ca-ES"/>
              </w:rPr>
            </w:pPr>
            <w:r w:rsidRPr="00BF1AB7">
              <w:rPr>
                <w:rFonts w:ascii="Arial" w:hAnsi="Arial" w:cs="Arial"/>
                <w:b/>
                <w:bCs/>
                <w:color w:val="000000" w:themeColor="text1"/>
                <w:lang w:eastAsia="ca-ES"/>
              </w:rPr>
              <w:t>(IVA exclòs)</w:t>
            </w:r>
          </w:p>
        </w:tc>
        <w:tc>
          <w:tcPr>
            <w:tcW w:w="1540" w:type="dxa"/>
            <w:tcBorders>
              <w:top w:val="nil"/>
              <w:left w:val="nil"/>
              <w:bottom w:val="single" w:sz="8" w:space="0" w:color="auto"/>
              <w:right w:val="single" w:sz="8" w:space="0" w:color="auto"/>
            </w:tcBorders>
            <w:shd w:val="clear" w:color="000000" w:fill="E0E0E0"/>
            <w:vAlign w:val="center"/>
            <w:hideMark/>
          </w:tcPr>
          <w:p w:rsidR="00BF1AB7" w:rsidRPr="00BF1AB7" w:rsidRDefault="00BF1AB7" w:rsidP="00BF1AB7">
            <w:pPr>
              <w:autoSpaceDE/>
              <w:autoSpaceDN/>
              <w:jc w:val="center"/>
              <w:rPr>
                <w:rFonts w:ascii="Calibri" w:hAnsi="Calibri" w:cs="Calibri"/>
                <w:color w:val="0000FF"/>
                <w:sz w:val="22"/>
                <w:szCs w:val="22"/>
                <w:u w:val="single"/>
                <w:lang w:eastAsia="ca-ES"/>
              </w:rPr>
            </w:pPr>
            <w:r w:rsidRPr="00BF1AB7">
              <w:rPr>
                <w:rFonts w:ascii="Calibri" w:hAnsi="Calibri" w:cs="Calibri"/>
                <w:color w:val="0000FF"/>
                <w:sz w:val="22"/>
                <w:szCs w:val="22"/>
                <w:u w:val="single"/>
                <w:lang w:eastAsia="ca-ES"/>
              </w:rPr>
              <w:footnoteRef/>
            </w:r>
            <w:r w:rsidRPr="00BF1AB7">
              <w:rPr>
                <w:rFonts w:ascii="Calibri" w:hAnsi="Calibri" w:cs="Calibri"/>
                <w:color w:val="0000FF"/>
                <w:sz w:val="22"/>
                <w:szCs w:val="22"/>
                <w:u w:val="single"/>
                <w:lang w:eastAsia="ca-ES"/>
              </w:rPr>
              <w:footnoteReference w:customMarkFollows="1" w:id="1"/>
              <w:t>[1]</w:t>
            </w:r>
          </w:p>
        </w:tc>
      </w:tr>
      <w:tr w:rsidR="00BF1AB7" w:rsidRPr="00BF1AB7" w:rsidTr="00BF1AB7">
        <w:trPr>
          <w:trHeight w:val="570"/>
        </w:trPr>
        <w:tc>
          <w:tcPr>
            <w:tcW w:w="4220" w:type="dxa"/>
            <w:tcBorders>
              <w:top w:val="nil"/>
              <w:left w:val="single" w:sz="8" w:space="0" w:color="auto"/>
              <w:bottom w:val="single" w:sz="8" w:space="0" w:color="auto"/>
              <w:right w:val="single" w:sz="8" w:space="0" w:color="auto"/>
            </w:tcBorders>
            <w:shd w:val="clear" w:color="auto" w:fill="auto"/>
            <w:vAlign w:val="center"/>
            <w:hideMark/>
          </w:tcPr>
          <w:p w:rsidR="00BF1AB7" w:rsidRPr="00BF1AB7" w:rsidRDefault="00BF1AB7" w:rsidP="00BF1AB7">
            <w:pPr>
              <w:autoSpaceDE/>
              <w:autoSpaceDN/>
              <w:jc w:val="both"/>
              <w:rPr>
                <w:rFonts w:ascii="Arial" w:hAnsi="Arial" w:cs="Arial"/>
                <w:b/>
                <w:bCs/>
                <w:color w:val="000000"/>
                <w:lang w:eastAsia="ca-ES"/>
              </w:rPr>
            </w:pPr>
            <w:r w:rsidRPr="00BF1AB7">
              <w:rPr>
                <w:rFonts w:ascii="Arial" w:hAnsi="Arial" w:cs="Arial"/>
                <w:b/>
                <w:bCs/>
                <w:color w:val="000000"/>
                <w:lang w:eastAsia="ca-ES"/>
              </w:rPr>
              <w:t xml:space="preserve">Personal segons allò establerts als presents plecs i al QP0 + despeses empresa   </w:t>
            </w:r>
          </w:p>
        </w:tc>
        <w:tc>
          <w:tcPr>
            <w:tcW w:w="2140" w:type="dxa"/>
            <w:tcBorders>
              <w:top w:val="nil"/>
              <w:left w:val="nil"/>
              <w:bottom w:val="single" w:sz="8" w:space="0" w:color="auto"/>
              <w:right w:val="single" w:sz="8" w:space="0" w:color="auto"/>
            </w:tcBorders>
            <w:shd w:val="clear" w:color="auto" w:fill="auto"/>
            <w:vAlign w:val="center"/>
            <w:hideMark/>
          </w:tcPr>
          <w:p w:rsidR="00BF1AB7" w:rsidRPr="00BF1AB7" w:rsidRDefault="00BF1AB7" w:rsidP="00BF1AB7">
            <w:pPr>
              <w:autoSpaceDE/>
              <w:autoSpaceDN/>
              <w:jc w:val="both"/>
              <w:rPr>
                <w:rFonts w:ascii="Arial" w:hAnsi="Arial" w:cs="Arial"/>
                <w:b/>
                <w:bCs/>
                <w:color w:val="000000"/>
                <w:lang w:eastAsia="ca-ES"/>
              </w:rPr>
            </w:pPr>
            <w:r w:rsidRPr="00BF1AB7">
              <w:rPr>
                <w:rFonts w:ascii="Arial" w:hAnsi="Arial" w:cs="Arial"/>
                <w:b/>
                <w:bCs/>
                <w:color w:val="000000"/>
                <w:lang w:eastAsia="ca-ES"/>
              </w:rPr>
              <w:t> </w:t>
            </w:r>
          </w:p>
        </w:tc>
        <w:tc>
          <w:tcPr>
            <w:tcW w:w="1540" w:type="dxa"/>
            <w:tcBorders>
              <w:top w:val="nil"/>
              <w:left w:val="nil"/>
              <w:bottom w:val="nil"/>
              <w:right w:val="single" w:sz="8" w:space="0" w:color="auto"/>
            </w:tcBorders>
            <w:shd w:val="clear" w:color="auto" w:fill="auto"/>
            <w:noWrap/>
            <w:vAlign w:val="bottom"/>
            <w:hideMark/>
          </w:tcPr>
          <w:p w:rsidR="00BF1AB7" w:rsidRPr="00BF1AB7" w:rsidRDefault="00BF1AB7" w:rsidP="00BF1AB7">
            <w:pPr>
              <w:autoSpaceDE/>
              <w:autoSpaceDN/>
              <w:jc w:val="right"/>
              <w:rPr>
                <w:rFonts w:ascii="Arial" w:hAnsi="Arial" w:cs="Arial"/>
                <w:color w:val="000000"/>
                <w:lang w:eastAsia="ca-ES"/>
              </w:rPr>
            </w:pPr>
            <w:r w:rsidRPr="00BF1AB7">
              <w:rPr>
                <w:rFonts w:ascii="Arial" w:hAnsi="Arial" w:cs="Arial"/>
                <w:color w:val="000000"/>
                <w:lang w:eastAsia="ca-ES"/>
              </w:rPr>
              <w:t>177.629,03 €</w:t>
            </w:r>
          </w:p>
        </w:tc>
      </w:tr>
      <w:tr w:rsidR="00BF1AB7" w:rsidRPr="00BF1AB7" w:rsidTr="00BF1AB7">
        <w:trPr>
          <w:trHeight w:val="315"/>
        </w:trPr>
        <w:tc>
          <w:tcPr>
            <w:tcW w:w="4220" w:type="dxa"/>
            <w:tcBorders>
              <w:top w:val="nil"/>
              <w:left w:val="single" w:sz="8" w:space="0" w:color="auto"/>
              <w:bottom w:val="single" w:sz="8" w:space="0" w:color="auto"/>
              <w:right w:val="single" w:sz="8" w:space="0" w:color="auto"/>
            </w:tcBorders>
            <w:shd w:val="clear" w:color="auto" w:fill="auto"/>
            <w:vAlign w:val="center"/>
            <w:hideMark/>
          </w:tcPr>
          <w:p w:rsidR="00BF1AB7" w:rsidRPr="00BF1AB7" w:rsidRDefault="00BF1AB7" w:rsidP="00BF1AB7">
            <w:pPr>
              <w:autoSpaceDE/>
              <w:autoSpaceDN/>
              <w:jc w:val="both"/>
              <w:rPr>
                <w:rFonts w:ascii="Arial" w:hAnsi="Arial" w:cs="Arial"/>
                <w:b/>
                <w:bCs/>
                <w:color w:val="000000"/>
                <w:lang w:eastAsia="ca-ES"/>
              </w:rPr>
            </w:pPr>
            <w:r w:rsidRPr="00BF1AB7">
              <w:rPr>
                <w:rFonts w:ascii="Arial" w:hAnsi="Arial" w:cs="Arial"/>
                <w:b/>
                <w:bCs/>
                <w:color w:val="000000" w:themeColor="text1"/>
                <w:lang w:eastAsia="ca-ES"/>
              </w:rPr>
              <w:t xml:space="preserve">Partida alçada a justificar material </w:t>
            </w:r>
          </w:p>
        </w:tc>
        <w:tc>
          <w:tcPr>
            <w:tcW w:w="2140" w:type="dxa"/>
            <w:tcBorders>
              <w:top w:val="nil"/>
              <w:left w:val="nil"/>
              <w:bottom w:val="single" w:sz="8" w:space="0" w:color="auto"/>
              <w:right w:val="single" w:sz="8" w:space="0" w:color="auto"/>
            </w:tcBorders>
            <w:shd w:val="clear" w:color="auto" w:fill="auto"/>
            <w:vAlign w:val="center"/>
            <w:hideMark/>
          </w:tcPr>
          <w:p w:rsidR="00BF1AB7" w:rsidRPr="00BF1AB7" w:rsidRDefault="00BF1AB7" w:rsidP="00BF1AB7">
            <w:pPr>
              <w:autoSpaceDE/>
              <w:autoSpaceDN/>
              <w:jc w:val="right"/>
              <w:rPr>
                <w:rFonts w:ascii="Arial" w:hAnsi="Arial" w:cs="Arial"/>
                <w:b/>
                <w:bCs/>
                <w:color w:val="000000"/>
                <w:lang w:eastAsia="ca-ES"/>
              </w:rPr>
            </w:pPr>
            <w:r w:rsidRPr="00BF1AB7">
              <w:rPr>
                <w:rFonts w:ascii="Arial" w:hAnsi="Arial" w:cs="Arial"/>
                <w:b/>
                <w:bCs/>
                <w:color w:val="000000" w:themeColor="text1"/>
                <w:lang w:eastAsia="ca-ES"/>
              </w:rPr>
              <w:t>3.000,00 €</w:t>
            </w:r>
          </w:p>
        </w:tc>
        <w:tc>
          <w:tcPr>
            <w:tcW w:w="1540" w:type="dxa"/>
            <w:tcBorders>
              <w:top w:val="nil"/>
              <w:left w:val="nil"/>
              <w:bottom w:val="single" w:sz="8" w:space="0" w:color="auto"/>
              <w:right w:val="single" w:sz="8" w:space="0" w:color="auto"/>
            </w:tcBorders>
            <w:shd w:val="clear" w:color="000000" w:fill="FFFFFF"/>
            <w:vAlign w:val="center"/>
            <w:hideMark/>
          </w:tcPr>
          <w:p w:rsidR="00BF1AB7" w:rsidRPr="00BF1AB7" w:rsidRDefault="00BF1AB7" w:rsidP="00BF1AB7">
            <w:pPr>
              <w:autoSpaceDE/>
              <w:autoSpaceDN/>
              <w:jc w:val="right"/>
              <w:rPr>
                <w:rFonts w:ascii="Arial" w:hAnsi="Arial" w:cs="Arial"/>
                <w:color w:val="000000"/>
                <w:lang w:eastAsia="ca-ES"/>
              </w:rPr>
            </w:pPr>
            <w:r w:rsidRPr="00BF1AB7">
              <w:rPr>
                <w:rFonts w:ascii="Arial" w:hAnsi="Arial" w:cs="Arial"/>
                <w:color w:val="000000"/>
                <w:lang w:eastAsia="ca-ES"/>
              </w:rPr>
              <w:t>3.000,00 €</w:t>
            </w:r>
          </w:p>
        </w:tc>
      </w:tr>
      <w:tr w:rsidR="00BF1AB7" w:rsidRPr="00BF1AB7" w:rsidTr="00BF1AB7">
        <w:trPr>
          <w:trHeight w:val="315"/>
        </w:trPr>
        <w:tc>
          <w:tcPr>
            <w:tcW w:w="4220" w:type="dxa"/>
            <w:tcBorders>
              <w:top w:val="nil"/>
              <w:left w:val="single" w:sz="8" w:space="0" w:color="auto"/>
              <w:bottom w:val="single" w:sz="8" w:space="0" w:color="auto"/>
              <w:right w:val="single" w:sz="8" w:space="0" w:color="auto"/>
            </w:tcBorders>
            <w:shd w:val="clear" w:color="auto" w:fill="auto"/>
            <w:vAlign w:val="center"/>
            <w:hideMark/>
          </w:tcPr>
          <w:p w:rsidR="00BF1AB7" w:rsidRPr="00BF1AB7" w:rsidRDefault="00BF1AB7" w:rsidP="00BF1AB7">
            <w:pPr>
              <w:autoSpaceDE/>
              <w:autoSpaceDN/>
              <w:jc w:val="both"/>
              <w:rPr>
                <w:rFonts w:ascii="Arial" w:hAnsi="Arial" w:cs="Arial"/>
                <w:b/>
                <w:bCs/>
                <w:color w:val="000000"/>
                <w:lang w:eastAsia="ca-ES"/>
              </w:rPr>
            </w:pPr>
            <w:r w:rsidRPr="00BF1AB7">
              <w:rPr>
                <w:rFonts w:ascii="Arial" w:hAnsi="Arial" w:cs="Arial"/>
                <w:b/>
                <w:bCs/>
                <w:color w:val="000000"/>
                <w:lang w:eastAsia="ca-ES"/>
              </w:rPr>
              <w:t>Partida alçada comunicació del projecte</w:t>
            </w:r>
          </w:p>
        </w:tc>
        <w:tc>
          <w:tcPr>
            <w:tcW w:w="2140" w:type="dxa"/>
            <w:tcBorders>
              <w:top w:val="nil"/>
              <w:left w:val="nil"/>
              <w:bottom w:val="single" w:sz="8" w:space="0" w:color="auto"/>
              <w:right w:val="single" w:sz="8" w:space="0" w:color="auto"/>
            </w:tcBorders>
            <w:shd w:val="clear" w:color="auto" w:fill="auto"/>
            <w:vAlign w:val="center"/>
            <w:hideMark/>
          </w:tcPr>
          <w:p w:rsidR="00BF1AB7" w:rsidRPr="00BF1AB7" w:rsidRDefault="00BF1AB7" w:rsidP="00BF1AB7">
            <w:pPr>
              <w:autoSpaceDE/>
              <w:autoSpaceDN/>
              <w:jc w:val="right"/>
              <w:rPr>
                <w:rFonts w:ascii="Arial" w:hAnsi="Arial" w:cs="Arial"/>
                <w:b/>
                <w:bCs/>
                <w:color w:val="000000"/>
                <w:lang w:eastAsia="ca-ES"/>
              </w:rPr>
            </w:pPr>
            <w:r w:rsidRPr="00BF1AB7">
              <w:rPr>
                <w:rFonts w:ascii="Arial" w:hAnsi="Arial" w:cs="Arial"/>
                <w:b/>
                <w:bCs/>
                <w:color w:val="000000"/>
                <w:lang w:eastAsia="ca-ES"/>
              </w:rPr>
              <w:t>6.000,00 €</w:t>
            </w:r>
          </w:p>
        </w:tc>
        <w:tc>
          <w:tcPr>
            <w:tcW w:w="1540" w:type="dxa"/>
            <w:tcBorders>
              <w:top w:val="nil"/>
              <w:left w:val="nil"/>
              <w:bottom w:val="single" w:sz="8" w:space="0" w:color="auto"/>
              <w:right w:val="single" w:sz="8" w:space="0" w:color="auto"/>
            </w:tcBorders>
            <w:shd w:val="clear" w:color="000000" w:fill="FFFFFF"/>
            <w:vAlign w:val="center"/>
            <w:hideMark/>
          </w:tcPr>
          <w:p w:rsidR="00BF1AB7" w:rsidRPr="00BF1AB7" w:rsidRDefault="00BF1AB7" w:rsidP="00BF1AB7">
            <w:pPr>
              <w:autoSpaceDE/>
              <w:autoSpaceDN/>
              <w:jc w:val="right"/>
              <w:rPr>
                <w:rFonts w:ascii="Arial" w:hAnsi="Arial" w:cs="Arial"/>
                <w:color w:val="000000"/>
                <w:lang w:eastAsia="ca-ES"/>
              </w:rPr>
            </w:pPr>
            <w:r w:rsidRPr="00BF1AB7">
              <w:rPr>
                <w:rFonts w:ascii="Arial" w:hAnsi="Arial" w:cs="Arial"/>
                <w:color w:val="000000"/>
                <w:lang w:eastAsia="ca-ES"/>
              </w:rPr>
              <w:t>6.000,00 €</w:t>
            </w:r>
          </w:p>
        </w:tc>
      </w:tr>
      <w:tr w:rsidR="00BF1AB7" w:rsidRPr="00BF1AB7" w:rsidTr="00BF1AB7">
        <w:trPr>
          <w:trHeight w:val="315"/>
        </w:trPr>
        <w:tc>
          <w:tcPr>
            <w:tcW w:w="4220" w:type="dxa"/>
            <w:tcBorders>
              <w:top w:val="nil"/>
              <w:left w:val="single" w:sz="8" w:space="0" w:color="auto"/>
              <w:bottom w:val="single" w:sz="8" w:space="0" w:color="auto"/>
              <w:right w:val="single" w:sz="8" w:space="0" w:color="auto"/>
            </w:tcBorders>
            <w:shd w:val="clear" w:color="auto" w:fill="auto"/>
            <w:vAlign w:val="center"/>
            <w:hideMark/>
          </w:tcPr>
          <w:p w:rsidR="00BF1AB7" w:rsidRPr="00BF1AB7" w:rsidRDefault="00BF1AB7" w:rsidP="00BF1AB7">
            <w:pPr>
              <w:autoSpaceDE/>
              <w:autoSpaceDN/>
              <w:jc w:val="both"/>
              <w:rPr>
                <w:rFonts w:ascii="Arial" w:hAnsi="Arial" w:cs="Arial"/>
                <w:b/>
                <w:bCs/>
                <w:color w:val="000000"/>
                <w:lang w:eastAsia="ca-ES"/>
              </w:rPr>
            </w:pPr>
            <w:r w:rsidRPr="00BF1AB7">
              <w:rPr>
                <w:rFonts w:ascii="Arial" w:hAnsi="Arial" w:cs="Arial"/>
                <w:b/>
                <w:bCs/>
                <w:color w:val="000000"/>
                <w:lang w:eastAsia="ca-ES"/>
              </w:rPr>
              <w:t>Partida alçada transport dels participants</w:t>
            </w:r>
          </w:p>
        </w:tc>
        <w:tc>
          <w:tcPr>
            <w:tcW w:w="2140" w:type="dxa"/>
            <w:tcBorders>
              <w:top w:val="nil"/>
              <w:left w:val="nil"/>
              <w:bottom w:val="single" w:sz="8" w:space="0" w:color="auto"/>
              <w:right w:val="single" w:sz="8" w:space="0" w:color="auto"/>
            </w:tcBorders>
            <w:shd w:val="clear" w:color="auto" w:fill="auto"/>
            <w:vAlign w:val="center"/>
            <w:hideMark/>
          </w:tcPr>
          <w:p w:rsidR="00BF1AB7" w:rsidRPr="00BF1AB7" w:rsidRDefault="00BF1AB7" w:rsidP="00BF1AB7">
            <w:pPr>
              <w:autoSpaceDE/>
              <w:autoSpaceDN/>
              <w:jc w:val="right"/>
              <w:rPr>
                <w:rFonts w:ascii="Arial" w:hAnsi="Arial" w:cs="Arial"/>
                <w:b/>
                <w:bCs/>
                <w:color w:val="000000"/>
                <w:lang w:eastAsia="ca-ES"/>
              </w:rPr>
            </w:pPr>
            <w:r w:rsidRPr="00BF1AB7">
              <w:rPr>
                <w:rFonts w:ascii="Arial" w:hAnsi="Arial" w:cs="Arial"/>
                <w:b/>
                <w:bCs/>
                <w:color w:val="000000"/>
                <w:lang w:eastAsia="ca-ES"/>
              </w:rPr>
              <w:t xml:space="preserve">                10.000,00 € </w:t>
            </w:r>
          </w:p>
        </w:tc>
        <w:tc>
          <w:tcPr>
            <w:tcW w:w="1540" w:type="dxa"/>
            <w:tcBorders>
              <w:top w:val="nil"/>
              <w:left w:val="nil"/>
              <w:bottom w:val="single" w:sz="8" w:space="0" w:color="auto"/>
              <w:right w:val="single" w:sz="8" w:space="0" w:color="auto"/>
            </w:tcBorders>
            <w:shd w:val="clear" w:color="000000" w:fill="FFFFFF"/>
            <w:vAlign w:val="center"/>
            <w:hideMark/>
          </w:tcPr>
          <w:p w:rsidR="00BF1AB7" w:rsidRPr="00BF1AB7" w:rsidRDefault="00BF1AB7" w:rsidP="00BF1AB7">
            <w:pPr>
              <w:autoSpaceDE/>
              <w:autoSpaceDN/>
              <w:jc w:val="right"/>
              <w:rPr>
                <w:rFonts w:ascii="Arial" w:hAnsi="Arial" w:cs="Arial"/>
                <w:color w:val="000000"/>
                <w:lang w:eastAsia="ca-ES"/>
              </w:rPr>
            </w:pPr>
            <w:r w:rsidRPr="00BF1AB7">
              <w:rPr>
                <w:rFonts w:ascii="Arial" w:hAnsi="Arial" w:cs="Arial"/>
                <w:color w:val="000000"/>
                <w:lang w:eastAsia="ca-ES"/>
              </w:rPr>
              <w:t>10.000,00 €</w:t>
            </w:r>
          </w:p>
        </w:tc>
      </w:tr>
      <w:tr w:rsidR="00BF1AB7" w:rsidRPr="00BF1AB7" w:rsidTr="00BF1AB7">
        <w:trPr>
          <w:trHeight w:val="315"/>
        </w:trPr>
        <w:tc>
          <w:tcPr>
            <w:tcW w:w="4220" w:type="dxa"/>
            <w:tcBorders>
              <w:top w:val="nil"/>
              <w:left w:val="single" w:sz="8" w:space="0" w:color="auto"/>
              <w:bottom w:val="single" w:sz="8" w:space="0" w:color="auto"/>
              <w:right w:val="single" w:sz="8" w:space="0" w:color="auto"/>
            </w:tcBorders>
            <w:shd w:val="clear" w:color="auto" w:fill="auto"/>
            <w:vAlign w:val="center"/>
            <w:hideMark/>
          </w:tcPr>
          <w:p w:rsidR="00BF1AB7" w:rsidRPr="00BF1AB7" w:rsidRDefault="00BF1AB7" w:rsidP="00BF1AB7">
            <w:pPr>
              <w:autoSpaceDE/>
              <w:autoSpaceDN/>
              <w:jc w:val="both"/>
              <w:rPr>
                <w:rFonts w:ascii="Arial" w:hAnsi="Arial" w:cs="Arial"/>
                <w:b/>
                <w:bCs/>
                <w:color w:val="000000"/>
                <w:lang w:eastAsia="ca-ES"/>
              </w:rPr>
            </w:pPr>
            <w:r w:rsidRPr="00BF1AB7">
              <w:rPr>
                <w:rFonts w:ascii="Arial" w:hAnsi="Arial" w:cs="Arial"/>
                <w:b/>
                <w:bCs/>
                <w:color w:val="000000"/>
                <w:lang w:eastAsia="ca-ES"/>
              </w:rPr>
              <w:t>Servei de suport a la salut mental</w:t>
            </w:r>
          </w:p>
        </w:tc>
        <w:tc>
          <w:tcPr>
            <w:tcW w:w="2140" w:type="dxa"/>
            <w:tcBorders>
              <w:top w:val="nil"/>
              <w:left w:val="nil"/>
              <w:bottom w:val="single" w:sz="8" w:space="0" w:color="auto"/>
              <w:right w:val="single" w:sz="8" w:space="0" w:color="auto"/>
            </w:tcBorders>
            <w:shd w:val="clear" w:color="auto" w:fill="auto"/>
            <w:vAlign w:val="center"/>
            <w:hideMark/>
          </w:tcPr>
          <w:p w:rsidR="00BF1AB7" w:rsidRPr="00BF1AB7" w:rsidRDefault="00BF1AB7" w:rsidP="00BF1AB7">
            <w:pPr>
              <w:autoSpaceDE/>
              <w:autoSpaceDN/>
              <w:jc w:val="right"/>
              <w:rPr>
                <w:rFonts w:ascii="Arial" w:hAnsi="Arial" w:cs="Arial"/>
                <w:color w:val="000000"/>
                <w:lang w:eastAsia="ca-ES"/>
              </w:rPr>
            </w:pPr>
            <w:r w:rsidRPr="00BF1AB7">
              <w:rPr>
                <w:rFonts w:ascii="Arial" w:hAnsi="Arial" w:cs="Arial"/>
                <w:color w:val="000000"/>
                <w:lang w:eastAsia="ca-ES"/>
              </w:rPr>
              <w:t>€ </w:t>
            </w:r>
          </w:p>
        </w:tc>
        <w:tc>
          <w:tcPr>
            <w:tcW w:w="1540" w:type="dxa"/>
            <w:tcBorders>
              <w:top w:val="nil"/>
              <w:left w:val="nil"/>
              <w:bottom w:val="single" w:sz="8" w:space="0" w:color="auto"/>
              <w:right w:val="single" w:sz="8" w:space="0" w:color="auto"/>
            </w:tcBorders>
            <w:shd w:val="clear" w:color="000000" w:fill="FFFFFF"/>
            <w:vAlign w:val="center"/>
            <w:hideMark/>
          </w:tcPr>
          <w:p w:rsidR="00BF1AB7" w:rsidRPr="00BF1AB7" w:rsidRDefault="00BF1AB7" w:rsidP="00BF1AB7">
            <w:pPr>
              <w:autoSpaceDE/>
              <w:autoSpaceDN/>
              <w:jc w:val="right"/>
              <w:rPr>
                <w:rFonts w:ascii="Arial" w:hAnsi="Arial" w:cs="Arial"/>
                <w:color w:val="000000"/>
                <w:lang w:eastAsia="ca-ES"/>
              </w:rPr>
            </w:pPr>
            <w:r w:rsidRPr="00BF1AB7">
              <w:rPr>
                <w:rFonts w:ascii="Arial" w:hAnsi="Arial" w:cs="Arial"/>
                <w:color w:val="000000"/>
                <w:lang w:eastAsia="ca-ES"/>
              </w:rPr>
              <w:t>20.000,00 €</w:t>
            </w:r>
          </w:p>
        </w:tc>
      </w:tr>
      <w:tr w:rsidR="00BF1AB7" w:rsidRPr="00BF1AB7" w:rsidTr="00BF1AB7">
        <w:trPr>
          <w:trHeight w:val="315"/>
        </w:trPr>
        <w:tc>
          <w:tcPr>
            <w:tcW w:w="4220" w:type="dxa"/>
            <w:tcBorders>
              <w:top w:val="nil"/>
              <w:left w:val="single" w:sz="8" w:space="0" w:color="auto"/>
              <w:bottom w:val="single" w:sz="8" w:space="0" w:color="auto"/>
              <w:right w:val="single" w:sz="8" w:space="0" w:color="auto"/>
            </w:tcBorders>
            <w:shd w:val="clear" w:color="auto" w:fill="auto"/>
            <w:vAlign w:val="center"/>
            <w:hideMark/>
          </w:tcPr>
          <w:p w:rsidR="00BF1AB7" w:rsidRPr="00BF1AB7" w:rsidRDefault="00BF1AB7" w:rsidP="00BF1AB7">
            <w:pPr>
              <w:autoSpaceDE/>
              <w:autoSpaceDN/>
              <w:jc w:val="both"/>
              <w:rPr>
                <w:rFonts w:ascii="Arial" w:hAnsi="Arial" w:cs="Arial"/>
                <w:b/>
                <w:bCs/>
                <w:color w:val="000000"/>
                <w:lang w:eastAsia="ca-ES"/>
              </w:rPr>
            </w:pPr>
            <w:r w:rsidRPr="00BF1AB7">
              <w:rPr>
                <w:rFonts w:ascii="Arial" w:hAnsi="Arial" w:cs="Arial"/>
                <w:b/>
                <w:bCs/>
                <w:color w:val="000000"/>
                <w:lang w:eastAsia="ca-ES"/>
              </w:rPr>
              <w:t>Formacions a mida</w:t>
            </w:r>
          </w:p>
        </w:tc>
        <w:tc>
          <w:tcPr>
            <w:tcW w:w="2140" w:type="dxa"/>
            <w:tcBorders>
              <w:top w:val="nil"/>
              <w:left w:val="nil"/>
              <w:bottom w:val="single" w:sz="8" w:space="0" w:color="auto"/>
              <w:right w:val="single" w:sz="8" w:space="0" w:color="auto"/>
            </w:tcBorders>
            <w:shd w:val="clear" w:color="auto" w:fill="auto"/>
            <w:vAlign w:val="center"/>
            <w:hideMark/>
          </w:tcPr>
          <w:p w:rsidR="00BF1AB7" w:rsidRPr="00BF1AB7" w:rsidRDefault="00BF1AB7" w:rsidP="00BF1AB7">
            <w:pPr>
              <w:autoSpaceDE/>
              <w:autoSpaceDN/>
              <w:jc w:val="right"/>
              <w:rPr>
                <w:rFonts w:ascii="Arial" w:hAnsi="Arial" w:cs="Arial"/>
                <w:color w:val="000000"/>
                <w:lang w:eastAsia="ca-ES"/>
              </w:rPr>
            </w:pPr>
            <w:r w:rsidRPr="00BF1AB7">
              <w:rPr>
                <w:rFonts w:ascii="Arial" w:hAnsi="Arial" w:cs="Arial"/>
                <w:color w:val="000000"/>
                <w:lang w:eastAsia="ca-ES"/>
              </w:rPr>
              <w:t>€ </w:t>
            </w:r>
          </w:p>
        </w:tc>
        <w:tc>
          <w:tcPr>
            <w:tcW w:w="1540" w:type="dxa"/>
            <w:tcBorders>
              <w:top w:val="nil"/>
              <w:left w:val="nil"/>
              <w:bottom w:val="single" w:sz="8" w:space="0" w:color="auto"/>
              <w:right w:val="single" w:sz="8" w:space="0" w:color="auto"/>
            </w:tcBorders>
            <w:shd w:val="clear" w:color="000000" w:fill="FFFFFF"/>
            <w:vAlign w:val="center"/>
            <w:hideMark/>
          </w:tcPr>
          <w:p w:rsidR="00BF1AB7" w:rsidRPr="00BF1AB7" w:rsidRDefault="00BF1AB7" w:rsidP="00BF1AB7">
            <w:pPr>
              <w:autoSpaceDE/>
              <w:autoSpaceDN/>
              <w:jc w:val="right"/>
              <w:rPr>
                <w:rFonts w:ascii="Arial" w:hAnsi="Arial" w:cs="Arial"/>
                <w:color w:val="000000"/>
                <w:lang w:eastAsia="ca-ES"/>
              </w:rPr>
            </w:pPr>
            <w:r w:rsidRPr="00BF1AB7">
              <w:rPr>
                <w:rFonts w:ascii="Arial" w:hAnsi="Arial" w:cs="Arial"/>
                <w:color w:val="000000"/>
                <w:lang w:eastAsia="ca-ES"/>
              </w:rPr>
              <w:t>42.000,00 €</w:t>
            </w:r>
          </w:p>
        </w:tc>
      </w:tr>
      <w:tr w:rsidR="00BF1AB7" w:rsidRPr="00BF1AB7" w:rsidTr="00BF1AB7">
        <w:trPr>
          <w:trHeight w:val="315"/>
        </w:trPr>
        <w:tc>
          <w:tcPr>
            <w:tcW w:w="4220" w:type="dxa"/>
            <w:tcBorders>
              <w:top w:val="nil"/>
              <w:left w:val="single" w:sz="8" w:space="0" w:color="auto"/>
              <w:bottom w:val="single" w:sz="8" w:space="0" w:color="auto"/>
              <w:right w:val="single" w:sz="8" w:space="0" w:color="auto"/>
            </w:tcBorders>
            <w:shd w:val="pct25" w:color="000000" w:fill="B1B1B1"/>
            <w:vAlign w:val="center"/>
            <w:hideMark/>
          </w:tcPr>
          <w:p w:rsidR="00BF1AB7" w:rsidRPr="00BF1AB7" w:rsidRDefault="00BF1AB7" w:rsidP="00BF1AB7">
            <w:pPr>
              <w:autoSpaceDE/>
              <w:autoSpaceDN/>
              <w:rPr>
                <w:rFonts w:ascii="Arial" w:hAnsi="Arial" w:cs="Arial"/>
                <w:b/>
                <w:bCs/>
                <w:color w:val="000000"/>
                <w:lang w:eastAsia="ca-ES"/>
              </w:rPr>
            </w:pPr>
            <w:r w:rsidRPr="00BF1AB7">
              <w:rPr>
                <w:rFonts w:ascii="Arial" w:hAnsi="Arial" w:cs="Arial"/>
                <w:b/>
                <w:bCs/>
                <w:color w:val="000000" w:themeColor="text1"/>
                <w:lang w:eastAsia="ca-ES"/>
              </w:rPr>
              <w:t> </w:t>
            </w:r>
          </w:p>
        </w:tc>
        <w:tc>
          <w:tcPr>
            <w:tcW w:w="2140" w:type="dxa"/>
            <w:tcBorders>
              <w:top w:val="nil"/>
              <w:left w:val="nil"/>
              <w:bottom w:val="single" w:sz="8" w:space="0" w:color="auto"/>
              <w:right w:val="single" w:sz="8" w:space="0" w:color="auto"/>
            </w:tcBorders>
            <w:shd w:val="pct25" w:color="000000" w:fill="B1B1B1"/>
            <w:vAlign w:val="center"/>
            <w:hideMark/>
          </w:tcPr>
          <w:p w:rsidR="00BF1AB7" w:rsidRPr="00BF1AB7" w:rsidRDefault="00BF1AB7" w:rsidP="00BF1AB7">
            <w:pPr>
              <w:autoSpaceDE/>
              <w:autoSpaceDN/>
              <w:rPr>
                <w:rFonts w:ascii="Arial" w:hAnsi="Arial" w:cs="Arial"/>
                <w:color w:val="000000"/>
                <w:lang w:eastAsia="ca-ES"/>
              </w:rPr>
            </w:pPr>
            <w:r w:rsidRPr="00BF1AB7">
              <w:rPr>
                <w:rFonts w:ascii="Arial" w:hAnsi="Arial" w:cs="Arial"/>
                <w:color w:val="000000" w:themeColor="text1"/>
                <w:lang w:eastAsia="ca-ES"/>
              </w:rPr>
              <w:t> </w:t>
            </w:r>
          </w:p>
        </w:tc>
        <w:tc>
          <w:tcPr>
            <w:tcW w:w="1540" w:type="dxa"/>
            <w:tcBorders>
              <w:top w:val="nil"/>
              <w:left w:val="nil"/>
              <w:bottom w:val="single" w:sz="8" w:space="0" w:color="auto"/>
              <w:right w:val="single" w:sz="8" w:space="0" w:color="auto"/>
            </w:tcBorders>
            <w:shd w:val="pct25" w:color="000000" w:fill="B1B1B1"/>
            <w:vAlign w:val="center"/>
            <w:hideMark/>
          </w:tcPr>
          <w:p w:rsidR="00BF1AB7" w:rsidRPr="00BF1AB7" w:rsidRDefault="00BF1AB7" w:rsidP="00BF1AB7">
            <w:pPr>
              <w:autoSpaceDE/>
              <w:autoSpaceDN/>
              <w:rPr>
                <w:rFonts w:ascii="Arial" w:hAnsi="Arial" w:cs="Arial"/>
                <w:b/>
                <w:bCs/>
                <w:color w:val="000000"/>
                <w:lang w:eastAsia="ca-ES"/>
              </w:rPr>
            </w:pPr>
            <w:r w:rsidRPr="00BF1AB7">
              <w:rPr>
                <w:rFonts w:ascii="Arial" w:hAnsi="Arial" w:cs="Arial"/>
                <w:b/>
                <w:bCs/>
                <w:color w:val="000000" w:themeColor="text1"/>
                <w:lang w:eastAsia="ca-ES"/>
              </w:rPr>
              <w:t> </w:t>
            </w:r>
          </w:p>
        </w:tc>
      </w:tr>
      <w:tr w:rsidR="00BF1AB7" w:rsidRPr="00BF1AB7" w:rsidTr="00BF1AB7">
        <w:trPr>
          <w:trHeight w:val="315"/>
        </w:trPr>
        <w:tc>
          <w:tcPr>
            <w:tcW w:w="4220" w:type="dxa"/>
            <w:tcBorders>
              <w:top w:val="nil"/>
              <w:left w:val="single" w:sz="8" w:space="0" w:color="auto"/>
              <w:bottom w:val="single" w:sz="8" w:space="0" w:color="auto"/>
              <w:right w:val="single" w:sz="8" w:space="0" w:color="auto"/>
            </w:tcBorders>
            <w:shd w:val="clear" w:color="auto" w:fill="auto"/>
            <w:vAlign w:val="center"/>
            <w:hideMark/>
          </w:tcPr>
          <w:p w:rsidR="00BF1AB7" w:rsidRPr="00BF1AB7" w:rsidRDefault="00BF1AB7" w:rsidP="00BF1AB7">
            <w:pPr>
              <w:autoSpaceDE/>
              <w:autoSpaceDN/>
              <w:rPr>
                <w:rFonts w:ascii="Arial" w:hAnsi="Arial" w:cs="Arial"/>
                <w:b/>
                <w:bCs/>
                <w:color w:val="000000"/>
                <w:lang w:eastAsia="ca-ES"/>
              </w:rPr>
            </w:pPr>
            <w:r w:rsidRPr="00BF1AB7">
              <w:rPr>
                <w:rFonts w:ascii="Arial" w:hAnsi="Arial" w:cs="Arial"/>
                <w:b/>
                <w:bCs/>
                <w:color w:val="000000" w:themeColor="text1"/>
                <w:lang w:eastAsia="ca-ES"/>
              </w:rPr>
              <w:t>TOTAL</w:t>
            </w:r>
          </w:p>
        </w:tc>
        <w:tc>
          <w:tcPr>
            <w:tcW w:w="2140" w:type="dxa"/>
            <w:tcBorders>
              <w:top w:val="nil"/>
              <w:left w:val="nil"/>
              <w:bottom w:val="single" w:sz="8" w:space="0" w:color="auto"/>
              <w:right w:val="single" w:sz="8" w:space="0" w:color="auto"/>
            </w:tcBorders>
            <w:shd w:val="clear" w:color="auto" w:fill="auto"/>
            <w:vAlign w:val="center"/>
            <w:hideMark/>
          </w:tcPr>
          <w:p w:rsidR="00BF1AB7" w:rsidRPr="00BF1AB7" w:rsidRDefault="00BF1AB7" w:rsidP="00BF1AB7">
            <w:pPr>
              <w:autoSpaceDE/>
              <w:autoSpaceDN/>
              <w:jc w:val="right"/>
              <w:rPr>
                <w:rFonts w:ascii="Arial" w:hAnsi="Arial" w:cs="Arial"/>
                <w:b/>
                <w:bCs/>
                <w:color w:val="000000"/>
                <w:lang w:eastAsia="ca-ES"/>
              </w:rPr>
            </w:pPr>
            <w:r w:rsidRPr="00BF1AB7">
              <w:rPr>
                <w:rFonts w:ascii="Arial" w:hAnsi="Arial" w:cs="Arial"/>
                <w:b/>
                <w:bCs/>
                <w:color w:val="000000" w:themeColor="text1"/>
                <w:lang w:eastAsia="ca-ES"/>
              </w:rPr>
              <w:t>€</w:t>
            </w:r>
          </w:p>
        </w:tc>
        <w:tc>
          <w:tcPr>
            <w:tcW w:w="1540" w:type="dxa"/>
            <w:tcBorders>
              <w:top w:val="nil"/>
              <w:left w:val="nil"/>
              <w:bottom w:val="single" w:sz="8" w:space="0" w:color="auto"/>
              <w:right w:val="single" w:sz="8" w:space="0" w:color="auto"/>
            </w:tcBorders>
            <w:shd w:val="clear" w:color="auto" w:fill="auto"/>
            <w:noWrap/>
            <w:vAlign w:val="bottom"/>
            <w:hideMark/>
          </w:tcPr>
          <w:p w:rsidR="00BF1AB7" w:rsidRPr="00BF1AB7" w:rsidRDefault="00BF1AB7" w:rsidP="00BF1AB7">
            <w:pPr>
              <w:autoSpaceDE/>
              <w:autoSpaceDN/>
              <w:jc w:val="right"/>
              <w:rPr>
                <w:rFonts w:ascii="Arial" w:hAnsi="Arial" w:cs="Arial"/>
                <w:b/>
                <w:bCs/>
                <w:color w:val="000000"/>
                <w:lang w:eastAsia="ca-ES"/>
              </w:rPr>
            </w:pPr>
            <w:r w:rsidRPr="00BF1AB7">
              <w:rPr>
                <w:rFonts w:ascii="Arial" w:hAnsi="Arial" w:cs="Arial"/>
                <w:b/>
                <w:bCs/>
                <w:color w:val="000000"/>
                <w:lang w:eastAsia="ca-ES"/>
              </w:rPr>
              <w:t>214.790,35 €</w:t>
            </w:r>
          </w:p>
        </w:tc>
      </w:tr>
    </w:tbl>
    <w:p w:rsidR="00A67798" w:rsidRPr="00AC2D8F" w:rsidRDefault="00A67798" w:rsidP="00A67798">
      <w:pPr>
        <w:rPr>
          <w:rFonts w:ascii="Arial" w:hAnsi="Arial" w:cs="Arial"/>
          <w:b/>
          <w:color w:val="000000" w:themeColor="text1"/>
        </w:rPr>
      </w:pPr>
    </w:p>
    <w:p w:rsidR="00A67798" w:rsidRDefault="00A67798" w:rsidP="00A67798">
      <w:pPr>
        <w:rPr>
          <w:rFonts w:ascii="Arial" w:hAnsi="Arial" w:cs="Arial"/>
          <w:lang w:eastAsia="ca-ES"/>
        </w:rPr>
      </w:pPr>
      <w:r w:rsidRPr="00AC2D8F">
        <w:rPr>
          <w:rFonts w:ascii="Arial" w:hAnsi="Arial" w:cs="Arial"/>
          <w:lang w:eastAsia="ca-ES"/>
        </w:rPr>
        <w:t>Desglossament de l’oferta econòmica:</w:t>
      </w:r>
    </w:p>
    <w:p w:rsidR="000E55BD" w:rsidRDefault="000E55BD" w:rsidP="00A67798">
      <w:pPr>
        <w:rPr>
          <w:rFonts w:ascii="Arial" w:hAnsi="Arial" w:cs="Arial"/>
          <w:lang w:eastAsia="ca-ES"/>
        </w:rPr>
      </w:pPr>
    </w:p>
    <w:tbl>
      <w:tblPr>
        <w:tblW w:w="7942" w:type="dxa"/>
        <w:jc w:val="center"/>
        <w:tblInd w:w="-507" w:type="dxa"/>
        <w:tblCellMar>
          <w:left w:w="70" w:type="dxa"/>
          <w:right w:w="70" w:type="dxa"/>
        </w:tblCellMar>
        <w:tblLook w:val="04A0" w:firstRow="1" w:lastRow="0" w:firstColumn="1" w:lastColumn="0" w:noHBand="0" w:noVBand="1"/>
      </w:tblPr>
      <w:tblGrid>
        <w:gridCol w:w="4627"/>
        <w:gridCol w:w="1701"/>
        <w:gridCol w:w="1614"/>
      </w:tblGrid>
      <w:tr w:rsidR="0089778B" w:rsidRPr="00213D51" w:rsidTr="00BF1AB7">
        <w:trPr>
          <w:trHeight w:val="270"/>
          <w:jc w:val="center"/>
        </w:trPr>
        <w:tc>
          <w:tcPr>
            <w:tcW w:w="4627" w:type="dxa"/>
            <w:tcBorders>
              <w:top w:val="single" w:sz="8" w:space="0" w:color="auto"/>
              <w:left w:val="single" w:sz="8" w:space="0" w:color="auto"/>
              <w:bottom w:val="nil"/>
              <w:right w:val="single" w:sz="8" w:space="0" w:color="auto"/>
            </w:tcBorders>
            <w:shd w:val="clear" w:color="000000" w:fill="DDD9C4"/>
            <w:vAlign w:val="center"/>
            <w:hideMark/>
          </w:tcPr>
          <w:p w:rsidR="0089778B" w:rsidRPr="00213D51" w:rsidRDefault="0089778B" w:rsidP="00A16033">
            <w:pPr>
              <w:autoSpaceDE/>
              <w:autoSpaceDN/>
              <w:rPr>
                <w:rFonts w:ascii="Arial" w:hAnsi="Arial" w:cs="Arial"/>
                <w:b/>
                <w:bCs/>
                <w:color w:val="000000"/>
                <w:lang w:eastAsia="ca-ES"/>
              </w:rPr>
            </w:pPr>
            <w:r w:rsidRPr="00213D51">
              <w:rPr>
                <w:rFonts w:ascii="Arial" w:hAnsi="Arial" w:cs="Arial"/>
                <w:b/>
                <w:bCs/>
                <w:color w:val="000000"/>
                <w:lang w:eastAsia="ca-ES"/>
              </w:rPr>
              <w:t>Descripció</w:t>
            </w:r>
          </w:p>
        </w:tc>
        <w:tc>
          <w:tcPr>
            <w:tcW w:w="1701" w:type="dxa"/>
            <w:tcBorders>
              <w:top w:val="single" w:sz="8" w:space="0" w:color="auto"/>
              <w:left w:val="nil"/>
              <w:bottom w:val="nil"/>
              <w:right w:val="single" w:sz="8" w:space="0" w:color="auto"/>
            </w:tcBorders>
            <w:shd w:val="clear" w:color="000000" w:fill="DDD9C4"/>
            <w:vAlign w:val="center"/>
            <w:hideMark/>
          </w:tcPr>
          <w:p w:rsidR="0089778B" w:rsidRPr="00213D51" w:rsidRDefault="0089778B" w:rsidP="00A16033">
            <w:pPr>
              <w:autoSpaceDE/>
              <w:autoSpaceDN/>
              <w:jc w:val="center"/>
              <w:rPr>
                <w:rFonts w:ascii="Arial" w:hAnsi="Arial" w:cs="Arial"/>
                <w:b/>
                <w:bCs/>
                <w:color w:val="000000"/>
                <w:lang w:eastAsia="ca-ES"/>
              </w:rPr>
            </w:pPr>
            <w:r w:rsidRPr="00213D51">
              <w:rPr>
                <w:rFonts w:ascii="Arial" w:hAnsi="Arial" w:cs="Arial"/>
                <w:b/>
                <w:bCs/>
                <w:color w:val="000000"/>
                <w:lang w:eastAsia="ca-ES"/>
              </w:rPr>
              <w:t>Import</w:t>
            </w:r>
          </w:p>
        </w:tc>
        <w:tc>
          <w:tcPr>
            <w:tcW w:w="1614" w:type="dxa"/>
            <w:tcBorders>
              <w:top w:val="single" w:sz="8" w:space="0" w:color="auto"/>
              <w:left w:val="nil"/>
              <w:bottom w:val="nil"/>
              <w:right w:val="single" w:sz="8" w:space="0" w:color="auto"/>
            </w:tcBorders>
            <w:shd w:val="clear" w:color="000000" w:fill="DDD9C4"/>
            <w:vAlign w:val="center"/>
            <w:hideMark/>
          </w:tcPr>
          <w:p w:rsidR="0089778B" w:rsidRPr="00213D51" w:rsidRDefault="0089778B" w:rsidP="00A16033">
            <w:pPr>
              <w:autoSpaceDE/>
              <w:autoSpaceDN/>
              <w:jc w:val="center"/>
              <w:rPr>
                <w:rFonts w:ascii="Arial" w:hAnsi="Arial" w:cs="Arial"/>
                <w:b/>
                <w:bCs/>
                <w:color w:val="000000"/>
                <w:lang w:eastAsia="ca-ES"/>
              </w:rPr>
            </w:pPr>
            <w:r w:rsidRPr="00213D51">
              <w:rPr>
                <w:rFonts w:ascii="Arial" w:hAnsi="Arial" w:cs="Arial"/>
                <w:b/>
                <w:bCs/>
                <w:color w:val="000000"/>
                <w:lang w:eastAsia="ca-ES"/>
              </w:rPr>
              <w:t>Percentatge</w:t>
            </w:r>
          </w:p>
        </w:tc>
      </w:tr>
      <w:tr w:rsidR="0089778B" w:rsidRPr="00213D51" w:rsidTr="00A16033">
        <w:trPr>
          <w:trHeight w:val="270"/>
          <w:jc w:val="center"/>
        </w:trPr>
        <w:tc>
          <w:tcPr>
            <w:tcW w:w="794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9778B" w:rsidRPr="00213D51" w:rsidRDefault="0089778B" w:rsidP="00A16033">
            <w:pPr>
              <w:autoSpaceDE/>
              <w:autoSpaceDN/>
              <w:jc w:val="center"/>
              <w:rPr>
                <w:rFonts w:ascii="Arial" w:hAnsi="Arial" w:cs="Arial"/>
                <w:b/>
                <w:bCs/>
                <w:color w:val="000000"/>
                <w:lang w:eastAsia="ca-ES"/>
              </w:rPr>
            </w:pPr>
            <w:r w:rsidRPr="00213D51">
              <w:rPr>
                <w:rFonts w:ascii="Arial" w:hAnsi="Arial" w:cs="Arial"/>
                <w:b/>
                <w:bCs/>
                <w:color w:val="000000"/>
                <w:lang w:eastAsia="ca-ES"/>
              </w:rPr>
              <w:t>COSTOS DIRECTES</w:t>
            </w:r>
          </w:p>
        </w:tc>
      </w:tr>
      <w:tr w:rsidR="0089778B" w:rsidRPr="00213D51" w:rsidTr="00BF1AB7">
        <w:trPr>
          <w:trHeight w:val="333"/>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89778B" w:rsidRPr="00213D51" w:rsidRDefault="0089778B" w:rsidP="00A16033">
            <w:pPr>
              <w:autoSpaceDE/>
              <w:autoSpaceDN/>
              <w:rPr>
                <w:rFonts w:ascii="Arial" w:hAnsi="Arial" w:cs="Arial"/>
                <w:color w:val="000000"/>
                <w:lang w:eastAsia="ca-ES"/>
              </w:rPr>
            </w:pPr>
            <w:r w:rsidRPr="00213D51">
              <w:rPr>
                <w:rFonts w:ascii="Arial" w:hAnsi="Arial" w:cs="Arial"/>
                <w:color w:val="000000"/>
                <w:lang w:eastAsia="ca-ES"/>
              </w:rPr>
              <w:t>Salari conforme conveni col·lectiu</w:t>
            </w:r>
          </w:p>
        </w:tc>
        <w:tc>
          <w:tcPr>
            <w:tcW w:w="1701" w:type="dxa"/>
            <w:tcBorders>
              <w:top w:val="nil"/>
              <w:left w:val="nil"/>
              <w:bottom w:val="single" w:sz="8" w:space="0" w:color="auto"/>
              <w:right w:val="single" w:sz="8" w:space="0" w:color="auto"/>
            </w:tcBorders>
            <w:shd w:val="clear" w:color="auto" w:fill="auto"/>
            <w:vAlign w:val="center"/>
            <w:hideMark/>
          </w:tcPr>
          <w:p w:rsidR="0089778B" w:rsidRPr="00213D51" w:rsidRDefault="0089778B" w:rsidP="00A16033">
            <w:pPr>
              <w:autoSpaceDE/>
              <w:autoSpaceDN/>
              <w:jc w:val="center"/>
              <w:rPr>
                <w:rFonts w:ascii="Arial" w:hAnsi="Arial" w:cs="Arial"/>
                <w:color w:val="000000"/>
                <w:lang w:eastAsia="ca-ES"/>
              </w:rPr>
            </w:pPr>
          </w:p>
        </w:tc>
        <w:tc>
          <w:tcPr>
            <w:tcW w:w="1614"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r>
      <w:tr w:rsidR="0089778B" w:rsidRPr="00213D51" w:rsidTr="00BF1AB7">
        <w:trPr>
          <w:trHeight w:val="270"/>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89778B" w:rsidRPr="00213D51" w:rsidRDefault="0089778B" w:rsidP="00A16033">
            <w:pPr>
              <w:autoSpaceDE/>
              <w:autoSpaceDN/>
              <w:rPr>
                <w:rFonts w:ascii="Arial" w:hAnsi="Arial" w:cs="Arial"/>
                <w:color w:val="000000"/>
                <w:lang w:eastAsia="ca-ES"/>
              </w:rPr>
            </w:pPr>
            <w:r w:rsidRPr="00213D51">
              <w:rPr>
                <w:rFonts w:ascii="Arial" w:hAnsi="Arial" w:cs="Arial"/>
                <w:color w:val="000000"/>
                <w:lang w:eastAsia="ca-ES"/>
              </w:rPr>
              <w:t>Costos salarials empresa (SS)</w:t>
            </w:r>
          </w:p>
        </w:tc>
        <w:tc>
          <w:tcPr>
            <w:tcW w:w="1701" w:type="dxa"/>
            <w:tcBorders>
              <w:top w:val="nil"/>
              <w:left w:val="nil"/>
              <w:bottom w:val="single" w:sz="8" w:space="0" w:color="auto"/>
              <w:right w:val="single" w:sz="8" w:space="0" w:color="auto"/>
            </w:tcBorders>
            <w:shd w:val="clear" w:color="auto" w:fill="auto"/>
            <w:vAlign w:val="center"/>
            <w:hideMark/>
          </w:tcPr>
          <w:p w:rsidR="0089778B" w:rsidRPr="00213D51" w:rsidRDefault="0089778B" w:rsidP="00A16033">
            <w:pPr>
              <w:autoSpaceDE/>
              <w:autoSpaceDN/>
              <w:jc w:val="center"/>
              <w:rPr>
                <w:rFonts w:ascii="Arial" w:hAnsi="Arial" w:cs="Arial"/>
                <w:color w:val="000000"/>
                <w:lang w:eastAsia="ca-ES"/>
              </w:rPr>
            </w:pPr>
          </w:p>
        </w:tc>
        <w:tc>
          <w:tcPr>
            <w:tcW w:w="1614"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r>
      <w:tr w:rsidR="0089778B" w:rsidRPr="00213D51" w:rsidTr="00BF1AB7">
        <w:trPr>
          <w:trHeight w:val="217"/>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89778B" w:rsidRPr="00213D51" w:rsidRDefault="0089778B" w:rsidP="00A16033">
            <w:pPr>
              <w:autoSpaceDE/>
              <w:autoSpaceDN/>
              <w:rPr>
                <w:rFonts w:ascii="Arial" w:hAnsi="Arial" w:cs="Arial"/>
                <w:color w:val="000000"/>
                <w:lang w:eastAsia="ca-ES"/>
              </w:rPr>
            </w:pPr>
            <w:r w:rsidRPr="00213D51">
              <w:rPr>
                <w:rFonts w:ascii="Arial" w:hAnsi="Arial" w:cs="Arial"/>
                <w:color w:val="000000"/>
                <w:lang w:eastAsia="ca-ES"/>
              </w:rPr>
              <w:t>Partida</w:t>
            </w:r>
            <w:r w:rsidR="00B52CF8">
              <w:rPr>
                <w:rFonts w:ascii="Arial" w:hAnsi="Arial" w:cs="Arial"/>
                <w:color w:val="000000"/>
                <w:lang w:eastAsia="ca-ES"/>
              </w:rPr>
              <w:t xml:space="preserve"> alçada comunicació</w:t>
            </w:r>
          </w:p>
        </w:tc>
        <w:tc>
          <w:tcPr>
            <w:tcW w:w="1701" w:type="dxa"/>
            <w:tcBorders>
              <w:top w:val="nil"/>
              <w:left w:val="nil"/>
              <w:bottom w:val="single" w:sz="8" w:space="0" w:color="auto"/>
              <w:right w:val="single" w:sz="8" w:space="0" w:color="auto"/>
            </w:tcBorders>
            <w:shd w:val="clear" w:color="auto" w:fill="auto"/>
            <w:vAlign w:val="center"/>
            <w:hideMark/>
          </w:tcPr>
          <w:p w:rsidR="0089778B" w:rsidRPr="00213D51" w:rsidRDefault="0089778B" w:rsidP="00A16033">
            <w:pPr>
              <w:autoSpaceDE/>
              <w:autoSpaceDN/>
              <w:jc w:val="center"/>
              <w:rPr>
                <w:rFonts w:ascii="Arial" w:hAnsi="Arial" w:cs="Arial"/>
                <w:color w:val="000000"/>
                <w:lang w:eastAsia="ca-ES"/>
              </w:rPr>
            </w:pPr>
            <w:r w:rsidRPr="00213D51">
              <w:rPr>
                <w:rFonts w:ascii="Arial" w:hAnsi="Arial" w:cs="Arial"/>
                <w:color w:val="000000"/>
                <w:lang w:eastAsia="ca-ES"/>
              </w:rPr>
              <w:t>6.000,00 €</w:t>
            </w:r>
          </w:p>
        </w:tc>
        <w:tc>
          <w:tcPr>
            <w:tcW w:w="1614"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r>
      <w:tr w:rsidR="00BF1AB7" w:rsidRPr="00213D51" w:rsidTr="00BF1AB7">
        <w:trPr>
          <w:trHeight w:val="270"/>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BF1AB7" w:rsidRPr="00213D51" w:rsidRDefault="00BF1AB7" w:rsidP="00BF1AB7">
            <w:pPr>
              <w:autoSpaceDE/>
              <w:autoSpaceDN/>
              <w:rPr>
                <w:rFonts w:ascii="Arial" w:hAnsi="Arial" w:cs="Arial"/>
                <w:color w:val="000000"/>
                <w:lang w:eastAsia="ca-ES"/>
              </w:rPr>
            </w:pPr>
            <w:r>
              <w:rPr>
                <w:rFonts w:ascii="Arial" w:hAnsi="Arial" w:cs="Arial"/>
                <w:color w:val="000000"/>
                <w:lang w:eastAsia="ca-ES"/>
              </w:rPr>
              <w:t>Partida alçada t</w:t>
            </w:r>
            <w:r w:rsidRPr="00213D51">
              <w:rPr>
                <w:rFonts w:ascii="Arial" w:hAnsi="Arial" w:cs="Arial"/>
                <w:color w:val="000000"/>
                <w:lang w:eastAsia="ca-ES"/>
              </w:rPr>
              <w:t>ransport dels participants</w:t>
            </w:r>
          </w:p>
        </w:tc>
        <w:tc>
          <w:tcPr>
            <w:tcW w:w="1701" w:type="dxa"/>
            <w:tcBorders>
              <w:top w:val="nil"/>
              <w:left w:val="nil"/>
              <w:bottom w:val="single" w:sz="8" w:space="0" w:color="auto"/>
              <w:right w:val="single" w:sz="8" w:space="0" w:color="auto"/>
            </w:tcBorders>
            <w:shd w:val="clear" w:color="auto" w:fill="auto"/>
            <w:vAlign w:val="center"/>
          </w:tcPr>
          <w:p w:rsidR="00BF1AB7" w:rsidRPr="00213D51" w:rsidRDefault="00BF1AB7" w:rsidP="00217A49">
            <w:pPr>
              <w:autoSpaceDE/>
              <w:autoSpaceDN/>
              <w:jc w:val="center"/>
              <w:rPr>
                <w:rFonts w:ascii="Arial" w:hAnsi="Arial" w:cs="Arial"/>
                <w:color w:val="000000"/>
                <w:lang w:eastAsia="ca-ES"/>
              </w:rPr>
            </w:pPr>
            <w:r>
              <w:rPr>
                <w:rFonts w:ascii="Arial" w:hAnsi="Arial" w:cs="Arial"/>
                <w:color w:val="000000"/>
                <w:lang w:eastAsia="ca-ES"/>
              </w:rPr>
              <w:t>10.000,00 €</w:t>
            </w:r>
          </w:p>
        </w:tc>
        <w:tc>
          <w:tcPr>
            <w:tcW w:w="1614" w:type="dxa"/>
            <w:tcBorders>
              <w:top w:val="nil"/>
              <w:left w:val="nil"/>
              <w:bottom w:val="single" w:sz="8" w:space="0" w:color="auto"/>
              <w:right w:val="single" w:sz="8" w:space="0" w:color="auto"/>
            </w:tcBorders>
            <w:shd w:val="clear" w:color="auto" w:fill="auto"/>
            <w:vAlign w:val="center"/>
          </w:tcPr>
          <w:p w:rsidR="00BF1AB7" w:rsidRPr="00213D51" w:rsidRDefault="00BF1AB7" w:rsidP="00217A49">
            <w:pPr>
              <w:autoSpaceDE/>
              <w:autoSpaceDN/>
              <w:jc w:val="center"/>
              <w:rPr>
                <w:rFonts w:ascii="Arial" w:hAnsi="Arial" w:cs="Arial"/>
                <w:color w:val="000000"/>
                <w:lang w:eastAsia="ca-ES"/>
              </w:rPr>
            </w:pPr>
          </w:p>
        </w:tc>
      </w:tr>
      <w:tr w:rsidR="00BF1AB7" w:rsidRPr="00213D51" w:rsidTr="00BF1AB7">
        <w:trPr>
          <w:trHeight w:val="293"/>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BF1AB7" w:rsidRPr="00213D51" w:rsidRDefault="00BF1AB7" w:rsidP="00B05E1A">
            <w:pPr>
              <w:autoSpaceDE/>
              <w:autoSpaceDN/>
              <w:rPr>
                <w:rFonts w:ascii="Arial" w:hAnsi="Arial" w:cs="Arial"/>
                <w:color w:val="000000"/>
                <w:lang w:eastAsia="ca-ES"/>
              </w:rPr>
            </w:pPr>
            <w:r>
              <w:rPr>
                <w:rFonts w:ascii="Arial" w:hAnsi="Arial" w:cs="Arial"/>
                <w:color w:val="000000"/>
                <w:lang w:eastAsia="ca-ES"/>
              </w:rPr>
              <w:t>Partida alçada de material</w:t>
            </w:r>
          </w:p>
        </w:tc>
        <w:tc>
          <w:tcPr>
            <w:tcW w:w="1701" w:type="dxa"/>
            <w:tcBorders>
              <w:top w:val="nil"/>
              <w:left w:val="nil"/>
              <w:bottom w:val="single" w:sz="8" w:space="0" w:color="auto"/>
              <w:right w:val="single" w:sz="8" w:space="0" w:color="auto"/>
            </w:tcBorders>
            <w:shd w:val="clear" w:color="auto" w:fill="auto"/>
            <w:vAlign w:val="center"/>
            <w:hideMark/>
          </w:tcPr>
          <w:p w:rsidR="00BF1AB7" w:rsidRPr="00213D51" w:rsidRDefault="00BF1AB7" w:rsidP="00B05E1A">
            <w:pPr>
              <w:autoSpaceDE/>
              <w:autoSpaceDN/>
              <w:jc w:val="center"/>
              <w:rPr>
                <w:rFonts w:ascii="Arial" w:hAnsi="Arial" w:cs="Arial"/>
                <w:color w:val="000000"/>
                <w:lang w:eastAsia="ca-ES"/>
              </w:rPr>
            </w:pPr>
            <w:r w:rsidRPr="00213D51">
              <w:rPr>
                <w:rFonts w:ascii="Arial" w:hAnsi="Arial" w:cs="Arial"/>
                <w:color w:val="000000"/>
                <w:lang w:eastAsia="ca-ES"/>
              </w:rPr>
              <w:t>3.000,00 €</w:t>
            </w:r>
          </w:p>
        </w:tc>
        <w:tc>
          <w:tcPr>
            <w:tcW w:w="1614" w:type="dxa"/>
            <w:tcBorders>
              <w:top w:val="nil"/>
              <w:left w:val="nil"/>
              <w:bottom w:val="single" w:sz="8" w:space="0" w:color="auto"/>
              <w:right w:val="single" w:sz="8" w:space="0" w:color="auto"/>
            </w:tcBorders>
            <w:shd w:val="clear" w:color="auto" w:fill="auto"/>
            <w:vAlign w:val="center"/>
          </w:tcPr>
          <w:p w:rsidR="00BF1AB7" w:rsidRPr="00213D51" w:rsidRDefault="00BF1AB7" w:rsidP="00B05E1A">
            <w:pPr>
              <w:autoSpaceDE/>
              <w:autoSpaceDN/>
              <w:jc w:val="center"/>
              <w:rPr>
                <w:rFonts w:ascii="Arial" w:hAnsi="Arial" w:cs="Arial"/>
                <w:color w:val="000000"/>
                <w:lang w:eastAsia="ca-ES"/>
              </w:rPr>
            </w:pPr>
          </w:p>
        </w:tc>
      </w:tr>
      <w:tr w:rsidR="0089778B" w:rsidRPr="00213D51" w:rsidTr="00BF1AB7">
        <w:trPr>
          <w:trHeight w:val="251"/>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89778B" w:rsidRPr="00213D51" w:rsidRDefault="0089778B" w:rsidP="00A16033">
            <w:pPr>
              <w:autoSpaceDE/>
              <w:autoSpaceDN/>
              <w:rPr>
                <w:rFonts w:ascii="Arial" w:hAnsi="Arial" w:cs="Arial"/>
                <w:color w:val="000000"/>
                <w:lang w:eastAsia="ca-ES"/>
              </w:rPr>
            </w:pPr>
            <w:r w:rsidRPr="00213D51">
              <w:rPr>
                <w:rFonts w:ascii="Arial" w:hAnsi="Arial" w:cs="Arial"/>
                <w:color w:val="000000"/>
                <w:lang w:eastAsia="ca-ES"/>
              </w:rPr>
              <w:t>Servei de suport a la salut mental</w:t>
            </w:r>
          </w:p>
        </w:tc>
        <w:tc>
          <w:tcPr>
            <w:tcW w:w="1701"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c>
          <w:tcPr>
            <w:tcW w:w="1614"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r>
      <w:tr w:rsidR="0089778B" w:rsidRPr="00213D51" w:rsidTr="00BF1AB7">
        <w:trPr>
          <w:trHeight w:val="270"/>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89778B" w:rsidRPr="00213D51" w:rsidRDefault="0089778B" w:rsidP="00A16033">
            <w:pPr>
              <w:autoSpaceDE/>
              <w:autoSpaceDN/>
              <w:rPr>
                <w:rFonts w:ascii="Arial" w:hAnsi="Arial" w:cs="Arial"/>
                <w:color w:val="000000"/>
                <w:lang w:eastAsia="ca-ES"/>
              </w:rPr>
            </w:pPr>
            <w:r w:rsidRPr="00213D51">
              <w:rPr>
                <w:rFonts w:ascii="Arial" w:hAnsi="Arial" w:cs="Arial"/>
                <w:color w:val="000000"/>
                <w:lang w:eastAsia="ca-ES"/>
              </w:rPr>
              <w:t>Formacions a mida</w:t>
            </w:r>
          </w:p>
        </w:tc>
        <w:tc>
          <w:tcPr>
            <w:tcW w:w="1701"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c>
          <w:tcPr>
            <w:tcW w:w="1614"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r>
      <w:tr w:rsidR="0089778B" w:rsidRPr="00213D51" w:rsidTr="00BF1AB7">
        <w:trPr>
          <w:trHeight w:val="270"/>
          <w:jc w:val="center"/>
        </w:trPr>
        <w:tc>
          <w:tcPr>
            <w:tcW w:w="4627" w:type="dxa"/>
            <w:tcBorders>
              <w:top w:val="nil"/>
              <w:left w:val="single" w:sz="8" w:space="0" w:color="auto"/>
              <w:bottom w:val="single" w:sz="8" w:space="0" w:color="auto"/>
              <w:right w:val="single" w:sz="8" w:space="0" w:color="auto"/>
            </w:tcBorders>
            <w:shd w:val="clear" w:color="000000" w:fill="DDD9C4"/>
            <w:vAlign w:val="center"/>
            <w:hideMark/>
          </w:tcPr>
          <w:p w:rsidR="0089778B" w:rsidRPr="00213D51" w:rsidRDefault="0089778B" w:rsidP="00A16033">
            <w:pPr>
              <w:autoSpaceDE/>
              <w:autoSpaceDN/>
              <w:rPr>
                <w:rFonts w:ascii="Arial" w:hAnsi="Arial" w:cs="Arial"/>
                <w:b/>
                <w:bCs/>
                <w:color w:val="000000"/>
                <w:lang w:eastAsia="ca-ES"/>
              </w:rPr>
            </w:pPr>
            <w:r w:rsidRPr="00213D51">
              <w:rPr>
                <w:rFonts w:ascii="Arial" w:hAnsi="Arial" w:cs="Arial"/>
                <w:b/>
                <w:bCs/>
                <w:color w:val="000000"/>
                <w:lang w:eastAsia="ca-ES"/>
              </w:rPr>
              <w:t>Descripció</w:t>
            </w:r>
          </w:p>
        </w:tc>
        <w:tc>
          <w:tcPr>
            <w:tcW w:w="1701" w:type="dxa"/>
            <w:tcBorders>
              <w:top w:val="nil"/>
              <w:left w:val="nil"/>
              <w:bottom w:val="single" w:sz="8" w:space="0" w:color="auto"/>
              <w:right w:val="single" w:sz="8" w:space="0" w:color="auto"/>
            </w:tcBorders>
            <w:shd w:val="clear" w:color="000000" w:fill="DDD9C4"/>
            <w:vAlign w:val="center"/>
            <w:hideMark/>
          </w:tcPr>
          <w:p w:rsidR="0089778B" w:rsidRPr="00213D51" w:rsidRDefault="0089778B" w:rsidP="00A16033">
            <w:pPr>
              <w:autoSpaceDE/>
              <w:autoSpaceDN/>
              <w:jc w:val="center"/>
              <w:rPr>
                <w:rFonts w:ascii="Arial" w:hAnsi="Arial" w:cs="Arial"/>
                <w:b/>
                <w:bCs/>
                <w:color w:val="000000"/>
                <w:lang w:eastAsia="ca-ES"/>
              </w:rPr>
            </w:pPr>
            <w:r w:rsidRPr="00213D51">
              <w:rPr>
                <w:rFonts w:ascii="Arial" w:hAnsi="Arial" w:cs="Arial"/>
                <w:b/>
                <w:bCs/>
                <w:color w:val="000000"/>
                <w:lang w:eastAsia="ca-ES"/>
              </w:rPr>
              <w:t>Import</w:t>
            </w:r>
          </w:p>
        </w:tc>
        <w:tc>
          <w:tcPr>
            <w:tcW w:w="1614" w:type="dxa"/>
            <w:tcBorders>
              <w:top w:val="nil"/>
              <w:left w:val="nil"/>
              <w:bottom w:val="single" w:sz="8" w:space="0" w:color="auto"/>
              <w:right w:val="single" w:sz="8" w:space="0" w:color="auto"/>
            </w:tcBorders>
            <w:shd w:val="clear" w:color="000000" w:fill="DDD9C4"/>
            <w:vAlign w:val="center"/>
            <w:hideMark/>
          </w:tcPr>
          <w:p w:rsidR="0089778B" w:rsidRPr="00213D51" w:rsidRDefault="0089778B" w:rsidP="00A16033">
            <w:pPr>
              <w:autoSpaceDE/>
              <w:autoSpaceDN/>
              <w:jc w:val="center"/>
              <w:rPr>
                <w:rFonts w:ascii="Arial" w:hAnsi="Arial" w:cs="Arial"/>
                <w:b/>
                <w:bCs/>
                <w:color w:val="000000"/>
                <w:lang w:eastAsia="ca-ES"/>
              </w:rPr>
            </w:pPr>
            <w:r w:rsidRPr="00213D51">
              <w:rPr>
                <w:rFonts w:ascii="Arial" w:hAnsi="Arial" w:cs="Arial"/>
                <w:b/>
                <w:bCs/>
                <w:color w:val="000000"/>
                <w:lang w:eastAsia="ca-ES"/>
              </w:rPr>
              <w:t>Percentatge</w:t>
            </w:r>
          </w:p>
        </w:tc>
      </w:tr>
      <w:tr w:rsidR="0089778B" w:rsidRPr="00213D51" w:rsidTr="00A16033">
        <w:trPr>
          <w:trHeight w:val="270"/>
          <w:jc w:val="center"/>
        </w:trPr>
        <w:tc>
          <w:tcPr>
            <w:tcW w:w="794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89778B" w:rsidRPr="00213D51" w:rsidRDefault="0089778B" w:rsidP="00A16033">
            <w:pPr>
              <w:autoSpaceDE/>
              <w:autoSpaceDN/>
              <w:jc w:val="center"/>
              <w:rPr>
                <w:rFonts w:ascii="Arial" w:hAnsi="Arial" w:cs="Arial"/>
                <w:b/>
                <w:bCs/>
                <w:color w:val="000000"/>
                <w:lang w:eastAsia="ca-ES"/>
              </w:rPr>
            </w:pPr>
            <w:r w:rsidRPr="00213D51">
              <w:rPr>
                <w:rFonts w:ascii="Arial" w:hAnsi="Arial" w:cs="Arial"/>
                <w:b/>
                <w:bCs/>
                <w:color w:val="000000"/>
                <w:lang w:eastAsia="ca-ES"/>
              </w:rPr>
              <w:t>COSTOS INDIRECTES</w:t>
            </w:r>
          </w:p>
        </w:tc>
      </w:tr>
      <w:tr w:rsidR="0089778B" w:rsidRPr="00213D51" w:rsidTr="00BF1AB7">
        <w:trPr>
          <w:trHeight w:val="399"/>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89778B" w:rsidRPr="00213D51" w:rsidRDefault="0089778B" w:rsidP="00A16033">
            <w:pPr>
              <w:autoSpaceDE/>
              <w:autoSpaceDN/>
              <w:rPr>
                <w:rFonts w:ascii="Arial" w:hAnsi="Arial" w:cs="Arial"/>
                <w:color w:val="000000"/>
                <w:lang w:eastAsia="ca-ES"/>
              </w:rPr>
            </w:pPr>
            <w:r w:rsidRPr="00213D51">
              <w:rPr>
                <w:rFonts w:ascii="Arial" w:hAnsi="Arial" w:cs="Arial"/>
                <w:color w:val="000000"/>
                <w:lang w:eastAsia="ca-ES"/>
              </w:rPr>
              <w:t>Costos d’estructura i millores salarials sobre conveni col·lectiu.</w:t>
            </w:r>
          </w:p>
        </w:tc>
        <w:tc>
          <w:tcPr>
            <w:tcW w:w="1701"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c>
          <w:tcPr>
            <w:tcW w:w="1614"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r>
      <w:tr w:rsidR="0089778B" w:rsidRPr="00213D51" w:rsidTr="00BF1AB7">
        <w:trPr>
          <w:trHeight w:val="270"/>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89778B" w:rsidRPr="00213D51" w:rsidRDefault="0089778B" w:rsidP="00A16033">
            <w:pPr>
              <w:autoSpaceDE/>
              <w:autoSpaceDN/>
              <w:rPr>
                <w:rFonts w:ascii="Arial" w:hAnsi="Arial" w:cs="Arial"/>
                <w:color w:val="000000"/>
                <w:lang w:eastAsia="ca-ES"/>
              </w:rPr>
            </w:pPr>
            <w:r w:rsidRPr="00213D51">
              <w:rPr>
                <w:rFonts w:ascii="Arial" w:hAnsi="Arial" w:cs="Arial"/>
                <w:color w:val="000000"/>
                <w:lang w:eastAsia="ca-ES"/>
              </w:rPr>
              <w:t>Marge de benefici</w:t>
            </w:r>
          </w:p>
        </w:tc>
        <w:tc>
          <w:tcPr>
            <w:tcW w:w="1701"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c>
          <w:tcPr>
            <w:tcW w:w="1614"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r>
      <w:tr w:rsidR="0089778B" w:rsidRPr="00213D51" w:rsidTr="00BF1AB7">
        <w:trPr>
          <w:trHeight w:val="270"/>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89778B" w:rsidRPr="00213D51" w:rsidRDefault="0089778B" w:rsidP="00A16033">
            <w:pPr>
              <w:autoSpaceDE/>
              <w:autoSpaceDN/>
              <w:rPr>
                <w:rFonts w:ascii="Arial" w:hAnsi="Arial" w:cs="Arial"/>
                <w:color w:val="000000"/>
                <w:lang w:eastAsia="ca-ES"/>
              </w:rPr>
            </w:pPr>
            <w:r w:rsidRPr="00213D51">
              <w:rPr>
                <w:rFonts w:ascii="Arial" w:hAnsi="Arial" w:cs="Arial"/>
                <w:color w:val="000000"/>
                <w:lang w:eastAsia="ca-ES"/>
              </w:rPr>
              <w:t>Imprevistos</w:t>
            </w:r>
          </w:p>
        </w:tc>
        <w:tc>
          <w:tcPr>
            <w:tcW w:w="1701"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c>
          <w:tcPr>
            <w:tcW w:w="1614"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r>
      <w:tr w:rsidR="0089778B" w:rsidRPr="00213D51" w:rsidTr="00BF1AB7">
        <w:trPr>
          <w:trHeight w:val="525"/>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89778B" w:rsidRPr="00213D51" w:rsidRDefault="0089778B" w:rsidP="00A16033">
            <w:pPr>
              <w:autoSpaceDE/>
              <w:autoSpaceDN/>
              <w:rPr>
                <w:rFonts w:ascii="Arial" w:hAnsi="Arial" w:cs="Arial"/>
                <w:b/>
                <w:bCs/>
                <w:color w:val="000000"/>
                <w:lang w:eastAsia="ca-ES"/>
              </w:rPr>
            </w:pPr>
            <w:r w:rsidRPr="00213D51">
              <w:rPr>
                <w:rFonts w:ascii="Arial" w:hAnsi="Arial" w:cs="Arial"/>
                <w:b/>
                <w:bCs/>
                <w:color w:val="000000"/>
                <w:lang w:eastAsia="ca-ES"/>
              </w:rPr>
              <w:t>TOTAL PRESSUPOST BASE DE LICITACIÓ exclòs)</w:t>
            </w:r>
          </w:p>
        </w:tc>
        <w:tc>
          <w:tcPr>
            <w:tcW w:w="1701" w:type="dxa"/>
            <w:tcBorders>
              <w:top w:val="nil"/>
              <w:left w:val="nil"/>
              <w:bottom w:val="single" w:sz="8" w:space="0" w:color="auto"/>
              <w:right w:val="single" w:sz="8" w:space="0" w:color="auto"/>
            </w:tcBorders>
            <w:shd w:val="clear" w:color="auto" w:fill="auto"/>
            <w:vAlign w:val="center"/>
            <w:hideMark/>
          </w:tcPr>
          <w:p w:rsidR="0089778B" w:rsidRPr="00213D51" w:rsidRDefault="0089778B" w:rsidP="00A16033">
            <w:pPr>
              <w:autoSpaceDE/>
              <w:autoSpaceDN/>
              <w:jc w:val="center"/>
              <w:rPr>
                <w:rFonts w:ascii="Arial" w:hAnsi="Arial" w:cs="Arial"/>
                <w:b/>
                <w:bCs/>
                <w:color w:val="000000"/>
                <w:lang w:eastAsia="ca-ES"/>
              </w:rPr>
            </w:pPr>
          </w:p>
        </w:tc>
        <w:tc>
          <w:tcPr>
            <w:tcW w:w="1614" w:type="dxa"/>
            <w:tcBorders>
              <w:top w:val="nil"/>
              <w:left w:val="nil"/>
              <w:bottom w:val="single" w:sz="8" w:space="0" w:color="auto"/>
              <w:right w:val="single" w:sz="8" w:space="0" w:color="auto"/>
            </w:tcBorders>
            <w:shd w:val="clear" w:color="auto" w:fill="auto"/>
            <w:vAlign w:val="center"/>
            <w:hideMark/>
          </w:tcPr>
          <w:p w:rsidR="0089778B" w:rsidRPr="00213D51" w:rsidRDefault="0089778B" w:rsidP="00A16033">
            <w:pPr>
              <w:autoSpaceDE/>
              <w:autoSpaceDN/>
              <w:jc w:val="center"/>
              <w:rPr>
                <w:rFonts w:ascii="Arial" w:hAnsi="Arial" w:cs="Arial"/>
                <w:b/>
                <w:bCs/>
                <w:color w:val="000000"/>
                <w:lang w:eastAsia="ca-ES"/>
              </w:rPr>
            </w:pPr>
            <w:r>
              <w:rPr>
                <w:rFonts w:ascii="Arial" w:hAnsi="Arial" w:cs="Arial"/>
                <w:b/>
                <w:bCs/>
                <w:color w:val="000000"/>
                <w:lang w:eastAsia="ca-ES"/>
              </w:rPr>
              <w:t xml:space="preserve">100 </w:t>
            </w:r>
            <w:r w:rsidRPr="00213D51">
              <w:rPr>
                <w:rFonts w:ascii="Arial" w:hAnsi="Arial" w:cs="Arial"/>
                <w:b/>
                <w:bCs/>
                <w:color w:val="000000"/>
                <w:lang w:eastAsia="ca-ES"/>
              </w:rPr>
              <w:t>%</w:t>
            </w:r>
          </w:p>
        </w:tc>
      </w:tr>
    </w:tbl>
    <w:p w:rsidR="00D52FBA" w:rsidRPr="008E0EB0" w:rsidRDefault="00D52FBA" w:rsidP="00D52FBA">
      <w:pPr>
        <w:ind w:right="-1"/>
        <w:jc w:val="both"/>
        <w:rPr>
          <w:rFonts w:ascii="Arial" w:eastAsia="Calibri" w:hAnsi="Arial" w:cs="Arial"/>
          <w:b/>
          <w:bCs/>
          <w:color w:val="000000"/>
        </w:rPr>
      </w:pPr>
      <w:bookmarkStart w:id="15" w:name="_Toc509984985"/>
      <w:bookmarkEnd w:id="11"/>
      <w:r w:rsidRPr="00561FFE">
        <w:rPr>
          <w:rFonts w:ascii="Arial" w:eastAsia="Calibri" w:hAnsi="Arial" w:cs="Arial"/>
          <w:b/>
          <w:bCs/>
          <w:color w:val="000000"/>
        </w:rPr>
        <w:t>2</w:t>
      </w:r>
      <w:r>
        <w:rPr>
          <w:rFonts w:ascii="Arial" w:eastAsia="Calibri" w:hAnsi="Arial" w:cs="Arial"/>
          <w:b/>
          <w:bCs/>
          <w:color w:val="000000"/>
        </w:rPr>
        <w:t>.</w:t>
      </w:r>
      <w:r w:rsidRPr="00561FFE">
        <w:rPr>
          <w:rFonts w:ascii="Arial" w:eastAsia="Calibri" w:hAnsi="Arial" w:cs="Arial"/>
          <w:b/>
          <w:bCs/>
          <w:color w:val="000000"/>
        </w:rPr>
        <w:t xml:space="preserve"> </w:t>
      </w:r>
      <w:r w:rsidRPr="008E0EB0">
        <w:rPr>
          <w:rFonts w:ascii="Arial" w:eastAsia="Calibri" w:hAnsi="Arial" w:cs="Arial"/>
          <w:b/>
          <w:bCs/>
          <w:color w:val="000000"/>
        </w:rPr>
        <w:t>MILLORES SALARIALS SOBRE CONVENI D’APLICACIÓ AL PERSO</w:t>
      </w:r>
      <w:r>
        <w:rPr>
          <w:rFonts w:ascii="Arial" w:eastAsia="Calibri" w:hAnsi="Arial" w:cs="Arial"/>
          <w:b/>
          <w:bCs/>
          <w:color w:val="000000"/>
        </w:rPr>
        <w:t>NAL PRESTADOR DEL SERVEI. FINS 10</w:t>
      </w:r>
      <w:r w:rsidRPr="008E0EB0">
        <w:rPr>
          <w:rFonts w:ascii="Arial" w:eastAsia="Calibri" w:hAnsi="Arial" w:cs="Arial"/>
          <w:b/>
          <w:bCs/>
          <w:color w:val="000000"/>
        </w:rPr>
        <w:t xml:space="preserve"> PUNTS.</w:t>
      </w:r>
    </w:p>
    <w:p w:rsidR="00D52FBA" w:rsidRDefault="00D52FBA" w:rsidP="0090476D">
      <w:pPr>
        <w:autoSpaceDE/>
        <w:autoSpaceDN/>
        <w:spacing w:after="200" w:line="276" w:lineRule="auto"/>
        <w:jc w:val="center"/>
        <w:rPr>
          <w:rFonts w:ascii="Arial" w:hAnsi="Arial" w:cs="Arial"/>
          <w:u w:val="single"/>
        </w:rPr>
      </w:pPr>
    </w:p>
    <w:tbl>
      <w:tblPr>
        <w:tblStyle w:val="Taulaambquadrcula"/>
        <w:tblW w:w="0" w:type="auto"/>
        <w:jc w:val="center"/>
        <w:tblLayout w:type="fixed"/>
        <w:tblLook w:val="04A0" w:firstRow="1" w:lastRow="0" w:firstColumn="1" w:lastColumn="0" w:noHBand="0" w:noVBand="1"/>
      </w:tblPr>
      <w:tblGrid>
        <w:gridCol w:w="5529"/>
        <w:gridCol w:w="1418"/>
      </w:tblGrid>
      <w:tr w:rsidR="00D52FBA" w:rsidRPr="009E1902" w:rsidTr="00255FE3">
        <w:trPr>
          <w:jc w:val="center"/>
        </w:trPr>
        <w:tc>
          <w:tcPr>
            <w:tcW w:w="5529" w:type="dxa"/>
          </w:tcPr>
          <w:p w:rsidR="00D52FBA" w:rsidRPr="00CF1E3D" w:rsidRDefault="00D52FBA" w:rsidP="00255FE3">
            <w:pPr>
              <w:ind w:right="-8"/>
              <w:jc w:val="both"/>
              <w:rPr>
                <w:rFonts w:ascii="Arial" w:hAnsi="Arial" w:cs="Arial"/>
                <w:b/>
                <w:bCs/>
                <w:iCs/>
              </w:rPr>
            </w:pPr>
            <w:proofErr w:type="spellStart"/>
            <w:r w:rsidRPr="00CF1E3D">
              <w:rPr>
                <w:rFonts w:ascii="Arial" w:hAnsi="Arial" w:cs="Arial"/>
                <w:b/>
                <w:bCs/>
                <w:iCs/>
              </w:rPr>
              <w:t>Increment</w:t>
            </w:r>
            <w:proofErr w:type="spellEnd"/>
            <w:r w:rsidRPr="00CF1E3D">
              <w:rPr>
                <w:rFonts w:ascii="Arial" w:hAnsi="Arial" w:cs="Arial"/>
                <w:b/>
                <w:bCs/>
                <w:iCs/>
              </w:rPr>
              <w:t xml:space="preserve"> </w:t>
            </w:r>
            <w:proofErr w:type="spellStart"/>
            <w:r w:rsidRPr="00CF1E3D">
              <w:rPr>
                <w:rFonts w:ascii="Arial" w:hAnsi="Arial" w:cs="Arial"/>
                <w:b/>
                <w:bCs/>
                <w:iCs/>
              </w:rPr>
              <w:t>proposat</w:t>
            </w:r>
            <w:proofErr w:type="spellEnd"/>
            <w:r w:rsidRPr="00CF1E3D">
              <w:rPr>
                <w:rFonts w:ascii="Arial" w:hAnsi="Arial" w:cs="Arial"/>
                <w:b/>
                <w:bCs/>
                <w:iCs/>
              </w:rPr>
              <w:t xml:space="preserve"> sobre les </w:t>
            </w:r>
            <w:proofErr w:type="spellStart"/>
            <w:r w:rsidRPr="00CF1E3D">
              <w:rPr>
                <w:rFonts w:ascii="Arial" w:hAnsi="Arial" w:cs="Arial"/>
                <w:b/>
                <w:bCs/>
                <w:iCs/>
              </w:rPr>
              <w:t>retribucions</w:t>
            </w:r>
            <w:proofErr w:type="spellEnd"/>
            <w:r w:rsidRPr="00CF1E3D">
              <w:rPr>
                <w:rFonts w:ascii="Arial" w:hAnsi="Arial" w:cs="Arial"/>
                <w:b/>
                <w:bCs/>
                <w:iCs/>
              </w:rPr>
              <w:t xml:space="preserve"> del personal </w:t>
            </w:r>
            <w:proofErr w:type="spellStart"/>
            <w:r w:rsidRPr="00CF1E3D">
              <w:rPr>
                <w:rFonts w:ascii="Arial" w:hAnsi="Arial" w:cs="Arial"/>
                <w:b/>
                <w:bCs/>
                <w:iCs/>
              </w:rPr>
              <w:t>fixat</w:t>
            </w:r>
            <w:proofErr w:type="spellEnd"/>
            <w:r w:rsidRPr="00CF1E3D">
              <w:rPr>
                <w:rFonts w:ascii="Arial" w:hAnsi="Arial" w:cs="Arial"/>
                <w:b/>
                <w:bCs/>
                <w:iCs/>
              </w:rPr>
              <w:t xml:space="preserve"> </w:t>
            </w:r>
            <w:proofErr w:type="spellStart"/>
            <w:r w:rsidRPr="00CF1E3D">
              <w:rPr>
                <w:rFonts w:ascii="Arial" w:hAnsi="Arial" w:cs="Arial"/>
                <w:b/>
                <w:bCs/>
                <w:iCs/>
              </w:rPr>
              <w:t>als</w:t>
            </w:r>
            <w:proofErr w:type="spellEnd"/>
            <w:r w:rsidRPr="00CF1E3D">
              <w:rPr>
                <w:rFonts w:ascii="Arial" w:hAnsi="Arial" w:cs="Arial"/>
                <w:b/>
                <w:bCs/>
                <w:iCs/>
              </w:rPr>
              <w:t xml:space="preserve"> </w:t>
            </w:r>
            <w:proofErr w:type="spellStart"/>
            <w:r w:rsidRPr="00CF1E3D">
              <w:rPr>
                <w:rFonts w:ascii="Arial" w:hAnsi="Arial" w:cs="Arial"/>
                <w:b/>
                <w:bCs/>
                <w:iCs/>
              </w:rPr>
              <w:t>convenis</w:t>
            </w:r>
            <w:proofErr w:type="spellEnd"/>
            <w:r w:rsidRPr="00CF1E3D">
              <w:rPr>
                <w:rFonts w:ascii="Arial" w:hAnsi="Arial" w:cs="Arial"/>
                <w:b/>
                <w:bCs/>
                <w:iCs/>
              </w:rPr>
              <w:t xml:space="preserve"> i </w:t>
            </w:r>
            <w:proofErr w:type="spellStart"/>
            <w:r w:rsidRPr="00CF1E3D">
              <w:rPr>
                <w:rFonts w:ascii="Arial" w:hAnsi="Arial" w:cs="Arial"/>
                <w:b/>
                <w:bCs/>
                <w:iCs/>
              </w:rPr>
              <w:t>categories</w:t>
            </w:r>
            <w:proofErr w:type="spellEnd"/>
            <w:r w:rsidRPr="00CF1E3D">
              <w:rPr>
                <w:rFonts w:ascii="Arial" w:hAnsi="Arial" w:cs="Arial"/>
                <w:b/>
                <w:bCs/>
                <w:iCs/>
              </w:rPr>
              <w:t xml:space="preserve"> </w:t>
            </w:r>
            <w:proofErr w:type="spellStart"/>
            <w:r w:rsidRPr="00CF1E3D">
              <w:rPr>
                <w:rFonts w:ascii="Arial" w:hAnsi="Arial" w:cs="Arial"/>
                <w:b/>
                <w:bCs/>
                <w:iCs/>
              </w:rPr>
              <w:t>professionals</w:t>
            </w:r>
            <w:proofErr w:type="spellEnd"/>
            <w:r w:rsidRPr="00CF1E3D">
              <w:rPr>
                <w:rFonts w:ascii="Arial" w:hAnsi="Arial" w:cs="Arial"/>
                <w:b/>
                <w:bCs/>
                <w:iCs/>
              </w:rPr>
              <w:t xml:space="preserve"> </w:t>
            </w:r>
            <w:proofErr w:type="spellStart"/>
            <w:r w:rsidRPr="00CF1E3D">
              <w:rPr>
                <w:rFonts w:ascii="Arial" w:hAnsi="Arial" w:cs="Arial"/>
                <w:b/>
                <w:bCs/>
                <w:iCs/>
              </w:rPr>
              <w:t>fixades</w:t>
            </w:r>
            <w:proofErr w:type="spellEnd"/>
            <w:r w:rsidRPr="00CF1E3D">
              <w:rPr>
                <w:rFonts w:ascii="Arial" w:hAnsi="Arial" w:cs="Arial"/>
                <w:b/>
                <w:bCs/>
                <w:iCs/>
              </w:rPr>
              <w:t xml:space="preserve"> a </w:t>
            </w:r>
            <w:proofErr w:type="spellStart"/>
            <w:r w:rsidRPr="00CF1E3D">
              <w:rPr>
                <w:rFonts w:ascii="Arial" w:hAnsi="Arial" w:cs="Arial"/>
                <w:b/>
                <w:bCs/>
                <w:iCs/>
              </w:rPr>
              <w:t>aquest</w:t>
            </w:r>
            <w:proofErr w:type="spellEnd"/>
            <w:r w:rsidRPr="00CF1E3D">
              <w:rPr>
                <w:rFonts w:ascii="Arial" w:hAnsi="Arial" w:cs="Arial"/>
                <w:b/>
                <w:bCs/>
                <w:iCs/>
              </w:rPr>
              <w:t xml:space="preserve"> </w:t>
            </w:r>
            <w:proofErr w:type="spellStart"/>
            <w:r w:rsidRPr="00CF1E3D">
              <w:rPr>
                <w:rFonts w:ascii="Arial" w:hAnsi="Arial" w:cs="Arial"/>
                <w:b/>
                <w:bCs/>
                <w:iCs/>
              </w:rPr>
              <w:t>plec</w:t>
            </w:r>
            <w:proofErr w:type="spellEnd"/>
            <w:r w:rsidRPr="00CF1E3D">
              <w:rPr>
                <w:rFonts w:ascii="Arial" w:hAnsi="Arial" w:cs="Arial"/>
                <w:b/>
                <w:bCs/>
                <w:iCs/>
              </w:rPr>
              <w:t xml:space="preserve"> a </w:t>
            </w:r>
            <w:proofErr w:type="spellStart"/>
            <w:r w:rsidRPr="00CF1E3D">
              <w:rPr>
                <w:rFonts w:ascii="Arial" w:hAnsi="Arial" w:cs="Arial"/>
                <w:b/>
                <w:bCs/>
                <w:iCs/>
              </w:rPr>
              <w:t>aquests</w:t>
            </w:r>
            <w:proofErr w:type="spellEnd"/>
            <w:r w:rsidRPr="00CF1E3D">
              <w:rPr>
                <w:rFonts w:ascii="Arial" w:hAnsi="Arial" w:cs="Arial"/>
                <w:b/>
                <w:bCs/>
                <w:iCs/>
              </w:rPr>
              <w:t xml:space="preserve"> </w:t>
            </w:r>
            <w:proofErr w:type="spellStart"/>
            <w:r w:rsidRPr="00CF1E3D">
              <w:rPr>
                <w:rFonts w:ascii="Arial" w:hAnsi="Arial" w:cs="Arial"/>
                <w:b/>
                <w:bCs/>
                <w:iCs/>
              </w:rPr>
              <w:t>sols</w:t>
            </w:r>
            <w:proofErr w:type="spellEnd"/>
            <w:r w:rsidRPr="00CF1E3D">
              <w:rPr>
                <w:rFonts w:ascii="Arial" w:hAnsi="Arial" w:cs="Arial"/>
                <w:b/>
                <w:bCs/>
                <w:iCs/>
              </w:rPr>
              <w:t xml:space="preserve"> </w:t>
            </w:r>
            <w:proofErr w:type="spellStart"/>
            <w:r w:rsidRPr="00CF1E3D">
              <w:rPr>
                <w:rFonts w:ascii="Arial" w:hAnsi="Arial" w:cs="Arial"/>
                <w:b/>
                <w:bCs/>
                <w:iCs/>
              </w:rPr>
              <w:t>efectes</w:t>
            </w:r>
            <w:proofErr w:type="spellEnd"/>
          </w:p>
        </w:tc>
        <w:tc>
          <w:tcPr>
            <w:tcW w:w="1418" w:type="dxa"/>
          </w:tcPr>
          <w:p w:rsidR="00D52FBA" w:rsidRPr="00CF1E3D" w:rsidRDefault="00D52FBA" w:rsidP="00255FE3">
            <w:pPr>
              <w:ind w:right="758"/>
              <w:jc w:val="both"/>
              <w:rPr>
                <w:rFonts w:ascii="Arial" w:hAnsi="Arial" w:cs="Arial"/>
                <w:b/>
                <w:bCs/>
                <w:iCs/>
              </w:rPr>
            </w:pPr>
          </w:p>
          <w:p w:rsidR="00D52FBA" w:rsidRPr="00CF1E3D" w:rsidRDefault="00D52FBA" w:rsidP="00255FE3">
            <w:pPr>
              <w:ind w:left="106"/>
              <w:jc w:val="center"/>
              <w:rPr>
                <w:rFonts w:ascii="Arial" w:hAnsi="Arial" w:cs="Arial"/>
                <w:b/>
                <w:bCs/>
                <w:iCs/>
              </w:rPr>
            </w:pPr>
            <w:r>
              <w:rPr>
                <w:rFonts w:ascii="Arial" w:hAnsi="Arial" w:cs="Arial"/>
                <w:b/>
                <w:bCs/>
                <w:iCs/>
              </w:rPr>
              <w:t xml:space="preserve">Marcar </w:t>
            </w:r>
            <w:proofErr w:type="spellStart"/>
            <w:r>
              <w:rPr>
                <w:rFonts w:ascii="Arial" w:hAnsi="Arial" w:cs="Arial"/>
                <w:b/>
                <w:bCs/>
                <w:iCs/>
              </w:rPr>
              <w:t>amb</w:t>
            </w:r>
            <w:proofErr w:type="spellEnd"/>
            <w:r>
              <w:rPr>
                <w:rFonts w:ascii="Arial" w:hAnsi="Arial" w:cs="Arial"/>
                <w:b/>
                <w:bCs/>
                <w:iCs/>
              </w:rPr>
              <w:t xml:space="preserve"> una X</w:t>
            </w:r>
          </w:p>
        </w:tc>
      </w:tr>
      <w:tr w:rsidR="00D52FBA" w:rsidRPr="009E1902" w:rsidTr="00255FE3">
        <w:trPr>
          <w:jc w:val="center"/>
        </w:trPr>
        <w:tc>
          <w:tcPr>
            <w:tcW w:w="5529" w:type="dxa"/>
          </w:tcPr>
          <w:p w:rsidR="00D52FBA" w:rsidRPr="00CF1E3D" w:rsidRDefault="00D52FBA" w:rsidP="00255FE3">
            <w:pPr>
              <w:ind w:right="758"/>
              <w:rPr>
                <w:rFonts w:ascii="Arial" w:hAnsi="Arial" w:cs="Arial"/>
                <w:iCs/>
              </w:rPr>
            </w:pPr>
            <m:oMathPara>
              <m:oMath>
                <m:r>
                  <m:rPr>
                    <m:sty m:val="p"/>
                  </m:rPr>
                  <w:rPr>
                    <w:rFonts w:ascii="Cambria Math" w:hAnsi="Cambria Math" w:cs="Arial"/>
                  </w:rPr>
                  <m:t xml:space="preserve">&gt;2 </m:t>
                </m:r>
                <m:r>
                  <w:rPr>
                    <w:rFonts w:ascii="Cambria Math" w:hAnsi="Cambria Math" w:cs="Arial"/>
                  </w:rPr>
                  <m:t>a</m:t>
                </m:r>
                <m:r>
                  <m:rPr>
                    <m:sty m:val="p"/>
                  </m:rPr>
                  <w:rPr>
                    <w:rFonts w:ascii="Cambria Math" w:hAnsi="Cambria Math" w:cs="Arial"/>
                  </w:rPr>
                  <m:t xml:space="preserve"> ≤3</m:t>
                </m:r>
              </m:oMath>
            </m:oMathPara>
          </w:p>
        </w:tc>
        <w:tc>
          <w:tcPr>
            <w:tcW w:w="1418" w:type="dxa"/>
          </w:tcPr>
          <w:p w:rsidR="00D52FBA" w:rsidRPr="00CF1E3D" w:rsidRDefault="00D52FBA" w:rsidP="00255FE3">
            <w:pPr>
              <w:ind w:right="758"/>
              <w:jc w:val="center"/>
              <w:rPr>
                <w:rFonts w:ascii="Arial" w:hAnsi="Arial" w:cs="Arial"/>
                <w:iCs/>
              </w:rPr>
            </w:pPr>
          </w:p>
        </w:tc>
      </w:tr>
      <w:tr w:rsidR="00D52FBA" w:rsidRPr="009E1902" w:rsidTr="00255FE3">
        <w:trPr>
          <w:jc w:val="center"/>
        </w:trPr>
        <w:tc>
          <w:tcPr>
            <w:tcW w:w="5529" w:type="dxa"/>
          </w:tcPr>
          <w:p w:rsidR="00D52FBA" w:rsidRPr="00CF1E3D" w:rsidRDefault="00D52FBA" w:rsidP="00255FE3">
            <w:pPr>
              <w:ind w:right="758"/>
              <w:rPr>
                <w:rFonts w:ascii="Arial" w:hAnsi="Arial" w:cs="Arial"/>
                <w:iCs/>
              </w:rPr>
            </w:pPr>
            <m:oMathPara>
              <m:oMath>
                <m:r>
                  <m:rPr>
                    <m:sty m:val="p"/>
                  </m:rPr>
                  <w:rPr>
                    <w:rFonts w:ascii="Cambria Math" w:hAnsi="Cambria Math" w:cs="Arial"/>
                  </w:rPr>
                  <m:t xml:space="preserve">&gt;3 </m:t>
                </m:r>
                <m:r>
                  <w:rPr>
                    <w:rFonts w:ascii="Cambria Math" w:hAnsi="Cambria Math" w:cs="Arial"/>
                  </w:rPr>
                  <m:t>a</m:t>
                </m:r>
                <m:r>
                  <m:rPr>
                    <m:sty m:val="p"/>
                  </m:rPr>
                  <w:rPr>
                    <w:rFonts w:ascii="Cambria Math" w:hAnsi="Cambria Math" w:cs="Arial"/>
                  </w:rPr>
                  <m:t xml:space="preserve"> ≤6</m:t>
                </m:r>
              </m:oMath>
            </m:oMathPara>
          </w:p>
        </w:tc>
        <w:tc>
          <w:tcPr>
            <w:tcW w:w="1418" w:type="dxa"/>
          </w:tcPr>
          <w:p w:rsidR="00D52FBA" w:rsidRPr="00CF1E3D" w:rsidRDefault="00D52FBA" w:rsidP="00255FE3">
            <w:pPr>
              <w:ind w:right="758"/>
              <w:jc w:val="center"/>
              <w:rPr>
                <w:rFonts w:ascii="Arial" w:hAnsi="Arial" w:cs="Arial"/>
                <w:iCs/>
              </w:rPr>
            </w:pPr>
          </w:p>
        </w:tc>
      </w:tr>
      <w:tr w:rsidR="00D52FBA" w:rsidRPr="009E1902" w:rsidTr="00255FE3">
        <w:trPr>
          <w:jc w:val="center"/>
        </w:trPr>
        <w:tc>
          <w:tcPr>
            <w:tcW w:w="5529" w:type="dxa"/>
          </w:tcPr>
          <w:p w:rsidR="00D52FBA" w:rsidRPr="00CF1E3D" w:rsidRDefault="00D52FBA" w:rsidP="00255FE3">
            <w:pPr>
              <w:ind w:right="758"/>
              <w:rPr>
                <w:rFonts w:ascii="Arial" w:hAnsi="Arial" w:cs="Arial"/>
                <w:iCs/>
              </w:rPr>
            </w:pPr>
            <m:oMathPara>
              <m:oMath>
                <m:r>
                  <m:rPr>
                    <m:sty m:val="p"/>
                  </m:rPr>
                  <w:rPr>
                    <w:rFonts w:ascii="Cambria Math" w:hAnsi="Cambria Math" w:cs="Arial"/>
                  </w:rPr>
                  <m:t xml:space="preserve">&gt;6 </m:t>
                </m:r>
                <m:r>
                  <w:rPr>
                    <w:rFonts w:ascii="Cambria Math" w:hAnsi="Cambria Math" w:cs="Arial"/>
                  </w:rPr>
                  <m:t>a</m:t>
                </m:r>
                <m:r>
                  <m:rPr>
                    <m:sty m:val="p"/>
                  </m:rPr>
                  <w:rPr>
                    <w:rFonts w:ascii="Cambria Math" w:hAnsi="Cambria Math" w:cs="Arial"/>
                  </w:rPr>
                  <m:t xml:space="preserve"> ≤8</m:t>
                </m:r>
              </m:oMath>
            </m:oMathPara>
          </w:p>
        </w:tc>
        <w:tc>
          <w:tcPr>
            <w:tcW w:w="1418" w:type="dxa"/>
          </w:tcPr>
          <w:p w:rsidR="00D52FBA" w:rsidRPr="00CF1E3D" w:rsidRDefault="00D52FBA" w:rsidP="00D52FBA">
            <w:pPr>
              <w:ind w:right="758"/>
              <w:rPr>
                <w:rFonts w:ascii="Arial" w:hAnsi="Arial" w:cs="Arial"/>
                <w:iCs/>
              </w:rPr>
            </w:pPr>
          </w:p>
        </w:tc>
      </w:tr>
      <w:tr w:rsidR="00D52FBA" w:rsidRPr="009E1902" w:rsidTr="00255FE3">
        <w:trPr>
          <w:jc w:val="center"/>
        </w:trPr>
        <w:tc>
          <w:tcPr>
            <w:tcW w:w="5529" w:type="dxa"/>
          </w:tcPr>
          <w:p w:rsidR="00D52FBA" w:rsidRPr="00CF1E3D" w:rsidRDefault="00D52FBA" w:rsidP="00255FE3">
            <w:pPr>
              <w:ind w:right="758"/>
              <w:rPr>
                <w:rFonts w:ascii="Arial" w:hAnsi="Arial" w:cs="Arial"/>
                <w:iCs/>
              </w:rPr>
            </w:pPr>
            <m:oMathPara>
              <m:oMath>
                <m:r>
                  <m:rPr>
                    <m:sty m:val="p"/>
                  </m:rPr>
                  <w:rPr>
                    <w:rFonts w:ascii="Cambria Math" w:hAnsi="Cambria Math" w:cs="Arial"/>
                  </w:rPr>
                  <m:t xml:space="preserve">&gt;8 </m:t>
                </m:r>
                <m:r>
                  <w:rPr>
                    <w:rFonts w:ascii="Cambria Math" w:hAnsi="Cambria Math" w:cs="Arial"/>
                  </w:rPr>
                  <m:t>a</m:t>
                </m:r>
                <m:r>
                  <m:rPr>
                    <m:sty m:val="p"/>
                  </m:rPr>
                  <w:rPr>
                    <w:rFonts w:ascii="Cambria Math" w:hAnsi="Cambria Math" w:cs="Arial"/>
                  </w:rPr>
                  <m:t xml:space="preserve"> ≤10</m:t>
                </m:r>
              </m:oMath>
            </m:oMathPara>
          </w:p>
        </w:tc>
        <w:tc>
          <w:tcPr>
            <w:tcW w:w="1418" w:type="dxa"/>
          </w:tcPr>
          <w:p w:rsidR="00D52FBA" w:rsidRPr="00CF1E3D" w:rsidRDefault="00D52FBA" w:rsidP="00255FE3">
            <w:pPr>
              <w:ind w:right="758"/>
              <w:jc w:val="center"/>
              <w:rPr>
                <w:rFonts w:ascii="Arial" w:hAnsi="Arial" w:cs="Arial"/>
                <w:iCs/>
              </w:rPr>
            </w:pPr>
          </w:p>
        </w:tc>
      </w:tr>
      <w:tr w:rsidR="00D52FBA" w:rsidRPr="009E1902" w:rsidTr="00255FE3">
        <w:trPr>
          <w:jc w:val="center"/>
        </w:trPr>
        <w:tc>
          <w:tcPr>
            <w:tcW w:w="5529" w:type="dxa"/>
          </w:tcPr>
          <w:p w:rsidR="00D52FBA" w:rsidRPr="00CF1E3D" w:rsidRDefault="00D52FBA" w:rsidP="00255FE3">
            <w:pPr>
              <w:ind w:right="758"/>
              <w:rPr>
                <w:rFonts w:ascii="Arial" w:hAnsi="Arial" w:cs="Arial"/>
                <w:iCs/>
              </w:rPr>
            </w:pPr>
            <m:oMathPara>
              <m:oMath>
                <m:r>
                  <m:rPr>
                    <m:sty m:val="p"/>
                  </m:rPr>
                  <w:rPr>
                    <w:rFonts w:ascii="Cambria Math" w:hAnsi="Cambria Math" w:cs="Arial"/>
                  </w:rPr>
                  <m:t xml:space="preserve">&gt;10 </m:t>
                </m:r>
                <m:r>
                  <w:rPr>
                    <w:rFonts w:ascii="Cambria Math" w:hAnsi="Cambria Math" w:cs="Arial"/>
                  </w:rPr>
                  <m:t>a</m:t>
                </m:r>
                <m:r>
                  <m:rPr>
                    <m:sty m:val="p"/>
                  </m:rPr>
                  <w:rPr>
                    <w:rFonts w:ascii="Cambria Math" w:hAnsi="Cambria Math" w:cs="Arial"/>
                  </w:rPr>
                  <m:t xml:space="preserve"> ≤12</m:t>
                </m:r>
              </m:oMath>
            </m:oMathPara>
          </w:p>
        </w:tc>
        <w:tc>
          <w:tcPr>
            <w:tcW w:w="1418" w:type="dxa"/>
          </w:tcPr>
          <w:p w:rsidR="00D52FBA" w:rsidRPr="00CF1E3D" w:rsidRDefault="00D52FBA" w:rsidP="00D52FBA">
            <w:pPr>
              <w:ind w:right="758"/>
              <w:rPr>
                <w:rFonts w:ascii="Arial" w:hAnsi="Arial" w:cs="Arial"/>
                <w:iCs/>
              </w:rPr>
            </w:pPr>
          </w:p>
        </w:tc>
      </w:tr>
      <w:tr w:rsidR="00D52FBA" w:rsidRPr="009E1902" w:rsidTr="00255FE3">
        <w:trPr>
          <w:jc w:val="center"/>
        </w:trPr>
        <w:tc>
          <w:tcPr>
            <w:tcW w:w="5529" w:type="dxa"/>
          </w:tcPr>
          <w:p w:rsidR="00D52FBA" w:rsidRPr="00CF1E3D" w:rsidRDefault="00D52FBA" w:rsidP="00255FE3">
            <w:pPr>
              <w:ind w:right="758"/>
              <w:rPr>
                <w:rFonts w:ascii="Arial" w:hAnsi="Arial" w:cs="Arial"/>
                <w:iCs/>
              </w:rPr>
            </w:pPr>
            <m:oMathPara>
              <m:oMath>
                <m:r>
                  <m:rPr>
                    <m:sty m:val="p"/>
                  </m:rPr>
                  <w:rPr>
                    <w:rFonts w:ascii="Cambria Math" w:hAnsi="Cambria Math" w:cs="Arial"/>
                  </w:rPr>
                  <m:t xml:space="preserve">&gt;12 </m:t>
                </m:r>
                <m:r>
                  <w:rPr>
                    <w:rFonts w:ascii="Cambria Math" w:hAnsi="Cambria Math" w:cs="Arial"/>
                  </w:rPr>
                  <m:t>a</m:t>
                </m:r>
                <m:r>
                  <m:rPr>
                    <m:sty m:val="p"/>
                  </m:rPr>
                  <w:rPr>
                    <w:rFonts w:ascii="Cambria Math" w:hAnsi="Cambria Math" w:cs="Arial"/>
                  </w:rPr>
                  <m:t xml:space="preserve"> ≤14</m:t>
                </m:r>
              </m:oMath>
            </m:oMathPara>
          </w:p>
        </w:tc>
        <w:tc>
          <w:tcPr>
            <w:tcW w:w="1418" w:type="dxa"/>
          </w:tcPr>
          <w:p w:rsidR="00D52FBA" w:rsidRPr="00CF1E3D" w:rsidRDefault="00D52FBA" w:rsidP="00255FE3">
            <w:pPr>
              <w:ind w:right="758"/>
              <w:jc w:val="center"/>
              <w:rPr>
                <w:rFonts w:ascii="Arial" w:hAnsi="Arial" w:cs="Arial"/>
                <w:iCs/>
              </w:rPr>
            </w:pPr>
          </w:p>
        </w:tc>
      </w:tr>
    </w:tbl>
    <w:p w:rsidR="00D52FBA" w:rsidRDefault="00D52FBA" w:rsidP="00D52FBA">
      <w:pPr>
        <w:jc w:val="both"/>
        <w:rPr>
          <w:rFonts w:ascii="Arial" w:hAnsi="Arial" w:cs="Arial"/>
          <w:b/>
          <w:bCs/>
          <w:color w:val="000000"/>
        </w:rPr>
      </w:pPr>
    </w:p>
    <w:p w:rsidR="00D52FBA" w:rsidRDefault="00D52FBA" w:rsidP="00D52FBA">
      <w:pPr>
        <w:jc w:val="both"/>
        <w:rPr>
          <w:rFonts w:ascii="Arial" w:hAnsi="Arial" w:cs="Arial"/>
          <w:b/>
          <w:bCs/>
          <w:color w:val="000000"/>
        </w:rPr>
      </w:pPr>
    </w:p>
    <w:p w:rsidR="00D52FBA" w:rsidRPr="00FA5071" w:rsidRDefault="00D52FBA" w:rsidP="00D52FBA">
      <w:pPr>
        <w:jc w:val="both"/>
        <w:rPr>
          <w:rFonts w:ascii="Arial" w:hAnsi="Arial" w:cs="Arial"/>
          <w:b/>
          <w:bCs/>
          <w:color w:val="000000"/>
        </w:rPr>
      </w:pPr>
      <w:r w:rsidRPr="00FA5071">
        <w:rPr>
          <w:rFonts w:ascii="Arial" w:hAnsi="Arial" w:cs="Arial"/>
          <w:b/>
          <w:bCs/>
          <w:color w:val="000000"/>
        </w:rPr>
        <w:t>3. EXPERIÈNCIA PRÈVIA DE DEL PERSONAL A ADSCRIURE AL SERVEI EN EL DESENVOLUPAMENT DE PROJECTES SEMBLANTS AL QUE ÉS OBJECTE D’AQUEST CONTRACTE. FINS 5 PUNTS.</w:t>
      </w:r>
    </w:p>
    <w:p w:rsidR="00D52FBA" w:rsidRDefault="00D52FBA" w:rsidP="00D52FBA">
      <w:pPr>
        <w:autoSpaceDE/>
        <w:autoSpaceDN/>
        <w:spacing w:after="200" w:line="276" w:lineRule="auto"/>
        <w:rPr>
          <w:rFonts w:ascii="Arial" w:hAnsi="Arial" w:cs="Arial"/>
          <w:u w:val="single"/>
        </w:rPr>
      </w:pPr>
    </w:p>
    <w:tbl>
      <w:tblPr>
        <w:tblW w:w="0" w:type="auto"/>
        <w:tblInd w:w="1669" w:type="dxa"/>
        <w:tblCellMar>
          <w:left w:w="0" w:type="dxa"/>
          <w:right w:w="0" w:type="dxa"/>
        </w:tblCellMar>
        <w:tblLook w:val="04A0" w:firstRow="1" w:lastRow="0" w:firstColumn="1" w:lastColumn="0" w:noHBand="0" w:noVBand="1"/>
      </w:tblPr>
      <w:tblGrid>
        <w:gridCol w:w="3773"/>
        <w:gridCol w:w="2180"/>
      </w:tblGrid>
      <w:tr w:rsidR="00D52FBA" w:rsidRPr="00FA5071" w:rsidTr="00255FE3">
        <w:tc>
          <w:tcPr>
            <w:tcW w:w="37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52FBA" w:rsidRPr="00FA5071" w:rsidRDefault="00D52FBA" w:rsidP="00255FE3">
            <w:pPr>
              <w:ind w:right="-8"/>
              <w:jc w:val="center"/>
              <w:rPr>
                <w:rFonts w:ascii="Arial" w:hAnsi="Arial" w:cs="Arial"/>
                <w:bCs/>
                <w:color w:val="000000"/>
              </w:rPr>
            </w:pPr>
            <w:r w:rsidRPr="00FA5071">
              <w:rPr>
                <w:rFonts w:ascii="Arial" w:hAnsi="Arial" w:cs="Arial"/>
                <w:bCs/>
                <w:color w:val="000000"/>
              </w:rPr>
              <w:t>Experiència prèvia</w:t>
            </w:r>
          </w:p>
        </w:tc>
        <w:tc>
          <w:tcPr>
            <w:tcW w:w="21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52FBA" w:rsidRPr="00FA5071" w:rsidRDefault="00D52FBA" w:rsidP="00D52FBA">
            <w:pPr>
              <w:ind w:right="35"/>
              <w:jc w:val="both"/>
              <w:rPr>
                <w:rFonts w:ascii="Arial" w:hAnsi="Arial" w:cs="Arial"/>
                <w:bCs/>
                <w:color w:val="000000"/>
              </w:rPr>
            </w:pPr>
            <w:r>
              <w:rPr>
                <w:rFonts w:ascii="Arial" w:hAnsi="Arial" w:cs="Arial"/>
                <w:bCs/>
                <w:color w:val="000000"/>
              </w:rPr>
              <w:t>Marcar amb una X</w:t>
            </w:r>
          </w:p>
        </w:tc>
      </w:tr>
      <w:tr w:rsidR="00D52FBA" w:rsidRPr="00FA5071" w:rsidTr="00255FE3">
        <w:tc>
          <w:tcPr>
            <w:tcW w:w="3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52FBA" w:rsidRPr="00FA5071" w:rsidRDefault="00D52FBA" w:rsidP="00255FE3">
            <w:pPr>
              <w:ind w:right="758"/>
              <w:jc w:val="center"/>
              <w:rPr>
                <w:rFonts w:ascii="Arial" w:hAnsi="Arial" w:cs="Arial"/>
                <w:bCs/>
                <w:color w:val="000000"/>
              </w:rPr>
            </w:pPr>
            <w:r w:rsidRPr="00FA5071">
              <w:rPr>
                <w:rFonts w:ascii="Arial" w:hAnsi="Arial" w:cs="Arial"/>
                <w:bCs/>
                <w:color w:val="000000"/>
              </w:rPr>
              <w:t>6 o més anys</w:t>
            </w:r>
          </w:p>
        </w:tc>
        <w:tc>
          <w:tcPr>
            <w:tcW w:w="2180" w:type="dxa"/>
            <w:tcBorders>
              <w:top w:val="nil"/>
              <w:left w:val="nil"/>
              <w:bottom w:val="single" w:sz="8" w:space="0" w:color="auto"/>
              <w:right w:val="single" w:sz="8" w:space="0" w:color="auto"/>
            </w:tcBorders>
            <w:tcMar>
              <w:top w:w="0" w:type="dxa"/>
              <w:left w:w="108" w:type="dxa"/>
              <w:bottom w:w="0" w:type="dxa"/>
              <w:right w:w="108" w:type="dxa"/>
            </w:tcMar>
            <w:hideMark/>
          </w:tcPr>
          <w:p w:rsidR="00D52FBA" w:rsidRPr="00FA5071" w:rsidRDefault="00D52FBA" w:rsidP="00255FE3">
            <w:pPr>
              <w:ind w:right="758"/>
              <w:jc w:val="center"/>
              <w:rPr>
                <w:rFonts w:ascii="Arial" w:hAnsi="Arial" w:cs="Arial"/>
                <w:bCs/>
                <w:color w:val="000000"/>
              </w:rPr>
            </w:pPr>
          </w:p>
        </w:tc>
      </w:tr>
      <w:tr w:rsidR="00D52FBA" w:rsidRPr="00FA5071" w:rsidTr="00255FE3">
        <w:tc>
          <w:tcPr>
            <w:tcW w:w="3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52FBA" w:rsidRPr="00FA5071" w:rsidRDefault="00D52FBA" w:rsidP="00255FE3">
            <w:pPr>
              <w:ind w:right="758"/>
              <w:jc w:val="center"/>
              <w:rPr>
                <w:rFonts w:ascii="Arial" w:hAnsi="Arial" w:cs="Arial"/>
                <w:bCs/>
                <w:color w:val="000000"/>
              </w:rPr>
            </w:pPr>
            <w:r w:rsidRPr="00FA5071">
              <w:rPr>
                <w:rFonts w:ascii="Arial" w:hAnsi="Arial" w:cs="Arial"/>
                <w:bCs/>
                <w:color w:val="000000"/>
              </w:rPr>
              <w:t>5 o més anys</w:t>
            </w:r>
          </w:p>
        </w:tc>
        <w:tc>
          <w:tcPr>
            <w:tcW w:w="2180" w:type="dxa"/>
            <w:tcBorders>
              <w:top w:val="nil"/>
              <w:left w:val="nil"/>
              <w:bottom w:val="single" w:sz="8" w:space="0" w:color="auto"/>
              <w:right w:val="single" w:sz="8" w:space="0" w:color="auto"/>
            </w:tcBorders>
            <w:tcMar>
              <w:top w:w="0" w:type="dxa"/>
              <w:left w:w="108" w:type="dxa"/>
              <w:bottom w:w="0" w:type="dxa"/>
              <w:right w:w="108" w:type="dxa"/>
            </w:tcMar>
            <w:hideMark/>
          </w:tcPr>
          <w:p w:rsidR="00D52FBA" w:rsidRPr="00FA5071" w:rsidRDefault="00D52FBA" w:rsidP="00255FE3">
            <w:pPr>
              <w:ind w:right="758"/>
              <w:jc w:val="center"/>
              <w:rPr>
                <w:rFonts w:ascii="Arial" w:hAnsi="Arial" w:cs="Arial"/>
                <w:bCs/>
                <w:color w:val="000000"/>
              </w:rPr>
            </w:pPr>
          </w:p>
        </w:tc>
      </w:tr>
      <w:tr w:rsidR="00D52FBA" w:rsidRPr="00FA5071" w:rsidTr="00255FE3">
        <w:tc>
          <w:tcPr>
            <w:tcW w:w="3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52FBA" w:rsidRPr="00FA5071" w:rsidRDefault="00D52FBA" w:rsidP="00255FE3">
            <w:pPr>
              <w:ind w:right="758"/>
              <w:jc w:val="center"/>
              <w:rPr>
                <w:rFonts w:ascii="Arial" w:hAnsi="Arial" w:cs="Arial"/>
                <w:bCs/>
                <w:color w:val="000000"/>
              </w:rPr>
            </w:pPr>
            <w:r w:rsidRPr="00FA5071">
              <w:rPr>
                <w:rFonts w:ascii="Arial" w:hAnsi="Arial" w:cs="Arial"/>
                <w:bCs/>
                <w:color w:val="000000"/>
              </w:rPr>
              <w:t>4 o més anys</w:t>
            </w:r>
          </w:p>
        </w:tc>
        <w:tc>
          <w:tcPr>
            <w:tcW w:w="2180" w:type="dxa"/>
            <w:tcBorders>
              <w:top w:val="nil"/>
              <w:left w:val="nil"/>
              <w:bottom w:val="single" w:sz="8" w:space="0" w:color="auto"/>
              <w:right w:val="single" w:sz="8" w:space="0" w:color="auto"/>
            </w:tcBorders>
            <w:tcMar>
              <w:top w:w="0" w:type="dxa"/>
              <w:left w:w="108" w:type="dxa"/>
              <w:bottom w:w="0" w:type="dxa"/>
              <w:right w:w="108" w:type="dxa"/>
            </w:tcMar>
            <w:hideMark/>
          </w:tcPr>
          <w:p w:rsidR="00D52FBA" w:rsidRPr="00FA5071" w:rsidRDefault="00D52FBA" w:rsidP="00255FE3">
            <w:pPr>
              <w:ind w:right="758"/>
              <w:jc w:val="center"/>
              <w:rPr>
                <w:rFonts w:ascii="Arial" w:hAnsi="Arial" w:cs="Arial"/>
                <w:bCs/>
                <w:color w:val="000000"/>
              </w:rPr>
            </w:pPr>
          </w:p>
        </w:tc>
      </w:tr>
      <w:tr w:rsidR="00D52FBA" w:rsidRPr="00FA5071" w:rsidTr="00255FE3">
        <w:tc>
          <w:tcPr>
            <w:tcW w:w="3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52FBA" w:rsidRPr="00FA5071" w:rsidRDefault="00D52FBA" w:rsidP="00255FE3">
            <w:pPr>
              <w:ind w:right="758"/>
              <w:jc w:val="center"/>
              <w:rPr>
                <w:rFonts w:ascii="Arial" w:hAnsi="Arial" w:cs="Arial"/>
                <w:bCs/>
                <w:color w:val="000000"/>
              </w:rPr>
            </w:pPr>
            <w:r w:rsidRPr="00FA5071">
              <w:rPr>
                <w:rFonts w:ascii="Arial" w:hAnsi="Arial" w:cs="Arial"/>
                <w:bCs/>
                <w:color w:val="000000"/>
              </w:rPr>
              <w:t>3 o més anys</w:t>
            </w:r>
          </w:p>
        </w:tc>
        <w:tc>
          <w:tcPr>
            <w:tcW w:w="2180" w:type="dxa"/>
            <w:tcBorders>
              <w:top w:val="nil"/>
              <w:left w:val="nil"/>
              <w:bottom w:val="single" w:sz="8" w:space="0" w:color="auto"/>
              <w:right w:val="single" w:sz="8" w:space="0" w:color="auto"/>
            </w:tcBorders>
            <w:tcMar>
              <w:top w:w="0" w:type="dxa"/>
              <w:left w:w="108" w:type="dxa"/>
              <w:bottom w:w="0" w:type="dxa"/>
              <w:right w:w="108" w:type="dxa"/>
            </w:tcMar>
            <w:hideMark/>
          </w:tcPr>
          <w:p w:rsidR="00D52FBA" w:rsidRPr="00FA5071" w:rsidRDefault="00D52FBA" w:rsidP="00255FE3">
            <w:pPr>
              <w:ind w:right="758"/>
              <w:jc w:val="center"/>
              <w:rPr>
                <w:rFonts w:ascii="Arial" w:hAnsi="Arial" w:cs="Arial"/>
                <w:bCs/>
                <w:color w:val="000000"/>
              </w:rPr>
            </w:pPr>
          </w:p>
        </w:tc>
      </w:tr>
      <w:tr w:rsidR="00D52FBA" w:rsidRPr="00FA5071" w:rsidTr="00255FE3">
        <w:tc>
          <w:tcPr>
            <w:tcW w:w="3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52FBA" w:rsidRPr="00FA5071" w:rsidRDefault="00D52FBA" w:rsidP="00255FE3">
            <w:pPr>
              <w:ind w:right="758"/>
              <w:jc w:val="center"/>
              <w:rPr>
                <w:rFonts w:ascii="Arial" w:hAnsi="Arial" w:cs="Arial"/>
                <w:bCs/>
                <w:color w:val="000000"/>
              </w:rPr>
            </w:pPr>
            <w:r>
              <w:rPr>
                <w:rFonts w:ascii="Arial" w:hAnsi="Arial" w:cs="Arial"/>
                <w:bCs/>
                <w:color w:val="000000"/>
              </w:rPr>
              <w:t>Entre 2 i 3</w:t>
            </w:r>
            <w:r w:rsidRPr="00FA5071">
              <w:rPr>
                <w:rFonts w:ascii="Arial" w:hAnsi="Arial" w:cs="Arial"/>
                <w:bCs/>
                <w:color w:val="000000"/>
              </w:rPr>
              <w:t xml:space="preserve"> anys</w:t>
            </w:r>
          </w:p>
        </w:tc>
        <w:tc>
          <w:tcPr>
            <w:tcW w:w="2180" w:type="dxa"/>
            <w:tcBorders>
              <w:top w:val="nil"/>
              <w:left w:val="nil"/>
              <w:bottom w:val="single" w:sz="8" w:space="0" w:color="auto"/>
              <w:right w:val="single" w:sz="8" w:space="0" w:color="auto"/>
            </w:tcBorders>
            <w:tcMar>
              <w:top w:w="0" w:type="dxa"/>
              <w:left w:w="108" w:type="dxa"/>
              <w:bottom w:w="0" w:type="dxa"/>
              <w:right w:w="108" w:type="dxa"/>
            </w:tcMar>
            <w:hideMark/>
          </w:tcPr>
          <w:p w:rsidR="00D52FBA" w:rsidRPr="00FA5071" w:rsidRDefault="00D52FBA" w:rsidP="00255FE3">
            <w:pPr>
              <w:ind w:right="758"/>
              <w:jc w:val="center"/>
              <w:rPr>
                <w:rFonts w:ascii="Arial" w:hAnsi="Arial" w:cs="Arial"/>
                <w:bCs/>
                <w:color w:val="000000"/>
              </w:rPr>
            </w:pPr>
          </w:p>
        </w:tc>
      </w:tr>
      <w:tr w:rsidR="00D52FBA" w:rsidRPr="00FA5071" w:rsidTr="00255FE3">
        <w:tc>
          <w:tcPr>
            <w:tcW w:w="3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52FBA" w:rsidRPr="00FA5071" w:rsidRDefault="00D52FBA" w:rsidP="00255FE3">
            <w:pPr>
              <w:ind w:right="758"/>
              <w:jc w:val="center"/>
              <w:rPr>
                <w:rFonts w:ascii="Arial" w:hAnsi="Arial" w:cs="Arial"/>
                <w:bCs/>
                <w:color w:val="000000"/>
              </w:rPr>
            </w:pPr>
            <w:r w:rsidRPr="00FA5071">
              <w:rPr>
                <w:rFonts w:ascii="Arial" w:hAnsi="Arial" w:cs="Arial"/>
                <w:bCs/>
                <w:color w:val="000000"/>
              </w:rPr>
              <w:t>Menys d’un any</w:t>
            </w:r>
          </w:p>
        </w:tc>
        <w:tc>
          <w:tcPr>
            <w:tcW w:w="2180" w:type="dxa"/>
            <w:tcBorders>
              <w:top w:val="nil"/>
              <w:left w:val="nil"/>
              <w:bottom w:val="single" w:sz="8" w:space="0" w:color="auto"/>
              <w:right w:val="single" w:sz="8" w:space="0" w:color="auto"/>
            </w:tcBorders>
            <w:tcMar>
              <w:top w:w="0" w:type="dxa"/>
              <w:left w:w="108" w:type="dxa"/>
              <w:bottom w:w="0" w:type="dxa"/>
              <w:right w:w="108" w:type="dxa"/>
            </w:tcMar>
            <w:hideMark/>
          </w:tcPr>
          <w:p w:rsidR="00D52FBA" w:rsidRPr="00FA5071" w:rsidRDefault="00D52FBA" w:rsidP="00255FE3">
            <w:pPr>
              <w:ind w:right="758"/>
              <w:jc w:val="center"/>
              <w:rPr>
                <w:rFonts w:ascii="Arial" w:hAnsi="Arial" w:cs="Arial"/>
                <w:bCs/>
                <w:color w:val="000000"/>
              </w:rPr>
            </w:pPr>
          </w:p>
        </w:tc>
      </w:tr>
    </w:tbl>
    <w:p w:rsidR="00D52FBA" w:rsidRDefault="00D52FBA" w:rsidP="0090476D">
      <w:pPr>
        <w:autoSpaceDE/>
        <w:autoSpaceDN/>
        <w:spacing w:after="200" w:line="276" w:lineRule="auto"/>
        <w:jc w:val="center"/>
        <w:rPr>
          <w:rFonts w:ascii="Arial" w:hAnsi="Arial" w:cs="Arial"/>
          <w:u w:val="single"/>
        </w:rPr>
      </w:pPr>
    </w:p>
    <w:p w:rsidR="000F0568" w:rsidRPr="0090476D" w:rsidRDefault="000E55BD" w:rsidP="0090476D">
      <w:pPr>
        <w:autoSpaceDE/>
        <w:autoSpaceDN/>
        <w:spacing w:after="200" w:line="276" w:lineRule="auto"/>
        <w:jc w:val="center"/>
        <w:rPr>
          <w:rFonts w:ascii="Arial" w:hAnsi="Arial" w:cs="Arial"/>
          <w:b/>
          <w:u w:val="single"/>
        </w:rPr>
      </w:pPr>
      <w:r>
        <w:rPr>
          <w:rFonts w:ascii="Arial" w:hAnsi="Arial" w:cs="Arial"/>
          <w:u w:val="single"/>
        </w:rPr>
        <w:br w:type="page"/>
      </w:r>
      <w:r w:rsidR="000F0568" w:rsidRPr="0090476D">
        <w:rPr>
          <w:rFonts w:ascii="Arial" w:hAnsi="Arial" w:cs="Arial"/>
          <w:b/>
          <w:u w:val="single"/>
        </w:rPr>
        <w:t>MODEL DOCUMENT NÚ</w:t>
      </w:r>
      <w:r w:rsidR="00A67798" w:rsidRPr="0090476D">
        <w:rPr>
          <w:rFonts w:ascii="Arial" w:hAnsi="Arial" w:cs="Arial"/>
          <w:b/>
          <w:u w:val="single"/>
        </w:rPr>
        <w:t>M</w:t>
      </w:r>
      <w:r w:rsidR="000F0568" w:rsidRPr="0090476D">
        <w:rPr>
          <w:rFonts w:ascii="Arial" w:hAnsi="Arial" w:cs="Arial"/>
          <w:b/>
          <w:u w:val="single"/>
        </w:rPr>
        <w:t>. 5-A</w:t>
      </w:r>
      <w:bookmarkEnd w:id="15"/>
      <w:r w:rsidR="000F0568" w:rsidRPr="0090476D">
        <w:rPr>
          <w:rFonts w:ascii="Arial" w:hAnsi="Arial" w:cs="Arial"/>
          <w:b/>
          <w:u w:val="single"/>
        </w:rPr>
        <w:t>. MODEL D'AVAL BANCARI DEFINITIU</w:t>
      </w:r>
    </w:p>
    <w:p w:rsidR="000F0568" w:rsidRPr="00AC2D8F" w:rsidRDefault="000F0568" w:rsidP="000F0568">
      <w:pPr>
        <w:jc w:val="center"/>
        <w:rPr>
          <w:rFonts w:ascii="Arial" w:hAnsi="Arial" w:cs="Arial"/>
        </w:rPr>
      </w:pPr>
    </w:p>
    <w:p w:rsidR="000F0568" w:rsidRPr="00AC2D8F" w:rsidRDefault="000F0568" w:rsidP="000F0568">
      <w:pPr>
        <w:jc w:val="center"/>
        <w:rPr>
          <w:rFonts w:ascii="Arial" w:hAnsi="Arial" w:cs="Arial"/>
        </w:rPr>
      </w:pPr>
      <w:r w:rsidRPr="00AC2D8F">
        <w:rPr>
          <w:rFonts w:ascii="Arial" w:hAnsi="Arial" w:cs="Arial"/>
        </w:rPr>
        <w:t>(</w:t>
      </w:r>
      <w:r w:rsidRPr="00AC2D8F">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AC2D8F">
        <w:rPr>
          <w:rFonts w:ascii="Arial" w:hAnsi="Arial" w:cs="Arial"/>
        </w:rPr>
        <w:t>)</w:t>
      </w: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del  </w:t>
      </w:r>
      <w:r w:rsidRPr="00AC2D8F">
        <w:rPr>
          <w:rFonts w:ascii="Arial" w:hAnsi="Arial" w:cs="Arial"/>
          <w:color w:val="000000" w:themeColor="text1"/>
        </w:rPr>
        <w:t>pressupost base de licitació,</w:t>
      </w:r>
      <w:r w:rsidRPr="00AC2D8F">
        <w:rPr>
          <w:rFonts w:ascii="Arial" w:hAnsi="Arial" w:cs="Arial"/>
        </w:rPr>
        <w:t xml:space="preserve"> IVA exclòs), a efectes de garantir l'exacte compliment per l'empresa esmentada de totes i cadascuna de les obligacions concretades en el corresponent contracte d'adjudicació dels serveis de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del </w:t>
      </w:r>
      <w:r w:rsidRPr="00AC2D8F">
        <w:rPr>
          <w:rFonts w:ascii="Arial" w:hAnsi="Arial" w:cs="Arial"/>
          <w:color w:val="000000" w:themeColor="text1"/>
        </w:rPr>
        <w:t>pressupost base de licitació</w:t>
      </w:r>
      <w:r w:rsidRPr="00AC2D8F">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autoSpaceDE/>
        <w:autoSpaceDN/>
        <w:rPr>
          <w:rFonts w:ascii="Arial" w:hAnsi="Arial" w:cs="Arial"/>
        </w:rPr>
      </w:pPr>
      <w:r w:rsidRPr="00AC2D8F">
        <w:rPr>
          <w:rFonts w:ascii="Arial" w:hAnsi="Arial" w:cs="Arial"/>
        </w:rPr>
        <w:br w:type="page"/>
      </w:r>
    </w:p>
    <w:p w:rsidR="000F0568" w:rsidRPr="00AC2D8F" w:rsidRDefault="000F0568" w:rsidP="000F0568">
      <w:pPr>
        <w:jc w:val="center"/>
        <w:outlineLvl w:val="0"/>
        <w:rPr>
          <w:rFonts w:ascii="Arial" w:hAnsi="Arial" w:cs="Arial"/>
          <w:b/>
          <w:u w:val="single"/>
        </w:rPr>
      </w:pPr>
      <w:bookmarkStart w:id="16" w:name="_Toc509984986"/>
      <w:bookmarkStart w:id="17" w:name="_Toc88558437"/>
      <w:r w:rsidRPr="00AC2D8F">
        <w:rPr>
          <w:rFonts w:ascii="Arial" w:hAnsi="Arial" w:cs="Arial"/>
          <w:b/>
          <w:u w:val="single"/>
        </w:rPr>
        <w:t>MODEL DOCUMENT NÚM. 5</w:t>
      </w:r>
      <w:r w:rsidR="00B82DC3" w:rsidRPr="00AC2D8F">
        <w:rPr>
          <w:rFonts w:ascii="Arial" w:hAnsi="Arial" w:cs="Arial"/>
          <w:b/>
          <w:u w:val="single"/>
        </w:rPr>
        <w:t>-</w:t>
      </w:r>
      <w:r w:rsidRPr="00AC2D8F">
        <w:rPr>
          <w:rFonts w:ascii="Arial" w:hAnsi="Arial" w:cs="Arial"/>
          <w:b/>
          <w:u w:val="single"/>
        </w:rPr>
        <w:t>B</w:t>
      </w:r>
      <w:bookmarkEnd w:id="16"/>
      <w:r w:rsidRPr="00AC2D8F">
        <w:rPr>
          <w:rFonts w:ascii="Arial" w:hAnsi="Arial" w:cs="Arial"/>
          <w:b/>
          <w:u w:val="single"/>
        </w:rPr>
        <w:t>. MODEL DE CERTIFICAT D’ASSEGURANÇA DE CAUCIÓ PER LA GARANTIA DEFINITIVA</w:t>
      </w:r>
      <w:bookmarkEnd w:id="17"/>
    </w:p>
    <w:p w:rsidR="000F0568" w:rsidRPr="00AC2D8F" w:rsidRDefault="000F0568" w:rsidP="000F0568">
      <w:pPr>
        <w:rPr>
          <w:rFonts w:ascii="Arial" w:hAnsi="Arial" w:cs="Arial"/>
          <w:b/>
        </w:rPr>
      </w:pPr>
    </w:p>
    <w:p w:rsidR="000F0568" w:rsidRPr="00AC2D8F" w:rsidRDefault="000F0568" w:rsidP="000F0568">
      <w:pPr>
        <w:jc w:val="center"/>
        <w:rPr>
          <w:rFonts w:ascii="Arial" w:hAnsi="Arial" w:cs="Arial"/>
        </w:rPr>
      </w:pPr>
      <w:r w:rsidRPr="00AC2D8F">
        <w:rPr>
          <w:rFonts w:ascii="Arial" w:hAnsi="Arial" w:cs="Arial"/>
        </w:rPr>
        <w:t>(</w:t>
      </w:r>
      <w:r w:rsidRPr="00AC2D8F">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AC2D8F">
        <w:rPr>
          <w:rFonts w:ascii="Arial" w:hAnsi="Arial" w:cs="Arial"/>
        </w:rPr>
        <w:t>)</w:t>
      </w:r>
    </w:p>
    <w:p w:rsidR="000F0568" w:rsidRPr="00AC2D8F" w:rsidRDefault="000F0568" w:rsidP="000F0568">
      <w:pPr>
        <w:rPr>
          <w:rFonts w:ascii="Arial" w:hAnsi="Arial" w:cs="Arial"/>
        </w:rPr>
      </w:pPr>
    </w:p>
    <w:p w:rsidR="000F0568" w:rsidRPr="00AC2D8F" w:rsidRDefault="000F0568" w:rsidP="000F0568">
      <w:pPr>
        <w:jc w:val="both"/>
        <w:rPr>
          <w:rFonts w:ascii="Arial" w:hAnsi="Arial" w:cs="Arial"/>
        </w:rPr>
      </w:pPr>
      <w:r w:rsidRPr="00AC2D8F">
        <w:rPr>
          <w:rFonts w:ascii="Arial" w:hAnsi="Arial" w:cs="Arial"/>
        </w:rPr>
        <w:t>Certificat número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(en endavant, assegurador), amb domicili a ......................................., carrer ......................................................................., i CIF ................................, degudament representat pel senyor/a ..............................................................</w:t>
      </w:r>
    </w:p>
    <w:p w:rsidR="000F0568" w:rsidRPr="00AC2D8F" w:rsidRDefault="000F0568" w:rsidP="000F0568">
      <w:pPr>
        <w:jc w:val="both"/>
        <w:rPr>
          <w:rFonts w:ascii="Arial" w:hAnsi="Arial" w:cs="Arial"/>
        </w:rPr>
      </w:pPr>
      <w:r w:rsidRPr="00AC2D8F">
        <w:rPr>
          <w:rFonts w:ascii="Arial" w:hAnsi="Arial" w:cs="Arial"/>
        </w:rPr>
        <w:t>......................., amb poders suficients per obligar-lo en aquest acte, segons resulta de</w:t>
      </w:r>
      <w:r w:rsidR="00AF37D0" w:rsidRPr="00AC2D8F">
        <w:rPr>
          <w:rFonts w:ascii="Arial" w:hAnsi="Arial" w:cs="Arial"/>
        </w:rPr>
        <w:t xml:space="preserve"> ....</w:t>
      </w:r>
      <w:r w:rsidRPr="00AC2D8F">
        <w:rPr>
          <w:rFonts w:ascii="Arial" w:hAnsi="Arial" w:cs="Arial"/>
        </w:rPr>
        <w:t xml:space="preserve"> </w:t>
      </w:r>
      <w:r w:rsidRPr="00AC2D8F">
        <w:rPr>
          <w:rFonts w:ascii="Arial" w:hAnsi="Arial" w:cs="Arial"/>
        </w:rPr>
        <w:tab/>
      </w:r>
    </w:p>
    <w:p w:rsidR="000F0568" w:rsidRPr="00AC2D8F" w:rsidRDefault="000F0568" w:rsidP="000F0568">
      <w:pPr>
        <w:jc w:val="both"/>
        <w:rPr>
          <w:rFonts w:ascii="Arial" w:hAnsi="Arial" w:cs="Arial"/>
        </w:rPr>
      </w:pPr>
      <w:r w:rsidRPr="00AC2D8F">
        <w:rPr>
          <w:rFonts w:ascii="Arial" w:hAnsi="Arial" w:cs="Arial"/>
        </w:rPr>
        <w:tab/>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ASSEGURA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L’assegurador no podrà oposar a l’assegurat les excepcions que puguin correspondre’l contra el prenedor de l’assegurança.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 present assegurança de caució estarà en vigor fins a la liquidació del contracte i finalització del termini de garantia.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 ........................................., el ................. de ........................................... de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b/>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Signatura:</w:t>
      </w:r>
    </w:p>
    <w:p w:rsidR="000F0568" w:rsidRPr="00AC2D8F" w:rsidRDefault="000F0568" w:rsidP="000F0568">
      <w:pPr>
        <w:jc w:val="both"/>
        <w:rPr>
          <w:rFonts w:ascii="Arial" w:hAnsi="Arial" w:cs="Arial"/>
        </w:rPr>
      </w:pPr>
      <w:r w:rsidRPr="00AC2D8F">
        <w:rPr>
          <w:rFonts w:ascii="Arial" w:hAnsi="Arial" w:cs="Arial"/>
        </w:rPr>
        <w:tab/>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 Assegurador</w:t>
      </w:r>
    </w:p>
    <w:p w:rsidR="000F0568" w:rsidRPr="00AC2D8F" w:rsidRDefault="000F0568" w:rsidP="000F0568">
      <w:pPr>
        <w:autoSpaceDE/>
        <w:autoSpaceDN/>
        <w:rPr>
          <w:rFonts w:ascii="Arial" w:hAnsi="Arial" w:cs="Arial"/>
        </w:rPr>
      </w:pPr>
      <w:bookmarkStart w:id="18" w:name="_Toc532994721"/>
      <w:bookmarkStart w:id="19" w:name="_Toc535932131"/>
      <w:bookmarkStart w:id="20" w:name="_Toc2000649"/>
      <w:bookmarkEnd w:id="18"/>
      <w:bookmarkEnd w:id="19"/>
      <w:bookmarkEnd w:id="20"/>
    </w:p>
    <w:p w:rsidR="008E0370" w:rsidRPr="00AC2D8F" w:rsidRDefault="001838B3" w:rsidP="00CE31B1"/>
    <w:sectPr w:rsidR="008E0370" w:rsidRPr="00AC2D8F" w:rsidSect="0090476D">
      <w:headerReference w:type="default" r:id="rId9"/>
      <w:footerReference w:type="default" r:id="rId10"/>
      <w:pgSz w:w="11906" w:h="16838"/>
      <w:pgMar w:top="1440" w:right="1080" w:bottom="993" w:left="1080" w:header="85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D04" w:rsidRDefault="00735D04" w:rsidP="002C35CB">
      <w:r>
        <w:separator/>
      </w:r>
    </w:p>
  </w:endnote>
  <w:endnote w:type="continuationSeparator" w:id="0">
    <w:p w:rsidR="00735D04" w:rsidRDefault="00735D04" w:rsidP="002C3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Marlett">
    <w:panose1 w:val="00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3278792"/>
      <w:docPartObj>
        <w:docPartGallery w:val="Page Numbers (Bottom of Page)"/>
        <w:docPartUnique/>
      </w:docPartObj>
    </w:sdtPr>
    <w:sdtEndPr>
      <w:rPr>
        <w:rFonts w:ascii="Arial" w:hAnsi="Arial" w:cs="Arial"/>
      </w:rPr>
    </w:sdtEndPr>
    <w:sdtContent>
      <w:p w:rsidR="00E14B26" w:rsidRPr="00E14B26" w:rsidRDefault="00E14B26">
        <w:pPr>
          <w:pStyle w:val="Peu"/>
          <w:jc w:val="center"/>
          <w:rPr>
            <w:rFonts w:ascii="Arial" w:hAnsi="Arial" w:cs="Arial"/>
          </w:rPr>
        </w:pPr>
        <w:r w:rsidRPr="00E14B26">
          <w:rPr>
            <w:rFonts w:ascii="Arial" w:hAnsi="Arial" w:cs="Arial"/>
          </w:rPr>
          <w:fldChar w:fldCharType="begin"/>
        </w:r>
        <w:r w:rsidRPr="00E14B26">
          <w:rPr>
            <w:rFonts w:ascii="Arial" w:hAnsi="Arial" w:cs="Arial"/>
          </w:rPr>
          <w:instrText>PAGE   \* MERGEFORMAT</w:instrText>
        </w:r>
        <w:r w:rsidRPr="00E14B26">
          <w:rPr>
            <w:rFonts w:ascii="Arial" w:hAnsi="Arial" w:cs="Arial"/>
          </w:rPr>
          <w:fldChar w:fldCharType="separate"/>
        </w:r>
        <w:r w:rsidR="001838B3">
          <w:rPr>
            <w:rFonts w:ascii="Arial" w:hAnsi="Arial" w:cs="Arial"/>
            <w:noProof/>
          </w:rPr>
          <w:t>3</w:t>
        </w:r>
        <w:r w:rsidRPr="00E14B26">
          <w:rPr>
            <w:rFonts w:ascii="Arial" w:hAnsi="Arial" w:cs="Arial"/>
          </w:rPr>
          <w:fldChar w:fldCharType="end"/>
        </w:r>
      </w:p>
    </w:sdtContent>
  </w:sdt>
  <w:p w:rsidR="00E14B26" w:rsidRDefault="00E14B26">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D04" w:rsidRDefault="00735D04" w:rsidP="002C35CB">
      <w:r>
        <w:separator/>
      </w:r>
    </w:p>
  </w:footnote>
  <w:footnote w:type="continuationSeparator" w:id="0">
    <w:p w:rsidR="00735D04" w:rsidRDefault="00735D04" w:rsidP="002C35CB">
      <w:r>
        <w:continuationSeparator/>
      </w:r>
    </w:p>
  </w:footnote>
  <w:footnote w:id="1">
    <w:p w:rsidR="00BF1AB7" w:rsidRDefault="00BF1AB7" w:rsidP="00BF1AB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656" w:rsidRDefault="00FF1656" w:rsidP="00FF1656">
    <w:pPr>
      <w:pStyle w:val="Capalera"/>
      <w:rPr>
        <w:noProof/>
        <w:lang w:eastAsia="ca-ES"/>
      </w:rPr>
    </w:pPr>
    <w:r>
      <w:rPr>
        <w:noProof/>
        <w:lang w:eastAsia="ca-ES"/>
      </w:rPr>
      <w:drawing>
        <wp:anchor distT="0" distB="0" distL="114300" distR="114300" simplePos="0" relativeHeight="251660287" behindDoc="1" locked="0" layoutInCell="1" allowOverlap="1" wp14:anchorId="344E31E3" wp14:editId="36DC91D4">
          <wp:simplePos x="0" y="0"/>
          <wp:positionH relativeFrom="column">
            <wp:posOffset>3117850</wp:posOffset>
          </wp:positionH>
          <wp:positionV relativeFrom="paragraph">
            <wp:posOffset>1905</wp:posOffset>
          </wp:positionV>
          <wp:extent cx="2171700" cy="455930"/>
          <wp:effectExtent l="0" t="0" r="0" b="1270"/>
          <wp:wrapThrough wrapText="bothSides">
            <wp:wrapPolygon edited="0">
              <wp:start x="0" y="0"/>
              <wp:lineTo x="0" y="20758"/>
              <wp:lineTo x="14968" y="20758"/>
              <wp:lineTo x="21411" y="18953"/>
              <wp:lineTo x="21411" y="4513"/>
              <wp:lineTo x="9474" y="0"/>
              <wp:lineTo x="0" y="0"/>
            </wp:wrapPolygon>
          </wp:wrapThrough>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4559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a-ES"/>
      </w:rPr>
      <w:drawing>
        <wp:inline distT="0" distB="0" distL="0" distR="0" wp14:anchorId="46D34CFA" wp14:editId="333D004B">
          <wp:extent cx="940435" cy="491490"/>
          <wp:effectExtent l="0" t="0" r="0" b="381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0435" cy="491490"/>
                  </a:xfrm>
                  <a:prstGeom prst="rect">
                    <a:avLst/>
                  </a:prstGeom>
                  <a:noFill/>
                  <a:ln>
                    <a:noFill/>
                  </a:ln>
                </pic:spPr>
              </pic:pic>
            </a:graphicData>
          </a:graphic>
        </wp:inline>
      </w:drawing>
    </w:r>
    <w:r>
      <w:rPr>
        <w:noProof/>
        <w:lang w:eastAsia="ca-ES"/>
      </w:rPr>
      <w:t xml:space="preserve">                                                                       </w:t>
    </w:r>
  </w:p>
  <w:p w:rsidR="000E55BD" w:rsidRDefault="000E55BD" w:rsidP="00FF1656">
    <w:pPr>
      <w:pStyle w:val="Capalera"/>
      <w:rPr>
        <w:noProof/>
        <w:lang w:eastAsia="ca-ES"/>
      </w:rPr>
    </w:pPr>
  </w:p>
  <w:p w:rsidR="000E55BD" w:rsidRDefault="000E55BD" w:rsidP="00FF1656">
    <w:pPr>
      <w:pStyle w:val="Capalera"/>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5CB"/>
    <w:rsid w:val="00021C90"/>
    <w:rsid w:val="00063F5E"/>
    <w:rsid w:val="000778CD"/>
    <w:rsid w:val="00091E63"/>
    <w:rsid w:val="000E164A"/>
    <w:rsid w:val="000E55BD"/>
    <w:rsid w:val="000F0568"/>
    <w:rsid w:val="00110A72"/>
    <w:rsid w:val="00150571"/>
    <w:rsid w:val="001838B3"/>
    <w:rsid w:val="001A2153"/>
    <w:rsid w:val="001B4F1A"/>
    <w:rsid w:val="001F0E39"/>
    <w:rsid w:val="00214AAF"/>
    <w:rsid w:val="00241AD9"/>
    <w:rsid w:val="00287577"/>
    <w:rsid w:val="002A404B"/>
    <w:rsid w:val="002B74E5"/>
    <w:rsid w:val="002C35CB"/>
    <w:rsid w:val="002C7454"/>
    <w:rsid w:val="002D6F99"/>
    <w:rsid w:val="003201C0"/>
    <w:rsid w:val="00344C64"/>
    <w:rsid w:val="003D1DAB"/>
    <w:rsid w:val="003D4913"/>
    <w:rsid w:val="004517AC"/>
    <w:rsid w:val="00463A88"/>
    <w:rsid w:val="00485BF2"/>
    <w:rsid w:val="004A2F7C"/>
    <w:rsid w:val="004A773C"/>
    <w:rsid w:val="004B0901"/>
    <w:rsid w:val="004B40B1"/>
    <w:rsid w:val="004E3BEA"/>
    <w:rsid w:val="0050609A"/>
    <w:rsid w:val="005455BD"/>
    <w:rsid w:val="005533D3"/>
    <w:rsid w:val="0055495F"/>
    <w:rsid w:val="005601BF"/>
    <w:rsid w:val="00584A2A"/>
    <w:rsid w:val="00602336"/>
    <w:rsid w:val="00604A50"/>
    <w:rsid w:val="00611AB8"/>
    <w:rsid w:val="00645104"/>
    <w:rsid w:val="00651B70"/>
    <w:rsid w:val="00666858"/>
    <w:rsid w:val="006A4775"/>
    <w:rsid w:val="007048F6"/>
    <w:rsid w:val="00715FBA"/>
    <w:rsid w:val="00735D04"/>
    <w:rsid w:val="007903C3"/>
    <w:rsid w:val="007C5316"/>
    <w:rsid w:val="007C63CA"/>
    <w:rsid w:val="007D31CC"/>
    <w:rsid w:val="00863554"/>
    <w:rsid w:val="0089778B"/>
    <w:rsid w:val="008F381C"/>
    <w:rsid w:val="0090205F"/>
    <w:rsid w:val="0090476D"/>
    <w:rsid w:val="00931650"/>
    <w:rsid w:val="0094105E"/>
    <w:rsid w:val="00976F17"/>
    <w:rsid w:val="009975B0"/>
    <w:rsid w:val="009A282D"/>
    <w:rsid w:val="00A15A37"/>
    <w:rsid w:val="00A67798"/>
    <w:rsid w:val="00A8712B"/>
    <w:rsid w:val="00AC2D8F"/>
    <w:rsid w:val="00AE5ACF"/>
    <w:rsid w:val="00AF37D0"/>
    <w:rsid w:val="00B518C4"/>
    <w:rsid w:val="00B51DBE"/>
    <w:rsid w:val="00B52CF8"/>
    <w:rsid w:val="00B770E9"/>
    <w:rsid w:val="00B82DC3"/>
    <w:rsid w:val="00BB3862"/>
    <w:rsid w:val="00BC20C3"/>
    <w:rsid w:val="00BD2AE6"/>
    <w:rsid w:val="00BE65E1"/>
    <w:rsid w:val="00BF1AB7"/>
    <w:rsid w:val="00BF4821"/>
    <w:rsid w:val="00C15463"/>
    <w:rsid w:val="00C17123"/>
    <w:rsid w:val="00C45B5D"/>
    <w:rsid w:val="00CA24DE"/>
    <w:rsid w:val="00CA5355"/>
    <w:rsid w:val="00CB6D6D"/>
    <w:rsid w:val="00CD5E79"/>
    <w:rsid w:val="00CE31B1"/>
    <w:rsid w:val="00CE5C86"/>
    <w:rsid w:val="00D24B87"/>
    <w:rsid w:val="00D41E9D"/>
    <w:rsid w:val="00D5152B"/>
    <w:rsid w:val="00D52FBA"/>
    <w:rsid w:val="00DD0CC5"/>
    <w:rsid w:val="00DD52E0"/>
    <w:rsid w:val="00DD54A9"/>
    <w:rsid w:val="00DF59C2"/>
    <w:rsid w:val="00DF6E5E"/>
    <w:rsid w:val="00E14B26"/>
    <w:rsid w:val="00E17D21"/>
    <w:rsid w:val="00E410D9"/>
    <w:rsid w:val="00E83FE5"/>
    <w:rsid w:val="00E941B8"/>
    <w:rsid w:val="00F61AAE"/>
    <w:rsid w:val="00F86760"/>
    <w:rsid w:val="00F962D8"/>
    <w:rsid w:val="00FA225D"/>
    <w:rsid w:val="00FF1656"/>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568"/>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0F0568"/>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C35CB"/>
    <w:pPr>
      <w:tabs>
        <w:tab w:val="center" w:pos="4252"/>
        <w:tab w:val="right" w:pos="8504"/>
      </w:tabs>
    </w:pPr>
  </w:style>
  <w:style w:type="character" w:customStyle="1" w:styleId="CapaleraCar">
    <w:name w:val="Capçalera Car"/>
    <w:basedOn w:val="Tipusdelletraperdefectedelpargraf"/>
    <w:link w:val="Capalera"/>
    <w:uiPriority w:val="99"/>
    <w:rsid w:val="002C35CB"/>
  </w:style>
  <w:style w:type="paragraph" w:styleId="Peu">
    <w:name w:val="footer"/>
    <w:basedOn w:val="Normal"/>
    <w:link w:val="PeuCar"/>
    <w:uiPriority w:val="99"/>
    <w:unhideWhenUsed/>
    <w:rsid w:val="002C35CB"/>
    <w:pPr>
      <w:tabs>
        <w:tab w:val="center" w:pos="4252"/>
        <w:tab w:val="right" w:pos="8504"/>
      </w:tabs>
    </w:pPr>
  </w:style>
  <w:style w:type="character" w:customStyle="1" w:styleId="PeuCar">
    <w:name w:val="Peu Car"/>
    <w:basedOn w:val="Tipusdelletraperdefectedelpargraf"/>
    <w:link w:val="Peu"/>
    <w:uiPriority w:val="99"/>
    <w:rsid w:val="002C35CB"/>
  </w:style>
  <w:style w:type="paragraph" w:styleId="Textdeglobus">
    <w:name w:val="Balloon Text"/>
    <w:basedOn w:val="Normal"/>
    <w:link w:val="TextdeglobusCar"/>
    <w:uiPriority w:val="99"/>
    <w:semiHidden/>
    <w:unhideWhenUsed/>
    <w:rsid w:val="002C35C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C35CB"/>
    <w:rPr>
      <w:rFonts w:ascii="Tahoma" w:hAnsi="Tahoma" w:cs="Tahoma"/>
      <w:sz w:val="16"/>
      <w:szCs w:val="16"/>
    </w:rPr>
  </w:style>
  <w:style w:type="character" w:customStyle="1" w:styleId="Ttol1Car">
    <w:name w:val="Títol 1 Car"/>
    <w:basedOn w:val="Tipusdelletraperdefectedelpargraf"/>
    <w:link w:val="Ttol1"/>
    <w:uiPriority w:val="99"/>
    <w:rsid w:val="000F0568"/>
    <w:rPr>
      <w:rFonts w:ascii="Times New Roman" w:eastAsia="Times New Roman" w:hAnsi="Times New Roman" w:cs="Times New Roman"/>
      <w:b/>
      <w:kern w:val="28"/>
      <w:sz w:val="32"/>
      <w:szCs w:val="20"/>
      <w:lang w:eastAsia="es-ES"/>
    </w:rPr>
  </w:style>
  <w:style w:type="paragraph" w:styleId="Sagniadetextindependent">
    <w:name w:val="Body Text Indent"/>
    <w:basedOn w:val="Normal"/>
    <w:link w:val="SagniadetextindependentCar"/>
    <w:uiPriority w:val="99"/>
    <w:rsid w:val="000F0568"/>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0F0568"/>
    <w:rPr>
      <w:rFonts w:ascii="Arial" w:eastAsia="Times New Roman" w:hAnsi="Arial" w:cs="Arial"/>
      <w:sz w:val="20"/>
      <w:szCs w:val="20"/>
      <w:lang w:eastAsia="es-ES"/>
    </w:rPr>
  </w:style>
  <w:style w:type="table" w:styleId="Taulaambquadrcula">
    <w:name w:val="Table Grid"/>
    <w:basedOn w:val="Taulanormal"/>
    <w:uiPriority w:val="99"/>
    <w:rsid w:val="000F0568"/>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0F0568"/>
  </w:style>
  <w:style w:type="character" w:customStyle="1" w:styleId="TextdenotaapeudepginaCar">
    <w:name w:val="Text de nota a peu de pàgina Car"/>
    <w:basedOn w:val="Tipusdelletraperdefectedelpargraf"/>
    <w:link w:val="Textdenotaapeudepgina"/>
    <w:rsid w:val="000F0568"/>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0F0568"/>
    <w:rPr>
      <w:rFonts w:cs="Times New Roman"/>
      <w:vertAlign w:val="superscript"/>
    </w:rPr>
  </w:style>
  <w:style w:type="paragraph" w:styleId="Pargrafdellista">
    <w:name w:val="List Paragraph"/>
    <w:aliases w:val="Párrafo de lista - cat"/>
    <w:basedOn w:val="Normal"/>
    <w:link w:val="PargrafdellistaCar"/>
    <w:uiPriority w:val="34"/>
    <w:qFormat/>
    <w:rsid w:val="000F0568"/>
    <w:pPr>
      <w:ind w:left="720"/>
    </w:pPr>
    <w:rPr>
      <w:lang w:val="es-ES"/>
    </w:rPr>
  </w:style>
  <w:style w:type="character" w:customStyle="1" w:styleId="PargrafdellistaCar">
    <w:name w:val="Paràgraf de llista Car"/>
    <w:aliases w:val="Párrafo de lista - cat Car"/>
    <w:link w:val="Pargrafdellista"/>
    <w:uiPriority w:val="34"/>
    <w:locked/>
    <w:rsid w:val="000F0568"/>
    <w:rPr>
      <w:rFonts w:ascii="Times New Roman" w:eastAsia="Times New Roman" w:hAnsi="Times New Roman" w:cs="Times New Roman"/>
      <w:sz w:val="20"/>
      <w:szCs w:val="20"/>
      <w:lang w:val="es-ES" w:eastAsia="es-ES"/>
    </w:rPr>
  </w:style>
  <w:style w:type="paragraph" w:styleId="TtoldelIDC">
    <w:name w:val="TOC Heading"/>
    <w:basedOn w:val="Ttol1"/>
    <w:next w:val="Normal"/>
    <w:uiPriority w:val="39"/>
    <w:unhideWhenUsed/>
    <w:qFormat/>
    <w:rsid w:val="000F0568"/>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1B4F1A"/>
    <w:pPr>
      <w:tabs>
        <w:tab w:val="right" w:leader="dot" w:pos="8494"/>
      </w:tabs>
      <w:spacing w:after="100"/>
    </w:pPr>
    <w:rPr>
      <w:rFonts w:ascii="Arial" w:hAnsi="Arial" w:cs="Arial"/>
      <w:b/>
      <w:noProof/>
    </w:rPr>
  </w:style>
  <w:style w:type="character" w:styleId="Enlla">
    <w:name w:val="Hyperlink"/>
    <w:basedOn w:val="Tipusdelletraperdefectedelpargraf"/>
    <w:uiPriority w:val="99"/>
    <w:unhideWhenUsed/>
    <w:rsid w:val="000F0568"/>
    <w:rPr>
      <w:color w:val="0000FF" w:themeColor="hyperlink"/>
      <w:u w:val="single"/>
    </w:rPr>
  </w:style>
  <w:style w:type="table" w:customStyle="1" w:styleId="Taulaambquadrcula1">
    <w:name w:val="Taula amb quadrícula1"/>
    <w:basedOn w:val="Taulanormal"/>
    <w:next w:val="Taulaambquadrcula"/>
    <w:uiPriority w:val="99"/>
    <w:rsid w:val="000E164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8F381C"/>
    <w:rPr>
      <w:sz w:val="16"/>
      <w:szCs w:val="16"/>
    </w:rPr>
  </w:style>
  <w:style w:type="paragraph" w:styleId="Textdecomentari">
    <w:name w:val="annotation text"/>
    <w:basedOn w:val="Normal"/>
    <w:link w:val="TextdecomentariCar"/>
    <w:uiPriority w:val="99"/>
    <w:semiHidden/>
    <w:unhideWhenUsed/>
    <w:rsid w:val="008F381C"/>
  </w:style>
  <w:style w:type="character" w:customStyle="1" w:styleId="TextdecomentariCar">
    <w:name w:val="Text de comentari Car"/>
    <w:basedOn w:val="Tipusdelletraperdefectedelpargraf"/>
    <w:link w:val="Textdecomentari"/>
    <w:uiPriority w:val="99"/>
    <w:semiHidden/>
    <w:rsid w:val="008F381C"/>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8F381C"/>
    <w:rPr>
      <w:b/>
      <w:bCs/>
    </w:rPr>
  </w:style>
  <w:style w:type="character" w:customStyle="1" w:styleId="TemadelcomentariCar">
    <w:name w:val="Tema del comentari Car"/>
    <w:basedOn w:val="TextdecomentariCar"/>
    <w:link w:val="Temadelcomentari"/>
    <w:uiPriority w:val="99"/>
    <w:semiHidden/>
    <w:rsid w:val="008F381C"/>
    <w:rPr>
      <w:rFonts w:ascii="Times New Roman" w:eastAsia="Times New Roman" w:hAnsi="Times New Roman" w:cs="Times New Roman"/>
      <w:b/>
      <w:bCs/>
      <w:sz w:val="20"/>
      <w:szCs w:val="20"/>
      <w:lang w:eastAsia="es-ES"/>
    </w:rPr>
  </w:style>
  <w:style w:type="paragraph" w:styleId="Textdenotaalfinal">
    <w:name w:val="endnote text"/>
    <w:basedOn w:val="Normal"/>
    <w:link w:val="TextdenotaalfinalCar"/>
    <w:uiPriority w:val="99"/>
    <w:semiHidden/>
    <w:unhideWhenUsed/>
    <w:rsid w:val="00B52CF8"/>
  </w:style>
  <w:style w:type="character" w:customStyle="1" w:styleId="TextdenotaalfinalCar">
    <w:name w:val="Text de nota al final Car"/>
    <w:basedOn w:val="Tipusdelletraperdefectedelpargraf"/>
    <w:link w:val="Textdenotaalfinal"/>
    <w:uiPriority w:val="99"/>
    <w:semiHidden/>
    <w:rsid w:val="00B52CF8"/>
    <w:rPr>
      <w:rFonts w:ascii="Times New Roman" w:eastAsia="Times New Roman" w:hAnsi="Times New Roman" w:cs="Times New Roman"/>
      <w:sz w:val="20"/>
      <w:szCs w:val="20"/>
      <w:lang w:eastAsia="es-ES"/>
    </w:rPr>
  </w:style>
  <w:style w:type="character" w:styleId="Refernciadenotaalfinal">
    <w:name w:val="endnote reference"/>
    <w:basedOn w:val="Tipusdelletraperdefectedelpargraf"/>
    <w:uiPriority w:val="99"/>
    <w:semiHidden/>
    <w:unhideWhenUsed/>
    <w:rsid w:val="00B52CF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568"/>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0F0568"/>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C35CB"/>
    <w:pPr>
      <w:tabs>
        <w:tab w:val="center" w:pos="4252"/>
        <w:tab w:val="right" w:pos="8504"/>
      </w:tabs>
    </w:pPr>
  </w:style>
  <w:style w:type="character" w:customStyle="1" w:styleId="CapaleraCar">
    <w:name w:val="Capçalera Car"/>
    <w:basedOn w:val="Tipusdelletraperdefectedelpargraf"/>
    <w:link w:val="Capalera"/>
    <w:uiPriority w:val="99"/>
    <w:rsid w:val="002C35CB"/>
  </w:style>
  <w:style w:type="paragraph" w:styleId="Peu">
    <w:name w:val="footer"/>
    <w:basedOn w:val="Normal"/>
    <w:link w:val="PeuCar"/>
    <w:uiPriority w:val="99"/>
    <w:unhideWhenUsed/>
    <w:rsid w:val="002C35CB"/>
    <w:pPr>
      <w:tabs>
        <w:tab w:val="center" w:pos="4252"/>
        <w:tab w:val="right" w:pos="8504"/>
      </w:tabs>
    </w:pPr>
  </w:style>
  <w:style w:type="character" w:customStyle="1" w:styleId="PeuCar">
    <w:name w:val="Peu Car"/>
    <w:basedOn w:val="Tipusdelletraperdefectedelpargraf"/>
    <w:link w:val="Peu"/>
    <w:uiPriority w:val="99"/>
    <w:rsid w:val="002C35CB"/>
  </w:style>
  <w:style w:type="paragraph" w:styleId="Textdeglobus">
    <w:name w:val="Balloon Text"/>
    <w:basedOn w:val="Normal"/>
    <w:link w:val="TextdeglobusCar"/>
    <w:uiPriority w:val="99"/>
    <w:semiHidden/>
    <w:unhideWhenUsed/>
    <w:rsid w:val="002C35C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C35CB"/>
    <w:rPr>
      <w:rFonts w:ascii="Tahoma" w:hAnsi="Tahoma" w:cs="Tahoma"/>
      <w:sz w:val="16"/>
      <w:szCs w:val="16"/>
    </w:rPr>
  </w:style>
  <w:style w:type="character" w:customStyle="1" w:styleId="Ttol1Car">
    <w:name w:val="Títol 1 Car"/>
    <w:basedOn w:val="Tipusdelletraperdefectedelpargraf"/>
    <w:link w:val="Ttol1"/>
    <w:uiPriority w:val="99"/>
    <w:rsid w:val="000F0568"/>
    <w:rPr>
      <w:rFonts w:ascii="Times New Roman" w:eastAsia="Times New Roman" w:hAnsi="Times New Roman" w:cs="Times New Roman"/>
      <w:b/>
      <w:kern w:val="28"/>
      <w:sz w:val="32"/>
      <w:szCs w:val="20"/>
      <w:lang w:eastAsia="es-ES"/>
    </w:rPr>
  </w:style>
  <w:style w:type="paragraph" w:styleId="Sagniadetextindependent">
    <w:name w:val="Body Text Indent"/>
    <w:basedOn w:val="Normal"/>
    <w:link w:val="SagniadetextindependentCar"/>
    <w:uiPriority w:val="99"/>
    <w:rsid w:val="000F0568"/>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0F0568"/>
    <w:rPr>
      <w:rFonts w:ascii="Arial" w:eastAsia="Times New Roman" w:hAnsi="Arial" w:cs="Arial"/>
      <w:sz w:val="20"/>
      <w:szCs w:val="20"/>
      <w:lang w:eastAsia="es-ES"/>
    </w:rPr>
  </w:style>
  <w:style w:type="table" w:styleId="Taulaambquadrcula">
    <w:name w:val="Table Grid"/>
    <w:basedOn w:val="Taulanormal"/>
    <w:uiPriority w:val="99"/>
    <w:rsid w:val="000F0568"/>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0F0568"/>
  </w:style>
  <w:style w:type="character" w:customStyle="1" w:styleId="TextdenotaapeudepginaCar">
    <w:name w:val="Text de nota a peu de pàgina Car"/>
    <w:basedOn w:val="Tipusdelletraperdefectedelpargraf"/>
    <w:link w:val="Textdenotaapeudepgina"/>
    <w:rsid w:val="000F0568"/>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0F0568"/>
    <w:rPr>
      <w:rFonts w:cs="Times New Roman"/>
      <w:vertAlign w:val="superscript"/>
    </w:rPr>
  </w:style>
  <w:style w:type="paragraph" w:styleId="Pargrafdellista">
    <w:name w:val="List Paragraph"/>
    <w:aliases w:val="Párrafo de lista - cat"/>
    <w:basedOn w:val="Normal"/>
    <w:link w:val="PargrafdellistaCar"/>
    <w:uiPriority w:val="34"/>
    <w:qFormat/>
    <w:rsid w:val="000F0568"/>
    <w:pPr>
      <w:ind w:left="720"/>
    </w:pPr>
    <w:rPr>
      <w:lang w:val="es-ES"/>
    </w:rPr>
  </w:style>
  <w:style w:type="character" w:customStyle="1" w:styleId="PargrafdellistaCar">
    <w:name w:val="Paràgraf de llista Car"/>
    <w:aliases w:val="Párrafo de lista - cat Car"/>
    <w:link w:val="Pargrafdellista"/>
    <w:uiPriority w:val="34"/>
    <w:locked/>
    <w:rsid w:val="000F0568"/>
    <w:rPr>
      <w:rFonts w:ascii="Times New Roman" w:eastAsia="Times New Roman" w:hAnsi="Times New Roman" w:cs="Times New Roman"/>
      <w:sz w:val="20"/>
      <w:szCs w:val="20"/>
      <w:lang w:val="es-ES" w:eastAsia="es-ES"/>
    </w:rPr>
  </w:style>
  <w:style w:type="paragraph" w:styleId="TtoldelIDC">
    <w:name w:val="TOC Heading"/>
    <w:basedOn w:val="Ttol1"/>
    <w:next w:val="Normal"/>
    <w:uiPriority w:val="39"/>
    <w:unhideWhenUsed/>
    <w:qFormat/>
    <w:rsid w:val="000F0568"/>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1B4F1A"/>
    <w:pPr>
      <w:tabs>
        <w:tab w:val="right" w:leader="dot" w:pos="8494"/>
      </w:tabs>
      <w:spacing w:after="100"/>
    </w:pPr>
    <w:rPr>
      <w:rFonts w:ascii="Arial" w:hAnsi="Arial" w:cs="Arial"/>
      <w:b/>
      <w:noProof/>
    </w:rPr>
  </w:style>
  <w:style w:type="character" w:styleId="Enlla">
    <w:name w:val="Hyperlink"/>
    <w:basedOn w:val="Tipusdelletraperdefectedelpargraf"/>
    <w:uiPriority w:val="99"/>
    <w:unhideWhenUsed/>
    <w:rsid w:val="000F0568"/>
    <w:rPr>
      <w:color w:val="0000FF" w:themeColor="hyperlink"/>
      <w:u w:val="single"/>
    </w:rPr>
  </w:style>
  <w:style w:type="table" w:customStyle="1" w:styleId="Taulaambquadrcula1">
    <w:name w:val="Taula amb quadrícula1"/>
    <w:basedOn w:val="Taulanormal"/>
    <w:next w:val="Taulaambquadrcula"/>
    <w:uiPriority w:val="99"/>
    <w:rsid w:val="000E164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8F381C"/>
    <w:rPr>
      <w:sz w:val="16"/>
      <w:szCs w:val="16"/>
    </w:rPr>
  </w:style>
  <w:style w:type="paragraph" w:styleId="Textdecomentari">
    <w:name w:val="annotation text"/>
    <w:basedOn w:val="Normal"/>
    <w:link w:val="TextdecomentariCar"/>
    <w:uiPriority w:val="99"/>
    <w:semiHidden/>
    <w:unhideWhenUsed/>
    <w:rsid w:val="008F381C"/>
  </w:style>
  <w:style w:type="character" w:customStyle="1" w:styleId="TextdecomentariCar">
    <w:name w:val="Text de comentari Car"/>
    <w:basedOn w:val="Tipusdelletraperdefectedelpargraf"/>
    <w:link w:val="Textdecomentari"/>
    <w:uiPriority w:val="99"/>
    <w:semiHidden/>
    <w:rsid w:val="008F381C"/>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8F381C"/>
    <w:rPr>
      <w:b/>
      <w:bCs/>
    </w:rPr>
  </w:style>
  <w:style w:type="character" w:customStyle="1" w:styleId="TemadelcomentariCar">
    <w:name w:val="Tema del comentari Car"/>
    <w:basedOn w:val="TextdecomentariCar"/>
    <w:link w:val="Temadelcomentari"/>
    <w:uiPriority w:val="99"/>
    <w:semiHidden/>
    <w:rsid w:val="008F381C"/>
    <w:rPr>
      <w:rFonts w:ascii="Times New Roman" w:eastAsia="Times New Roman" w:hAnsi="Times New Roman" w:cs="Times New Roman"/>
      <w:b/>
      <w:bCs/>
      <w:sz w:val="20"/>
      <w:szCs w:val="20"/>
      <w:lang w:eastAsia="es-ES"/>
    </w:rPr>
  </w:style>
  <w:style w:type="paragraph" w:styleId="Textdenotaalfinal">
    <w:name w:val="endnote text"/>
    <w:basedOn w:val="Normal"/>
    <w:link w:val="TextdenotaalfinalCar"/>
    <w:uiPriority w:val="99"/>
    <w:semiHidden/>
    <w:unhideWhenUsed/>
    <w:rsid w:val="00B52CF8"/>
  </w:style>
  <w:style w:type="character" w:customStyle="1" w:styleId="TextdenotaalfinalCar">
    <w:name w:val="Text de nota al final Car"/>
    <w:basedOn w:val="Tipusdelletraperdefectedelpargraf"/>
    <w:link w:val="Textdenotaalfinal"/>
    <w:uiPriority w:val="99"/>
    <w:semiHidden/>
    <w:rsid w:val="00B52CF8"/>
    <w:rPr>
      <w:rFonts w:ascii="Times New Roman" w:eastAsia="Times New Roman" w:hAnsi="Times New Roman" w:cs="Times New Roman"/>
      <w:sz w:val="20"/>
      <w:szCs w:val="20"/>
      <w:lang w:eastAsia="es-ES"/>
    </w:rPr>
  </w:style>
  <w:style w:type="character" w:styleId="Refernciadenotaalfinal">
    <w:name w:val="endnote reference"/>
    <w:basedOn w:val="Tipusdelletraperdefectedelpargraf"/>
    <w:uiPriority w:val="99"/>
    <w:semiHidden/>
    <w:unhideWhenUsed/>
    <w:rsid w:val="00B52C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060276">
      <w:bodyDiv w:val="1"/>
      <w:marLeft w:val="0"/>
      <w:marRight w:val="0"/>
      <w:marTop w:val="0"/>
      <w:marBottom w:val="0"/>
      <w:divBdr>
        <w:top w:val="none" w:sz="0" w:space="0" w:color="auto"/>
        <w:left w:val="none" w:sz="0" w:space="0" w:color="auto"/>
        <w:bottom w:val="none" w:sz="0" w:space="0" w:color="auto"/>
        <w:right w:val="none" w:sz="0" w:space="0" w:color="auto"/>
      </w:divBdr>
    </w:div>
    <w:div w:id="353456067">
      <w:bodyDiv w:val="1"/>
      <w:marLeft w:val="0"/>
      <w:marRight w:val="0"/>
      <w:marTop w:val="0"/>
      <w:marBottom w:val="0"/>
      <w:divBdr>
        <w:top w:val="none" w:sz="0" w:space="0" w:color="auto"/>
        <w:left w:val="none" w:sz="0" w:space="0" w:color="auto"/>
        <w:bottom w:val="none" w:sz="0" w:space="0" w:color="auto"/>
        <w:right w:val="none" w:sz="0" w:space="0" w:color="auto"/>
      </w:divBdr>
    </w:div>
    <w:div w:id="847403415">
      <w:bodyDiv w:val="1"/>
      <w:marLeft w:val="0"/>
      <w:marRight w:val="0"/>
      <w:marTop w:val="0"/>
      <w:marBottom w:val="0"/>
      <w:divBdr>
        <w:top w:val="none" w:sz="0" w:space="0" w:color="auto"/>
        <w:left w:val="none" w:sz="0" w:space="0" w:color="auto"/>
        <w:bottom w:val="none" w:sz="0" w:space="0" w:color="auto"/>
        <w:right w:val="none" w:sz="0" w:space="0" w:color="auto"/>
      </w:divBdr>
    </w:div>
    <w:div w:id="1285111298">
      <w:bodyDiv w:val="1"/>
      <w:marLeft w:val="0"/>
      <w:marRight w:val="0"/>
      <w:marTop w:val="0"/>
      <w:marBottom w:val="0"/>
      <w:divBdr>
        <w:top w:val="none" w:sz="0" w:space="0" w:color="auto"/>
        <w:left w:val="none" w:sz="0" w:space="0" w:color="auto"/>
        <w:bottom w:val="none" w:sz="0" w:space="0" w:color="auto"/>
        <w:right w:val="none" w:sz="0" w:space="0" w:color="auto"/>
      </w:divBdr>
    </w:div>
    <w:div w:id="1302229119">
      <w:bodyDiv w:val="1"/>
      <w:marLeft w:val="0"/>
      <w:marRight w:val="0"/>
      <w:marTop w:val="0"/>
      <w:marBottom w:val="0"/>
      <w:divBdr>
        <w:top w:val="none" w:sz="0" w:space="0" w:color="auto"/>
        <w:left w:val="none" w:sz="0" w:space="0" w:color="auto"/>
        <w:bottom w:val="none" w:sz="0" w:space="0" w:color="auto"/>
        <w:right w:val="none" w:sz="0" w:space="0" w:color="auto"/>
      </w:divBdr>
    </w:div>
    <w:div w:id="1346862222">
      <w:bodyDiv w:val="1"/>
      <w:marLeft w:val="0"/>
      <w:marRight w:val="0"/>
      <w:marTop w:val="0"/>
      <w:marBottom w:val="0"/>
      <w:divBdr>
        <w:top w:val="none" w:sz="0" w:space="0" w:color="auto"/>
        <w:left w:val="none" w:sz="0" w:space="0" w:color="auto"/>
        <w:bottom w:val="none" w:sz="0" w:space="0" w:color="auto"/>
        <w:right w:val="none" w:sz="0" w:space="0" w:color="auto"/>
      </w:divBdr>
    </w:div>
    <w:div w:id="1366441128">
      <w:bodyDiv w:val="1"/>
      <w:marLeft w:val="0"/>
      <w:marRight w:val="0"/>
      <w:marTop w:val="0"/>
      <w:marBottom w:val="0"/>
      <w:divBdr>
        <w:top w:val="none" w:sz="0" w:space="0" w:color="auto"/>
        <w:left w:val="none" w:sz="0" w:space="0" w:color="auto"/>
        <w:bottom w:val="none" w:sz="0" w:space="0" w:color="auto"/>
        <w:right w:val="none" w:sz="0" w:space="0" w:color="auto"/>
      </w:divBdr>
    </w:div>
    <w:div w:id="1653220114">
      <w:bodyDiv w:val="1"/>
      <w:marLeft w:val="0"/>
      <w:marRight w:val="0"/>
      <w:marTop w:val="0"/>
      <w:marBottom w:val="0"/>
      <w:divBdr>
        <w:top w:val="none" w:sz="0" w:space="0" w:color="auto"/>
        <w:left w:val="none" w:sz="0" w:space="0" w:color="auto"/>
        <w:bottom w:val="none" w:sz="0" w:space="0" w:color="auto"/>
        <w:right w:val="none" w:sz="0" w:space="0" w:color="auto"/>
      </w:divBdr>
    </w:div>
    <w:div w:id="1866559073">
      <w:bodyDiv w:val="1"/>
      <w:marLeft w:val="0"/>
      <w:marRight w:val="0"/>
      <w:marTop w:val="0"/>
      <w:marBottom w:val="0"/>
      <w:divBdr>
        <w:top w:val="none" w:sz="0" w:space="0" w:color="auto"/>
        <w:left w:val="none" w:sz="0" w:space="0" w:color="auto"/>
        <w:bottom w:val="none" w:sz="0" w:space="0" w:color="auto"/>
        <w:right w:val="none" w:sz="0" w:space="0" w:color="auto"/>
      </w:divBdr>
    </w:div>
    <w:div w:id="187449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B2034-8717-4374-A8C9-E8C2E3AF5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12</Pages>
  <Words>2498</Words>
  <Characters>14242</Characters>
  <Application>Microsoft Office Word</Application>
  <DocSecurity>0</DocSecurity>
  <Lines>118</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16</cp:revision>
  <cp:lastPrinted>2019-09-20T11:51:00Z</cp:lastPrinted>
  <dcterms:created xsi:type="dcterms:W3CDTF">2021-11-09T10:10:00Z</dcterms:created>
  <dcterms:modified xsi:type="dcterms:W3CDTF">2021-11-23T10:13:00Z</dcterms:modified>
</cp:coreProperties>
</file>