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1826D5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/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/>
          <w:sdtContent>
            <w:p w:rsidR="00AC6BFF" w:rsidRPr="001826D5" w:rsidRDefault="00AC6BFF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B960FD" w:rsidRPr="001826D5" w:rsidRDefault="00B960FD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433082" w:rsidRDefault="00433082" w:rsidP="00433082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>
                <w:rPr>
                  <w:rFonts w:ascii="Arial" w:hAnsi="Arial" w:cs="Arial"/>
                  <w:b/>
                  <w:sz w:val="22"/>
                  <w:szCs w:val="22"/>
                </w:rPr>
                <w:t>OBRES DE REFORMA INTERIOR PEL “CASAL DE JOVES DE ZONA NORD” A L’AVINGUDA ESCOLAPI CANCER 1 DE BARCELONA, EN EL MARC DEL PLA DE BARRIS DE BARCELONA, AIXÍ COM PER AL FOMENT DE L’E</w:t>
              </w:r>
              <w:r w:rsidRPr="00D65E4A">
                <w:rPr>
                  <w:rFonts w:ascii="Arial" w:hAnsi="Arial" w:cs="Arial"/>
                  <w:b/>
                  <w:sz w:val="22"/>
                  <w:szCs w:val="22"/>
                </w:rPr>
                <w:t xml:space="preserve">FICIÈNCIA SOCIAL  </w:t>
              </w:r>
            </w:p>
            <w:p w:rsidR="00433082" w:rsidRPr="00024895" w:rsidRDefault="00433082" w:rsidP="00433082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433082" w:rsidRPr="00024895" w:rsidRDefault="00433082" w:rsidP="00433082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024895">
                <w:rPr>
                  <w:rFonts w:ascii="Arial" w:hAnsi="Arial" w:cs="Arial"/>
                  <w:b/>
                  <w:sz w:val="22"/>
                  <w:szCs w:val="22"/>
                </w:rPr>
                <w:t xml:space="preserve">EXP. </w:t>
              </w:r>
              <w:r>
                <w:rPr>
                  <w:rFonts w:ascii="Arial" w:hAnsi="Arial" w:cs="Arial"/>
                  <w:b/>
                  <w:sz w:val="22"/>
                  <w:szCs w:val="22"/>
                </w:rPr>
                <w:t>F220000xxx</w:t>
              </w:r>
            </w:p>
            <w:p w:rsidR="00AC6BFF" w:rsidRPr="001826D5" w:rsidRDefault="0068164E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</w:sdtContent>
        </w:sdt>
      </w:sdtContent>
    </w:sdt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rPr>
          <w:rFonts w:ascii="Arial" w:hAnsi="Arial" w:cs="Arial"/>
          <w:sz w:val="22"/>
          <w:szCs w:val="22"/>
        </w:rPr>
      </w:pPr>
    </w:p>
    <w:p w:rsidR="00B239EB" w:rsidRPr="001826D5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br w:type="page"/>
      </w:r>
    </w:p>
    <w:p w:rsidR="003F5A10" w:rsidRPr="001826D5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826D5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826D5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826D5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</w:t>
      </w:r>
      <w:r w:rsidR="00966967" w:rsidRPr="001826D5">
        <w:rPr>
          <w:rFonts w:ascii="Arial" w:hAnsi="Arial" w:cs="Arial"/>
          <w:sz w:val="22"/>
          <w:szCs w:val="22"/>
        </w:rPr>
        <w:t xml:space="preserve"> / La Sra.</w:t>
      </w:r>
      <w:r w:rsidRPr="001826D5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 w:rsidRPr="001826D5">
        <w:rPr>
          <w:rFonts w:ascii="Arial" w:hAnsi="Arial" w:cs="Arial"/>
          <w:sz w:val="22"/>
          <w:szCs w:val="22"/>
        </w:rPr>
        <w:t>LL</w:t>
      </w:r>
      <w:r w:rsidRPr="001826D5">
        <w:rPr>
          <w:rFonts w:ascii="Arial" w:hAnsi="Arial" w:cs="Arial"/>
          <w:sz w:val="22"/>
          <w:szCs w:val="22"/>
        </w:rPr>
        <w:t>CSP, sobre prohibicions de contractar.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.... (POSAR EL CONCEPTE I EL PERCENTATGE EN RELACIÓ AL TOTAL DEL SERVEI QUE ES PREVEU SUBCONTRACTAR)</w:t>
      </w: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Que els subcontractistes s’obligaran a donar compliment a la normativa estatal i europea en matèria de protecció de dades.</w:t>
      </w:r>
    </w:p>
    <w:p w:rsidR="00F0255E" w:rsidRPr="001826D5" w:rsidRDefault="00F0255E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1826D5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3F3FEE" w:rsidRPr="00E048D4" w:rsidRDefault="00E048D4" w:rsidP="00E048D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1-B</w:t>
      </w:r>
      <w:bookmarkEnd w:id="1"/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1826D5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1826D5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1826D5">
        <w:rPr>
          <w:rFonts w:ascii="Arial" w:hAnsi="Arial" w:cs="Arial"/>
          <w:sz w:val="22"/>
          <w:szCs w:val="22"/>
        </w:rPr>
        <w:t>sol·licitant</w:t>
      </w:r>
      <w:r w:rsidRPr="001826D5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</w:rPr>
        <w:t>Signatura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509901513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2</w:t>
      </w:r>
      <w:bookmarkEnd w:id="6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Senyors,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</w:t>
      </w:r>
      <w:bookmarkStart w:id="7" w:name="_Toc404326252"/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01514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3</w:t>
      </w:r>
      <w:bookmarkEnd w:id="8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9" w:name="_Toc509901515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4</w:t>
      </w:r>
      <w:bookmarkEnd w:id="9"/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1. OFERTA ECONÒMICA RELATIVA A L’EXECUCIÓ DELS TREBALLS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1"/>
        <w:gridCol w:w="2735"/>
      </w:tblGrid>
      <w:tr w:rsidR="00DB5DF0" w:rsidRPr="001826D5" w:rsidTr="00DB5DF0">
        <w:trPr>
          <w:jc w:val="center"/>
        </w:trPr>
        <w:tc>
          <w:tcPr>
            <w:tcW w:w="3911" w:type="dxa"/>
            <w:shd w:val="clear" w:color="auto" w:fill="E0E0E0"/>
          </w:tcPr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735" w:type="dxa"/>
            <w:tcBorders>
              <w:bottom w:val="single" w:sz="4" w:space="0" w:color="auto"/>
            </w:tcBorders>
            <w:shd w:val="clear" w:color="auto" w:fill="E0E0E0"/>
          </w:tcPr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DB5DF0" w:rsidRPr="00A627BD" w:rsidTr="00DB5DF0">
        <w:trPr>
          <w:trHeight w:val="73"/>
          <w:jc w:val="center"/>
        </w:trPr>
        <w:tc>
          <w:tcPr>
            <w:tcW w:w="3911" w:type="dxa"/>
          </w:tcPr>
          <w:p w:rsidR="00DB5DF0" w:rsidRPr="00A627BD" w:rsidRDefault="00DB5DF0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B5DF0" w:rsidRPr="00A627BD" w:rsidRDefault="00DB5DF0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FFFFFF" w:themeFill="background1"/>
          </w:tcPr>
          <w:p w:rsidR="00DB5DF0" w:rsidRDefault="00DB5DF0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</w:p>
          <w:p w:rsidR="00DB5DF0" w:rsidRPr="00DC3A8C" w:rsidRDefault="00433082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  <w:r w:rsidRPr="00433082">
              <w:rPr>
                <w:rStyle w:val="Estilo3"/>
                <w:rFonts w:cs="Arial"/>
                <w:b/>
                <w:szCs w:val="22"/>
              </w:rPr>
              <w:t>415.368,58 €</w:t>
            </w:r>
          </w:p>
        </w:tc>
      </w:tr>
    </w:tbl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19531C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Desglossament de l’oferta econòmica:</w:t>
      </w:r>
      <w:r w:rsidR="0019531C" w:rsidRPr="001826D5">
        <w:rPr>
          <w:rFonts w:ascii="Arial" w:hAnsi="Arial" w:cs="Arial"/>
          <w:sz w:val="22"/>
          <w:szCs w:val="22"/>
        </w:rPr>
        <w:t xml:space="preserve"> Inclosa en els pressupost omplert i adjuntat.</w:t>
      </w:r>
      <w:r w:rsidR="00A627BD">
        <w:rPr>
          <w:rFonts w:ascii="Arial" w:hAnsi="Arial" w:cs="Arial"/>
          <w:sz w:val="22"/>
          <w:szCs w:val="22"/>
        </w:rPr>
        <w:t xml:space="preserve"> No pot superar el pressupost de total de referència de cadascun dels locals.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2.- MILLORA CONDICIONS LABORALS (</w:t>
      </w:r>
      <w:r w:rsidR="0019531C" w:rsidRPr="001826D5">
        <w:rPr>
          <w:rFonts w:ascii="Arial" w:hAnsi="Arial" w:cs="Arial"/>
          <w:b/>
          <w:sz w:val="22"/>
          <w:szCs w:val="22"/>
        </w:rPr>
        <w:t>Annex 1, punt 2.2</w:t>
      </w:r>
      <w:r w:rsidRPr="001826D5">
        <w:rPr>
          <w:rFonts w:ascii="Arial" w:hAnsi="Arial" w:cs="Arial"/>
          <w:b/>
          <w:sz w:val="22"/>
          <w:szCs w:val="22"/>
        </w:rPr>
        <w:t>).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826D5" w:rsidRPr="001826D5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1826D5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1826D5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1826D5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1826D5" w:rsidTr="0019531C">
        <w:tc>
          <w:tcPr>
            <w:tcW w:w="5353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1826D5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Grup 1, 2,3 4, 5, 6 i 7</w:t>
            </w:r>
          </w:p>
        </w:tc>
        <w:tc>
          <w:tcPr>
            <w:tcW w:w="3402" w:type="dxa"/>
          </w:tcPr>
          <w:p w:rsidR="00E4460A" w:rsidRPr="001826D5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7693" w:rsidRDefault="00CA7693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DC3A8C" w:rsidRPr="001826D5" w:rsidRDefault="00DC3A8C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9531C" w:rsidRPr="001826D5" w:rsidRDefault="00E4460A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826D5">
        <w:rPr>
          <w:b/>
          <w:sz w:val="22"/>
          <w:szCs w:val="22"/>
        </w:rPr>
        <w:t xml:space="preserve">3.- </w:t>
      </w:r>
      <w:r w:rsidR="0019531C" w:rsidRPr="001826D5">
        <w:rPr>
          <w:b/>
          <w:sz w:val="22"/>
          <w:szCs w:val="22"/>
        </w:rPr>
        <w:t>CONTRACTACIÓ DE PERSONES AMB DIFICULTATS D’INSERCIÓ (Annex 1, punt 2.3)</w:t>
      </w:r>
    </w:p>
    <w:p w:rsidR="0019531C" w:rsidRPr="001826D5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9531C" w:rsidRPr="001826D5" w:rsidRDefault="0019531C" w:rsidP="001826D5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67"/>
        <w:gridCol w:w="1661"/>
        <w:gridCol w:w="1687"/>
      </w:tblGrid>
      <w:tr w:rsidR="001826D5" w:rsidRPr="001826D5" w:rsidTr="0019531C">
        <w:tc>
          <w:tcPr>
            <w:tcW w:w="536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CONTRACTACIÓ SOCIAL</w:t>
            </w:r>
          </w:p>
        </w:tc>
        <w:tc>
          <w:tcPr>
            <w:tcW w:w="1661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Sí</w:t>
            </w:r>
            <w:r w:rsidRPr="001826D5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68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No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19531C" w:rsidRPr="001826D5" w:rsidTr="0019531C">
        <w:tc>
          <w:tcPr>
            <w:tcW w:w="5367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9531C" w:rsidRPr="001826D5" w:rsidRDefault="0019531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1826D5">
              <w:rPr>
                <w:rFonts w:ascii="Arial" w:hAnsi="Arial" w:cs="Arial"/>
                <w:sz w:val="22"/>
                <w:szCs w:val="22"/>
                <w:lang w:val="ca-ES"/>
              </w:rPr>
              <w:t>persona  a jornada completa</w:t>
            </w:r>
          </w:p>
        </w:tc>
        <w:tc>
          <w:tcPr>
            <w:tcW w:w="1661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7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B960FD" w:rsidRPr="001826D5" w:rsidRDefault="00B960FD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F7388E" w:rsidRPr="001826D5" w:rsidRDefault="00F7388E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85DF1" w:rsidRPr="001826D5" w:rsidRDefault="00E85DF1" w:rsidP="001826D5">
      <w:pPr>
        <w:rPr>
          <w:rFonts w:ascii="Arial" w:hAnsi="Arial" w:cs="Arial"/>
          <w:b/>
        </w:rPr>
      </w:pPr>
    </w:p>
    <w:p w:rsidR="00E85DF1" w:rsidRPr="001826D5" w:rsidRDefault="00E85DF1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</w:rPr>
        <w:lastRenderedPageBreak/>
        <w:t xml:space="preserve">4.- OFERTA DE REBAIXA SOBRE PREUS CONTRADICTORIS </w:t>
      </w:r>
      <w:r w:rsidR="007839CF">
        <w:rPr>
          <w:rFonts w:ascii="Arial" w:hAnsi="Arial" w:cs="Arial"/>
          <w:b/>
        </w:rPr>
        <w:t xml:space="preserve"> (Annex 1, punt 2.4)</w:t>
      </w:r>
    </w:p>
    <w:p w:rsidR="00E85DF1" w:rsidRPr="001826D5" w:rsidRDefault="00E85DF1" w:rsidP="001826D5">
      <w:pPr>
        <w:rPr>
          <w:rFonts w:ascii="Arial" w:hAnsi="Arial" w:cs="Arial"/>
          <w:b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78"/>
      </w:tblGrid>
      <w:tr w:rsidR="001826D5" w:rsidRPr="001826D5" w:rsidTr="00DF1CA8">
        <w:tc>
          <w:tcPr>
            <w:tcW w:w="4495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Baixa ofertada sobre possibles modificacions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4578" w:type="dxa"/>
            <w:tcBorders>
              <w:bottom w:val="single" w:sz="4" w:space="0" w:color="auto"/>
            </w:tcBorders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Baixa ofertada sobre el pressupost de licitació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5"/>
            </w:r>
          </w:p>
        </w:tc>
      </w:tr>
      <w:tr w:rsidR="001826D5" w:rsidRPr="001826D5" w:rsidTr="00DF1CA8">
        <w:tc>
          <w:tcPr>
            <w:tcW w:w="4495" w:type="dxa"/>
          </w:tcPr>
          <w:p w:rsidR="00E85DF1" w:rsidRPr="001826D5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4578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7839CF" w:rsidRPr="001826D5" w:rsidRDefault="007839CF" w:rsidP="007839C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5</w:t>
      </w:r>
      <w:r w:rsidRPr="001826D5">
        <w:rPr>
          <w:rFonts w:ascii="Arial" w:hAnsi="Arial" w:cs="Arial"/>
          <w:b/>
        </w:rPr>
        <w:t xml:space="preserve">.- </w:t>
      </w:r>
      <w:bookmarkStart w:id="10" w:name="_GoBack"/>
      <w:r w:rsidRPr="00FF2BB5">
        <w:rPr>
          <w:rFonts w:ascii="Arial" w:hAnsi="Arial" w:cs="Arial"/>
          <w:b/>
          <w:sz w:val="22"/>
          <w:szCs w:val="22"/>
        </w:rPr>
        <w:t>Pla de resposta en relació a la reposició de materials</w:t>
      </w:r>
      <w:bookmarkEnd w:id="10"/>
      <w:r>
        <w:rPr>
          <w:rFonts w:ascii="Arial" w:hAnsi="Arial" w:cs="Arial"/>
          <w:b/>
          <w:sz w:val="22"/>
          <w:szCs w:val="22"/>
        </w:rPr>
        <w:t xml:space="preserve"> (Annex 1, punt 2.5)</w:t>
      </w: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2265"/>
      </w:tblGrid>
      <w:tr w:rsidR="007839CF" w:rsidRPr="006E670D" w:rsidTr="00FE1B03">
        <w:tc>
          <w:tcPr>
            <w:tcW w:w="1728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cost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Descompte 25% preus unitaris</w:t>
            </w:r>
            <w:r>
              <w:rPr>
                <w:rFonts w:ascii="Arial" w:hAnsi="Arial" w:cs="Arial"/>
                <w:lang w:val="ca-ES"/>
              </w:rPr>
              <w:t xml:space="preserve"> ofer</w:t>
            </w:r>
            <w:r w:rsidRPr="006E670D">
              <w:rPr>
                <w:rFonts w:ascii="Arial" w:hAnsi="Arial" w:cs="Arial"/>
                <w:lang w:val="ca-ES"/>
              </w:rPr>
              <w:t>ts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Mateix import que l’ofertat en licitació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Import Superior o no concretar</w:t>
            </w:r>
          </w:p>
        </w:tc>
      </w:tr>
      <w:tr w:rsidR="007839CF" w:rsidRPr="006E670D" w:rsidTr="00FE1B03">
        <w:trPr>
          <w:trHeight w:val="307"/>
        </w:trPr>
        <w:tc>
          <w:tcPr>
            <w:tcW w:w="1728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7839CF" w:rsidRPr="006E670D" w:rsidTr="00FE1B03">
        <w:tc>
          <w:tcPr>
            <w:tcW w:w="1728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7839CF" w:rsidRPr="006E670D" w:rsidTr="00FE1B03">
        <w:tc>
          <w:tcPr>
            <w:tcW w:w="1728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48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72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1 setmana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&gt; 1 setmana o no concreta</w:t>
            </w:r>
          </w:p>
        </w:tc>
      </w:tr>
      <w:tr w:rsidR="007839CF" w:rsidRPr="006E670D" w:rsidTr="00FE1B03">
        <w:tc>
          <w:tcPr>
            <w:tcW w:w="1728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Termini de resposta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7839CF" w:rsidRPr="006E670D" w:rsidRDefault="007839CF" w:rsidP="007839CF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353"/>
      </w:tblGrid>
      <w:tr w:rsidR="007839CF" w:rsidRPr="006E670D" w:rsidTr="00FE1B03">
        <w:tc>
          <w:tcPr>
            <w:tcW w:w="1545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Veure annex número 6</w:t>
            </w:r>
            <w:r w:rsidRPr="006E670D">
              <w:rPr>
                <w:rStyle w:val="Refernciadenotaapeudepgina"/>
                <w:rFonts w:ascii="Arial" w:hAnsi="Arial"/>
                <w:lang w:val="ca-ES"/>
              </w:rPr>
              <w:footnoteReference w:id="6"/>
            </w:r>
          </w:p>
        </w:tc>
        <w:tc>
          <w:tcPr>
            <w:tcW w:w="1257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excepcions</w:t>
            </w:r>
          </w:p>
        </w:tc>
        <w:tc>
          <w:tcPr>
            <w:tcW w:w="1764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Poc rellevants...</w:t>
            </w:r>
          </w:p>
        </w:tc>
        <w:tc>
          <w:tcPr>
            <w:tcW w:w="1554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Rellevants..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Molts substancials...</w:t>
            </w:r>
          </w:p>
        </w:tc>
        <w:tc>
          <w:tcPr>
            <w:tcW w:w="1353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No concreta o excepcions que ...</w:t>
            </w:r>
          </w:p>
        </w:tc>
      </w:tr>
      <w:tr w:rsidR="007839CF" w:rsidRPr="006E670D" w:rsidTr="00FE1B03">
        <w:tc>
          <w:tcPr>
            <w:tcW w:w="1545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Excepcions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7839CF" w:rsidRPr="006E670D" w:rsidRDefault="007839CF" w:rsidP="007839CF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39CF" w:rsidRDefault="007839CF" w:rsidP="001826D5">
      <w:pPr>
        <w:jc w:val="center"/>
        <w:rPr>
          <w:rFonts w:ascii="Arial" w:hAnsi="Arial" w:cs="Arial"/>
          <w:sz w:val="22"/>
          <w:szCs w:val="22"/>
        </w:rPr>
      </w:pPr>
    </w:p>
    <w:p w:rsidR="007839CF" w:rsidRDefault="007839CF" w:rsidP="001826D5">
      <w:pPr>
        <w:jc w:val="center"/>
        <w:rPr>
          <w:rFonts w:ascii="Arial" w:hAnsi="Arial" w:cs="Arial"/>
          <w:sz w:val="22"/>
          <w:szCs w:val="22"/>
        </w:rPr>
      </w:pPr>
    </w:p>
    <w:p w:rsidR="007839CF" w:rsidRPr="001826D5" w:rsidRDefault="007839CF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E85DF1" w:rsidRPr="001826D5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7420E7" w:rsidRPr="001826D5" w:rsidRDefault="007420E7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 i segell</w:t>
      </w:r>
      <w:r w:rsidRPr="001826D5">
        <w:rPr>
          <w:rFonts w:ascii="Arial" w:hAnsi="Arial" w:cs="Arial"/>
          <w:sz w:val="22"/>
          <w:szCs w:val="22"/>
        </w:rPr>
        <w:br w:type="page"/>
      </w:r>
      <w:bookmarkEnd w:id="7"/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1" w:name="_Toc509901516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5-A</w:t>
      </w:r>
      <w:bookmarkEnd w:id="11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1826D5">
        <w:rPr>
          <w:rFonts w:ascii="Arial" w:hAnsi="Arial" w:cs="Arial"/>
          <w:sz w:val="22"/>
          <w:szCs w:val="22"/>
        </w:rPr>
        <w:t>5 % de 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1826D5">
        <w:rPr>
          <w:rFonts w:ascii="Arial" w:hAnsi="Arial" w:cs="Arial"/>
          <w:sz w:val="22"/>
          <w:szCs w:val="22"/>
        </w:rPr>
        <w:t>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2" w:name="_Toc509901517"/>
      <w:r w:rsidRPr="001826D5">
        <w:rPr>
          <w:rFonts w:ascii="Arial" w:hAnsi="Arial" w:cs="Arial"/>
          <w:b/>
          <w:sz w:val="22"/>
          <w:szCs w:val="22"/>
          <w:u w:val="single"/>
        </w:rPr>
        <w:t>ANNEX NÚM. 5.B</w:t>
      </w:r>
      <w:bookmarkEnd w:id="12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ASSEGURA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 Assegurador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3" w:name="_Toc404326254"/>
      <w:r w:rsidRPr="001826D5">
        <w:rPr>
          <w:rFonts w:ascii="Arial" w:hAnsi="Arial" w:cs="Arial"/>
          <w:sz w:val="22"/>
          <w:szCs w:val="22"/>
        </w:rPr>
        <w:br w:type="page"/>
      </w:r>
    </w:p>
    <w:p w:rsidR="007420E7" w:rsidRPr="001826D5" w:rsidRDefault="007420E7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4" w:name="_Toc509901521"/>
      <w:bookmarkEnd w:id="13"/>
    </w:p>
    <w:bookmarkEnd w:id="14"/>
    <w:p w:rsidR="00433F2B" w:rsidRPr="001826D5" w:rsidRDefault="00433F2B" w:rsidP="001826D5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ANNEX NÚM. </w:t>
      </w:r>
      <w:r w:rsidR="00F0255E" w:rsidRPr="001826D5">
        <w:rPr>
          <w:rFonts w:ascii="Arial" w:hAnsi="Arial" w:cs="Arial"/>
          <w:b/>
          <w:sz w:val="22"/>
          <w:szCs w:val="22"/>
          <w:u w:val="single"/>
        </w:rPr>
        <w:t>6</w:t>
      </w:r>
    </w:p>
    <w:p w:rsidR="006F22FB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5554A">
        <w:rPr>
          <w:noProof/>
          <w:lang w:eastAsia="ca-ES"/>
        </w:rPr>
        <w:drawing>
          <wp:inline distT="0" distB="0" distL="0" distR="0" wp14:anchorId="0EBC282E" wp14:editId="635E158C">
            <wp:extent cx="6189345" cy="4564061"/>
            <wp:effectExtent l="0" t="0" r="1905" b="8255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56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54A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5554A">
        <w:rPr>
          <w:noProof/>
          <w:lang w:eastAsia="ca-ES"/>
        </w:rPr>
        <w:drawing>
          <wp:inline distT="0" distB="0" distL="0" distR="0" wp14:anchorId="795FB812" wp14:editId="6825790E">
            <wp:extent cx="6189345" cy="3089860"/>
            <wp:effectExtent l="0" t="0" r="1905" b="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0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54A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5554A">
        <w:rPr>
          <w:noProof/>
          <w:lang w:eastAsia="ca-ES"/>
        </w:rPr>
        <w:lastRenderedPageBreak/>
        <w:drawing>
          <wp:inline distT="0" distB="0" distL="0" distR="0">
            <wp:extent cx="3619500" cy="6715125"/>
            <wp:effectExtent l="0" t="0" r="0" b="9525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54A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A5554A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5554A">
        <w:rPr>
          <w:noProof/>
          <w:lang w:eastAsia="ca-ES"/>
        </w:rPr>
        <w:lastRenderedPageBreak/>
        <w:drawing>
          <wp:inline distT="0" distB="0" distL="0" distR="0" wp14:anchorId="01B40D8C" wp14:editId="737860F7">
            <wp:extent cx="6189345" cy="3163623"/>
            <wp:effectExtent l="0" t="0" r="1905" b="0"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16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506" w:rsidRDefault="008D250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8D2506" w:rsidRDefault="008D2506" w:rsidP="00DC3A8C">
      <w:pPr>
        <w:rPr>
          <w:b/>
          <w:bCs/>
          <w:sz w:val="22"/>
          <w:szCs w:val="22"/>
          <w:u w:val="single"/>
        </w:rPr>
      </w:pPr>
      <w:r>
        <w:br w:type="page"/>
      </w:r>
    </w:p>
    <w:p w:rsidR="006F22FB" w:rsidRPr="001826D5" w:rsidRDefault="006F22FB" w:rsidP="001826D5">
      <w:pPr>
        <w:rPr>
          <w:b/>
          <w:bCs/>
          <w:sz w:val="22"/>
          <w:szCs w:val="22"/>
          <w:u w:val="single"/>
        </w:rPr>
      </w:pPr>
    </w:p>
    <w:sectPr w:rsidR="006F22FB" w:rsidRPr="001826D5" w:rsidSect="003F3FEE">
      <w:headerReference w:type="default" r:id="rId12"/>
      <w:footerReference w:type="default" r:id="rId13"/>
      <w:headerReference w:type="first" r:id="rId14"/>
      <w:footerReference w:type="first" r:id="rId15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64E" w:rsidRDefault="0068164E" w:rsidP="00E4460A">
      <w:r>
        <w:separator/>
      </w:r>
    </w:p>
  </w:endnote>
  <w:endnote w:type="continuationSeparator" w:id="0">
    <w:p w:rsidR="0068164E" w:rsidRDefault="0068164E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388E">
          <w:rPr>
            <w:noProof/>
          </w:rPr>
          <w:t>7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64E" w:rsidRDefault="0068164E" w:rsidP="00E4460A">
      <w:r>
        <w:separator/>
      </w:r>
    </w:p>
  </w:footnote>
  <w:footnote w:type="continuationSeparator" w:id="0">
    <w:p w:rsidR="0068164E" w:rsidRDefault="0068164E" w:rsidP="00E4460A">
      <w:r>
        <w:continuationSeparator/>
      </w:r>
    </w:p>
  </w:footnote>
  <w:footnote w:id="1">
    <w:p w:rsidR="00DB5DF0" w:rsidRPr="007420E7" w:rsidRDefault="00DB5DF0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19531C" w:rsidRPr="007420E7" w:rsidRDefault="0019531C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19531C" w:rsidRPr="007420E7" w:rsidRDefault="0019531C" w:rsidP="0019531C">
      <w:pPr>
        <w:pStyle w:val="Textdenotaapeudepgina"/>
        <w:jc w:val="both"/>
        <w:rPr>
          <w:rStyle w:val="Refernciadenotaapeudepgina"/>
          <w:rFonts w:ascii="Arial" w:hAnsi="Arial" w:cs="Arial"/>
          <w:i/>
          <w:vertAlign w:val="baseline"/>
        </w:rPr>
      </w:pP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t xml:space="preserve"> </w:t>
      </w:r>
      <w:r w:rsidRPr="007420E7">
        <w:rPr>
          <w:rStyle w:val="Refernciadenotaapeudepgina"/>
          <w:rFonts w:ascii="Arial" w:hAnsi="Arial" w:cs="Arial"/>
          <w:i/>
          <w:sz w:val="16"/>
          <w:szCs w:val="16"/>
          <w:vertAlign w:val="baseline"/>
        </w:rPr>
        <w:t>Indicar clarament si es presenta oferta. En cas que no ompli la casella es considerarà que no ha presentat aquesta millora dins dels criteris automàtics.</w:t>
      </w:r>
    </w:p>
  </w:footnote>
  <w:footnote w:id="4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 xml:space="preserve">La baixa oferta per aquest aspecte, no podrà ser inferior al 75% </w:t>
      </w:r>
      <w:r w:rsidR="00B960FD" w:rsidRPr="004B318B">
        <w:rPr>
          <w:rFonts w:ascii="Arial" w:hAnsi="Arial" w:cs="Arial"/>
          <w:i/>
          <w:sz w:val="16"/>
          <w:szCs w:val="16"/>
        </w:rPr>
        <w:t>ni</w:t>
      </w:r>
      <w:r w:rsidRPr="004B318B">
        <w:rPr>
          <w:rFonts w:ascii="Arial" w:hAnsi="Arial" w:cs="Arial"/>
          <w:i/>
          <w:sz w:val="16"/>
          <w:szCs w:val="16"/>
        </w:rPr>
        <w:t xml:space="preserve"> superior al 105% del percentatge de  la baixa ofertada en relació al pressupost de licitació. En cas que el licitador presenti una baixa inferior o superior a aquest límits es procedirà a corregir-la baixa aplicant els valors límits admesos.</w:t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>En el supòsit que el licitador no indiqui baixa s’entendrà que oferta el 75% de la baixa ofertada en relació al pressupost de licitació.</w:t>
      </w:r>
    </w:p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</w:p>
  </w:footnote>
  <w:footnote w:id="5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>Aquesta columna és una columna de comprovació de complementació opcional</w:t>
      </w:r>
      <w:r w:rsidR="00B960FD" w:rsidRPr="004B318B">
        <w:rPr>
          <w:rFonts w:ascii="Arial" w:hAnsi="Arial" w:cs="Arial"/>
          <w:i/>
          <w:sz w:val="16"/>
          <w:szCs w:val="16"/>
        </w:rPr>
        <w:t>;</w:t>
      </w:r>
      <w:r w:rsidRPr="004B318B">
        <w:rPr>
          <w:rFonts w:ascii="Arial" w:hAnsi="Arial" w:cs="Arial"/>
          <w:i/>
          <w:sz w:val="16"/>
          <w:szCs w:val="16"/>
        </w:rPr>
        <w:t xml:space="preserve"> es refereix a la baixa oferta sobre el pressupost de licitació.</w:t>
      </w:r>
    </w:p>
  </w:footnote>
  <w:footnote w:id="6">
    <w:p w:rsidR="007839CF" w:rsidRPr="00E40FAD" w:rsidRDefault="007839CF" w:rsidP="007839CF">
      <w:pPr>
        <w:pStyle w:val="Textdenotaapeudepgina"/>
        <w:rPr>
          <w:rFonts w:ascii="Arial" w:hAnsi="Arial" w:cs="Arial"/>
        </w:rPr>
      </w:pPr>
      <w:r w:rsidRPr="00E40FAD">
        <w:rPr>
          <w:rStyle w:val="Refernciadenotaapeudepgina"/>
          <w:rFonts w:ascii="Arial" w:hAnsi="Arial" w:cs="Arial"/>
        </w:rPr>
        <w:footnoteRef/>
      </w:r>
      <w:r w:rsidRPr="00E40FAD">
        <w:rPr>
          <w:rFonts w:ascii="Arial" w:hAnsi="Arial" w:cs="Arial"/>
        </w:rPr>
        <w:t xml:space="preserve"> </w:t>
      </w:r>
      <w:r w:rsidRPr="00E40FAD">
        <w:rPr>
          <w:rFonts w:ascii="Arial" w:hAnsi="Arial" w:cs="Arial"/>
          <w:i/>
        </w:rPr>
        <w:t>La manca d’indicació es considerarà com a sense excepcions.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spacing w:line="0" w:lineRule="atLeast"/>
      <w:rPr>
        <w:sz w:val="0"/>
        <w:szCs w:val="0"/>
      </w:rPr>
    </w:pPr>
  </w:p>
  <w:p w:rsidR="00433082" w:rsidRDefault="00433082" w:rsidP="00433082">
    <w:pPr>
      <w:pStyle w:val="Capalera"/>
      <w:rPr>
        <w:rFonts w:ascii="Arial" w:hAnsi="Arial" w:cs="Arial"/>
      </w:rPr>
    </w:pPr>
    <w:r>
      <w:rPr>
        <w:noProof/>
        <w:lang w:eastAsia="ca-ES"/>
      </w:rPr>
      <w:drawing>
        <wp:inline distT="0" distB="0" distL="0" distR="0" wp14:anchorId="54980F9B" wp14:editId="689B9E86">
          <wp:extent cx="942975" cy="495300"/>
          <wp:effectExtent l="0" t="0" r="9525" b="0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F3FEE">
      <w:rPr>
        <w:rFonts w:ascii="Arial" w:hAnsi="Arial" w:cs="Arial"/>
      </w:rPr>
      <w:tab/>
    </w: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1181BD89" wp14:editId="3950E43F">
          <wp:simplePos x="0" y="0"/>
          <wp:positionH relativeFrom="column">
            <wp:posOffset>3826510</wp:posOffset>
          </wp:positionH>
          <wp:positionV relativeFrom="paragraph">
            <wp:posOffset>48260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6" name="Imat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 xml:space="preserve">                 </w:t>
    </w:r>
    <w:r>
      <w:rPr>
        <w:rFonts w:ascii="Arial" w:hAnsi="Arial" w:cs="Arial"/>
      </w:rPr>
      <w:tab/>
    </w:r>
  </w:p>
  <w:p w:rsidR="003F3FEE" w:rsidRDefault="003F3FE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826D5"/>
    <w:rsid w:val="0019531C"/>
    <w:rsid w:val="002F0BCF"/>
    <w:rsid w:val="003A13D7"/>
    <w:rsid w:val="003C3379"/>
    <w:rsid w:val="003F3FEE"/>
    <w:rsid w:val="003F5A10"/>
    <w:rsid w:val="00433082"/>
    <w:rsid w:val="00433F2B"/>
    <w:rsid w:val="004B318B"/>
    <w:rsid w:val="005C1CAF"/>
    <w:rsid w:val="0068164E"/>
    <w:rsid w:val="006F22FB"/>
    <w:rsid w:val="00716637"/>
    <w:rsid w:val="00723419"/>
    <w:rsid w:val="007420E7"/>
    <w:rsid w:val="00773B73"/>
    <w:rsid w:val="007839CF"/>
    <w:rsid w:val="008106A2"/>
    <w:rsid w:val="00810FB9"/>
    <w:rsid w:val="008D2506"/>
    <w:rsid w:val="00966967"/>
    <w:rsid w:val="0098468D"/>
    <w:rsid w:val="009A3F24"/>
    <w:rsid w:val="00A5554A"/>
    <w:rsid w:val="00A627BD"/>
    <w:rsid w:val="00AC6BFF"/>
    <w:rsid w:val="00B239EB"/>
    <w:rsid w:val="00B65DAB"/>
    <w:rsid w:val="00B75CC9"/>
    <w:rsid w:val="00B75FD7"/>
    <w:rsid w:val="00B960FD"/>
    <w:rsid w:val="00BC4C79"/>
    <w:rsid w:val="00CA7693"/>
    <w:rsid w:val="00D95B56"/>
    <w:rsid w:val="00DB5DF0"/>
    <w:rsid w:val="00DC3A8C"/>
    <w:rsid w:val="00DD0EDE"/>
    <w:rsid w:val="00E048D4"/>
    <w:rsid w:val="00E4460A"/>
    <w:rsid w:val="00E85DF1"/>
    <w:rsid w:val="00F0255E"/>
    <w:rsid w:val="00F7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450A"/>
    <w:rsid w:val="00367B65"/>
    <w:rsid w:val="004C7E29"/>
    <w:rsid w:val="005A50E8"/>
    <w:rsid w:val="00612725"/>
    <w:rsid w:val="008A78BC"/>
    <w:rsid w:val="009A75C2"/>
    <w:rsid w:val="009F1948"/>
    <w:rsid w:val="00BB5ACF"/>
    <w:rsid w:val="00BE2922"/>
    <w:rsid w:val="00F3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1DD8E-BD60-45FF-8098-D647DE73A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2054</Words>
  <Characters>11714</Characters>
  <Application>Microsoft Office Word</Application>
  <DocSecurity>0</DocSecurity>
  <Lines>97</Lines>
  <Paragraphs>27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2019-06-26T14:07:00Z</cp:lastPrinted>
  <dcterms:created xsi:type="dcterms:W3CDTF">2022-10-19T08:56:00Z</dcterms:created>
  <dcterms:modified xsi:type="dcterms:W3CDTF">2022-10-22T15:55:00Z</dcterms:modified>
</cp:coreProperties>
</file>