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DCB427" w14:textId="13C298A0" w:rsidR="00D729D9" w:rsidRPr="00431787" w:rsidRDefault="00092233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92233">
        <w:rPr>
          <w:rFonts w:asciiTheme="minorHAnsi" w:hAnsiTheme="minorHAnsi" w:cstheme="minorHAnsi"/>
          <w:b/>
          <w:sz w:val="24"/>
          <w:szCs w:val="24"/>
        </w:rPr>
        <w:t>SERVEIS DE DINAMITZACIÓ DEL PATI DE L’INSTITUT BARCELONA-CONGRÉS DEL DISTRICTE DE NOU BARRIS EN EL MARC DEL PLA DE BARRIS DE BARCELONA I PER AL FOMENT DE L’EFICIÈNCIA SOCIAL</w:t>
      </w:r>
    </w:p>
    <w:p w14:paraId="77E1B9E2" w14:textId="77777777" w:rsidR="00D729D9" w:rsidRPr="00431787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02C83129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" w:name="_GoBack"/>
      <w:bookmarkEnd w:id="1"/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20DDB" w:rsidRPr="007D6DC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7D6DC4" w:rsidRPr="007D6DC4">
        <w:rPr>
          <w:rFonts w:ascii="Arial" w:hAnsi="Arial" w:cs="Arial"/>
          <w:b/>
          <w:color w:val="000000" w:themeColor="text1"/>
          <w:sz w:val="22"/>
          <w:szCs w:val="22"/>
        </w:rPr>
        <w:t>786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431787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r w:rsidRPr="00431787">
            <w:rPr>
              <w:rFonts w:ascii="Arial" w:hAnsi="Arial" w:cs="Arial"/>
              <w:b/>
            </w:rPr>
            <w:fldChar w:fldCharType="begin"/>
          </w:r>
          <w:r w:rsidR="00D575B1" w:rsidRPr="00431787">
            <w:rPr>
              <w:rFonts w:ascii="Arial" w:hAnsi="Arial" w:cs="Arial"/>
              <w:b/>
            </w:rPr>
            <w:instrText xml:space="preserve"> TOC \o "1-3" \h \z \u </w:instrText>
          </w:r>
          <w:r w:rsidRPr="00431787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1-A. DECLARACIÓ RESPONSABLE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_Toc84256545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3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2E9E3667" w14:textId="77777777" w:rsidR="00D70D15" w:rsidRPr="00431787" w:rsidRDefault="007D6DC4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6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1-B. DECLARACIÓ RESPONSABLE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_Toc84256546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5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0699E6A9" w14:textId="77777777" w:rsidR="00D70D15" w:rsidRPr="00431787" w:rsidRDefault="007D6DC4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7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2. DECLARACIÓ DOCUMENTACIÓ JA DIPOSITADA A FdC O QUE CONSTA AL RELI O ROLECE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_Toc84256547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6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5932A1AF" w14:textId="77777777" w:rsidR="00D70D15" w:rsidRPr="00431787" w:rsidRDefault="007D6DC4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8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3. MODEL GARANTIA PROVISIONAL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_Toc84256548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7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06718A93" w14:textId="77777777" w:rsidR="00D70D15" w:rsidRPr="00431787" w:rsidRDefault="007D6DC4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9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4. OFERTA SOTMESA A CRITERIS AUTOMÀTICS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_Toc84256549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8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4CDDCE44" w14:textId="77777777" w:rsidR="00D70D15" w:rsidRPr="00431787" w:rsidRDefault="007D6DC4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4256550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5-B. CERTIFICAT D’ASSEGURANÇA DE CAUCIÓ PER LA GARANTIA DEFINITIVA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_Toc84256550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11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43178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4256545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4256546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4256547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4256548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4256549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0"/>
        <w:gridCol w:w="1935"/>
        <w:gridCol w:w="2272"/>
      </w:tblGrid>
      <w:tr w:rsidR="0042045C" w:rsidRPr="00092233" w14:paraId="096A8C95" w14:textId="77777777" w:rsidTr="00272759">
        <w:trPr>
          <w:trHeight w:val="527"/>
          <w:jc w:val="center"/>
        </w:trPr>
        <w:tc>
          <w:tcPr>
            <w:tcW w:w="2740" w:type="dxa"/>
            <w:shd w:val="clear" w:color="auto" w:fill="E0E0E0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E0E0E0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272759">
        <w:trPr>
          <w:trHeight w:val="307"/>
          <w:jc w:val="center"/>
        </w:trPr>
        <w:tc>
          <w:tcPr>
            <w:tcW w:w="2740" w:type="dxa"/>
            <w:vAlign w:val="center"/>
          </w:tcPr>
          <w:p w14:paraId="1501C526" w14:textId="43C0DCDB" w:rsidR="0042045C" w:rsidRPr="00092233" w:rsidRDefault="0042045C" w:rsidP="00092233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092233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763AA123" w:rsidR="0042045C" w:rsidRPr="00092233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="00920DDB"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777777" w:rsidR="00272759" w:rsidRPr="00272759" w:rsidRDefault="00272759" w:rsidP="00272759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  <w:r w:rsidRPr="00272759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      25.235,47 € </w:t>
            </w:r>
          </w:p>
          <w:p w14:paraId="4A47D3DA" w14:textId="11129CAC" w:rsidR="0042045C" w:rsidRPr="00272759" w:rsidRDefault="0042045C" w:rsidP="008A62A2">
            <w:pPr>
              <w:jc w:val="center"/>
              <w:rPr>
                <w:rStyle w:val="Estilo3"/>
                <w:color w:val="000000" w:themeColor="text1"/>
              </w:rPr>
            </w:pPr>
          </w:p>
        </w:tc>
      </w:tr>
      <w:tr w:rsidR="00092233" w:rsidRPr="00092233" w14:paraId="416E4C6B" w14:textId="77777777" w:rsidTr="00272759">
        <w:trPr>
          <w:trHeight w:val="307"/>
          <w:jc w:val="center"/>
        </w:trPr>
        <w:tc>
          <w:tcPr>
            <w:tcW w:w="2740" w:type="dxa"/>
            <w:vAlign w:val="center"/>
          </w:tcPr>
          <w:p w14:paraId="4E0D84BD" w14:textId="3C6EFA9E" w:rsidR="00092233" w:rsidRPr="00092233" w:rsidRDefault="00092233" w:rsidP="00F1787A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 Compra i/o lloguer de material fungible i infraestructures</w:t>
            </w:r>
          </w:p>
        </w:tc>
        <w:tc>
          <w:tcPr>
            <w:tcW w:w="1935" w:type="dxa"/>
            <w:vAlign w:val="center"/>
          </w:tcPr>
          <w:p w14:paraId="77AA36E6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091981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2759">
              <w:rPr>
                <w:rFonts w:ascii="Arial" w:hAnsi="Arial" w:cs="Arial"/>
                <w:sz w:val="22"/>
                <w:szCs w:val="22"/>
              </w:rPr>
              <w:t>2.000,00 €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0243EC1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886A99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2759">
              <w:rPr>
                <w:rFonts w:ascii="Arial" w:hAnsi="Arial" w:cs="Arial"/>
                <w:sz w:val="22"/>
                <w:szCs w:val="22"/>
              </w:rPr>
              <w:t>2.000,00 €</w:t>
            </w:r>
          </w:p>
        </w:tc>
      </w:tr>
      <w:tr w:rsidR="00092233" w:rsidRPr="00092233" w14:paraId="4BB47C0F" w14:textId="77777777" w:rsidTr="00272759">
        <w:trPr>
          <w:trHeight w:val="307"/>
          <w:jc w:val="center"/>
        </w:trPr>
        <w:tc>
          <w:tcPr>
            <w:tcW w:w="2740" w:type="dxa"/>
            <w:vAlign w:val="center"/>
          </w:tcPr>
          <w:p w14:paraId="770B721F" w14:textId="48D4A4F5" w:rsidR="00092233" w:rsidRPr="00092233" w:rsidRDefault="00092233" w:rsidP="00A44BE8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 Comunicació i difusió</w:t>
            </w:r>
          </w:p>
        </w:tc>
        <w:tc>
          <w:tcPr>
            <w:tcW w:w="1935" w:type="dxa"/>
            <w:vAlign w:val="center"/>
          </w:tcPr>
          <w:p w14:paraId="17CAF928" w14:textId="77777777" w:rsidR="00092233" w:rsidRPr="00272759" w:rsidRDefault="00092233" w:rsidP="008A62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08E42B2" w14:textId="3702C76E" w:rsidR="00092233" w:rsidRPr="00272759" w:rsidRDefault="00092233" w:rsidP="0009223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2759">
              <w:rPr>
                <w:rFonts w:ascii="Arial" w:hAnsi="Arial" w:cs="Arial"/>
                <w:sz w:val="22"/>
                <w:szCs w:val="22"/>
              </w:rPr>
              <w:t>1.500,00 €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891432E" w14:textId="77777777" w:rsidR="00092233" w:rsidRPr="00272759" w:rsidRDefault="00092233" w:rsidP="008A62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A18693" w14:textId="3BB0E74F" w:rsidR="00092233" w:rsidRPr="00272759" w:rsidRDefault="00092233" w:rsidP="0009223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2759">
              <w:rPr>
                <w:rFonts w:ascii="Arial" w:hAnsi="Arial" w:cs="Arial"/>
                <w:sz w:val="22"/>
                <w:szCs w:val="22"/>
              </w:rPr>
              <w:t>1.500,00 €</w:t>
            </w:r>
          </w:p>
        </w:tc>
      </w:tr>
      <w:tr w:rsidR="0042045C" w:rsidRPr="00092233" w14:paraId="50BEFA62" w14:textId="77777777" w:rsidTr="00272759">
        <w:trPr>
          <w:trHeight w:val="360"/>
          <w:jc w:val="center"/>
        </w:trPr>
        <w:tc>
          <w:tcPr>
            <w:tcW w:w="2740" w:type="dxa"/>
            <w:vAlign w:val="center"/>
          </w:tcPr>
          <w:p w14:paraId="083D5934" w14:textId="5AD07CD5" w:rsidR="0042045C" w:rsidRPr="00092233" w:rsidRDefault="0042045C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741B3B2B" w:rsidR="0042045C" w:rsidRPr="00272759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</w:t>
            </w:r>
            <w:r w:rsidR="00920DDB" w:rsidRPr="00272759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426FFFB7" w14:textId="448E0A75" w:rsidR="00272759" w:rsidRPr="00272759" w:rsidRDefault="00272759" w:rsidP="00272759">
            <w:pPr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 w:rsidRPr="00272759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   28.735,47 € </w:t>
            </w:r>
          </w:p>
          <w:p w14:paraId="1AF8AAD9" w14:textId="6156ADDA" w:rsidR="0042045C" w:rsidRPr="00272759" w:rsidRDefault="0042045C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88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1998"/>
        <w:gridCol w:w="1777"/>
      </w:tblGrid>
      <w:tr w:rsidR="00092233" w:rsidRPr="00725A6D" w14:paraId="5CE3A622" w14:textId="77777777" w:rsidTr="00F1787A">
        <w:trPr>
          <w:trHeight w:val="260"/>
          <w:jc w:val="center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2541A4B" w14:textId="77777777" w:rsidR="00092233" w:rsidRPr="00725A6D" w:rsidRDefault="00092233" w:rsidP="00F178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F819200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8CAF346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092233" w:rsidRPr="00725A6D" w14:paraId="79C13091" w14:textId="77777777" w:rsidTr="00F1787A">
        <w:trPr>
          <w:trHeight w:val="260"/>
          <w:jc w:val="center"/>
        </w:trPr>
        <w:tc>
          <w:tcPr>
            <w:tcW w:w="8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96129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092233" w:rsidRPr="00725A6D" w14:paraId="4E47C718" w14:textId="77777777" w:rsidTr="00F1787A">
        <w:trPr>
          <w:trHeight w:val="151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1203E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E9DDA" w14:textId="53B9CC98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092233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A77EE" w14:textId="58DF8E48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6056F5EF" w14:textId="77777777" w:rsidTr="00F1787A">
        <w:trPr>
          <w:trHeight w:val="151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DB132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39DF6" w14:textId="19EAB352" w:rsidR="00092233" w:rsidRPr="00725A6D" w:rsidRDefault="00272759" w:rsidP="0009223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             </w:t>
            </w:r>
            <w:r w:rsidR="0009223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FB532" w14:textId="136250A0" w:rsidR="00092233" w:rsidRPr="00725A6D" w:rsidRDefault="00092233" w:rsidP="00272759">
            <w:pPr>
              <w:jc w:val="right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6D157DD3" w14:textId="77777777" w:rsidTr="00F1787A">
        <w:trPr>
          <w:trHeight w:val="299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5C990" w14:textId="3B1380A2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Contractació de tallers, activitats i/o espectacles de petit/mitjà format</w:t>
            </w:r>
            <w:r w:rsidR="00272759">
              <w:rPr>
                <w:rFonts w:ascii="Arial" w:hAnsi="Arial" w:cs="Arial"/>
                <w:color w:val="000000"/>
                <w:sz w:val="22"/>
                <w:szCs w:val="22"/>
              </w:rPr>
              <w:t xml:space="preserve"> a preu unitari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256D4" w14:textId="5BEE0AEF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9E1BA" w14:textId="3DBBD641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299ACCB7" w14:textId="77777777" w:rsidTr="00F1787A">
        <w:trPr>
          <w:trHeight w:val="299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8FF03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Partida alçada. Compra i/o lloguer de material fungible i infraestructures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BFD90" w14:textId="2E672800" w:rsidR="00092233" w:rsidRPr="00725A6D" w:rsidRDefault="00092233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2.000,00 €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B77AD" w14:textId="6A174411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355BB582" w14:textId="77777777" w:rsidTr="00F1787A">
        <w:trPr>
          <w:trHeight w:val="299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C4A0B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Partida alçada. Comunicació i difusió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15F5E" w14:textId="79598BD2" w:rsidR="00092233" w:rsidRPr="00725A6D" w:rsidRDefault="00092233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092233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92233">
              <w:rPr>
                <w:rFonts w:ascii="Arial" w:hAnsi="Arial" w:cs="Arial"/>
                <w:b/>
                <w:sz w:val="22"/>
                <w:szCs w:val="22"/>
              </w:rPr>
              <w:t>00,00 €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444AE" w14:textId="71F95251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7F94B10B" w14:textId="77777777" w:rsidTr="00F1787A">
        <w:trPr>
          <w:trHeight w:val="260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1A4EFE17" w14:textId="77777777" w:rsidR="00092233" w:rsidRPr="00725A6D" w:rsidRDefault="00092233" w:rsidP="00F178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376853B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54E21035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092233" w:rsidRPr="00725A6D" w14:paraId="1D823CC2" w14:textId="77777777" w:rsidTr="00F1787A">
        <w:trPr>
          <w:trHeight w:val="255"/>
          <w:jc w:val="center"/>
        </w:trPr>
        <w:tc>
          <w:tcPr>
            <w:tcW w:w="8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8F381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092233" w:rsidRPr="00725A6D" w14:paraId="78327236" w14:textId="77777777" w:rsidTr="00F1787A">
        <w:trPr>
          <w:trHeight w:val="250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AE5A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d’estructura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A7E4C" w14:textId="56264ADD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C0E03" w14:textId="199B32D2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65C32E5E" w14:textId="77777777" w:rsidTr="00F1787A">
        <w:trPr>
          <w:trHeight w:val="323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7BD3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F3162" w14:textId="199D1AA2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64D60" w14:textId="04D7D7D4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701D57F0" w14:textId="77777777" w:rsidTr="00F1787A">
        <w:trPr>
          <w:trHeight w:val="173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6CBD4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64B46" w14:textId="49C8060E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28C4D" w14:textId="677F90CB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16C3B66C" w14:textId="77777777" w:rsidTr="00F1787A">
        <w:trPr>
          <w:trHeight w:val="525"/>
          <w:jc w:val="center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76AB" w14:textId="3295B553" w:rsidR="00092233" w:rsidRPr="00725A6D" w:rsidRDefault="00092233" w:rsidP="00F178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</w:t>
            </w:r>
            <w:r w:rsidR="004E03D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</w:t>
            </w: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(IVA exclòs)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C47ED" w14:textId="18340877" w:rsidR="00092233" w:rsidRPr="00725A6D" w:rsidRDefault="00272759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25B7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5A3DD76B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>2.</w:t>
      </w:r>
      <w:r w:rsidR="00D4795F">
        <w:rPr>
          <w:rFonts w:ascii="Arial" w:hAnsi="Arial" w:cs="Arial"/>
          <w:b/>
          <w:iCs/>
          <w:sz w:val="22"/>
          <w:szCs w:val="22"/>
          <w:lang w:eastAsia="ca-ES"/>
        </w:rPr>
        <w:t>2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. Formació en </w:t>
      </w:r>
      <w:r w:rsidR="00341FCD" w:rsidRPr="00431787">
        <w:rPr>
          <w:rFonts w:ascii="Arial" w:hAnsi="Arial" w:cs="Arial"/>
          <w:b/>
          <w:iCs/>
          <w:sz w:val="22"/>
          <w:szCs w:val="22"/>
          <w:lang w:eastAsia="ca-ES"/>
        </w:rPr>
        <w:t>igualtat</w:t>
      </w:r>
      <w:r w:rsidR="0006321B">
        <w:rPr>
          <w:rFonts w:ascii="Arial" w:hAnsi="Arial" w:cs="Arial"/>
          <w:b/>
          <w:iCs/>
          <w:sz w:val="22"/>
          <w:szCs w:val="22"/>
          <w:lang w:eastAsia="ca-ES"/>
        </w:rPr>
        <w:t xml:space="preserve"> i perspectiva</w:t>
      </w:r>
      <w:r w:rsidR="00341FCD"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 de 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gènere. </w:t>
      </w:r>
      <w:r w:rsidR="00341FCD" w:rsidRPr="00431787">
        <w:rPr>
          <w:rFonts w:ascii="Arial" w:hAnsi="Arial" w:cs="Arial"/>
          <w:b/>
          <w:iCs/>
          <w:sz w:val="22"/>
          <w:szCs w:val="22"/>
          <w:lang w:eastAsia="ca-ES"/>
        </w:rPr>
        <w:t>10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 punts.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256024B" w14:textId="0E2FC96D" w:rsidR="00693F0A" w:rsidRDefault="0006321B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06321B">
        <w:rPr>
          <w:rFonts w:ascii="Arial" w:hAnsi="Arial" w:cs="Arial"/>
          <w:iCs/>
          <w:sz w:val="22"/>
          <w:szCs w:val="22"/>
          <w:lang w:eastAsia="ca-ES"/>
        </w:rPr>
        <w:t>Es valorarà el compromís de la licitadora de formar a les persones treballadores que destini a la prestació del servei en igualtat i perspectiva de gènere.</w:t>
      </w:r>
    </w:p>
    <w:p w14:paraId="5A4F0FCC" w14:textId="77777777" w:rsidR="0006321B" w:rsidRPr="00431787" w:rsidRDefault="0006321B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bleNormal"/>
        <w:tblW w:w="0" w:type="auto"/>
        <w:tblInd w:w="1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9"/>
        <w:gridCol w:w="2808"/>
        <w:gridCol w:w="29"/>
      </w:tblGrid>
      <w:tr w:rsidR="0006321B" w:rsidRPr="005140D9" w14:paraId="5000A102" w14:textId="77777777" w:rsidTr="0006321B">
        <w:trPr>
          <w:gridAfter w:val="1"/>
          <w:wAfter w:w="29" w:type="dxa"/>
          <w:trHeight w:val="460"/>
        </w:trPr>
        <w:tc>
          <w:tcPr>
            <w:tcW w:w="4536" w:type="dxa"/>
            <w:vAlign w:val="center"/>
          </w:tcPr>
          <w:p w14:paraId="43CA2433" w14:textId="7F06F77B" w:rsidR="0006321B" w:rsidRPr="004F4553" w:rsidRDefault="0006321B" w:rsidP="00F1787A">
            <w:pPr>
              <w:pStyle w:val="TableParagraph"/>
              <w:spacing w:line="225" w:lineRule="exact"/>
              <w:ind w:left="112"/>
              <w:rPr>
                <w:i/>
                <w:lang w:val="ca-ES"/>
              </w:rPr>
            </w:pPr>
            <w:r w:rsidRPr="004F4553">
              <w:rPr>
                <w:b/>
                <w:iCs/>
                <w:lang w:val="ca-ES"/>
              </w:rPr>
              <w:t>Millora</w:t>
            </w:r>
          </w:p>
        </w:tc>
        <w:tc>
          <w:tcPr>
            <w:tcW w:w="2837" w:type="dxa"/>
            <w:gridSpan w:val="2"/>
            <w:vAlign w:val="center"/>
          </w:tcPr>
          <w:p w14:paraId="3CDB9C1C" w14:textId="2B1F2E8D" w:rsidR="0006321B" w:rsidRPr="004F4553" w:rsidRDefault="0006321B" w:rsidP="00F1787A">
            <w:pPr>
              <w:pStyle w:val="TableParagraph"/>
              <w:spacing w:line="215" w:lineRule="exact"/>
              <w:ind w:left="260" w:right="255"/>
              <w:jc w:val="center"/>
              <w:rPr>
                <w:i/>
                <w:lang w:val="ca-ES"/>
              </w:rPr>
            </w:pPr>
            <w:r w:rsidRPr="004F4553">
              <w:rPr>
                <w:i/>
                <w:lang w:val="ca-ES"/>
              </w:rPr>
              <w:t>Marca amb una X</w:t>
            </w:r>
          </w:p>
        </w:tc>
      </w:tr>
      <w:tr w:rsidR="0006321B" w:rsidRPr="005140D9" w14:paraId="4FE7FD69" w14:textId="77777777" w:rsidTr="00B0744D">
        <w:trPr>
          <w:trHeight w:val="643"/>
        </w:trPr>
        <w:tc>
          <w:tcPr>
            <w:tcW w:w="4565" w:type="dxa"/>
            <w:gridSpan w:val="2"/>
            <w:vAlign w:val="center"/>
          </w:tcPr>
          <w:p w14:paraId="432DA477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10 hores o més del 100% del personal implicat en l’atenció a persones usuàries.</w:t>
            </w:r>
          </w:p>
        </w:tc>
        <w:tc>
          <w:tcPr>
            <w:tcW w:w="2837" w:type="dxa"/>
            <w:gridSpan w:val="2"/>
            <w:vAlign w:val="center"/>
          </w:tcPr>
          <w:p w14:paraId="490B41CC" w14:textId="04475585" w:rsidR="0006321B" w:rsidRPr="004F4553" w:rsidRDefault="0006321B" w:rsidP="00F1787A">
            <w:pPr>
              <w:pStyle w:val="TableParagraph"/>
              <w:spacing w:before="180"/>
              <w:ind w:left="259" w:right="255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7514011E" w14:textId="77777777" w:rsidTr="00B0744D">
        <w:trPr>
          <w:trHeight w:val="850"/>
        </w:trPr>
        <w:tc>
          <w:tcPr>
            <w:tcW w:w="4565" w:type="dxa"/>
            <w:gridSpan w:val="2"/>
            <w:vAlign w:val="center"/>
          </w:tcPr>
          <w:p w14:paraId="11F177DE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5 hores o més del 100% del personal implicat en l’atenció a persones usuàries</w:t>
            </w:r>
          </w:p>
        </w:tc>
        <w:tc>
          <w:tcPr>
            <w:tcW w:w="2837" w:type="dxa"/>
            <w:gridSpan w:val="2"/>
            <w:vAlign w:val="center"/>
          </w:tcPr>
          <w:p w14:paraId="77904780" w14:textId="3FA87023" w:rsidR="0006321B" w:rsidRPr="004F4553" w:rsidRDefault="0006321B" w:rsidP="00F1787A">
            <w:pPr>
              <w:pStyle w:val="TableParagraph"/>
              <w:spacing w:before="180"/>
              <w:ind w:left="4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4087A010" w14:textId="77777777" w:rsidTr="00B0744D">
        <w:trPr>
          <w:trHeight w:val="850"/>
        </w:trPr>
        <w:tc>
          <w:tcPr>
            <w:tcW w:w="4565" w:type="dxa"/>
            <w:gridSpan w:val="2"/>
            <w:vAlign w:val="center"/>
          </w:tcPr>
          <w:p w14:paraId="1B7BD343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10 hores o més, de com a mínim, el 50% del personal implicat en l’atenció a persones usuàries.</w:t>
            </w:r>
          </w:p>
        </w:tc>
        <w:tc>
          <w:tcPr>
            <w:tcW w:w="2837" w:type="dxa"/>
            <w:gridSpan w:val="2"/>
            <w:vAlign w:val="center"/>
          </w:tcPr>
          <w:p w14:paraId="78647273" w14:textId="3BE2B79F" w:rsidR="0006321B" w:rsidRPr="004F4553" w:rsidRDefault="0006321B" w:rsidP="00F1787A">
            <w:pPr>
              <w:pStyle w:val="TableParagraph"/>
              <w:spacing w:before="180"/>
              <w:ind w:left="4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1FD3D17C" w14:textId="77777777" w:rsidTr="00B0744D">
        <w:trPr>
          <w:trHeight w:val="850"/>
        </w:trPr>
        <w:tc>
          <w:tcPr>
            <w:tcW w:w="4565" w:type="dxa"/>
            <w:gridSpan w:val="2"/>
            <w:vAlign w:val="center"/>
          </w:tcPr>
          <w:p w14:paraId="2E144A13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5 hores o més de, com a mínim, el 50% del personal implicat en l’atenció a persones usuàries.</w:t>
            </w:r>
          </w:p>
        </w:tc>
        <w:tc>
          <w:tcPr>
            <w:tcW w:w="2837" w:type="dxa"/>
            <w:gridSpan w:val="2"/>
            <w:vAlign w:val="center"/>
          </w:tcPr>
          <w:p w14:paraId="5B6A8096" w14:textId="03AB1E7D" w:rsidR="0006321B" w:rsidRPr="004F4553" w:rsidRDefault="0006321B" w:rsidP="00F1787A">
            <w:pPr>
              <w:pStyle w:val="TableParagraph"/>
              <w:spacing w:before="180"/>
              <w:ind w:left="4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73EDE18D" w14:textId="77777777" w:rsidTr="00B0744D">
        <w:trPr>
          <w:trHeight w:val="407"/>
        </w:trPr>
        <w:tc>
          <w:tcPr>
            <w:tcW w:w="4565" w:type="dxa"/>
            <w:gridSpan w:val="2"/>
            <w:vAlign w:val="center"/>
          </w:tcPr>
          <w:p w14:paraId="1C185778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 xml:space="preserve">No ofereix formació o no s’adequa a les opcions permeses. </w:t>
            </w:r>
          </w:p>
        </w:tc>
        <w:tc>
          <w:tcPr>
            <w:tcW w:w="2837" w:type="dxa"/>
            <w:gridSpan w:val="2"/>
            <w:vAlign w:val="center"/>
          </w:tcPr>
          <w:p w14:paraId="6CE04CC4" w14:textId="56BD5F13" w:rsidR="0006321B" w:rsidRPr="004F4553" w:rsidRDefault="0006321B" w:rsidP="00F1787A">
            <w:pPr>
              <w:pStyle w:val="TableParagraph"/>
              <w:ind w:left="4"/>
              <w:jc w:val="center"/>
              <w:rPr>
                <w:i/>
                <w:lang w:val="ca-ES"/>
              </w:rPr>
            </w:pPr>
          </w:p>
        </w:tc>
      </w:tr>
    </w:tbl>
    <w:p w14:paraId="638AAAE4" w14:textId="77777777" w:rsidR="002B5745" w:rsidRPr="00431787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Pr="00431787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431787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06C8D83B" w14:textId="77777777" w:rsidR="00693F0A" w:rsidRPr="00431787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 w:rsidRPr="00431787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78B8A4" w14:textId="77777777" w:rsidR="00BF55D6" w:rsidRDefault="00BF55D6" w:rsidP="005D2EE1">
      <w:r>
        <w:separator/>
      </w:r>
    </w:p>
  </w:endnote>
  <w:endnote w:type="continuationSeparator" w:id="0">
    <w:p w14:paraId="41D9D0A5" w14:textId="77777777" w:rsidR="00BF55D6" w:rsidRDefault="00BF55D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D6DC4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17124B" w14:textId="77777777" w:rsidR="00BF55D6" w:rsidRDefault="00BF55D6" w:rsidP="005D2EE1">
      <w:r>
        <w:separator/>
      </w:r>
    </w:p>
  </w:footnote>
  <w:footnote w:type="continuationSeparator" w:id="0">
    <w:p w14:paraId="4D9F68D5" w14:textId="77777777" w:rsidR="00BF55D6" w:rsidRDefault="00BF55D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8F4A9-D9F8-4553-8BD8-9D4B3667B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2459</Words>
  <Characters>14020</Characters>
  <Application>Microsoft Office Word</Application>
  <DocSecurity>0</DocSecurity>
  <Lines>116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4</cp:revision>
  <cp:lastPrinted>2019-06-11T11:22:00Z</cp:lastPrinted>
  <dcterms:created xsi:type="dcterms:W3CDTF">2022-10-26T17:33:00Z</dcterms:created>
  <dcterms:modified xsi:type="dcterms:W3CDTF">2022-11-14T15:19:00Z</dcterms:modified>
</cp:coreProperties>
</file>