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C7326C" w:rsidRDefault="00C7326C" w:rsidP="00927A88">
      <w:pPr>
        <w:pStyle w:val="Textindependent"/>
        <w:jc w:val="center"/>
        <w:rPr>
          <w:rFonts w:cs="Arial"/>
          <w:b/>
          <w:sz w:val="32"/>
          <w:szCs w:val="32"/>
        </w:rPr>
      </w:pPr>
      <w:r w:rsidRPr="00C7326C">
        <w:rPr>
          <w:b/>
          <w:sz w:val="32"/>
          <w:szCs w:val="32"/>
        </w:rPr>
        <w:t xml:space="preserve">INFORME DE NECESSITAT DEL </w:t>
      </w:r>
      <w:bookmarkStart w:id="0" w:name="tit_informe"/>
      <w:bookmarkEnd w:id="0"/>
      <w:r w:rsidR="0003490E">
        <w:rPr>
          <w:b/>
          <w:sz w:val="32"/>
          <w:szCs w:val="32"/>
        </w:rPr>
        <w:t>CONTRACTE MENOR</w:t>
      </w:r>
    </w:p>
    <w:p w:rsidR="00615C20" w:rsidRDefault="00615C20"/>
    <w:p w:rsidR="001F4684" w:rsidRDefault="001F4684">
      <w:pPr>
        <w:rPr>
          <w:rFonts w:ascii="Arial" w:hAnsi="Arial" w:cs="Arial"/>
          <w:b/>
          <w:sz w:val="24"/>
          <w:szCs w:val="24"/>
          <w:u w:val="single"/>
        </w:rPr>
      </w:pPr>
    </w:p>
    <w:p w:rsidR="00C7326C" w:rsidRPr="001011D9" w:rsidRDefault="00C7326C">
      <w:pPr>
        <w:rPr>
          <w:rFonts w:ascii="Arial" w:hAnsi="Arial" w:cs="Arial"/>
          <w:sz w:val="26"/>
          <w:szCs w:val="26"/>
        </w:rPr>
      </w:pPr>
      <w:r w:rsidRPr="001011D9">
        <w:rPr>
          <w:rFonts w:ascii="Arial" w:hAnsi="Arial" w:cs="Arial"/>
          <w:b/>
          <w:sz w:val="26"/>
          <w:szCs w:val="26"/>
          <w:u w:val="single"/>
        </w:rPr>
        <w:t>Dades del contracte</w:t>
      </w:r>
    </w:p>
    <w:p w:rsidR="00C7326C"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Petició del</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03490E" w:rsidP="00C7326C">
            <w:pPr>
              <w:tabs>
                <w:tab w:val="left" w:pos="3686"/>
              </w:tabs>
              <w:rPr>
                <w:rFonts w:ascii="Arial" w:hAnsi="Arial" w:cs="Arial"/>
                <w:b/>
                <w:sz w:val="24"/>
                <w:szCs w:val="24"/>
              </w:rPr>
            </w:pPr>
            <w:bookmarkStart w:id="1" w:name="pet_contracte"/>
            <w:bookmarkEnd w:id="1"/>
            <w:r>
              <w:rPr>
                <w:rFonts w:ascii="Arial" w:hAnsi="Arial" w:cs="Arial"/>
                <w:b/>
                <w:sz w:val="24"/>
                <w:szCs w:val="24"/>
              </w:rPr>
              <w:t>P2100176</w:t>
            </w:r>
          </w:p>
        </w:tc>
      </w:tr>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Tipus</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03490E" w:rsidP="00C7326C">
            <w:pPr>
              <w:tabs>
                <w:tab w:val="left" w:pos="3686"/>
              </w:tabs>
              <w:rPr>
                <w:rFonts w:ascii="Arial" w:hAnsi="Arial" w:cs="Arial"/>
                <w:b/>
                <w:sz w:val="24"/>
                <w:szCs w:val="24"/>
              </w:rPr>
            </w:pPr>
            <w:bookmarkStart w:id="2" w:name="tip_contracte"/>
            <w:bookmarkEnd w:id="2"/>
            <w:r>
              <w:rPr>
                <w:rFonts w:ascii="Arial" w:hAnsi="Arial" w:cs="Arial"/>
                <w:b/>
                <w:sz w:val="24"/>
                <w:szCs w:val="24"/>
              </w:rPr>
              <w:t>Serveis</w:t>
            </w:r>
          </w:p>
        </w:tc>
      </w:tr>
      <w:tr w:rsidR="00924DCB" w:rsidRPr="004F4C16" w:rsidTr="00AA3CB5">
        <w:trPr>
          <w:trHeight w:val="340"/>
        </w:trPr>
        <w:tc>
          <w:tcPr>
            <w:tcW w:w="1985" w:type="dxa"/>
            <w:tcBorders>
              <w:top w:val="single" w:sz="4" w:space="0" w:color="auto"/>
            </w:tcBorders>
            <w:shd w:val="clear" w:color="auto" w:fill="auto"/>
            <w:vAlign w:val="center"/>
          </w:tcPr>
          <w:p w:rsidR="00924DCB" w:rsidRPr="00AA3CB5" w:rsidRDefault="00924DCB"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Objecte</w:t>
            </w:r>
            <w:r w:rsidRPr="00AA3CB5">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DB707D" w:rsidRDefault="0003490E" w:rsidP="00C7326C">
            <w:pPr>
              <w:tabs>
                <w:tab w:val="left" w:pos="3686"/>
              </w:tabs>
              <w:rPr>
                <w:rFonts w:ascii="Arial" w:hAnsi="Arial" w:cs="Arial"/>
                <w:b/>
                <w:sz w:val="24"/>
                <w:szCs w:val="24"/>
              </w:rPr>
            </w:pPr>
            <w:bookmarkStart w:id="3" w:name="objecte"/>
            <w:bookmarkEnd w:id="3"/>
            <w:r>
              <w:rPr>
                <w:rFonts w:ascii="Arial" w:hAnsi="Arial" w:cs="Arial"/>
                <w:b/>
                <w:sz w:val="24"/>
                <w:szCs w:val="24"/>
              </w:rPr>
              <w:t xml:space="preserve">Servei de formació del programa </w:t>
            </w:r>
            <w:r w:rsidR="0024101F">
              <w:rPr>
                <w:rFonts w:ascii="Arial" w:hAnsi="Arial" w:cs="Arial"/>
                <w:b/>
                <w:sz w:val="24"/>
                <w:szCs w:val="24"/>
              </w:rPr>
              <w:t>"</w:t>
            </w:r>
            <w:r>
              <w:rPr>
                <w:rFonts w:ascii="Arial" w:hAnsi="Arial" w:cs="Arial"/>
                <w:b/>
                <w:sz w:val="24"/>
                <w:szCs w:val="24"/>
              </w:rPr>
              <w:t>Esport Inclou</w:t>
            </w:r>
            <w:r w:rsidR="0024101F">
              <w:rPr>
                <w:rFonts w:ascii="Arial" w:hAnsi="Arial" w:cs="Arial"/>
                <w:b/>
                <w:sz w:val="24"/>
                <w:szCs w:val="24"/>
              </w:rPr>
              <w:t>"</w:t>
            </w:r>
          </w:p>
        </w:tc>
      </w:tr>
      <w:tr w:rsidR="00AA3CB5" w:rsidRPr="004F4C16" w:rsidTr="00AA3CB5">
        <w:trPr>
          <w:trHeight w:val="340"/>
        </w:trPr>
        <w:tc>
          <w:tcPr>
            <w:tcW w:w="3544" w:type="dxa"/>
            <w:gridSpan w:val="2"/>
            <w:tcBorders>
              <w:top w:val="single" w:sz="4" w:space="0" w:color="auto"/>
              <w:bottom w:val="nil"/>
            </w:tcBorders>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noProof/>
                <w:sz w:val="24"/>
                <w:szCs w:val="24"/>
              </w:rPr>
              <w:t>Pressupost de licitació (IVA inclòs)</w:t>
            </w:r>
            <w:r>
              <w:rPr>
                <w:rFonts w:ascii="Arial Narrow" w:hAnsi="Arial Narrow" w:cs="Arial"/>
                <w:noProof/>
                <w:sz w:val="24"/>
                <w:szCs w:val="24"/>
              </w:rPr>
              <w:t xml:space="preserve"> . . .</w:t>
            </w:r>
          </w:p>
        </w:tc>
        <w:tc>
          <w:tcPr>
            <w:tcW w:w="5856" w:type="dxa"/>
            <w:tcBorders>
              <w:top w:val="single" w:sz="4" w:space="0" w:color="auto"/>
              <w:bottom w:val="nil"/>
            </w:tcBorders>
            <w:shd w:val="clear" w:color="auto" w:fill="auto"/>
            <w:vAlign w:val="center"/>
          </w:tcPr>
          <w:p w:rsidR="00AA3CB5" w:rsidRPr="00DB707D" w:rsidRDefault="0003490E" w:rsidP="00C7326C">
            <w:pPr>
              <w:tabs>
                <w:tab w:val="left" w:pos="3686"/>
              </w:tabs>
              <w:rPr>
                <w:rFonts w:ascii="Arial" w:hAnsi="Arial" w:cs="Arial"/>
                <w:b/>
                <w:sz w:val="24"/>
                <w:szCs w:val="24"/>
              </w:rPr>
            </w:pPr>
            <w:bookmarkStart w:id="4" w:name="import"/>
            <w:bookmarkEnd w:id="4"/>
            <w:r>
              <w:rPr>
                <w:rFonts w:ascii="Arial" w:hAnsi="Arial" w:cs="Arial"/>
                <w:b/>
                <w:sz w:val="24"/>
                <w:szCs w:val="24"/>
              </w:rPr>
              <w:t>13.336,62 €</w:t>
            </w:r>
          </w:p>
        </w:tc>
      </w:tr>
      <w:tr w:rsidR="00AA3CB5" w:rsidRPr="004F4C16" w:rsidTr="00AA3CB5">
        <w:trPr>
          <w:trHeight w:val="340"/>
        </w:trPr>
        <w:tc>
          <w:tcPr>
            <w:tcW w:w="3544" w:type="dxa"/>
            <w:gridSpan w:val="2"/>
            <w:tcBorders>
              <w:top w:val="nil"/>
            </w:tcBorders>
            <w:shd w:val="clear" w:color="auto" w:fill="auto"/>
            <w:vAlign w:val="center"/>
          </w:tcPr>
          <w:p w:rsidR="00AA3CB5" w:rsidRPr="00AA3CB5" w:rsidRDefault="00AA3CB5" w:rsidP="00C7326C">
            <w:pPr>
              <w:tabs>
                <w:tab w:val="left" w:pos="3686"/>
              </w:tabs>
              <w:rPr>
                <w:rFonts w:ascii="Arial Narrow" w:hAnsi="Arial Narrow" w:cs="Arial"/>
                <w:b/>
                <w:sz w:val="24"/>
                <w:szCs w:val="24"/>
              </w:rPr>
            </w:pPr>
            <w:r w:rsidRPr="00AA3CB5">
              <w:rPr>
                <w:rFonts w:ascii="Arial Narrow" w:hAnsi="Arial Narrow" w:cs="Arial"/>
                <w:noProof/>
                <w:sz w:val="24"/>
                <w:szCs w:val="24"/>
              </w:rPr>
              <w:t xml:space="preserve">IVA tipus . . . . . . . . . . . . . . . . . . . . </w:t>
            </w:r>
            <w:r>
              <w:rPr>
                <w:rFonts w:ascii="Arial Narrow" w:hAnsi="Arial Narrow" w:cs="Arial"/>
                <w:noProof/>
                <w:sz w:val="24"/>
                <w:szCs w:val="24"/>
              </w:rPr>
              <w:t>. . .</w:t>
            </w:r>
          </w:p>
        </w:tc>
        <w:tc>
          <w:tcPr>
            <w:tcW w:w="5856" w:type="dxa"/>
            <w:tcBorders>
              <w:top w:val="nil"/>
            </w:tcBorders>
            <w:shd w:val="clear" w:color="auto" w:fill="auto"/>
            <w:vAlign w:val="center"/>
          </w:tcPr>
          <w:p w:rsidR="00AA3CB5" w:rsidRPr="00DB707D" w:rsidRDefault="0003490E" w:rsidP="00C7326C">
            <w:pPr>
              <w:tabs>
                <w:tab w:val="left" w:pos="3686"/>
              </w:tabs>
              <w:rPr>
                <w:rFonts w:ascii="Arial" w:hAnsi="Arial" w:cs="Arial"/>
                <w:b/>
                <w:sz w:val="24"/>
                <w:szCs w:val="24"/>
              </w:rPr>
            </w:pPr>
            <w:bookmarkStart w:id="5" w:name="iva"/>
            <w:bookmarkEnd w:id="5"/>
            <w:r>
              <w:rPr>
                <w:rFonts w:ascii="Arial" w:hAnsi="Arial" w:cs="Arial"/>
                <w:b/>
                <w:sz w:val="24"/>
                <w:szCs w:val="24"/>
              </w:rPr>
              <w:t>21 %</w:t>
            </w:r>
            <w:r w:rsidR="0024101F">
              <w:rPr>
                <w:rFonts w:ascii="Arial" w:hAnsi="Arial" w:cs="Arial"/>
                <w:b/>
                <w:sz w:val="24"/>
                <w:szCs w:val="24"/>
              </w:rPr>
              <w:t xml:space="preserve"> </w:t>
            </w:r>
          </w:p>
        </w:tc>
      </w:tr>
      <w:tr w:rsidR="00AA3CB5" w:rsidRPr="004F4C16" w:rsidTr="00AA3CB5">
        <w:trPr>
          <w:trHeight w:val="340"/>
        </w:trPr>
        <w:tc>
          <w:tcPr>
            <w:tcW w:w="3544" w:type="dxa"/>
            <w:gridSpan w:val="2"/>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b/>
                <w:noProof/>
                <w:sz w:val="24"/>
                <w:szCs w:val="24"/>
              </w:rPr>
              <w:t>Pressupost net</w:t>
            </w:r>
            <w:r w:rsidRPr="00AA3CB5">
              <w:rPr>
                <w:rFonts w:ascii="Arial Narrow" w:hAnsi="Arial Narrow" w:cs="Arial"/>
                <w:noProof/>
                <w:sz w:val="24"/>
                <w:szCs w:val="24"/>
              </w:rPr>
              <w:t xml:space="preserve"> (sense IVA)  . . . . </w:t>
            </w:r>
            <w:r>
              <w:rPr>
                <w:rFonts w:ascii="Arial Narrow" w:hAnsi="Arial Narrow" w:cs="Arial"/>
                <w:noProof/>
                <w:sz w:val="24"/>
                <w:szCs w:val="24"/>
              </w:rPr>
              <w:t>. . .</w:t>
            </w:r>
            <w:r w:rsidRPr="00AA3CB5">
              <w:rPr>
                <w:rFonts w:ascii="Arial Narrow" w:hAnsi="Arial Narrow" w:cs="Arial"/>
                <w:noProof/>
                <w:sz w:val="24"/>
                <w:szCs w:val="24"/>
              </w:rPr>
              <w:t xml:space="preserve"> </w:t>
            </w:r>
          </w:p>
        </w:tc>
        <w:tc>
          <w:tcPr>
            <w:tcW w:w="5856" w:type="dxa"/>
            <w:shd w:val="clear" w:color="auto" w:fill="auto"/>
            <w:vAlign w:val="center"/>
          </w:tcPr>
          <w:p w:rsidR="00AA3CB5" w:rsidRPr="00DB707D" w:rsidRDefault="0003490E" w:rsidP="00C7326C">
            <w:pPr>
              <w:tabs>
                <w:tab w:val="left" w:pos="3686"/>
              </w:tabs>
              <w:rPr>
                <w:rFonts w:ascii="Arial" w:hAnsi="Arial" w:cs="Arial"/>
                <w:b/>
                <w:sz w:val="24"/>
                <w:szCs w:val="24"/>
              </w:rPr>
            </w:pPr>
            <w:bookmarkStart w:id="6" w:name="pressu_base"/>
            <w:bookmarkEnd w:id="6"/>
            <w:r>
              <w:rPr>
                <w:rFonts w:ascii="Arial" w:hAnsi="Arial" w:cs="Arial"/>
                <w:b/>
                <w:sz w:val="24"/>
                <w:szCs w:val="24"/>
              </w:rPr>
              <w:t>11.022,00 €</w:t>
            </w:r>
          </w:p>
        </w:tc>
      </w:tr>
      <w:tr w:rsidR="00C7326C" w:rsidRPr="004F4C16" w:rsidTr="00C7326C">
        <w:trPr>
          <w:trHeight w:val="340"/>
        </w:trPr>
        <w:tc>
          <w:tcPr>
            <w:tcW w:w="9400" w:type="dxa"/>
            <w:gridSpan w:val="3"/>
            <w:shd w:val="clear" w:color="auto" w:fill="auto"/>
          </w:tcPr>
          <w:p w:rsidR="00C7326C" w:rsidRPr="00DB707D" w:rsidRDefault="00C7326C" w:rsidP="00C7326C">
            <w:pPr>
              <w:tabs>
                <w:tab w:val="left" w:pos="3686"/>
              </w:tabs>
              <w:rPr>
                <w:rFonts w:ascii="Arial" w:hAnsi="Arial" w:cs="Arial"/>
                <w:b/>
                <w:sz w:val="24"/>
                <w:szCs w:val="24"/>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la oferta del licitador</w:t>
            </w:r>
          </w:p>
        </w:tc>
      </w:tr>
    </w:tbl>
    <w:p w:rsidR="00BF1C28" w:rsidRDefault="00BF1C28" w:rsidP="00CE38E0">
      <w:pPr>
        <w:jc w:val="both"/>
        <w:rPr>
          <w:rFonts w:ascii="Arial" w:hAnsi="Arial" w:cs="Arial"/>
          <w:sz w:val="24"/>
          <w:szCs w:val="24"/>
        </w:rPr>
      </w:pPr>
    </w:p>
    <w:p w:rsidR="00AA3CB5" w:rsidRPr="001011D9" w:rsidRDefault="00AA3CB5" w:rsidP="00F516CC">
      <w:pPr>
        <w:tabs>
          <w:tab w:val="left" w:pos="11057"/>
        </w:tabs>
        <w:ind w:right="-1"/>
        <w:jc w:val="both"/>
        <w:rPr>
          <w:rFonts w:ascii="Arial" w:hAnsi="Arial" w:cs="Arial"/>
          <w:sz w:val="26"/>
          <w:szCs w:val="26"/>
        </w:rPr>
      </w:pPr>
      <w:r w:rsidRPr="001011D9">
        <w:rPr>
          <w:rFonts w:ascii="Arial" w:hAnsi="Arial" w:cs="Arial"/>
          <w:b/>
          <w:sz w:val="26"/>
          <w:szCs w:val="26"/>
          <w:u w:val="single"/>
        </w:rPr>
        <w:t>Antecedents</w:t>
      </w:r>
    </w:p>
    <w:p w:rsidR="00AA3CB5" w:rsidRPr="001F4684" w:rsidRDefault="00AA3CB5"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bookmarkStart w:id="7" w:name="men_antec"/>
      <w:bookmarkEnd w:id="7"/>
      <w:r>
        <w:rPr>
          <w:rFonts w:ascii="Arial" w:hAnsi="Arial" w:cs="Arial"/>
          <w:szCs w:val="22"/>
        </w:rPr>
        <w:t>L’Institut Barcelona Esports, com a organisme autònom local de l’Ajuntament de Barcelona, amb plena capacitat jurídica i d’obrar i amb autonomia de gestió per al compliment de les seves finalitats, entre altres, té l’objectiu d’impulsar la participació de persones i col•lectius amb més dificultats per accedir a la pràctica d’activitat física i esportiva amb l’objectiu de millorar  la seva  salut física, mental i emocional.</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Algunes de les funcions de l’IBE són potenciar les possibilitats d’accés a una oferta equilibrada, entre les diverses modalitats de pràctica de l’esport i activitat física de qualitat per tots els col•lectius de ciutadans, amb les especificitats que cadascun requereixi.</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Així, l’Institut Barcelona Esports, en la fase de diagnosi del Pla Estratègic de l’Esport 2012-2022, va posar de manifest que Barcelona ha de ser una ciutat on la cohesió i la convivència social s'aconsegueixen utilitzant l'esport com a instrument inclusiu, socialitzador i promotor de la igualtat.</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Des d’aleshores, existeix el programa "Esport Inclou" que té per objecte desplegar el conjunt d’accions i serveis que permetin acomplir aquests objectius que s’han descrit.</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En el conjunt de serveis destaca el Servei de Formació, orientat als i les professionals del món de l’activitat física i l’esport, donant eines i recursos per tal de fomentar la inclusió de persones amb discapacitat a qualsevol espai i activitat esportiva de la nostra ciutat.</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Aquest servei ha estat debatut  en el darrer any a les reunions del grup de treball del propi programa l’Esport Inclou.</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Fruit d’aquestes reunions de treball, on participen diferents  entitats de persones amb discapacitat , algunes d’elles vinculades a l’activitat física i esport , s’ha considerat estudiar i avaluar possibles millores del servei i reflectir-les en el contracte pel curs 2021-22.</w:t>
      </w:r>
    </w:p>
    <w:p w:rsidR="0003490E" w:rsidRDefault="0003490E" w:rsidP="00F516CC">
      <w:pPr>
        <w:tabs>
          <w:tab w:val="left" w:pos="11057"/>
        </w:tabs>
        <w:ind w:right="-1"/>
        <w:jc w:val="both"/>
        <w:rPr>
          <w:rFonts w:ascii="Arial" w:hAnsi="Arial" w:cs="Arial"/>
          <w:szCs w:val="22"/>
        </w:rPr>
      </w:pPr>
    </w:p>
    <w:p w:rsidR="0003490E" w:rsidRDefault="0003490E" w:rsidP="00F516CC">
      <w:pPr>
        <w:tabs>
          <w:tab w:val="left" w:pos="11057"/>
        </w:tabs>
        <w:ind w:right="-1"/>
        <w:jc w:val="both"/>
        <w:rPr>
          <w:rFonts w:ascii="Arial" w:hAnsi="Arial" w:cs="Arial"/>
          <w:szCs w:val="22"/>
        </w:rPr>
      </w:pPr>
      <w:r>
        <w:rPr>
          <w:rFonts w:ascii="Arial" w:hAnsi="Arial" w:cs="Arial"/>
          <w:szCs w:val="22"/>
        </w:rPr>
        <w:t>Aquest treball  implica que  una entitat i/o empresa pugui desenvolupar la gestió, execució, control i avaluació del servei de formació per donar resposta a les necessitats de la ciutadania de Barcelona.</w:t>
      </w:r>
    </w:p>
    <w:p w:rsidR="0003490E" w:rsidRDefault="0003490E" w:rsidP="00F516CC">
      <w:pPr>
        <w:tabs>
          <w:tab w:val="left" w:pos="11057"/>
        </w:tabs>
        <w:ind w:right="-1"/>
        <w:jc w:val="both"/>
        <w:rPr>
          <w:rFonts w:ascii="Arial" w:hAnsi="Arial" w:cs="Arial"/>
          <w:szCs w:val="22"/>
        </w:rPr>
      </w:pPr>
      <w:r>
        <w:rPr>
          <w:rFonts w:ascii="Arial" w:hAnsi="Arial" w:cs="Arial"/>
          <w:szCs w:val="22"/>
        </w:rPr>
        <w:lastRenderedPageBreak/>
        <w:t>Durant les reunions, hi ha hagut interès per més d’una entitat en la gestió d’aquest servei, i per aquest motiu es considera adient sol•licitar oferta ajustada a preus de mercat en lliure concurrència a les empreses i professionals del sector interessats.</w:t>
      </w:r>
    </w:p>
    <w:p w:rsidR="004209DA" w:rsidRDefault="004209DA" w:rsidP="00F516CC">
      <w:pPr>
        <w:tabs>
          <w:tab w:val="left" w:pos="11057"/>
        </w:tabs>
        <w:ind w:right="-1"/>
        <w:jc w:val="both"/>
        <w:rPr>
          <w:rFonts w:ascii="Arial" w:hAnsi="Arial" w:cs="Arial"/>
          <w:szCs w:val="22"/>
        </w:rPr>
      </w:pPr>
    </w:p>
    <w:p w:rsidR="00911D72" w:rsidRPr="000845FE" w:rsidRDefault="00911D72" w:rsidP="00911D72">
      <w:pPr>
        <w:tabs>
          <w:tab w:val="left" w:pos="11057"/>
        </w:tabs>
        <w:ind w:right="-1"/>
        <w:jc w:val="both"/>
        <w:rPr>
          <w:rFonts w:ascii="Arial" w:hAnsi="Arial" w:cs="Arial"/>
          <w:szCs w:val="22"/>
        </w:rPr>
      </w:pPr>
      <w:r w:rsidRPr="000845FE">
        <w:rPr>
          <w:rFonts w:ascii="Arial" w:hAnsi="Arial" w:cs="Arial"/>
          <w:szCs w:val="22"/>
        </w:rPr>
        <w:t>L’Institut Barcelona Esports no té mitjans propis, ni humans ni materials, per portar a terme l’objecte del contracte.</w:t>
      </w:r>
    </w:p>
    <w:p w:rsidR="00911D72" w:rsidRPr="000845FE" w:rsidRDefault="00911D72" w:rsidP="00911D72">
      <w:pPr>
        <w:tabs>
          <w:tab w:val="left" w:pos="11057"/>
        </w:tabs>
        <w:ind w:right="-1"/>
        <w:jc w:val="both"/>
        <w:rPr>
          <w:rFonts w:ascii="Arial" w:hAnsi="Arial" w:cs="Arial"/>
          <w:szCs w:val="22"/>
        </w:rPr>
      </w:pPr>
    </w:p>
    <w:p w:rsidR="00911D72" w:rsidRPr="000845FE" w:rsidRDefault="00911D72" w:rsidP="00911D72">
      <w:pPr>
        <w:tabs>
          <w:tab w:val="left" w:pos="11057"/>
        </w:tabs>
        <w:ind w:right="-1"/>
        <w:jc w:val="both"/>
        <w:rPr>
          <w:rFonts w:ascii="Arial" w:hAnsi="Arial" w:cs="Arial"/>
          <w:szCs w:val="22"/>
        </w:rPr>
      </w:pPr>
      <w:r w:rsidRPr="000845FE">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911D72" w:rsidRPr="000845FE" w:rsidRDefault="00911D72" w:rsidP="00911D72">
      <w:pPr>
        <w:tabs>
          <w:tab w:val="left" w:pos="11057"/>
        </w:tabs>
        <w:ind w:right="-1"/>
        <w:jc w:val="both"/>
        <w:rPr>
          <w:rFonts w:ascii="Arial" w:hAnsi="Arial" w:cs="Arial"/>
          <w:szCs w:val="22"/>
        </w:rPr>
      </w:pPr>
    </w:p>
    <w:p w:rsidR="00911D72" w:rsidRPr="000845FE" w:rsidRDefault="00911D72" w:rsidP="00911D72">
      <w:pPr>
        <w:tabs>
          <w:tab w:val="left" w:pos="11057"/>
        </w:tabs>
        <w:ind w:right="-1"/>
        <w:jc w:val="both"/>
        <w:rPr>
          <w:rFonts w:ascii="Arial" w:hAnsi="Arial" w:cs="Arial"/>
          <w:szCs w:val="22"/>
        </w:rPr>
      </w:pPr>
      <w:r w:rsidRPr="000845FE">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911D72" w:rsidRPr="000845FE" w:rsidRDefault="00911D72" w:rsidP="00911D72">
      <w:pPr>
        <w:tabs>
          <w:tab w:val="left" w:pos="11057"/>
        </w:tabs>
        <w:ind w:right="-1"/>
        <w:jc w:val="both"/>
        <w:rPr>
          <w:rFonts w:ascii="Arial" w:hAnsi="Arial" w:cs="Arial"/>
          <w:szCs w:val="22"/>
        </w:rPr>
      </w:pPr>
    </w:p>
    <w:p w:rsidR="00911D72" w:rsidRDefault="00911D72" w:rsidP="00911D72">
      <w:pPr>
        <w:tabs>
          <w:tab w:val="left" w:pos="11057"/>
        </w:tabs>
        <w:ind w:right="-1"/>
        <w:jc w:val="both"/>
        <w:rPr>
          <w:rFonts w:ascii="Arial" w:hAnsi="Arial" w:cs="Arial"/>
          <w:szCs w:val="22"/>
        </w:rPr>
      </w:pPr>
      <w:r w:rsidRPr="000845FE">
        <w:rPr>
          <w:rFonts w:ascii="Arial" w:hAnsi="Arial" w:cs="Arial"/>
          <w:szCs w:val="22"/>
        </w:rPr>
        <w:t>El pressupost de l’exercici 2021 aprovat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w:t>
      </w:r>
    </w:p>
    <w:p w:rsidR="00911D72" w:rsidRPr="001F4684" w:rsidRDefault="00911D72" w:rsidP="00F516CC">
      <w:pPr>
        <w:tabs>
          <w:tab w:val="left" w:pos="11057"/>
        </w:tabs>
        <w:ind w:right="-1"/>
        <w:jc w:val="both"/>
        <w:rPr>
          <w:rFonts w:ascii="Arial" w:hAnsi="Arial" w:cs="Arial"/>
          <w:szCs w:val="22"/>
        </w:rPr>
      </w:pPr>
    </w:p>
    <w:p w:rsidR="0081036E" w:rsidRPr="001F4684" w:rsidRDefault="0081036E" w:rsidP="00F516CC">
      <w:pPr>
        <w:tabs>
          <w:tab w:val="left" w:pos="9071"/>
        </w:tabs>
        <w:ind w:right="-1"/>
        <w:jc w:val="both"/>
        <w:rPr>
          <w:rFonts w:ascii="Arial" w:hAnsi="Arial" w:cs="Arial"/>
          <w:color w:val="000000" w:themeColor="text1"/>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Descripció de l’o</w:t>
      </w:r>
      <w:r w:rsidR="00C042C7">
        <w:rPr>
          <w:rFonts w:ascii="Arial" w:hAnsi="Arial" w:cs="Arial"/>
          <w:b/>
          <w:sz w:val="26"/>
          <w:szCs w:val="26"/>
          <w:u w:val="single"/>
        </w:rPr>
        <w:t>b</w:t>
      </w:r>
      <w:r w:rsidRPr="001011D9">
        <w:rPr>
          <w:rFonts w:ascii="Arial" w:hAnsi="Arial" w:cs="Arial"/>
          <w:b/>
          <w:sz w:val="26"/>
          <w:szCs w:val="26"/>
          <w:u w:val="single"/>
        </w:rPr>
        <w:t xml:space="preserve">jecte. Prescripcions tècniques </w:t>
      </w:r>
    </w:p>
    <w:p w:rsidR="00E0166A" w:rsidRPr="001F4684" w:rsidRDefault="00E0166A"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bookmarkStart w:id="8" w:name="men_obj"/>
      <w:bookmarkEnd w:id="8"/>
      <w:r>
        <w:rPr>
          <w:rFonts w:ascii="Arial" w:hAnsi="Arial" w:cs="Arial"/>
          <w:szCs w:val="24"/>
        </w:rPr>
        <w:t>L’objecte del contracte és la gestió del servei de formació del programa "Esport Inclou".</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Les prescripcions tècniques per a la seva gestió, comprenen les següents actuacions, que s’especifiquen en detall a la descripció de l’oferta:</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-Contractar els recursos humans necessaris per a la gestió del servei de formació.</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-Adequar el contingut formatiu a la proposta dissenyada i descrita en l’oferta.</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-Gestionar el personal formador de les càpsules formatives (contactar, pactar contingut i pagar les seves remuneracions).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 xml:space="preserve">-Gestionar els espais físics i virtuals per a la realització de les sessions, gestionant la cerca i assumint el cost. </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-Gestionar les inscripcions a les càpsules formatives, a través del pla de sistemes de l’IBE.</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-Elaborar i enviar els certificats d’assistència als i les participants de les càpsules formatives.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-Realitzar una avaluació que es basi en les valoracions, generals i específiques de cada sessió, per tal de facilitar una memòria a l’IBE.</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-Facilitar un recull fotogràfic a l’IBE de les diferents sessions formatives.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-Assistir a les reunions de coordinació programades per l’IBE.</w:t>
      </w:r>
    </w:p>
    <w:p w:rsidR="0003490E" w:rsidRDefault="0003490E" w:rsidP="00F516CC">
      <w:pPr>
        <w:tabs>
          <w:tab w:val="left" w:pos="9071"/>
        </w:tabs>
        <w:ind w:right="-1"/>
        <w:jc w:val="both"/>
        <w:rPr>
          <w:rFonts w:ascii="Arial" w:hAnsi="Arial" w:cs="Arial"/>
          <w:szCs w:val="24"/>
        </w:rPr>
      </w:pPr>
    </w:p>
    <w:p w:rsidR="00B67657" w:rsidRDefault="00B67657" w:rsidP="00F516CC">
      <w:pPr>
        <w:tabs>
          <w:tab w:val="left" w:pos="9071"/>
        </w:tabs>
        <w:ind w:right="-1"/>
        <w:jc w:val="both"/>
        <w:rPr>
          <w:rFonts w:ascii="Arial" w:hAnsi="Arial" w:cs="Arial"/>
          <w:szCs w:val="24"/>
          <w:u w:val="single"/>
        </w:rPr>
      </w:pPr>
    </w:p>
    <w:p w:rsidR="00B67657" w:rsidRDefault="00B67657" w:rsidP="00F516CC">
      <w:pPr>
        <w:tabs>
          <w:tab w:val="left" w:pos="9071"/>
        </w:tabs>
        <w:ind w:right="-1"/>
        <w:jc w:val="both"/>
        <w:rPr>
          <w:rFonts w:ascii="Arial" w:hAnsi="Arial" w:cs="Arial"/>
          <w:szCs w:val="24"/>
          <w:u w:val="single"/>
        </w:rPr>
      </w:pPr>
    </w:p>
    <w:p w:rsidR="0003490E" w:rsidRPr="0024101F" w:rsidRDefault="0003490E" w:rsidP="00F516CC">
      <w:pPr>
        <w:tabs>
          <w:tab w:val="left" w:pos="9071"/>
        </w:tabs>
        <w:ind w:right="-1"/>
        <w:jc w:val="both"/>
        <w:rPr>
          <w:rFonts w:ascii="Arial" w:hAnsi="Arial" w:cs="Arial"/>
          <w:szCs w:val="24"/>
          <w:u w:val="single"/>
        </w:rPr>
      </w:pPr>
      <w:r w:rsidRPr="0024101F">
        <w:rPr>
          <w:rFonts w:ascii="Arial" w:hAnsi="Arial" w:cs="Arial"/>
          <w:szCs w:val="24"/>
          <w:u w:val="single"/>
        </w:rPr>
        <w:lastRenderedPageBreak/>
        <w:t>Descripció de l’oferta</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Contractació del personal necessari per a la gestió del servei de formació</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-Aporti els recursos humans necessaris per a la gestió del servei de formació.</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-Aporti els recursos humans necessaris per al control i avaluació de les mateixes durant les sessions formatives.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Disseny del contingut formatiu</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 xml:space="preserve">L’empresa i/o entitat adjudicatària caldrà que la proposta formativa s’adeqüi a les necessitats que l’IBE ha detectat en el darrer any 2021 a través del grup de treball sobre el servei de formació. </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Així, les temàtiques i hores de formació que, com a mínim, haurà de tenir el programa formatiu són:</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I.</w:t>
      </w:r>
      <w:r w:rsidR="0024101F">
        <w:rPr>
          <w:rFonts w:ascii="Arial" w:hAnsi="Arial" w:cs="Arial"/>
          <w:szCs w:val="24"/>
        </w:rPr>
        <w:t xml:space="preserve"> </w:t>
      </w:r>
      <w:r>
        <w:rPr>
          <w:rFonts w:ascii="Arial" w:hAnsi="Arial" w:cs="Arial"/>
          <w:szCs w:val="24"/>
        </w:rPr>
        <w:t xml:space="preserve">Sensibilització per part del personal d’atenció al públic dels </w:t>
      </w:r>
      <w:proofErr w:type="spellStart"/>
      <w:r>
        <w:rPr>
          <w:rFonts w:ascii="Arial" w:hAnsi="Arial" w:cs="Arial"/>
          <w:szCs w:val="24"/>
        </w:rPr>
        <w:t>CEM’s</w:t>
      </w:r>
      <w:proofErr w:type="spellEnd"/>
      <w:r>
        <w:rPr>
          <w:rFonts w:ascii="Arial" w:hAnsi="Arial" w:cs="Arial"/>
          <w:szCs w:val="24"/>
        </w:rPr>
        <w:t>. (6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II.</w:t>
      </w:r>
      <w:r w:rsidR="0024101F">
        <w:rPr>
          <w:rFonts w:ascii="Arial" w:hAnsi="Arial" w:cs="Arial"/>
          <w:szCs w:val="24"/>
        </w:rPr>
        <w:t xml:space="preserve"> </w:t>
      </w:r>
      <w:r>
        <w:rPr>
          <w:rFonts w:ascii="Arial" w:hAnsi="Arial" w:cs="Arial"/>
          <w:szCs w:val="24"/>
        </w:rPr>
        <w:t>Pautes i estratègies per a la inclusió d'infants i joves amb autisme a les activitats físiques esportives i aquàtiques (9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III.</w:t>
      </w:r>
      <w:r w:rsidR="0024101F">
        <w:rPr>
          <w:rFonts w:ascii="Arial" w:hAnsi="Arial" w:cs="Arial"/>
          <w:szCs w:val="24"/>
        </w:rPr>
        <w:t xml:space="preserve"> </w:t>
      </w:r>
      <w:r>
        <w:rPr>
          <w:rFonts w:ascii="Arial" w:hAnsi="Arial" w:cs="Arial"/>
          <w:szCs w:val="24"/>
        </w:rPr>
        <w:t>Inclusió de gent gran a través de l’activitat (3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IV.</w:t>
      </w:r>
      <w:r w:rsidR="0024101F">
        <w:rPr>
          <w:rFonts w:ascii="Arial" w:hAnsi="Arial" w:cs="Arial"/>
          <w:szCs w:val="24"/>
        </w:rPr>
        <w:t xml:space="preserve"> </w:t>
      </w:r>
      <w:r>
        <w:rPr>
          <w:rFonts w:ascii="Arial" w:hAnsi="Arial" w:cs="Arial"/>
          <w:szCs w:val="24"/>
        </w:rPr>
        <w:t xml:space="preserve">Inclusió de persones amb discapacitat a les activitats dirigides i sala de </w:t>
      </w:r>
      <w:proofErr w:type="spellStart"/>
      <w:r>
        <w:rPr>
          <w:rFonts w:ascii="Arial" w:hAnsi="Arial" w:cs="Arial"/>
          <w:szCs w:val="24"/>
        </w:rPr>
        <w:t>fitnes</w:t>
      </w:r>
      <w:proofErr w:type="spellEnd"/>
      <w:r>
        <w:rPr>
          <w:rFonts w:ascii="Arial" w:hAnsi="Arial" w:cs="Arial"/>
          <w:szCs w:val="24"/>
        </w:rPr>
        <w:t xml:space="preserve"> (6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V.</w:t>
      </w:r>
      <w:r w:rsidR="0024101F">
        <w:rPr>
          <w:rFonts w:ascii="Arial" w:hAnsi="Arial" w:cs="Arial"/>
          <w:szCs w:val="24"/>
        </w:rPr>
        <w:t xml:space="preserve"> </w:t>
      </w:r>
      <w:r>
        <w:rPr>
          <w:rFonts w:ascii="Arial" w:hAnsi="Arial" w:cs="Arial"/>
          <w:szCs w:val="24"/>
        </w:rPr>
        <w:t>Estratègies per a la inclusió dels infants i joves amb discapacitat visual, en els jocs motors i l’esport (5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VI.</w:t>
      </w:r>
      <w:r w:rsidR="0024101F">
        <w:rPr>
          <w:rFonts w:ascii="Arial" w:hAnsi="Arial" w:cs="Arial"/>
          <w:szCs w:val="24"/>
        </w:rPr>
        <w:t xml:space="preserve"> </w:t>
      </w:r>
      <w:r>
        <w:rPr>
          <w:rFonts w:ascii="Arial" w:hAnsi="Arial" w:cs="Arial"/>
          <w:szCs w:val="24"/>
        </w:rPr>
        <w:t>Estratègies per a la inclusió dels infants i joves amb discapacitat física en els jocs motors i l’esport. (5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VII.</w:t>
      </w:r>
      <w:r w:rsidR="0024101F">
        <w:rPr>
          <w:rFonts w:ascii="Arial" w:hAnsi="Arial" w:cs="Arial"/>
          <w:szCs w:val="24"/>
        </w:rPr>
        <w:t xml:space="preserve"> </w:t>
      </w:r>
      <w:r>
        <w:rPr>
          <w:rFonts w:ascii="Arial" w:hAnsi="Arial" w:cs="Arial"/>
          <w:szCs w:val="24"/>
        </w:rPr>
        <w:t>Estratègies per a la inclusió dels infants i joves amb discapacitat intel•lectual en els jocs motors i l’esport. (5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VIII.</w:t>
      </w:r>
      <w:r w:rsidR="0024101F">
        <w:rPr>
          <w:rFonts w:ascii="Arial" w:hAnsi="Arial" w:cs="Arial"/>
          <w:szCs w:val="24"/>
        </w:rPr>
        <w:t xml:space="preserve"> </w:t>
      </w:r>
      <w:r>
        <w:rPr>
          <w:rFonts w:ascii="Arial" w:hAnsi="Arial" w:cs="Arial"/>
          <w:szCs w:val="24"/>
        </w:rPr>
        <w:t>Aprenentatge cooperatiu i estimulació sensorial: jocs esportius per a la inclusió de persones amb diverses discapacitats. (5 hores).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IX.</w:t>
      </w:r>
      <w:r w:rsidR="0024101F">
        <w:rPr>
          <w:rFonts w:ascii="Arial" w:hAnsi="Arial" w:cs="Arial"/>
          <w:szCs w:val="24"/>
        </w:rPr>
        <w:t xml:space="preserve"> </w:t>
      </w:r>
      <w:r>
        <w:rPr>
          <w:rFonts w:ascii="Arial" w:hAnsi="Arial" w:cs="Arial"/>
          <w:szCs w:val="24"/>
        </w:rPr>
        <w:t>Estratègies per a la inclusió de persones amb problemàtica de salut mental en les activitats esportives (5 hores).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De les 49 hores formatives, 20 hauran de ser en format telemàtic i 29 de caràcter presencial amb un contingut pràctic. L’horari per a l’execució de les formacions podrà ser en dues franges diferenciades: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-Matins, de dilluns a dissabte.</w:t>
      </w:r>
    </w:p>
    <w:p w:rsidR="0003490E" w:rsidRDefault="0003490E" w:rsidP="00F516CC">
      <w:pPr>
        <w:tabs>
          <w:tab w:val="left" w:pos="9071"/>
        </w:tabs>
        <w:ind w:right="-1"/>
        <w:jc w:val="both"/>
        <w:rPr>
          <w:rFonts w:ascii="Arial" w:hAnsi="Arial" w:cs="Arial"/>
          <w:szCs w:val="24"/>
        </w:rPr>
      </w:pPr>
      <w:r>
        <w:rPr>
          <w:rFonts w:ascii="Arial" w:hAnsi="Arial" w:cs="Arial"/>
          <w:szCs w:val="24"/>
        </w:rPr>
        <w:t>-Tardes, de dilluns a dijous.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L’adequació de l’horari de les sessions formatives haurà de ser aprovat per l’IBE.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Gestió del personal formador de les càpsules formatives.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Cerqui el personal adequat per a desenvolupar adequadament cada curs formatiu.</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Faciliti el contingut formatiu al personal formador per seguir en la línia de treball de l’IBE.</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Assumir la despesa (remuneració) del personal formador per les tasques realitzades, així com les dietes i desplaçaments (si així ho requereixen).</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Gestió dels espais de realització de les sessions formatives</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 xml:space="preserve">-Trobi els espais adequats per a la realització de les sessions formatives, adaptant-se als requeriments del personal formador, i amb la premissa de fer-les en els diferents districtes de la ciutat. </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-Assumir la despesa per la utilització dels espais per a les sessions formatives.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Gestió de les inscripcions a les sessions formatives</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L’IBE donarà accés a l’empresa i/o entitat adjudicatària per a fer el tractament de dades de les persones que tramiten les inscripcions a les sessions formatives. Així, hauran de: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Crear els cursos formatius a través del pla de sistemes de l’IBE.</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Controlar les inscripcions de cada curs formatiu.</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Exportar llistats per al control d’assistència de cada sessió.</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Contactar, en cas que fos necessari, amb qualsevol persona que hagi tramitat la inscripció per resoldre consultes i/o incidències.</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Disposar d’un telèfon de contacte per a resoldre consultes i/o incidències sobre les sessions formatives.</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Elaboració i enviament dels certificats d’assistència</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Mitjançant una plantilla facilitada per l’IBE, l’empresa i/o entitat adjudicatària caldrà que: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Creï i envií els certificats d’assistència a cadascuna de les persones assistents a les sessions formatives realitzades.</w:t>
      </w:r>
    </w:p>
    <w:p w:rsidR="00B67657" w:rsidRDefault="00B67657" w:rsidP="00F516CC">
      <w:pPr>
        <w:tabs>
          <w:tab w:val="left" w:pos="9071"/>
        </w:tabs>
        <w:ind w:right="-1"/>
        <w:jc w:val="both"/>
        <w:rPr>
          <w:rFonts w:ascii="Arial" w:hAnsi="Arial" w:cs="Arial"/>
          <w:szCs w:val="24"/>
        </w:rPr>
      </w:pPr>
    </w:p>
    <w:p w:rsidR="00B67657" w:rsidRDefault="00B67657" w:rsidP="00F516CC">
      <w:pPr>
        <w:tabs>
          <w:tab w:val="left" w:pos="9071"/>
        </w:tabs>
        <w:ind w:right="-1"/>
        <w:jc w:val="both"/>
        <w:rPr>
          <w:rFonts w:ascii="Arial" w:hAnsi="Arial" w:cs="Arial"/>
          <w:szCs w:val="24"/>
        </w:rPr>
      </w:pPr>
      <w:bookmarkStart w:id="9" w:name="_GoBack"/>
      <w:bookmarkEnd w:id="9"/>
    </w:p>
    <w:p w:rsidR="0003490E" w:rsidRDefault="0003490E" w:rsidP="00F516CC">
      <w:pPr>
        <w:tabs>
          <w:tab w:val="left" w:pos="9071"/>
        </w:tabs>
        <w:ind w:right="-1"/>
        <w:jc w:val="both"/>
        <w:rPr>
          <w:rFonts w:ascii="Arial" w:hAnsi="Arial" w:cs="Arial"/>
          <w:szCs w:val="24"/>
        </w:rPr>
      </w:pPr>
    </w:p>
    <w:p w:rsidR="0003490E" w:rsidRPr="0024101F" w:rsidRDefault="0003490E" w:rsidP="00F516CC">
      <w:pPr>
        <w:tabs>
          <w:tab w:val="left" w:pos="9071"/>
        </w:tabs>
        <w:ind w:right="-1"/>
        <w:jc w:val="both"/>
        <w:rPr>
          <w:rFonts w:ascii="Arial" w:hAnsi="Arial" w:cs="Arial"/>
          <w:b/>
          <w:szCs w:val="24"/>
        </w:rPr>
      </w:pPr>
      <w:r>
        <w:rPr>
          <w:rFonts w:ascii="Arial" w:hAnsi="Arial" w:cs="Arial"/>
          <w:szCs w:val="24"/>
        </w:rPr>
        <w:lastRenderedPageBreak/>
        <w:t>•</w:t>
      </w:r>
      <w:r w:rsidRPr="0024101F">
        <w:rPr>
          <w:rFonts w:ascii="Arial" w:hAnsi="Arial" w:cs="Arial"/>
          <w:b/>
          <w:szCs w:val="24"/>
        </w:rPr>
        <w:t>Realització d’una avaluació del servei, basant-se en les valoracions dels i les participants a les sessions formatives</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03490E" w:rsidRDefault="0003490E" w:rsidP="00F516CC">
      <w:pPr>
        <w:tabs>
          <w:tab w:val="left" w:pos="9071"/>
        </w:tabs>
        <w:ind w:right="-1"/>
        <w:jc w:val="both"/>
        <w:rPr>
          <w:rFonts w:ascii="Arial" w:hAnsi="Arial" w:cs="Arial"/>
          <w:szCs w:val="24"/>
        </w:rPr>
      </w:pPr>
    </w:p>
    <w:p w:rsidR="0024101F"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Creï i passi  un qüestionari d’avaluació a cada participant</w:t>
      </w:r>
      <w:r w:rsidR="0024101F">
        <w:rPr>
          <w:rFonts w:ascii="Arial" w:hAnsi="Arial" w:cs="Arial"/>
          <w:szCs w:val="24"/>
        </w:rPr>
        <w:t>.</w:t>
      </w:r>
    </w:p>
    <w:p w:rsidR="0003490E" w:rsidRDefault="0003490E" w:rsidP="00F516CC">
      <w:pPr>
        <w:tabs>
          <w:tab w:val="left" w:pos="9071"/>
        </w:tabs>
        <w:ind w:right="-1"/>
        <w:jc w:val="both"/>
        <w:rPr>
          <w:rFonts w:ascii="Arial" w:hAnsi="Arial" w:cs="Arial"/>
          <w:szCs w:val="24"/>
        </w:rPr>
      </w:pPr>
      <w:r>
        <w:rPr>
          <w:rFonts w:ascii="Arial" w:hAnsi="Arial" w:cs="Arial"/>
          <w:szCs w:val="24"/>
        </w:rPr>
        <w:t xml:space="preserve"> </w:t>
      </w: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El qüestionari s’haurà de validar per l’IBE</w:t>
      </w:r>
      <w:r w:rsidR="0024101F">
        <w:rPr>
          <w:rFonts w:ascii="Arial" w:hAnsi="Arial" w:cs="Arial"/>
          <w:szCs w:val="24"/>
        </w:rPr>
        <w:t>.</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 xml:space="preserve">Aporti en la memòria del servei de formació del curs 2021-22 un apartat referent a l’avaluació. </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Gestionar un recull fotogràfic de les diferents sessions formatives</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Adeqüi el tractament de drets d’imatge de les persones participants en les sessions formatives amb l’IBE, amb la intenció que aquestes fotografies puguin ser utilitzades per a la difusió del servei per part de l’Ajuntament de Barcelona (IBE, IMPD, etc.) i la pròpia empresa i/o entitat adjudicatària.</w:t>
      </w:r>
    </w:p>
    <w:p w:rsidR="0024101F" w:rsidRDefault="0024101F"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Faci fotografies de les diferents sessions per tal de disposar d’un recull fotogràfic general del servei de formació del curs 2021-22.</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Pr="0024101F">
        <w:rPr>
          <w:rFonts w:ascii="Arial" w:hAnsi="Arial" w:cs="Arial"/>
          <w:b/>
          <w:szCs w:val="24"/>
        </w:rPr>
        <w:t>Assistència a les reunions programades per l’IBE</w:t>
      </w:r>
      <w:r w:rsidR="0024101F">
        <w:rPr>
          <w:rFonts w:ascii="Arial" w:hAnsi="Arial" w:cs="Arial"/>
          <w:b/>
          <w:szCs w:val="24"/>
        </w:rPr>
        <w:t>.</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L’empresa i/o entitat adjudicatària caldrà que:</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w:t>
      </w:r>
      <w:r w:rsidR="0024101F">
        <w:rPr>
          <w:rFonts w:ascii="Arial" w:hAnsi="Arial" w:cs="Arial"/>
          <w:szCs w:val="24"/>
        </w:rPr>
        <w:t xml:space="preserve"> </w:t>
      </w:r>
      <w:r>
        <w:rPr>
          <w:rFonts w:ascii="Arial" w:hAnsi="Arial" w:cs="Arial"/>
          <w:szCs w:val="24"/>
        </w:rPr>
        <w:t>Designi una persona coordinadora del servei que serà la interlocutora amb els referents tècnics de la Direcció de Promoció i Esdeveniments de l’IBE la figura coordinativa per a la gestió del servei i  a les reunions de control i avaluació del servei de formació.</w:t>
      </w:r>
    </w:p>
    <w:p w:rsidR="00E0166A" w:rsidRPr="001F4684" w:rsidRDefault="00E0166A" w:rsidP="00F516CC">
      <w:pPr>
        <w:tabs>
          <w:tab w:val="left" w:pos="9071"/>
        </w:tabs>
        <w:ind w:right="-1"/>
        <w:jc w:val="both"/>
        <w:rPr>
          <w:rFonts w:ascii="Arial" w:hAnsi="Arial" w:cs="Arial"/>
          <w:szCs w:val="24"/>
        </w:rPr>
      </w:pPr>
    </w:p>
    <w:p w:rsidR="001F4684" w:rsidRPr="001F4684" w:rsidRDefault="001F4684" w:rsidP="00F516CC">
      <w:pPr>
        <w:tabs>
          <w:tab w:val="left" w:pos="9071"/>
        </w:tabs>
        <w:ind w:right="-1"/>
        <w:jc w:val="both"/>
        <w:rPr>
          <w:rFonts w:ascii="Arial" w:hAnsi="Arial" w:cs="Arial"/>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Lloc de realització de la prestació</w:t>
      </w:r>
    </w:p>
    <w:p w:rsidR="00E0166A" w:rsidRPr="001F4684" w:rsidRDefault="00E0166A"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bookmarkStart w:id="10" w:name="men_lloc"/>
      <w:bookmarkEnd w:id="10"/>
      <w:r>
        <w:rPr>
          <w:rFonts w:ascii="Arial" w:hAnsi="Arial" w:cs="Arial"/>
          <w:szCs w:val="24"/>
        </w:rPr>
        <w:t>L’empresa i/o entitat adjudicatària desenvoluparà totes les sessions formatives presencials a la ciutat de Barcelona, intentant fer partícips a tots districtes de la ciutat de Barcelona.</w:t>
      </w:r>
    </w:p>
    <w:p w:rsidR="0003490E" w:rsidRDefault="0003490E" w:rsidP="00F516CC">
      <w:pPr>
        <w:tabs>
          <w:tab w:val="left" w:pos="9071"/>
        </w:tabs>
        <w:ind w:right="-1"/>
        <w:jc w:val="both"/>
        <w:rPr>
          <w:rFonts w:ascii="Arial" w:hAnsi="Arial" w:cs="Arial"/>
          <w:szCs w:val="24"/>
        </w:rPr>
      </w:pPr>
    </w:p>
    <w:p w:rsidR="0003490E" w:rsidRDefault="0003490E" w:rsidP="00F516CC">
      <w:pPr>
        <w:tabs>
          <w:tab w:val="left" w:pos="9071"/>
        </w:tabs>
        <w:ind w:right="-1"/>
        <w:jc w:val="both"/>
        <w:rPr>
          <w:rFonts w:ascii="Arial" w:hAnsi="Arial" w:cs="Arial"/>
          <w:szCs w:val="24"/>
        </w:rPr>
      </w:pPr>
      <w:r>
        <w:rPr>
          <w:rFonts w:ascii="Arial" w:hAnsi="Arial" w:cs="Arial"/>
          <w:szCs w:val="24"/>
        </w:rPr>
        <w:t>Les tasques que no impliquin presència obligatòria (per exemple, les sessions telemàtiques) podran executar-se fora de la ciutat de Barcelona.</w:t>
      </w:r>
    </w:p>
    <w:p w:rsidR="0003490E" w:rsidRDefault="0003490E" w:rsidP="00F516CC">
      <w:pPr>
        <w:tabs>
          <w:tab w:val="left" w:pos="9071"/>
        </w:tabs>
        <w:ind w:right="-1"/>
        <w:jc w:val="both"/>
        <w:rPr>
          <w:rFonts w:ascii="Arial" w:hAnsi="Arial" w:cs="Arial"/>
          <w:szCs w:val="24"/>
        </w:rPr>
      </w:pPr>
    </w:p>
    <w:p w:rsidR="001F4684" w:rsidRPr="001F4684" w:rsidRDefault="001F4684" w:rsidP="00F516CC">
      <w:pPr>
        <w:tabs>
          <w:tab w:val="left" w:pos="9071"/>
        </w:tabs>
        <w:ind w:right="-1"/>
        <w:jc w:val="both"/>
        <w:rPr>
          <w:rFonts w:ascii="Arial" w:hAnsi="Arial" w:cs="Arial"/>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Inici de les prestacions i termini d’execució</w:t>
      </w:r>
    </w:p>
    <w:p w:rsidR="00E0166A" w:rsidRPr="001F4684" w:rsidRDefault="00E0166A"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bookmarkStart w:id="11" w:name="men_term"/>
      <w:bookmarkEnd w:id="11"/>
      <w:r>
        <w:rPr>
          <w:rFonts w:ascii="Arial" w:hAnsi="Arial" w:cs="Arial"/>
          <w:szCs w:val="22"/>
        </w:rPr>
        <w:t>El servei de formació donarà el tret de sortida a l’endemà de la signatura del contracte, i haurà de seguir el següent calendari:</w:t>
      </w:r>
    </w:p>
    <w:p w:rsidR="0024101F" w:rsidRDefault="0024101F"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r>
        <w:rPr>
          <w:rFonts w:ascii="Arial" w:hAnsi="Arial" w:cs="Arial"/>
          <w:szCs w:val="22"/>
        </w:rPr>
        <w:t>-</w:t>
      </w:r>
      <w:r w:rsidR="0024101F">
        <w:rPr>
          <w:rFonts w:ascii="Arial" w:hAnsi="Arial" w:cs="Arial"/>
          <w:szCs w:val="22"/>
        </w:rPr>
        <w:t xml:space="preserve"> </w:t>
      </w:r>
      <w:r>
        <w:rPr>
          <w:rFonts w:ascii="Arial" w:hAnsi="Arial" w:cs="Arial"/>
          <w:szCs w:val="22"/>
        </w:rPr>
        <w:t>Lliurament del projecte (amb proposta formativa i definició de la metodologia) i validació per part de l’IBE: octubre 2021.</w:t>
      </w:r>
    </w:p>
    <w:p w:rsidR="0024101F" w:rsidRDefault="0024101F"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r>
        <w:rPr>
          <w:rFonts w:ascii="Arial" w:hAnsi="Arial" w:cs="Arial"/>
          <w:szCs w:val="22"/>
        </w:rPr>
        <w:t>-</w:t>
      </w:r>
      <w:r w:rsidR="0024101F">
        <w:rPr>
          <w:rFonts w:ascii="Arial" w:hAnsi="Arial" w:cs="Arial"/>
          <w:szCs w:val="22"/>
        </w:rPr>
        <w:t xml:space="preserve"> </w:t>
      </w:r>
      <w:r>
        <w:rPr>
          <w:rFonts w:ascii="Arial" w:hAnsi="Arial" w:cs="Arial"/>
          <w:szCs w:val="22"/>
        </w:rPr>
        <w:t>Inici de les sessions formatives: novembre 2021.</w:t>
      </w:r>
    </w:p>
    <w:p w:rsidR="0024101F" w:rsidRDefault="0024101F"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r>
        <w:rPr>
          <w:rFonts w:ascii="Arial" w:hAnsi="Arial" w:cs="Arial"/>
          <w:szCs w:val="22"/>
        </w:rPr>
        <w:lastRenderedPageBreak/>
        <w:t>-</w:t>
      </w:r>
      <w:r w:rsidR="0024101F">
        <w:rPr>
          <w:rFonts w:ascii="Arial" w:hAnsi="Arial" w:cs="Arial"/>
          <w:szCs w:val="22"/>
        </w:rPr>
        <w:t xml:space="preserve"> </w:t>
      </w:r>
      <w:r>
        <w:rPr>
          <w:rFonts w:ascii="Arial" w:hAnsi="Arial" w:cs="Arial"/>
          <w:szCs w:val="22"/>
        </w:rPr>
        <w:t>Final de les sessions formatives: juny 2022.</w:t>
      </w:r>
    </w:p>
    <w:p w:rsidR="0024101F" w:rsidRDefault="0024101F"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r>
        <w:rPr>
          <w:rFonts w:ascii="Arial" w:hAnsi="Arial" w:cs="Arial"/>
          <w:szCs w:val="22"/>
        </w:rPr>
        <w:t>-</w:t>
      </w:r>
      <w:r w:rsidR="0024101F">
        <w:rPr>
          <w:rFonts w:ascii="Arial" w:hAnsi="Arial" w:cs="Arial"/>
          <w:szCs w:val="22"/>
        </w:rPr>
        <w:t xml:space="preserve"> </w:t>
      </w:r>
      <w:r>
        <w:rPr>
          <w:rFonts w:ascii="Arial" w:hAnsi="Arial" w:cs="Arial"/>
          <w:szCs w:val="22"/>
        </w:rPr>
        <w:t>Entrega de la memòria, avaluació i recull fotogràfic a l’IBE: juliol 2022.</w:t>
      </w:r>
    </w:p>
    <w:p w:rsidR="0003490E" w:rsidRDefault="0003490E"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r>
        <w:rPr>
          <w:rFonts w:ascii="Arial" w:hAnsi="Arial" w:cs="Arial"/>
          <w:szCs w:val="22"/>
        </w:rPr>
        <w:t>El contracte finalitzarà al mes de juliol, un cop entregada la memòria, avaluació i recull fotogràfic, tenint com a data màxima el 29 de juliol de 2022.</w:t>
      </w:r>
    </w:p>
    <w:p w:rsidR="00E0166A" w:rsidRPr="001F4684" w:rsidRDefault="00E0166A" w:rsidP="00F516CC">
      <w:pPr>
        <w:tabs>
          <w:tab w:val="left" w:pos="9071"/>
        </w:tabs>
        <w:ind w:right="-1"/>
        <w:jc w:val="both"/>
        <w:rPr>
          <w:rFonts w:ascii="Arial" w:hAnsi="Arial" w:cs="Arial"/>
          <w:szCs w:val="22"/>
        </w:rPr>
      </w:pPr>
    </w:p>
    <w:p w:rsidR="001F4684" w:rsidRPr="001F4684" w:rsidRDefault="001F4684" w:rsidP="00F516CC">
      <w:pPr>
        <w:tabs>
          <w:tab w:val="left" w:pos="9071"/>
        </w:tabs>
        <w:ind w:right="-1"/>
        <w:jc w:val="both"/>
        <w:rPr>
          <w:rFonts w:ascii="Arial" w:hAnsi="Arial" w:cs="Arial"/>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Criteris d’adjudicació</w:t>
      </w:r>
    </w:p>
    <w:p w:rsidR="00E0166A" w:rsidRPr="001F4684" w:rsidRDefault="00E0166A" w:rsidP="00F516CC">
      <w:pPr>
        <w:tabs>
          <w:tab w:val="left" w:pos="9071"/>
        </w:tabs>
        <w:ind w:right="-1"/>
        <w:jc w:val="both"/>
        <w:rPr>
          <w:rFonts w:ascii="Arial" w:hAnsi="Arial" w:cs="Arial"/>
          <w:szCs w:val="22"/>
        </w:rPr>
      </w:pPr>
    </w:p>
    <w:p w:rsidR="0003490E" w:rsidRDefault="0003490E" w:rsidP="00F516CC">
      <w:pPr>
        <w:tabs>
          <w:tab w:val="left" w:pos="9071"/>
        </w:tabs>
        <w:ind w:right="-1"/>
        <w:jc w:val="both"/>
        <w:rPr>
          <w:rFonts w:ascii="Arial" w:hAnsi="Arial" w:cs="Arial"/>
          <w:szCs w:val="22"/>
        </w:rPr>
      </w:pPr>
      <w:bookmarkStart w:id="12" w:name="men_crit"/>
      <w:bookmarkEnd w:id="12"/>
      <w:r>
        <w:rPr>
          <w:rFonts w:ascii="Arial" w:hAnsi="Arial" w:cs="Arial"/>
          <w:szCs w:val="22"/>
        </w:rPr>
        <w:t>Els criteris d'adjudicació són:</w:t>
      </w:r>
    </w:p>
    <w:p w:rsidR="0003490E" w:rsidRDefault="0003490E" w:rsidP="00F516CC">
      <w:pPr>
        <w:tabs>
          <w:tab w:val="left" w:pos="9071"/>
        </w:tabs>
        <w:ind w:right="-1"/>
        <w:jc w:val="both"/>
        <w:rPr>
          <w:rFonts w:ascii="Arial" w:hAnsi="Arial" w:cs="Arial"/>
          <w:szCs w:val="22"/>
        </w:rPr>
      </w:pPr>
    </w:p>
    <w:p w:rsidR="001F4684" w:rsidRPr="001F4684" w:rsidRDefault="0003490E" w:rsidP="00F516CC">
      <w:pPr>
        <w:tabs>
          <w:tab w:val="left" w:pos="9071"/>
        </w:tabs>
        <w:ind w:right="-1"/>
        <w:jc w:val="both"/>
        <w:rPr>
          <w:rFonts w:ascii="Arial" w:hAnsi="Arial" w:cs="Arial"/>
          <w:szCs w:val="22"/>
        </w:rPr>
      </w:pPr>
      <w:r>
        <w:rPr>
          <w:rFonts w:ascii="Arial" w:hAnsi="Arial" w:cs="Arial"/>
          <w:szCs w:val="22"/>
        </w:rPr>
        <w:t>- El preu.</w:t>
      </w:r>
    </w:p>
    <w:p w:rsidR="00E0166A" w:rsidRDefault="00E0166A" w:rsidP="00F516CC">
      <w:pPr>
        <w:tabs>
          <w:tab w:val="left" w:pos="9071"/>
        </w:tabs>
        <w:ind w:right="-1"/>
        <w:jc w:val="both"/>
        <w:rPr>
          <w:rFonts w:ascii="Arial" w:hAnsi="Arial" w:cs="Arial"/>
          <w:szCs w:val="22"/>
        </w:rPr>
      </w:pPr>
    </w:p>
    <w:p w:rsidR="000E13D5" w:rsidRPr="001F4684" w:rsidRDefault="000E13D5" w:rsidP="00F516CC">
      <w:pPr>
        <w:tabs>
          <w:tab w:val="left" w:pos="9071"/>
        </w:tabs>
        <w:ind w:right="-1"/>
        <w:jc w:val="both"/>
        <w:rPr>
          <w:rFonts w:ascii="Arial" w:hAnsi="Arial" w:cs="Arial"/>
          <w:szCs w:val="22"/>
        </w:rPr>
      </w:pPr>
    </w:p>
    <w:p w:rsidR="00E0166A"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Selecció del proveïdor/a</w:t>
      </w:r>
    </w:p>
    <w:p w:rsidR="0024101F" w:rsidRDefault="0024101F" w:rsidP="00F516CC">
      <w:pPr>
        <w:tabs>
          <w:tab w:val="left" w:pos="9071"/>
        </w:tabs>
        <w:ind w:right="-1"/>
        <w:jc w:val="both"/>
        <w:rPr>
          <w:rFonts w:ascii="Arial" w:hAnsi="Arial" w:cs="Arial"/>
          <w:b/>
          <w:sz w:val="26"/>
          <w:szCs w:val="26"/>
          <w:u w:val="single"/>
        </w:rPr>
      </w:pPr>
    </w:p>
    <w:p w:rsidR="0024101F" w:rsidRPr="0024101F" w:rsidRDefault="0024101F" w:rsidP="00F516CC">
      <w:pPr>
        <w:tabs>
          <w:tab w:val="left" w:pos="9071"/>
        </w:tabs>
        <w:ind w:right="-1"/>
        <w:jc w:val="both"/>
        <w:rPr>
          <w:rFonts w:ascii="Arial" w:hAnsi="Arial" w:cs="Arial"/>
          <w:szCs w:val="22"/>
        </w:rPr>
      </w:pPr>
      <w:r>
        <w:rPr>
          <w:rFonts w:ascii="Arial" w:hAnsi="Arial" w:cs="Arial"/>
          <w:szCs w:val="22"/>
        </w:rPr>
        <w:t>Considerant la naturalesa de les prestacions es considera adient sol·licitar oferta ajustada a preus de mercat a l'entitat/empresa:</w:t>
      </w:r>
    </w:p>
    <w:p w:rsidR="00E0166A" w:rsidRPr="001F4684" w:rsidRDefault="00E0166A" w:rsidP="00F516CC">
      <w:pPr>
        <w:tabs>
          <w:tab w:val="left" w:pos="9071"/>
        </w:tabs>
        <w:ind w:right="-1"/>
        <w:jc w:val="both"/>
        <w:rPr>
          <w:rFonts w:ascii="Arial" w:hAnsi="Arial" w:cs="Arial"/>
          <w:szCs w:val="24"/>
        </w:rPr>
      </w:pPr>
    </w:p>
    <w:p w:rsidR="00560C31" w:rsidRPr="0003490E" w:rsidRDefault="00560C31" w:rsidP="00F516CC">
      <w:pPr>
        <w:tabs>
          <w:tab w:val="left" w:pos="9071"/>
        </w:tabs>
        <w:ind w:right="-1"/>
        <w:jc w:val="both"/>
        <w:rPr>
          <w:rFonts w:ascii="Arial" w:hAnsi="Arial" w:cs="Arial"/>
          <w:b/>
          <w:color w:val="000000" w:themeColor="text1"/>
          <w:sz w:val="24"/>
          <w:szCs w:val="24"/>
        </w:rPr>
      </w:pPr>
      <w:bookmarkStart w:id="13" w:name="men_prov"/>
      <w:bookmarkEnd w:id="13"/>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Tramesa d’ofertes</w:t>
      </w:r>
    </w:p>
    <w:p w:rsidR="00E0166A" w:rsidRPr="004209DA" w:rsidRDefault="00E0166A" w:rsidP="00B104D0">
      <w:pPr>
        <w:tabs>
          <w:tab w:val="left" w:pos="9071"/>
        </w:tabs>
        <w:ind w:right="-1"/>
        <w:jc w:val="both"/>
        <w:rPr>
          <w:rFonts w:ascii="Arial" w:hAnsi="Arial" w:cs="Arial"/>
          <w:b/>
          <w:szCs w:val="24"/>
          <w:u w:val="single"/>
        </w:rPr>
      </w:pPr>
    </w:p>
    <w:p w:rsidR="00B104D0" w:rsidRPr="00B104D0" w:rsidRDefault="00B104D0" w:rsidP="00B104D0">
      <w:pPr>
        <w:jc w:val="both"/>
        <w:rPr>
          <w:rFonts w:ascii="Arial" w:hAnsi="Arial" w:cs="Arial"/>
          <w:szCs w:val="24"/>
        </w:rPr>
      </w:pPr>
      <w:bookmarkStart w:id="14" w:name="men_ofer"/>
      <w:bookmarkEnd w:id="14"/>
      <w:r w:rsidRPr="00B104D0">
        <w:rPr>
          <w:rFonts w:ascii="Arial" w:hAnsi="Arial" w:cs="Arial"/>
          <w:szCs w:val="24"/>
        </w:rPr>
        <w:t xml:space="preserve">El licitador haurà d’enviar les seves ofertes </w:t>
      </w:r>
      <w:r w:rsidRPr="00B104D0">
        <w:rPr>
          <w:rFonts w:ascii="Arial" w:hAnsi="Arial" w:cs="Arial"/>
          <w:b/>
          <w:szCs w:val="24"/>
        </w:rPr>
        <w:t>mitjançant el portal de Contractació</w:t>
      </w:r>
      <w:r w:rsidR="00680903">
        <w:rPr>
          <w:rFonts w:ascii="Arial" w:hAnsi="Arial" w:cs="Arial"/>
          <w:b/>
          <w:szCs w:val="24"/>
        </w:rPr>
        <w:t xml:space="preserve"> </w:t>
      </w:r>
      <w:r w:rsidR="00680903" w:rsidRPr="009E1F46">
        <w:rPr>
          <w:rFonts w:ascii="Arial" w:hAnsi="Arial" w:cs="Arial"/>
          <w:szCs w:val="24"/>
        </w:rPr>
        <w:t>(</w:t>
      </w:r>
      <w:hyperlink r:id="rId9" w:history="1">
        <w:r w:rsidR="00680903" w:rsidRPr="00680903">
          <w:rPr>
            <w:rStyle w:val="Enlla"/>
            <w:rFonts w:ascii="Arial" w:hAnsi="Arial" w:cs="Arial"/>
            <w:b/>
            <w:szCs w:val="24"/>
          </w:rPr>
          <w:t>https://licitacions.bcn.cat/</w:t>
        </w:r>
      </w:hyperlink>
      <w:r w:rsidR="00680903" w:rsidRPr="009E1F46">
        <w:rPr>
          <w:rFonts w:ascii="Arial" w:hAnsi="Arial" w:cs="Arial"/>
          <w:szCs w:val="24"/>
        </w:rPr>
        <w:t>).</w:t>
      </w:r>
      <w:r w:rsidR="00680903">
        <w:rPr>
          <w:rFonts w:ascii="Arial" w:hAnsi="Arial" w:cs="Arial"/>
          <w:b/>
          <w:szCs w:val="24"/>
        </w:rPr>
        <w:t xml:space="preserve"> </w:t>
      </w:r>
      <w:r w:rsidRPr="00B104D0">
        <w:rPr>
          <w:rFonts w:ascii="Arial" w:hAnsi="Arial" w:cs="Arial"/>
          <w:szCs w:val="24"/>
        </w:rPr>
        <w:t>No s’admetrà cap altre forma d’enviament o lliurament de l’oferta.</w:t>
      </w:r>
    </w:p>
    <w:p w:rsidR="00B104D0" w:rsidRPr="00B104D0" w:rsidRDefault="00B104D0" w:rsidP="00B104D0">
      <w:pPr>
        <w:jc w:val="both"/>
        <w:rPr>
          <w:rFonts w:ascii="Arial" w:hAnsi="Arial" w:cs="Arial"/>
          <w:szCs w:val="24"/>
        </w:rPr>
      </w:pPr>
    </w:p>
    <w:p w:rsidR="00B104D0" w:rsidRPr="00B104D0" w:rsidRDefault="00B104D0" w:rsidP="00B104D0">
      <w:pPr>
        <w:jc w:val="both"/>
        <w:rPr>
          <w:rFonts w:ascii="Arial" w:hAnsi="Arial" w:cs="Arial"/>
          <w:szCs w:val="24"/>
        </w:rPr>
      </w:pPr>
      <w:r w:rsidRPr="00B104D0">
        <w:rPr>
          <w:rFonts w:ascii="Arial" w:hAnsi="Arial" w:cs="Arial"/>
          <w:szCs w:val="24"/>
        </w:rPr>
        <w:t>L’oferta haurà d’estar degudament signada per la licitadora.</w:t>
      </w:r>
    </w:p>
    <w:p w:rsidR="00B104D0" w:rsidRDefault="00B104D0" w:rsidP="00B104D0">
      <w:pPr>
        <w:jc w:val="both"/>
        <w:rPr>
          <w:rFonts w:ascii="Arial" w:hAnsi="Arial" w:cs="Arial"/>
          <w:szCs w:val="24"/>
        </w:rPr>
      </w:pPr>
    </w:p>
    <w:p w:rsidR="000E13D5" w:rsidRPr="00B104D0" w:rsidRDefault="000E13D5" w:rsidP="00B104D0">
      <w:pPr>
        <w:jc w:val="both"/>
        <w:rPr>
          <w:rFonts w:ascii="Arial" w:hAnsi="Arial" w:cs="Arial"/>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Notificació de l’adjudicació</w:t>
      </w:r>
    </w:p>
    <w:p w:rsidR="00E0166A" w:rsidRDefault="00E0166A" w:rsidP="00F516CC">
      <w:pPr>
        <w:tabs>
          <w:tab w:val="left" w:pos="9071"/>
        </w:tabs>
        <w:ind w:right="-1"/>
        <w:jc w:val="both"/>
        <w:rPr>
          <w:rFonts w:ascii="Arial Narrow" w:hAnsi="Arial Narrow" w:cs="Arial"/>
          <w:b/>
          <w:szCs w:val="24"/>
          <w:u w:val="single"/>
        </w:rPr>
      </w:pPr>
    </w:p>
    <w:p w:rsidR="00F77EA8" w:rsidRDefault="00542162" w:rsidP="00F516CC">
      <w:pPr>
        <w:tabs>
          <w:tab w:val="left" w:pos="9071"/>
        </w:tabs>
        <w:ind w:right="-1"/>
        <w:jc w:val="both"/>
        <w:rPr>
          <w:rFonts w:ascii="Arial" w:hAnsi="Arial" w:cs="Arial"/>
          <w:szCs w:val="24"/>
        </w:rPr>
      </w:pPr>
      <w:r w:rsidRPr="00542162">
        <w:rPr>
          <w:rFonts w:ascii="Arial" w:hAnsi="Arial" w:cs="Arial"/>
          <w:szCs w:val="24"/>
        </w:rPr>
        <w:t>L’adjudicació del contracte es notificarà a l’interessat i es publicarà de forma agregada en el Perfil de Contractant d’acord amb allò previst a l´article 63.4 de la LCSP</w:t>
      </w:r>
      <w:r w:rsidR="00B104D0" w:rsidRPr="00B104D0">
        <w:rPr>
          <w:rFonts w:ascii="Arial" w:hAnsi="Arial" w:cs="Arial"/>
          <w:szCs w:val="24"/>
        </w:rPr>
        <w:t>.</w:t>
      </w:r>
    </w:p>
    <w:p w:rsidR="00B104D0" w:rsidRDefault="00B104D0"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D76AA2" w:rsidRDefault="00D76AA2"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9E1F46" w:rsidRDefault="009E1F46" w:rsidP="00F516CC">
      <w:pPr>
        <w:tabs>
          <w:tab w:val="left" w:pos="9071"/>
        </w:tabs>
        <w:ind w:right="-1"/>
        <w:jc w:val="both"/>
        <w:rPr>
          <w:rFonts w:ascii="Arial" w:hAnsi="Arial" w:cs="Arial"/>
          <w:szCs w:val="24"/>
        </w:rPr>
      </w:pPr>
    </w:p>
    <w:p w:rsidR="009E1F46" w:rsidRDefault="00D76AA2" w:rsidP="009E1F46">
      <w:pPr>
        <w:tabs>
          <w:tab w:val="left" w:pos="9071"/>
        </w:tabs>
        <w:ind w:right="-1"/>
        <w:jc w:val="both"/>
        <w:rPr>
          <w:rFonts w:ascii="Arial" w:hAnsi="Arial" w:cs="Arial"/>
          <w:szCs w:val="24"/>
        </w:rPr>
      </w:pPr>
      <w:r>
        <w:rPr>
          <w:rFonts w:ascii="Arial" w:hAnsi="Arial" w:cs="Arial"/>
          <w:szCs w:val="24"/>
        </w:rPr>
        <w:t>Signatura</w:t>
      </w:r>
      <w:r w:rsidR="009E1F46">
        <w:rPr>
          <w:rFonts w:ascii="Arial" w:hAnsi="Arial" w:cs="Arial"/>
          <w:szCs w:val="24"/>
        </w:rPr>
        <w:t>,</w:t>
      </w:r>
    </w:p>
    <w:p w:rsidR="0024101F" w:rsidRDefault="0024101F" w:rsidP="009E1F46">
      <w:pPr>
        <w:tabs>
          <w:tab w:val="left" w:pos="9071"/>
        </w:tabs>
        <w:ind w:right="-1"/>
        <w:jc w:val="both"/>
        <w:rPr>
          <w:rFonts w:ascii="Arial" w:hAnsi="Arial" w:cs="Arial"/>
          <w:szCs w:val="24"/>
        </w:rPr>
      </w:pPr>
    </w:p>
    <w:p w:rsidR="0024101F" w:rsidRDefault="0024101F" w:rsidP="009E1F46">
      <w:pPr>
        <w:tabs>
          <w:tab w:val="left" w:pos="9071"/>
        </w:tabs>
        <w:ind w:right="-1"/>
        <w:jc w:val="both"/>
        <w:rPr>
          <w:rFonts w:ascii="Arial" w:hAnsi="Arial" w:cs="Arial"/>
          <w:szCs w:val="24"/>
        </w:rPr>
      </w:pPr>
    </w:p>
    <w:p w:rsidR="0024101F" w:rsidRDefault="0024101F" w:rsidP="009E1F46">
      <w:pPr>
        <w:tabs>
          <w:tab w:val="left" w:pos="9071"/>
        </w:tabs>
        <w:ind w:right="-1"/>
        <w:jc w:val="both"/>
        <w:rPr>
          <w:rFonts w:ascii="Arial" w:hAnsi="Arial" w:cs="Arial"/>
          <w:szCs w:val="24"/>
        </w:rPr>
      </w:pPr>
    </w:p>
    <w:p w:rsidR="0024101F" w:rsidRDefault="0024101F" w:rsidP="009E1F46">
      <w:pPr>
        <w:tabs>
          <w:tab w:val="left" w:pos="9071"/>
        </w:tabs>
        <w:ind w:right="-1"/>
        <w:jc w:val="both"/>
        <w:rPr>
          <w:rFonts w:ascii="Arial" w:hAnsi="Arial" w:cs="Arial"/>
          <w:szCs w:val="24"/>
        </w:rPr>
      </w:pPr>
      <w:r>
        <w:rPr>
          <w:rFonts w:ascii="Arial" w:hAnsi="Arial" w:cs="Arial"/>
          <w:szCs w:val="24"/>
        </w:rPr>
        <w:t>Mercè Jofra Company</w:t>
      </w:r>
    </w:p>
    <w:p w:rsidR="0024101F" w:rsidRDefault="0024101F" w:rsidP="009E1F46">
      <w:pPr>
        <w:tabs>
          <w:tab w:val="left" w:pos="9071"/>
        </w:tabs>
        <w:ind w:right="-1"/>
        <w:jc w:val="both"/>
        <w:rPr>
          <w:rFonts w:ascii="Arial" w:hAnsi="Arial" w:cs="Arial"/>
          <w:szCs w:val="24"/>
        </w:rPr>
      </w:pPr>
    </w:p>
    <w:p w:rsidR="0024101F" w:rsidRDefault="0024101F" w:rsidP="009E1F46">
      <w:pPr>
        <w:tabs>
          <w:tab w:val="left" w:pos="9071"/>
        </w:tabs>
        <w:ind w:right="-1"/>
        <w:jc w:val="both"/>
        <w:rPr>
          <w:rFonts w:ascii="Arial" w:hAnsi="Arial" w:cs="Arial"/>
          <w:szCs w:val="24"/>
        </w:rPr>
      </w:pPr>
      <w:r>
        <w:rPr>
          <w:rFonts w:ascii="Arial" w:hAnsi="Arial" w:cs="Arial"/>
          <w:szCs w:val="24"/>
        </w:rPr>
        <w:t>Cap del Departament de Promoció Esportiva</w:t>
      </w:r>
    </w:p>
    <w:p w:rsidR="000A1D70" w:rsidRDefault="0024101F" w:rsidP="00F516CC">
      <w:pPr>
        <w:tabs>
          <w:tab w:val="left" w:pos="9071"/>
        </w:tabs>
        <w:ind w:right="-1"/>
        <w:jc w:val="both"/>
        <w:rPr>
          <w:rFonts w:ascii="Arial" w:hAnsi="Arial" w:cs="Arial"/>
          <w:color w:val="000000" w:themeColor="text1"/>
          <w:sz w:val="24"/>
          <w:szCs w:val="24"/>
        </w:rPr>
      </w:pPr>
      <w:r>
        <w:rPr>
          <w:rFonts w:ascii="Arial" w:hAnsi="Arial" w:cs="Arial"/>
          <w:szCs w:val="24"/>
        </w:rPr>
        <w:t>Institut Barcelona Esports</w:t>
      </w:r>
      <w:bookmarkStart w:id="15" w:name="sig_carrec"/>
      <w:bookmarkEnd w:id="15"/>
    </w:p>
    <w:p w:rsidR="00F77EA8" w:rsidRPr="00F77EA8" w:rsidRDefault="00F77EA8" w:rsidP="00F516CC">
      <w:pPr>
        <w:tabs>
          <w:tab w:val="left" w:pos="9071"/>
        </w:tabs>
        <w:ind w:right="-1"/>
        <w:jc w:val="both"/>
        <w:rPr>
          <w:rFonts w:ascii="Arial" w:hAnsi="Arial" w:cs="Arial"/>
          <w:color w:val="000000" w:themeColor="text1"/>
          <w:sz w:val="24"/>
          <w:szCs w:val="24"/>
        </w:rPr>
      </w:pPr>
      <w:bookmarkStart w:id="16" w:name="sig_nom"/>
      <w:bookmarkEnd w:id="16"/>
    </w:p>
    <w:sectPr w:rsidR="00F77EA8" w:rsidRPr="00F77EA8" w:rsidSect="00F516CC">
      <w:headerReference w:type="default" r:id="rId10"/>
      <w:footerReference w:type="default" r:id="rId11"/>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C0A" w:rsidRDefault="004B3C0A" w:rsidP="0057793F">
      <w:r>
        <w:separator/>
      </w:r>
    </w:p>
  </w:endnote>
  <w:endnote w:type="continuationSeparator" w:id="0">
    <w:p w:rsidR="004B3C0A" w:rsidRDefault="004B3C0A"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TradeGothic-BoldTwo">
    <w:altName w:val="Times New Roman"/>
    <w:charset w:val="00"/>
    <w:family w:val="auto"/>
    <w:pitch w:val="variable"/>
    <w:sig w:usb0="00000001" w:usb1="00000000" w:usb2="00000000" w:usb3="00000000" w:csb0="00000009" w:csb1="00000000"/>
  </w:font>
  <w:font w:name="TradeGothic">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eu"/>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B67657">
      <w:rPr>
        <w:rFonts w:ascii="TradeGothic" w:hAnsi="TradeGothic" w:cs="Arial"/>
        <w:noProof/>
        <w:color w:val="A6A6A6" w:themeColor="background1" w:themeShade="A6"/>
        <w:sz w:val="14"/>
        <w:szCs w:val="14"/>
      </w:rPr>
      <w:t>6</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fldSimple w:instr=" NUMPAGES   \* MERGEFORMAT ">
      <w:r w:rsidR="00B67657" w:rsidRPr="00B67657">
        <w:rPr>
          <w:rFonts w:ascii="TradeGothic" w:hAnsi="TradeGothic" w:cs="Arial"/>
          <w:noProof/>
          <w:color w:val="A6A6A6" w:themeColor="background1" w:themeShade="A6"/>
          <w:sz w:val="14"/>
          <w:szCs w:val="14"/>
        </w:rPr>
        <w:t>6</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C0A" w:rsidRDefault="004B3C0A" w:rsidP="0057793F">
      <w:r>
        <w:separator/>
      </w:r>
    </w:p>
  </w:footnote>
  <w:footnote w:type="continuationSeparator" w:id="0">
    <w:p w:rsidR="004B3C0A" w:rsidRDefault="004B3C0A"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Capalera"/>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52373599" wp14:editId="2B100C3E">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03490E" w:rsidRPr="00C34B92" w:rsidRDefault="0003490E" w:rsidP="00DB1869">
          <w:pPr>
            <w:rPr>
              <w:rFonts w:ascii="Arial" w:hAnsi="Arial" w:cs="Arial"/>
              <w:b/>
              <w:sz w:val="14"/>
              <w:szCs w:val="14"/>
            </w:rPr>
          </w:pPr>
          <w:bookmarkStart w:id="17" w:name="ident"/>
          <w:bookmarkEnd w:id="17"/>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6"/>
  </w:num>
  <w:num w:numId="2">
    <w:abstractNumId w:val="9"/>
  </w:num>
  <w:num w:numId="3">
    <w:abstractNumId w:val="5"/>
  </w:num>
  <w:num w:numId="4">
    <w:abstractNumId w:val="0"/>
  </w:num>
  <w:num w:numId="5">
    <w:abstractNumId w:val="7"/>
  </w:num>
  <w:num w:numId="6">
    <w:abstractNumId w:val="13"/>
  </w:num>
  <w:num w:numId="7">
    <w:abstractNumId w:val="2"/>
  </w:num>
  <w:num w:numId="8">
    <w:abstractNumId w:val="8"/>
  </w:num>
  <w:num w:numId="9">
    <w:abstractNumId w:val="11"/>
  </w:num>
  <w:num w:numId="10">
    <w:abstractNumId w:val="10"/>
  </w:num>
  <w:num w:numId="11">
    <w:abstractNumId w:val="4"/>
  </w:num>
  <w:num w:numId="12">
    <w:abstractNumId w:val="1"/>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14017"/>
  </w:hdrShapeDefaults>
  <w:footnotePr>
    <w:footnote w:id="-1"/>
    <w:footnote w:id="0"/>
  </w:footnotePr>
  <w:endnotePr>
    <w:endnote w:id="-1"/>
    <w:endnote w:id="0"/>
  </w:endnotePr>
  <w:compat>
    <w:compatSetting w:name="compatibilityMode" w:uri="http://schemas.microsoft.com/office/word" w:val="12"/>
  </w:compat>
  <w:rsids>
    <w:rsidRoot w:val="00076E47"/>
    <w:rsid w:val="000031E2"/>
    <w:rsid w:val="0000345D"/>
    <w:rsid w:val="00007FCB"/>
    <w:rsid w:val="00011562"/>
    <w:rsid w:val="00025B63"/>
    <w:rsid w:val="0003490E"/>
    <w:rsid w:val="00050EAF"/>
    <w:rsid w:val="0005389C"/>
    <w:rsid w:val="0005726E"/>
    <w:rsid w:val="000574F8"/>
    <w:rsid w:val="00066856"/>
    <w:rsid w:val="00067A91"/>
    <w:rsid w:val="00076E47"/>
    <w:rsid w:val="000858E4"/>
    <w:rsid w:val="00094FD3"/>
    <w:rsid w:val="000973EC"/>
    <w:rsid w:val="000A1D70"/>
    <w:rsid w:val="000A57EB"/>
    <w:rsid w:val="000B38CC"/>
    <w:rsid w:val="000E0ACC"/>
    <w:rsid w:val="000E13D5"/>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91C6E"/>
    <w:rsid w:val="001958CF"/>
    <w:rsid w:val="001A6444"/>
    <w:rsid w:val="001B0966"/>
    <w:rsid w:val="001C3A0B"/>
    <w:rsid w:val="001C60F7"/>
    <w:rsid w:val="001E3E49"/>
    <w:rsid w:val="001E5194"/>
    <w:rsid w:val="001F4684"/>
    <w:rsid w:val="001F4F3B"/>
    <w:rsid w:val="001F6524"/>
    <w:rsid w:val="001F7356"/>
    <w:rsid w:val="002140F7"/>
    <w:rsid w:val="00223AEB"/>
    <w:rsid w:val="00225FDE"/>
    <w:rsid w:val="00226170"/>
    <w:rsid w:val="0022787A"/>
    <w:rsid w:val="00234092"/>
    <w:rsid w:val="00235817"/>
    <w:rsid w:val="0024101F"/>
    <w:rsid w:val="0026382F"/>
    <w:rsid w:val="0027549E"/>
    <w:rsid w:val="00286731"/>
    <w:rsid w:val="002A39CA"/>
    <w:rsid w:val="002A429D"/>
    <w:rsid w:val="002E2860"/>
    <w:rsid w:val="002F2EEA"/>
    <w:rsid w:val="00300DB9"/>
    <w:rsid w:val="00312A7E"/>
    <w:rsid w:val="00312FB6"/>
    <w:rsid w:val="00317DED"/>
    <w:rsid w:val="00321388"/>
    <w:rsid w:val="0032376F"/>
    <w:rsid w:val="0033690E"/>
    <w:rsid w:val="00340FA0"/>
    <w:rsid w:val="00344051"/>
    <w:rsid w:val="00344B61"/>
    <w:rsid w:val="0036187C"/>
    <w:rsid w:val="00363FB4"/>
    <w:rsid w:val="003704C7"/>
    <w:rsid w:val="00373B02"/>
    <w:rsid w:val="00377F52"/>
    <w:rsid w:val="003821ED"/>
    <w:rsid w:val="00384B43"/>
    <w:rsid w:val="00391EA0"/>
    <w:rsid w:val="00392E96"/>
    <w:rsid w:val="00393C7F"/>
    <w:rsid w:val="00393D68"/>
    <w:rsid w:val="003958E3"/>
    <w:rsid w:val="003A20B0"/>
    <w:rsid w:val="003C5F34"/>
    <w:rsid w:val="003C6A46"/>
    <w:rsid w:val="003D1238"/>
    <w:rsid w:val="003D1B61"/>
    <w:rsid w:val="003E50CA"/>
    <w:rsid w:val="003F41EB"/>
    <w:rsid w:val="003F7951"/>
    <w:rsid w:val="00400CDF"/>
    <w:rsid w:val="004209DA"/>
    <w:rsid w:val="004404B1"/>
    <w:rsid w:val="004467B9"/>
    <w:rsid w:val="00456542"/>
    <w:rsid w:val="00460EE2"/>
    <w:rsid w:val="004652FD"/>
    <w:rsid w:val="00485DCB"/>
    <w:rsid w:val="00495731"/>
    <w:rsid w:val="00497D77"/>
    <w:rsid w:val="004A0660"/>
    <w:rsid w:val="004A6C3F"/>
    <w:rsid w:val="004B071B"/>
    <w:rsid w:val="004B12F3"/>
    <w:rsid w:val="004B3C0A"/>
    <w:rsid w:val="004B4BBA"/>
    <w:rsid w:val="004C7218"/>
    <w:rsid w:val="004D0E70"/>
    <w:rsid w:val="004F004C"/>
    <w:rsid w:val="004F561B"/>
    <w:rsid w:val="00503B06"/>
    <w:rsid w:val="00507851"/>
    <w:rsid w:val="0051736F"/>
    <w:rsid w:val="00521BE9"/>
    <w:rsid w:val="005318C2"/>
    <w:rsid w:val="005321D6"/>
    <w:rsid w:val="00537A5E"/>
    <w:rsid w:val="00540FAE"/>
    <w:rsid w:val="00542162"/>
    <w:rsid w:val="00554DFD"/>
    <w:rsid w:val="00557EFC"/>
    <w:rsid w:val="00560C31"/>
    <w:rsid w:val="00565E27"/>
    <w:rsid w:val="0057793F"/>
    <w:rsid w:val="00587477"/>
    <w:rsid w:val="00594445"/>
    <w:rsid w:val="005955BE"/>
    <w:rsid w:val="005A04AB"/>
    <w:rsid w:val="005A751E"/>
    <w:rsid w:val="005D1346"/>
    <w:rsid w:val="005E2E0B"/>
    <w:rsid w:val="005E51B0"/>
    <w:rsid w:val="005E6E19"/>
    <w:rsid w:val="005E706B"/>
    <w:rsid w:val="00603C45"/>
    <w:rsid w:val="006107AF"/>
    <w:rsid w:val="00610AC7"/>
    <w:rsid w:val="0061179D"/>
    <w:rsid w:val="0061485B"/>
    <w:rsid w:val="006159D2"/>
    <w:rsid w:val="00615C20"/>
    <w:rsid w:val="00622EDA"/>
    <w:rsid w:val="00627DF2"/>
    <w:rsid w:val="006301CC"/>
    <w:rsid w:val="00634AEF"/>
    <w:rsid w:val="00635FFD"/>
    <w:rsid w:val="0065172A"/>
    <w:rsid w:val="00657C80"/>
    <w:rsid w:val="006606A4"/>
    <w:rsid w:val="0067204A"/>
    <w:rsid w:val="00680903"/>
    <w:rsid w:val="00681A99"/>
    <w:rsid w:val="00682D42"/>
    <w:rsid w:val="006A6947"/>
    <w:rsid w:val="006B3A7B"/>
    <w:rsid w:val="006C460D"/>
    <w:rsid w:val="006E5989"/>
    <w:rsid w:val="006F743D"/>
    <w:rsid w:val="0070181F"/>
    <w:rsid w:val="007065F5"/>
    <w:rsid w:val="0070701A"/>
    <w:rsid w:val="00713374"/>
    <w:rsid w:val="00732AB6"/>
    <w:rsid w:val="007365FA"/>
    <w:rsid w:val="00745CDF"/>
    <w:rsid w:val="007540F5"/>
    <w:rsid w:val="00755DF5"/>
    <w:rsid w:val="007740EE"/>
    <w:rsid w:val="0078510E"/>
    <w:rsid w:val="00796B23"/>
    <w:rsid w:val="007A25E2"/>
    <w:rsid w:val="007B1C5B"/>
    <w:rsid w:val="007C400F"/>
    <w:rsid w:val="007C4257"/>
    <w:rsid w:val="007E0D61"/>
    <w:rsid w:val="007E3124"/>
    <w:rsid w:val="007F4596"/>
    <w:rsid w:val="0081036E"/>
    <w:rsid w:val="00810ABE"/>
    <w:rsid w:val="00813342"/>
    <w:rsid w:val="00816700"/>
    <w:rsid w:val="008625C7"/>
    <w:rsid w:val="00874DF8"/>
    <w:rsid w:val="0087526C"/>
    <w:rsid w:val="00876871"/>
    <w:rsid w:val="008857DC"/>
    <w:rsid w:val="0089170D"/>
    <w:rsid w:val="00894036"/>
    <w:rsid w:val="008A723E"/>
    <w:rsid w:val="008C1D25"/>
    <w:rsid w:val="008C2439"/>
    <w:rsid w:val="008C2BA4"/>
    <w:rsid w:val="008E5584"/>
    <w:rsid w:val="008E5CFB"/>
    <w:rsid w:val="008F4A0E"/>
    <w:rsid w:val="008F683E"/>
    <w:rsid w:val="00900192"/>
    <w:rsid w:val="00901BBF"/>
    <w:rsid w:val="009029F4"/>
    <w:rsid w:val="00911D72"/>
    <w:rsid w:val="0091399B"/>
    <w:rsid w:val="00917FAC"/>
    <w:rsid w:val="009237BA"/>
    <w:rsid w:val="00924DCB"/>
    <w:rsid w:val="00926DE5"/>
    <w:rsid w:val="00927A88"/>
    <w:rsid w:val="009344D7"/>
    <w:rsid w:val="00952734"/>
    <w:rsid w:val="00963166"/>
    <w:rsid w:val="00973E6C"/>
    <w:rsid w:val="009760E7"/>
    <w:rsid w:val="0098230F"/>
    <w:rsid w:val="00982667"/>
    <w:rsid w:val="00986004"/>
    <w:rsid w:val="009862AD"/>
    <w:rsid w:val="0098653E"/>
    <w:rsid w:val="009A4562"/>
    <w:rsid w:val="009A5200"/>
    <w:rsid w:val="009C1686"/>
    <w:rsid w:val="009E014C"/>
    <w:rsid w:val="009E1F46"/>
    <w:rsid w:val="009F2C87"/>
    <w:rsid w:val="009F4B72"/>
    <w:rsid w:val="00A02EE3"/>
    <w:rsid w:val="00A07DEF"/>
    <w:rsid w:val="00A150FB"/>
    <w:rsid w:val="00A1631E"/>
    <w:rsid w:val="00A17B1D"/>
    <w:rsid w:val="00A22A9F"/>
    <w:rsid w:val="00A2649B"/>
    <w:rsid w:val="00A26E5C"/>
    <w:rsid w:val="00A47C3C"/>
    <w:rsid w:val="00A51891"/>
    <w:rsid w:val="00A76978"/>
    <w:rsid w:val="00A81257"/>
    <w:rsid w:val="00A82362"/>
    <w:rsid w:val="00A87948"/>
    <w:rsid w:val="00AA24D0"/>
    <w:rsid w:val="00AA3CB5"/>
    <w:rsid w:val="00AA47D3"/>
    <w:rsid w:val="00AA72BC"/>
    <w:rsid w:val="00AB34F0"/>
    <w:rsid w:val="00AB5800"/>
    <w:rsid w:val="00AC399C"/>
    <w:rsid w:val="00AC4374"/>
    <w:rsid w:val="00AF15ED"/>
    <w:rsid w:val="00AF22B4"/>
    <w:rsid w:val="00B104D0"/>
    <w:rsid w:val="00B111D3"/>
    <w:rsid w:val="00B140A9"/>
    <w:rsid w:val="00B17FCC"/>
    <w:rsid w:val="00B20D89"/>
    <w:rsid w:val="00B42E86"/>
    <w:rsid w:val="00B50F57"/>
    <w:rsid w:val="00B53DEF"/>
    <w:rsid w:val="00B663DE"/>
    <w:rsid w:val="00B67657"/>
    <w:rsid w:val="00B70301"/>
    <w:rsid w:val="00B728F4"/>
    <w:rsid w:val="00B75FBB"/>
    <w:rsid w:val="00B844C8"/>
    <w:rsid w:val="00B90566"/>
    <w:rsid w:val="00BA36EF"/>
    <w:rsid w:val="00BA4817"/>
    <w:rsid w:val="00BB025C"/>
    <w:rsid w:val="00BB1D3F"/>
    <w:rsid w:val="00BB66AC"/>
    <w:rsid w:val="00BC25FB"/>
    <w:rsid w:val="00BC2C1E"/>
    <w:rsid w:val="00BC452E"/>
    <w:rsid w:val="00BD2E1A"/>
    <w:rsid w:val="00BD4C79"/>
    <w:rsid w:val="00BE5B97"/>
    <w:rsid w:val="00BE7336"/>
    <w:rsid w:val="00BE7ED6"/>
    <w:rsid w:val="00BF1C28"/>
    <w:rsid w:val="00C042C7"/>
    <w:rsid w:val="00C04F8C"/>
    <w:rsid w:val="00C1011C"/>
    <w:rsid w:val="00C154FB"/>
    <w:rsid w:val="00C357D2"/>
    <w:rsid w:val="00C41A88"/>
    <w:rsid w:val="00C44876"/>
    <w:rsid w:val="00C543AE"/>
    <w:rsid w:val="00C6667E"/>
    <w:rsid w:val="00C7326C"/>
    <w:rsid w:val="00C75AC8"/>
    <w:rsid w:val="00C77AFE"/>
    <w:rsid w:val="00C840E9"/>
    <w:rsid w:val="00CA3AC5"/>
    <w:rsid w:val="00CC6622"/>
    <w:rsid w:val="00CD0DCB"/>
    <w:rsid w:val="00CE1FF4"/>
    <w:rsid w:val="00CE38E0"/>
    <w:rsid w:val="00CE5734"/>
    <w:rsid w:val="00CE5BF8"/>
    <w:rsid w:val="00CE6AF9"/>
    <w:rsid w:val="00CF4661"/>
    <w:rsid w:val="00D05D79"/>
    <w:rsid w:val="00D1016B"/>
    <w:rsid w:val="00D33BB7"/>
    <w:rsid w:val="00D3638B"/>
    <w:rsid w:val="00D40E83"/>
    <w:rsid w:val="00D46785"/>
    <w:rsid w:val="00D572A9"/>
    <w:rsid w:val="00D607E3"/>
    <w:rsid w:val="00D60AF8"/>
    <w:rsid w:val="00D74B6A"/>
    <w:rsid w:val="00D76AA2"/>
    <w:rsid w:val="00D833A0"/>
    <w:rsid w:val="00D87411"/>
    <w:rsid w:val="00DB1CF4"/>
    <w:rsid w:val="00DB49CA"/>
    <w:rsid w:val="00DB707D"/>
    <w:rsid w:val="00DC174F"/>
    <w:rsid w:val="00DC4543"/>
    <w:rsid w:val="00DE2B3B"/>
    <w:rsid w:val="00DF1EF2"/>
    <w:rsid w:val="00E0166A"/>
    <w:rsid w:val="00E11648"/>
    <w:rsid w:val="00E210E3"/>
    <w:rsid w:val="00E24E0A"/>
    <w:rsid w:val="00E26844"/>
    <w:rsid w:val="00E3356E"/>
    <w:rsid w:val="00E33B2E"/>
    <w:rsid w:val="00E40D45"/>
    <w:rsid w:val="00E45506"/>
    <w:rsid w:val="00E45DA1"/>
    <w:rsid w:val="00E46876"/>
    <w:rsid w:val="00E54A47"/>
    <w:rsid w:val="00E62F85"/>
    <w:rsid w:val="00E824C1"/>
    <w:rsid w:val="00E84139"/>
    <w:rsid w:val="00E94147"/>
    <w:rsid w:val="00E95FFB"/>
    <w:rsid w:val="00E97BD2"/>
    <w:rsid w:val="00EB2304"/>
    <w:rsid w:val="00EB50D2"/>
    <w:rsid w:val="00EC77E9"/>
    <w:rsid w:val="00EE223E"/>
    <w:rsid w:val="00EF2EBB"/>
    <w:rsid w:val="00F052A0"/>
    <w:rsid w:val="00F11907"/>
    <w:rsid w:val="00F1361B"/>
    <w:rsid w:val="00F13D7B"/>
    <w:rsid w:val="00F1440F"/>
    <w:rsid w:val="00F20328"/>
    <w:rsid w:val="00F205F0"/>
    <w:rsid w:val="00F516CC"/>
    <w:rsid w:val="00F51C0B"/>
    <w:rsid w:val="00F561E4"/>
    <w:rsid w:val="00F6272F"/>
    <w:rsid w:val="00F77EA8"/>
    <w:rsid w:val="00F8250E"/>
    <w:rsid w:val="00F845A4"/>
    <w:rsid w:val="00F859B1"/>
    <w:rsid w:val="00F915B3"/>
    <w:rsid w:val="00F942BA"/>
    <w:rsid w:val="00F958DD"/>
    <w:rsid w:val="00FA036E"/>
    <w:rsid w:val="00FB17DD"/>
    <w:rsid w:val="00FC2B47"/>
    <w:rsid w:val="00FC32DC"/>
    <w:rsid w:val="00FC5589"/>
    <w:rsid w:val="00FD74F0"/>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14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7793F"/>
    <w:pPr>
      <w:tabs>
        <w:tab w:val="center" w:pos="4252"/>
        <w:tab w:val="right" w:pos="8504"/>
      </w:tabs>
    </w:pPr>
  </w:style>
  <w:style w:type="character" w:customStyle="1" w:styleId="CapaleraCar">
    <w:name w:val="Capçalera Car"/>
    <w:basedOn w:val="Tipusdelletraperdefectedelpargraf"/>
    <w:link w:val="Capalera"/>
    <w:uiPriority w:val="99"/>
    <w:rsid w:val="0057793F"/>
    <w:rPr>
      <w:rFonts w:ascii="Helvetica" w:eastAsia="Times New Roman" w:hAnsi="Helvetica" w:cs="Times New Roman"/>
      <w:sz w:val="22"/>
      <w:szCs w:val="20"/>
      <w:lang w:val="ca-ES" w:eastAsia="es-ES"/>
    </w:rPr>
  </w:style>
  <w:style w:type="paragraph" w:styleId="Peu">
    <w:name w:val="footer"/>
    <w:basedOn w:val="Normal"/>
    <w:link w:val="PeuCar"/>
    <w:uiPriority w:val="99"/>
    <w:rsid w:val="0057793F"/>
    <w:pPr>
      <w:tabs>
        <w:tab w:val="center" w:pos="4252"/>
        <w:tab w:val="right" w:pos="8504"/>
      </w:tabs>
    </w:pPr>
  </w:style>
  <w:style w:type="character" w:customStyle="1" w:styleId="PeuCar">
    <w:name w:val="Peu Car"/>
    <w:basedOn w:val="Tipusdelletraperdefectedelpargraf"/>
    <w:link w:val="Peu"/>
    <w:uiPriority w:val="99"/>
    <w:rsid w:val="0057793F"/>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57793F"/>
    <w:pPr>
      <w:jc w:val="both"/>
    </w:pPr>
    <w:rPr>
      <w:rFonts w:ascii="Arial" w:hAnsi="Arial"/>
      <w:sz w:val="28"/>
    </w:rPr>
  </w:style>
  <w:style w:type="character" w:customStyle="1" w:styleId="TextindependentCar">
    <w:name w:val="Text independent Car"/>
    <w:basedOn w:val="Tipusdelletraperdefectedelpargraf"/>
    <w:link w:val="Textindependent"/>
    <w:rsid w:val="0057793F"/>
    <w:rPr>
      <w:rFonts w:eastAsia="Times New Roman" w:cs="Times New Roman"/>
      <w:sz w:val="28"/>
      <w:szCs w:val="20"/>
      <w:lang w:val="ca-ES" w:eastAsia="es-ES"/>
    </w:rPr>
  </w:style>
  <w:style w:type="table" w:styleId="Taulaambquadrcula">
    <w:name w:val="Table Grid"/>
    <w:basedOn w:val="Taulanormal"/>
    <w:uiPriority w:val="59"/>
    <w:rsid w:val="0057793F"/>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unhideWhenUsed/>
    <w:rsid w:val="0098653E"/>
    <w:pPr>
      <w:spacing w:after="120" w:line="480" w:lineRule="auto"/>
    </w:pPr>
  </w:style>
  <w:style w:type="character" w:customStyle="1" w:styleId="Textindependent2Car">
    <w:name w:val="Text independent 2 Car"/>
    <w:basedOn w:val="Tipusdelletraperdefectedelpargraf"/>
    <w:link w:val="Textindependent2"/>
    <w:uiPriority w:val="99"/>
    <w:rsid w:val="0098653E"/>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8C2BA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argrafdellista">
    <w:name w:val="List Paragraph"/>
    <w:basedOn w:val="Normal"/>
    <w:link w:val="PargrafdellistaCar"/>
    <w:uiPriority w:val="34"/>
    <w:qFormat/>
    <w:rsid w:val="00E11648"/>
    <w:pPr>
      <w:ind w:left="720"/>
      <w:contextualSpacing/>
    </w:pPr>
  </w:style>
  <w:style w:type="character" w:styleId="Enlla">
    <w:name w:val="Hyperlink"/>
    <w:basedOn w:val="Tipusdelletraperdefectedelpargraf"/>
    <w:unhideWhenUsed/>
    <w:rsid w:val="00680903"/>
    <w:rPr>
      <w:color w:val="0000FF" w:themeColor="hyperlink"/>
      <w:u w:val="single"/>
    </w:rPr>
  </w:style>
  <w:style w:type="character" w:customStyle="1" w:styleId="PargrafdellistaCar">
    <w:name w:val="Paràgraf de llista Car"/>
    <w:basedOn w:val="Tipusdelletraperdefectedelpargraf"/>
    <w:link w:val="Pargrafdellista"/>
    <w:uiPriority w:val="34"/>
    <w:rsid w:val="006159D2"/>
    <w:rPr>
      <w:rFonts w:ascii="Helvetica" w:eastAsia="Times New Roman" w:hAnsi="Helvetica" w:cs="Times New Roman"/>
      <w:sz w:val="22"/>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BE6A3-4E28-4B66-B23E-F96314143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Pages>
  <Words>1781</Words>
  <Characters>10157</Characters>
  <Application>Microsoft Office Word</Application>
  <DocSecurity>0</DocSecurity>
  <Lines>84</Lines>
  <Paragraphs>23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12</cp:revision>
  <cp:lastPrinted>2009-11-12T11:13:00Z</cp:lastPrinted>
  <dcterms:created xsi:type="dcterms:W3CDTF">2021-10-06T07:35:00Z</dcterms:created>
  <dcterms:modified xsi:type="dcterms:W3CDTF">2021-10-06T11:01:00Z</dcterms:modified>
</cp:coreProperties>
</file>