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4C62" w:rsidRDefault="005D4C62" w:rsidP="00CE2B42">
      <w:bookmarkStart w:id="0" w:name="_GoBack"/>
      <w:bookmarkEnd w:id="0"/>
    </w:p>
    <w:p w:rsidR="00A834F6" w:rsidRDefault="00A834F6" w:rsidP="00CE2B42"/>
    <w:tbl>
      <w:tblPr>
        <w:tblStyle w:val="Taulaambquadrcula"/>
        <w:tblW w:w="0" w:type="auto"/>
        <w:tblBorders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8644"/>
      </w:tblGrid>
      <w:tr w:rsidR="00CE2B42" w:rsidRPr="00CE2B42" w:rsidTr="00CE2B42">
        <w:tc>
          <w:tcPr>
            <w:tcW w:w="8644" w:type="dxa"/>
          </w:tcPr>
          <w:p w:rsidR="00CE2B42" w:rsidRPr="00CE2B42" w:rsidRDefault="00CE2B42" w:rsidP="00096679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 w:rsidRPr="00CE2B42">
              <w:rPr>
                <w:rFonts w:ascii="Arial" w:hAnsi="Arial" w:cs="Arial"/>
                <w:b/>
                <w:sz w:val="44"/>
                <w:szCs w:val="44"/>
              </w:rPr>
              <w:t>ANNEX oferta de licitació</w:t>
            </w:r>
          </w:p>
        </w:tc>
      </w:tr>
    </w:tbl>
    <w:p w:rsidR="00CE2B42" w:rsidRPr="00CE2B42" w:rsidRDefault="00CE2B42" w:rsidP="00CE2B42">
      <w:pPr>
        <w:rPr>
          <w:rFonts w:ascii="Arial" w:hAnsi="Arial" w:cs="Arial"/>
          <w:b/>
          <w:sz w:val="26"/>
          <w:szCs w:val="26"/>
        </w:rPr>
      </w:pPr>
    </w:p>
    <w:p w:rsidR="00CE2B42" w:rsidRPr="00CE2B42" w:rsidRDefault="00CE2B42" w:rsidP="00CE2B42">
      <w:pPr>
        <w:rPr>
          <w:rFonts w:ascii="Arial" w:hAnsi="Arial" w:cs="Arial"/>
          <w:szCs w:val="22"/>
        </w:rPr>
      </w:pPr>
      <w:r w:rsidRPr="00CE2B42">
        <w:rPr>
          <w:rFonts w:ascii="Arial" w:hAnsi="Arial" w:cs="Arial"/>
          <w:szCs w:val="22"/>
        </w:rPr>
        <w:t>Codi contracte......................</w:t>
      </w:r>
      <w:r w:rsidRPr="007E4D30">
        <w:rPr>
          <w:rFonts w:ascii="Arial" w:hAnsi="Arial" w:cs="Arial"/>
          <w:szCs w:val="22"/>
        </w:rPr>
        <w:t>...</w:t>
      </w:r>
      <w:r w:rsidR="007E4D30" w:rsidRPr="007E4D30">
        <w:rPr>
          <w:rFonts w:ascii="Arial" w:hAnsi="Arial" w:cs="Arial"/>
          <w:szCs w:val="22"/>
        </w:rPr>
        <w:t>P2100195</w:t>
      </w:r>
    </w:p>
    <w:p w:rsidR="000E2237" w:rsidRDefault="00CE2B42" w:rsidP="000E2237">
      <w:pPr>
        <w:rPr>
          <w:rFonts w:ascii="Arial" w:hAnsi="Arial" w:cs="Arial"/>
          <w:szCs w:val="22"/>
        </w:rPr>
      </w:pPr>
      <w:r w:rsidRPr="00CE2B42">
        <w:rPr>
          <w:rFonts w:ascii="Arial" w:hAnsi="Arial" w:cs="Arial"/>
          <w:szCs w:val="22"/>
        </w:rPr>
        <w:t>Objecte.....</w:t>
      </w:r>
      <w:r w:rsidR="00653360">
        <w:rPr>
          <w:rFonts w:ascii="Arial" w:hAnsi="Arial" w:cs="Arial"/>
          <w:szCs w:val="22"/>
        </w:rPr>
        <w:t>...............................</w:t>
      </w:r>
      <w:r w:rsidR="00D2162A">
        <w:rPr>
          <w:rFonts w:ascii="Arial" w:hAnsi="Arial" w:cs="Arial"/>
          <w:szCs w:val="22"/>
        </w:rPr>
        <w:t xml:space="preserve">Serveis </w:t>
      </w:r>
      <w:r w:rsidR="00525A31">
        <w:rPr>
          <w:rFonts w:ascii="Arial" w:hAnsi="Arial" w:cs="Arial"/>
          <w:szCs w:val="22"/>
        </w:rPr>
        <w:t>de fotografia</w:t>
      </w:r>
      <w:r w:rsidR="008A7D56" w:rsidRPr="008A7D56">
        <w:rPr>
          <w:rFonts w:ascii="Arial" w:hAnsi="Arial" w:cs="Arial"/>
          <w:szCs w:val="22"/>
        </w:rPr>
        <w:t xml:space="preserve"> </w:t>
      </w:r>
      <w:r w:rsidR="008A7D56">
        <w:rPr>
          <w:rFonts w:ascii="Arial" w:hAnsi="Arial" w:cs="Arial"/>
          <w:szCs w:val="22"/>
        </w:rPr>
        <w:t>del Departament de Comunicació</w:t>
      </w:r>
      <w:r w:rsidR="000E2237">
        <w:rPr>
          <w:rFonts w:ascii="Arial" w:hAnsi="Arial" w:cs="Arial"/>
          <w:szCs w:val="22"/>
        </w:rPr>
        <w:t xml:space="preserve"> </w:t>
      </w:r>
    </w:p>
    <w:p w:rsidR="000E2237" w:rsidRPr="00CE2B42" w:rsidRDefault="000E2237" w:rsidP="000E2237">
      <w:pPr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                                                 de l’Institut Barcelona Esports</w:t>
      </w:r>
    </w:p>
    <w:p w:rsidR="00CE2B42" w:rsidRPr="00764E80" w:rsidRDefault="00CE2B42" w:rsidP="00CE2B42">
      <w:pPr>
        <w:rPr>
          <w:rFonts w:ascii="Arial" w:hAnsi="Arial" w:cs="Arial"/>
          <w:szCs w:val="22"/>
        </w:rPr>
      </w:pPr>
      <w:r w:rsidRPr="00CE2B42">
        <w:rPr>
          <w:rFonts w:ascii="Arial" w:hAnsi="Arial" w:cs="Arial"/>
          <w:szCs w:val="22"/>
        </w:rPr>
        <w:t>Import licitació........................</w:t>
      </w:r>
      <w:r w:rsidR="00653360">
        <w:rPr>
          <w:rFonts w:ascii="Arial" w:hAnsi="Arial" w:cs="Arial"/>
          <w:szCs w:val="22"/>
        </w:rPr>
        <w:t>.</w:t>
      </w:r>
      <w:r w:rsidR="00764E80" w:rsidRPr="00764E80">
        <w:rPr>
          <w:rFonts w:ascii="Arial" w:hAnsi="Arial" w:cs="Arial"/>
          <w:b/>
          <w:sz w:val="24"/>
          <w:szCs w:val="24"/>
        </w:rPr>
        <w:t xml:space="preserve"> </w:t>
      </w:r>
      <w:r w:rsidR="00CB5353" w:rsidRPr="00CB5353">
        <w:rPr>
          <w:rFonts w:ascii="Arial" w:hAnsi="Arial" w:cs="Arial"/>
          <w:szCs w:val="22"/>
        </w:rPr>
        <w:t>7.260</w:t>
      </w:r>
      <w:r w:rsidR="00764E80" w:rsidRPr="00CB5353">
        <w:rPr>
          <w:rFonts w:ascii="Arial" w:hAnsi="Arial" w:cs="Arial"/>
          <w:szCs w:val="22"/>
        </w:rPr>
        <w:t>,00 €</w:t>
      </w:r>
      <w:r w:rsidR="005A66EB" w:rsidRPr="00CB5353">
        <w:rPr>
          <w:rFonts w:ascii="Arial" w:hAnsi="Arial" w:cs="Arial"/>
          <w:szCs w:val="22"/>
        </w:rPr>
        <w:t xml:space="preserve"> (IVA inclòs)</w:t>
      </w:r>
    </w:p>
    <w:p w:rsidR="00CE2B42" w:rsidRDefault="00CE2B42" w:rsidP="00CE2B42">
      <w:pPr>
        <w:pBdr>
          <w:bottom w:val="single" w:sz="6" w:space="1" w:color="auto"/>
        </w:pBdr>
        <w:rPr>
          <w:rFonts w:ascii="Arial" w:hAnsi="Arial" w:cs="Arial"/>
          <w:sz w:val="26"/>
          <w:szCs w:val="26"/>
        </w:rPr>
      </w:pPr>
    </w:p>
    <w:p w:rsidR="00CE2B42" w:rsidRDefault="00CE2B42" w:rsidP="00CE2B42">
      <w:pPr>
        <w:rPr>
          <w:rFonts w:ascii="Arial" w:hAnsi="Arial" w:cs="Arial"/>
          <w:sz w:val="26"/>
          <w:szCs w:val="26"/>
        </w:rPr>
      </w:pPr>
    </w:p>
    <w:p w:rsidR="000E2237" w:rsidRDefault="000E2237" w:rsidP="000E2237">
      <w:pPr>
        <w:jc w:val="both"/>
        <w:rPr>
          <w:rFonts w:ascii="Arial" w:eastAsia="Verdana" w:hAnsi="Arial" w:cs="Arial"/>
          <w:szCs w:val="22"/>
        </w:rPr>
      </w:pPr>
      <w:r w:rsidRPr="00DD30AE">
        <w:rPr>
          <w:rFonts w:ascii="Arial" w:eastAsia="Verdana" w:hAnsi="Arial" w:cs="Arial"/>
          <w:color w:val="000000"/>
          <w:szCs w:val="22"/>
        </w:rPr>
        <w:t>El</w:t>
      </w:r>
      <w:r w:rsidRPr="00DD30AE">
        <w:rPr>
          <w:rFonts w:ascii="Arial" w:eastAsia="Verdana" w:hAnsi="Arial" w:cs="Arial"/>
          <w:szCs w:val="22"/>
        </w:rPr>
        <w:t xml:space="preserve"> </w:t>
      </w:r>
      <w:r w:rsidRPr="00DD30AE">
        <w:rPr>
          <w:rFonts w:ascii="Arial" w:eastAsia="Verdana" w:hAnsi="Arial" w:cs="Arial"/>
          <w:color w:val="000000"/>
          <w:szCs w:val="22"/>
        </w:rPr>
        <w:t>Sr./la</w:t>
      </w:r>
      <w:r w:rsidRPr="00DD30AE">
        <w:rPr>
          <w:rFonts w:ascii="Arial" w:eastAsia="Verdana" w:hAnsi="Arial" w:cs="Arial"/>
          <w:szCs w:val="22"/>
        </w:rPr>
        <w:t xml:space="preserve"> </w:t>
      </w:r>
      <w:r w:rsidRPr="00DD30AE">
        <w:rPr>
          <w:rFonts w:ascii="Arial" w:eastAsia="Verdana" w:hAnsi="Arial" w:cs="Arial"/>
          <w:color w:val="000000"/>
          <w:szCs w:val="22"/>
        </w:rPr>
        <w:t>Sra.</w:t>
      </w:r>
      <w:r>
        <w:rPr>
          <w:rFonts w:ascii="Arial" w:eastAsia="Verdana" w:hAnsi="Arial" w:cs="Arial"/>
          <w:szCs w:val="22"/>
        </w:rPr>
        <w:t>:</w:t>
      </w:r>
      <w:r>
        <w:rPr>
          <w:rFonts w:ascii="Arial" w:eastAsia="Verdana" w:hAnsi="Arial" w:cs="Arial"/>
          <w:szCs w:val="22"/>
        </w:rPr>
        <w:tab/>
      </w:r>
      <w:r>
        <w:rPr>
          <w:rFonts w:ascii="Arial" w:eastAsia="Verdana" w:hAnsi="Arial" w:cs="Arial"/>
          <w:szCs w:val="22"/>
        </w:rPr>
        <w:tab/>
      </w:r>
      <w:r>
        <w:rPr>
          <w:rFonts w:ascii="Arial" w:eastAsia="Verdana" w:hAnsi="Arial" w:cs="Arial"/>
          <w:szCs w:val="22"/>
        </w:rPr>
        <w:tab/>
      </w:r>
    </w:p>
    <w:p w:rsidR="000E2237" w:rsidRDefault="000E2237" w:rsidP="000E2237">
      <w:pPr>
        <w:jc w:val="both"/>
        <w:rPr>
          <w:rFonts w:ascii="Arial" w:eastAsia="Verdana" w:hAnsi="Arial" w:cs="Arial"/>
          <w:color w:val="000000"/>
          <w:szCs w:val="22"/>
        </w:rPr>
      </w:pPr>
      <w:r w:rsidRPr="00DD30AE">
        <w:rPr>
          <w:rFonts w:ascii="Arial" w:eastAsia="Verdana" w:hAnsi="Arial" w:cs="Arial"/>
          <w:color w:val="000000"/>
          <w:szCs w:val="22"/>
        </w:rPr>
        <w:t>domiciliat/</w:t>
      </w:r>
      <w:proofErr w:type="spellStart"/>
      <w:r w:rsidRPr="00DD30AE">
        <w:rPr>
          <w:rFonts w:ascii="Arial" w:eastAsia="Verdana" w:hAnsi="Arial" w:cs="Arial"/>
          <w:color w:val="000000"/>
          <w:szCs w:val="22"/>
        </w:rPr>
        <w:t>ada</w:t>
      </w:r>
      <w:proofErr w:type="spellEnd"/>
      <w:r>
        <w:rPr>
          <w:rFonts w:ascii="Arial" w:eastAsia="Verdana" w:hAnsi="Arial" w:cs="Arial"/>
          <w:color w:val="000000"/>
          <w:szCs w:val="22"/>
        </w:rPr>
        <w:t xml:space="preserve"> a:</w:t>
      </w:r>
      <w:r>
        <w:rPr>
          <w:rFonts w:ascii="Arial" w:eastAsia="Verdana" w:hAnsi="Arial" w:cs="Arial"/>
          <w:color w:val="000000"/>
          <w:szCs w:val="22"/>
        </w:rPr>
        <w:tab/>
      </w:r>
      <w:r>
        <w:rPr>
          <w:rFonts w:ascii="Arial" w:eastAsia="Verdana" w:hAnsi="Arial" w:cs="Arial"/>
          <w:color w:val="000000"/>
          <w:szCs w:val="22"/>
        </w:rPr>
        <w:tab/>
      </w:r>
    </w:p>
    <w:p w:rsidR="000E2237" w:rsidRDefault="000E2237" w:rsidP="000E2237">
      <w:pPr>
        <w:jc w:val="both"/>
        <w:rPr>
          <w:rFonts w:ascii="Arial" w:eastAsia="Verdana" w:hAnsi="Arial" w:cs="Arial"/>
          <w:color w:val="000000"/>
          <w:szCs w:val="22"/>
        </w:rPr>
      </w:pPr>
      <w:r w:rsidRPr="00DD30AE">
        <w:rPr>
          <w:rFonts w:ascii="Arial" w:eastAsia="Verdana" w:hAnsi="Arial" w:cs="Arial"/>
          <w:color w:val="000000"/>
          <w:szCs w:val="22"/>
        </w:rPr>
        <w:t>amb</w:t>
      </w:r>
      <w:r w:rsidRPr="00DD30AE">
        <w:rPr>
          <w:rFonts w:ascii="Arial" w:eastAsia="Verdana" w:hAnsi="Arial" w:cs="Arial"/>
          <w:szCs w:val="22"/>
        </w:rPr>
        <w:t xml:space="preserve"> </w:t>
      </w:r>
      <w:r>
        <w:rPr>
          <w:rFonts w:ascii="Arial" w:eastAsia="Verdana" w:hAnsi="Arial" w:cs="Arial"/>
          <w:color w:val="000000"/>
          <w:szCs w:val="22"/>
        </w:rPr>
        <w:t xml:space="preserve">DNI </w:t>
      </w:r>
      <w:r w:rsidRPr="00DD30AE">
        <w:rPr>
          <w:rFonts w:ascii="Arial" w:eastAsia="Verdana" w:hAnsi="Arial" w:cs="Arial"/>
          <w:color w:val="000000"/>
          <w:szCs w:val="22"/>
        </w:rPr>
        <w:t>núm.</w:t>
      </w:r>
      <w:r>
        <w:rPr>
          <w:rFonts w:ascii="Arial" w:eastAsia="Verdana" w:hAnsi="Arial" w:cs="Arial"/>
          <w:color w:val="000000"/>
          <w:szCs w:val="22"/>
        </w:rPr>
        <w:t>:</w:t>
      </w:r>
      <w:r>
        <w:rPr>
          <w:rFonts w:ascii="Arial" w:eastAsia="Verdana" w:hAnsi="Arial" w:cs="Arial"/>
          <w:color w:val="000000"/>
          <w:szCs w:val="22"/>
        </w:rPr>
        <w:tab/>
      </w:r>
      <w:r>
        <w:rPr>
          <w:rFonts w:ascii="Arial" w:eastAsia="Verdana" w:hAnsi="Arial" w:cs="Arial"/>
          <w:color w:val="000000"/>
          <w:szCs w:val="22"/>
        </w:rPr>
        <w:tab/>
      </w:r>
    </w:p>
    <w:p w:rsidR="000E2237" w:rsidRDefault="000E2237" w:rsidP="000E2237">
      <w:pPr>
        <w:jc w:val="both"/>
        <w:rPr>
          <w:rFonts w:ascii="Arial" w:eastAsia="Verdana" w:hAnsi="Arial" w:cs="Arial"/>
          <w:color w:val="000000"/>
          <w:szCs w:val="22"/>
        </w:rPr>
      </w:pPr>
    </w:p>
    <w:p w:rsidR="000E2237" w:rsidRDefault="000E2237" w:rsidP="000E2237">
      <w:pPr>
        <w:jc w:val="both"/>
        <w:rPr>
          <w:rFonts w:ascii="Arial" w:eastAsia="Verdana" w:hAnsi="Arial" w:cs="Arial"/>
          <w:color w:val="000000"/>
          <w:szCs w:val="22"/>
        </w:rPr>
      </w:pPr>
      <w:r w:rsidRPr="00DD30AE">
        <w:rPr>
          <w:rFonts w:ascii="Arial" w:eastAsia="Verdana" w:hAnsi="Arial" w:cs="Arial"/>
          <w:color w:val="000000"/>
          <w:szCs w:val="22"/>
        </w:rPr>
        <w:t>major</w:t>
      </w:r>
      <w:r w:rsidRPr="00DD30AE">
        <w:rPr>
          <w:rFonts w:ascii="Arial" w:eastAsia="Verdana" w:hAnsi="Arial" w:cs="Arial"/>
          <w:szCs w:val="22"/>
        </w:rPr>
        <w:t xml:space="preserve"> </w:t>
      </w:r>
      <w:r w:rsidRPr="00DD30AE">
        <w:rPr>
          <w:rFonts w:ascii="Arial" w:eastAsia="Verdana" w:hAnsi="Arial" w:cs="Arial"/>
          <w:color w:val="000000"/>
          <w:szCs w:val="22"/>
        </w:rPr>
        <w:t>d'edat, en</w:t>
      </w:r>
      <w:r w:rsidRPr="00DD30AE">
        <w:rPr>
          <w:rFonts w:ascii="Arial" w:eastAsia="Verdana" w:hAnsi="Arial" w:cs="Arial"/>
          <w:szCs w:val="22"/>
        </w:rPr>
        <w:t xml:space="preserve"> </w:t>
      </w:r>
      <w:r w:rsidRPr="00DD30AE">
        <w:rPr>
          <w:rFonts w:ascii="Arial" w:eastAsia="Verdana" w:hAnsi="Arial" w:cs="Arial"/>
          <w:color w:val="000000"/>
          <w:szCs w:val="22"/>
        </w:rPr>
        <w:t>nom</w:t>
      </w:r>
      <w:r w:rsidRPr="00DD30AE">
        <w:rPr>
          <w:rFonts w:ascii="Arial" w:eastAsia="Verdana" w:hAnsi="Arial" w:cs="Arial"/>
          <w:szCs w:val="22"/>
        </w:rPr>
        <w:t xml:space="preserve"> </w:t>
      </w:r>
      <w:r w:rsidRPr="00DD30AE">
        <w:rPr>
          <w:rFonts w:ascii="Arial" w:eastAsia="Verdana" w:hAnsi="Arial" w:cs="Arial"/>
          <w:color w:val="000000"/>
          <w:szCs w:val="22"/>
        </w:rPr>
        <w:t>propi,</w:t>
      </w:r>
      <w:r w:rsidRPr="00DD30AE">
        <w:rPr>
          <w:rFonts w:ascii="Arial" w:eastAsia="Verdana" w:hAnsi="Arial" w:cs="Arial"/>
          <w:szCs w:val="22"/>
        </w:rPr>
        <w:t xml:space="preserve"> </w:t>
      </w:r>
      <w:r w:rsidRPr="00DD30AE">
        <w:rPr>
          <w:rFonts w:ascii="Arial" w:eastAsia="Verdana" w:hAnsi="Arial" w:cs="Arial"/>
          <w:color w:val="000000"/>
          <w:szCs w:val="22"/>
        </w:rPr>
        <w:t>o</w:t>
      </w:r>
      <w:r w:rsidRPr="00DD30AE">
        <w:rPr>
          <w:rFonts w:ascii="Arial" w:eastAsia="Verdana" w:hAnsi="Arial" w:cs="Arial"/>
          <w:szCs w:val="22"/>
        </w:rPr>
        <w:t xml:space="preserve"> </w:t>
      </w:r>
      <w:r w:rsidRPr="00DD30AE">
        <w:rPr>
          <w:rFonts w:ascii="Arial" w:eastAsia="Verdana" w:hAnsi="Arial" w:cs="Arial"/>
          <w:color w:val="000000"/>
          <w:szCs w:val="22"/>
        </w:rPr>
        <w:t>en</w:t>
      </w:r>
      <w:r w:rsidRPr="00DD30AE">
        <w:rPr>
          <w:rFonts w:ascii="Arial" w:eastAsia="Verdana" w:hAnsi="Arial" w:cs="Arial"/>
          <w:szCs w:val="22"/>
        </w:rPr>
        <w:t xml:space="preserve"> </w:t>
      </w:r>
      <w:r w:rsidRPr="00DD30AE">
        <w:rPr>
          <w:rFonts w:ascii="Arial" w:eastAsia="Verdana" w:hAnsi="Arial" w:cs="Arial"/>
          <w:color w:val="000000"/>
          <w:szCs w:val="22"/>
        </w:rPr>
        <w:t>representació</w:t>
      </w:r>
      <w:r w:rsidRPr="00DD30AE">
        <w:rPr>
          <w:rFonts w:ascii="Arial" w:eastAsia="Verdana" w:hAnsi="Arial" w:cs="Arial"/>
          <w:szCs w:val="22"/>
        </w:rPr>
        <w:t xml:space="preserve"> </w:t>
      </w:r>
      <w:r w:rsidRPr="00DD30AE">
        <w:rPr>
          <w:rFonts w:ascii="Arial" w:eastAsia="Verdana" w:hAnsi="Arial" w:cs="Arial"/>
          <w:color w:val="000000"/>
          <w:szCs w:val="22"/>
        </w:rPr>
        <w:t>de</w:t>
      </w:r>
      <w:r>
        <w:rPr>
          <w:rFonts w:ascii="Arial" w:eastAsia="Verdana" w:hAnsi="Arial" w:cs="Arial"/>
          <w:color w:val="000000"/>
          <w:szCs w:val="22"/>
        </w:rPr>
        <w:t>:</w:t>
      </w:r>
    </w:p>
    <w:p w:rsidR="000E2237" w:rsidRDefault="000E2237" w:rsidP="000E2237">
      <w:pPr>
        <w:jc w:val="both"/>
        <w:rPr>
          <w:rFonts w:ascii="Arial" w:eastAsia="Verdana" w:hAnsi="Arial" w:cs="Arial"/>
          <w:color w:val="000000"/>
          <w:szCs w:val="22"/>
        </w:rPr>
      </w:pPr>
    </w:p>
    <w:p w:rsidR="000E2237" w:rsidRDefault="000E2237" w:rsidP="000E2237">
      <w:pPr>
        <w:jc w:val="both"/>
        <w:rPr>
          <w:rFonts w:ascii="Arial" w:eastAsia="Verdana" w:hAnsi="Arial" w:cs="Arial"/>
          <w:color w:val="000000"/>
          <w:szCs w:val="22"/>
        </w:rPr>
      </w:pPr>
      <w:r w:rsidRPr="00DD30AE">
        <w:rPr>
          <w:rFonts w:ascii="Arial" w:eastAsia="Verdana" w:hAnsi="Arial" w:cs="Arial"/>
          <w:color w:val="000000"/>
          <w:szCs w:val="22"/>
        </w:rPr>
        <w:t>l'empresa</w:t>
      </w:r>
      <w:r>
        <w:rPr>
          <w:rFonts w:ascii="Arial" w:eastAsia="Verdana" w:hAnsi="Arial" w:cs="Arial"/>
          <w:color w:val="000000"/>
          <w:szCs w:val="22"/>
        </w:rPr>
        <w:t>:</w:t>
      </w:r>
      <w:r>
        <w:rPr>
          <w:rFonts w:ascii="Arial" w:eastAsia="Verdana" w:hAnsi="Arial" w:cs="Arial"/>
          <w:color w:val="000000"/>
          <w:szCs w:val="22"/>
        </w:rPr>
        <w:tab/>
      </w:r>
      <w:r>
        <w:rPr>
          <w:rFonts w:ascii="Arial" w:eastAsia="Verdana" w:hAnsi="Arial" w:cs="Arial"/>
          <w:color w:val="000000"/>
          <w:szCs w:val="22"/>
        </w:rPr>
        <w:tab/>
      </w:r>
      <w:r>
        <w:rPr>
          <w:rFonts w:ascii="Arial" w:eastAsia="Verdana" w:hAnsi="Arial" w:cs="Arial"/>
          <w:color w:val="000000"/>
          <w:szCs w:val="22"/>
        </w:rPr>
        <w:tab/>
      </w:r>
    </w:p>
    <w:p w:rsidR="000E2237" w:rsidRDefault="000E2237" w:rsidP="000E2237">
      <w:pPr>
        <w:jc w:val="both"/>
        <w:rPr>
          <w:rFonts w:ascii="Arial" w:eastAsia="Verdana" w:hAnsi="Arial" w:cs="Arial"/>
          <w:color w:val="000000"/>
          <w:szCs w:val="22"/>
        </w:rPr>
      </w:pPr>
      <w:r w:rsidRPr="00DD30AE">
        <w:rPr>
          <w:rFonts w:ascii="Arial" w:eastAsia="Verdana" w:hAnsi="Arial" w:cs="Arial"/>
          <w:color w:val="000000"/>
          <w:szCs w:val="22"/>
        </w:rPr>
        <w:t>amb</w:t>
      </w:r>
      <w:r w:rsidRPr="00DD30AE">
        <w:rPr>
          <w:rFonts w:ascii="Arial" w:eastAsia="Verdana" w:hAnsi="Arial" w:cs="Arial"/>
          <w:szCs w:val="22"/>
        </w:rPr>
        <w:t xml:space="preserve"> </w:t>
      </w:r>
      <w:r w:rsidRPr="00DD30AE">
        <w:rPr>
          <w:rFonts w:ascii="Arial" w:eastAsia="Verdana" w:hAnsi="Arial" w:cs="Arial"/>
          <w:color w:val="000000"/>
          <w:szCs w:val="22"/>
        </w:rPr>
        <w:t>domicili</w:t>
      </w:r>
      <w:r w:rsidRPr="00DD30AE">
        <w:rPr>
          <w:rFonts w:ascii="Arial" w:eastAsia="Verdana" w:hAnsi="Arial" w:cs="Arial"/>
          <w:szCs w:val="22"/>
        </w:rPr>
        <w:t xml:space="preserve"> </w:t>
      </w:r>
      <w:r w:rsidRPr="00DD30AE">
        <w:rPr>
          <w:rFonts w:ascii="Arial" w:eastAsia="Verdana" w:hAnsi="Arial" w:cs="Arial"/>
          <w:color w:val="000000"/>
          <w:szCs w:val="22"/>
        </w:rPr>
        <w:t>a</w:t>
      </w:r>
      <w:r>
        <w:rPr>
          <w:rFonts w:ascii="Arial" w:eastAsia="Verdana" w:hAnsi="Arial" w:cs="Arial"/>
          <w:color w:val="000000"/>
          <w:szCs w:val="22"/>
        </w:rPr>
        <w:t>:</w:t>
      </w:r>
      <w:r>
        <w:rPr>
          <w:rFonts w:ascii="Arial" w:eastAsia="Verdana" w:hAnsi="Arial" w:cs="Arial"/>
          <w:color w:val="000000"/>
          <w:szCs w:val="22"/>
        </w:rPr>
        <w:tab/>
      </w:r>
      <w:r>
        <w:rPr>
          <w:rFonts w:ascii="Arial" w:eastAsia="Verdana" w:hAnsi="Arial" w:cs="Arial"/>
          <w:color w:val="000000"/>
          <w:szCs w:val="22"/>
        </w:rPr>
        <w:tab/>
      </w:r>
    </w:p>
    <w:p w:rsidR="000E2237" w:rsidRDefault="000E2237" w:rsidP="000E2237">
      <w:pPr>
        <w:jc w:val="both"/>
        <w:rPr>
          <w:rFonts w:ascii="Arial" w:eastAsia="Verdana" w:hAnsi="Arial" w:cs="Arial"/>
          <w:color w:val="000000"/>
          <w:szCs w:val="22"/>
        </w:rPr>
      </w:pPr>
      <w:r>
        <w:rPr>
          <w:rFonts w:ascii="Arial" w:eastAsia="Verdana" w:hAnsi="Arial" w:cs="Arial"/>
          <w:color w:val="000000"/>
          <w:szCs w:val="22"/>
        </w:rPr>
        <w:t>amb NIF núm.:</w:t>
      </w:r>
    </w:p>
    <w:p w:rsidR="000E2237" w:rsidRDefault="000E2237" w:rsidP="000E2237">
      <w:pPr>
        <w:jc w:val="both"/>
        <w:rPr>
          <w:rFonts w:ascii="Arial" w:eastAsia="Verdana" w:hAnsi="Arial" w:cs="Arial"/>
          <w:color w:val="000000"/>
          <w:szCs w:val="22"/>
        </w:rPr>
      </w:pPr>
    </w:p>
    <w:p w:rsidR="00C35076" w:rsidRDefault="00C35076" w:rsidP="00C35076">
      <w:pPr>
        <w:ind w:right="-568"/>
        <w:jc w:val="both"/>
        <w:rPr>
          <w:rFonts w:ascii="Arial" w:eastAsia="Verdana" w:hAnsi="Arial" w:cs="Arial"/>
          <w:szCs w:val="22"/>
        </w:rPr>
      </w:pPr>
      <w:r w:rsidRPr="00DD30AE">
        <w:rPr>
          <w:rFonts w:ascii="Arial" w:eastAsia="Verdana" w:hAnsi="Arial" w:cs="Arial"/>
          <w:color w:val="000000"/>
          <w:szCs w:val="22"/>
        </w:rPr>
        <w:t>assabentat/</w:t>
      </w:r>
      <w:proofErr w:type="spellStart"/>
      <w:r w:rsidRPr="00DD30AE">
        <w:rPr>
          <w:rFonts w:ascii="Arial" w:eastAsia="Verdana" w:hAnsi="Arial" w:cs="Arial"/>
          <w:color w:val="000000"/>
          <w:szCs w:val="22"/>
        </w:rPr>
        <w:t>ada</w:t>
      </w:r>
      <w:proofErr w:type="spellEnd"/>
      <w:r>
        <w:rPr>
          <w:rFonts w:ascii="Arial" w:eastAsia="Verdana" w:hAnsi="Arial" w:cs="Arial"/>
          <w:color w:val="000000"/>
          <w:szCs w:val="22"/>
        </w:rPr>
        <w:t xml:space="preserve"> </w:t>
      </w:r>
      <w:r w:rsidRPr="00DD30AE">
        <w:rPr>
          <w:rFonts w:ascii="Arial" w:eastAsia="Verdana" w:hAnsi="Arial" w:cs="Arial"/>
          <w:color w:val="000000"/>
          <w:szCs w:val="22"/>
        </w:rPr>
        <w:t>de les</w:t>
      </w:r>
      <w:r w:rsidRPr="00DD30AE">
        <w:rPr>
          <w:rFonts w:ascii="Arial" w:hAnsi="Arial" w:cs="Arial"/>
          <w:szCs w:val="22"/>
        </w:rPr>
        <w:t xml:space="preserve"> </w:t>
      </w:r>
      <w:r w:rsidRPr="00DD30AE">
        <w:rPr>
          <w:rFonts w:ascii="Arial" w:eastAsia="Verdana" w:hAnsi="Arial" w:cs="Arial"/>
          <w:color w:val="000000"/>
          <w:szCs w:val="22"/>
        </w:rPr>
        <w:t>condicions exigides per</w:t>
      </w:r>
      <w:r w:rsidRPr="00DD30AE">
        <w:rPr>
          <w:rFonts w:ascii="Arial" w:hAnsi="Arial" w:cs="Arial"/>
          <w:szCs w:val="22"/>
        </w:rPr>
        <w:t xml:space="preserve"> </w:t>
      </w:r>
      <w:r w:rsidRPr="00DD30AE">
        <w:rPr>
          <w:rFonts w:ascii="Arial" w:eastAsia="Verdana" w:hAnsi="Arial" w:cs="Arial"/>
          <w:color w:val="000000"/>
          <w:szCs w:val="22"/>
        </w:rPr>
        <w:t>optar a l’adjudicació</w:t>
      </w:r>
      <w:r w:rsidRPr="00DD30AE">
        <w:rPr>
          <w:rFonts w:ascii="Arial" w:hAnsi="Arial" w:cs="Arial"/>
          <w:szCs w:val="22"/>
        </w:rPr>
        <w:t xml:space="preserve"> </w:t>
      </w:r>
      <w:r>
        <w:rPr>
          <w:rFonts w:ascii="Arial" w:eastAsia="Verdana" w:hAnsi="Arial" w:cs="Arial"/>
          <w:color w:val="000000"/>
          <w:szCs w:val="22"/>
        </w:rPr>
        <w:t>d’aquest contracte</w:t>
      </w:r>
      <w:r w:rsidRPr="001966A8">
        <w:rPr>
          <w:rFonts w:ascii="Arial" w:eastAsia="Verdana" w:hAnsi="Arial" w:cs="Arial"/>
          <w:szCs w:val="22"/>
        </w:rPr>
        <w:t xml:space="preserve"> </w:t>
      </w:r>
      <w:r w:rsidRPr="001966A8">
        <w:rPr>
          <w:rFonts w:ascii="Arial" w:eastAsia="Verdana" w:hAnsi="Arial" w:cs="Arial"/>
          <w:color w:val="000000"/>
          <w:szCs w:val="22"/>
        </w:rPr>
        <w:t>els</w:t>
      </w:r>
      <w:r w:rsidRPr="001966A8">
        <w:rPr>
          <w:rFonts w:ascii="Arial" w:eastAsia="Verdana" w:hAnsi="Arial" w:cs="Arial"/>
          <w:szCs w:val="22"/>
        </w:rPr>
        <w:t xml:space="preserve"> </w:t>
      </w:r>
      <w:r w:rsidRPr="001966A8">
        <w:rPr>
          <w:rFonts w:ascii="Arial" w:eastAsia="Verdana" w:hAnsi="Arial" w:cs="Arial"/>
          <w:color w:val="000000"/>
          <w:szCs w:val="22"/>
        </w:rPr>
        <w:t>comuniquem</w:t>
      </w:r>
      <w:r w:rsidRPr="001966A8">
        <w:rPr>
          <w:rFonts w:ascii="Arial" w:eastAsia="Verdana" w:hAnsi="Arial" w:cs="Arial"/>
          <w:szCs w:val="22"/>
        </w:rPr>
        <w:t xml:space="preserve"> </w:t>
      </w:r>
      <w:r w:rsidRPr="001966A8">
        <w:rPr>
          <w:rFonts w:ascii="Arial" w:eastAsia="Verdana" w:hAnsi="Arial" w:cs="Arial"/>
          <w:color w:val="000000"/>
          <w:szCs w:val="22"/>
        </w:rPr>
        <w:t>que</w:t>
      </w:r>
      <w:r>
        <w:rPr>
          <w:rFonts w:ascii="Arial" w:eastAsia="Verdana" w:hAnsi="Arial" w:cs="Arial"/>
          <w:color w:val="000000"/>
          <w:szCs w:val="22"/>
        </w:rPr>
        <w:t>,</w:t>
      </w:r>
      <w:r w:rsidRPr="001966A8">
        <w:rPr>
          <w:rFonts w:ascii="Arial" w:eastAsia="Verdana" w:hAnsi="Arial" w:cs="Arial"/>
          <w:szCs w:val="22"/>
        </w:rPr>
        <w:t xml:space="preserve"> </w:t>
      </w:r>
      <w:r w:rsidRPr="001966A8">
        <w:rPr>
          <w:rFonts w:ascii="Arial" w:eastAsia="Verdana" w:hAnsi="Arial" w:cs="Arial"/>
          <w:color w:val="000000"/>
          <w:szCs w:val="22"/>
        </w:rPr>
        <w:t>d’acord</w:t>
      </w:r>
      <w:r w:rsidRPr="001966A8">
        <w:rPr>
          <w:rFonts w:ascii="Arial" w:eastAsia="Verdana" w:hAnsi="Arial" w:cs="Arial"/>
          <w:szCs w:val="22"/>
        </w:rPr>
        <w:t xml:space="preserve"> </w:t>
      </w:r>
      <w:r w:rsidRPr="001966A8">
        <w:rPr>
          <w:rFonts w:ascii="Arial" w:eastAsia="Verdana" w:hAnsi="Arial" w:cs="Arial"/>
          <w:color w:val="000000"/>
          <w:szCs w:val="22"/>
        </w:rPr>
        <w:t>amb</w:t>
      </w:r>
      <w:r w:rsidRPr="001966A8">
        <w:rPr>
          <w:rFonts w:ascii="Arial" w:eastAsia="Verdana" w:hAnsi="Arial" w:cs="Arial"/>
          <w:szCs w:val="22"/>
        </w:rPr>
        <w:t xml:space="preserve"> </w:t>
      </w:r>
      <w:r w:rsidRPr="001966A8">
        <w:rPr>
          <w:rFonts w:ascii="Arial" w:eastAsia="Verdana" w:hAnsi="Arial" w:cs="Arial"/>
          <w:color w:val="000000"/>
          <w:szCs w:val="22"/>
        </w:rPr>
        <w:t>l’estimació</w:t>
      </w:r>
      <w:r w:rsidRPr="001966A8">
        <w:rPr>
          <w:rFonts w:ascii="Arial" w:eastAsia="Verdana" w:hAnsi="Arial" w:cs="Arial"/>
          <w:szCs w:val="22"/>
        </w:rPr>
        <w:t xml:space="preserve"> </w:t>
      </w:r>
      <w:r w:rsidRPr="001966A8">
        <w:rPr>
          <w:rFonts w:ascii="Arial" w:eastAsia="Verdana" w:hAnsi="Arial" w:cs="Arial"/>
          <w:color w:val="000000"/>
          <w:szCs w:val="22"/>
        </w:rPr>
        <w:t>d’unitats</w:t>
      </w:r>
      <w:r w:rsidRPr="001966A8">
        <w:rPr>
          <w:rFonts w:ascii="Arial" w:eastAsia="Verdana" w:hAnsi="Arial" w:cs="Arial"/>
          <w:szCs w:val="22"/>
        </w:rPr>
        <w:t xml:space="preserve"> </w:t>
      </w:r>
      <w:r w:rsidRPr="001966A8">
        <w:rPr>
          <w:rFonts w:ascii="Arial" w:eastAsia="Verdana" w:hAnsi="Arial" w:cs="Arial"/>
          <w:color w:val="000000"/>
          <w:szCs w:val="22"/>
        </w:rPr>
        <w:t>d’encàrrecs</w:t>
      </w:r>
      <w:r w:rsidRPr="001966A8">
        <w:rPr>
          <w:rFonts w:ascii="Arial" w:eastAsia="Verdana" w:hAnsi="Arial" w:cs="Arial"/>
          <w:szCs w:val="22"/>
        </w:rPr>
        <w:t xml:space="preserve"> </w:t>
      </w:r>
      <w:r w:rsidRPr="001966A8">
        <w:rPr>
          <w:rFonts w:ascii="Arial" w:eastAsia="Verdana" w:hAnsi="Arial" w:cs="Arial"/>
          <w:color w:val="000000"/>
          <w:szCs w:val="22"/>
        </w:rPr>
        <w:t>a</w:t>
      </w:r>
      <w:r w:rsidRPr="001966A8">
        <w:rPr>
          <w:rFonts w:ascii="Arial" w:eastAsia="Verdana" w:hAnsi="Arial" w:cs="Arial"/>
          <w:szCs w:val="22"/>
        </w:rPr>
        <w:t xml:space="preserve"> </w:t>
      </w:r>
      <w:r w:rsidRPr="001966A8">
        <w:rPr>
          <w:rFonts w:ascii="Arial" w:eastAsia="Verdana" w:hAnsi="Arial" w:cs="Arial"/>
          <w:color w:val="000000"/>
          <w:szCs w:val="22"/>
        </w:rPr>
        <w:t>realitzar</w:t>
      </w:r>
      <w:r w:rsidRPr="001966A8">
        <w:rPr>
          <w:rFonts w:ascii="Arial" w:eastAsia="Verdana" w:hAnsi="Arial" w:cs="Arial"/>
          <w:szCs w:val="22"/>
        </w:rPr>
        <w:t xml:space="preserve"> </w:t>
      </w:r>
      <w:r w:rsidRPr="001966A8">
        <w:rPr>
          <w:rFonts w:ascii="Arial" w:eastAsia="Verdana" w:hAnsi="Arial" w:cs="Arial"/>
          <w:color w:val="000000"/>
          <w:szCs w:val="22"/>
        </w:rPr>
        <w:t>i</w:t>
      </w:r>
      <w:r w:rsidRPr="001966A8">
        <w:rPr>
          <w:rFonts w:ascii="Arial" w:eastAsia="Verdana" w:hAnsi="Arial" w:cs="Arial"/>
          <w:szCs w:val="22"/>
        </w:rPr>
        <w:t xml:space="preserve"> </w:t>
      </w:r>
      <w:r w:rsidRPr="001966A8">
        <w:rPr>
          <w:rFonts w:ascii="Arial" w:eastAsia="Verdana" w:hAnsi="Arial" w:cs="Arial"/>
          <w:color w:val="000000"/>
          <w:szCs w:val="22"/>
        </w:rPr>
        <w:t>als preus</w:t>
      </w:r>
      <w:r w:rsidRPr="001966A8">
        <w:rPr>
          <w:rFonts w:ascii="Arial" w:eastAsia="Verdana" w:hAnsi="Arial" w:cs="Arial"/>
          <w:szCs w:val="22"/>
        </w:rPr>
        <w:t xml:space="preserve"> </w:t>
      </w:r>
      <w:r w:rsidRPr="001966A8">
        <w:rPr>
          <w:rFonts w:ascii="Arial" w:eastAsia="Verdana" w:hAnsi="Arial" w:cs="Arial"/>
          <w:color w:val="000000"/>
          <w:szCs w:val="22"/>
        </w:rPr>
        <w:t>que</w:t>
      </w:r>
      <w:r w:rsidRPr="001966A8">
        <w:rPr>
          <w:rFonts w:ascii="Arial" w:eastAsia="Verdana" w:hAnsi="Arial" w:cs="Arial"/>
          <w:szCs w:val="22"/>
        </w:rPr>
        <w:t xml:space="preserve"> </w:t>
      </w:r>
      <w:r w:rsidRPr="001966A8">
        <w:rPr>
          <w:rFonts w:ascii="Arial" w:eastAsia="Verdana" w:hAnsi="Arial" w:cs="Arial"/>
          <w:color w:val="000000"/>
          <w:szCs w:val="22"/>
        </w:rPr>
        <w:t>es</w:t>
      </w:r>
      <w:r w:rsidRPr="001966A8">
        <w:rPr>
          <w:rFonts w:ascii="Arial" w:eastAsia="Verdana" w:hAnsi="Arial" w:cs="Arial"/>
          <w:szCs w:val="22"/>
        </w:rPr>
        <w:t xml:space="preserve"> </w:t>
      </w:r>
      <w:r w:rsidRPr="001966A8">
        <w:rPr>
          <w:rFonts w:ascii="Arial" w:eastAsia="Verdana" w:hAnsi="Arial" w:cs="Arial"/>
          <w:color w:val="000000"/>
          <w:szCs w:val="22"/>
        </w:rPr>
        <w:t>relacionen</w:t>
      </w:r>
      <w:r w:rsidRPr="001966A8">
        <w:rPr>
          <w:rFonts w:ascii="Arial" w:eastAsia="Verdana" w:hAnsi="Arial" w:cs="Arial"/>
          <w:szCs w:val="22"/>
        </w:rPr>
        <w:t xml:space="preserve"> </w:t>
      </w:r>
      <w:r w:rsidRPr="001966A8">
        <w:rPr>
          <w:rFonts w:ascii="Arial" w:eastAsia="Verdana" w:hAnsi="Arial" w:cs="Arial"/>
          <w:color w:val="000000"/>
          <w:szCs w:val="22"/>
        </w:rPr>
        <w:t>en</w:t>
      </w:r>
      <w:r w:rsidRPr="001966A8">
        <w:rPr>
          <w:rFonts w:ascii="Arial" w:eastAsia="Verdana" w:hAnsi="Arial" w:cs="Arial"/>
          <w:szCs w:val="22"/>
        </w:rPr>
        <w:t xml:space="preserve"> </w:t>
      </w:r>
      <w:r w:rsidRPr="001966A8">
        <w:rPr>
          <w:rFonts w:ascii="Arial" w:eastAsia="Verdana" w:hAnsi="Arial" w:cs="Arial"/>
          <w:color w:val="000000"/>
          <w:szCs w:val="22"/>
        </w:rPr>
        <w:t>aquesta oferta (que</w:t>
      </w:r>
      <w:r w:rsidRPr="001966A8">
        <w:rPr>
          <w:rFonts w:ascii="Arial" w:eastAsia="Verdana" w:hAnsi="Arial" w:cs="Arial"/>
          <w:szCs w:val="22"/>
        </w:rPr>
        <w:t xml:space="preserve"> </w:t>
      </w:r>
      <w:r w:rsidRPr="001966A8">
        <w:rPr>
          <w:rFonts w:ascii="Arial" w:eastAsia="Verdana" w:hAnsi="Arial" w:cs="Arial"/>
          <w:color w:val="000000"/>
          <w:szCs w:val="22"/>
        </w:rPr>
        <w:t>conté</w:t>
      </w:r>
      <w:r w:rsidRPr="001966A8">
        <w:rPr>
          <w:rFonts w:ascii="Arial" w:eastAsia="Verdana" w:hAnsi="Arial" w:cs="Arial"/>
          <w:szCs w:val="22"/>
        </w:rPr>
        <w:t xml:space="preserve"> </w:t>
      </w:r>
      <w:r w:rsidRPr="001966A8">
        <w:rPr>
          <w:rFonts w:ascii="Arial" w:eastAsia="Verdana" w:hAnsi="Arial" w:cs="Arial"/>
          <w:color w:val="000000"/>
          <w:szCs w:val="22"/>
        </w:rPr>
        <w:t>els</w:t>
      </w:r>
      <w:r w:rsidRPr="001966A8">
        <w:rPr>
          <w:rFonts w:ascii="Arial" w:eastAsia="Verdana" w:hAnsi="Arial" w:cs="Arial"/>
          <w:szCs w:val="22"/>
        </w:rPr>
        <w:t xml:space="preserve"> </w:t>
      </w:r>
      <w:r w:rsidRPr="001966A8">
        <w:rPr>
          <w:rFonts w:ascii="Arial" w:eastAsia="Verdana" w:hAnsi="Arial" w:cs="Arial"/>
          <w:color w:val="000000"/>
          <w:szCs w:val="22"/>
        </w:rPr>
        <w:t>preus</w:t>
      </w:r>
      <w:r w:rsidRPr="001966A8">
        <w:rPr>
          <w:rFonts w:ascii="Arial" w:eastAsia="Verdana" w:hAnsi="Arial" w:cs="Arial"/>
          <w:szCs w:val="22"/>
        </w:rPr>
        <w:t xml:space="preserve"> </w:t>
      </w:r>
      <w:r w:rsidRPr="001966A8">
        <w:rPr>
          <w:rFonts w:ascii="Arial" w:eastAsia="Verdana" w:hAnsi="Arial" w:cs="Arial"/>
          <w:color w:val="000000"/>
          <w:szCs w:val="22"/>
        </w:rPr>
        <w:t>unitaris</w:t>
      </w:r>
      <w:r w:rsidRPr="001966A8">
        <w:rPr>
          <w:rFonts w:ascii="Arial" w:eastAsia="Verdana" w:hAnsi="Arial" w:cs="Arial"/>
          <w:szCs w:val="22"/>
        </w:rPr>
        <w:t xml:space="preserve"> </w:t>
      </w:r>
      <w:r w:rsidRPr="001966A8">
        <w:rPr>
          <w:rFonts w:ascii="Arial" w:eastAsia="Verdana" w:hAnsi="Arial" w:cs="Arial"/>
          <w:color w:val="000000"/>
          <w:szCs w:val="22"/>
        </w:rPr>
        <w:t>oferts</w:t>
      </w:r>
      <w:r w:rsidRPr="001966A8">
        <w:rPr>
          <w:rFonts w:ascii="Arial" w:eastAsia="Verdana" w:hAnsi="Arial" w:cs="Arial"/>
          <w:szCs w:val="22"/>
        </w:rPr>
        <w:t xml:space="preserve"> </w:t>
      </w:r>
      <w:r w:rsidRPr="001966A8">
        <w:rPr>
          <w:rFonts w:ascii="Arial" w:eastAsia="Verdana" w:hAnsi="Arial" w:cs="Arial"/>
          <w:color w:val="000000"/>
          <w:szCs w:val="22"/>
        </w:rPr>
        <w:t>per</w:t>
      </w:r>
      <w:r w:rsidRPr="001966A8">
        <w:rPr>
          <w:rFonts w:ascii="Arial" w:eastAsia="Verdana" w:hAnsi="Arial" w:cs="Arial"/>
          <w:szCs w:val="22"/>
        </w:rPr>
        <w:t xml:space="preserve"> </w:t>
      </w:r>
      <w:r w:rsidRPr="001966A8">
        <w:rPr>
          <w:rFonts w:ascii="Arial" w:eastAsia="Verdana" w:hAnsi="Arial" w:cs="Arial"/>
          <w:color w:val="000000"/>
          <w:szCs w:val="22"/>
        </w:rPr>
        <w:t>a cadascun</w:t>
      </w:r>
      <w:r w:rsidRPr="001966A8">
        <w:rPr>
          <w:rFonts w:ascii="Arial" w:eastAsia="Verdana" w:hAnsi="Arial" w:cs="Arial"/>
          <w:szCs w:val="22"/>
        </w:rPr>
        <w:t xml:space="preserve"> </w:t>
      </w:r>
      <w:r w:rsidRPr="001966A8">
        <w:rPr>
          <w:rFonts w:ascii="Arial" w:eastAsia="Verdana" w:hAnsi="Arial" w:cs="Arial"/>
          <w:color w:val="000000"/>
          <w:szCs w:val="22"/>
        </w:rPr>
        <w:t>dels</w:t>
      </w:r>
      <w:r w:rsidRPr="001966A8">
        <w:rPr>
          <w:rFonts w:ascii="Arial" w:eastAsia="Verdana" w:hAnsi="Arial" w:cs="Arial"/>
          <w:szCs w:val="22"/>
        </w:rPr>
        <w:t xml:space="preserve"> </w:t>
      </w:r>
      <w:r w:rsidRPr="001966A8">
        <w:rPr>
          <w:rFonts w:ascii="Arial" w:eastAsia="Verdana" w:hAnsi="Arial" w:cs="Arial"/>
          <w:color w:val="000000"/>
          <w:szCs w:val="22"/>
        </w:rPr>
        <w:t>encàrrecs)</w:t>
      </w:r>
      <w:r>
        <w:rPr>
          <w:rFonts w:ascii="Arial" w:eastAsia="Verdana" w:hAnsi="Arial" w:cs="Arial"/>
          <w:color w:val="000000"/>
          <w:szCs w:val="22"/>
        </w:rPr>
        <w:t>,</w:t>
      </w:r>
      <w:r w:rsidRPr="001966A8">
        <w:rPr>
          <w:rFonts w:ascii="Arial" w:eastAsia="Verdana" w:hAnsi="Arial" w:cs="Arial"/>
          <w:szCs w:val="22"/>
        </w:rPr>
        <w:t xml:space="preserve"> es</w:t>
      </w:r>
      <w:r>
        <w:rPr>
          <w:rFonts w:ascii="Arial" w:eastAsia="Verdana" w:hAnsi="Arial" w:cs="Arial"/>
          <w:szCs w:val="22"/>
        </w:rPr>
        <w:t xml:space="preserve"> </w:t>
      </w:r>
      <w:r w:rsidRPr="00DD30AE">
        <w:rPr>
          <w:rFonts w:ascii="Arial" w:eastAsia="Verdana" w:hAnsi="Arial" w:cs="Arial"/>
          <w:color w:val="000000"/>
          <w:szCs w:val="22"/>
        </w:rPr>
        <w:t>compromet</w:t>
      </w:r>
      <w:r w:rsidRPr="00DD30AE">
        <w:rPr>
          <w:rFonts w:ascii="Arial" w:eastAsia="Verdana" w:hAnsi="Arial" w:cs="Arial"/>
          <w:szCs w:val="22"/>
        </w:rPr>
        <w:t xml:space="preserve"> </w:t>
      </w:r>
      <w:r w:rsidRPr="00DD30AE">
        <w:rPr>
          <w:rFonts w:ascii="Arial" w:eastAsia="Verdana" w:hAnsi="Arial" w:cs="Arial"/>
          <w:color w:val="000000"/>
          <w:szCs w:val="22"/>
        </w:rPr>
        <w:t>a</w:t>
      </w:r>
      <w:r w:rsidRPr="00DD30AE">
        <w:rPr>
          <w:rFonts w:ascii="Arial" w:eastAsia="Verdana" w:hAnsi="Arial" w:cs="Arial"/>
          <w:szCs w:val="22"/>
        </w:rPr>
        <w:t xml:space="preserve"> </w:t>
      </w:r>
      <w:r w:rsidRPr="00DD30AE">
        <w:rPr>
          <w:rFonts w:ascii="Arial" w:eastAsia="Verdana" w:hAnsi="Arial" w:cs="Arial"/>
          <w:color w:val="000000"/>
          <w:szCs w:val="22"/>
        </w:rPr>
        <w:t>realitzar-lo</w:t>
      </w:r>
      <w:r w:rsidRPr="00DD30AE">
        <w:rPr>
          <w:rFonts w:ascii="Arial" w:eastAsia="Verdana" w:hAnsi="Arial" w:cs="Arial"/>
          <w:szCs w:val="22"/>
        </w:rPr>
        <w:t xml:space="preserve"> </w:t>
      </w:r>
      <w:r w:rsidRPr="00DD30AE">
        <w:rPr>
          <w:rFonts w:ascii="Arial" w:eastAsia="Verdana" w:hAnsi="Arial" w:cs="Arial"/>
          <w:color w:val="000000"/>
          <w:szCs w:val="22"/>
        </w:rPr>
        <w:t>amb</w:t>
      </w:r>
      <w:r w:rsidRPr="00DD30AE">
        <w:rPr>
          <w:rFonts w:ascii="Arial" w:eastAsia="Verdana" w:hAnsi="Arial" w:cs="Arial"/>
          <w:szCs w:val="22"/>
        </w:rPr>
        <w:t xml:space="preserve"> </w:t>
      </w:r>
      <w:r w:rsidRPr="00DD30AE">
        <w:rPr>
          <w:rFonts w:ascii="Arial" w:eastAsia="Verdana" w:hAnsi="Arial" w:cs="Arial"/>
          <w:color w:val="000000"/>
          <w:szCs w:val="22"/>
        </w:rPr>
        <w:t>subjecció</w:t>
      </w:r>
      <w:r w:rsidRPr="00DD30AE">
        <w:rPr>
          <w:rFonts w:ascii="Arial" w:eastAsia="Verdana" w:hAnsi="Arial" w:cs="Arial"/>
          <w:szCs w:val="22"/>
        </w:rPr>
        <w:t xml:space="preserve"> </w:t>
      </w:r>
      <w:r w:rsidRPr="00DD30AE">
        <w:rPr>
          <w:rFonts w:ascii="Arial" w:eastAsia="Verdana" w:hAnsi="Arial" w:cs="Arial"/>
          <w:color w:val="000000"/>
          <w:szCs w:val="22"/>
        </w:rPr>
        <w:t>a les prescripcions tècniques,</w:t>
      </w:r>
      <w:r w:rsidRPr="00DD30AE">
        <w:rPr>
          <w:rFonts w:ascii="Arial" w:eastAsia="Verdana" w:hAnsi="Arial" w:cs="Arial"/>
          <w:szCs w:val="22"/>
        </w:rPr>
        <w:t xml:space="preserve"> </w:t>
      </w:r>
      <w:r w:rsidRPr="00DD30AE">
        <w:rPr>
          <w:rFonts w:ascii="Arial" w:eastAsia="Verdana" w:hAnsi="Arial" w:cs="Arial"/>
          <w:color w:val="000000"/>
          <w:szCs w:val="22"/>
        </w:rPr>
        <w:t>i</w:t>
      </w:r>
      <w:r w:rsidRPr="00DD30AE">
        <w:rPr>
          <w:rFonts w:ascii="Arial" w:eastAsia="Verdana" w:hAnsi="Arial" w:cs="Arial"/>
          <w:szCs w:val="22"/>
        </w:rPr>
        <w:t xml:space="preserve"> </w:t>
      </w:r>
      <w:r w:rsidRPr="00DD30AE">
        <w:rPr>
          <w:rFonts w:ascii="Arial" w:eastAsia="Verdana" w:hAnsi="Arial" w:cs="Arial"/>
          <w:color w:val="000000"/>
          <w:szCs w:val="22"/>
        </w:rPr>
        <w:t>pel</w:t>
      </w:r>
      <w:r w:rsidRPr="00DD30AE">
        <w:rPr>
          <w:rFonts w:ascii="Arial" w:eastAsia="Verdana" w:hAnsi="Arial" w:cs="Arial"/>
          <w:szCs w:val="22"/>
        </w:rPr>
        <w:t xml:space="preserve"> </w:t>
      </w:r>
      <w:r w:rsidRPr="00DD30AE">
        <w:rPr>
          <w:rFonts w:ascii="Arial" w:eastAsia="Verdana" w:hAnsi="Arial" w:cs="Arial"/>
          <w:color w:val="000000"/>
          <w:szCs w:val="22"/>
        </w:rPr>
        <w:t>preu</w:t>
      </w:r>
      <w:r w:rsidRPr="00DD30AE">
        <w:rPr>
          <w:rFonts w:ascii="Arial" w:eastAsia="Verdana" w:hAnsi="Arial" w:cs="Arial"/>
          <w:szCs w:val="22"/>
        </w:rPr>
        <w:t xml:space="preserve"> </w:t>
      </w:r>
      <w:r>
        <w:rPr>
          <w:rFonts w:ascii="Arial" w:eastAsia="Verdana" w:hAnsi="Arial" w:cs="Arial"/>
          <w:szCs w:val="22"/>
        </w:rPr>
        <w:t>total de:</w:t>
      </w:r>
    </w:p>
    <w:p w:rsidR="00121350" w:rsidRDefault="00121350" w:rsidP="00121350"/>
    <w:p w:rsidR="00C35076" w:rsidRDefault="00C35076" w:rsidP="00C35076">
      <w:pPr>
        <w:rPr>
          <w:rFonts w:ascii="Arial" w:hAnsi="Arial" w:cs="Arial"/>
          <w:szCs w:val="22"/>
        </w:rPr>
      </w:pPr>
      <w:r>
        <w:rPr>
          <w:noProof/>
          <w:lang w:eastAsia="ca-ES"/>
        </w:rPr>
        <w:drawing>
          <wp:inline distT="0" distB="0" distL="0" distR="0" wp14:anchorId="45828366" wp14:editId="3AF7C49C">
            <wp:extent cx="5844209" cy="3802094"/>
            <wp:effectExtent l="0" t="0" r="4445" b="8255"/>
            <wp:docPr id="1" name="Imat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/>
                    <a:srcRect l="10162" t="14931" r="25773" b="10937"/>
                    <a:stretch/>
                  </pic:blipFill>
                  <pic:spPr bwMode="auto">
                    <a:xfrm>
                      <a:off x="0" y="0"/>
                      <a:ext cx="5845404" cy="380287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35076" w:rsidRDefault="00C35076" w:rsidP="00C35076">
      <w:pPr>
        <w:ind w:right="-568"/>
        <w:jc w:val="both"/>
        <w:rPr>
          <w:rFonts w:ascii="Arial" w:hAnsi="Arial" w:cs="Arial"/>
          <w:b/>
          <w:szCs w:val="22"/>
        </w:rPr>
      </w:pPr>
    </w:p>
    <w:p w:rsidR="00CC5E4E" w:rsidRPr="00D1263B" w:rsidRDefault="00C35076" w:rsidP="00C35076">
      <w:pPr>
        <w:ind w:right="-568"/>
        <w:jc w:val="both"/>
        <w:rPr>
          <w:rFonts w:ascii="Arial" w:hAnsi="Arial" w:cs="Arial"/>
          <w:szCs w:val="22"/>
        </w:rPr>
      </w:pPr>
      <w:r w:rsidRPr="000A3ACF">
        <w:rPr>
          <w:rFonts w:ascii="Arial" w:hAnsi="Arial" w:cs="Arial"/>
          <w:b/>
          <w:szCs w:val="22"/>
        </w:rPr>
        <w:t>En cas de resultar adjudicatari, els preus unitaris oferts seran els que es tindran en compte a l’hora de facturar el número d’hores reals treballades a cada esdeveniment.</w:t>
      </w:r>
    </w:p>
    <w:sectPr w:rsidR="00CC5E4E" w:rsidRPr="00D1263B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2B42" w:rsidRDefault="00CE2B42" w:rsidP="00CE2B42">
      <w:r>
        <w:separator/>
      </w:r>
    </w:p>
  </w:endnote>
  <w:endnote w:type="continuationSeparator" w:id="0">
    <w:p w:rsidR="00CE2B42" w:rsidRDefault="00CE2B42" w:rsidP="00CE2B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radeGothic-BoldTwo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2B42" w:rsidRDefault="00CE2B42" w:rsidP="00CE2B42">
      <w:r>
        <w:separator/>
      </w:r>
    </w:p>
  </w:footnote>
  <w:footnote w:type="continuationSeparator" w:id="0">
    <w:p w:rsidR="00CE2B42" w:rsidRDefault="00CE2B42" w:rsidP="00CE2B4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2B42" w:rsidRDefault="00CE2B42" w:rsidP="00CE2B42">
    <w:pPr>
      <w:pStyle w:val="Capalera"/>
      <w:tabs>
        <w:tab w:val="clear" w:pos="4252"/>
        <w:tab w:val="clear" w:pos="8504"/>
        <w:tab w:val="left" w:pos="989"/>
      </w:tabs>
    </w:pPr>
    <w:r>
      <w:rPr>
        <w:rFonts w:ascii="TradeGothic-BoldTwo" w:hAnsi="TradeGothic-BoldTwo" w:cs="Arial"/>
        <w:noProof/>
        <w:sz w:val="16"/>
        <w:lang w:eastAsia="ca-ES"/>
      </w:rPr>
      <w:drawing>
        <wp:anchor distT="0" distB="0" distL="114300" distR="114300" simplePos="0" relativeHeight="251659264" behindDoc="0" locked="0" layoutInCell="1" allowOverlap="1" wp14:anchorId="12B90020" wp14:editId="5E46797B">
          <wp:simplePos x="0" y="0"/>
          <wp:positionH relativeFrom="page">
            <wp:posOffset>790575</wp:posOffset>
          </wp:positionH>
          <wp:positionV relativeFrom="page">
            <wp:posOffset>291465</wp:posOffset>
          </wp:positionV>
          <wp:extent cx="1209675" cy="333375"/>
          <wp:effectExtent l="0" t="0" r="9525" b="9525"/>
          <wp:wrapTight wrapText="bothSides">
            <wp:wrapPolygon edited="0">
              <wp:start x="0" y="0"/>
              <wp:lineTo x="0" y="20983"/>
              <wp:lineTo x="21430" y="20983"/>
              <wp:lineTo x="21430" y="0"/>
              <wp:lineTo x="0" y="0"/>
            </wp:wrapPolygon>
          </wp:wrapTight>
          <wp:docPr id="2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9675" cy="333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tab/>
    </w:r>
  </w:p>
  <w:p w:rsidR="00CE2B42" w:rsidRDefault="00CE2B42" w:rsidP="00CE2B42">
    <w:pPr>
      <w:pStyle w:val="Capalera"/>
      <w:tabs>
        <w:tab w:val="clear" w:pos="4252"/>
        <w:tab w:val="clear" w:pos="8504"/>
        <w:tab w:val="left" w:pos="1014"/>
      </w:tabs>
      <w:rPr>
        <w:rFonts w:ascii="Arial" w:hAnsi="Arial" w:cs="Arial"/>
        <w:b/>
        <w:sz w:val="14"/>
        <w:szCs w:val="14"/>
      </w:rPr>
    </w:pPr>
  </w:p>
  <w:p w:rsidR="00CE2B42" w:rsidRDefault="00CE2B42" w:rsidP="00CE2B42">
    <w:pPr>
      <w:pStyle w:val="Capalera"/>
      <w:tabs>
        <w:tab w:val="clear" w:pos="4252"/>
        <w:tab w:val="clear" w:pos="8504"/>
        <w:tab w:val="left" w:pos="1014"/>
      </w:tabs>
    </w:pPr>
    <w:r w:rsidRPr="00176A14">
      <w:rPr>
        <w:rFonts w:ascii="Arial" w:hAnsi="Arial" w:cs="Arial"/>
        <w:b/>
        <w:sz w:val="14"/>
        <w:szCs w:val="14"/>
      </w:rPr>
      <w:t>Institut Barcelona Esports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2B42"/>
    <w:rsid w:val="000070F0"/>
    <w:rsid w:val="00096679"/>
    <w:rsid w:val="000E2237"/>
    <w:rsid w:val="00106242"/>
    <w:rsid w:val="00121350"/>
    <w:rsid w:val="00134E90"/>
    <w:rsid w:val="0019128F"/>
    <w:rsid w:val="001966A8"/>
    <w:rsid w:val="001E77EE"/>
    <w:rsid w:val="00220172"/>
    <w:rsid w:val="002E508D"/>
    <w:rsid w:val="003F719B"/>
    <w:rsid w:val="004D481C"/>
    <w:rsid w:val="00525A31"/>
    <w:rsid w:val="0057192A"/>
    <w:rsid w:val="005A66EB"/>
    <w:rsid w:val="005B04D0"/>
    <w:rsid w:val="005D4C62"/>
    <w:rsid w:val="00653360"/>
    <w:rsid w:val="006545E4"/>
    <w:rsid w:val="00682270"/>
    <w:rsid w:val="00764E80"/>
    <w:rsid w:val="007B5580"/>
    <w:rsid w:val="007E4D30"/>
    <w:rsid w:val="007E7DE4"/>
    <w:rsid w:val="008336A7"/>
    <w:rsid w:val="008A7D56"/>
    <w:rsid w:val="008C19D9"/>
    <w:rsid w:val="008F75C5"/>
    <w:rsid w:val="00930215"/>
    <w:rsid w:val="00953677"/>
    <w:rsid w:val="00A176D1"/>
    <w:rsid w:val="00A33BFB"/>
    <w:rsid w:val="00A834F6"/>
    <w:rsid w:val="00AD2E84"/>
    <w:rsid w:val="00AE3B93"/>
    <w:rsid w:val="00B20DD7"/>
    <w:rsid w:val="00C35076"/>
    <w:rsid w:val="00C74B19"/>
    <w:rsid w:val="00CA172E"/>
    <w:rsid w:val="00CA2F2A"/>
    <w:rsid w:val="00CB5353"/>
    <w:rsid w:val="00CC5E4E"/>
    <w:rsid w:val="00CE2B42"/>
    <w:rsid w:val="00D2162A"/>
    <w:rsid w:val="00E147AD"/>
    <w:rsid w:val="00E550E0"/>
    <w:rsid w:val="00EA4C5E"/>
    <w:rsid w:val="00F909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2B42"/>
    <w:pPr>
      <w:spacing w:after="0" w:line="240" w:lineRule="auto"/>
    </w:pPr>
    <w:rPr>
      <w:rFonts w:ascii="Helvetica" w:eastAsia="Times New Roman" w:hAnsi="Helvetica" w:cs="Times New Roman"/>
      <w:szCs w:val="20"/>
      <w:lang w:eastAsia="es-ES"/>
    </w:rPr>
  </w:style>
  <w:style w:type="paragraph" w:styleId="Ttol3">
    <w:name w:val="heading 3"/>
    <w:basedOn w:val="Normal"/>
    <w:next w:val="Normal"/>
    <w:link w:val="Ttol3Car"/>
    <w:qFormat/>
    <w:rsid w:val="00CC5E4E"/>
    <w:pPr>
      <w:keepNext/>
      <w:jc w:val="both"/>
      <w:outlineLvl w:val="2"/>
    </w:pPr>
    <w:rPr>
      <w:rFonts w:ascii="Times New Roman" w:hAnsi="Times New Roman"/>
      <w:i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CE2B42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E2B42"/>
    <w:rPr>
      <w:rFonts w:ascii="Helvetica" w:eastAsia="Times New Roman" w:hAnsi="Helvetica" w:cs="Times New Roman"/>
      <w:szCs w:val="20"/>
      <w:lang w:eastAsia="es-ES"/>
    </w:rPr>
  </w:style>
  <w:style w:type="paragraph" w:styleId="Peu">
    <w:name w:val="footer"/>
    <w:basedOn w:val="Normal"/>
    <w:link w:val="PeuCar"/>
    <w:uiPriority w:val="99"/>
    <w:unhideWhenUsed/>
    <w:rsid w:val="00CE2B42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E2B42"/>
    <w:rPr>
      <w:rFonts w:ascii="Helvetica" w:eastAsia="Times New Roman" w:hAnsi="Helvetica" w:cs="Times New Roman"/>
      <w:szCs w:val="20"/>
      <w:lang w:eastAsia="es-ES"/>
    </w:rPr>
  </w:style>
  <w:style w:type="table" w:styleId="Taulaambquadrcula">
    <w:name w:val="Table Grid"/>
    <w:basedOn w:val="Taulanormal"/>
    <w:uiPriority w:val="59"/>
    <w:rsid w:val="00CE2B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ol3Car">
    <w:name w:val="Títol 3 Car"/>
    <w:basedOn w:val="Tipusdelletraperdefectedelpargraf"/>
    <w:link w:val="Ttol3"/>
    <w:rsid w:val="00CC5E4E"/>
    <w:rPr>
      <w:rFonts w:ascii="Times New Roman" w:eastAsia="Times New Roman" w:hAnsi="Times New Roman" w:cs="Times New Roman"/>
      <w:i/>
      <w:sz w:val="24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C35076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C35076"/>
    <w:rPr>
      <w:rFonts w:ascii="Tahoma" w:eastAsia="Times New Roman" w:hAnsi="Tahoma" w:cs="Tahoma"/>
      <w:sz w:val="16"/>
      <w:szCs w:val="16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2B42"/>
    <w:pPr>
      <w:spacing w:after="0" w:line="240" w:lineRule="auto"/>
    </w:pPr>
    <w:rPr>
      <w:rFonts w:ascii="Helvetica" w:eastAsia="Times New Roman" w:hAnsi="Helvetica" w:cs="Times New Roman"/>
      <w:szCs w:val="20"/>
      <w:lang w:eastAsia="es-ES"/>
    </w:rPr>
  </w:style>
  <w:style w:type="paragraph" w:styleId="Ttol3">
    <w:name w:val="heading 3"/>
    <w:basedOn w:val="Normal"/>
    <w:next w:val="Normal"/>
    <w:link w:val="Ttol3Car"/>
    <w:qFormat/>
    <w:rsid w:val="00CC5E4E"/>
    <w:pPr>
      <w:keepNext/>
      <w:jc w:val="both"/>
      <w:outlineLvl w:val="2"/>
    </w:pPr>
    <w:rPr>
      <w:rFonts w:ascii="Times New Roman" w:hAnsi="Times New Roman"/>
      <w:i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CE2B42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E2B42"/>
    <w:rPr>
      <w:rFonts w:ascii="Helvetica" w:eastAsia="Times New Roman" w:hAnsi="Helvetica" w:cs="Times New Roman"/>
      <w:szCs w:val="20"/>
      <w:lang w:eastAsia="es-ES"/>
    </w:rPr>
  </w:style>
  <w:style w:type="paragraph" w:styleId="Peu">
    <w:name w:val="footer"/>
    <w:basedOn w:val="Normal"/>
    <w:link w:val="PeuCar"/>
    <w:uiPriority w:val="99"/>
    <w:unhideWhenUsed/>
    <w:rsid w:val="00CE2B42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E2B42"/>
    <w:rPr>
      <w:rFonts w:ascii="Helvetica" w:eastAsia="Times New Roman" w:hAnsi="Helvetica" w:cs="Times New Roman"/>
      <w:szCs w:val="20"/>
      <w:lang w:eastAsia="es-ES"/>
    </w:rPr>
  </w:style>
  <w:style w:type="table" w:styleId="Taulaambquadrcula">
    <w:name w:val="Table Grid"/>
    <w:basedOn w:val="Taulanormal"/>
    <w:uiPriority w:val="59"/>
    <w:rsid w:val="00CE2B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ol3Car">
    <w:name w:val="Títol 3 Car"/>
    <w:basedOn w:val="Tipusdelletraperdefectedelpargraf"/>
    <w:link w:val="Ttol3"/>
    <w:rsid w:val="00CC5E4E"/>
    <w:rPr>
      <w:rFonts w:ascii="Times New Roman" w:eastAsia="Times New Roman" w:hAnsi="Times New Roman" w:cs="Times New Roman"/>
      <w:i/>
      <w:sz w:val="24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C35076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C35076"/>
    <w:rPr>
      <w:rFonts w:ascii="Tahoma" w:eastAsia="Times New Roman" w:hAnsi="Tahoma" w:cs="Tahoma"/>
      <w:sz w:val="16"/>
      <w:szCs w:val="16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82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153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1029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7</cp:revision>
  <cp:lastPrinted>2021-03-03T10:37:00Z</cp:lastPrinted>
  <dcterms:created xsi:type="dcterms:W3CDTF">2021-10-25T12:01:00Z</dcterms:created>
  <dcterms:modified xsi:type="dcterms:W3CDTF">2021-10-26T08:53:00Z</dcterms:modified>
</cp:coreProperties>
</file>