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B32220" w:rsidRPr="007C4C34" w:rsidTr="000E0F3C">
        <w:trPr>
          <w:cantSplit/>
          <w:trHeight w:val="1992"/>
        </w:trPr>
        <w:tc>
          <w:tcPr>
            <w:tcW w:w="9568" w:type="dxa"/>
            <w:tcBorders>
              <w:top w:val="single" w:sz="6" w:space="0" w:color="auto"/>
              <w:left w:val="single" w:sz="6" w:space="0" w:color="auto"/>
              <w:bottom w:val="single" w:sz="6" w:space="0" w:color="auto"/>
              <w:right w:val="single" w:sz="6" w:space="0" w:color="auto"/>
            </w:tcBorders>
          </w:tcPr>
          <w:p w:rsidR="005A2494" w:rsidRPr="007C4C34" w:rsidRDefault="00B32220" w:rsidP="00131852">
            <w:pPr>
              <w:pStyle w:val="Ttol5"/>
              <w:ind w:left="567" w:right="0" w:hanging="567"/>
              <w:jc w:val="both"/>
              <w:rPr>
                <w:rFonts w:ascii="Verdana" w:hAnsi="Verdana"/>
                <w:b w:val="0"/>
                <w:i/>
              </w:rPr>
            </w:pPr>
            <w:r w:rsidRPr="007C4C34">
              <w:rPr>
                <w:rFonts w:ascii="Verdana" w:hAnsi="Verdana"/>
              </w:rPr>
              <w:t>PLEC DE CLÀUSULES ADMINISTRATIVES PARTICULARS</w:t>
            </w:r>
          </w:p>
          <w:p w:rsidR="00B32220" w:rsidRPr="007C4C34"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rsidR="00E47AF1" w:rsidRPr="007C4C34"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7C4C34">
              <w:rPr>
                <w:rFonts w:ascii="Verdana" w:hAnsi="Verdana"/>
                <w:b/>
              </w:rPr>
              <w:t xml:space="preserve">CONTRACTE DE SERVEIS </w:t>
            </w:r>
            <w:r w:rsidR="00351638" w:rsidRPr="007C4C34">
              <w:rPr>
                <w:rFonts w:ascii="Verdana" w:hAnsi="Verdana"/>
                <w:b/>
              </w:rPr>
              <w:t xml:space="preserve">PEL SEGUIMENT I CONTROL DE LA CAMPANYA D’AJUTS A PERSONES EN SITUACIÓ D’ATUR PER A LA REALITZACIÓ  D’ACTIVITATS ESPORTIVES  EN INSTAL·LACIONS MUNICIPALS </w:t>
            </w:r>
            <w:r w:rsidR="0011680F" w:rsidRPr="007C4C34">
              <w:rPr>
                <w:rFonts w:ascii="Verdana" w:hAnsi="Verdana"/>
                <w:b/>
              </w:rPr>
              <w:t xml:space="preserve"> </w:t>
            </w:r>
            <w:r w:rsidR="005528DA" w:rsidRPr="007C4C34">
              <w:rPr>
                <w:rFonts w:ascii="Verdana" w:hAnsi="Verdana"/>
                <w:b/>
              </w:rPr>
              <w:t xml:space="preserve">amb mesures de contractació pública sostenible </w:t>
            </w:r>
          </w:p>
          <w:p w:rsidR="00B32220" w:rsidRPr="007C4C34"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rsidR="00B32220" w:rsidRPr="007C4C34" w:rsidRDefault="00B32220" w:rsidP="00927B5C">
            <w:pPr>
              <w:pStyle w:val="Ttol6"/>
              <w:ind w:right="0"/>
              <w:jc w:val="both"/>
              <w:rPr>
                <w:rFonts w:ascii="Verdana" w:hAnsi="Verdana"/>
              </w:rPr>
            </w:pPr>
            <w:r w:rsidRPr="007C4C34">
              <w:rPr>
                <w:rFonts w:ascii="Verdana" w:hAnsi="Verdana"/>
              </w:rPr>
              <w:t>TRAMITACIÓ ORDINÀRIA</w:t>
            </w:r>
          </w:p>
          <w:p w:rsidR="00E53C01" w:rsidRPr="007C4C34" w:rsidRDefault="00E53C01" w:rsidP="00131852">
            <w:pPr>
              <w:pStyle w:val="Ttol4"/>
              <w:ind w:right="0"/>
              <w:rPr>
                <w:rFonts w:ascii="Verdana" w:hAnsi="Verdana"/>
              </w:rPr>
            </w:pPr>
          </w:p>
          <w:p w:rsidR="00B32220" w:rsidRPr="007C4C34" w:rsidRDefault="00B32220" w:rsidP="00351638">
            <w:pPr>
              <w:pStyle w:val="Ttol4"/>
              <w:ind w:right="0"/>
              <w:rPr>
                <w:rFonts w:ascii="Verdana" w:hAnsi="Verdana"/>
              </w:rPr>
            </w:pPr>
            <w:r w:rsidRPr="007C4C34">
              <w:rPr>
                <w:rFonts w:ascii="Verdana" w:hAnsi="Verdana"/>
              </w:rPr>
              <w:t xml:space="preserve">PROCEDIMENT D'ADJUDICACIÓ: </w:t>
            </w:r>
            <w:r w:rsidR="00B27D58" w:rsidRPr="007C4C34">
              <w:rPr>
                <w:rFonts w:ascii="Verdana" w:hAnsi="Verdana"/>
              </w:rPr>
              <w:t>OBERT</w:t>
            </w:r>
            <w:r w:rsidR="005455F9" w:rsidRPr="007C4C34">
              <w:rPr>
                <w:rFonts w:ascii="Verdana" w:hAnsi="Verdana"/>
              </w:rPr>
              <w:t xml:space="preserve"> </w:t>
            </w:r>
            <w:r w:rsidR="00CD464C" w:rsidRPr="007C4C34">
              <w:rPr>
                <w:rFonts w:ascii="Verdana" w:hAnsi="Verdana"/>
              </w:rPr>
              <w:t xml:space="preserve"> </w:t>
            </w:r>
            <w:r w:rsidR="0011680F" w:rsidRPr="007C4C34">
              <w:rPr>
                <w:rFonts w:ascii="Verdana" w:hAnsi="Verdana"/>
              </w:rPr>
              <w:t>HARMONITZAT</w:t>
            </w:r>
            <w:r w:rsidR="00CD464C" w:rsidRPr="007C4C34">
              <w:rPr>
                <w:rFonts w:ascii="Verdana" w:hAnsi="Verdana"/>
              </w:rPr>
              <w:t xml:space="preserve"> </w:t>
            </w:r>
            <w:r w:rsidR="00C1084C" w:rsidRPr="007C4C34">
              <w:rPr>
                <w:rFonts w:ascii="Verdana" w:hAnsi="Verdana"/>
                <w:b w:val="0"/>
              </w:rPr>
              <w:t>(art.156 LCSP)</w:t>
            </w:r>
          </w:p>
        </w:tc>
      </w:tr>
    </w:tbl>
    <w:p w:rsidR="00B520B7" w:rsidRPr="007C4C34"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p w:rsidR="00DE41CF" w:rsidRPr="007C4C34" w:rsidRDefault="00DE41CF" w:rsidP="00DE41CF">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133"/>
        <w:gridCol w:w="1134"/>
        <w:gridCol w:w="6096"/>
      </w:tblGrid>
      <w:tr w:rsidR="00DE41CF" w:rsidRPr="007C4C34" w:rsidTr="00D80505">
        <w:trPr>
          <w:cantSplit/>
          <w:trHeight w:hRule="exact" w:val="592"/>
        </w:trPr>
        <w:tc>
          <w:tcPr>
            <w:tcW w:w="1064" w:type="dxa"/>
            <w:gridSpan w:val="2"/>
            <w:hideMark/>
          </w:tcPr>
          <w:p w:rsidR="00DE41CF" w:rsidRPr="007C4C34" w:rsidRDefault="00DE41CF" w:rsidP="00D80505">
            <w:pPr>
              <w:jc w:val="both"/>
              <w:rPr>
                <w:rFonts w:ascii="Verdana" w:hAnsi="Verdana"/>
                <w:b/>
              </w:rPr>
            </w:pPr>
            <w:r w:rsidRPr="007C4C34">
              <w:rPr>
                <w:rFonts w:ascii="Verdana" w:hAnsi="Verdana"/>
                <w:b/>
                <w:sz w:val="16"/>
              </w:rPr>
              <w:t>Codi de Contracte</w:t>
            </w:r>
          </w:p>
        </w:tc>
        <w:tc>
          <w:tcPr>
            <w:tcW w:w="1133" w:type="dxa"/>
            <w:tcBorders>
              <w:top w:val="single" w:sz="6" w:space="0" w:color="auto"/>
              <w:left w:val="single" w:sz="6" w:space="0" w:color="auto"/>
              <w:bottom w:val="single" w:sz="6" w:space="0" w:color="auto"/>
              <w:right w:val="single" w:sz="6" w:space="0" w:color="auto"/>
            </w:tcBorders>
          </w:tcPr>
          <w:p w:rsidR="00DE41CF" w:rsidRPr="007C4C34" w:rsidRDefault="00724902" w:rsidP="00D80505">
            <w:pPr>
              <w:pStyle w:val="Pas8"/>
              <w:tabs>
                <w:tab w:val="left" w:pos="1702"/>
              </w:tabs>
              <w:ind w:right="-72"/>
              <w:rPr>
                <w:rFonts w:ascii="Verdana" w:hAnsi="Verdana"/>
                <w:position w:val="-10"/>
                <w:szCs w:val="16"/>
              </w:rPr>
            </w:pPr>
            <w:r w:rsidRPr="007C4C34">
              <w:rPr>
                <w:rFonts w:ascii="Verdana" w:hAnsi="Verdana"/>
                <w:position w:val="-10"/>
                <w:szCs w:val="16"/>
              </w:rPr>
              <w:t>CC22000120</w:t>
            </w:r>
          </w:p>
        </w:tc>
        <w:tc>
          <w:tcPr>
            <w:tcW w:w="1134" w:type="dxa"/>
            <w:hideMark/>
          </w:tcPr>
          <w:p w:rsidR="00DE41CF" w:rsidRPr="007C4C34" w:rsidRDefault="00DE41CF" w:rsidP="00D80505">
            <w:pPr>
              <w:jc w:val="both"/>
              <w:rPr>
                <w:rFonts w:ascii="Verdana" w:hAnsi="Verdana"/>
                <w:b/>
                <w:sz w:val="16"/>
              </w:rPr>
            </w:pPr>
            <w:r w:rsidRPr="007C4C34">
              <w:rPr>
                <w:rFonts w:ascii="Verdana" w:hAnsi="Verdana"/>
                <w:b/>
                <w:sz w:val="16"/>
              </w:rPr>
              <w:t>Descripció</w:t>
            </w:r>
          </w:p>
          <w:p w:rsidR="00DE41CF" w:rsidRPr="007C4C34" w:rsidRDefault="00DE41CF" w:rsidP="00D80505">
            <w:pPr>
              <w:jc w:val="both"/>
              <w:rPr>
                <w:rFonts w:ascii="Verdana" w:hAnsi="Verdana"/>
                <w:b/>
                <w:sz w:val="16"/>
              </w:rPr>
            </w:pPr>
            <w:r w:rsidRPr="007C4C34">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rsidR="00DE41CF" w:rsidRPr="007C4C34" w:rsidRDefault="00351638" w:rsidP="00D80505">
            <w:pPr>
              <w:pStyle w:val="Pas8"/>
              <w:tabs>
                <w:tab w:val="left" w:pos="1702"/>
              </w:tabs>
              <w:rPr>
                <w:rFonts w:ascii="Verdana" w:hAnsi="Verdana"/>
                <w:position w:val="-10"/>
                <w:sz w:val="20"/>
              </w:rPr>
            </w:pPr>
            <w:r w:rsidRPr="007C4C34">
              <w:rPr>
                <w:rFonts w:ascii="Verdana" w:hAnsi="Verdana"/>
                <w:position w:val="-10"/>
                <w:sz w:val="20"/>
              </w:rPr>
              <w:t>Contracte de serveis de seguiment  campanya d’ajuts a persones en situació d’atur</w:t>
            </w:r>
          </w:p>
        </w:tc>
      </w:tr>
      <w:tr w:rsidR="00DE41CF" w:rsidRPr="007C4C34" w:rsidTr="00D80505">
        <w:trPr>
          <w:gridBefore w:val="1"/>
          <w:gridAfter w:val="2"/>
          <w:wBefore w:w="71" w:type="dxa"/>
          <w:wAfter w:w="7230" w:type="dxa"/>
          <w:cantSplit/>
          <w:trHeight w:hRule="exact" w:val="444"/>
        </w:trPr>
        <w:tc>
          <w:tcPr>
            <w:tcW w:w="993" w:type="dxa"/>
            <w:hideMark/>
          </w:tcPr>
          <w:p w:rsidR="00DE41CF" w:rsidRPr="007C4C34" w:rsidRDefault="00DE41CF" w:rsidP="00D80505">
            <w:pPr>
              <w:ind w:left="-213"/>
              <w:jc w:val="both"/>
              <w:rPr>
                <w:rFonts w:ascii="Verdana" w:hAnsi="Verdana"/>
                <w:b/>
                <w:sz w:val="16"/>
              </w:rPr>
            </w:pPr>
            <w:proofErr w:type="spellStart"/>
            <w:r w:rsidRPr="007C4C34">
              <w:rPr>
                <w:rFonts w:ascii="Verdana" w:hAnsi="Verdana"/>
                <w:b/>
                <w:sz w:val="16"/>
              </w:rPr>
              <w:t>EExpedient</w:t>
            </w:r>
            <w:proofErr w:type="spellEnd"/>
          </w:p>
        </w:tc>
        <w:tc>
          <w:tcPr>
            <w:tcW w:w="1133" w:type="dxa"/>
            <w:tcBorders>
              <w:top w:val="single" w:sz="6" w:space="0" w:color="auto"/>
              <w:left w:val="single" w:sz="6" w:space="0" w:color="auto"/>
              <w:bottom w:val="single" w:sz="6" w:space="0" w:color="auto"/>
              <w:right w:val="single" w:sz="6" w:space="0" w:color="auto"/>
            </w:tcBorders>
          </w:tcPr>
          <w:p w:rsidR="00DE41CF" w:rsidRPr="007C4C34" w:rsidRDefault="00724902" w:rsidP="00D80505">
            <w:pPr>
              <w:pStyle w:val="Pas8"/>
              <w:tabs>
                <w:tab w:val="left" w:pos="1702"/>
              </w:tabs>
              <w:ind w:right="-72"/>
              <w:rPr>
                <w:rFonts w:ascii="Verdana" w:hAnsi="Verdana"/>
                <w:position w:val="-10"/>
                <w:sz w:val="20"/>
              </w:rPr>
            </w:pPr>
            <w:r w:rsidRPr="007C4C34">
              <w:rPr>
                <w:rFonts w:ascii="Verdana" w:hAnsi="Verdana"/>
                <w:position w:val="-10"/>
                <w:sz w:val="20"/>
              </w:rPr>
              <w:t>E220175</w:t>
            </w:r>
          </w:p>
        </w:tc>
      </w:tr>
    </w:tbl>
    <w:p w:rsidR="00DE41CF" w:rsidRPr="007C4C34" w:rsidRDefault="00DE41CF" w:rsidP="00DE41CF">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153"/>
        <w:gridCol w:w="1895"/>
        <w:gridCol w:w="992"/>
        <w:gridCol w:w="1134"/>
        <w:gridCol w:w="2268"/>
      </w:tblGrid>
      <w:tr w:rsidR="00F12262" w:rsidRPr="007C4C34" w:rsidTr="000E0F3C">
        <w:trPr>
          <w:cantSplit/>
          <w:trHeight w:hRule="exact" w:val="680"/>
        </w:trPr>
        <w:tc>
          <w:tcPr>
            <w:tcW w:w="1153" w:type="dxa"/>
          </w:tcPr>
          <w:p w:rsidR="00F12262" w:rsidRPr="007C4C34" w:rsidRDefault="00F12262" w:rsidP="00131852">
            <w:pPr>
              <w:jc w:val="both"/>
              <w:rPr>
                <w:rFonts w:ascii="Verdana" w:hAnsi="Verdana"/>
                <w:b/>
                <w:sz w:val="16"/>
              </w:rPr>
            </w:pPr>
            <w:r w:rsidRPr="007C4C34">
              <w:rPr>
                <w:rFonts w:ascii="Verdana" w:hAnsi="Verdana"/>
                <w:b/>
                <w:sz w:val="16"/>
              </w:rPr>
              <w:t>Import</w:t>
            </w:r>
          </w:p>
          <w:p w:rsidR="00F12262" w:rsidRPr="007C4C34" w:rsidRDefault="00F12262" w:rsidP="00131852">
            <w:pPr>
              <w:jc w:val="both"/>
              <w:rPr>
                <w:rFonts w:ascii="Verdana" w:hAnsi="Verdana"/>
                <w:b/>
                <w:sz w:val="16"/>
              </w:rPr>
            </w:pPr>
            <w:r w:rsidRPr="007C4C34">
              <w:rPr>
                <w:rFonts w:ascii="Verdana" w:hAnsi="Verdana"/>
                <w:b/>
                <w:sz w:val="16"/>
              </w:rPr>
              <w:t xml:space="preserve">Pressupost base </w:t>
            </w:r>
          </w:p>
        </w:tc>
        <w:tc>
          <w:tcPr>
            <w:tcW w:w="1895" w:type="dxa"/>
            <w:tcBorders>
              <w:top w:val="single" w:sz="6" w:space="0" w:color="auto"/>
              <w:left w:val="single" w:sz="6" w:space="0" w:color="auto"/>
              <w:bottom w:val="single" w:sz="6" w:space="0" w:color="auto"/>
              <w:right w:val="single" w:sz="6" w:space="0" w:color="auto"/>
            </w:tcBorders>
            <w:shd w:val="clear" w:color="auto" w:fill="auto"/>
          </w:tcPr>
          <w:p w:rsidR="00F12262" w:rsidRPr="007C4C34" w:rsidRDefault="00F12262" w:rsidP="00FE70CB">
            <w:pPr>
              <w:pStyle w:val="Pas8"/>
              <w:tabs>
                <w:tab w:val="left" w:pos="567"/>
                <w:tab w:val="left" w:pos="1134"/>
                <w:tab w:val="left" w:pos="1702"/>
              </w:tabs>
              <w:jc w:val="center"/>
              <w:rPr>
                <w:rFonts w:ascii="Arial" w:hAnsi="Arial" w:cs="Arial"/>
                <w:position w:val="-10"/>
                <w:sz w:val="20"/>
              </w:rPr>
            </w:pPr>
          </w:p>
          <w:p w:rsidR="00F12262" w:rsidRPr="007C4C34" w:rsidRDefault="00351638" w:rsidP="00FE70CB">
            <w:pPr>
              <w:pStyle w:val="Pas8"/>
              <w:tabs>
                <w:tab w:val="left" w:pos="567"/>
                <w:tab w:val="left" w:pos="1134"/>
                <w:tab w:val="left" w:pos="1702"/>
              </w:tabs>
              <w:jc w:val="center"/>
              <w:rPr>
                <w:rFonts w:ascii="Arial" w:hAnsi="Arial" w:cs="Arial"/>
                <w:position w:val="-10"/>
                <w:sz w:val="20"/>
              </w:rPr>
            </w:pPr>
            <w:r w:rsidRPr="007C4C34">
              <w:rPr>
                <w:rFonts w:ascii="Arial" w:hAnsi="Arial" w:cs="Arial"/>
                <w:position w:val="-10"/>
                <w:sz w:val="20"/>
              </w:rPr>
              <w:t xml:space="preserve">183.780,86 </w:t>
            </w:r>
            <w:r w:rsidR="00FE70CB" w:rsidRPr="007C4C34">
              <w:rPr>
                <w:rFonts w:ascii="Arial" w:hAnsi="Arial" w:cs="Arial"/>
                <w:position w:val="-10"/>
                <w:sz w:val="20"/>
              </w:rPr>
              <w:t>euros</w:t>
            </w:r>
          </w:p>
          <w:p w:rsidR="00FE70CB" w:rsidRPr="007C4C34" w:rsidRDefault="00FE70CB" w:rsidP="00FE70CB">
            <w:pPr>
              <w:pStyle w:val="Pas8"/>
              <w:tabs>
                <w:tab w:val="left" w:pos="567"/>
                <w:tab w:val="left" w:pos="1134"/>
                <w:tab w:val="left" w:pos="1702"/>
              </w:tabs>
              <w:jc w:val="center"/>
              <w:rPr>
                <w:rFonts w:ascii="Arial" w:hAnsi="Arial" w:cs="Arial"/>
                <w:position w:val="-10"/>
                <w:sz w:val="20"/>
              </w:rPr>
            </w:pPr>
          </w:p>
        </w:tc>
        <w:tc>
          <w:tcPr>
            <w:tcW w:w="992" w:type="dxa"/>
          </w:tcPr>
          <w:p w:rsidR="00F12262" w:rsidRPr="007C4C34" w:rsidRDefault="00F12262" w:rsidP="00131852">
            <w:pPr>
              <w:jc w:val="both"/>
              <w:rPr>
                <w:rFonts w:ascii="Verdana" w:hAnsi="Verdana"/>
                <w:b/>
              </w:rPr>
            </w:pPr>
          </w:p>
        </w:tc>
        <w:tc>
          <w:tcPr>
            <w:tcW w:w="1134" w:type="dxa"/>
            <w:tcBorders>
              <w:right w:val="single" w:sz="4" w:space="0" w:color="auto"/>
            </w:tcBorders>
            <w:shd w:val="clear" w:color="auto" w:fill="auto"/>
          </w:tcPr>
          <w:p w:rsidR="00F12262" w:rsidRPr="007C4C34" w:rsidRDefault="00F12262" w:rsidP="00131852">
            <w:pPr>
              <w:jc w:val="both"/>
              <w:rPr>
                <w:rFonts w:ascii="Verdana" w:hAnsi="Verdana"/>
                <w:b/>
                <w:sz w:val="16"/>
              </w:rPr>
            </w:pPr>
          </w:p>
          <w:p w:rsidR="00F12262" w:rsidRPr="007C4C34" w:rsidRDefault="00F12262" w:rsidP="00131852">
            <w:pPr>
              <w:jc w:val="both"/>
              <w:rPr>
                <w:rFonts w:ascii="Verdana" w:hAnsi="Verdana"/>
                <w:b/>
              </w:rPr>
            </w:pPr>
            <w:r w:rsidRPr="007C4C34">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rsidR="00F12262" w:rsidRPr="007C4C34" w:rsidRDefault="00F12262" w:rsidP="00131852">
            <w:pPr>
              <w:pStyle w:val="Pas8"/>
              <w:tabs>
                <w:tab w:val="left" w:pos="567"/>
                <w:tab w:val="left" w:pos="1134"/>
                <w:tab w:val="left" w:pos="1702"/>
              </w:tabs>
              <w:rPr>
                <w:rFonts w:ascii="Verdana" w:hAnsi="Verdana"/>
                <w:position w:val="-10"/>
                <w:sz w:val="20"/>
              </w:rPr>
            </w:pPr>
          </w:p>
          <w:p w:rsidR="00F12262" w:rsidRPr="007C4C34" w:rsidRDefault="00351638" w:rsidP="00131852">
            <w:pPr>
              <w:pStyle w:val="Pas8"/>
              <w:tabs>
                <w:tab w:val="left" w:pos="567"/>
                <w:tab w:val="left" w:pos="1134"/>
                <w:tab w:val="left" w:pos="1702"/>
              </w:tabs>
              <w:rPr>
                <w:rFonts w:ascii="Verdana" w:hAnsi="Verdana"/>
                <w:position w:val="-10"/>
                <w:sz w:val="20"/>
              </w:rPr>
            </w:pPr>
            <w:r w:rsidRPr="007C4C34">
              <w:rPr>
                <w:rFonts w:ascii="Verdana" w:hAnsi="Verdana"/>
                <w:position w:val="-10"/>
                <w:sz w:val="20"/>
              </w:rPr>
              <w:t xml:space="preserve">72322000-8 </w:t>
            </w:r>
          </w:p>
        </w:tc>
      </w:tr>
    </w:tbl>
    <w:p w:rsidR="00F3316D" w:rsidRPr="007C4C34"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7C4C34" w:rsidTr="00EB068F">
        <w:trPr>
          <w:cantSplit/>
          <w:trHeight w:hRule="exact" w:val="444"/>
        </w:trPr>
        <w:tc>
          <w:tcPr>
            <w:tcW w:w="2268" w:type="dxa"/>
          </w:tcPr>
          <w:p w:rsidR="00F3316D" w:rsidRPr="007C4C34" w:rsidRDefault="00F3316D" w:rsidP="00131852">
            <w:pPr>
              <w:jc w:val="both"/>
              <w:rPr>
                <w:rFonts w:ascii="Verdana" w:hAnsi="Verdana"/>
                <w:b/>
                <w:sz w:val="16"/>
              </w:rPr>
            </w:pPr>
            <w:r w:rsidRPr="007C4C34">
              <w:rPr>
                <w:rFonts w:ascii="Verdana" w:hAnsi="Verdana"/>
                <w:b/>
                <w:sz w:val="16"/>
              </w:rPr>
              <w:t>*Òrgan de contractació</w:t>
            </w:r>
          </w:p>
          <w:p w:rsidR="00F3316D" w:rsidRPr="007C4C34" w:rsidRDefault="00F3316D" w:rsidP="00131852">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rsidR="00F3316D" w:rsidRPr="007C4C34" w:rsidRDefault="00E53C01" w:rsidP="005F209F">
            <w:pPr>
              <w:pStyle w:val="Pas8"/>
              <w:tabs>
                <w:tab w:val="left" w:pos="1702"/>
              </w:tabs>
              <w:rPr>
                <w:rFonts w:ascii="Verdana" w:hAnsi="Verdana"/>
                <w:position w:val="-10"/>
                <w:sz w:val="20"/>
              </w:rPr>
            </w:pPr>
            <w:r w:rsidRPr="007C4C34">
              <w:rPr>
                <w:rFonts w:ascii="Verdana" w:hAnsi="Verdana"/>
                <w:position w:val="-10"/>
                <w:sz w:val="20"/>
              </w:rPr>
              <w:t>Ger</w:t>
            </w:r>
            <w:r w:rsidR="00C1084C" w:rsidRPr="007C4C34">
              <w:rPr>
                <w:rFonts w:ascii="Verdana" w:hAnsi="Verdana"/>
                <w:position w:val="-10"/>
                <w:sz w:val="20"/>
              </w:rPr>
              <w:t>è</w:t>
            </w:r>
            <w:r w:rsidRPr="007C4C34">
              <w:rPr>
                <w:rFonts w:ascii="Verdana" w:hAnsi="Verdana"/>
                <w:position w:val="-10"/>
                <w:sz w:val="20"/>
              </w:rPr>
              <w:t xml:space="preserve">ncia </w:t>
            </w:r>
          </w:p>
        </w:tc>
      </w:tr>
    </w:tbl>
    <w:p w:rsidR="00F3316D" w:rsidRPr="007C4C34" w:rsidRDefault="00F3316D" w:rsidP="00131852">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7C4C34" w:rsidTr="00EB068F">
        <w:trPr>
          <w:cantSplit/>
          <w:trHeight w:hRule="exact" w:val="444"/>
        </w:trPr>
        <w:tc>
          <w:tcPr>
            <w:tcW w:w="2268" w:type="dxa"/>
          </w:tcPr>
          <w:p w:rsidR="00F3316D" w:rsidRPr="007C4C34" w:rsidRDefault="00F3316D" w:rsidP="00131852">
            <w:pPr>
              <w:jc w:val="both"/>
              <w:rPr>
                <w:rFonts w:ascii="Verdana" w:hAnsi="Verdana"/>
                <w:b/>
              </w:rPr>
            </w:pPr>
            <w:r w:rsidRPr="007C4C34">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rsidR="00F3316D" w:rsidRPr="007C4C34" w:rsidRDefault="00E53C01" w:rsidP="00131852">
            <w:pPr>
              <w:pStyle w:val="Pas8"/>
              <w:tabs>
                <w:tab w:val="left" w:pos="567"/>
                <w:tab w:val="left" w:pos="1134"/>
                <w:tab w:val="left" w:pos="1702"/>
              </w:tabs>
              <w:rPr>
                <w:rFonts w:ascii="Verdana" w:hAnsi="Verdana"/>
                <w:position w:val="-10"/>
                <w:sz w:val="20"/>
              </w:rPr>
            </w:pPr>
            <w:r w:rsidRPr="007C4C34">
              <w:rPr>
                <w:rFonts w:ascii="Verdana" w:hAnsi="Verdana"/>
                <w:position w:val="-10"/>
                <w:sz w:val="20"/>
              </w:rPr>
              <w:t xml:space="preserve">Administració </w:t>
            </w:r>
          </w:p>
        </w:tc>
      </w:tr>
    </w:tbl>
    <w:p w:rsidR="00F3316D" w:rsidRPr="007C4C34" w:rsidRDefault="00F3316D" w:rsidP="00131852">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7C4C34" w:rsidTr="00EB068F">
        <w:trPr>
          <w:cantSplit/>
          <w:trHeight w:hRule="exact" w:val="444"/>
        </w:trPr>
        <w:tc>
          <w:tcPr>
            <w:tcW w:w="2268" w:type="dxa"/>
            <w:tcBorders>
              <w:right w:val="single" w:sz="4" w:space="0" w:color="auto"/>
            </w:tcBorders>
            <w:shd w:val="clear" w:color="auto" w:fill="auto"/>
          </w:tcPr>
          <w:p w:rsidR="00F3316D" w:rsidRPr="007C4C34" w:rsidRDefault="00F3316D" w:rsidP="00131852">
            <w:pPr>
              <w:jc w:val="both"/>
              <w:rPr>
                <w:rFonts w:ascii="Verdana" w:hAnsi="Verdana"/>
                <w:b/>
              </w:rPr>
            </w:pPr>
            <w:r w:rsidRPr="007C4C34">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F3316D" w:rsidRPr="007C4C34" w:rsidRDefault="00E1691D" w:rsidP="00E1691D">
            <w:pPr>
              <w:pStyle w:val="Pas8"/>
              <w:tabs>
                <w:tab w:val="left" w:pos="567"/>
                <w:tab w:val="left" w:pos="1134"/>
                <w:tab w:val="left" w:pos="1702"/>
              </w:tabs>
              <w:rPr>
                <w:rFonts w:ascii="Verdana" w:hAnsi="Verdana"/>
                <w:position w:val="-10"/>
                <w:sz w:val="20"/>
              </w:rPr>
            </w:pPr>
            <w:r w:rsidRPr="007C4C34">
              <w:rPr>
                <w:rFonts w:ascii="Verdana" w:hAnsi="Verdana"/>
                <w:position w:val="-10"/>
                <w:sz w:val="20"/>
              </w:rPr>
              <w:t xml:space="preserve">Direcció de </w:t>
            </w:r>
            <w:r w:rsidR="00351638" w:rsidRPr="007C4C34">
              <w:rPr>
                <w:rFonts w:ascii="Verdana" w:hAnsi="Verdana"/>
                <w:position w:val="-10"/>
                <w:sz w:val="20"/>
              </w:rPr>
              <w:t xml:space="preserve"> Instal·lacions i Obres </w:t>
            </w:r>
          </w:p>
        </w:tc>
      </w:tr>
    </w:tbl>
    <w:p w:rsidR="00F3316D" w:rsidRPr="007C4C34" w:rsidRDefault="00F3316D" w:rsidP="00131852">
      <w:pPr>
        <w:jc w:val="both"/>
        <w:rPr>
          <w:rFonts w:ascii="Verdana" w:hAnsi="Verdana"/>
          <w:sz w:val="16"/>
          <w:szCs w:val="16"/>
        </w:rPr>
      </w:pPr>
    </w:p>
    <w:p w:rsidR="00F3316D" w:rsidRPr="007C4C34" w:rsidRDefault="00F3316D" w:rsidP="00131852">
      <w:pPr>
        <w:jc w:val="both"/>
        <w:rPr>
          <w:rFonts w:ascii="Verdana" w:hAnsi="Verdana"/>
        </w:rPr>
      </w:pPr>
      <w:r w:rsidRPr="007C4C34">
        <w:rPr>
          <w:rFonts w:ascii="Verdana" w:hAnsi="Verdana"/>
        </w:rPr>
        <w:t xml:space="preserve">*Aquestes dades han de constar en cadascuna de les factures presentades per </w:t>
      </w:r>
      <w:r w:rsidR="00D1665F" w:rsidRPr="007C4C34">
        <w:rPr>
          <w:rFonts w:ascii="Verdana" w:hAnsi="Verdana"/>
        </w:rPr>
        <w:t>l’empresa adjudicatària</w:t>
      </w:r>
      <w:r w:rsidRPr="007C4C34">
        <w:rPr>
          <w:rFonts w:ascii="Verdana" w:hAnsi="Verdana"/>
        </w:rPr>
        <w:t>.</w:t>
      </w:r>
    </w:p>
    <w:p w:rsidR="00B520B7" w:rsidRPr="007C4C34"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rsidR="005A2494" w:rsidRPr="007C4C34" w:rsidRDefault="00947B5D" w:rsidP="00131852">
          <w:pPr>
            <w:pStyle w:val="TtoldelIDC"/>
            <w:jc w:val="both"/>
            <w:rPr>
              <w:rFonts w:ascii="Verdana" w:hAnsi="Verdana"/>
              <w:b w:val="0"/>
              <w:color w:val="auto"/>
              <w:sz w:val="20"/>
            </w:rPr>
          </w:pPr>
          <w:r w:rsidRPr="007C4C34">
            <w:rPr>
              <w:rFonts w:ascii="Verdana" w:hAnsi="Verdana"/>
              <w:b w:val="0"/>
              <w:color w:val="auto"/>
              <w:sz w:val="20"/>
            </w:rPr>
            <w:t>Índex</w:t>
          </w:r>
        </w:p>
        <w:p w:rsidR="006C2C55" w:rsidRDefault="002A2279">
          <w:pPr>
            <w:pStyle w:val="IDC1"/>
            <w:rPr>
              <w:rFonts w:asciiTheme="minorHAnsi" w:eastAsiaTheme="minorEastAsia" w:hAnsiTheme="minorHAnsi" w:cstheme="minorBidi"/>
              <w:noProof/>
              <w:sz w:val="22"/>
              <w:szCs w:val="22"/>
            </w:rPr>
          </w:pPr>
          <w:r w:rsidRPr="007C4C34">
            <w:fldChar w:fldCharType="begin"/>
          </w:r>
          <w:r w:rsidR="00CC74FA" w:rsidRPr="007C4C34">
            <w:instrText xml:space="preserve"> TOC \o "1-3" \h \z \u </w:instrText>
          </w:r>
          <w:r w:rsidRPr="007C4C34">
            <w:fldChar w:fldCharType="separate"/>
          </w:r>
          <w:hyperlink w:anchor="_Toc108771707" w:history="1">
            <w:r w:rsidR="006C2C55" w:rsidRPr="00A55347">
              <w:rPr>
                <w:rStyle w:val="Enlla"/>
                <w:noProof/>
              </w:rPr>
              <w:t>Clàusula 1. Objecte i règim jurídic del contracte</w:t>
            </w:r>
            <w:r w:rsidR="006C2C55">
              <w:rPr>
                <w:noProof/>
                <w:webHidden/>
              </w:rPr>
              <w:tab/>
            </w:r>
            <w:r w:rsidR="006C2C55">
              <w:rPr>
                <w:noProof/>
                <w:webHidden/>
              </w:rPr>
              <w:fldChar w:fldCharType="begin"/>
            </w:r>
            <w:r w:rsidR="006C2C55">
              <w:rPr>
                <w:noProof/>
                <w:webHidden/>
              </w:rPr>
              <w:instrText xml:space="preserve"> PAGEREF _Toc108771707 \h </w:instrText>
            </w:r>
            <w:r w:rsidR="006C2C55">
              <w:rPr>
                <w:noProof/>
                <w:webHidden/>
              </w:rPr>
            </w:r>
            <w:r w:rsidR="006C2C55">
              <w:rPr>
                <w:noProof/>
                <w:webHidden/>
              </w:rPr>
              <w:fldChar w:fldCharType="separate"/>
            </w:r>
            <w:r w:rsidR="00194DBD">
              <w:rPr>
                <w:noProof/>
                <w:webHidden/>
              </w:rPr>
              <w:t>2</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08" w:history="1">
            <w:r w:rsidR="006C2C55" w:rsidRPr="00A55347">
              <w:rPr>
                <w:rStyle w:val="Enlla"/>
                <w:noProof/>
              </w:rPr>
              <w:t>Clàusula 2. Pressupost base de licitació i valor estimat del contracte</w:t>
            </w:r>
            <w:r w:rsidR="006C2C55">
              <w:rPr>
                <w:noProof/>
                <w:webHidden/>
              </w:rPr>
              <w:tab/>
            </w:r>
            <w:r w:rsidR="006C2C55">
              <w:rPr>
                <w:noProof/>
                <w:webHidden/>
              </w:rPr>
              <w:fldChar w:fldCharType="begin"/>
            </w:r>
            <w:r w:rsidR="006C2C55">
              <w:rPr>
                <w:noProof/>
                <w:webHidden/>
              </w:rPr>
              <w:instrText xml:space="preserve"> PAGEREF _Toc108771708 \h </w:instrText>
            </w:r>
            <w:r w:rsidR="006C2C55">
              <w:rPr>
                <w:noProof/>
                <w:webHidden/>
              </w:rPr>
            </w:r>
            <w:r w:rsidR="006C2C55">
              <w:rPr>
                <w:noProof/>
                <w:webHidden/>
              </w:rPr>
              <w:fldChar w:fldCharType="separate"/>
            </w:r>
            <w:r w:rsidR="00194DBD">
              <w:rPr>
                <w:noProof/>
                <w:webHidden/>
              </w:rPr>
              <w:t>3</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09" w:history="1">
            <w:r w:rsidR="006C2C55" w:rsidRPr="00A55347">
              <w:rPr>
                <w:rStyle w:val="Enlla"/>
                <w:noProof/>
              </w:rPr>
              <w:t>Clàusula 3. Durada del contracte</w:t>
            </w:r>
            <w:r w:rsidR="006C2C55">
              <w:rPr>
                <w:noProof/>
                <w:webHidden/>
              </w:rPr>
              <w:tab/>
            </w:r>
            <w:r w:rsidR="006C2C55">
              <w:rPr>
                <w:noProof/>
                <w:webHidden/>
              </w:rPr>
              <w:fldChar w:fldCharType="begin"/>
            </w:r>
            <w:r w:rsidR="006C2C55">
              <w:rPr>
                <w:noProof/>
                <w:webHidden/>
              </w:rPr>
              <w:instrText xml:space="preserve"> PAGEREF _Toc108771709 \h </w:instrText>
            </w:r>
            <w:r w:rsidR="006C2C55">
              <w:rPr>
                <w:noProof/>
                <w:webHidden/>
              </w:rPr>
            </w:r>
            <w:r w:rsidR="006C2C55">
              <w:rPr>
                <w:noProof/>
                <w:webHidden/>
              </w:rPr>
              <w:fldChar w:fldCharType="separate"/>
            </w:r>
            <w:r w:rsidR="00194DBD">
              <w:rPr>
                <w:noProof/>
                <w:webHidden/>
              </w:rPr>
              <w:t>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0" w:history="1">
            <w:r w:rsidR="006C2C55" w:rsidRPr="00A55347">
              <w:rPr>
                <w:rStyle w:val="Enlla"/>
                <w:noProof/>
              </w:rPr>
              <w:t>Clàusula 4. Òrgan de contractació. Perfil de contractant</w:t>
            </w:r>
            <w:r w:rsidR="006C2C55">
              <w:rPr>
                <w:noProof/>
                <w:webHidden/>
              </w:rPr>
              <w:tab/>
            </w:r>
            <w:r w:rsidR="006C2C55">
              <w:rPr>
                <w:noProof/>
                <w:webHidden/>
              </w:rPr>
              <w:fldChar w:fldCharType="begin"/>
            </w:r>
            <w:r w:rsidR="006C2C55">
              <w:rPr>
                <w:noProof/>
                <w:webHidden/>
              </w:rPr>
              <w:instrText xml:space="preserve"> PAGEREF _Toc108771710 \h </w:instrText>
            </w:r>
            <w:r w:rsidR="006C2C55">
              <w:rPr>
                <w:noProof/>
                <w:webHidden/>
              </w:rPr>
            </w:r>
            <w:r w:rsidR="006C2C55">
              <w:rPr>
                <w:noProof/>
                <w:webHidden/>
              </w:rPr>
              <w:fldChar w:fldCharType="separate"/>
            </w:r>
            <w:r w:rsidR="00194DBD">
              <w:rPr>
                <w:noProof/>
                <w:webHidden/>
              </w:rPr>
              <w:t>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1" w:history="1">
            <w:r w:rsidR="006C2C55" w:rsidRPr="00A55347">
              <w:rPr>
                <w:rStyle w:val="Enlla"/>
                <w:noProof/>
              </w:rPr>
              <w:t>Clàusula 5. Expedient de contractació i procediment d'adjudicació</w:t>
            </w:r>
            <w:r w:rsidR="006C2C55">
              <w:rPr>
                <w:noProof/>
                <w:webHidden/>
              </w:rPr>
              <w:tab/>
            </w:r>
            <w:r w:rsidR="006C2C55">
              <w:rPr>
                <w:noProof/>
                <w:webHidden/>
              </w:rPr>
              <w:fldChar w:fldCharType="begin"/>
            </w:r>
            <w:r w:rsidR="006C2C55">
              <w:rPr>
                <w:noProof/>
                <w:webHidden/>
              </w:rPr>
              <w:instrText xml:space="preserve"> PAGEREF _Toc108771711 \h </w:instrText>
            </w:r>
            <w:r w:rsidR="006C2C55">
              <w:rPr>
                <w:noProof/>
                <w:webHidden/>
              </w:rPr>
            </w:r>
            <w:r w:rsidR="006C2C55">
              <w:rPr>
                <w:noProof/>
                <w:webHidden/>
              </w:rPr>
              <w:fldChar w:fldCharType="separate"/>
            </w:r>
            <w:r w:rsidR="00194DBD">
              <w:rPr>
                <w:noProof/>
                <w:webHidden/>
              </w:rPr>
              <w:t>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2" w:history="1">
            <w:r w:rsidR="006C2C55" w:rsidRPr="00A55347">
              <w:rPr>
                <w:rStyle w:val="Enlla"/>
                <w:noProof/>
              </w:rPr>
              <w:t>Clàusula 6. Publicitat de la licitació</w:t>
            </w:r>
            <w:r w:rsidR="006C2C55">
              <w:rPr>
                <w:noProof/>
                <w:webHidden/>
              </w:rPr>
              <w:tab/>
            </w:r>
            <w:r w:rsidR="006C2C55">
              <w:rPr>
                <w:noProof/>
                <w:webHidden/>
              </w:rPr>
              <w:fldChar w:fldCharType="begin"/>
            </w:r>
            <w:r w:rsidR="006C2C55">
              <w:rPr>
                <w:noProof/>
                <w:webHidden/>
              </w:rPr>
              <w:instrText xml:space="preserve"> PAGEREF _Toc108771712 \h </w:instrText>
            </w:r>
            <w:r w:rsidR="006C2C55">
              <w:rPr>
                <w:noProof/>
                <w:webHidden/>
              </w:rPr>
            </w:r>
            <w:r w:rsidR="006C2C55">
              <w:rPr>
                <w:noProof/>
                <w:webHidden/>
              </w:rPr>
              <w:fldChar w:fldCharType="separate"/>
            </w:r>
            <w:r w:rsidR="00194DBD">
              <w:rPr>
                <w:noProof/>
                <w:webHidden/>
              </w:rPr>
              <w:t>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3" w:history="1">
            <w:r w:rsidR="006C2C55" w:rsidRPr="00A55347">
              <w:rPr>
                <w:rStyle w:val="Enlla"/>
                <w:noProof/>
              </w:rPr>
              <w:t>Clàusula 7. Requisits de capacitat i solvència</w:t>
            </w:r>
            <w:r w:rsidR="006C2C55">
              <w:rPr>
                <w:noProof/>
                <w:webHidden/>
              </w:rPr>
              <w:tab/>
            </w:r>
            <w:r w:rsidR="006C2C55">
              <w:rPr>
                <w:noProof/>
                <w:webHidden/>
              </w:rPr>
              <w:fldChar w:fldCharType="begin"/>
            </w:r>
            <w:r w:rsidR="006C2C55">
              <w:rPr>
                <w:noProof/>
                <w:webHidden/>
              </w:rPr>
              <w:instrText xml:space="preserve"> PAGEREF _Toc108771713 \h </w:instrText>
            </w:r>
            <w:r w:rsidR="006C2C55">
              <w:rPr>
                <w:noProof/>
                <w:webHidden/>
              </w:rPr>
            </w:r>
            <w:r w:rsidR="006C2C55">
              <w:rPr>
                <w:noProof/>
                <w:webHidden/>
              </w:rPr>
              <w:fldChar w:fldCharType="separate"/>
            </w:r>
            <w:r w:rsidR="00194DBD">
              <w:rPr>
                <w:noProof/>
                <w:webHidden/>
              </w:rPr>
              <w:t>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4" w:history="1">
            <w:r w:rsidR="006C2C55" w:rsidRPr="00A55347">
              <w:rPr>
                <w:rStyle w:val="Enlla"/>
                <w:noProof/>
              </w:rPr>
              <w:t>Clàusula 8. Documentació que han de presentar les empreses licitadores</w:t>
            </w:r>
            <w:r w:rsidR="006C2C55">
              <w:rPr>
                <w:noProof/>
                <w:webHidden/>
              </w:rPr>
              <w:tab/>
            </w:r>
            <w:r w:rsidR="006C2C55">
              <w:rPr>
                <w:noProof/>
                <w:webHidden/>
              </w:rPr>
              <w:fldChar w:fldCharType="begin"/>
            </w:r>
            <w:r w:rsidR="006C2C55">
              <w:rPr>
                <w:noProof/>
                <w:webHidden/>
              </w:rPr>
              <w:instrText xml:space="preserve"> PAGEREF _Toc108771714 \h </w:instrText>
            </w:r>
            <w:r w:rsidR="006C2C55">
              <w:rPr>
                <w:noProof/>
                <w:webHidden/>
              </w:rPr>
            </w:r>
            <w:r w:rsidR="006C2C55">
              <w:rPr>
                <w:noProof/>
                <w:webHidden/>
              </w:rPr>
              <w:fldChar w:fldCharType="separate"/>
            </w:r>
            <w:r w:rsidR="00194DBD">
              <w:rPr>
                <w:noProof/>
                <w:webHidden/>
              </w:rPr>
              <w:t>7</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5" w:history="1">
            <w:r w:rsidR="006C2C55" w:rsidRPr="00A55347">
              <w:rPr>
                <w:rStyle w:val="Enlla"/>
                <w:noProof/>
              </w:rPr>
              <w:t>Clàusula 9 Termini per a la presentació electrònica de la documentació i de les proposicions</w:t>
            </w:r>
            <w:r w:rsidR="006C2C55">
              <w:rPr>
                <w:noProof/>
                <w:webHidden/>
              </w:rPr>
              <w:tab/>
            </w:r>
            <w:r w:rsidR="006C2C55">
              <w:rPr>
                <w:noProof/>
                <w:webHidden/>
              </w:rPr>
              <w:fldChar w:fldCharType="begin"/>
            </w:r>
            <w:r w:rsidR="006C2C55">
              <w:rPr>
                <w:noProof/>
                <w:webHidden/>
              </w:rPr>
              <w:instrText xml:space="preserve"> PAGEREF _Toc108771715 \h </w:instrText>
            </w:r>
            <w:r w:rsidR="006C2C55">
              <w:rPr>
                <w:noProof/>
                <w:webHidden/>
              </w:rPr>
            </w:r>
            <w:r w:rsidR="006C2C55">
              <w:rPr>
                <w:noProof/>
                <w:webHidden/>
              </w:rPr>
              <w:fldChar w:fldCharType="separate"/>
            </w:r>
            <w:r w:rsidR="00194DBD">
              <w:rPr>
                <w:noProof/>
                <w:webHidden/>
              </w:rPr>
              <w:t>10</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6" w:history="1">
            <w:r w:rsidR="006C2C55" w:rsidRPr="00A55347">
              <w:rPr>
                <w:rStyle w:val="Enlla"/>
                <w:noProof/>
              </w:rPr>
              <w:t>Clàusula 10. Criteris de valoració de les ofertes</w:t>
            </w:r>
            <w:r w:rsidR="006C2C55">
              <w:rPr>
                <w:noProof/>
                <w:webHidden/>
              </w:rPr>
              <w:tab/>
            </w:r>
            <w:r w:rsidR="006C2C55">
              <w:rPr>
                <w:noProof/>
                <w:webHidden/>
              </w:rPr>
              <w:fldChar w:fldCharType="begin"/>
            </w:r>
            <w:r w:rsidR="006C2C55">
              <w:rPr>
                <w:noProof/>
                <w:webHidden/>
              </w:rPr>
              <w:instrText xml:space="preserve"> PAGEREF _Toc108771716 \h </w:instrText>
            </w:r>
            <w:r w:rsidR="006C2C55">
              <w:rPr>
                <w:noProof/>
                <w:webHidden/>
              </w:rPr>
            </w:r>
            <w:r w:rsidR="006C2C55">
              <w:rPr>
                <w:noProof/>
                <w:webHidden/>
              </w:rPr>
              <w:fldChar w:fldCharType="separate"/>
            </w:r>
            <w:r w:rsidR="00194DBD">
              <w:rPr>
                <w:noProof/>
                <w:webHidden/>
              </w:rPr>
              <w:t>13</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7" w:history="1">
            <w:r w:rsidR="006C2C55" w:rsidRPr="00A55347">
              <w:rPr>
                <w:rStyle w:val="Enlla"/>
                <w:noProof/>
              </w:rPr>
              <w:t>Clàusula 11. Mesa de contractació</w:t>
            </w:r>
            <w:r w:rsidR="006C2C55">
              <w:rPr>
                <w:noProof/>
                <w:webHidden/>
              </w:rPr>
              <w:tab/>
            </w:r>
            <w:r w:rsidR="006C2C55">
              <w:rPr>
                <w:noProof/>
                <w:webHidden/>
              </w:rPr>
              <w:fldChar w:fldCharType="begin"/>
            </w:r>
            <w:r w:rsidR="006C2C55">
              <w:rPr>
                <w:noProof/>
                <w:webHidden/>
              </w:rPr>
              <w:instrText xml:space="preserve"> PAGEREF _Toc108771717 \h </w:instrText>
            </w:r>
            <w:r w:rsidR="006C2C55">
              <w:rPr>
                <w:noProof/>
                <w:webHidden/>
              </w:rPr>
            </w:r>
            <w:r w:rsidR="006C2C55">
              <w:rPr>
                <w:noProof/>
                <w:webHidden/>
              </w:rPr>
              <w:fldChar w:fldCharType="separate"/>
            </w:r>
            <w:r w:rsidR="00194DBD">
              <w:rPr>
                <w:noProof/>
                <w:webHidden/>
              </w:rPr>
              <w:t>15</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8" w:history="1">
            <w:r w:rsidR="006C2C55" w:rsidRPr="00A55347">
              <w:rPr>
                <w:rStyle w:val="Enlla"/>
                <w:noProof/>
              </w:rPr>
              <w:t>Clàusula 12. Obertura de les proposicions</w:t>
            </w:r>
            <w:r w:rsidR="006C2C55">
              <w:rPr>
                <w:noProof/>
                <w:webHidden/>
              </w:rPr>
              <w:tab/>
            </w:r>
            <w:r w:rsidR="006C2C55">
              <w:rPr>
                <w:noProof/>
                <w:webHidden/>
              </w:rPr>
              <w:fldChar w:fldCharType="begin"/>
            </w:r>
            <w:r w:rsidR="006C2C55">
              <w:rPr>
                <w:noProof/>
                <w:webHidden/>
              </w:rPr>
              <w:instrText xml:space="preserve"> PAGEREF _Toc108771718 \h </w:instrText>
            </w:r>
            <w:r w:rsidR="006C2C55">
              <w:rPr>
                <w:noProof/>
                <w:webHidden/>
              </w:rPr>
            </w:r>
            <w:r w:rsidR="006C2C55">
              <w:rPr>
                <w:noProof/>
                <w:webHidden/>
              </w:rPr>
              <w:fldChar w:fldCharType="separate"/>
            </w:r>
            <w:r w:rsidR="00194DBD">
              <w:rPr>
                <w:noProof/>
                <w:webHidden/>
              </w:rPr>
              <w:t>16</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19" w:history="1">
            <w:r w:rsidR="006C2C55" w:rsidRPr="00A55347">
              <w:rPr>
                <w:rStyle w:val="Enlla"/>
                <w:noProof/>
              </w:rPr>
              <w:t>Clàusula 13. Adjudicació del contracte</w:t>
            </w:r>
            <w:r w:rsidR="006C2C55">
              <w:rPr>
                <w:noProof/>
                <w:webHidden/>
              </w:rPr>
              <w:tab/>
            </w:r>
            <w:r w:rsidR="006C2C55">
              <w:rPr>
                <w:noProof/>
                <w:webHidden/>
              </w:rPr>
              <w:fldChar w:fldCharType="begin"/>
            </w:r>
            <w:r w:rsidR="006C2C55">
              <w:rPr>
                <w:noProof/>
                <w:webHidden/>
              </w:rPr>
              <w:instrText xml:space="preserve"> PAGEREF _Toc108771719 \h </w:instrText>
            </w:r>
            <w:r w:rsidR="006C2C55">
              <w:rPr>
                <w:noProof/>
                <w:webHidden/>
              </w:rPr>
            </w:r>
            <w:r w:rsidR="006C2C55">
              <w:rPr>
                <w:noProof/>
                <w:webHidden/>
              </w:rPr>
              <w:fldChar w:fldCharType="separate"/>
            </w:r>
            <w:r w:rsidR="00194DBD">
              <w:rPr>
                <w:noProof/>
                <w:webHidden/>
              </w:rPr>
              <w:t>16</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0" w:history="1">
            <w:r w:rsidR="006C2C55" w:rsidRPr="00A55347">
              <w:rPr>
                <w:rStyle w:val="Enlla"/>
                <w:noProof/>
              </w:rPr>
              <w:t>Clàusula 14. Garantia</w:t>
            </w:r>
            <w:r w:rsidR="006C2C55">
              <w:rPr>
                <w:noProof/>
                <w:webHidden/>
              </w:rPr>
              <w:tab/>
            </w:r>
            <w:r w:rsidR="006C2C55">
              <w:rPr>
                <w:noProof/>
                <w:webHidden/>
              </w:rPr>
              <w:fldChar w:fldCharType="begin"/>
            </w:r>
            <w:r w:rsidR="006C2C55">
              <w:rPr>
                <w:noProof/>
                <w:webHidden/>
              </w:rPr>
              <w:instrText xml:space="preserve"> PAGEREF _Toc108771720 \h </w:instrText>
            </w:r>
            <w:r w:rsidR="006C2C55">
              <w:rPr>
                <w:noProof/>
                <w:webHidden/>
              </w:rPr>
            </w:r>
            <w:r w:rsidR="006C2C55">
              <w:rPr>
                <w:noProof/>
                <w:webHidden/>
              </w:rPr>
              <w:fldChar w:fldCharType="separate"/>
            </w:r>
            <w:r w:rsidR="00194DBD">
              <w:rPr>
                <w:noProof/>
                <w:webHidden/>
              </w:rPr>
              <w:t>18</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1" w:history="1">
            <w:r w:rsidR="006C2C55" w:rsidRPr="00A55347">
              <w:rPr>
                <w:rStyle w:val="Enlla"/>
                <w:noProof/>
              </w:rPr>
              <w:t>Clàusula 15. Notificació de l’adjudicació i formalització del contracte</w:t>
            </w:r>
            <w:r w:rsidR="006C2C55">
              <w:rPr>
                <w:noProof/>
                <w:webHidden/>
              </w:rPr>
              <w:tab/>
            </w:r>
            <w:r w:rsidR="006C2C55">
              <w:rPr>
                <w:noProof/>
                <w:webHidden/>
              </w:rPr>
              <w:fldChar w:fldCharType="begin"/>
            </w:r>
            <w:r w:rsidR="006C2C55">
              <w:rPr>
                <w:noProof/>
                <w:webHidden/>
              </w:rPr>
              <w:instrText xml:space="preserve"> PAGEREF _Toc108771721 \h </w:instrText>
            </w:r>
            <w:r w:rsidR="006C2C55">
              <w:rPr>
                <w:noProof/>
                <w:webHidden/>
              </w:rPr>
            </w:r>
            <w:r w:rsidR="006C2C55">
              <w:rPr>
                <w:noProof/>
                <w:webHidden/>
              </w:rPr>
              <w:fldChar w:fldCharType="separate"/>
            </w:r>
            <w:r w:rsidR="00194DBD">
              <w:rPr>
                <w:noProof/>
                <w:webHidden/>
              </w:rPr>
              <w:t>19</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2" w:history="1">
            <w:r w:rsidR="006C2C55" w:rsidRPr="00A55347">
              <w:rPr>
                <w:rStyle w:val="Enlla"/>
                <w:noProof/>
              </w:rPr>
              <w:t>Clàusula 16. Execució del contracte</w:t>
            </w:r>
            <w:r w:rsidR="006C2C55">
              <w:rPr>
                <w:noProof/>
                <w:webHidden/>
              </w:rPr>
              <w:tab/>
            </w:r>
            <w:r w:rsidR="006C2C55">
              <w:rPr>
                <w:noProof/>
                <w:webHidden/>
              </w:rPr>
              <w:fldChar w:fldCharType="begin"/>
            </w:r>
            <w:r w:rsidR="006C2C55">
              <w:rPr>
                <w:noProof/>
                <w:webHidden/>
              </w:rPr>
              <w:instrText xml:space="preserve"> PAGEREF _Toc108771722 \h </w:instrText>
            </w:r>
            <w:r w:rsidR="006C2C55">
              <w:rPr>
                <w:noProof/>
                <w:webHidden/>
              </w:rPr>
            </w:r>
            <w:r w:rsidR="006C2C55">
              <w:rPr>
                <w:noProof/>
                <w:webHidden/>
              </w:rPr>
              <w:fldChar w:fldCharType="separate"/>
            </w:r>
            <w:r w:rsidR="00194DBD">
              <w:rPr>
                <w:noProof/>
                <w:webHidden/>
              </w:rPr>
              <w:t>19</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3" w:history="1">
            <w:r w:rsidR="006C2C55" w:rsidRPr="00A55347">
              <w:rPr>
                <w:rStyle w:val="Enlla"/>
                <w:noProof/>
              </w:rPr>
              <w:t>Clàusula 17. Abonaments a l’empresa contractista</w:t>
            </w:r>
            <w:r w:rsidR="006C2C55">
              <w:rPr>
                <w:noProof/>
                <w:webHidden/>
              </w:rPr>
              <w:tab/>
            </w:r>
            <w:r w:rsidR="006C2C55">
              <w:rPr>
                <w:noProof/>
                <w:webHidden/>
              </w:rPr>
              <w:fldChar w:fldCharType="begin"/>
            </w:r>
            <w:r w:rsidR="006C2C55">
              <w:rPr>
                <w:noProof/>
                <w:webHidden/>
              </w:rPr>
              <w:instrText xml:space="preserve"> PAGEREF _Toc108771723 \h </w:instrText>
            </w:r>
            <w:r w:rsidR="006C2C55">
              <w:rPr>
                <w:noProof/>
                <w:webHidden/>
              </w:rPr>
            </w:r>
            <w:r w:rsidR="006C2C55">
              <w:rPr>
                <w:noProof/>
                <w:webHidden/>
              </w:rPr>
              <w:fldChar w:fldCharType="separate"/>
            </w:r>
            <w:r w:rsidR="00194DBD">
              <w:rPr>
                <w:noProof/>
                <w:webHidden/>
              </w:rPr>
              <w:t>20</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4" w:history="1">
            <w:r w:rsidR="006C2C55" w:rsidRPr="00A55347">
              <w:rPr>
                <w:rStyle w:val="Enlla"/>
                <w:noProof/>
              </w:rPr>
              <w:t>Clàusula 18. Revisió de preus</w:t>
            </w:r>
            <w:r w:rsidR="006C2C55">
              <w:rPr>
                <w:noProof/>
                <w:webHidden/>
              </w:rPr>
              <w:tab/>
            </w:r>
            <w:r w:rsidR="006C2C55">
              <w:rPr>
                <w:noProof/>
                <w:webHidden/>
              </w:rPr>
              <w:fldChar w:fldCharType="begin"/>
            </w:r>
            <w:r w:rsidR="006C2C55">
              <w:rPr>
                <w:noProof/>
                <w:webHidden/>
              </w:rPr>
              <w:instrText xml:space="preserve"> PAGEREF _Toc108771724 \h </w:instrText>
            </w:r>
            <w:r w:rsidR="006C2C55">
              <w:rPr>
                <w:noProof/>
                <w:webHidden/>
              </w:rPr>
            </w:r>
            <w:r w:rsidR="006C2C55">
              <w:rPr>
                <w:noProof/>
                <w:webHidden/>
              </w:rPr>
              <w:fldChar w:fldCharType="separate"/>
            </w:r>
            <w:r w:rsidR="00194DBD">
              <w:rPr>
                <w:noProof/>
                <w:webHidden/>
              </w:rPr>
              <w:t>20</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5" w:history="1">
            <w:r w:rsidR="006C2C55" w:rsidRPr="00A55347">
              <w:rPr>
                <w:rStyle w:val="Enlla"/>
                <w:noProof/>
              </w:rPr>
              <w:t>Clàusula 19. Responsable del contracte</w:t>
            </w:r>
            <w:r w:rsidR="006C2C55">
              <w:rPr>
                <w:noProof/>
                <w:webHidden/>
              </w:rPr>
              <w:tab/>
            </w:r>
            <w:r w:rsidR="006C2C55">
              <w:rPr>
                <w:noProof/>
                <w:webHidden/>
              </w:rPr>
              <w:fldChar w:fldCharType="begin"/>
            </w:r>
            <w:r w:rsidR="006C2C55">
              <w:rPr>
                <w:noProof/>
                <w:webHidden/>
              </w:rPr>
              <w:instrText xml:space="preserve"> PAGEREF _Toc108771725 \h </w:instrText>
            </w:r>
            <w:r w:rsidR="006C2C55">
              <w:rPr>
                <w:noProof/>
                <w:webHidden/>
              </w:rPr>
            </w:r>
            <w:r w:rsidR="006C2C55">
              <w:rPr>
                <w:noProof/>
                <w:webHidden/>
              </w:rPr>
              <w:fldChar w:fldCharType="separate"/>
            </w:r>
            <w:r w:rsidR="00194DBD">
              <w:rPr>
                <w:noProof/>
                <w:webHidden/>
              </w:rPr>
              <w:t>20</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6" w:history="1">
            <w:r w:rsidR="006C2C55" w:rsidRPr="00A55347">
              <w:rPr>
                <w:rStyle w:val="Enlla"/>
                <w:noProof/>
              </w:rPr>
              <w:t>Clàusula 20. Condicions especials d’execució i obligacions de l’empresa contractista.</w:t>
            </w:r>
            <w:r w:rsidR="006C2C55">
              <w:rPr>
                <w:noProof/>
                <w:webHidden/>
              </w:rPr>
              <w:tab/>
            </w:r>
            <w:r w:rsidR="006C2C55">
              <w:rPr>
                <w:noProof/>
                <w:webHidden/>
              </w:rPr>
              <w:fldChar w:fldCharType="begin"/>
            </w:r>
            <w:r w:rsidR="006C2C55">
              <w:rPr>
                <w:noProof/>
                <w:webHidden/>
              </w:rPr>
              <w:instrText xml:space="preserve"> PAGEREF _Toc108771726 \h </w:instrText>
            </w:r>
            <w:r w:rsidR="006C2C55">
              <w:rPr>
                <w:noProof/>
                <w:webHidden/>
              </w:rPr>
            </w:r>
            <w:r w:rsidR="006C2C55">
              <w:rPr>
                <w:noProof/>
                <w:webHidden/>
              </w:rPr>
              <w:fldChar w:fldCharType="separate"/>
            </w:r>
            <w:r w:rsidR="00194DBD">
              <w:rPr>
                <w:noProof/>
                <w:webHidden/>
              </w:rPr>
              <w:t>21</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7" w:history="1">
            <w:r w:rsidR="006C2C55" w:rsidRPr="00A55347">
              <w:rPr>
                <w:rStyle w:val="Enlla"/>
                <w:noProof/>
              </w:rPr>
              <w:t>Clàusula 21. Modificació del contracte.</w:t>
            </w:r>
            <w:r w:rsidR="006C2C55">
              <w:rPr>
                <w:noProof/>
                <w:webHidden/>
              </w:rPr>
              <w:tab/>
            </w:r>
            <w:r w:rsidR="006C2C55">
              <w:rPr>
                <w:noProof/>
                <w:webHidden/>
              </w:rPr>
              <w:fldChar w:fldCharType="begin"/>
            </w:r>
            <w:r w:rsidR="006C2C55">
              <w:rPr>
                <w:noProof/>
                <w:webHidden/>
              </w:rPr>
              <w:instrText xml:space="preserve"> PAGEREF _Toc108771727 \h </w:instrText>
            </w:r>
            <w:r w:rsidR="006C2C55">
              <w:rPr>
                <w:noProof/>
                <w:webHidden/>
              </w:rPr>
            </w:r>
            <w:r w:rsidR="006C2C55">
              <w:rPr>
                <w:noProof/>
                <w:webHidden/>
              </w:rPr>
              <w:fldChar w:fldCharType="separate"/>
            </w:r>
            <w:r w:rsidR="00194DBD">
              <w:rPr>
                <w:noProof/>
                <w:webHidden/>
              </w:rPr>
              <w:t>26</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8" w:history="1">
            <w:r w:rsidR="006C2C55" w:rsidRPr="00A55347">
              <w:rPr>
                <w:rStyle w:val="Enlla"/>
                <w:noProof/>
              </w:rPr>
              <w:t>Clàusula 22. Recepció i termini de garantia</w:t>
            </w:r>
            <w:r w:rsidR="006C2C55">
              <w:rPr>
                <w:noProof/>
                <w:webHidden/>
              </w:rPr>
              <w:tab/>
            </w:r>
            <w:r w:rsidR="006C2C55">
              <w:rPr>
                <w:noProof/>
                <w:webHidden/>
              </w:rPr>
              <w:fldChar w:fldCharType="begin"/>
            </w:r>
            <w:r w:rsidR="006C2C55">
              <w:rPr>
                <w:noProof/>
                <w:webHidden/>
              </w:rPr>
              <w:instrText xml:space="preserve"> PAGEREF _Toc108771728 \h </w:instrText>
            </w:r>
            <w:r w:rsidR="006C2C55">
              <w:rPr>
                <w:noProof/>
                <w:webHidden/>
              </w:rPr>
            </w:r>
            <w:r w:rsidR="006C2C55">
              <w:rPr>
                <w:noProof/>
                <w:webHidden/>
              </w:rPr>
              <w:fldChar w:fldCharType="separate"/>
            </w:r>
            <w:r w:rsidR="00194DBD">
              <w:rPr>
                <w:noProof/>
                <w:webHidden/>
              </w:rPr>
              <w:t>26</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29" w:history="1">
            <w:r w:rsidR="006C2C55" w:rsidRPr="00A55347">
              <w:rPr>
                <w:rStyle w:val="Enlla"/>
                <w:noProof/>
              </w:rPr>
              <w:t>Clàusula 23. Subcontractació</w:t>
            </w:r>
            <w:r w:rsidR="006C2C55">
              <w:rPr>
                <w:noProof/>
                <w:webHidden/>
              </w:rPr>
              <w:tab/>
            </w:r>
            <w:r w:rsidR="006C2C55">
              <w:rPr>
                <w:noProof/>
                <w:webHidden/>
              </w:rPr>
              <w:fldChar w:fldCharType="begin"/>
            </w:r>
            <w:r w:rsidR="006C2C55">
              <w:rPr>
                <w:noProof/>
                <w:webHidden/>
              </w:rPr>
              <w:instrText xml:space="preserve"> PAGEREF _Toc108771729 \h </w:instrText>
            </w:r>
            <w:r w:rsidR="006C2C55">
              <w:rPr>
                <w:noProof/>
                <w:webHidden/>
              </w:rPr>
            </w:r>
            <w:r w:rsidR="006C2C55">
              <w:rPr>
                <w:noProof/>
                <w:webHidden/>
              </w:rPr>
              <w:fldChar w:fldCharType="separate"/>
            </w:r>
            <w:r w:rsidR="00194DBD">
              <w:rPr>
                <w:noProof/>
                <w:webHidden/>
              </w:rPr>
              <w:t>27</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30" w:history="1">
            <w:r w:rsidR="006C2C55" w:rsidRPr="00A55347">
              <w:rPr>
                <w:rStyle w:val="Enlla"/>
                <w:noProof/>
              </w:rPr>
              <w:t>Clàusula 24. Cessió del contracte</w:t>
            </w:r>
            <w:r w:rsidR="006C2C55">
              <w:rPr>
                <w:noProof/>
                <w:webHidden/>
              </w:rPr>
              <w:tab/>
            </w:r>
            <w:r w:rsidR="006C2C55">
              <w:rPr>
                <w:noProof/>
                <w:webHidden/>
              </w:rPr>
              <w:fldChar w:fldCharType="begin"/>
            </w:r>
            <w:r w:rsidR="006C2C55">
              <w:rPr>
                <w:noProof/>
                <w:webHidden/>
              </w:rPr>
              <w:instrText xml:space="preserve"> PAGEREF _Toc108771730 \h </w:instrText>
            </w:r>
            <w:r w:rsidR="006C2C55">
              <w:rPr>
                <w:noProof/>
                <w:webHidden/>
              </w:rPr>
            </w:r>
            <w:r w:rsidR="006C2C55">
              <w:rPr>
                <w:noProof/>
                <w:webHidden/>
              </w:rPr>
              <w:fldChar w:fldCharType="separate"/>
            </w:r>
            <w:r w:rsidR="00194DBD">
              <w:rPr>
                <w:noProof/>
                <w:webHidden/>
              </w:rPr>
              <w:t>27</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31" w:history="1">
            <w:r w:rsidR="006C2C55" w:rsidRPr="00A55347">
              <w:rPr>
                <w:rStyle w:val="Enlla"/>
                <w:noProof/>
              </w:rPr>
              <w:t>Clàusula 25. Demora en les prestacions</w:t>
            </w:r>
            <w:r w:rsidR="006C2C55">
              <w:rPr>
                <w:noProof/>
                <w:webHidden/>
              </w:rPr>
              <w:tab/>
            </w:r>
            <w:r w:rsidR="006C2C55">
              <w:rPr>
                <w:noProof/>
                <w:webHidden/>
              </w:rPr>
              <w:fldChar w:fldCharType="begin"/>
            </w:r>
            <w:r w:rsidR="006C2C55">
              <w:rPr>
                <w:noProof/>
                <w:webHidden/>
              </w:rPr>
              <w:instrText xml:space="preserve"> PAGEREF _Toc108771731 \h </w:instrText>
            </w:r>
            <w:r w:rsidR="006C2C55">
              <w:rPr>
                <w:noProof/>
                <w:webHidden/>
              </w:rPr>
            </w:r>
            <w:r w:rsidR="006C2C55">
              <w:rPr>
                <w:noProof/>
                <w:webHidden/>
              </w:rPr>
              <w:fldChar w:fldCharType="separate"/>
            </w:r>
            <w:r w:rsidR="00194DBD">
              <w:rPr>
                <w:noProof/>
                <w:webHidden/>
              </w:rPr>
              <w:t>27</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32" w:history="1">
            <w:r w:rsidR="006C2C55" w:rsidRPr="00A55347">
              <w:rPr>
                <w:rStyle w:val="Enlla"/>
                <w:noProof/>
              </w:rPr>
              <w:t>Clàusula 26. Responsabilitat en l’execució del contracte</w:t>
            </w:r>
            <w:r w:rsidR="006C2C55">
              <w:rPr>
                <w:noProof/>
                <w:webHidden/>
              </w:rPr>
              <w:tab/>
            </w:r>
            <w:r w:rsidR="006C2C55">
              <w:rPr>
                <w:noProof/>
                <w:webHidden/>
              </w:rPr>
              <w:fldChar w:fldCharType="begin"/>
            </w:r>
            <w:r w:rsidR="006C2C55">
              <w:rPr>
                <w:noProof/>
                <w:webHidden/>
              </w:rPr>
              <w:instrText xml:space="preserve"> PAGEREF _Toc108771732 \h </w:instrText>
            </w:r>
            <w:r w:rsidR="006C2C55">
              <w:rPr>
                <w:noProof/>
                <w:webHidden/>
              </w:rPr>
            </w:r>
            <w:r w:rsidR="006C2C55">
              <w:rPr>
                <w:noProof/>
                <w:webHidden/>
              </w:rPr>
              <w:fldChar w:fldCharType="separate"/>
            </w:r>
            <w:r w:rsidR="00194DBD">
              <w:rPr>
                <w:noProof/>
                <w:webHidden/>
              </w:rPr>
              <w:t>27</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33" w:history="1">
            <w:r w:rsidR="006C2C55" w:rsidRPr="00A55347">
              <w:rPr>
                <w:rStyle w:val="Enlla"/>
                <w:noProof/>
              </w:rPr>
              <w:t>Clàusula 27. Resolució del contracte</w:t>
            </w:r>
            <w:r w:rsidR="006C2C55">
              <w:rPr>
                <w:noProof/>
                <w:webHidden/>
              </w:rPr>
              <w:tab/>
            </w:r>
            <w:r w:rsidR="006C2C55">
              <w:rPr>
                <w:noProof/>
                <w:webHidden/>
              </w:rPr>
              <w:fldChar w:fldCharType="begin"/>
            </w:r>
            <w:r w:rsidR="006C2C55">
              <w:rPr>
                <w:noProof/>
                <w:webHidden/>
              </w:rPr>
              <w:instrText xml:space="preserve"> PAGEREF _Toc108771733 \h </w:instrText>
            </w:r>
            <w:r w:rsidR="006C2C55">
              <w:rPr>
                <w:noProof/>
                <w:webHidden/>
              </w:rPr>
            </w:r>
            <w:r w:rsidR="006C2C55">
              <w:rPr>
                <w:noProof/>
                <w:webHidden/>
              </w:rPr>
              <w:fldChar w:fldCharType="separate"/>
            </w:r>
            <w:r w:rsidR="00194DBD">
              <w:rPr>
                <w:noProof/>
                <w:webHidden/>
              </w:rPr>
              <w:t>29</w:t>
            </w:r>
            <w:r w:rsidR="006C2C55">
              <w:rPr>
                <w:noProof/>
                <w:webHidden/>
              </w:rPr>
              <w:fldChar w:fldCharType="end"/>
            </w:r>
          </w:hyperlink>
        </w:p>
        <w:p w:rsidR="006C2C55" w:rsidRDefault="00F32D11">
          <w:pPr>
            <w:pStyle w:val="IDC1"/>
            <w:rPr>
              <w:rFonts w:asciiTheme="minorHAnsi" w:eastAsiaTheme="minorEastAsia" w:hAnsiTheme="minorHAnsi" w:cstheme="minorBidi"/>
              <w:noProof/>
              <w:sz w:val="22"/>
              <w:szCs w:val="22"/>
            </w:rPr>
          </w:pPr>
          <w:hyperlink w:anchor="_Toc108771734" w:history="1">
            <w:r w:rsidR="006C2C55" w:rsidRPr="00A55347">
              <w:rPr>
                <w:rStyle w:val="Enlla"/>
                <w:noProof/>
              </w:rPr>
              <w:t>Clàusula 28. Recursos legals</w:t>
            </w:r>
            <w:r w:rsidR="006C2C55">
              <w:rPr>
                <w:noProof/>
                <w:webHidden/>
              </w:rPr>
              <w:tab/>
            </w:r>
            <w:r w:rsidR="006C2C55">
              <w:rPr>
                <w:noProof/>
                <w:webHidden/>
              </w:rPr>
              <w:fldChar w:fldCharType="begin"/>
            </w:r>
            <w:r w:rsidR="006C2C55">
              <w:rPr>
                <w:noProof/>
                <w:webHidden/>
              </w:rPr>
              <w:instrText xml:space="preserve"> PAGEREF _Toc108771734 \h </w:instrText>
            </w:r>
            <w:r w:rsidR="006C2C55">
              <w:rPr>
                <w:noProof/>
                <w:webHidden/>
              </w:rPr>
            </w:r>
            <w:r w:rsidR="006C2C55">
              <w:rPr>
                <w:noProof/>
                <w:webHidden/>
              </w:rPr>
              <w:fldChar w:fldCharType="separate"/>
            </w:r>
            <w:r w:rsidR="00194DBD">
              <w:rPr>
                <w:noProof/>
                <w:webHidden/>
              </w:rPr>
              <w:t>30</w:t>
            </w:r>
            <w:r w:rsidR="006C2C55">
              <w:rPr>
                <w:noProof/>
                <w:webHidden/>
              </w:rPr>
              <w:fldChar w:fldCharType="end"/>
            </w:r>
          </w:hyperlink>
        </w:p>
        <w:p w:rsidR="005A2494" w:rsidRPr="007C4C34" w:rsidRDefault="002A2279" w:rsidP="00131852">
          <w:pPr>
            <w:jc w:val="both"/>
          </w:pPr>
          <w:r w:rsidRPr="007C4C34">
            <w:rPr>
              <w:rFonts w:ascii="Verdana" w:hAnsi="Verdana"/>
            </w:rPr>
            <w:fldChar w:fldCharType="end"/>
          </w:r>
        </w:p>
      </w:sdtContent>
    </w:sdt>
    <w:p w:rsidR="00F3316D" w:rsidRPr="007C4C34" w:rsidRDefault="00F3316D" w:rsidP="00131852">
      <w:pPr>
        <w:pStyle w:val="Textdecomentari"/>
        <w:tabs>
          <w:tab w:val="left" w:pos="4963"/>
        </w:tabs>
        <w:rPr>
          <w:rFonts w:ascii="Verdana" w:hAnsi="Verdana"/>
        </w:rPr>
      </w:pPr>
    </w:p>
    <w:p w:rsidR="00947B5D" w:rsidRPr="007C4C34" w:rsidRDefault="00947B5D" w:rsidP="00131852">
      <w:pPr>
        <w:pStyle w:val="Textdecomentari"/>
        <w:tabs>
          <w:tab w:val="left" w:pos="4963"/>
        </w:tabs>
        <w:rPr>
          <w:rFonts w:ascii="Verdana" w:hAnsi="Verdana"/>
        </w:rPr>
      </w:pPr>
    </w:p>
    <w:p w:rsidR="00B32220" w:rsidRPr="007C4C34" w:rsidRDefault="00B32220" w:rsidP="00131852">
      <w:pPr>
        <w:pStyle w:val="Ttolclusula"/>
        <w:outlineLvl w:val="0"/>
      </w:pPr>
      <w:bookmarkStart w:id="0" w:name="_Toc108771707"/>
      <w:r w:rsidRPr="007C4C34">
        <w:t xml:space="preserve">Clàusula 1. Objecte i </w:t>
      </w:r>
      <w:r w:rsidR="00A05B12" w:rsidRPr="007C4C34">
        <w:t>règim jurídic</w:t>
      </w:r>
      <w:r w:rsidRPr="007C4C34">
        <w:t xml:space="preserve"> del contracte</w:t>
      </w:r>
      <w:bookmarkEnd w:id="0"/>
    </w:p>
    <w:p w:rsidR="00B32220" w:rsidRPr="007C4C34" w:rsidRDefault="00B32220" w:rsidP="00131852">
      <w:pPr>
        <w:jc w:val="both"/>
        <w:rPr>
          <w:rFonts w:ascii="Verdana" w:hAnsi="Verdana"/>
        </w:rPr>
      </w:pPr>
    </w:p>
    <w:p w:rsidR="00B270E6" w:rsidRPr="007C4C34" w:rsidRDefault="0077086C" w:rsidP="00131852">
      <w:pPr>
        <w:jc w:val="both"/>
        <w:rPr>
          <w:rFonts w:ascii="Verdana" w:hAnsi="Verdana"/>
        </w:rPr>
      </w:pPr>
      <w:r w:rsidRPr="007C4C34">
        <w:rPr>
          <w:rFonts w:ascii="Verdana" w:hAnsi="Verdana"/>
          <w:b/>
          <w:u w:val="single"/>
        </w:rPr>
        <w:t xml:space="preserve">1. </w:t>
      </w:r>
      <w:r w:rsidR="00FE66F1" w:rsidRPr="007C4C34">
        <w:rPr>
          <w:rFonts w:ascii="Verdana" w:hAnsi="Verdana"/>
          <w:b/>
          <w:u w:val="single"/>
        </w:rPr>
        <w:t>Objecte del contracte</w:t>
      </w:r>
      <w:r w:rsidR="00FE66F1" w:rsidRPr="007C4C34">
        <w:rPr>
          <w:rFonts w:ascii="Verdana" w:hAnsi="Verdana"/>
        </w:rPr>
        <w:t xml:space="preserve">. </w:t>
      </w:r>
    </w:p>
    <w:p w:rsidR="00B270E6" w:rsidRPr="007C4C34" w:rsidRDefault="00B270E6" w:rsidP="00131852">
      <w:pPr>
        <w:jc w:val="both"/>
        <w:rPr>
          <w:rFonts w:ascii="Verdana" w:hAnsi="Verdana"/>
        </w:rPr>
      </w:pPr>
    </w:p>
    <w:p w:rsidR="00927DF6" w:rsidRPr="007C4C34" w:rsidRDefault="00927DF6" w:rsidP="00131852">
      <w:pPr>
        <w:jc w:val="both"/>
        <w:rPr>
          <w:rFonts w:ascii="Verdana" w:hAnsi="Verdana"/>
        </w:rPr>
      </w:pPr>
      <w:r w:rsidRPr="007C4C34">
        <w:rPr>
          <w:rFonts w:ascii="Verdana" w:hAnsi="Verdana"/>
        </w:rPr>
        <w:t>L’objecte del contracte és</w:t>
      </w:r>
      <w:r w:rsidR="00E10CB3" w:rsidRPr="007C4C34">
        <w:rPr>
          <w:rFonts w:ascii="Verdana" w:hAnsi="Verdana"/>
        </w:rPr>
        <w:t xml:space="preserve"> els serveis </w:t>
      </w:r>
      <w:r w:rsidR="00351638" w:rsidRPr="007C4C34">
        <w:rPr>
          <w:rFonts w:ascii="Verdana" w:hAnsi="Verdana"/>
        </w:rPr>
        <w:t xml:space="preserve">de seguiment i control de la campanya d’ajuts a persones en situació d’atur per a la realització  d’activitats esportives en instal·lacions municipals </w:t>
      </w:r>
      <w:r w:rsidR="007E1756" w:rsidRPr="007C4C34">
        <w:rPr>
          <w:rFonts w:ascii="Verdana" w:hAnsi="Verdana"/>
        </w:rPr>
        <w:t xml:space="preserve"> </w:t>
      </w:r>
      <w:r w:rsidR="00014C4F" w:rsidRPr="007C4C34">
        <w:rPr>
          <w:rFonts w:ascii="Verdana" w:hAnsi="Verdana"/>
        </w:rPr>
        <w:t>amb mesures de contractació  pública sostenible.</w:t>
      </w:r>
      <w:r w:rsidRPr="007C4C34">
        <w:rPr>
          <w:rFonts w:ascii="Verdana" w:hAnsi="Verdana"/>
        </w:rPr>
        <w:t xml:space="preserve"> </w:t>
      </w:r>
    </w:p>
    <w:p w:rsidR="00E7192E" w:rsidRPr="007C4C34" w:rsidRDefault="00E7192E" w:rsidP="00131852">
      <w:pPr>
        <w:jc w:val="both"/>
        <w:rPr>
          <w:rFonts w:ascii="Verdana" w:hAnsi="Verdana"/>
        </w:rPr>
      </w:pPr>
    </w:p>
    <w:p w:rsidR="00D338A4" w:rsidRPr="007C4C34" w:rsidRDefault="00D338A4" w:rsidP="000E0F3C">
      <w:pPr>
        <w:jc w:val="both"/>
        <w:rPr>
          <w:rFonts w:ascii="Verdana" w:hAnsi="Verdana"/>
        </w:rPr>
      </w:pPr>
      <w:r w:rsidRPr="007C4C34">
        <w:rPr>
          <w:rFonts w:ascii="Verdana" w:hAnsi="Verdana"/>
        </w:rPr>
        <w:t>En l’objecte del contracte s’incorporen les mesures de contractació pública sostenible següents:</w:t>
      </w:r>
    </w:p>
    <w:p w:rsidR="00CD464C" w:rsidRPr="007C4C34" w:rsidRDefault="00CD464C" w:rsidP="00CD464C">
      <w:pPr>
        <w:jc w:val="both"/>
        <w:rPr>
          <w:rFonts w:ascii="Verdana" w:hAnsi="Verdana"/>
        </w:rPr>
      </w:pPr>
      <w:r w:rsidRPr="007C4C34">
        <w:rPr>
          <w:rFonts w:ascii="Verdana" w:hAnsi="Verdana"/>
        </w:rPr>
        <w:t>- La no realització d’operacions financeres que siguin considerades delictives en paradisos fiscals.</w:t>
      </w:r>
    </w:p>
    <w:p w:rsidR="00CD464C" w:rsidRPr="007C4C34" w:rsidRDefault="00CD464C" w:rsidP="00CD464C">
      <w:pPr>
        <w:jc w:val="both"/>
        <w:rPr>
          <w:rFonts w:ascii="Verdana" w:hAnsi="Verdana"/>
        </w:rPr>
      </w:pPr>
      <w:r w:rsidRPr="007C4C34">
        <w:rPr>
          <w:rFonts w:ascii="Verdana" w:hAnsi="Verdana"/>
        </w:rPr>
        <w:t>- El criteri que valora el preu del contracte té una ponderació del 35% de la puntuació total.</w:t>
      </w:r>
    </w:p>
    <w:p w:rsidR="00351638" w:rsidRPr="007C4C34" w:rsidRDefault="00351638" w:rsidP="00CD464C">
      <w:pPr>
        <w:jc w:val="both"/>
        <w:rPr>
          <w:rFonts w:ascii="Verdana" w:hAnsi="Verdana"/>
        </w:rPr>
      </w:pPr>
    </w:p>
    <w:p w:rsidR="00CD464C" w:rsidRPr="007C4C34" w:rsidRDefault="00CD464C" w:rsidP="00CD464C">
      <w:pPr>
        <w:jc w:val="both"/>
        <w:rPr>
          <w:rFonts w:ascii="Verdana" w:hAnsi="Verdana"/>
        </w:rPr>
      </w:pPr>
      <w:r w:rsidRPr="007C4C34">
        <w:rPr>
          <w:rFonts w:ascii="Verdana" w:hAnsi="Verdana"/>
        </w:rPr>
        <w:t>- El criteri d’estabilitat laboral de la plantilla de les persones que executen el contracte.</w:t>
      </w:r>
    </w:p>
    <w:p w:rsidR="00CD464C" w:rsidRPr="007C4C34" w:rsidRDefault="00CD464C" w:rsidP="00CD464C">
      <w:pPr>
        <w:jc w:val="both"/>
        <w:rPr>
          <w:rFonts w:ascii="Verdana" w:hAnsi="Verdana"/>
          <w:b/>
          <w:i/>
        </w:rPr>
      </w:pPr>
    </w:p>
    <w:p w:rsidR="00CD464C" w:rsidRPr="007C4C34" w:rsidRDefault="00CD464C" w:rsidP="00CD464C">
      <w:pPr>
        <w:jc w:val="both"/>
        <w:rPr>
          <w:rFonts w:ascii="Verdana" w:hAnsi="Verdana"/>
        </w:rPr>
      </w:pPr>
      <w:r w:rsidRPr="007C4C34">
        <w:rPr>
          <w:rFonts w:ascii="Verdana" w:hAnsi="Verdana"/>
        </w:rPr>
        <w:t>D’acord amb la previsió de l’article 99.3 LCSP, l’objecte del contracte no s’ha dividit en lots amb la motivació que s’ha expressat en l’informe de necessitat que es troba en l’expedient.</w:t>
      </w:r>
    </w:p>
    <w:p w:rsidR="00D338A4" w:rsidRPr="007C4C34" w:rsidRDefault="00D338A4" w:rsidP="00131852">
      <w:pPr>
        <w:pStyle w:val="Textdecomentari"/>
        <w:tabs>
          <w:tab w:val="left" w:pos="567"/>
          <w:tab w:val="left" w:pos="1134"/>
          <w:tab w:val="left" w:pos="1702"/>
          <w:tab w:val="left" w:pos="4678"/>
          <w:tab w:val="left" w:pos="4963"/>
          <w:tab w:val="left" w:pos="5245"/>
        </w:tabs>
        <w:rPr>
          <w:rFonts w:ascii="Verdana" w:hAnsi="Verdana"/>
        </w:rPr>
      </w:pPr>
    </w:p>
    <w:p w:rsidR="00FE66F1" w:rsidRPr="007C4C34" w:rsidRDefault="00FE66F1" w:rsidP="00131852">
      <w:pPr>
        <w:pStyle w:val="Textdecomentari"/>
        <w:tabs>
          <w:tab w:val="left" w:pos="567"/>
          <w:tab w:val="left" w:pos="1134"/>
          <w:tab w:val="left" w:pos="1702"/>
          <w:tab w:val="left" w:pos="4678"/>
          <w:tab w:val="left" w:pos="4963"/>
          <w:tab w:val="left" w:pos="5245"/>
        </w:tabs>
        <w:rPr>
          <w:rFonts w:ascii="Verdana" w:hAnsi="Verdana"/>
        </w:rPr>
      </w:pPr>
    </w:p>
    <w:p w:rsidR="00FE66F1" w:rsidRPr="007C4C34" w:rsidRDefault="00FE66F1" w:rsidP="00131852">
      <w:pPr>
        <w:pStyle w:val="Textdecomentari"/>
        <w:tabs>
          <w:tab w:val="left" w:pos="567"/>
          <w:tab w:val="left" w:pos="1134"/>
          <w:tab w:val="left" w:pos="1702"/>
          <w:tab w:val="left" w:pos="4678"/>
          <w:tab w:val="left" w:pos="4963"/>
          <w:tab w:val="left" w:pos="5245"/>
        </w:tabs>
        <w:rPr>
          <w:rFonts w:ascii="Verdana" w:hAnsi="Verdana"/>
          <w:b/>
          <w:u w:val="single"/>
        </w:rPr>
      </w:pPr>
      <w:r w:rsidRPr="007C4C34">
        <w:rPr>
          <w:rFonts w:ascii="Verdana" w:hAnsi="Verdana"/>
          <w:b/>
          <w:u w:val="single"/>
        </w:rPr>
        <w:t>2. Règim jurídic.</w:t>
      </w:r>
    </w:p>
    <w:p w:rsidR="00374C5A" w:rsidRPr="007C4C34"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rsidR="00374C5A" w:rsidRPr="007C4C34" w:rsidRDefault="00B96BC9" w:rsidP="000E0F3C">
      <w:pPr>
        <w:pStyle w:val="Textdecomentari"/>
        <w:tabs>
          <w:tab w:val="left" w:pos="567"/>
          <w:tab w:val="left" w:pos="1134"/>
          <w:tab w:val="left" w:pos="1702"/>
          <w:tab w:val="left" w:pos="4678"/>
          <w:tab w:val="left" w:pos="4963"/>
          <w:tab w:val="left" w:pos="5245"/>
        </w:tabs>
        <w:ind w:right="-2"/>
        <w:rPr>
          <w:rFonts w:ascii="Verdana" w:hAnsi="Verdana"/>
        </w:rPr>
      </w:pPr>
      <w:r w:rsidRPr="007C4C34">
        <w:rPr>
          <w:rFonts w:ascii="Verdana" w:hAnsi="Verdana"/>
        </w:rPr>
        <w:t>El contracte es tipifica com a contracte administratiu de serveis i</w:t>
      </w:r>
      <w:r w:rsidR="00374C5A" w:rsidRPr="007C4C34">
        <w:rPr>
          <w:rFonts w:ascii="Verdana" w:hAnsi="Verdana"/>
        </w:rPr>
        <w:t xml:space="preserve"> </w:t>
      </w:r>
      <w:r w:rsidR="0031437B" w:rsidRPr="007C4C34">
        <w:rPr>
          <w:rFonts w:ascii="Verdana" w:hAnsi="Verdana"/>
        </w:rPr>
        <w:t>se</w:t>
      </w:r>
      <w:r w:rsidR="00374C5A" w:rsidRPr="007C4C34">
        <w:rPr>
          <w:rFonts w:ascii="Verdana" w:hAnsi="Verdana"/>
        </w:rPr>
        <w:t xml:space="preserve"> subjecta a </w:t>
      </w:r>
      <w:r w:rsidR="00F06562" w:rsidRPr="007C4C34">
        <w:rPr>
          <w:rFonts w:ascii="Verdana" w:hAnsi="Verdana"/>
        </w:rPr>
        <w:t xml:space="preserve">aquest plec, </w:t>
      </w:r>
      <w:r w:rsidR="00A306A0" w:rsidRPr="007C4C34">
        <w:rPr>
          <w:rFonts w:ascii="Verdana" w:hAnsi="Verdana"/>
        </w:rPr>
        <w:t>a</w:t>
      </w:r>
      <w:r w:rsidR="00F06562" w:rsidRPr="007C4C34">
        <w:rPr>
          <w:rFonts w:ascii="Verdana" w:hAnsi="Verdana"/>
        </w:rPr>
        <w:t xml:space="preserve">l </w:t>
      </w:r>
      <w:r w:rsidR="00A306A0" w:rsidRPr="007C4C34">
        <w:rPr>
          <w:rFonts w:ascii="Verdana" w:hAnsi="Verdana"/>
        </w:rPr>
        <w:t>plec de prescripcions tècniques (</w:t>
      </w:r>
      <w:r w:rsidR="00F06562" w:rsidRPr="007C4C34">
        <w:rPr>
          <w:rFonts w:ascii="Verdana" w:hAnsi="Verdana"/>
        </w:rPr>
        <w:t>PPT</w:t>
      </w:r>
      <w:r w:rsidR="00A306A0" w:rsidRPr="007C4C34">
        <w:rPr>
          <w:rFonts w:ascii="Verdana" w:hAnsi="Verdana"/>
        </w:rPr>
        <w:t>)</w:t>
      </w:r>
      <w:r w:rsidR="00F06562" w:rsidRPr="007C4C34">
        <w:rPr>
          <w:rFonts w:ascii="Verdana" w:hAnsi="Verdana"/>
        </w:rPr>
        <w:t xml:space="preserve"> i documentació complementària i annexa i </w:t>
      </w:r>
      <w:r w:rsidR="0031437B" w:rsidRPr="007C4C34">
        <w:rPr>
          <w:rFonts w:ascii="Verdana" w:hAnsi="Verdana"/>
        </w:rPr>
        <w:t xml:space="preserve">a </w:t>
      </w:r>
      <w:r w:rsidR="00374C5A" w:rsidRPr="007C4C34">
        <w:rPr>
          <w:rFonts w:ascii="Verdana" w:hAnsi="Verdana"/>
        </w:rPr>
        <w:t xml:space="preserve">les regulacions de la </w:t>
      </w:r>
      <w:r w:rsidR="005A0FE4" w:rsidRPr="007C4C34">
        <w:rPr>
          <w:rFonts w:ascii="Verdana" w:hAnsi="Verdana"/>
        </w:rPr>
        <w:t>L</w:t>
      </w:r>
      <w:r w:rsidR="00374C5A" w:rsidRPr="007C4C34">
        <w:rPr>
          <w:rFonts w:ascii="Verdana" w:hAnsi="Verdana"/>
        </w:rPr>
        <w:t xml:space="preserve">lei 9/2017, de 8 de novembre, de </w:t>
      </w:r>
      <w:r w:rsidR="000E1F6B" w:rsidRPr="007C4C34">
        <w:rPr>
          <w:rFonts w:ascii="Verdana" w:hAnsi="Verdana"/>
        </w:rPr>
        <w:t>c</w:t>
      </w:r>
      <w:r w:rsidR="00374C5A" w:rsidRPr="007C4C34">
        <w:rPr>
          <w:rFonts w:ascii="Verdana" w:hAnsi="Verdana"/>
        </w:rPr>
        <w:t xml:space="preserve">ontractes del </w:t>
      </w:r>
      <w:r w:rsidR="000E1F6B" w:rsidRPr="007C4C34">
        <w:rPr>
          <w:rFonts w:ascii="Verdana" w:hAnsi="Verdana"/>
        </w:rPr>
        <w:t>s</w:t>
      </w:r>
      <w:r w:rsidR="00374C5A" w:rsidRPr="007C4C34">
        <w:rPr>
          <w:rFonts w:ascii="Verdana" w:hAnsi="Verdana"/>
        </w:rPr>
        <w:t xml:space="preserve">ector </w:t>
      </w:r>
      <w:r w:rsidR="000E1F6B" w:rsidRPr="007C4C34">
        <w:rPr>
          <w:rFonts w:ascii="Verdana" w:hAnsi="Verdana"/>
        </w:rPr>
        <w:t>p</w:t>
      </w:r>
      <w:r w:rsidR="00374C5A" w:rsidRPr="007C4C34">
        <w:rPr>
          <w:rFonts w:ascii="Verdana" w:hAnsi="Verdana"/>
        </w:rPr>
        <w:t>úblic (LCSP) i l</w:t>
      </w:r>
      <w:r w:rsidR="005A0FE4" w:rsidRPr="007C4C34">
        <w:rPr>
          <w:rFonts w:ascii="Verdana" w:hAnsi="Verdana"/>
        </w:rPr>
        <w:t>a normativa de desenvolupament</w:t>
      </w:r>
      <w:r w:rsidR="000944F6" w:rsidRPr="007C4C34">
        <w:rPr>
          <w:rFonts w:ascii="Verdana" w:hAnsi="Verdana"/>
        </w:rPr>
        <w:t>.</w:t>
      </w:r>
      <w:r w:rsidR="005A0FE4" w:rsidRPr="007C4C34">
        <w:rPr>
          <w:rFonts w:ascii="Verdana" w:hAnsi="Verdana"/>
        </w:rPr>
        <w:t xml:space="preserve"> </w:t>
      </w:r>
    </w:p>
    <w:p w:rsidR="00F12262" w:rsidRPr="007C4C34" w:rsidRDefault="00F12262" w:rsidP="000E0F3C">
      <w:pPr>
        <w:pStyle w:val="Textdecomentari"/>
        <w:tabs>
          <w:tab w:val="left" w:pos="567"/>
          <w:tab w:val="left" w:pos="1134"/>
          <w:tab w:val="left" w:pos="1702"/>
          <w:tab w:val="left" w:pos="4678"/>
          <w:tab w:val="left" w:pos="4963"/>
          <w:tab w:val="left" w:pos="5245"/>
        </w:tabs>
        <w:ind w:right="-2"/>
        <w:rPr>
          <w:rFonts w:ascii="Verdana" w:hAnsi="Verdana"/>
          <w:sz w:val="16"/>
          <w:szCs w:val="16"/>
        </w:rPr>
      </w:pPr>
    </w:p>
    <w:p w:rsidR="00CD464C" w:rsidRPr="007C4C34" w:rsidRDefault="00CD464C" w:rsidP="00351638">
      <w:pPr>
        <w:pStyle w:val="Textdecomentari"/>
        <w:tabs>
          <w:tab w:val="left" w:pos="567"/>
          <w:tab w:val="left" w:pos="1134"/>
          <w:tab w:val="left" w:pos="1702"/>
          <w:tab w:val="left" w:pos="4678"/>
          <w:tab w:val="left" w:pos="4963"/>
          <w:tab w:val="left" w:pos="5245"/>
        </w:tabs>
        <w:ind w:right="-2"/>
        <w:rPr>
          <w:rFonts w:ascii="Verdana" w:hAnsi="Verdana"/>
          <w:i/>
          <w:sz w:val="18"/>
          <w:szCs w:val="18"/>
        </w:rPr>
      </w:pPr>
    </w:p>
    <w:p w:rsidR="00254933" w:rsidRPr="007C4C34" w:rsidRDefault="00254933" w:rsidP="00351638">
      <w:pPr>
        <w:pStyle w:val="Textdecomentari"/>
        <w:tabs>
          <w:tab w:val="left" w:pos="567"/>
          <w:tab w:val="left" w:pos="1134"/>
          <w:tab w:val="left" w:pos="1702"/>
          <w:tab w:val="left" w:pos="4678"/>
          <w:tab w:val="left" w:pos="4963"/>
          <w:tab w:val="left" w:pos="5245"/>
        </w:tabs>
        <w:ind w:right="-2"/>
        <w:rPr>
          <w:rFonts w:ascii="Verdana" w:hAnsi="Verdana"/>
        </w:rPr>
      </w:pPr>
      <w:r w:rsidRPr="007C4C34">
        <w:rPr>
          <w:rFonts w:ascii="Verdana" w:hAnsi="Verdana"/>
        </w:rPr>
        <w:t>Atenent el VEC d’aquest contracte es considera sotmès a regulació harmonitzada tot d’acord amb la previsió dels articles 19 i 22 LCSP.</w:t>
      </w:r>
    </w:p>
    <w:p w:rsidR="00254933" w:rsidRPr="007C4C34" w:rsidRDefault="00254933" w:rsidP="00374C5A">
      <w:pPr>
        <w:pStyle w:val="Textdecomentari"/>
        <w:tabs>
          <w:tab w:val="left" w:pos="567"/>
          <w:tab w:val="left" w:pos="1134"/>
          <w:tab w:val="left" w:pos="1702"/>
          <w:tab w:val="left" w:pos="4678"/>
          <w:tab w:val="left" w:pos="4963"/>
          <w:tab w:val="left" w:pos="5245"/>
        </w:tabs>
        <w:ind w:right="-2"/>
        <w:rPr>
          <w:rFonts w:ascii="Verdana" w:hAnsi="Verdana"/>
        </w:rPr>
      </w:pPr>
    </w:p>
    <w:p w:rsidR="00B32220" w:rsidRPr="007C4C34" w:rsidRDefault="00B32220" w:rsidP="00131852">
      <w:pPr>
        <w:pStyle w:val="Textdecomentari"/>
        <w:tabs>
          <w:tab w:val="left" w:pos="567"/>
          <w:tab w:val="left" w:pos="1134"/>
          <w:tab w:val="left" w:pos="1702"/>
          <w:tab w:val="left" w:pos="4678"/>
          <w:tab w:val="left" w:pos="4963"/>
          <w:tab w:val="left" w:pos="5245"/>
        </w:tabs>
        <w:rPr>
          <w:rFonts w:ascii="Verdana" w:hAnsi="Verdana"/>
          <w:i/>
          <w:sz w:val="16"/>
          <w:szCs w:val="16"/>
        </w:rPr>
      </w:pPr>
      <w:r w:rsidRPr="007C4C34">
        <w:rPr>
          <w:rFonts w:ascii="Verdana" w:hAnsi="Verdana"/>
        </w:rPr>
        <w:t xml:space="preserve">La documentació incorporada a l’expedient que </w:t>
      </w:r>
      <w:r w:rsidR="00B53437" w:rsidRPr="007C4C34">
        <w:rPr>
          <w:rFonts w:ascii="Verdana" w:hAnsi="Verdana"/>
        </w:rPr>
        <w:t>té naturalesa contractual és aquest PCAP</w:t>
      </w:r>
      <w:r w:rsidR="00DE41CF" w:rsidRPr="007C4C34">
        <w:rPr>
          <w:rFonts w:ascii="Verdana" w:hAnsi="Verdana"/>
        </w:rPr>
        <w:t xml:space="preserve"> i el PPT.</w:t>
      </w:r>
    </w:p>
    <w:p w:rsidR="00B32220" w:rsidRPr="007C4C34" w:rsidRDefault="00B32220" w:rsidP="00131852">
      <w:pPr>
        <w:pStyle w:val="Textdecomentari"/>
        <w:tabs>
          <w:tab w:val="left" w:pos="567"/>
          <w:tab w:val="left" w:pos="1134"/>
          <w:tab w:val="left" w:pos="1702"/>
          <w:tab w:val="left" w:pos="4678"/>
          <w:tab w:val="left" w:pos="4963"/>
          <w:tab w:val="left" w:pos="5245"/>
        </w:tabs>
        <w:rPr>
          <w:rFonts w:ascii="Verdana" w:hAnsi="Verdana"/>
        </w:rPr>
      </w:pPr>
    </w:p>
    <w:p w:rsidR="00AD16CC" w:rsidRPr="007C4C34" w:rsidRDefault="00AD16CC" w:rsidP="00131852">
      <w:pPr>
        <w:jc w:val="both"/>
        <w:rPr>
          <w:rFonts w:ascii="Verdana" w:hAnsi="Verdana" w:cs="Arial"/>
        </w:rPr>
      </w:pPr>
      <w:r w:rsidRPr="007C4C34">
        <w:rPr>
          <w:rFonts w:ascii="Verdana" w:hAnsi="Verdana" w:cs="Arial"/>
        </w:rPr>
        <w:lastRenderedPageBreak/>
        <w:t>Les mesures ambientals, socials o d’innovació que es puguin contenir en el ple</w:t>
      </w:r>
      <w:r w:rsidR="0006292F" w:rsidRPr="007C4C34">
        <w:rPr>
          <w:rFonts w:ascii="Verdana" w:hAnsi="Verdana" w:cs="Arial"/>
        </w:rPr>
        <w:t>c</w:t>
      </w:r>
      <w:r w:rsidRPr="007C4C34">
        <w:rPr>
          <w:rFonts w:ascii="Verdana" w:hAnsi="Verdana" w:cs="Arial"/>
        </w:rPr>
        <w:t xml:space="preserve"> es regularan</w:t>
      </w:r>
      <w:r w:rsidR="00B53437" w:rsidRPr="007C4C34">
        <w:rPr>
          <w:rFonts w:ascii="Verdana" w:hAnsi="Verdana" w:cs="Arial"/>
        </w:rPr>
        <w:t>, entre d’altres normes,</w:t>
      </w:r>
      <w:r w:rsidRPr="007C4C34">
        <w:rPr>
          <w:rFonts w:ascii="Verdana" w:hAnsi="Verdana" w:cs="Arial"/>
        </w:rPr>
        <w:t xml:space="preserve"> pel </w:t>
      </w:r>
      <w:hyperlink r:id="rId9" w:history="1">
        <w:r w:rsidR="007535CE" w:rsidRPr="007C4C34">
          <w:rPr>
            <w:rStyle w:val="Enlla"/>
            <w:rFonts w:ascii="Verdana" w:hAnsi="Verdana"/>
            <w:color w:val="auto"/>
          </w:rPr>
          <w:t>d</w:t>
        </w:r>
        <w:r w:rsidRPr="007C4C34">
          <w:rPr>
            <w:rStyle w:val="Enlla"/>
            <w:rFonts w:ascii="Verdana" w:hAnsi="Verdana"/>
            <w:color w:val="auto"/>
          </w:rPr>
          <w:t>ecret d’</w:t>
        </w:r>
        <w:r w:rsidR="007535CE" w:rsidRPr="007C4C34">
          <w:rPr>
            <w:rStyle w:val="Enlla"/>
            <w:rFonts w:ascii="Verdana" w:hAnsi="Verdana"/>
            <w:color w:val="auto"/>
          </w:rPr>
          <w:t>A</w:t>
        </w:r>
        <w:r w:rsidRPr="007C4C34">
          <w:rPr>
            <w:rStyle w:val="Enlla"/>
            <w:rFonts w:ascii="Verdana" w:hAnsi="Verdana"/>
            <w:color w:val="auto"/>
          </w:rPr>
          <w:t>lcaldia</w:t>
        </w:r>
        <w:r w:rsidR="0031437B" w:rsidRPr="007C4C34">
          <w:rPr>
            <w:rStyle w:val="Enlla"/>
            <w:rFonts w:ascii="Verdana" w:hAnsi="Verdana"/>
            <w:color w:val="auto"/>
          </w:rPr>
          <w:t>,</w:t>
        </w:r>
        <w:r w:rsidRPr="007C4C34">
          <w:rPr>
            <w:rStyle w:val="Enlla"/>
            <w:rFonts w:ascii="Verdana" w:hAnsi="Verdana"/>
            <w:color w:val="auto"/>
          </w:rPr>
          <w:t xml:space="preserve"> de 24 d’abril de 2017</w:t>
        </w:r>
        <w:r w:rsidR="0031437B" w:rsidRPr="007C4C34">
          <w:rPr>
            <w:rStyle w:val="Enlla"/>
            <w:rFonts w:ascii="Verdana" w:hAnsi="Verdana"/>
            <w:color w:val="auto"/>
          </w:rPr>
          <w:t xml:space="preserve">, </w:t>
        </w:r>
        <w:r w:rsidRPr="007C4C34">
          <w:rPr>
            <w:rStyle w:val="Enlla"/>
            <w:rFonts w:ascii="Verdana" w:hAnsi="Verdana"/>
            <w:color w:val="auto"/>
          </w:rPr>
          <w:t>sobre la contractació pública sostenible</w:t>
        </w:r>
        <w:r w:rsidR="000E1F6B" w:rsidRPr="007C4C34">
          <w:rPr>
            <w:rStyle w:val="Enlla"/>
            <w:rFonts w:ascii="Verdana" w:hAnsi="Verdana"/>
            <w:color w:val="auto"/>
          </w:rPr>
          <w:t>,</w:t>
        </w:r>
        <w:r w:rsidRPr="007C4C34">
          <w:rPr>
            <w:rStyle w:val="Enlla"/>
            <w:rFonts w:ascii="Verdana" w:hAnsi="Verdana"/>
            <w:color w:val="auto"/>
          </w:rPr>
          <w:t xml:space="preserve"> publicat en la Gaseta municipal del dia 28 d’abril</w:t>
        </w:r>
      </w:hyperlink>
      <w:r w:rsidR="002766E5" w:rsidRPr="007C4C34">
        <w:rPr>
          <w:rStyle w:val="Enlla"/>
          <w:rFonts w:ascii="Verdana" w:hAnsi="Verdana"/>
          <w:color w:val="auto"/>
        </w:rPr>
        <w:t xml:space="preserve"> </w:t>
      </w:r>
    </w:p>
    <w:p w:rsidR="00542B21" w:rsidRPr="007C4C34" w:rsidRDefault="00542B21" w:rsidP="00131852">
      <w:pPr>
        <w:jc w:val="both"/>
        <w:rPr>
          <w:rFonts w:ascii="Verdana" w:hAnsi="Verdana" w:cs="Arial"/>
        </w:rPr>
      </w:pPr>
    </w:p>
    <w:p w:rsidR="00AA5247" w:rsidRPr="007C4C34" w:rsidRDefault="00AA5247" w:rsidP="00131852">
      <w:pPr>
        <w:jc w:val="both"/>
        <w:rPr>
          <w:rFonts w:ascii="Verdana" w:hAnsi="Verdana"/>
        </w:rPr>
      </w:pPr>
      <w:r w:rsidRPr="007C4C34">
        <w:rPr>
          <w:rFonts w:ascii="Verdana" w:hAnsi="Verdana" w:cs="Arial"/>
        </w:rPr>
        <w:t xml:space="preserve">També li és d’aplicació el </w:t>
      </w:r>
      <w:hyperlink r:id="rId10" w:history="1">
        <w:r w:rsidR="007535CE" w:rsidRPr="007C4C34">
          <w:rPr>
            <w:rStyle w:val="Enlla"/>
            <w:rFonts w:ascii="Verdana" w:hAnsi="Verdana"/>
            <w:color w:val="auto"/>
          </w:rPr>
          <w:t>decret</w:t>
        </w:r>
        <w:r w:rsidR="00B81905" w:rsidRPr="007C4C34">
          <w:rPr>
            <w:rStyle w:val="Enlla"/>
            <w:rFonts w:ascii="Verdana" w:hAnsi="Verdana"/>
            <w:color w:val="auto"/>
          </w:rPr>
          <w:t xml:space="preserve"> d’Alcaldia</w:t>
        </w:r>
        <w:r w:rsidR="0031437B" w:rsidRPr="007C4C34">
          <w:rPr>
            <w:rStyle w:val="Enlla"/>
            <w:rFonts w:ascii="Verdana" w:hAnsi="Verdana"/>
            <w:color w:val="auto"/>
          </w:rPr>
          <w:t>,</w:t>
        </w:r>
        <w:r w:rsidR="00B81905" w:rsidRPr="007C4C34">
          <w:rPr>
            <w:rStyle w:val="Enlla"/>
            <w:rFonts w:ascii="Verdana" w:hAnsi="Verdana"/>
            <w:color w:val="auto"/>
          </w:rPr>
          <w:t xml:space="preserve"> de 19 de maig de 2016</w:t>
        </w:r>
      </w:hyperlink>
      <w:r w:rsidRPr="007C4C34">
        <w:rPr>
          <w:rFonts w:ascii="Verdana" w:hAnsi="Verdana"/>
        </w:rPr>
        <w:t xml:space="preserve">, pel qual es reconeix clàusula essencial dels contractes públics municipals que </w:t>
      </w:r>
      <w:r w:rsidR="00F06562" w:rsidRPr="007C4C34">
        <w:rPr>
          <w:rFonts w:ascii="Verdana" w:hAnsi="Verdana"/>
        </w:rPr>
        <w:t xml:space="preserve">les empreses </w:t>
      </w:r>
      <w:r w:rsidRPr="007C4C34">
        <w:rPr>
          <w:rFonts w:ascii="Verdana" w:hAnsi="Verdana"/>
        </w:rPr>
        <w:t xml:space="preserve"> licitador</w:t>
      </w:r>
      <w:r w:rsidR="00F06562" w:rsidRPr="007C4C34">
        <w:rPr>
          <w:rFonts w:ascii="Verdana" w:hAnsi="Verdana"/>
        </w:rPr>
        <w:t>e</w:t>
      </w:r>
      <w:r w:rsidRPr="007C4C34">
        <w:rPr>
          <w:rFonts w:ascii="Verdana" w:hAnsi="Verdana"/>
        </w:rPr>
        <w:t xml:space="preserve">s, contractistes o </w:t>
      </w:r>
      <w:proofErr w:type="spellStart"/>
      <w:r w:rsidRPr="007C4C34">
        <w:rPr>
          <w:rFonts w:ascii="Verdana" w:hAnsi="Verdana"/>
        </w:rPr>
        <w:t>subcontractistes</w:t>
      </w:r>
      <w:proofErr w:type="spellEnd"/>
      <w:r w:rsidRPr="007C4C34">
        <w:rPr>
          <w:rFonts w:ascii="Verdana" w:hAnsi="Verdana"/>
        </w:rPr>
        <w:t>, o empreses filials o empreses interposades no tenen relació econòmica ni financera il·legal amb un país considerat paradís fiscal.</w:t>
      </w:r>
    </w:p>
    <w:p w:rsidR="004E2480" w:rsidRPr="007C4C34" w:rsidRDefault="004E2480" w:rsidP="004E2480">
      <w:pPr>
        <w:jc w:val="both"/>
        <w:rPr>
          <w:rFonts w:ascii="Verdana" w:hAnsi="Verdana" w:cs="Arial"/>
        </w:rPr>
      </w:pPr>
    </w:p>
    <w:p w:rsidR="006110A6" w:rsidRPr="007C4C34" w:rsidRDefault="006110A6" w:rsidP="00131852">
      <w:pPr>
        <w:jc w:val="both"/>
        <w:rPr>
          <w:rFonts w:ascii="Verdana" w:hAnsi="Verdana"/>
        </w:rPr>
      </w:pPr>
    </w:p>
    <w:p w:rsidR="0007614E" w:rsidRPr="007C4C34" w:rsidRDefault="0007614E" w:rsidP="00131852">
      <w:pPr>
        <w:jc w:val="both"/>
        <w:rPr>
          <w:rFonts w:ascii="Verdana" w:hAnsi="Verdana"/>
        </w:rPr>
      </w:pPr>
    </w:p>
    <w:p w:rsidR="00B32220" w:rsidRPr="007C4C34" w:rsidRDefault="00B32220" w:rsidP="00131852">
      <w:pPr>
        <w:pStyle w:val="Ttolclusula"/>
        <w:outlineLvl w:val="0"/>
      </w:pPr>
      <w:bookmarkStart w:id="1" w:name="_Toc108771708"/>
      <w:r w:rsidRPr="007C4C34">
        <w:t xml:space="preserve">Clàusula 2. Pressupost </w:t>
      </w:r>
      <w:r w:rsidR="001D2F39" w:rsidRPr="007C4C34">
        <w:t xml:space="preserve">base </w:t>
      </w:r>
      <w:r w:rsidRPr="007C4C34">
        <w:t>de licitació i valor estimat del contracte</w:t>
      </w:r>
      <w:bookmarkEnd w:id="1"/>
    </w:p>
    <w:p w:rsidR="00B32220" w:rsidRPr="007C4C34" w:rsidRDefault="00B32220" w:rsidP="00131852">
      <w:pPr>
        <w:jc w:val="both"/>
        <w:rPr>
          <w:rFonts w:ascii="Verdana" w:hAnsi="Verdana"/>
        </w:rPr>
      </w:pPr>
    </w:p>
    <w:p w:rsidR="005F3A91" w:rsidRPr="007C4C34" w:rsidRDefault="005F3A91" w:rsidP="005F3A91">
      <w:pPr>
        <w:jc w:val="both"/>
        <w:rPr>
          <w:rFonts w:ascii="Verdana" w:hAnsi="Verdana" w:cs="Arial"/>
        </w:rPr>
      </w:pPr>
      <w:r w:rsidRPr="007C4C34">
        <w:rPr>
          <w:rFonts w:ascii="Verdana" w:hAnsi="Verdana" w:cs="Arial"/>
        </w:rPr>
        <w:t>1. D’acord amb l’article 100 LCSP, el pressupost base de licitació</w:t>
      </w:r>
      <w:r w:rsidRPr="007C4C34">
        <w:rPr>
          <w:rFonts w:ascii="Verdana" w:hAnsi="Verdana"/>
        </w:rPr>
        <w:t xml:space="preserve"> </w:t>
      </w:r>
      <w:r w:rsidRPr="007C4C34">
        <w:rPr>
          <w:rFonts w:ascii="Verdana" w:hAnsi="Verdana" w:cs="Arial"/>
        </w:rPr>
        <w:t xml:space="preserve">és de </w:t>
      </w:r>
      <w:r w:rsidR="00351638" w:rsidRPr="007C4C34">
        <w:rPr>
          <w:rFonts w:ascii="Verdana" w:hAnsi="Verdana" w:cs="Arial"/>
        </w:rPr>
        <w:t>183.780,86</w:t>
      </w:r>
      <w:r w:rsidRPr="007C4C34">
        <w:rPr>
          <w:rFonts w:ascii="Verdana" w:hAnsi="Verdana" w:cs="Arial"/>
        </w:rPr>
        <w:t xml:space="preserve"> euros, IVA inclòs, amb el desglossament següent: </w:t>
      </w:r>
    </w:p>
    <w:p w:rsidR="005F3A91" w:rsidRPr="007C4C34" w:rsidRDefault="005F3A91" w:rsidP="005F3A91">
      <w:pPr>
        <w:jc w:val="both"/>
        <w:rPr>
          <w:rFonts w:ascii="Verdana" w:hAnsi="Verdana" w:cs="Arial"/>
        </w:rPr>
      </w:pPr>
    </w:p>
    <w:p w:rsidR="005F3A91" w:rsidRPr="007C4C34" w:rsidRDefault="00351638" w:rsidP="005F3A91">
      <w:pPr>
        <w:ind w:firstLine="708"/>
        <w:jc w:val="both"/>
        <w:rPr>
          <w:rFonts w:ascii="Verdana" w:hAnsi="Verdana" w:cs="Arial"/>
        </w:rPr>
      </w:pPr>
      <w:r w:rsidRPr="007C4C34">
        <w:rPr>
          <w:rFonts w:ascii="Verdana" w:hAnsi="Verdana" w:cs="Arial"/>
        </w:rPr>
        <w:t>151.885,01</w:t>
      </w:r>
      <w:r w:rsidR="005F3A91" w:rsidRPr="007C4C34">
        <w:rPr>
          <w:rFonts w:ascii="Verdana" w:hAnsi="Verdana" w:cs="Arial"/>
        </w:rPr>
        <w:t xml:space="preserve"> euros, pressupost net</w:t>
      </w:r>
      <w:r w:rsidR="00254933" w:rsidRPr="007C4C34">
        <w:rPr>
          <w:rFonts w:ascii="Verdana" w:hAnsi="Verdana" w:cs="Arial"/>
        </w:rPr>
        <w:t>.</w:t>
      </w:r>
    </w:p>
    <w:p w:rsidR="005F3A91" w:rsidRPr="007C4C34" w:rsidRDefault="005F3A91" w:rsidP="005F3A91">
      <w:pPr>
        <w:ind w:firstLine="708"/>
        <w:jc w:val="both"/>
        <w:rPr>
          <w:rFonts w:ascii="Verdana" w:hAnsi="Verdana" w:cs="Arial"/>
        </w:rPr>
      </w:pPr>
    </w:p>
    <w:p w:rsidR="005F3A91" w:rsidRPr="007C4C34" w:rsidRDefault="00351638" w:rsidP="005F3A91">
      <w:pPr>
        <w:ind w:firstLine="708"/>
        <w:jc w:val="both"/>
        <w:rPr>
          <w:rFonts w:ascii="Verdana" w:hAnsi="Verdana" w:cs="Arial"/>
        </w:rPr>
      </w:pPr>
      <w:r w:rsidRPr="007C4C34">
        <w:rPr>
          <w:rFonts w:ascii="Verdana" w:hAnsi="Verdana" w:cs="Arial"/>
        </w:rPr>
        <w:t>31.895,85</w:t>
      </w:r>
      <w:r w:rsidR="005F3A91" w:rsidRPr="007C4C34">
        <w:rPr>
          <w:rFonts w:ascii="Verdana" w:hAnsi="Verdana" w:cs="Arial"/>
        </w:rPr>
        <w:t xml:space="preserve"> euros en concepte d'Impost sobre el Valor Afegit (IVA)  al tipus del </w:t>
      </w:r>
      <w:r w:rsidR="00411CEA" w:rsidRPr="007C4C34">
        <w:rPr>
          <w:rFonts w:ascii="Verdana" w:hAnsi="Verdana" w:cs="Arial"/>
        </w:rPr>
        <w:t xml:space="preserve">21 </w:t>
      </w:r>
      <w:r w:rsidR="005F3A91" w:rsidRPr="007C4C34">
        <w:rPr>
          <w:rFonts w:ascii="Verdana" w:hAnsi="Verdana" w:cs="Arial"/>
        </w:rPr>
        <w:t>%</w:t>
      </w:r>
      <w:r w:rsidR="00254933" w:rsidRPr="007C4C34">
        <w:rPr>
          <w:rFonts w:ascii="Verdana" w:hAnsi="Verdana" w:cs="Arial"/>
        </w:rPr>
        <w:t>.</w:t>
      </w:r>
    </w:p>
    <w:p w:rsidR="005F3A91" w:rsidRPr="007C4C34" w:rsidRDefault="005F3A91" w:rsidP="005F3A91">
      <w:pPr>
        <w:jc w:val="both"/>
        <w:rPr>
          <w:rFonts w:ascii="Verdana" w:hAnsi="Verdana"/>
        </w:rPr>
      </w:pPr>
    </w:p>
    <w:p w:rsidR="005F3A91" w:rsidRPr="007C4C34" w:rsidRDefault="005F3A91" w:rsidP="000E0F3C">
      <w:pPr>
        <w:jc w:val="both"/>
        <w:rPr>
          <w:rFonts w:ascii="Verdana" w:hAnsi="Verdana" w:cs="Arial"/>
        </w:rPr>
      </w:pPr>
      <w:r w:rsidRPr="007C4C34">
        <w:rPr>
          <w:rFonts w:ascii="Verdana" w:hAnsi="Verdana" w:cs="Arial"/>
        </w:rPr>
        <w:t>La quantitat indicada en el paràgraf anterior com a pressupost net constitueix la xifra màxima de preu o cost que poden oferir les empreses licitadores. Si s’excedeix la quantia del pressupost net l’oferta serà exclosa.</w:t>
      </w:r>
    </w:p>
    <w:p w:rsidR="005F3A91" w:rsidRPr="007C4C34" w:rsidRDefault="005F3A91" w:rsidP="000E0F3C">
      <w:pPr>
        <w:jc w:val="both"/>
        <w:rPr>
          <w:rFonts w:ascii="Verdana" w:hAnsi="Verdana" w:cs="Arial"/>
        </w:rPr>
      </w:pPr>
    </w:p>
    <w:p w:rsidR="00D03DE4" w:rsidRPr="007C4C34" w:rsidRDefault="00D03DE4" w:rsidP="005F3A91">
      <w:pPr>
        <w:pStyle w:val="Textdecomentari"/>
        <w:tabs>
          <w:tab w:val="left" w:pos="4963"/>
        </w:tabs>
        <w:ind w:right="-2"/>
        <w:rPr>
          <w:rFonts w:ascii="Verdana" w:hAnsi="Verdana"/>
        </w:rPr>
      </w:pPr>
    </w:p>
    <w:p w:rsidR="00B32220" w:rsidRPr="007C4C34" w:rsidRDefault="00B32220" w:rsidP="00131852">
      <w:pPr>
        <w:pStyle w:val="Textdecomentari"/>
        <w:tabs>
          <w:tab w:val="left" w:pos="4963"/>
        </w:tabs>
        <w:rPr>
          <w:rFonts w:ascii="Verdana" w:hAnsi="Verdana"/>
        </w:rPr>
      </w:pPr>
      <w:r w:rsidRPr="007C4C34">
        <w:rPr>
          <w:rFonts w:ascii="Verdana" w:hAnsi="Verdana"/>
        </w:rPr>
        <w:t>Aquest pressupost s'ha d'entendre comprensiu de la totalitat de</w:t>
      </w:r>
      <w:r w:rsidR="00043010" w:rsidRPr="007C4C34">
        <w:rPr>
          <w:rFonts w:ascii="Verdana" w:hAnsi="Verdana"/>
        </w:rPr>
        <w:t xml:space="preserve"> tots e</w:t>
      </w:r>
      <w:r w:rsidR="008815F1" w:rsidRPr="007C4C34">
        <w:rPr>
          <w:rFonts w:ascii="Verdana" w:hAnsi="Verdana"/>
        </w:rPr>
        <w:t>ls costos</w:t>
      </w:r>
      <w:r w:rsidR="00043010" w:rsidRPr="007C4C34">
        <w:rPr>
          <w:rFonts w:ascii="Verdana" w:hAnsi="Verdana"/>
        </w:rPr>
        <w:t xml:space="preserve"> derivats de l’</w:t>
      </w:r>
      <w:r w:rsidR="008815F1" w:rsidRPr="007C4C34">
        <w:rPr>
          <w:rFonts w:ascii="Verdana" w:hAnsi="Verdana"/>
        </w:rPr>
        <w:t>execució</w:t>
      </w:r>
      <w:r w:rsidRPr="007C4C34">
        <w:rPr>
          <w:rFonts w:ascii="Verdana" w:hAnsi="Verdana"/>
        </w:rPr>
        <w:t xml:space="preserve"> </w:t>
      </w:r>
      <w:r w:rsidR="00043010" w:rsidRPr="007C4C34">
        <w:rPr>
          <w:rFonts w:ascii="Verdana" w:hAnsi="Verdana"/>
        </w:rPr>
        <w:t xml:space="preserve">de </w:t>
      </w:r>
      <w:r w:rsidRPr="007C4C34">
        <w:rPr>
          <w:rFonts w:ascii="Verdana" w:hAnsi="Verdana"/>
        </w:rPr>
        <w:t xml:space="preserve">l'objecte del contracte i anirà amb càrrec al /als pressupost/os i la/es partida/es </w:t>
      </w:r>
      <w:r w:rsidR="008815F1" w:rsidRPr="007C4C34">
        <w:rPr>
          <w:rFonts w:ascii="Verdana" w:hAnsi="Verdana"/>
        </w:rPr>
        <w:t xml:space="preserve">pressupostàries </w:t>
      </w:r>
      <w:r w:rsidRPr="007C4C34">
        <w:rPr>
          <w:rFonts w:ascii="Verdana" w:hAnsi="Verdana"/>
        </w:rPr>
        <w:t xml:space="preserve">següent/s: </w:t>
      </w:r>
    </w:p>
    <w:p w:rsidR="005C7062" w:rsidRPr="007C4C34" w:rsidRDefault="005C7062" w:rsidP="005C706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p w:rsidR="00F32D11" w:rsidRPr="00250C7B" w:rsidRDefault="00F32D11" w:rsidP="00F32D11">
      <w:pPr>
        <w:rPr>
          <w:rFonts w:ascii="Arial" w:hAnsi="Arial" w:cs="Arial"/>
          <w:sz w:val="22"/>
          <w:szCs w:val="22"/>
        </w:rPr>
      </w:pPr>
    </w:p>
    <w:tbl>
      <w:tblPr>
        <w:tblW w:w="943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4"/>
        <w:gridCol w:w="2346"/>
        <w:gridCol w:w="1111"/>
        <w:gridCol w:w="1906"/>
        <w:gridCol w:w="2694"/>
      </w:tblGrid>
      <w:tr w:rsidR="00F32D11" w:rsidRPr="004F4C23" w:rsidTr="00BD64F5">
        <w:trPr>
          <w:trHeight w:val="407"/>
        </w:trPr>
        <w:tc>
          <w:tcPr>
            <w:tcW w:w="1374" w:type="dxa"/>
            <w:shd w:val="clear" w:color="auto" w:fill="auto"/>
            <w:noWrap/>
            <w:vAlign w:val="bottom"/>
            <w:hideMark/>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Any</w:t>
            </w:r>
          </w:p>
        </w:tc>
        <w:tc>
          <w:tcPr>
            <w:tcW w:w="2346" w:type="dxa"/>
            <w:shd w:val="clear" w:color="auto" w:fill="auto"/>
            <w:noWrap/>
            <w:vAlign w:val="bottom"/>
            <w:hideMark/>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Import net €</w:t>
            </w:r>
          </w:p>
        </w:tc>
        <w:tc>
          <w:tcPr>
            <w:tcW w:w="1111" w:type="dxa"/>
          </w:tcPr>
          <w:p w:rsidR="00F32D11" w:rsidRPr="004F4C23" w:rsidRDefault="00F32D11" w:rsidP="00BD64F5">
            <w:pPr>
              <w:jc w:val="center"/>
              <w:rPr>
                <w:rFonts w:ascii="Arial" w:hAnsi="Arial" w:cs="Arial"/>
                <w:color w:val="000000"/>
                <w:sz w:val="22"/>
                <w:szCs w:val="22"/>
              </w:rPr>
            </w:pPr>
          </w:p>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IVA %</w:t>
            </w:r>
          </w:p>
        </w:tc>
        <w:tc>
          <w:tcPr>
            <w:tcW w:w="1906" w:type="dxa"/>
            <w:shd w:val="clear" w:color="auto" w:fill="auto"/>
            <w:noWrap/>
            <w:vAlign w:val="bottom"/>
            <w:hideMark/>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Import IVA €</w:t>
            </w:r>
          </w:p>
        </w:tc>
        <w:tc>
          <w:tcPr>
            <w:tcW w:w="2694" w:type="dxa"/>
            <w:shd w:val="clear" w:color="auto" w:fill="auto"/>
            <w:noWrap/>
            <w:vAlign w:val="bottom"/>
            <w:hideMark/>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Import total €</w:t>
            </w:r>
          </w:p>
        </w:tc>
      </w:tr>
      <w:tr w:rsidR="00F32D11" w:rsidRPr="004F4C23" w:rsidTr="00BD64F5">
        <w:trPr>
          <w:trHeight w:val="300"/>
        </w:trPr>
        <w:tc>
          <w:tcPr>
            <w:tcW w:w="1374" w:type="dxa"/>
            <w:tcBorders>
              <w:bottom w:val="single" w:sz="4" w:space="0" w:color="auto"/>
            </w:tcBorders>
            <w:shd w:val="clear" w:color="auto" w:fill="auto"/>
            <w:noWrap/>
            <w:vAlign w:val="bottom"/>
            <w:hideMark/>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2023</w:t>
            </w:r>
          </w:p>
        </w:tc>
        <w:tc>
          <w:tcPr>
            <w:tcW w:w="2346"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75.942,50</w:t>
            </w:r>
          </w:p>
        </w:tc>
        <w:tc>
          <w:tcPr>
            <w:tcW w:w="1111" w:type="dxa"/>
            <w:tcBorders>
              <w:bottom w:val="single" w:sz="4" w:space="0" w:color="auto"/>
            </w:tcBorders>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21</w:t>
            </w:r>
          </w:p>
        </w:tc>
        <w:tc>
          <w:tcPr>
            <w:tcW w:w="1906"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15.947,93</w:t>
            </w:r>
          </w:p>
        </w:tc>
        <w:tc>
          <w:tcPr>
            <w:tcW w:w="2694"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91.890,43</w:t>
            </w:r>
          </w:p>
        </w:tc>
      </w:tr>
      <w:tr w:rsidR="00F32D11" w:rsidRPr="004F4C23" w:rsidTr="00BD64F5">
        <w:trPr>
          <w:trHeight w:val="300"/>
        </w:trPr>
        <w:tc>
          <w:tcPr>
            <w:tcW w:w="1374"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2024</w:t>
            </w:r>
          </w:p>
        </w:tc>
        <w:tc>
          <w:tcPr>
            <w:tcW w:w="2346"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75.942,50</w:t>
            </w:r>
          </w:p>
        </w:tc>
        <w:tc>
          <w:tcPr>
            <w:tcW w:w="1111" w:type="dxa"/>
            <w:tcBorders>
              <w:bottom w:val="single" w:sz="4" w:space="0" w:color="auto"/>
            </w:tcBorders>
          </w:tcPr>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21</w:t>
            </w:r>
          </w:p>
        </w:tc>
        <w:tc>
          <w:tcPr>
            <w:tcW w:w="1906"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15.947,93</w:t>
            </w:r>
          </w:p>
        </w:tc>
        <w:tc>
          <w:tcPr>
            <w:tcW w:w="2694" w:type="dxa"/>
            <w:tcBorders>
              <w:bottom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91.890,43</w:t>
            </w:r>
          </w:p>
        </w:tc>
      </w:tr>
      <w:tr w:rsidR="00F32D11" w:rsidRPr="004F4C23" w:rsidTr="00BD64F5">
        <w:trPr>
          <w:trHeight w:val="386"/>
        </w:trPr>
        <w:tc>
          <w:tcPr>
            <w:tcW w:w="13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D11" w:rsidRPr="004F4C23" w:rsidRDefault="00F32D11" w:rsidP="00BD64F5">
            <w:pPr>
              <w:jc w:val="right"/>
              <w:rPr>
                <w:rFonts w:ascii="Arial" w:hAnsi="Arial" w:cs="Arial"/>
                <w:color w:val="000000"/>
                <w:sz w:val="22"/>
                <w:szCs w:val="22"/>
              </w:rPr>
            </w:pPr>
            <w:r w:rsidRPr="004F4C23">
              <w:rPr>
                <w:rFonts w:ascii="Arial" w:hAnsi="Arial" w:cs="Arial"/>
                <w:color w:val="000000"/>
                <w:sz w:val="22"/>
                <w:szCs w:val="22"/>
              </w:rPr>
              <w:t>TOTAL</w:t>
            </w:r>
          </w:p>
        </w:tc>
        <w:tc>
          <w:tcPr>
            <w:tcW w:w="2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151.885,00</w:t>
            </w:r>
          </w:p>
        </w:tc>
        <w:tc>
          <w:tcPr>
            <w:tcW w:w="1111" w:type="dxa"/>
            <w:tcBorders>
              <w:top w:val="single" w:sz="4" w:space="0" w:color="auto"/>
              <w:left w:val="single" w:sz="4" w:space="0" w:color="auto"/>
              <w:bottom w:val="single" w:sz="4" w:space="0" w:color="auto"/>
              <w:right w:val="single" w:sz="4" w:space="0" w:color="auto"/>
            </w:tcBorders>
          </w:tcPr>
          <w:p w:rsidR="00F32D11" w:rsidRPr="004F4C23" w:rsidRDefault="00F32D11" w:rsidP="00BD64F5">
            <w:pPr>
              <w:jc w:val="center"/>
              <w:rPr>
                <w:rFonts w:ascii="Arial" w:hAnsi="Arial" w:cs="Arial"/>
                <w:color w:val="000000"/>
                <w:sz w:val="22"/>
                <w:szCs w:val="22"/>
              </w:rPr>
            </w:pPr>
          </w:p>
          <w:p w:rsidR="00F32D11" w:rsidRPr="004F4C23" w:rsidRDefault="00F32D11" w:rsidP="00BD64F5">
            <w:pPr>
              <w:jc w:val="center"/>
              <w:rPr>
                <w:rFonts w:ascii="Arial" w:hAnsi="Arial" w:cs="Arial"/>
                <w:color w:val="000000"/>
                <w:sz w:val="22"/>
                <w:szCs w:val="22"/>
              </w:rPr>
            </w:pPr>
            <w:r w:rsidRPr="004F4C23">
              <w:rPr>
                <w:rFonts w:ascii="Arial" w:hAnsi="Arial" w:cs="Arial"/>
                <w:color w:val="000000"/>
                <w:sz w:val="22"/>
                <w:szCs w:val="22"/>
              </w:rPr>
              <w:t>21</w:t>
            </w:r>
          </w:p>
        </w:tc>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D11" w:rsidRPr="004F4C23" w:rsidRDefault="00F32D11" w:rsidP="00BD64F5">
            <w:pPr>
              <w:jc w:val="center"/>
              <w:rPr>
                <w:rFonts w:ascii="Arial" w:hAnsi="Arial" w:cs="Arial"/>
                <w:color w:val="000000"/>
                <w:sz w:val="22"/>
                <w:szCs w:val="22"/>
              </w:rPr>
            </w:pPr>
            <w:r>
              <w:rPr>
                <w:rFonts w:ascii="Arial" w:hAnsi="Arial" w:cs="Arial"/>
                <w:color w:val="000000"/>
                <w:sz w:val="22"/>
                <w:szCs w:val="22"/>
              </w:rPr>
              <w:t>31.895,86</w:t>
            </w:r>
          </w:p>
        </w:tc>
        <w:tc>
          <w:tcPr>
            <w:tcW w:w="2694" w:type="dxa"/>
            <w:tcBorders>
              <w:left w:val="single" w:sz="4" w:space="0" w:color="auto"/>
            </w:tcBorders>
            <w:shd w:val="clear" w:color="auto" w:fill="auto"/>
            <w:noWrap/>
            <w:vAlign w:val="bottom"/>
          </w:tcPr>
          <w:p w:rsidR="00F32D11" w:rsidRPr="004F4C23" w:rsidRDefault="00F32D11" w:rsidP="00BD64F5">
            <w:pPr>
              <w:jc w:val="center"/>
              <w:rPr>
                <w:rFonts w:ascii="Arial" w:hAnsi="Arial" w:cs="Arial"/>
                <w:b/>
                <w:color w:val="000000"/>
                <w:sz w:val="22"/>
                <w:szCs w:val="22"/>
              </w:rPr>
            </w:pPr>
            <w:r>
              <w:rPr>
                <w:rFonts w:ascii="Arial" w:hAnsi="Arial" w:cs="Arial"/>
                <w:b/>
                <w:color w:val="000000"/>
                <w:sz w:val="22"/>
                <w:szCs w:val="22"/>
              </w:rPr>
              <w:t>183.780,86</w:t>
            </w:r>
          </w:p>
        </w:tc>
      </w:tr>
    </w:tbl>
    <w:p w:rsidR="00F32D11" w:rsidRDefault="00F32D11" w:rsidP="00F32D11">
      <w:pPr>
        <w:rPr>
          <w:rFonts w:ascii="Arial" w:hAnsi="Arial" w:cs="Arial"/>
          <w:sz w:val="22"/>
          <w:szCs w:val="22"/>
        </w:rPr>
      </w:pPr>
    </w:p>
    <w:p w:rsidR="00F32D11" w:rsidRPr="001F52A3" w:rsidRDefault="00F32D11" w:rsidP="00F32D11">
      <w:pPr>
        <w:rPr>
          <w:rFonts w:ascii="Arial" w:hAnsi="Arial" w:cs="Arial"/>
          <w:sz w:val="22"/>
          <w:szCs w:val="22"/>
        </w:rPr>
      </w:pPr>
    </w:p>
    <w:p w:rsidR="00E84C3C" w:rsidRPr="007C4C34" w:rsidRDefault="00E84C3C" w:rsidP="00E84C3C">
      <w:pPr>
        <w:pStyle w:val="Textdecomentari"/>
        <w:tabs>
          <w:tab w:val="left" w:pos="4963"/>
        </w:tabs>
        <w:rPr>
          <w:rFonts w:ascii="Verdana" w:hAnsi="Verdana"/>
          <w:i/>
        </w:rPr>
      </w:pPr>
    </w:p>
    <w:p w:rsidR="00E84C3C" w:rsidRPr="007C4C34" w:rsidRDefault="00E84C3C" w:rsidP="00E84C3C">
      <w:pPr>
        <w:pStyle w:val="Textdecomentari"/>
        <w:tabs>
          <w:tab w:val="left" w:pos="4963"/>
        </w:tabs>
        <w:rPr>
          <w:rFonts w:ascii="Verdana" w:hAnsi="Verdana"/>
          <w:i/>
        </w:rPr>
      </w:pPr>
    </w:p>
    <w:p w:rsidR="00E84C3C" w:rsidRPr="007C4C34" w:rsidRDefault="00E84C3C" w:rsidP="00E84C3C">
      <w:pPr>
        <w:pStyle w:val="Textdecomentari"/>
        <w:tabs>
          <w:tab w:val="left" w:pos="4963"/>
        </w:tabs>
        <w:rPr>
          <w:rFonts w:ascii="Verdana" w:hAnsi="Verdana"/>
        </w:rPr>
      </w:pPr>
      <w:r w:rsidRPr="007C4C34">
        <w:rPr>
          <w:rFonts w:ascii="Verdana" w:hAnsi="Verdana"/>
        </w:rPr>
        <w:t>En els supòsits previstos legalment, aquestes anualitats es reajustaran amb la conformitat</w:t>
      </w:r>
      <w:r w:rsidR="00563001" w:rsidRPr="007C4C34">
        <w:rPr>
          <w:rFonts w:ascii="Verdana" w:hAnsi="Verdana"/>
        </w:rPr>
        <w:t xml:space="preserve"> del contractista o per raons d’</w:t>
      </w:r>
      <w:r w:rsidRPr="007C4C34">
        <w:rPr>
          <w:rFonts w:ascii="Verdana" w:hAnsi="Verdana"/>
        </w:rPr>
        <w:t>interès públic, només amb el tràmit d’audiència,</w:t>
      </w:r>
      <w:r w:rsidR="00A306A0" w:rsidRPr="007C4C34">
        <w:rPr>
          <w:rFonts w:ascii="Verdana" w:hAnsi="Verdana"/>
        </w:rPr>
        <w:t xml:space="preserve"> </w:t>
      </w:r>
      <w:r w:rsidRPr="007C4C34">
        <w:rPr>
          <w:rFonts w:ascii="Verdana" w:hAnsi="Verdana"/>
        </w:rPr>
        <w:t xml:space="preserve">i l’informe  de la intervenció. </w:t>
      </w:r>
    </w:p>
    <w:p w:rsidR="00E84C3C" w:rsidRPr="007C4C34" w:rsidRDefault="00E84C3C" w:rsidP="00E84C3C">
      <w:pPr>
        <w:pStyle w:val="Textdecomentari"/>
        <w:tabs>
          <w:tab w:val="left" w:pos="4963"/>
        </w:tabs>
        <w:rPr>
          <w:rFonts w:ascii="Verdana" w:hAnsi="Verdana"/>
        </w:rPr>
      </w:pPr>
    </w:p>
    <w:p w:rsidR="00E84C3C" w:rsidRPr="007C4C34" w:rsidRDefault="00B026A1" w:rsidP="00E84C3C">
      <w:pPr>
        <w:pStyle w:val="Textdecomentari"/>
        <w:tabs>
          <w:tab w:val="left" w:pos="4963"/>
        </w:tabs>
        <w:rPr>
          <w:rFonts w:ascii="Verdana" w:hAnsi="Verdana"/>
        </w:rPr>
      </w:pPr>
      <w:r w:rsidRPr="007C4C34">
        <w:rPr>
          <w:rFonts w:ascii="Verdana" w:hAnsi="Verdana"/>
        </w:rPr>
        <w:t xml:space="preserve">Atès </w:t>
      </w:r>
      <w:r w:rsidR="00E84C3C" w:rsidRPr="007C4C34">
        <w:rPr>
          <w:rFonts w:ascii="Verdana" w:hAnsi="Verdana"/>
        </w:rPr>
        <w:t xml:space="preserve">que el present contracte comporta despeses de caràcter plurianual, la seva autorització o realització se subordina al crèdit que per a cada exercici autoritzin els respectius Pressupostos municipals. </w:t>
      </w:r>
    </w:p>
    <w:p w:rsidR="005C7062" w:rsidRPr="007C4C34" w:rsidRDefault="005C7062" w:rsidP="005C7062">
      <w:pPr>
        <w:pStyle w:val="Textdecomentari"/>
        <w:tabs>
          <w:tab w:val="left" w:pos="4963"/>
        </w:tabs>
        <w:rPr>
          <w:rFonts w:ascii="Verdana" w:hAnsi="Verdana"/>
        </w:rPr>
      </w:pPr>
    </w:p>
    <w:p w:rsidR="00970788" w:rsidRPr="007C4C34" w:rsidRDefault="00970788" w:rsidP="005C7062">
      <w:pPr>
        <w:pStyle w:val="Textdecomentari"/>
        <w:tabs>
          <w:tab w:val="left" w:pos="4963"/>
        </w:tabs>
        <w:rPr>
          <w:rFonts w:ascii="Verdana" w:hAnsi="Verdana"/>
        </w:rPr>
      </w:pPr>
    </w:p>
    <w:p w:rsidR="00970788" w:rsidRPr="007C4C34" w:rsidRDefault="00970788" w:rsidP="005C7062">
      <w:pPr>
        <w:pStyle w:val="Textdecomentari"/>
        <w:tabs>
          <w:tab w:val="left" w:pos="4963"/>
        </w:tabs>
        <w:rPr>
          <w:rFonts w:ascii="Verdana" w:hAnsi="Verdana"/>
        </w:rPr>
      </w:pPr>
    </w:p>
    <w:p w:rsidR="00970788" w:rsidRPr="007C4C34" w:rsidRDefault="00970788" w:rsidP="005C7062">
      <w:pPr>
        <w:pStyle w:val="Textdecomentari"/>
        <w:tabs>
          <w:tab w:val="left" w:pos="4963"/>
        </w:tabs>
        <w:rPr>
          <w:rFonts w:ascii="Verdana" w:hAnsi="Verdana"/>
        </w:rPr>
      </w:pPr>
    </w:p>
    <w:p w:rsidR="00DE41CF" w:rsidRPr="007C4C34" w:rsidRDefault="00DE41CF" w:rsidP="00DE41CF">
      <w:pPr>
        <w:pStyle w:val="Textdecomentari"/>
        <w:tabs>
          <w:tab w:val="left" w:pos="4963"/>
        </w:tabs>
        <w:rPr>
          <w:rFonts w:ascii="Verdana" w:hAnsi="Verdana"/>
        </w:rPr>
      </w:pPr>
      <w:r w:rsidRPr="007C4C34">
        <w:rPr>
          <w:rFonts w:ascii="Verdana" w:hAnsi="Verdana"/>
        </w:rPr>
        <w:lastRenderedPageBreak/>
        <w:t xml:space="preserve">El pressupost net es desglossa de la manera següent </w:t>
      </w:r>
      <w:r w:rsidRPr="007C4C34">
        <w:rPr>
          <w:rStyle w:val="Refernciadenotaapeudepgina"/>
          <w:rFonts w:ascii="Verdana" w:hAnsi="Verdana"/>
          <w:i/>
          <w:sz w:val="16"/>
          <w:szCs w:val="16"/>
        </w:rPr>
        <w:footnoteReference w:id="1"/>
      </w:r>
      <w:r w:rsidRPr="007C4C34">
        <w:rPr>
          <w:rFonts w:ascii="Verdana" w:hAnsi="Verdana"/>
        </w:rPr>
        <w:t>:</w:t>
      </w:r>
    </w:p>
    <w:p w:rsidR="00577301" w:rsidRPr="007C4C34" w:rsidRDefault="00577301" w:rsidP="00DE41CF">
      <w:pPr>
        <w:pStyle w:val="Textdecomentari"/>
        <w:tabs>
          <w:tab w:val="left" w:pos="4963"/>
        </w:tabs>
        <w:rPr>
          <w:rFonts w:ascii="Verdana" w:hAnsi="Verdana"/>
        </w:rPr>
      </w:pPr>
    </w:p>
    <w:tbl>
      <w:tblPr>
        <w:tblW w:w="0" w:type="auto"/>
        <w:tblCellMar>
          <w:left w:w="0" w:type="dxa"/>
          <w:right w:w="0" w:type="dxa"/>
        </w:tblCellMar>
        <w:tblLook w:val="04A0" w:firstRow="1" w:lastRow="0" w:firstColumn="1" w:lastColumn="0" w:noHBand="0" w:noVBand="1"/>
      </w:tblPr>
      <w:tblGrid>
        <w:gridCol w:w="5588"/>
        <w:gridCol w:w="2835"/>
      </w:tblGrid>
      <w:tr w:rsidR="00970788" w:rsidRPr="007C4C34" w:rsidTr="00631574">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rPr>
            </w:pPr>
            <w:r w:rsidRPr="007C4C34">
              <w:rPr>
                <w:rFonts w:ascii="Arial" w:hAnsi="Arial" w:cs="Arial"/>
              </w:rPr>
              <w:t>Costos 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rPr>
            </w:pPr>
            <w:r w:rsidRPr="007C4C34">
              <w:rPr>
                <w:rFonts w:ascii="Arial" w:hAnsi="Arial" w:cs="Arial"/>
              </w:rPr>
              <w:t>Import €</w:t>
            </w:r>
          </w:p>
        </w:tc>
      </w:tr>
      <w:tr w:rsidR="00970788" w:rsidRPr="007C4C34" w:rsidTr="00631574">
        <w:trPr>
          <w:trHeight w:val="299"/>
        </w:trPr>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sz w:val="22"/>
                <w:szCs w:val="22"/>
              </w:rPr>
            </w:pPr>
            <w:r w:rsidRPr="007C4C34">
              <w:rPr>
                <w:rFonts w:ascii="Arial" w:hAnsi="Arial" w:cs="Arial"/>
                <w:sz w:val="22"/>
                <w:szCs w:val="22"/>
              </w:rPr>
              <w:t>Material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19.049,88</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0788" w:rsidRPr="007C4C34" w:rsidRDefault="00970788" w:rsidP="00631574">
            <w:pPr>
              <w:tabs>
                <w:tab w:val="left" w:pos="430"/>
              </w:tabs>
              <w:rPr>
                <w:rFonts w:ascii="Arial" w:hAnsi="Arial" w:cs="Arial"/>
                <w:sz w:val="22"/>
                <w:szCs w:val="22"/>
              </w:rPr>
            </w:pPr>
            <w:r w:rsidRPr="007C4C34">
              <w:rPr>
                <w:rFonts w:ascii="Arial" w:hAnsi="Arial" w:cs="Arial"/>
                <w:sz w:val="22"/>
                <w:szCs w:val="22"/>
              </w:rPr>
              <w:t xml:space="preserve">Costos salarials </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75.190,12</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0788" w:rsidRPr="007C4C34" w:rsidRDefault="00970788" w:rsidP="00631574">
            <w:pPr>
              <w:rPr>
                <w:rFonts w:ascii="Arial" w:hAnsi="Arial" w:cs="Arial"/>
                <w:sz w:val="22"/>
                <w:szCs w:val="22"/>
              </w:rPr>
            </w:pPr>
            <w:r w:rsidRPr="007C4C34">
              <w:rPr>
                <w:rFonts w:ascii="Arial" w:hAnsi="Arial" w:cs="Arial"/>
                <w:sz w:val="22"/>
                <w:szCs w:val="22"/>
              </w:rPr>
              <w:t>Seguretat Social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37.033,92</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0788" w:rsidRPr="007C4C34" w:rsidRDefault="00970788" w:rsidP="00631574">
            <w:pPr>
              <w:rPr>
                <w:rFonts w:ascii="Arial" w:hAnsi="Arial" w:cs="Arial"/>
                <w:sz w:val="22"/>
                <w:szCs w:val="22"/>
              </w:rPr>
            </w:pPr>
            <w:r w:rsidRPr="007C4C34">
              <w:rPr>
                <w:rFonts w:ascii="Arial" w:hAnsi="Arial" w:cs="Arial"/>
                <w:sz w:val="22"/>
                <w:szCs w:val="22"/>
              </w:rPr>
              <w:t>Bossa d'hores</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800,00</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jc w:val="right"/>
              <w:rPr>
                <w:rFonts w:ascii="Arial" w:hAnsi="Arial" w:cs="Arial"/>
              </w:rPr>
            </w:pPr>
            <w:r w:rsidRPr="007C4C34">
              <w:rPr>
                <w:rFonts w:ascii="Arial" w:hAnsi="Arial" w:cs="Arial"/>
              </w:rPr>
              <w:t>TOTAL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132.073,92</w:t>
            </w:r>
          </w:p>
        </w:tc>
      </w:tr>
    </w:tbl>
    <w:p w:rsidR="00970788" w:rsidRPr="007C4C34" w:rsidRDefault="00970788" w:rsidP="00970788">
      <w:pPr>
        <w:rPr>
          <w:rFonts w:ascii="Arial" w:hAnsi="Arial" w:cs="Arial"/>
          <w:sz w:val="22"/>
          <w:szCs w:val="22"/>
          <w:highlight w:val="yellow"/>
        </w:rPr>
      </w:pPr>
    </w:p>
    <w:p w:rsidR="00970788" w:rsidRPr="007C4C34" w:rsidRDefault="00970788" w:rsidP="00970788">
      <w:pPr>
        <w:rPr>
          <w:rFonts w:ascii="Arial" w:hAnsi="Arial" w:cs="Arial"/>
          <w:sz w:val="22"/>
          <w:szCs w:val="22"/>
          <w:highlight w:val="yellow"/>
        </w:rPr>
      </w:pPr>
    </w:p>
    <w:p w:rsidR="00970788" w:rsidRPr="007C4C34" w:rsidRDefault="00970788" w:rsidP="00970788">
      <w:pPr>
        <w:rPr>
          <w:rFonts w:ascii="Arial" w:hAnsi="Arial" w:cs="Arial"/>
          <w:sz w:val="22"/>
          <w:szCs w:val="22"/>
          <w:highlight w:val="yellow"/>
        </w:rPr>
      </w:pPr>
    </w:p>
    <w:tbl>
      <w:tblPr>
        <w:tblW w:w="0" w:type="auto"/>
        <w:tblCellMar>
          <w:left w:w="0" w:type="dxa"/>
          <w:right w:w="0" w:type="dxa"/>
        </w:tblCellMar>
        <w:tblLook w:val="04A0" w:firstRow="1" w:lastRow="0" w:firstColumn="1" w:lastColumn="0" w:noHBand="0" w:noVBand="1"/>
      </w:tblPr>
      <w:tblGrid>
        <w:gridCol w:w="5588"/>
        <w:gridCol w:w="2835"/>
      </w:tblGrid>
      <w:tr w:rsidR="00970788" w:rsidRPr="007C4C34" w:rsidTr="00631574">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sz w:val="22"/>
                <w:szCs w:val="22"/>
              </w:rPr>
            </w:pPr>
            <w:r w:rsidRPr="007C4C34">
              <w:rPr>
                <w:rFonts w:ascii="Arial" w:hAnsi="Arial" w:cs="Arial"/>
                <w:sz w:val="22"/>
                <w:szCs w:val="22"/>
              </w:rPr>
              <w:t>Costos indirectes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sz w:val="22"/>
                <w:szCs w:val="22"/>
              </w:rPr>
            </w:pPr>
            <w:r w:rsidRPr="007C4C34">
              <w:rPr>
                <w:rFonts w:ascii="Arial" w:hAnsi="Arial" w:cs="Arial"/>
                <w:sz w:val="22"/>
                <w:szCs w:val="22"/>
              </w:rPr>
              <w:t>Import €</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0788" w:rsidRPr="007C4C34" w:rsidRDefault="00970788" w:rsidP="00631574">
            <w:pPr>
              <w:rPr>
                <w:rFonts w:ascii="Arial" w:hAnsi="Arial" w:cs="Arial"/>
                <w:sz w:val="22"/>
                <w:szCs w:val="22"/>
              </w:rPr>
            </w:pPr>
            <w:r w:rsidRPr="007C4C34">
              <w:rPr>
                <w:rFonts w:ascii="Arial" w:hAnsi="Arial" w:cs="Arial"/>
                <w:sz w:val="22"/>
                <w:szCs w:val="22"/>
              </w:rPr>
              <w:t>Despeses generals</w:t>
            </w:r>
            <w:r w:rsidRPr="007C4C34" w:rsidDel="00713FBB">
              <w:rPr>
                <w:rFonts w:ascii="Arial" w:hAnsi="Arial" w:cs="Arial"/>
                <w:sz w:val="22"/>
                <w:szCs w:val="22"/>
              </w:rPr>
              <w:t xml:space="preserve"> </w:t>
            </w:r>
            <w:r w:rsidRPr="007C4C34">
              <w:rPr>
                <w:rFonts w:ascii="Arial" w:hAnsi="Arial" w:cs="Arial"/>
                <w:sz w:val="22"/>
                <w:szCs w:val="22"/>
              </w:rPr>
              <w:t>d’estructura</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13.207,39</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70788" w:rsidRPr="007C4C34" w:rsidRDefault="00970788" w:rsidP="00631574">
            <w:pPr>
              <w:rPr>
                <w:rFonts w:ascii="Arial" w:hAnsi="Arial" w:cs="Arial"/>
                <w:sz w:val="22"/>
                <w:szCs w:val="22"/>
              </w:rPr>
            </w:pPr>
            <w:r w:rsidRPr="007C4C34">
              <w:rPr>
                <w:rFonts w:ascii="Arial" w:hAnsi="Arial" w:cs="Arial"/>
                <w:sz w:val="22"/>
                <w:szCs w:val="22"/>
              </w:rPr>
              <w:t>Benefici industrial</w:t>
            </w:r>
            <w:r w:rsidRPr="007C4C34" w:rsidDel="00713FBB">
              <w:rPr>
                <w:rFonts w:ascii="Arial" w:hAnsi="Arial" w:cs="Arial"/>
                <w:sz w:val="22"/>
                <w:szCs w:val="22"/>
              </w:rPr>
              <w:t xml:space="preserve">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6.603,70</w:t>
            </w:r>
          </w:p>
        </w:tc>
      </w:tr>
      <w:tr w:rsidR="00970788" w:rsidRPr="007C4C34" w:rsidTr="00631574">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jc w:val="right"/>
              <w:rPr>
                <w:rFonts w:ascii="Arial" w:hAnsi="Arial" w:cs="Arial"/>
                <w:sz w:val="22"/>
                <w:szCs w:val="22"/>
              </w:rPr>
            </w:pPr>
            <w:r w:rsidRPr="007C4C34">
              <w:rPr>
                <w:rFonts w:ascii="Arial" w:hAnsi="Arial" w:cs="Arial"/>
                <w:sz w:val="22"/>
                <w:szCs w:val="22"/>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Arial" w:hAnsi="Arial" w:cs="Arial"/>
                <w:sz w:val="22"/>
                <w:szCs w:val="22"/>
              </w:rPr>
              <w:t>19.811,09</w:t>
            </w:r>
          </w:p>
        </w:tc>
      </w:tr>
    </w:tbl>
    <w:p w:rsidR="00970788" w:rsidRPr="007C4C34" w:rsidRDefault="00970788" w:rsidP="00970788">
      <w:pPr>
        <w:rPr>
          <w:rFonts w:ascii="Arial" w:hAnsi="Arial" w:cs="Arial"/>
          <w:sz w:val="22"/>
          <w:szCs w:val="22"/>
          <w:highlight w:val="yellow"/>
        </w:rPr>
      </w:pPr>
    </w:p>
    <w:tbl>
      <w:tblPr>
        <w:tblW w:w="0" w:type="auto"/>
        <w:tblCellMar>
          <w:left w:w="0" w:type="dxa"/>
          <w:right w:w="0" w:type="dxa"/>
        </w:tblCellMar>
        <w:tblLook w:val="04A0" w:firstRow="1" w:lastRow="0" w:firstColumn="1" w:lastColumn="0" w:noHBand="0" w:noVBand="1"/>
      </w:tblPr>
      <w:tblGrid>
        <w:gridCol w:w="5588"/>
        <w:gridCol w:w="2884"/>
      </w:tblGrid>
      <w:tr w:rsidR="00970788" w:rsidRPr="007C4C34" w:rsidTr="00631574">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0788" w:rsidRPr="007C4C34" w:rsidRDefault="00970788" w:rsidP="00631574">
            <w:pPr>
              <w:rPr>
                <w:rFonts w:ascii="Arial" w:hAnsi="Arial" w:cs="Arial"/>
                <w:sz w:val="22"/>
                <w:szCs w:val="22"/>
              </w:rPr>
            </w:pPr>
            <w:r w:rsidRPr="007C4C34">
              <w:rPr>
                <w:rFonts w:ascii="Arial" w:hAnsi="Arial" w:cs="Arial"/>
                <w:sz w:val="22"/>
                <w:szCs w:val="22"/>
              </w:rPr>
              <w:t>TOTAL DE COSTOS (directes + indirectes):</w:t>
            </w:r>
          </w:p>
        </w:tc>
        <w:tc>
          <w:tcPr>
            <w:tcW w:w="288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788" w:rsidRPr="007C4C34" w:rsidRDefault="00970788" w:rsidP="00631574">
            <w:pPr>
              <w:jc w:val="right"/>
              <w:rPr>
                <w:rFonts w:ascii="Arial" w:hAnsi="Arial" w:cs="Arial"/>
                <w:sz w:val="22"/>
                <w:szCs w:val="22"/>
              </w:rPr>
            </w:pPr>
            <w:r w:rsidRPr="007C4C34">
              <w:rPr>
                <w:rFonts w:ascii="Calibri" w:hAnsi="Calibri" w:cs="Calibri"/>
                <w:b/>
                <w:bCs/>
              </w:rPr>
              <w:t xml:space="preserve">151.885,01   </w:t>
            </w:r>
          </w:p>
        </w:tc>
      </w:tr>
    </w:tbl>
    <w:p w:rsidR="00D937C8" w:rsidRPr="007C4C34" w:rsidRDefault="00D937C8" w:rsidP="00131852">
      <w:pPr>
        <w:pStyle w:val="Textdecomentari"/>
        <w:tabs>
          <w:tab w:val="left" w:pos="4963"/>
        </w:tabs>
        <w:rPr>
          <w:rFonts w:ascii="Verdana" w:hAnsi="Verdana"/>
        </w:rPr>
      </w:pPr>
    </w:p>
    <w:p w:rsidR="00A91FAF" w:rsidRPr="007C4C34" w:rsidRDefault="00A91FAF" w:rsidP="00131852">
      <w:pPr>
        <w:pStyle w:val="Textdecomentari"/>
        <w:tabs>
          <w:tab w:val="left" w:pos="4963"/>
        </w:tabs>
        <w:rPr>
          <w:rFonts w:ascii="Verdana" w:hAnsi="Verdana"/>
        </w:rPr>
      </w:pPr>
    </w:p>
    <w:p w:rsidR="00DE41CF" w:rsidRPr="007C4C34" w:rsidRDefault="00E32410" w:rsidP="00DE41CF">
      <w:pPr>
        <w:pStyle w:val="Textdecomentari"/>
        <w:tabs>
          <w:tab w:val="left" w:pos="4963"/>
        </w:tabs>
        <w:rPr>
          <w:rFonts w:ascii="Verdana" w:hAnsi="Verdana"/>
        </w:rPr>
      </w:pPr>
      <w:r w:rsidRPr="007C4C34">
        <w:rPr>
          <w:rFonts w:ascii="Verdana" w:hAnsi="Verdana"/>
        </w:rPr>
        <w:t xml:space="preserve">L’estimació dels costos salarials s’ha calculat prenent com a referència el Conveni </w:t>
      </w:r>
      <w:r w:rsidR="00970788" w:rsidRPr="007C4C34">
        <w:rPr>
          <w:rFonts w:ascii="Verdana" w:hAnsi="Verdana"/>
        </w:rPr>
        <w:t>laboral d’empreses de consultoria i estudis de mercat</w:t>
      </w:r>
      <w:r w:rsidRPr="007C4C34">
        <w:rPr>
          <w:rFonts w:ascii="Verdana" w:hAnsi="Verdana"/>
        </w:rPr>
        <w:t xml:space="preserve">, publicat </w:t>
      </w:r>
      <w:r w:rsidR="00970788" w:rsidRPr="007C4C34">
        <w:rPr>
          <w:rFonts w:ascii="Verdana" w:hAnsi="Verdana"/>
        </w:rPr>
        <w:t>al BOE de 6 de març de 2018.</w:t>
      </w:r>
      <w:r w:rsidRPr="007C4C34">
        <w:rPr>
          <w:rFonts w:ascii="Verdana" w:hAnsi="Verdana"/>
        </w:rPr>
        <w:t xml:space="preserve"> </w:t>
      </w:r>
      <w:r w:rsidR="00DE41CF" w:rsidRPr="007C4C34">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rsidR="00E32410" w:rsidRPr="007C4C34" w:rsidRDefault="00E32410" w:rsidP="000E0F3C">
      <w:pPr>
        <w:pStyle w:val="Textdecomentari"/>
        <w:tabs>
          <w:tab w:val="left" w:pos="4963"/>
        </w:tabs>
        <w:rPr>
          <w:rFonts w:ascii="Verdana" w:hAnsi="Verdana"/>
        </w:rPr>
      </w:pPr>
    </w:p>
    <w:p w:rsidR="00E32410" w:rsidRPr="007C4C34" w:rsidRDefault="00E32410" w:rsidP="000E0F3C">
      <w:pPr>
        <w:pStyle w:val="Textdecomentari"/>
        <w:tabs>
          <w:tab w:val="left" w:pos="4963"/>
        </w:tabs>
        <w:rPr>
          <w:rFonts w:ascii="Verdana" w:hAnsi="Verdana"/>
        </w:rPr>
      </w:pPr>
      <w:r w:rsidRPr="007C4C34">
        <w:rPr>
          <w:rFonts w:ascii="Verdana" w:hAnsi="Verdana"/>
        </w:rPr>
        <w:t>Els costos salarials s’han calculat a partir d’una plantilla de persones treballadores que ha d’executar el contracte amb les següents categories professionals  i nombre de persones, segons s’especifica en el Plec de prescripcions tècniques (PPT):</w:t>
      </w:r>
    </w:p>
    <w:p w:rsidR="00E32410" w:rsidRPr="007C4C34" w:rsidRDefault="00E32410" w:rsidP="000E0F3C">
      <w:pPr>
        <w:pStyle w:val="Textdecomentari"/>
        <w:tabs>
          <w:tab w:val="left" w:pos="4963"/>
        </w:tabs>
        <w:rPr>
          <w:rFonts w:ascii="Verdana" w:hAnsi="Verdana"/>
        </w:rPr>
      </w:pPr>
    </w:p>
    <w:p w:rsidR="00E32410" w:rsidRPr="007C4C34" w:rsidRDefault="00E32410" w:rsidP="000E0F3C">
      <w:pPr>
        <w:pStyle w:val="Textdecomentari"/>
        <w:tabs>
          <w:tab w:val="left" w:pos="3261"/>
        </w:tabs>
        <w:rPr>
          <w:rFonts w:ascii="Verdana" w:hAnsi="Verdana"/>
        </w:rPr>
      </w:pPr>
      <w:r w:rsidRPr="007C4C34">
        <w:rPr>
          <w:rFonts w:ascii="Verdana" w:hAnsi="Verdana"/>
        </w:rPr>
        <w:t>Categoria professional</w:t>
      </w:r>
      <w:r w:rsidRPr="007C4C34">
        <w:rPr>
          <w:rFonts w:ascii="Verdana" w:hAnsi="Verdana"/>
        </w:rPr>
        <w:tab/>
        <w:t>Retribució salarial</w:t>
      </w:r>
      <w:r w:rsidRPr="007C4C34">
        <w:rPr>
          <w:rFonts w:ascii="Verdana" w:hAnsi="Verdana"/>
        </w:rPr>
        <w:tab/>
      </w:r>
      <w:r w:rsidRPr="007C4C34">
        <w:rPr>
          <w:rFonts w:ascii="Verdana" w:hAnsi="Verdana"/>
        </w:rPr>
        <w:tab/>
        <w:t>Nº de persones</w:t>
      </w:r>
    </w:p>
    <w:p w:rsidR="00E32410" w:rsidRPr="007C4C34" w:rsidRDefault="00970788" w:rsidP="00970788">
      <w:pPr>
        <w:pStyle w:val="Textdecomentari"/>
        <w:tabs>
          <w:tab w:val="left" w:pos="3261"/>
          <w:tab w:val="left" w:pos="3969"/>
          <w:tab w:val="left" w:pos="4963"/>
        </w:tabs>
        <w:rPr>
          <w:rFonts w:ascii="Verdana" w:hAnsi="Verdana"/>
        </w:rPr>
      </w:pPr>
      <w:r w:rsidRPr="007C4C34">
        <w:rPr>
          <w:rFonts w:ascii="Verdana" w:hAnsi="Verdana"/>
        </w:rPr>
        <w:t xml:space="preserve">Coordinador BII </w:t>
      </w:r>
      <w:r w:rsidR="00E32410" w:rsidRPr="007C4C34">
        <w:rPr>
          <w:rFonts w:ascii="Verdana" w:hAnsi="Verdana"/>
        </w:rPr>
        <w:t xml:space="preserve">                    </w:t>
      </w:r>
      <w:r w:rsidRPr="007C4C34">
        <w:rPr>
          <w:rFonts w:ascii="Verdana" w:hAnsi="Verdana"/>
        </w:rPr>
        <w:t>23.437,07€</w:t>
      </w:r>
      <w:r w:rsidR="00E32410" w:rsidRPr="007C4C34">
        <w:rPr>
          <w:rFonts w:ascii="Verdana" w:hAnsi="Verdana"/>
        </w:rPr>
        <w:t xml:space="preserve">   </w:t>
      </w:r>
      <w:r w:rsidR="00E32410" w:rsidRPr="007C4C34">
        <w:rPr>
          <w:rFonts w:ascii="Verdana" w:hAnsi="Verdana"/>
        </w:rPr>
        <w:tab/>
      </w:r>
      <w:r w:rsidR="00E32410" w:rsidRPr="007C4C34">
        <w:rPr>
          <w:rFonts w:ascii="Verdana" w:hAnsi="Verdana"/>
        </w:rPr>
        <w:tab/>
        <w:t xml:space="preserve">    </w:t>
      </w:r>
      <w:r w:rsidR="00E32410" w:rsidRPr="007C4C34">
        <w:rPr>
          <w:rFonts w:ascii="Verdana" w:hAnsi="Verdana"/>
        </w:rPr>
        <w:tab/>
      </w:r>
      <w:r w:rsidRPr="007C4C34">
        <w:rPr>
          <w:rFonts w:ascii="Verdana" w:hAnsi="Verdana"/>
        </w:rPr>
        <w:t>1</w:t>
      </w:r>
    </w:p>
    <w:p w:rsidR="00970788" w:rsidRPr="007C4C34" w:rsidRDefault="00970788" w:rsidP="00B7113A">
      <w:pPr>
        <w:pStyle w:val="Textindependent2"/>
        <w:tabs>
          <w:tab w:val="left" w:pos="567"/>
          <w:tab w:val="left" w:pos="1134"/>
          <w:tab w:val="left" w:pos="1702"/>
        </w:tabs>
        <w:ind w:right="565"/>
        <w:rPr>
          <w:rFonts w:ascii="Verdana" w:hAnsi="Verdana"/>
          <w:sz w:val="20"/>
        </w:rPr>
      </w:pPr>
      <w:r w:rsidRPr="007C4C34">
        <w:rPr>
          <w:rFonts w:ascii="Verdana" w:hAnsi="Verdana"/>
          <w:sz w:val="20"/>
        </w:rPr>
        <w:t xml:space="preserve">Tècnic àrea EII                      22.196,74                             </w:t>
      </w:r>
      <w:r w:rsidR="00F32D11">
        <w:rPr>
          <w:rFonts w:ascii="Verdana" w:hAnsi="Verdana"/>
          <w:sz w:val="20"/>
        </w:rPr>
        <w:tab/>
      </w:r>
      <w:r w:rsidRPr="007C4C34">
        <w:rPr>
          <w:rFonts w:ascii="Verdana" w:hAnsi="Verdana"/>
          <w:sz w:val="20"/>
        </w:rPr>
        <w:t>2</w:t>
      </w:r>
    </w:p>
    <w:p w:rsidR="00A91FAF" w:rsidRPr="007C4C34" w:rsidRDefault="00A91FAF" w:rsidP="00B7113A">
      <w:pPr>
        <w:pStyle w:val="Textindependent2"/>
        <w:tabs>
          <w:tab w:val="left" w:pos="567"/>
          <w:tab w:val="left" w:pos="1134"/>
          <w:tab w:val="left" w:pos="1702"/>
        </w:tabs>
        <w:ind w:right="565"/>
        <w:rPr>
          <w:rFonts w:ascii="Verdana" w:hAnsi="Verdana"/>
          <w:sz w:val="20"/>
        </w:rPr>
      </w:pPr>
    </w:p>
    <w:p w:rsidR="00B7113A" w:rsidRPr="007C4C34" w:rsidRDefault="00B7113A" w:rsidP="00B7113A">
      <w:pPr>
        <w:pStyle w:val="Textindependent2"/>
        <w:tabs>
          <w:tab w:val="left" w:pos="567"/>
          <w:tab w:val="left" w:pos="1134"/>
          <w:tab w:val="left" w:pos="1702"/>
          <w:tab w:val="left" w:pos="9637"/>
        </w:tabs>
        <w:ind w:right="-2"/>
        <w:rPr>
          <w:rFonts w:ascii="Verdana" w:hAnsi="Verdana"/>
          <w:sz w:val="20"/>
        </w:rPr>
      </w:pPr>
      <w:r w:rsidRPr="007C4C34">
        <w:rPr>
          <w:rFonts w:ascii="Verdana" w:hAnsi="Verdana"/>
          <w:sz w:val="20"/>
        </w:rPr>
        <w:t xml:space="preserve">2. </w:t>
      </w:r>
      <w:r w:rsidRPr="007C4C34">
        <w:rPr>
          <w:rFonts w:ascii="Verdana" w:hAnsi="Verdana"/>
          <w:b/>
          <w:sz w:val="20"/>
        </w:rPr>
        <w:t>El valor estimat (VE) del contracte</w:t>
      </w:r>
      <w:r w:rsidRPr="007C4C34">
        <w:rPr>
          <w:rFonts w:ascii="Verdana" w:hAnsi="Verdana"/>
          <w:sz w:val="20"/>
        </w:rPr>
        <w:t xml:space="preserve"> és de </w:t>
      </w:r>
      <w:r w:rsidR="00970788" w:rsidRPr="007C4C34">
        <w:rPr>
          <w:rFonts w:ascii="Verdana" w:hAnsi="Verdana"/>
          <w:sz w:val="20"/>
        </w:rPr>
        <w:t>303.770,02</w:t>
      </w:r>
      <w:r w:rsidR="00AE0DAF" w:rsidRPr="007C4C34">
        <w:rPr>
          <w:rFonts w:ascii="Verdana" w:hAnsi="Verdana"/>
          <w:sz w:val="20"/>
        </w:rPr>
        <w:t xml:space="preserve"> </w:t>
      </w:r>
      <w:r w:rsidRPr="007C4C34">
        <w:rPr>
          <w:rFonts w:ascii="Verdana" w:hAnsi="Verdana"/>
          <w:sz w:val="20"/>
        </w:rPr>
        <w:t xml:space="preserve">euros, sense incloure l'IVA. Aquesta xifra inclou l’import total que podria ser retribuït </w:t>
      </w:r>
      <w:r w:rsidR="00F84CBD" w:rsidRPr="007C4C34">
        <w:rPr>
          <w:rFonts w:ascii="Verdana" w:hAnsi="Verdana"/>
          <w:sz w:val="20"/>
        </w:rPr>
        <w:t xml:space="preserve"> a </w:t>
      </w:r>
      <w:r w:rsidR="00F06562" w:rsidRPr="007C4C34">
        <w:rPr>
          <w:rFonts w:ascii="Verdana" w:hAnsi="Verdana"/>
          <w:sz w:val="20"/>
        </w:rPr>
        <w:t xml:space="preserve">l’empresa </w:t>
      </w:r>
      <w:r w:rsidRPr="007C4C34">
        <w:rPr>
          <w:rFonts w:ascii="Verdana" w:hAnsi="Verdana"/>
          <w:sz w:val="20"/>
        </w:rPr>
        <w:t>contractista, incloent possibles pròrrogues i modificats, entre d’altres conceptes, tot d’acord la previsió de l’article 101 LCSP.</w:t>
      </w:r>
    </w:p>
    <w:p w:rsidR="002A59BE" w:rsidRPr="007C4C34" w:rsidRDefault="002A59BE" w:rsidP="002A59BE">
      <w:pPr>
        <w:jc w:val="both"/>
        <w:rPr>
          <w:rFonts w:ascii="Arial" w:hAnsi="Arial" w:cs="Arial"/>
          <w:sz w:val="22"/>
          <w:szCs w:val="22"/>
        </w:rPr>
      </w:pPr>
    </w:p>
    <w:p w:rsidR="00F32D11" w:rsidRPr="00652352" w:rsidRDefault="00F32D11" w:rsidP="00F32D11">
      <w:pPr>
        <w:jc w:val="both"/>
        <w:rPr>
          <w:rFonts w:ascii="Arial" w:hAnsi="Arial" w:cs="Arial"/>
          <w:sz w:val="22"/>
          <w:szCs w:val="22"/>
        </w:rPr>
      </w:pPr>
    </w:p>
    <w:tbl>
      <w:tblPr>
        <w:tblW w:w="949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93"/>
        <w:gridCol w:w="1275"/>
        <w:gridCol w:w="1843"/>
        <w:gridCol w:w="2126"/>
        <w:gridCol w:w="1701"/>
        <w:gridCol w:w="1560"/>
      </w:tblGrid>
      <w:tr w:rsidR="00F32D11" w:rsidRPr="0093061D" w:rsidTr="00BD64F5">
        <w:trPr>
          <w:cantSplit/>
        </w:trPr>
        <w:tc>
          <w:tcPr>
            <w:tcW w:w="99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Any</w:t>
            </w:r>
          </w:p>
        </w:tc>
        <w:tc>
          <w:tcPr>
            <w:tcW w:w="1275"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VE prestació</w:t>
            </w:r>
          </w:p>
        </w:tc>
        <w:tc>
          <w:tcPr>
            <w:tcW w:w="184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VE eventuals pròrrogues</w:t>
            </w:r>
          </w:p>
        </w:tc>
        <w:tc>
          <w:tcPr>
            <w:tcW w:w="2126" w:type="dxa"/>
            <w:shd w:val="clear" w:color="auto" w:fill="auto"/>
          </w:tcPr>
          <w:p w:rsidR="00F32D11" w:rsidRPr="00B4385F" w:rsidRDefault="00F32D11" w:rsidP="00BD64F5">
            <w:pPr>
              <w:jc w:val="both"/>
              <w:rPr>
                <w:rFonts w:ascii="Arial" w:hAnsi="Arial" w:cs="Arial"/>
                <w:sz w:val="22"/>
                <w:szCs w:val="22"/>
              </w:rPr>
            </w:pPr>
            <w:r w:rsidRPr="00B4385F">
              <w:rPr>
                <w:rFonts w:ascii="Arial" w:hAnsi="Arial" w:cs="Arial"/>
                <w:sz w:val="22"/>
                <w:szCs w:val="22"/>
              </w:rPr>
              <w:t>VE modificacions previstes</w:t>
            </w:r>
          </w:p>
        </w:tc>
        <w:tc>
          <w:tcPr>
            <w:tcW w:w="1701"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VE altres conceptes</w:t>
            </w:r>
          </w:p>
          <w:p w:rsidR="00F32D11" w:rsidRPr="00B4385F" w:rsidRDefault="00F32D11" w:rsidP="00BD64F5">
            <w:pPr>
              <w:jc w:val="both"/>
              <w:rPr>
                <w:rFonts w:ascii="Arial" w:hAnsi="Arial" w:cs="Arial"/>
                <w:sz w:val="22"/>
                <w:szCs w:val="22"/>
              </w:rPr>
            </w:pPr>
          </w:p>
        </w:tc>
        <w:tc>
          <w:tcPr>
            <w:tcW w:w="1560"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SUMA</w:t>
            </w:r>
          </w:p>
        </w:tc>
      </w:tr>
      <w:tr w:rsidR="00F32D11" w:rsidRPr="0093061D" w:rsidTr="00BD64F5">
        <w:trPr>
          <w:cantSplit/>
        </w:trPr>
        <w:tc>
          <w:tcPr>
            <w:tcW w:w="99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2023</w:t>
            </w:r>
          </w:p>
        </w:tc>
        <w:tc>
          <w:tcPr>
            <w:tcW w:w="1275" w:type="dxa"/>
            <w:vAlign w:val="bottom"/>
          </w:tcPr>
          <w:p w:rsidR="00F32D11" w:rsidRPr="00B4385F" w:rsidRDefault="00F32D11" w:rsidP="00BD64F5">
            <w:pPr>
              <w:jc w:val="center"/>
              <w:rPr>
                <w:rFonts w:ascii="Arial" w:hAnsi="Arial" w:cs="Arial"/>
                <w:color w:val="000000"/>
                <w:sz w:val="22"/>
                <w:szCs w:val="22"/>
              </w:rPr>
            </w:pPr>
            <w:r>
              <w:rPr>
                <w:rFonts w:ascii="Arial" w:hAnsi="Arial" w:cs="Arial"/>
                <w:color w:val="000000"/>
                <w:sz w:val="22"/>
                <w:szCs w:val="22"/>
              </w:rPr>
              <w:t>75.942,50</w:t>
            </w:r>
          </w:p>
        </w:tc>
        <w:tc>
          <w:tcPr>
            <w:tcW w:w="1843" w:type="dxa"/>
          </w:tcPr>
          <w:p w:rsidR="00F32D11" w:rsidRPr="00B4385F" w:rsidRDefault="00F32D11" w:rsidP="00BD64F5">
            <w:pPr>
              <w:jc w:val="center"/>
              <w:rPr>
                <w:rFonts w:ascii="Arial" w:hAnsi="Arial" w:cs="Arial"/>
                <w:sz w:val="22"/>
                <w:szCs w:val="22"/>
              </w:rPr>
            </w:pPr>
          </w:p>
        </w:tc>
        <w:tc>
          <w:tcPr>
            <w:tcW w:w="2126" w:type="dxa"/>
            <w:shd w:val="clear" w:color="auto" w:fill="auto"/>
          </w:tcPr>
          <w:p w:rsidR="00F32D11" w:rsidRPr="00B4385F" w:rsidRDefault="00F32D11" w:rsidP="00BD64F5">
            <w:pPr>
              <w:jc w:val="center"/>
              <w:rPr>
                <w:rFonts w:ascii="Arial" w:hAnsi="Arial" w:cs="Arial"/>
                <w:sz w:val="22"/>
                <w:szCs w:val="22"/>
              </w:rPr>
            </w:pPr>
          </w:p>
        </w:tc>
        <w:tc>
          <w:tcPr>
            <w:tcW w:w="1701" w:type="dxa"/>
          </w:tcPr>
          <w:p w:rsidR="00F32D11" w:rsidRPr="00B4385F" w:rsidRDefault="00F32D11" w:rsidP="00BD64F5">
            <w:pPr>
              <w:jc w:val="center"/>
              <w:rPr>
                <w:rFonts w:ascii="Arial" w:hAnsi="Arial" w:cs="Arial"/>
                <w:sz w:val="22"/>
                <w:szCs w:val="22"/>
              </w:rPr>
            </w:pPr>
          </w:p>
        </w:tc>
        <w:tc>
          <w:tcPr>
            <w:tcW w:w="1560" w:type="dxa"/>
            <w:vAlign w:val="bottom"/>
          </w:tcPr>
          <w:p w:rsidR="00F32D11" w:rsidRPr="00B4385F" w:rsidRDefault="00F32D11" w:rsidP="00BD64F5">
            <w:pPr>
              <w:jc w:val="center"/>
              <w:rPr>
                <w:rFonts w:ascii="Arial" w:hAnsi="Arial" w:cs="Arial"/>
                <w:color w:val="000000"/>
                <w:sz w:val="22"/>
                <w:szCs w:val="22"/>
              </w:rPr>
            </w:pPr>
          </w:p>
        </w:tc>
      </w:tr>
      <w:tr w:rsidR="00F32D11" w:rsidRPr="0093061D" w:rsidTr="00BD64F5">
        <w:trPr>
          <w:cantSplit/>
        </w:trPr>
        <w:tc>
          <w:tcPr>
            <w:tcW w:w="99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2024</w:t>
            </w:r>
          </w:p>
        </w:tc>
        <w:tc>
          <w:tcPr>
            <w:tcW w:w="1275" w:type="dxa"/>
            <w:vAlign w:val="bottom"/>
          </w:tcPr>
          <w:p w:rsidR="00F32D11" w:rsidRPr="00B4385F" w:rsidRDefault="00F32D11" w:rsidP="00BD64F5">
            <w:pPr>
              <w:jc w:val="center"/>
              <w:rPr>
                <w:rFonts w:ascii="Arial" w:hAnsi="Arial" w:cs="Arial"/>
                <w:color w:val="000000"/>
                <w:sz w:val="22"/>
                <w:szCs w:val="22"/>
              </w:rPr>
            </w:pPr>
            <w:r>
              <w:rPr>
                <w:rFonts w:ascii="Arial" w:hAnsi="Arial" w:cs="Arial"/>
                <w:color w:val="000000"/>
                <w:sz w:val="22"/>
                <w:szCs w:val="22"/>
              </w:rPr>
              <w:t>75.942,50</w:t>
            </w:r>
          </w:p>
        </w:tc>
        <w:tc>
          <w:tcPr>
            <w:tcW w:w="1843" w:type="dxa"/>
          </w:tcPr>
          <w:p w:rsidR="00F32D11" w:rsidRPr="00B4385F" w:rsidRDefault="00F32D11" w:rsidP="00BD64F5">
            <w:pPr>
              <w:jc w:val="center"/>
              <w:rPr>
                <w:rFonts w:ascii="Arial" w:hAnsi="Arial" w:cs="Arial"/>
                <w:sz w:val="22"/>
                <w:szCs w:val="22"/>
              </w:rPr>
            </w:pPr>
          </w:p>
        </w:tc>
        <w:tc>
          <w:tcPr>
            <w:tcW w:w="2126" w:type="dxa"/>
            <w:shd w:val="clear" w:color="auto" w:fill="auto"/>
          </w:tcPr>
          <w:p w:rsidR="00F32D11" w:rsidRPr="00B4385F" w:rsidRDefault="00F32D11" w:rsidP="00BD64F5">
            <w:pPr>
              <w:jc w:val="center"/>
              <w:rPr>
                <w:rFonts w:ascii="Arial" w:hAnsi="Arial" w:cs="Arial"/>
                <w:sz w:val="22"/>
                <w:szCs w:val="22"/>
              </w:rPr>
            </w:pPr>
          </w:p>
        </w:tc>
        <w:tc>
          <w:tcPr>
            <w:tcW w:w="1701" w:type="dxa"/>
          </w:tcPr>
          <w:p w:rsidR="00F32D11" w:rsidRPr="00B4385F" w:rsidRDefault="00F32D11" w:rsidP="00BD64F5">
            <w:pPr>
              <w:jc w:val="center"/>
              <w:rPr>
                <w:rFonts w:ascii="Arial" w:hAnsi="Arial" w:cs="Arial"/>
                <w:sz w:val="22"/>
                <w:szCs w:val="22"/>
              </w:rPr>
            </w:pPr>
          </w:p>
        </w:tc>
        <w:tc>
          <w:tcPr>
            <w:tcW w:w="1560" w:type="dxa"/>
            <w:vAlign w:val="bottom"/>
          </w:tcPr>
          <w:p w:rsidR="00F32D11" w:rsidRPr="00B4385F" w:rsidRDefault="00F32D11" w:rsidP="00BD64F5">
            <w:pPr>
              <w:jc w:val="center"/>
              <w:rPr>
                <w:rFonts w:ascii="Arial" w:hAnsi="Arial" w:cs="Arial"/>
                <w:color w:val="000000"/>
                <w:sz w:val="22"/>
                <w:szCs w:val="22"/>
              </w:rPr>
            </w:pPr>
          </w:p>
        </w:tc>
      </w:tr>
      <w:tr w:rsidR="00F32D11" w:rsidRPr="0093061D" w:rsidTr="00BD64F5">
        <w:trPr>
          <w:cantSplit/>
        </w:trPr>
        <w:tc>
          <w:tcPr>
            <w:tcW w:w="99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2025</w:t>
            </w:r>
          </w:p>
        </w:tc>
        <w:tc>
          <w:tcPr>
            <w:tcW w:w="1275" w:type="dxa"/>
            <w:vAlign w:val="bottom"/>
          </w:tcPr>
          <w:p w:rsidR="00F32D11" w:rsidRPr="00B4385F" w:rsidRDefault="00F32D11" w:rsidP="00BD64F5">
            <w:pPr>
              <w:jc w:val="center"/>
              <w:rPr>
                <w:rFonts w:ascii="Arial" w:hAnsi="Arial" w:cs="Arial"/>
                <w:color w:val="000000"/>
                <w:sz w:val="22"/>
                <w:szCs w:val="22"/>
              </w:rPr>
            </w:pPr>
          </w:p>
        </w:tc>
        <w:tc>
          <w:tcPr>
            <w:tcW w:w="1843" w:type="dxa"/>
          </w:tcPr>
          <w:p w:rsidR="00F32D11" w:rsidRPr="00B4385F" w:rsidRDefault="00F32D11" w:rsidP="00BD64F5">
            <w:pPr>
              <w:tabs>
                <w:tab w:val="left" w:pos="368"/>
                <w:tab w:val="center" w:pos="859"/>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color w:val="000000"/>
                <w:sz w:val="22"/>
                <w:szCs w:val="22"/>
              </w:rPr>
              <w:t>75.942,50</w:t>
            </w:r>
          </w:p>
        </w:tc>
        <w:tc>
          <w:tcPr>
            <w:tcW w:w="2126" w:type="dxa"/>
            <w:shd w:val="clear" w:color="auto" w:fill="auto"/>
          </w:tcPr>
          <w:p w:rsidR="00F32D11" w:rsidRPr="00B4385F" w:rsidRDefault="00F32D11" w:rsidP="00BD64F5">
            <w:pPr>
              <w:jc w:val="center"/>
              <w:rPr>
                <w:rFonts w:ascii="Arial" w:hAnsi="Arial" w:cs="Arial"/>
                <w:sz w:val="22"/>
                <w:szCs w:val="22"/>
              </w:rPr>
            </w:pPr>
          </w:p>
        </w:tc>
        <w:tc>
          <w:tcPr>
            <w:tcW w:w="1701" w:type="dxa"/>
          </w:tcPr>
          <w:p w:rsidR="00F32D11" w:rsidRPr="00B4385F" w:rsidRDefault="00F32D11" w:rsidP="00BD64F5">
            <w:pPr>
              <w:jc w:val="center"/>
              <w:rPr>
                <w:rFonts w:ascii="Arial" w:hAnsi="Arial" w:cs="Arial"/>
                <w:sz w:val="22"/>
                <w:szCs w:val="22"/>
              </w:rPr>
            </w:pPr>
          </w:p>
        </w:tc>
        <w:tc>
          <w:tcPr>
            <w:tcW w:w="1560" w:type="dxa"/>
            <w:vAlign w:val="bottom"/>
          </w:tcPr>
          <w:p w:rsidR="00F32D11" w:rsidRPr="00B4385F" w:rsidRDefault="00F32D11" w:rsidP="00BD64F5">
            <w:pPr>
              <w:jc w:val="center"/>
              <w:rPr>
                <w:rFonts w:ascii="Arial" w:hAnsi="Arial" w:cs="Arial"/>
                <w:color w:val="000000"/>
                <w:sz w:val="22"/>
                <w:szCs w:val="22"/>
              </w:rPr>
            </w:pPr>
          </w:p>
        </w:tc>
      </w:tr>
      <w:tr w:rsidR="00F32D11" w:rsidRPr="0093061D" w:rsidTr="00BD64F5">
        <w:trPr>
          <w:cantSplit/>
        </w:trPr>
        <w:tc>
          <w:tcPr>
            <w:tcW w:w="993" w:type="dxa"/>
          </w:tcPr>
          <w:p w:rsidR="00F32D11" w:rsidRPr="00B4385F" w:rsidRDefault="00F32D11" w:rsidP="00BD64F5">
            <w:pPr>
              <w:jc w:val="both"/>
              <w:rPr>
                <w:rFonts w:ascii="Arial" w:hAnsi="Arial" w:cs="Arial"/>
                <w:sz w:val="22"/>
                <w:szCs w:val="22"/>
              </w:rPr>
            </w:pPr>
            <w:r w:rsidRPr="00B4385F">
              <w:rPr>
                <w:rFonts w:ascii="Arial" w:hAnsi="Arial" w:cs="Arial"/>
                <w:sz w:val="22"/>
                <w:szCs w:val="22"/>
              </w:rPr>
              <w:t>2026</w:t>
            </w:r>
          </w:p>
        </w:tc>
        <w:tc>
          <w:tcPr>
            <w:tcW w:w="1275" w:type="dxa"/>
            <w:vAlign w:val="bottom"/>
          </w:tcPr>
          <w:p w:rsidR="00F32D11" w:rsidRPr="00B4385F" w:rsidRDefault="00F32D11" w:rsidP="00BD64F5">
            <w:pPr>
              <w:jc w:val="center"/>
              <w:rPr>
                <w:rFonts w:ascii="Arial" w:hAnsi="Arial" w:cs="Arial"/>
                <w:color w:val="000000"/>
                <w:sz w:val="22"/>
                <w:szCs w:val="22"/>
              </w:rPr>
            </w:pPr>
          </w:p>
        </w:tc>
        <w:tc>
          <w:tcPr>
            <w:tcW w:w="1843" w:type="dxa"/>
          </w:tcPr>
          <w:p w:rsidR="00F32D11" w:rsidRPr="00B4385F" w:rsidRDefault="00F32D11" w:rsidP="00BD64F5">
            <w:pPr>
              <w:jc w:val="center"/>
              <w:rPr>
                <w:rFonts w:ascii="Arial" w:hAnsi="Arial" w:cs="Arial"/>
                <w:sz w:val="22"/>
                <w:szCs w:val="22"/>
              </w:rPr>
            </w:pPr>
            <w:r>
              <w:rPr>
                <w:rFonts w:ascii="Arial" w:hAnsi="Arial" w:cs="Arial"/>
                <w:color w:val="000000"/>
                <w:sz w:val="22"/>
                <w:szCs w:val="22"/>
              </w:rPr>
              <w:t>75.942,50</w:t>
            </w:r>
          </w:p>
        </w:tc>
        <w:tc>
          <w:tcPr>
            <w:tcW w:w="2126" w:type="dxa"/>
            <w:shd w:val="clear" w:color="auto" w:fill="auto"/>
          </w:tcPr>
          <w:p w:rsidR="00F32D11" w:rsidRPr="00B4385F" w:rsidRDefault="00F32D11" w:rsidP="00BD64F5">
            <w:pPr>
              <w:jc w:val="center"/>
              <w:rPr>
                <w:rFonts w:ascii="Arial" w:hAnsi="Arial" w:cs="Arial"/>
                <w:sz w:val="22"/>
                <w:szCs w:val="22"/>
              </w:rPr>
            </w:pPr>
          </w:p>
        </w:tc>
        <w:tc>
          <w:tcPr>
            <w:tcW w:w="1701" w:type="dxa"/>
          </w:tcPr>
          <w:p w:rsidR="00F32D11" w:rsidRPr="00B4385F" w:rsidRDefault="00F32D11" w:rsidP="00BD64F5">
            <w:pPr>
              <w:jc w:val="center"/>
              <w:rPr>
                <w:rFonts w:ascii="Arial" w:hAnsi="Arial" w:cs="Arial"/>
                <w:sz w:val="22"/>
                <w:szCs w:val="22"/>
              </w:rPr>
            </w:pPr>
          </w:p>
        </w:tc>
        <w:tc>
          <w:tcPr>
            <w:tcW w:w="1560" w:type="dxa"/>
            <w:vAlign w:val="bottom"/>
          </w:tcPr>
          <w:p w:rsidR="00F32D11" w:rsidRPr="00B4385F" w:rsidRDefault="00F32D11" w:rsidP="00BD64F5">
            <w:pPr>
              <w:jc w:val="center"/>
              <w:rPr>
                <w:rFonts w:ascii="Arial" w:hAnsi="Arial" w:cs="Arial"/>
                <w:color w:val="000000"/>
                <w:sz w:val="22"/>
                <w:szCs w:val="22"/>
              </w:rPr>
            </w:pPr>
          </w:p>
        </w:tc>
      </w:tr>
      <w:tr w:rsidR="00F32D11" w:rsidRPr="009818E8" w:rsidTr="00BD64F5">
        <w:trPr>
          <w:cantSplit/>
        </w:trPr>
        <w:tc>
          <w:tcPr>
            <w:tcW w:w="993" w:type="dxa"/>
          </w:tcPr>
          <w:p w:rsidR="00F32D11" w:rsidRPr="00B4385F" w:rsidRDefault="00F32D11" w:rsidP="00BD64F5">
            <w:pPr>
              <w:jc w:val="both"/>
              <w:rPr>
                <w:rFonts w:ascii="Arial" w:hAnsi="Arial" w:cs="Arial"/>
                <w:b/>
                <w:sz w:val="22"/>
                <w:szCs w:val="22"/>
              </w:rPr>
            </w:pPr>
            <w:r w:rsidRPr="00B4385F">
              <w:rPr>
                <w:rFonts w:ascii="Arial" w:hAnsi="Arial" w:cs="Arial"/>
                <w:b/>
                <w:sz w:val="22"/>
                <w:szCs w:val="22"/>
              </w:rPr>
              <w:t>TOTAL</w:t>
            </w:r>
          </w:p>
        </w:tc>
        <w:tc>
          <w:tcPr>
            <w:tcW w:w="1275" w:type="dxa"/>
            <w:vAlign w:val="bottom"/>
          </w:tcPr>
          <w:p w:rsidR="00F32D11" w:rsidRPr="00B4385F" w:rsidRDefault="00F32D11" w:rsidP="00BD64F5">
            <w:pPr>
              <w:jc w:val="center"/>
              <w:rPr>
                <w:rFonts w:ascii="Arial" w:hAnsi="Arial" w:cs="Arial"/>
                <w:b/>
                <w:color w:val="000000"/>
                <w:sz w:val="22"/>
                <w:szCs w:val="22"/>
              </w:rPr>
            </w:pPr>
            <w:r>
              <w:rPr>
                <w:rFonts w:ascii="Arial" w:hAnsi="Arial" w:cs="Arial"/>
                <w:b/>
                <w:color w:val="000000"/>
                <w:sz w:val="22"/>
                <w:szCs w:val="22"/>
              </w:rPr>
              <w:t>151.885,00</w:t>
            </w:r>
          </w:p>
        </w:tc>
        <w:tc>
          <w:tcPr>
            <w:tcW w:w="1843" w:type="dxa"/>
          </w:tcPr>
          <w:p w:rsidR="00F32D11" w:rsidRPr="00B4385F" w:rsidRDefault="00F32D11" w:rsidP="00BD64F5">
            <w:pPr>
              <w:jc w:val="center"/>
              <w:rPr>
                <w:rFonts w:ascii="Arial" w:hAnsi="Arial" w:cs="Arial"/>
                <w:b/>
                <w:sz w:val="22"/>
                <w:szCs w:val="22"/>
              </w:rPr>
            </w:pPr>
            <w:r>
              <w:rPr>
                <w:rFonts w:ascii="Arial" w:hAnsi="Arial" w:cs="Arial"/>
                <w:b/>
                <w:color w:val="000000"/>
                <w:sz w:val="22"/>
                <w:szCs w:val="22"/>
              </w:rPr>
              <w:t>151.885,00</w:t>
            </w:r>
          </w:p>
        </w:tc>
        <w:tc>
          <w:tcPr>
            <w:tcW w:w="2126" w:type="dxa"/>
            <w:shd w:val="clear" w:color="auto" w:fill="auto"/>
          </w:tcPr>
          <w:p w:rsidR="00F32D11" w:rsidRPr="00B4385F" w:rsidRDefault="00F32D11" w:rsidP="00BD64F5">
            <w:pPr>
              <w:jc w:val="center"/>
              <w:rPr>
                <w:rFonts w:ascii="Arial" w:hAnsi="Arial" w:cs="Arial"/>
                <w:b/>
                <w:sz w:val="22"/>
                <w:szCs w:val="22"/>
              </w:rPr>
            </w:pPr>
          </w:p>
        </w:tc>
        <w:tc>
          <w:tcPr>
            <w:tcW w:w="1701" w:type="dxa"/>
          </w:tcPr>
          <w:p w:rsidR="00F32D11" w:rsidRPr="00B4385F" w:rsidRDefault="00F32D11" w:rsidP="00BD64F5">
            <w:pPr>
              <w:jc w:val="center"/>
              <w:rPr>
                <w:rFonts w:ascii="Arial" w:hAnsi="Arial" w:cs="Arial"/>
                <w:b/>
                <w:sz w:val="22"/>
                <w:szCs w:val="22"/>
              </w:rPr>
            </w:pPr>
          </w:p>
        </w:tc>
        <w:tc>
          <w:tcPr>
            <w:tcW w:w="1560" w:type="dxa"/>
            <w:vAlign w:val="bottom"/>
          </w:tcPr>
          <w:p w:rsidR="00F32D11" w:rsidRPr="00B4385F" w:rsidRDefault="00F32D11" w:rsidP="00BD64F5">
            <w:pPr>
              <w:jc w:val="center"/>
              <w:rPr>
                <w:rFonts w:ascii="Arial" w:hAnsi="Arial" w:cs="Arial"/>
                <w:b/>
                <w:color w:val="000000"/>
                <w:sz w:val="22"/>
                <w:szCs w:val="22"/>
              </w:rPr>
            </w:pPr>
            <w:r>
              <w:rPr>
                <w:rFonts w:ascii="Arial" w:hAnsi="Arial" w:cs="Arial"/>
                <w:b/>
                <w:color w:val="000000"/>
                <w:sz w:val="22"/>
                <w:szCs w:val="22"/>
              </w:rPr>
              <w:t>303.770,02</w:t>
            </w:r>
          </w:p>
        </w:tc>
      </w:tr>
    </w:tbl>
    <w:p w:rsidR="002A59BE" w:rsidRPr="007C4C34" w:rsidRDefault="002A59BE" w:rsidP="002A59BE">
      <w:pPr>
        <w:tabs>
          <w:tab w:val="right" w:pos="10320"/>
        </w:tabs>
        <w:ind w:right="827"/>
        <w:rPr>
          <w:rFonts w:ascii="Arial" w:hAnsi="Arial" w:cs="Arial"/>
          <w:b/>
          <w:sz w:val="22"/>
          <w:szCs w:val="22"/>
          <w:u w:val="single"/>
        </w:rPr>
      </w:pPr>
    </w:p>
    <w:p w:rsidR="00B7113A" w:rsidRPr="007C4C34" w:rsidRDefault="00B7113A" w:rsidP="00B7113A">
      <w:pPr>
        <w:pStyle w:val="Textdecomentari"/>
        <w:tabs>
          <w:tab w:val="left" w:pos="4963"/>
          <w:tab w:val="left" w:pos="9637"/>
        </w:tabs>
        <w:ind w:right="-2"/>
        <w:rPr>
          <w:rFonts w:ascii="Verdana" w:hAnsi="Verdana"/>
        </w:rPr>
      </w:pPr>
    </w:p>
    <w:p w:rsidR="006214D3" w:rsidRPr="007C4C34" w:rsidRDefault="006214D3" w:rsidP="00B7113A">
      <w:pPr>
        <w:jc w:val="both"/>
        <w:rPr>
          <w:rFonts w:ascii="Verdana" w:hAnsi="Verdana" w:cs="Arial"/>
        </w:rPr>
      </w:pPr>
    </w:p>
    <w:p w:rsidR="00B32220" w:rsidRPr="007C4C34" w:rsidRDefault="00B32220" w:rsidP="00131852">
      <w:pPr>
        <w:pStyle w:val="Ttolclusula"/>
        <w:outlineLvl w:val="0"/>
      </w:pPr>
      <w:bookmarkStart w:id="2" w:name="_Toc108771709"/>
      <w:r w:rsidRPr="007C4C34">
        <w:t xml:space="preserve">Clàusula 3. </w:t>
      </w:r>
      <w:r w:rsidR="007C311D" w:rsidRPr="007C4C34">
        <w:t>Durada del contracte</w:t>
      </w:r>
      <w:bookmarkEnd w:id="2"/>
    </w:p>
    <w:p w:rsidR="00B32220" w:rsidRPr="007C4C34" w:rsidRDefault="00B32220" w:rsidP="00131852">
      <w:pPr>
        <w:pStyle w:val="Textdecomentari"/>
        <w:tabs>
          <w:tab w:val="left" w:pos="4963"/>
        </w:tabs>
        <w:rPr>
          <w:rFonts w:ascii="Verdana" w:hAnsi="Verdana"/>
        </w:rPr>
      </w:pPr>
    </w:p>
    <w:p w:rsidR="00AB31D1" w:rsidRPr="007C4C34" w:rsidRDefault="00C216B3" w:rsidP="002A59BE">
      <w:pPr>
        <w:jc w:val="both"/>
        <w:rPr>
          <w:rFonts w:ascii="Arial" w:hAnsi="Arial"/>
        </w:rPr>
      </w:pPr>
      <w:bookmarkStart w:id="3" w:name="_Hlk507183287"/>
      <w:r w:rsidRPr="007C4C34">
        <w:rPr>
          <w:rFonts w:ascii="Arial" w:hAnsi="Arial"/>
        </w:rPr>
        <w:t>La dur</w:t>
      </w:r>
      <w:r w:rsidR="00522CE7">
        <w:rPr>
          <w:rFonts w:ascii="Arial" w:hAnsi="Arial"/>
        </w:rPr>
        <w:t>ada de les prestacions serà de</w:t>
      </w:r>
      <w:r w:rsidRPr="007C4C34">
        <w:rPr>
          <w:rFonts w:ascii="Arial" w:hAnsi="Arial"/>
        </w:rPr>
        <w:t xml:space="preserve"> </w:t>
      </w:r>
      <w:r w:rsidR="00522CE7">
        <w:rPr>
          <w:rFonts w:ascii="Arial" w:hAnsi="Arial"/>
        </w:rPr>
        <w:t>2 anys</w:t>
      </w:r>
      <w:r w:rsidR="002A59BE" w:rsidRPr="007C4C34">
        <w:rPr>
          <w:rFonts w:ascii="Arial" w:hAnsi="Arial"/>
        </w:rPr>
        <w:t xml:space="preserve">, s’iniciarà  l’1 </w:t>
      </w:r>
      <w:r w:rsidR="00166467">
        <w:rPr>
          <w:rFonts w:ascii="Arial" w:hAnsi="Arial"/>
        </w:rPr>
        <w:t>de gener de 2023</w:t>
      </w:r>
      <w:r w:rsidR="002A59BE" w:rsidRPr="007C4C34">
        <w:rPr>
          <w:rFonts w:ascii="Arial" w:hAnsi="Arial"/>
        </w:rPr>
        <w:t>, o altrament a partir de l’endemà  de la formalització del contracte, si aquesta data fos posterior.</w:t>
      </w:r>
    </w:p>
    <w:p w:rsidR="002A59BE" w:rsidRPr="007C4C34" w:rsidRDefault="002A59BE" w:rsidP="002A59BE">
      <w:pPr>
        <w:jc w:val="both"/>
        <w:rPr>
          <w:rFonts w:ascii="Verdana" w:hAnsi="Verdana"/>
        </w:rPr>
      </w:pPr>
    </w:p>
    <w:p w:rsidR="000B057C" w:rsidRPr="007C4C34" w:rsidRDefault="000B057C" w:rsidP="000E0F3C">
      <w:pPr>
        <w:jc w:val="both"/>
        <w:rPr>
          <w:rFonts w:ascii="Verdana" w:hAnsi="Verdana"/>
          <w:i/>
          <w:sz w:val="16"/>
        </w:rPr>
      </w:pPr>
    </w:p>
    <w:p w:rsidR="000B057C" w:rsidRPr="007C4C34" w:rsidRDefault="000B057C" w:rsidP="000E0F3C">
      <w:pPr>
        <w:jc w:val="both"/>
        <w:rPr>
          <w:rFonts w:ascii="Verdana" w:hAnsi="Verdana"/>
        </w:rPr>
      </w:pPr>
      <w:r w:rsidRPr="007C4C34">
        <w:rPr>
          <w:rFonts w:ascii="Verdana" w:hAnsi="Verdana"/>
        </w:rPr>
        <w:t xml:space="preserve">La durada total del contracte incloent les eventuals pròrrogues serà de </w:t>
      </w:r>
      <w:r w:rsidR="002A59BE" w:rsidRPr="007C4C34">
        <w:rPr>
          <w:rFonts w:ascii="Verdana" w:hAnsi="Verdana"/>
        </w:rPr>
        <w:t>4</w:t>
      </w:r>
      <w:r w:rsidR="00C216B3" w:rsidRPr="007C4C34">
        <w:rPr>
          <w:rFonts w:ascii="Verdana" w:hAnsi="Verdana"/>
        </w:rPr>
        <w:t xml:space="preserve"> anys</w:t>
      </w:r>
      <w:r w:rsidR="002A59BE" w:rsidRPr="007C4C34">
        <w:rPr>
          <w:rFonts w:ascii="Verdana" w:hAnsi="Verdana"/>
        </w:rPr>
        <w:t>.</w:t>
      </w:r>
    </w:p>
    <w:p w:rsidR="000B057C" w:rsidRPr="007C4C34" w:rsidRDefault="000B057C" w:rsidP="000E0F3C">
      <w:pPr>
        <w:jc w:val="both"/>
        <w:rPr>
          <w:rFonts w:ascii="Verdana" w:hAnsi="Verdana"/>
        </w:rPr>
      </w:pPr>
    </w:p>
    <w:p w:rsidR="000B057C" w:rsidRPr="007C4C34" w:rsidRDefault="000B057C" w:rsidP="000E0F3C">
      <w:pPr>
        <w:jc w:val="both"/>
        <w:rPr>
          <w:rFonts w:ascii="Verdana" w:hAnsi="Verdana"/>
        </w:rPr>
      </w:pPr>
      <w:r w:rsidRPr="007C4C34">
        <w:rPr>
          <w:rFonts w:ascii="Verdana" w:hAnsi="Verdana"/>
        </w:rPr>
        <w:t>La durada del contracte es podrà prorrogar per acord de l’òrgan de contractació. La o les pròrrogue</w:t>
      </w:r>
      <w:r w:rsidR="002A59BE" w:rsidRPr="007C4C34">
        <w:rPr>
          <w:rFonts w:ascii="Verdana" w:hAnsi="Verdana"/>
        </w:rPr>
        <w:t xml:space="preserve">s seran per períodes d’un any </w:t>
      </w:r>
      <w:r w:rsidRPr="007C4C34">
        <w:rPr>
          <w:rFonts w:ascii="Verdana" w:hAnsi="Verdana"/>
          <w:i/>
          <w:sz w:val="16"/>
          <w:szCs w:val="16"/>
        </w:rPr>
        <w:t xml:space="preserve">. </w:t>
      </w:r>
      <w:r w:rsidRPr="007C4C34">
        <w:rPr>
          <w:rFonts w:ascii="Verdana" w:hAnsi="Verdana"/>
        </w:rPr>
        <w:t>Atenent la previsió de l’article 29.2 LCSP, la pròrroga serà obligatòria per l’empresa si l’avís de pròrroga es comunica com a mínim amb dos mesos d’anticipació a la data de finalització del contracte o de la pròrroga corresponent</w:t>
      </w:r>
      <w:r w:rsidR="0027648A" w:rsidRPr="007C4C34">
        <w:rPr>
          <w:rFonts w:ascii="Verdana" w:hAnsi="Verdana"/>
        </w:rPr>
        <w:t>.</w:t>
      </w:r>
    </w:p>
    <w:bookmarkEnd w:id="3"/>
    <w:p w:rsidR="00C57E56" w:rsidRPr="007C4C34" w:rsidRDefault="00C57E56" w:rsidP="00131852">
      <w:pPr>
        <w:pStyle w:val="Textdecomentari"/>
        <w:tabs>
          <w:tab w:val="left" w:pos="4678"/>
          <w:tab w:val="left" w:pos="5245"/>
        </w:tabs>
        <w:rPr>
          <w:rFonts w:ascii="Verdana" w:hAnsi="Verdana"/>
        </w:rPr>
      </w:pPr>
    </w:p>
    <w:p w:rsidR="00C216B3" w:rsidRPr="007C4C34" w:rsidRDefault="00C216B3" w:rsidP="00131852">
      <w:pPr>
        <w:pStyle w:val="Textdecomentari"/>
        <w:tabs>
          <w:tab w:val="left" w:pos="4678"/>
          <w:tab w:val="left" w:pos="5245"/>
        </w:tabs>
        <w:rPr>
          <w:rFonts w:ascii="Verdana" w:hAnsi="Verdana"/>
        </w:rPr>
      </w:pPr>
    </w:p>
    <w:p w:rsidR="00B32220" w:rsidRPr="007C4C34" w:rsidRDefault="00B32220" w:rsidP="00131852">
      <w:pPr>
        <w:pStyle w:val="Ttolclusula"/>
        <w:outlineLvl w:val="0"/>
      </w:pPr>
      <w:bookmarkStart w:id="4" w:name="_Toc108771710"/>
      <w:r w:rsidRPr="007C4C34">
        <w:t xml:space="preserve">Clàusula 4. </w:t>
      </w:r>
      <w:r w:rsidR="00B307F6" w:rsidRPr="007C4C34">
        <w:t>Òrgan de contractació. Perfil de contractant</w:t>
      </w:r>
      <w:bookmarkEnd w:id="4"/>
    </w:p>
    <w:p w:rsidR="00C739C7" w:rsidRPr="007C4C34" w:rsidRDefault="00C739C7" w:rsidP="00C739C7">
      <w:pPr>
        <w:jc w:val="both"/>
        <w:rPr>
          <w:rFonts w:ascii="Verdana" w:hAnsi="Verdana"/>
        </w:rPr>
      </w:pPr>
    </w:p>
    <w:p w:rsidR="00C739C7" w:rsidRPr="007C4C34" w:rsidRDefault="00C739C7" w:rsidP="00C739C7">
      <w:pPr>
        <w:jc w:val="both"/>
        <w:rPr>
          <w:rFonts w:ascii="Verdana" w:hAnsi="Verdana"/>
        </w:rPr>
      </w:pPr>
      <w:r w:rsidRPr="007C4C34">
        <w:rPr>
          <w:rFonts w:ascii="Verdana" w:hAnsi="Verdana"/>
        </w:rPr>
        <w:t>1. L’òrgan de contractació és</w:t>
      </w:r>
      <w:r w:rsidR="00B558BB" w:rsidRPr="007C4C34">
        <w:rPr>
          <w:rFonts w:ascii="Verdana" w:hAnsi="Verdana"/>
        </w:rPr>
        <w:t xml:space="preserve"> </w:t>
      </w:r>
      <w:r w:rsidR="00D447F2" w:rsidRPr="007C4C34">
        <w:rPr>
          <w:rFonts w:ascii="Verdana" w:hAnsi="Verdana"/>
        </w:rPr>
        <w:t xml:space="preserve">la Gerència </w:t>
      </w:r>
      <w:r w:rsidRPr="007C4C34">
        <w:rPr>
          <w:rFonts w:ascii="Verdana" w:hAnsi="Verdana"/>
        </w:rPr>
        <w:t>i l</w:t>
      </w:r>
      <w:r w:rsidR="00B247E4" w:rsidRPr="007C4C34">
        <w:rPr>
          <w:rFonts w:ascii="Verdana" w:hAnsi="Verdana"/>
        </w:rPr>
        <w:t xml:space="preserve">a persona </w:t>
      </w:r>
      <w:r w:rsidRPr="007C4C34">
        <w:rPr>
          <w:rFonts w:ascii="Verdana" w:hAnsi="Verdana"/>
        </w:rPr>
        <w:t>interlocutor</w:t>
      </w:r>
      <w:r w:rsidR="00B247E4" w:rsidRPr="007C4C34">
        <w:rPr>
          <w:rFonts w:ascii="Verdana" w:hAnsi="Verdana"/>
        </w:rPr>
        <w:t>a</w:t>
      </w:r>
      <w:r w:rsidRPr="007C4C34">
        <w:rPr>
          <w:rFonts w:ascii="Verdana" w:hAnsi="Verdana"/>
        </w:rPr>
        <w:t xml:space="preserve"> per aquest contracte </w:t>
      </w:r>
      <w:r w:rsidR="006F7A4B" w:rsidRPr="007C4C34">
        <w:rPr>
          <w:rFonts w:ascii="Verdana" w:hAnsi="Verdana"/>
        </w:rPr>
        <w:t xml:space="preserve">és la Sra. Eulàlia </w:t>
      </w:r>
      <w:proofErr w:type="spellStart"/>
      <w:r w:rsidR="006F7A4B" w:rsidRPr="007C4C34">
        <w:rPr>
          <w:rFonts w:ascii="Verdana" w:hAnsi="Verdana"/>
        </w:rPr>
        <w:t>Dordal</w:t>
      </w:r>
      <w:proofErr w:type="spellEnd"/>
      <w:r w:rsidR="006F7A4B" w:rsidRPr="007C4C34">
        <w:rPr>
          <w:rFonts w:ascii="Verdana" w:hAnsi="Verdana"/>
        </w:rPr>
        <w:t xml:space="preserve"> Culla </w:t>
      </w:r>
      <w:r w:rsidRPr="007C4C34">
        <w:rPr>
          <w:rFonts w:ascii="Verdana" w:hAnsi="Verdana"/>
        </w:rPr>
        <w:t xml:space="preserve">, </w:t>
      </w:r>
      <w:r w:rsidR="006F7A4B" w:rsidRPr="007C4C34">
        <w:rPr>
          <w:rFonts w:ascii="Verdana" w:hAnsi="Verdana"/>
        </w:rPr>
        <w:t>Directora de Serveis d’Instal·lacions i Obres ,</w:t>
      </w:r>
      <w:r w:rsidRPr="007C4C34">
        <w:rPr>
          <w:rFonts w:ascii="Verdana" w:hAnsi="Verdana"/>
        </w:rPr>
        <w:t xml:space="preserve"> telèfon</w:t>
      </w:r>
      <w:r w:rsidR="00C216B3" w:rsidRPr="007C4C34">
        <w:rPr>
          <w:rFonts w:ascii="Verdana" w:hAnsi="Verdana"/>
        </w:rPr>
        <w:t xml:space="preserve"> </w:t>
      </w:r>
      <w:r w:rsidR="00D447F2" w:rsidRPr="007C4C34">
        <w:rPr>
          <w:rFonts w:ascii="Verdana" w:hAnsi="Verdana"/>
        </w:rPr>
        <w:t>934023000</w:t>
      </w:r>
      <w:r w:rsidRPr="007C4C34">
        <w:rPr>
          <w:rFonts w:ascii="Verdana" w:hAnsi="Verdana"/>
        </w:rPr>
        <w:t>, correu electrònic</w:t>
      </w:r>
      <w:r w:rsidR="00DE41CF" w:rsidRPr="007C4C34">
        <w:rPr>
          <w:rFonts w:ascii="Verdana" w:hAnsi="Verdana"/>
        </w:rPr>
        <w:t xml:space="preserve"> sjuridicsibe@bcn.cat</w:t>
      </w:r>
      <w:r w:rsidRPr="007C4C34">
        <w:rPr>
          <w:rFonts w:ascii="Verdana" w:hAnsi="Verdana"/>
        </w:rPr>
        <w:t xml:space="preserve"> adreça </w:t>
      </w:r>
      <w:r w:rsidR="00991DCC" w:rsidRPr="007C4C34">
        <w:rPr>
          <w:rFonts w:ascii="Verdana" w:hAnsi="Verdana"/>
        </w:rPr>
        <w:t>a l</w:t>
      </w:r>
      <w:r w:rsidR="00D03DE4" w:rsidRPr="007C4C34">
        <w:rPr>
          <w:rFonts w:ascii="Verdana" w:hAnsi="Verdana"/>
        </w:rPr>
        <w:t>’</w:t>
      </w:r>
      <w:r w:rsidR="00991DCC" w:rsidRPr="007C4C34">
        <w:rPr>
          <w:rFonts w:ascii="Verdana" w:hAnsi="Verdana"/>
        </w:rPr>
        <w:t>Avinguda  de l</w:t>
      </w:r>
      <w:r w:rsidR="00B558BB" w:rsidRPr="007C4C34">
        <w:rPr>
          <w:rFonts w:ascii="Verdana" w:hAnsi="Verdana"/>
        </w:rPr>
        <w:t>’</w:t>
      </w:r>
      <w:r w:rsidR="00991DCC" w:rsidRPr="007C4C34">
        <w:rPr>
          <w:rFonts w:ascii="Verdana" w:hAnsi="Verdana"/>
        </w:rPr>
        <w:t>Estadi</w:t>
      </w:r>
      <w:r w:rsidR="00D03DE4" w:rsidRPr="007C4C34">
        <w:rPr>
          <w:rFonts w:ascii="Verdana" w:hAnsi="Verdana"/>
        </w:rPr>
        <w:t>, núm.</w:t>
      </w:r>
      <w:r w:rsidR="00B558BB" w:rsidRPr="007C4C34">
        <w:rPr>
          <w:rFonts w:ascii="Verdana" w:hAnsi="Verdana"/>
        </w:rPr>
        <w:t xml:space="preserve"> 40 (</w:t>
      </w:r>
      <w:r w:rsidR="00991DCC" w:rsidRPr="007C4C34">
        <w:rPr>
          <w:rFonts w:ascii="Verdana" w:hAnsi="Verdana"/>
        </w:rPr>
        <w:t>08038 Barcelona).</w:t>
      </w:r>
    </w:p>
    <w:p w:rsidR="00991DCC" w:rsidRPr="007C4C34" w:rsidRDefault="00991DCC" w:rsidP="00C739C7">
      <w:pPr>
        <w:jc w:val="both"/>
        <w:rPr>
          <w:rFonts w:ascii="Verdana" w:hAnsi="Verdana"/>
        </w:rPr>
      </w:pPr>
    </w:p>
    <w:p w:rsidR="00C216B3" w:rsidRPr="007C4C34" w:rsidRDefault="00C739C7" w:rsidP="00C216B3">
      <w:pPr>
        <w:jc w:val="both"/>
        <w:rPr>
          <w:rFonts w:ascii="Verdana" w:hAnsi="Verdana"/>
        </w:rPr>
      </w:pPr>
      <w:r w:rsidRPr="007C4C34">
        <w:rPr>
          <w:rFonts w:ascii="Verdana" w:hAnsi="Verdana"/>
        </w:rPr>
        <w:t>2. El perfil de contractant es troba allotjat en la Plataforma de Serveis de Contractació Pública de la Generalitat de Catalunya:</w:t>
      </w:r>
      <w:hyperlink r:id="rId11" w:history="1">
        <w:r w:rsidR="00C216B3" w:rsidRPr="007C4C34">
          <w:rPr>
            <w:rStyle w:val="Enlla"/>
            <w:rFonts w:ascii="Arial" w:hAnsi="Arial" w:cs="Arial"/>
            <w:color w:val="auto"/>
          </w:rPr>
          <w:t>h</w:t>
        </w:r>
      </w:hyperlink>
      <w:hyperlink r:id="rId12" w:tgtFrame="_blank" w:history="1">
        <w:r w:rsidR="00C216B3" w:rsidRPr="007C4C34">
          <w:rPr>
            <w:rStyle w:val="Enlla"/>
            <w:rFonts w:ascii="Arial" w:hAnsi="Arial" w:cs="Arial"/>
            <w:color w:val="auto"/>
          </w:rPr>
          <w:t>ttps://contractaciopublica.gencat.cat/perfil/BCN_IBE/customProf</w:t>
        </w:r>
      </w:hyperlink>
    </w:p>
    <w:p w:rsidR="00C216B3" w:rsidRPr="007C4C34" w:rsidRDefault="00C216B3" w:rsidP="00C216B3">
      <w:pPr>
        <w:jc w:val="both"/>
        <w:rPr>
          <w:rFonts w:ascii="Verdana" w:hAnsi="Verdana"/>
        </w:rPr>
      </w:pPr>
    </w:p>
    <w:p w:rsidR="00C739C7" w:rsidRPr="007C4C34" w:rsidRDefault="00C739C7" w:rsidP="000E0F3C">
      <w:pPr>
        <w:jc w:val="both"/>
      </w:pPr>
      <w:r w:rsidRPr="007C4C34">
        <w:rPr>
          <w:rFonts w:ascii="Verdana" w:hAnsi="Verdana"/>
        </w:rPr>
        <w:t xml:space="preserve"> </w:t>
      </w:r>
    </w:p>
    <w:p w:rsidR="00C23BD1" w:rsidRPr="007C4C34" w:rsidRDefault="00C23BD1" w:rsidP="00131852">
      <w:pPr>
        <w:tabs>
          <w:tab w:val="left" w:pos="567"/>
          <w:tab w:val="left" w:pos="1134"/>
          <w:tab w:val="left" w:pos="1702"/>
          <w:tab w:val="left" w:pos="4678"/>
          <w:tab w:val="left" w:pos="5245"/>
        </w:tabs>
        <w:jc w:val="both"/>
        <w:rPr>
          <w:rFonts w:ascii="Verdana" w:hAnsi="Verdana" w:cs="Arial"/>
        </w:rPr>
      </w:pPr>
    </w:p>
    <w:p w:rsidR="00216F9B" w:rsidRPr="007C4C34" w:rsidRDefault="00216F9B" w:rsidP="00131852">
      <w:pPr>
        <w:pStyle w:val="Ttolclusula"/>
        <w:outlineLvl w:val="0"/>
      </w:pPr>
      <w:bookmarkStart w:id="5" w:name="_Toc108771711"/>
      <w:r w:rsidRPr="007C4C34">
        <w:t>Clàusula 5. Expedient de contractació</w:t>
      </w:r>
      <w:r w:rsidR="006D7CD3" w:rsidRPr="007C4C34">
        <w:t xml:space="preserve"> i</w:t>
      </w:r>
      <w:r w:rsidRPr="007C4C34">
        <w:t xml:space="preserve"> procediment d'adjudicació</w:t>
      </w:r>
      <w:bookmarkEnd w:id="5"/>
    </w:p>
    <w:p w:rsidR="00D05F05" w:rsidRPr="007C4C34" w:rsidRDefault="00D05F05" w:rsidP="00131852">
      <w:pPr>
        <w:jc w:val="both"/>
        <w:rPr>
          <w:rFonts w:ascii="Verdana" w:hAnsi="Verdana" w:cs="Arial"/>
        </w:rPr>
      </w:pPr>
    </w:p>
    <w:p w:rsidR="00D214CC" w:rsidRPr="007C4C34" w:rsidRDefault="00216F9B" w:rsidP="00D214CC">
      <w:pPr>
        <w:jc w:val="both"/>
        <w:rPr>
          <w:rFonts w:ascii="Verdana" w:hAnsi="Verdana"/>
        </w:rPr>
      </w:pPr>
      <w:r w:rsidRPr="007C4C34">
        <w:rPr>
          <w:rFonts w:ascii="Verdana" w:hAnsi="Verdana"/>
        </w:rPr>
        <w:t>L'expedient de contractació serà objecte de tramita</w:t>
      </w:r>
      <w:r w:rsidR="00300A90" w:rsidRPr="007C4C34">
        <w:rPr>
          <w:rFonts w:ascii="Verdana" w:hAnsi="Verdana"/>
        </w:rPr>
        <w:t xml:space="preserve">ció </w:t>
      </w:r>
      <w:r w:rsidR="00D214CC" w:rsidRPr="007C4C34">
        <w:rPr>
          <w:rFonts w:ascii="Verdana" w:hAnsi="Verdana"/>
        </w:rPr>
        <w:t>ordinària.</w:t>
      </w:r>
      <w:r w:rsidR="00D214CC" w:rsidRPr="007C4C34">
        <w:rPr>
          <w:rFonts w:ascii="Verdana" w:hAnsi="Verdana"/>
          <w:i/>
          <w:sz w:val="16"/>
        </w:rPr>
        <w:t xml:space="preserve"> </w:t>
      </w:r>
    </w:p>
    <w:p w:rsidR="00216F9B" w:rsidRPr="007C4C34" w:rsidRDefault="00216F9B" w:rsidP="00131852">
      <w:pPr>
        <w:jc w:val="both"/>
        <w:rPr>
          <w:rFonts w:ascii="Verdana" w:hAnsi="Verdana"/>
        </w:rPr>
      </w:pPr>
    </w:p>
    <w:p w:rsidR="00216F9B" w:rsidRPr="007C4C34" w:rsidRDefault="00216F9B" w:rsidP="00131852">
      <w:pPr>
        <w:jc w:val="both"/>
        <w:rPr>
          <w:rFonts w:ascii="Verdana" w:hAnsi="Verdana"/>
        </w:rPr>
      </w:pPr>
      <w:r w:rsidRPr="007C4C34">
        <w:rPr>
          <w:rFonts w:ascii="Verdana" w:hAnsi="Verdana"/>
        </w:rPr>
        <w:t xml:space="preserve">El procediment d’adjudicació és el procediment obert </w:t>
      </w:r>
      <w:r w:rsidR="006F7A4B" w:rsidRPr="007C4C34">
        <w:rPr>
          <w:rFonts w:ascii="Verdana" w:hAnsi="Verdana"/>
        </w:rPr>
        <w:t xml:space="preserve"> harmonitzat </w:t>
      </w:r>
      <w:r w:rsidR="006D7CD3" w:rsidRPr="007C4C34">
        <w:rPr>
          <w:rFonts w:ascii="Verdana" w:hAnsi="Verdana"/>
        </w:rPr>
        <w:t>amb varis</w:t>
      </w:r>
      <w:r w:rsidR="006D7CD3" w:rsidRPr="007C4C34">
        <w:rPr>
          <w:rFonts w:ascii="Verdana" w:hAnsi="Verdana"/>
          <w:i/>
          <w:sz w:val="16"/>
          <w:szCs w:val="16"/>
        </w:rPr>
        <w:t xml:space="preserve"> </w:t>
      </w:r>
      <w:r w:rsidR="006D7CD3" w:rsidRPr="007C4C34">
        <w:rPr>
          <w:rFonts w:ascii="Verdana" w:hAnsi="Verdana"/>
        </w:rPr>
        <w:t>criteris d’adjudicació</w:t>
      </w:r>
      <w:r w:rsidRPr="007C4C34">
        <w:rPr>
          <w:rFonts w:ascii="Verdana" w:hAnsi="Verdana"/>
        </w:rPr>
        <w:t>.</w:t>
      </w:r>
    </w:p>
    <w:p w:rsidR="00216F9B" w:rsidRPr="007C4C34" w:rsidRDefault="00216F9B" w:rsidP="00131852">
      <w:pPr>
        <w:jc w:val="both"/>
        <w:rPr>
          <w:rFonts w:ascii="Verdana" w:hAnsi="Verdana"/>
        </w:rPr>
      </w:pPr>
    </w:p>
    <w:p w:rsidR="00623A5F" w:rsidRPr="007C4C34" w:rsidRDefault="00623A5F" w:rsidP="00131852">
      <w:pPr>
        <w:jc w:val="both"/>
        <w:rPr>
          <w:rFonts w:ascii="Verdana" w:hAnsi="Verdana"/>
        </w:rPr>
      </w:pPr>
    </w:p>
    <w:p w:rsidR="00623A5F" w:rsidRPr="007C4C34" w:rsidRDefault="00623A5F" w:rsidP="00623A5F">
      <w:pPr>
        <w:pStyle w:val="Ttolclusula"/>
        <w:outlineLvl w:val="0"/>
      </w:pPr>
      <w:bookmarkStart w:id="6" w:name="_Toc108771712"/>
      <w:r w:rsidRPr="007C4C34">
        <w:t>Clàusula 6. Publicitat de la licitació</w:t>
      </w:r>
      <w:bookmarkEnd w:id="6"/>
    </w:p>
    <w:p w:rsidR="00C1084C" w:rsidRPr="007C4C34" w:rsidRDefault="00C1084C" w:rsidP="00131852">
      <w:pPr>
        <w:tabs>
          <w:tab w:val="left" w:pos="567"/>
          <w:tab w:val="left" w:pos="1134"/>
          <w:tab w:val="left" w:pos="1702"/>
          <w:tab w:val="left" w:pos="4678"/>
          <w:tab w:val="left" w:pos="5245"/>
        </w:tabs>
        <w:jc w:val="both"/>
        <w:rPr>
          <w:rFonts w:ascii="Verdana" w:hAnsi="Verdana" w:cs="Arial"/>
        </w:rPr>
      </w:pPr>
    </w:p>
    <w:p w:rsidR="00DE67BC" w:rsidRPr="007C4C34" w:rsidRDefault="00DE67BC" w:rsidP="00DE67BC">
      <w:pPr>
        <w:tabs>
          <w:tab w:val="left" w:pos="567"/>
          <w:tab w:val="left" w:pos="1134"/>
          <w:tab w:val="left" w:pos="1702"/>
          <w:tab w:val="left" w:pos="4678"/>
          <w:tab w:val="left" w:pos="5245"/>
        </w:tabs>
        <w:ind w:right="-2"/>
        <w:jc w:val="both"/>
        <w:rPr>
          <w:rFonts w:ascii="Verdana" w:hAnsi="Verdana" w:cs="Arial"/>
        </w:rPr>
      </w:pPr>
      <w:r w:rsidRPr="007C4C34">
        <w:rPr>
          <w:rFonts w:ascii="Verdana" w:hAnsi="Verdana" w:cs="Arial"/>
        </w:rPr>
        <w:t xml:space="preserve">Es remetrà anunci de la licitació a l’Oficina de Publicacions de la Unió Europea als efectes de la publicació en el Diari Oficial de la Unió Europea (DOUE)  i es publicarà anunci en el </w:t>
      </w:r>
      <w:hyperlink r:id="rId13" w:history="1">
        <w:r w:rsidRPr="007C4C34">
          <w:rPr>
            <w:rStyle w:val="Enlla"/>
            <w:rFonts w:ascii="Verdana" w:hAnsi="Verdana" w:cs="Arial"/>
            <w:color w:val="auto"/>
          </w:rPr>
          <w:t>perfil de contractant</w:t>
        </w:r>
      </w:hyperlink>
      <w:r w:rsidRPr="007C4C34">
        <w:rPr>
          <w:rFonts w:ascii="Verdana" w:hAnsi="Verdana" w:cs="Arial"/>
        </w:rPr>
        <w:t xml:space="preserve">. </w:t>
      </w:r>
    </w:p>
    <w:p w:rsidR="002D4C47" w:rsidRPr="007C4C34" w:rsidRDefault="002D4C47" w:rsidP="002D4C47">
      <w:pPr>
        <w:jc w:val="both"/>
        <w:rPr>
          <w:rFonts w:ascii="Verdana" w:hAnsi="Verdana" w:cs="Arial"/>
        </w:rPr>
      </w:pPr>
      <w:r w:rsidRPr="007C4C34">
        <w:rPr>
          <w:rFonts w:ascii="Verdana" w:hAnsi="Verdana" w:cs="Arial"/>
        </w:rPr>
        <w:t>En  cas de discrepàncies entre la data i hora límit per presentar ofertes indicat a  l'anunci de licitació publicat al DOUE i  l'anunci publicat al perfil de contractant,  prevaldrà aquest últim.</w:t>
      </w:r>
    </w:p>
    <w:p w:rsidR="00DE67BC" w:rsidRPr="007C4C34" w:rsidRDefault="00DE67BC" w:rsidP="00DE67BC">
      <w:pPr>
        <w:jc w:val="both"/>
        <w:rPr>
          <w:rFonts w:ascii="Verdana" w:hAnsi="Verdana" w:cs="Arial"/>
        </w:rPr>
      </w:pPr>
    </w:p>
    <w:p w:rsidR="00216F9B" w:rsidRPr="007C4C34" w:rsidRDefault="00216F9B" w:rsidP="00131852">
      <w:pPr>
        <w:jc w:val="both"/>
        <w:rPr>
          <w:rFonts w:ascii="Verdana" w:hAnsi="Verdana" w:cs="Arial"/>
        </w:rPr>
      </w:pPr>
    </w:p>
    <w:p w:rsidR="009F7E41" w:rsidRPr="007C4C34" w:rsidRDefault="00B32220" w:rsidP="00131852">
      <w:pPr>
        <w:pStyle w:val="Ttolclusula"/>
        <w:outlineLvl w:val="0"/>
        <w:rPr>
          <w:rFonts w:cs="Arial"/>
        </w:rPr>
      </w:pPr>
      <w:bookmarkStart w:id="7" w:name="_Toc108771713"/>
      <w:r w:rsidRPr="007C4C34">
        <w:t xml:space="preserve">Clàusula </w:t>
      </w:r>
      <w:r w:rsidR="00623A5F" w:rsidRPr="007C4C34">
        <w:t>7</w:t>
      </w:r>
      <w:r w:rsidR="00081274" w:rsidRPr="007C4C34">
        <w:t xml:space="preserve">. Requisits de capacitat </w:t>
      </w:r>
      <w:r w:rsidRPr="007C4C34">
        <w:t>i solvència</w:t>
      </w:r>
      <w:bookmarkEnd w:id="7"/>
    </w:p>
    <w:p w:rsidR="009F7E41" w:rsidRPr="007C4C34" w:rsidRDefault="009F7E41" w:rsidP="00131852">
      <w:pPr>
        <w:jc w:val="both"/>
        <w:rPr>
          <w:rFonts w:ascii="Verdana" w:hAnsi="Verdana"/>
        </w:rPr>
      </w:pPr>
    </w:p>
    <w:p w:rsidR="006214D3" w:rsidRPr="007C4C34" w:rsidRDefault="00EA16EC" w:rsidP="00EA16EC">
      <w:pPr>
        <w:tabs>
          <w:tab w:val="left" w:pos="567"/>
          <w:tab w:val="left" w:pos="1134"/>
          <w:tab w:val="left" w:pos="1702"/>
          <w:tab w:val="left" w:pos="4678"/>
          <w:tab w:val="left" w:pos="5245"/>
        </w:tabs>
        <w:jc w:val="both"/>
        <w:rPr>
          <w:rFonts w:ascii="Verdana" w:hAnsi="Verdana"/>
        </w:rPr>
      </w:pPr>
      <w:r w:rsidRPr="007C4C34">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sidRPr="007C4C34">
        <w:rPr>
          <w:rFonts w:ascii="Verdana" w:hAnsi="Verdana"/>
          <w:shd w:val="clear" w:color="auto" w:fill="FFFFFF"/>
        </w:rPr>
        <w:t>, tot d'acord amb les previsions dels articles 65 i 71 LCSP</w:t>
      </w:r>
      <w:r w:rsidRPr="007C4C34">
        <w:rPr>
          <w:rFonts w:ascii="Verdana" w:hAnsi="Verdana"/>
        </w:rPr>
        <w:t>.</w:t>
      </w:r>
    </w:p>
    <w:p w:rsidR="006214D3" w:rsidRPr="007C4C34" w:rsidRDefault="006214D3" w:rsidP="00EA16EC">
      <w:pPr>
        <w:tabs>
          <w:tab w:val="left" w:pos="567"/>
          <w:tab w:val="left" w:pos="1134"/>
          <w:tab w:val="left" w:pos="1702"/>
          <w:tab w:val="left" w:pos="4678"/>
          <w:tab w:val="left" w:pos="5245"/>
        </w:tabs>
        <w:jc w:val="both"/>
        <w:rPr>
          <w:rFonts w:ascii="Verdana" w:hAnsi="Verdana"/>
        </w:rPr>
      </w:pPr>
    </w:p>
    <w:p w:rsidR="00EA16EC" w:rsidRPr="007C4C34" w:rsidRDefault="00EA16EC" w:rsidP="006F7A4B">
      <w:pPr>
        <w:tabs>
          <w:tab w:val="left" w:pos="567"/>
          <w:tab w:val="left" w:pos="1134"/>
          <w:tab w:val="left" w:pos="1702"/>
          <w:tab w:val="left" w:pos="4678"/>
          <w:tab w:val="left" w:pos="5245"/>
        </w:tabs>
        <w:jc w:val="both"/>
        <w:rPr>
          <w:rFonts w:ascii="Verdana" w:hAnsi="Verdana" w:cs="Arial"/>
        </w:rPr>
      </w:pPr>
      <w:r w:rsidRPr="007C4C34">
        <w:rPr>
          <w:rFonts w:ascii="Verdana" w:hAnsi="Verdana"/>
        </w:rPr>
        <w:t xml:space="preserve"> </w:t>
      </w:r>
      <w:bookmarkStart w:id="8" w:name="_Hlk507183995"/>
    </w:p>
    <w:p w:rsidR="00EA16EC" w:rsidRPr="007C4C34" w:rsidRDefault="00EA16EC" w:rsidP="00EA16EC">
      <w:pPr>
        <w:jc w:val="both"/>
        <w:rPr>
          <w:rFonts w:ascii="Verdana" w:hAnsi="Verdana" w:cs="Arial"/>
        </w:rPr>
      </w:pPr>
    </w:p>
    <w:bookmarkEnd w:id="8"/>
    <w:p w:rsidR="00EA16EC" w:rsidRPr="007C4C34" w:rsidRDefault="00EA16EC" w:rsidP="00EA16EC">
      <w:pPr>
        <w:jc w:val="both"/>
        <w:rPr>
          <w:rFonts w:ascii="Verdana" w:hAnsi="Verdana"/>
        </w:rPr>
      </w:pPr>
      <w:r w:rsidRPr="007C4C34">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rsidR="00EA16EC" w:rsidRPr="007C4C34" w:rsidRDefault="00EA16EC" w:rsidP="00EA16EC">
      <w:pPr>
        <w:jc w:val="both"/>
        <w:rPr>
          <w:rFonts w:ascii="Verdana" w:hAnsi="Verdana"/>
        </w:rPr>
      </w:pPr>
    </w:p>
    <w:p w:rsidR="00EA16EC" w:rsidRPr="007C4C34" w:rsidRDefault="00EA16EC" w:rsidP="00EA16EC">
      <w:pPr>
        <w:jc w:val="both"/>
        <w:rPr>
          <w:rFonts w:ascii="Verdana" w:hAnsi="Verdana"/>
        </w:rPr>
      </w:pPr>
      <w:r w:rsidRPr="007C4C34">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rsidR="00EA16EC" w:rsidRPr="007C4C34" w:rsidRDefault="00EA16EC" w:rsidP="00EA16EC">
      <w:pPr>
        <w:jc w:val="both"/>
        <w:rPr>
          <w:rFonts w:ascii="Verdana" w:hAnsi="Verdana"/>
        </w:rPr>
      </w:pPr>
    </w:p>
    <w:p w:rsidR="00994F84" w:rsidRPr="007C4C34" w:rsidRDefault="00994F84" w:rsidP="00994F84">
      <w:pPr>
        <w:jc w:val="both"/>
        <w:rPr>
          <w:rFonts w:ascii="Verdana" w:eastAsia="Calibri" w:hAnsi="Verdana" w:cs="Arial"/>
          <w:szCs w:val="22"/>
          <w:lang w:eastAsia="en-US"/>
        </w:rPr>
      </w:pPr>
      <w:r w:rsidRPr="007C4C34">
        <w:rPr>
          <w:rFonts w:ascii="Verdana" w:eastAsia="Calibri" w:hAnsi="Verdana" w:cs="Arial"/>
          <w:szCs w:val="22"/>
          <w:lang w:eastAsia="en-US"/>
        </w:rPr>
        <w:t>En el supòsit que es presentin empreses estrangeres d’un Estat Membre de la Unió Europea o signatari de l’Espai Econòmic Europeu l’acreditació de la seva capacitat, solvència i absència de prohibicions es podrà realitzar tal com estableix l’article 84 LCSP.</w:t>
      </w:r>
    </w:p>
    <w:p w:rsidR="00994F84" w:rsidRPr="007C4C34" w:rsidRDefault="00994F84" w:rsidP="00EA16EC">
      <w:pPr>
        <w:jc w:val="both"/>
        <w:rPr>
          <w:rFonts w:ascii="Verdana" w:hAnsi="Verdana"/>
        </w:rPr>
      </w:pPr>
    </w:p>
    <w:p w:rsidR="00EA16EC" w:rsidRPr="007C4C34" w:rsidRDefault="00EA16EC" w:rsidP="00EA16EC">
      <w:pPr>
        <w:tabs>
          <w:tab w:val="left" w:pos="567"/>
          <w:tab w:val="left" w:pos="1134"/>
          <w:tab w:val="left" w:pos="1702"/>
          <w:tab w:val="left" w:pos="4678"/>
          <w:tab w:val="left" w:pos="5245"/>
        </w:tabs>
        <w:jc w:val="both"/>
        <w:rPr>
          <w:rFonts w:ascii="Verdana" w:hAnsi="Verdana"/>
        </w:rPr>
      </w:pPr>
    </w:p>
    <w:p w:rsidR="00EA16EC" w:rsidRPr="007C4C34" w:rsidRDefault="00EA16EC" w:rsidP="00EA16EC">
      <w:pPr>
        <w:jc w:val="both"/>
        <w:rPr>
          <w:rFonts w:ascii="Verdana" w:hAnsi="Verdana"/>
          <w:b/>
          <w:u w:val="single"/>
        </w:rPr>
      </w:pPr>
      <w:r w:rsidRPr="007C4C34">
        <w:rPr>
          <w:rFonts w:ascii="Verdana" w:hAnsi="Verdana"/>
          <w:b/>
          <w:u w:val="single"/>
        </w:rPr>
        <w:t>Mesura social.-</w:t>
      </w:r>
    </w:p>
    <w:p w:rsidR="00EA16EC" w:rsidRPr="007C4C34" w:rsidRDefault="00EA16EC" w:rsidP="00EA16EC">
      <w:pPr>
        <w:jc w:val="both"/>
        <w:rPr>
          <w:rFonts w:ascii="Verdana" w:eastAsia="Calibri" w:hAnsi="Verdana" w:cs="Arial"/>
          <w:szCs w:val="22"/>
          <w:lang w:eastAsia="en-US"/>
        </w:rPr>
      </w:pPr>
      <w:r w:rsidRPr="007C4C34">
        <w:rPr>
          <w:rFonts w:ascii="Verdana" w:eastAsia="Calibri" w:hAnsi="Verdana" w:cs="Arial"/>
        </w:rPr>
        <w:t xml:space="preserve">En aplicació del </w:t>
      </w:r>
      <w:r w:rsidR="007535CE" w:rsidRPr="007C4C34">
        <w:rPr>
          <w:rFonts w:ascii="Verdana" w:eastAsia="Calibri" w:hAnsi="Verdana" w:cs="Arial"/>
        </w:rPr>
        <w:t>decret</w:t>
      </w:r>
      <w:r w:rsidRPr="007C4C34">
        <w:rPr>
          <w:rFonts w:ascii="Verdana" w:eastAsia="Calibri" w:hAnsi="Verdana" w:cs="Arial"/>
        </w:rPr>
        <w:t xml:space="preserve"> d’Alcaldia</w:t>
      </w:r>
      <w:r w:rsidR="005A0FE4" w:rsidRPr="007C4C34">
        <w:rPr>
          <w:rFonts w:ascii="Verdana" w:eastAsia="Calibri" w:hAnsi="Verdana" w:cs="Arial"/>
        </w:rPr>
        <w:t>,</w:t>
      </w:r>
      <w:r w:rsidRPr="007C4C34">
        <w:rPr>
          <w:rFonts w:ascii="Verdana" w:eastAsia="Calibri" w:hAnsi="Verdana" w:cs="Arial"/>
        </w:rPr>
        <w:t xml:space="preserve"> de 19 de maig de 2016, les empreses licitadores, contractistes o </w:t>
      </w:r>
      <w:proofErr w:type="spellStart"/>
      <w:r w:rsidRPr="007C4C34">
        <w:rPr>
          <w:rFonts w:ascii="Verdana" w:eastAsia="Calibri" w:hAnsi="Verdana" w:cs="Arial"/>
        </w:rPr>
        <w:t>subcontractistes</w:t>
      </w:r>
      <w:proofErr w:type="spellEnd"/>
      <w:r w:rsidRPr="007C4C34">
        <w:rPr>
          <w:rFonts w:ascii="Verdana" w:eastAsia="Calibri" w:hAnsi="Verdana" w:cs="Arial"/>
        </w:rPr>
        <w:t xml:space="preserve"> o empreses filials o empreses interposades que participin en l’execució d’aquest contracte públic, no poden realitzar operacions financeres en paradisos fiscals -</w:t>
      </w:r>
      <w:r w:rsidRPr="007C4C34">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EA16EC" w:rsidRPr="007C4C34" w:rsidRDefault="00EA16EC" w:rsidP="00EA16EC">
      <w:pPr>
        <w:tabs>
          <w:tab w:val="left" w:pos="567"/>
          <w:tab w:val="left" w:pos="1134"/>
          <w:tab w:val="left" w:pos="1702"/>
          <w:tab w:val="left" w:pos="4678"/>
          <w:tab w:val="left" w:pos="5245"/>
        </w:tabs>
        <w:jc w:val="both"/>
        <w:rPr>
          <w:rFonts w:ascii="Verdana" w:hAnsi="Verdana"/>
        </w:rPr>
      </w:pPr>
    </w:p>
    <w:p w:rsidR="00EA16EC" w:rsidRPr="007C4C34" w:rsidRDefault="00EA16EC" w:rsidP="00EA16EC">
      <w:pPr>
        <w:jc w:val="both"/>
        <w:rPr>
          <w:rFonts w:ascii="Verdana" w:hAnsi="Verdana" w:cs="Arial"/>
        </w:rPr>
      </w:pPr>
    </w:p>
    <w:p w:rsidR="00EA16EC" w:rsidRPr="007C4C34" w:rsidRDefault="00EA16EC" w:rsidP="00285B59">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7C4C34">
        <w:rPr>
          <w:rFonts w:ascii="Verdana" w:eastAsia="Calibri" w:hAnsi="Verdana"/>
          <w:szCs w:val="22"/>
          <w:lang w:eastAsia="en-US"/>
        </w:rPr>
        <w:t xml:space="preserve">Aquest contracte pot ésser adjudicat a una </w:t>
      </w:r>
      <w:r w:rsidR="00AA7188" w:rsidRPr="007C4C34">
        <w:rPr>
          <w:rFonts w:ascii="Verdana" w:eastAsia="Calibri" w:hAnsi="Verdana"/>
          <w:szCs w:val="22"/>
          <w:lang w:eastAsia="en-US"/>
        </w:rPr>
        <w:t>u</w:t>
      </w:r>
      <w:r w:rsidRPr="007C4C34">
        <w:rPr>
          <w:rFonts w:ascii="Verdana" w:eastAsia="Calibri" w:hAnsi="Verdana"/>
          <w:szCs w:val="22"/>
          <w:lang w:eastAsia="en-US"/>
        </w:rPr>
        <w:t xml:space="preserve">nió d’empreses que es constitueixi temporalment a aquest efecte. </w:t>
      </w:r>
      <w:r w:rsidR="00AA7188" w:rsidRPr="007C4C34">
        <w:rPr>
          <w:rFonts w:ascii="Verdana" w:eastAsia="Calibri" w:hAnsi="Verdana"/>
          <w:szCs w:val="22"/>
          <w:lang w:eastAsia="en-US"/>
        </w:rPr>
        <w:t>Les unions temporals d’empreses (UTE) han d’acreditar la solvència exigida en aquest plec conforme a les prescripcions legals i reglamentàries vigents, tot d’acord amb la previsió de l’article 69 LCSP.</w:t>
      </w:r>
    </w:p>
    <w:p w:rsidR="006A3592" w:rsidRPr="007C4C34" w:rsidRDefault="006A3592" w:rsidP="006A3592">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rsidR="006A3592" w:rsidRPr="007C4C34" w:rsidRDefault="006A3592" w:rsidP="000E0F3C">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7C4C34">
        <w:rPr>
          <w:rFonts w:ascii="Verdana" w:eastAsia="Calibri" w:hAnsi="Verdana"/>
          <w:szCs w:val="22"/>
          <w:lang w:eastAsia="en-US"/>
        </w:rPr>
        <w:t xml:space="preserve">L’empresa licitadora ha de comptar amb la solvència econòmica i financera i tècnica </w:t>
      </w:r>
      <w:r w:rsidR="00D66AAC" w:rsidRPr="007C4C34">
        <w:rPr>
          <w:rFonts w:ascii="Verdana" w:eastAsia="Calibri" w:hAnsi="Verdana"/>
          <w:szCs w:val="22"/>
          <w:lang w:eastAsia="en-US"/>
        </w:rPr>
        <w:t>o</w:t>
      </w:r>
      <w:r w:rsidRPr="007C4C34">
        <w:rPr>
          <w:rFonts w:ascii="Verdana" w:eastAsia="Calibri" w:hAnsi="Verdana"/>
          <w:szCs w:val="22"/>
          <w:lang w:eastAsia="en-US"/>
        </w:rPr>
        <w:t xml:space="preserve"> professional mínima següents: </w:t>
      </w:r>
    </w:p>
    <w:p w:rsidR="006A3592" w:rsidRPr="007C4C34" w:rsidRDefault="006A3592" w:rsidP="000E0F3C">
      <w:pPr>
        <w:shd w:val="clear" w:color="auto" w:fill="FFFFFF"/>
        <w:tabs>
          <w:tab w:val="left" w:pos="567"/>
          <w:tab w:val="left" w:pos="1134"/>
          <w:tab w:val="left" w:pos="1702"/>
          <w:tab w:val="left" w:pos="4678"/>
          <w:tab w:val="left" w:pos="5245"/>
        </w:tabs>
        <w:jc w:val="both"/>
        <w:rPr>
          <w:rFonts w:ascii="Verdana" w:eastAsia="Calibri" w:hAnsi="Verdana"/>
          <w:sz w:val="22"/>
          <w:szCs w:val="22"/>
          <w:lang w:eastAsia="en-US"/>
        </w:rPr>
      </w:pPr>
    </w:p>
    <w:p w:rsidR="009E76CF" w:rsidRPr="007C4C34" w:rsidRDefault="009E76CF" w:rsidP="009E76CF">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7C4C34">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en relació amb els articles 87 i  90 LCSP. La correspondència es determinarà a partir del codi CPV.</w:t>
      </w:r>
    </w:p>
    <w:p w:rsidR="009E76CF" w:rsidRPr="007C4C34" w:rsidRDefault="009E76CF" w:rsidP="009E76CF">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rsidR="009E76CF" w:rsidRPr="007C4C34" w:rsidRDefault="009E76CF" w:rsidP="009E76CF">
      <w:pPr>
        <w:shd w:val="clear" w:color="auto" w:fill="FFFFFF"/>
        <w:tabs>
          <w:tab w:val="left" w:pos="567"/>
          <w:tab w:val="left" w:pos="1134"/>
          <w:tab w:val="left" w:pos="1702"/>
          <w:tab w:val="left" w:pos="4678"/>
          <w:tab w:val="left" w:pos="5245"/>
        </w:tabs>
        <w:jc w:val="both"/>
        <w:rPr>
          <w:rFonts w:ascii="Verdana" w:eastAsia="Calibri" w:hAnsi="Verdana" w:cs="Arial"/>
          <w:b/>
          <w:szCs w:val="22"/>
          <w:u w:val="single"/>
          <w:lang w:eastAsia="en-US"/>
        </w:rPr>
      </w:pPr>
      <w:r w:rsidRPr="007C4C34">
        <w:rPr>
          <w:rFonts w:ascii="Verdana" w:hAnsi="Verdana"/>
        </w:rPr>
        <w:t>Les Unions temporals d’empreses (UTE) han d’acreditar la classificació o la solvència exigida en aquest plec conforme a les prescripcions legals i reglamentàries vigents, tot d’acord amb la previsió de l’article 69 LCSP.</w:t>
      </w:r>
    </w:p>
    <w:p w:rsidR="006A3592" w:rsidRPr="007C4C34" w:rsidRDefault="006A3592" w:rsidP="000E0F3C">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5221DC" w:rsidRPr="007C4C34" w:rsidRDefault="005221DC" w:rsidP="000E0F3C">
      <w:pPr>
        <w:shd w:val="clear" w:color="auto" w:fill="FFFFFF"/>
        <w:tabs>
          <w:tab w:val="left" w:pos="567"/>
          <w:tab w:val="left" w:pos="1134"/>
          <w:tab w:val="left" w:pos="1702"/>
          <w:tab w:val="left" w:pos="4678"/>
          <w:tab w:val="left" w:pos="5245"/>
        </w:tabs>
        <w:jc w:val="both"/>
        <w:rPr>
          <w:rFonts w:ascii="Verdana" w:eastAsia="Calibri" w:hAnsi="Verdana" w:cs="Arial"/>
          <w:b/>
          <w:szCs w:val="22"/>
          <w:lang w:eastAsia="en-US"/>
        </w:rPr>
      </w:pPr>
    </w:p>
    <w:p w:rsidR="006A3592" w:rsidRPr="007C4C34" w:rsidRDefault="006A3592" w:rsidP="000E0F3C">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7C4C34">
        <w:rPr>
          <w:rFonts w:ascii="Verdana" w:eastAsia="Calibri" w:hAnsi="Verdana" w:cs="Arial"/>
          <w:b/>
          <w:szCs w:val="22"/>
          <w:lang w:eastAsia="en-US"/>
        </w:rPr>
        <w:tab/>
        <w:t>A) SOLVÈNCIA ECONÒMICA I FINANCERA</w:t>
      </w:r>
    </w:p>
    <w:p w:rsidR="006A3592" w:rsidRPr="007C4C34" w:rsidRDefault="006A3592" w:rsidP="000E0F3C">
      <w:pPr>
        <w:jc w:val="both"/>
        <w:rPr>
          <w:rFonts w:ascii="Verdana" w:eastAsia="Calibri" w:hAnsi="Verdana"/>
          <w:lang w:eastAsia="en-US"/>
        </w:rPr>
      </w:pPr>
    </w:p>
    <w:p w:rsidR="006A3592" w:rsidRPr="007C4C34" w:rsidRDefault="006A3592" w:rsidP="000E0F3C">
      <w:pPr>
        <w:jc w:val="both"/>
        <w:rPr>
          <w:rFonts w:ascii="Verdana" w:eastAsia="Calibri" w:hAnsi="Verdana"/>
          <w:lang w:eastAsia="en-US"/>
        </w:rPr>
      </w:pPr>
      <w:r w:rsidRPr="007C4C34">
        <w:rPr>
          <w:rFonts w:ascii="Verdana" w:eastAsia="Calibri" w:hAnsi="Verdana" w:cs="Arial"/>
          <w:szCs w:val="22"/>
          <w:lang w:eastAsia="en-US"/>
        </w:rPr>
        <w:t>- D’acord amb la previsió de l’article 87.1.a) LCSP, el volum anual de negocis referit al millor dels tres últims exercicis anteriors a la data de presentació de les proposicions o en funció de les dates de constitució o d’inici d’activitats de l’empresa,</w:t>
      </w:r>
      <w:r w:rsidRPr="007C4C34">
        <w:rPr>
          <w:rFonts w:ascii="Verdana" w:eastAsia="Calibri" w:hAnsi="Verdana"/>
          <w:szCs w:val="22"/>
          <w:lang w:eastAsia="en-US"/>
        </w:rPr>
        <w:t xml:space="preserve"> </w:t>
      </w:r>
      <w:r w:rsidRPr="007C4C34">
        <w:rPr>
          <w:rFonts w:ascii="Verdana" w:eastAsia="Calibri" w:hAnsi="Verdana" w:cs="Arial"/>
          <w:szCs w:val="22"/>
          <w:lang w:eastAsia="en-US"/>
        </w:rPr>
        <w:t>ha de tenir un valor superior a</w:t>
      </w:r>
      <w:r w:rsidR="006F7A4B" w:rsidRPr="007C4C34">
        <w:rPr>
          <w:rFonts w:ascii="Verdana" w:eastAsia="Calibri" w:hAnsi="Verdana" w:cs="Arial"/>
          <w:szCs w:val="22"/>
          <w:lang w:eastAsia="en-US"/>
        </w:rPr>
        <w:t xml:space="preserve"> 100.000 </w:t>
      </w:r>
      <w:r w:rsidRPr="007C4C34">
        <w:rPr>
          <w:rFonts w:ascii="Verdana" w:eastAsia="Calibri" w:hAnsi="Verdana" w:cs="Arial"/>
          <w:szCs w:val="22"/>
          <w:lang w:eastAsia="en-US"/>
        </w:rPr>
        <w:t>euros. En el cas de què la data de constitució de l’empresa o d’inici d’activitat sigui inferior a un any comptat des de la data final de presentació de proposicions, el requeriment s’entendrà proporcional al període.</w:t>
      </w:r>
    </w:p>
    <w:p w:rsidR="006A3592" w:rsidRPr="007C4C34" w:rsidRDefault="006A3592" w:rsidP="000E0F3C">
      <w:pPr>
        <w:jc w:val="both"/>
        <w:rPr>
          <w:rFonts w:ascii="Verdana" w:eastAsia="Calibri" w:hAnsi="Verdana"/>
          <w:i/>
          <w:sz w:val="16"/>
          <w:szCs w:val="16"/>
          <w:lang w:eastAsia="en-US"/>
        </w:rPr>
      </w:pPr>
    </w:p>
    <w:p w:rsidR="006A3592" w:rsidRPr="007C4C34" w:rsidRDefault="006A3592" w:rsidP="000E0F3C">
      <w:pPr>
        <w:jc w:val="both"/>
        <w:rPr>
          <w:rFonts w:ascii="Verdana" w:eastAsia="Calibri" w:hAnsi="Verdana" w:cs="Arial"/>
          <w:szCs w:val="22"/>
          <w:lang w:eastAsia="en-US"/>
        </w:rPr>
      </w:pPr>
    </w:p>
    <w:p w:rsidR="006F7A4B" w:rsidRPr="007C4C34" w:rsidRDefault="006F7A4B" w:rsidP="000E0F3C">
      <w:pPr>
        <w:jc w:val="both"/>
        <w:rPr>
          <w:rFonts w:ascii="Verdana" w:eastAsia="Calibri" w:hAnsi="Verdana" w:cs="Arial"/>
          <w:szCs w:val="22"/>
          <w:lang w:eastAsia="en-US"/>
        </w:rPr>
      </w:pPr>
    </w:p>
    <w:p w:rsidR="006F7A4B" w:rsidRPr="007C4C34" w:rsidRDefault="006F7A4B" w:rsidP="000E0F3C">
      <w:pPr>
        <w:jc w:val="both"/>
        <w:rPr>
          <w:rFonts w:ascii="Verdana" w:eastAsia="Calibri" w:hAnsi="Verdana" w:cs="Arial"/>
          <w:szCs w:val="22"/>
          <w:lang w:eastAsia="en-US"/>
        </w:rPr>
      </w:pPr>
    </w:p>
    <w:p w:rsidR="006F7A4B" w:rsidRPr="007C4C34" w:rsidRDefault="006F7A4B" w:rsidP="000E0F3C">
      <w:pPr>
        <w:jc w:val="both"/>
        <w:rPr>
          <w:rFonts w:ascii="Verdana" w:eastAsia="Calibri" w:hAnsi="Verdana" w:cs="Arial"/>
          <w:szCs w:val="22"/>
          <w:lang w:eastAsia="en-US"/>
        </w:rPr>
      </w:pPr>
    </w:p>
    <w:p w:rsidR="006A3592" w:rsidRPr="007C4C34" w:rsidRDefault="006A3592" w:rsidP="000E0F3C">
      <w:pPr>
        <w:ind w:firstLine="708"/>
        <w:jc w:val="both"/>
        <w:rPr>
          <w:rFonts w:ascii="Verdana" w:eastAsia="Calibri" w:hAnsi="Verdana" w:cs="Arial"/>
          <w:b/>
          <w:szCs w:val="22"/>
          <w:lang w:eastAsia="en-US"/>
        </w:rPr>
      </w:pPr>
      <w:r w:rsidRPr="007C4C34">
        <w:rPr>
          <w:rFonts w:ascii="Verdana" w:eastAsia="Calibri" w:hAnsi="Verdana" w:cs="Arial"/>
          <w:b/>
          <w:szCs w:val="22"/>
          <w:lang w:eastAsia="en-US"/>
        </w:rPr>
        <w:lastRenderedPageBreak/>
        <w:t>B) SOLVÈNCIA TÈCNICA O PROFESSIONAL</w:t>
      </w:r>
    </w:p>
    <w:p w:rsidR="006A3592" w:rsidRPr="007C4C34" w:rsidRDefault="006A3592" w:rsidP="000E0F3C">
      <w:pPr>
        <w:jc w:val="both"/>
        <w:rPr>
          <w:rFonts w:ascii="Verdana" w:eastAsia="Calibri" w:hAnsi="Verdana"/>
          <w:i/>
          <w:sz w:val="16"/>
          <w:szCs w:val="16"/>
          <w:lang w:eastAsia="en-US"/>
        </w:rPr>
      </w:pPr>
    </w:p>
    <w:p w:rsidR="00194DBD" w:rsidRDefault="006A3592" w:rsidP="00194DBD">
      <w:pPr>
        <w:jc w:val="both"/>
        <w:rPr>
          <w:rFonts w:ascii="Verdana" w:eastAsia="Calibri" w:hAnsi="Verdana" w:cs="Arial"/>
          <w:szCs w:val="22"/>
          <w:lang w:eastAsia="en-US"/>
        </w:rPr>
      </w:pPr>
      <w:r w:rsidRPr="007C4C34">
        <w:rPr>
          <w:rFonts w:ascii="Verdana" w:eastAsia="Calibri" w:hAnsi="Verdana" w:cs="Arial"/>
          <w:szCs w:val="22"/>
          <w:lang w:eastAsia="en-US"/>
        </w:rPr>
        <w:t xml:space="preserve">- 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w:t>
      </w:r>
      <w:r w:rsidR="008D6A0E" w:rsidRPr="007C4C34">
        <w:rPr>
          <w:rFonts w:ascii="Verdana" w:eastAsia="Calibri" w:hAnsi="Verdana" w:cs="Arial"/>
          <w:szCs w:val="22"/>
          <w:lang w:eastAsia="en-US"/>
        </w:rPr>
        <w:t>55.000</w:t>
      </w:r>
      <w:r w:rsidR="00194DBD">
        <w:rPr>
          <w:rFonts w:ascii="Verdana" w:eastAsia="Calibri" w:hAnsi="Verdana" w:cs="Arial"/>
          <w:szCs w:val="22"/>
          <w:lang w:eastAsia="en-US"/>
        </w:rPr>
        <w:t xml:space="preserve"> </w:t>
      </w:r>
      <w:r w:rsidRPr="007C4C34">
        <w:rPr>
          <w:rFonts w:ascii="Verdana" w:eastAsia="Calibri" w:hAnsi="Verdana" w:cs="Arial"/>
          <w:szCs w:val="22"/>
          <w:lang w:eastAsia="en-US"/>
        </w:rPr>
        <w:t>euros.</w:t>
      </w:r>
    </w:p>
    <w:p w:rsidR="00194DBD" w:rsidRDefault="00194DBD" w:rsidP="00194DBD">
      <w:pPr>
        <w:jc w:val="both"/>
        <w:rPr>
          <w:rFonts w:ascii="Verdana" w:eastAsia="Calibri" w:hAnsi="Verdana" w:cs="Arial"/>
          <w:szCs w:val="22"/>
          <w:lang w:eastAsia="en-US"/>
        </w:rPr>
      </w:pPr>
    </w:p>
    <w:p w:rsidR="00194DBD" w:rsidRPr="00194DBD" w:rsidRDefault="00194DBD" w:rsidP="00194DBD">
      <w:pPr>
        <w:jc w:val="both"/>
        <w:rPr>
          <w:rFonts w:ascii="Verdana" w:eastAsia="Calibri" w:hAnsi="Verdana" w:cs="Arial"/>
          <w:lang w:eastAsia="en-US"/>
        </w:rPr>
      </w:pPr>
      <w:r w:rsidRPr="00194DBD">
        <w:rPr>
          <w:rFonts w:ascii="Verdana" w:hAnsi="Verdana"/>
        </w:rPr>
        <w:t xml:space="preserve">Aquesta solvència s’entendrà acreditada pel fet d’estar en possessió de la classificació en els grups, subgrups i categories que s’indiquen a continuació: </w:t>
      </w:r>
    </w:p>
    <w:p w:rsidR="00194DBD" w:rsidRPr="00194DBD" w:rsidRDefault="00194DBD" w:rsidP="00194DBD">
      <w:pPr>
        <w:jc w:val="both"/>
        <w:rPr>
          <w:rFonts w:ascii="Verdana" w:hAnsi="Verdana"/>
        </w:rPr>
      </w:pPr>
    </w:p>
    <w:p w:rsidR="00194DBD" w:rsidRPr="00194DBD" w:rsidRDefault="00194DBD" w:rsidP="00194DBD">
      <w:pPr>
        <w:ind w:right="565"/>
        <w:jc w:val="both"/>
        <w:rPr>
          <w:rFonts w:ascii="Verdana" w:hAnsi="Verdana"/>
        </w:rPr>
      </w:pPr>
    </w:p>
    <w:tbl>
      <w:tblPr>
        <w:tblW w:w="0" w:type="auto"/>
        <w:tblInd w:w="12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408"/>
        <w:gridCol w:w="1793"/>
        <w:gridCol w:w="2001"/>
      </w:tblGrid>
      <w:tr w:rsidR="00194DBD" w:rsidRPr="00194DBD" w:rsidTr="00194DBD">
        <w:trPr>
          <w:trHeight w:val="216"/>
        </w:trPr>
        <w:tc>
          <w:tcPr>
            <w:tcW w:w="1408" w:type="dxa"/>
            <w:tcBorders>
              <w:bottom w:val="nil"/>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GRUP</w:t>
            </w:r>
          </w:p>
        </w:tc>
        <w:tc>
          <w:tcPr>
            <w:tcW w:w="1793" w:type="dxa"/>
            <w:tcBorders>
              <w:bottom w:val="nil"/>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SUBGRUP</w:t>
            </w:r>
          </w:p>
        </w:tc>
        <w:tc>
          <w:tcPr>
            <w:tcW w:w="2001" w:type="dxa"/>
            <w:tcBorders>
              <w:bottom w:val="nil"/>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CATEGORIA</w:t>
            </w:r>
          </w:p>
        </w:tc>
      </w:tr>
      <w:tr w:rsidR="005F209F" w:rsidRPr="00194DBD" w:rsidTr="00194DBD">
        <w:trPr>
          <w:trHeight w:val="216"/>
        </w:trPr>
        <w:tc>
          <w:tcPr>
            <w:tcW w:w="1408" w:type="dxa"/>
            <w:tcBorders>
              <w:bottom w:val="nil"/>
            </w:tcBorders>
            <w:shd w:val="clear" w:color="auto" w:fill="FFFFFF" w:themeFill="background1"/>
          </w:tcPr>
          <w:p w:rsidR="005F209F" w:rsidRPr="00194DBD" w:rsidRDefault="005F209F" w:rsidP="00194DBD">
            <w:pPr>
              <w:ind w:right="565"/>
              <w:jc w:val="center"/>
              <w:rPr>
                <w:rFonts w:ascii="Verdana" w:hAnsi="Verdana"/>
              </w:rPr>
            </w:pPr>
          </w:p>
        </w:tc>
        <w:tc>
          <w:tcPr>
            <w:tcW w:w="1793" w:type="dxa"/>
            <w:tcBorders>
              <w:bottom w:val="nil"/>
            </w:tcBorders>
            <w:shd w:val="clear" w:color="auto" w:fill="FFFFFF" w:themeFill="background1"/>
          </w:tcPr>
          <w:p w:rsidR="005F209F" w:rsidRPr="00194DBD" w:rsidRDefault="005F209F" w:rsidP="00194DBD">
            <w:pPr>
              <w:ind w:right="565"/>
              <w:jc w:val="center"/>
              <w:rPr>
                <w:rFonts w:ascii="Verdana" w:hAnsi="Verdana"/>
              </w:rPr>
            </w:pPr>
          </w:p>
        </w:tc>
        <w:tc>
          <w:tcPr>
            <w:tcW w:w="2001" w:type="dxa"/>
            <w:tcBorders>
              <w:bottom w:val="nil"/>
            </w:tcBorders>
            <w:shd w:val="clear" w:color="auto" w:fill="FFFFFF" w:themeFill="background1"/>
          </w:tcPr>
          <w:p w:rsidR="005F209F" w:rsidRPr="00194DBD" w:rsidRDefault="005F209F" w:rsidP="00194DBD">
            <w:pPr>
              <w:ind w:right="565"/>
              <w:jc w:val="center"/>
              <w:rPr>
                <w:rFonts w:ascii="Verdana" w:hAnsi="Verdana"/>
              </w:rPr>
            </w:pPr>
          </w:p>
        </w:tc>
      </w:tr>
      <w:tr w:rsidR="00194DBD" w:rsidRPr="00194DBD" w:rsidTr="00194DBD">
        <w:tc>
          <w:tcPr>
            <w:tcW w:w="1408" w:type="dxa"/>
            <w:tcBorders>
              <w:top w:val="single" w:sz="6" w:space="0" w:color="auto"/>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L</w:t>
            </w:r>
          </w:p>
        </w:tc>
        <w:tc>
          <w:tcPr>
            <w:tcW w:w="1793" w:type="dxa"/>
            <w:tcBorders>
              <w:top w:val="single" w:sz="6" w:space="0" w:color="auto"/>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1</w:t>
            </w:r>
          </w:p>
        </w:tc>
        <w:tc>
          <w:tcPr>
            <w:tcW w:w="2001" w:type="dxa"/>
            <w:tcBorders>
              <w:top w:val="single" w:sz="6" w:space="0" w:color="auto"/>
            </w:tcBorders>
            <w:shd w:val="clear" w:color="auto" w:fill="FFFFFF" w:themeFill="background1"/>
          </w:tcPr>
          <w:p w:rsidR="00194DBD" w:rsidRPr="00194DBD" w:rsidRDefault="00194DBD" w:rsidP="00194DBD">
            <w:pPr>
              <w:ind w:right="565"/>
              <w:jc w:val="center"/>
              <w:rPr>
                <w:rFonts w:ascii="Verdana" w:hAnsi="Verdana"/>
              </w:rPr>
            </w:pPr>
            <w:r w:rsidRPr="00194DBD">
              <w:rPr>
                <w:rFonts w:ascii="Verdana" w:hAnsi="Verdana"/>
              </w:rPr>
              <w:t>1</w:t>
            </w:r>
          </w:p>
        </w:tc>
      </w:tr>
    </w:tbl>
    <w:p w:rsidR="005F209F" w:rsidRDefault="005F209F" w:rsidP="005F209F">
      <w:pPr>
        <w:pStyle w:val="Pargrafdellista"/>
        <w:ind w:left="360"/>
        <w:jc w:val="both"/>
        <w:rPr>
          <w:rFonts w:ascii="Verdana" w:eastAsia="Calibri" w:hAnsi="Verdana"/>
          <w:i/>
          <w:sz w:val="16"/>
          <w:szCs w:val="16"/>
          <w:lang w:eastAsia="en-US"/>
        </w:rPr>
      </w:pPr>
    </w:p>
    <w:p w:rsidR="005F209F" w:rsidRDefault="005F209F" w:rsidP="005F209F">
      <w:pPr>
        <w:pStyle w:val="Pargrafdellista"/>
        <w:ind w:left="360"/>
        <w:jc w:val="both"/>
        <w:rPr>
          <w:rFonts w:ascii="Verdana" w:eastAsia="Calibri" w:hAnsi="Verdana"/>
          <w:i/>
          <w:sz w:val="16"/>
          <w:szCs w:val="16"/>
          <w:lang w:eastAsia="en-US"/>
        </w:rPr>
      </w:pPr>
    </w:p>
    <w:p w:rsidR="005F209F" w:rsidRPr="005F209F" w:rsidRDefault="005F209F" w:rsidP="005F209F">
      <w:pPr>
        <w:pStyle w:val="Pargrafdellista"/>
        <w:ind w:left="360"/>
        <w:jc w:val="both"/>
        <w:rPr>
          <w:rFonts w:ascii="Verdana" w:eastAsia="Calibri" w:hAnsi="Verdana"/>
          <w:i/>
          <w:sz w:val="16"/>
          <w:szCs w:val="16"/>
          <w:lang w:eastAsia="en-US"/>
        </w:rPr>
      </w:pPr>
      <w:r>
        <w:rPr>
          <w:rFonts w:ascii="Verdana" w:eastAsia="Calibri" w:hAnsi="Verdana"/>
          <w:i/>
          <w:sz w:val="16"/>
          <w:szCs w:val="16"/>
          <w:lang w:eastAsia="en-US"/>
        </w:rPr>
        <w:t>-</w:t>
      </w:r>
      <w:r w:rsidRPr="005F209F">
        <w:rPr>
          <w:rFonts w:ascii="Verdana" w:eastAsia="Calibri" w:hAnsi="Verdana" w:cs="Arial"/>
          <w:lang w:eastAsia="en-US"/>
        </w:rPr>
        <w:t>D’acord amb l’article 76.2 LCSP, les empreses licitadores o candidates han de comprometre’s a dedicar o adscriure a l’execució del contracte els mitjans personals i/o materials següents:</w:t>
      </w:r>
    </w:p>
    <w:p w:rsidR="005F209F" w:rsidRPr="005F209F" w:rsidRDefault="005F209F" w:rsidP="005F209F">
      <w:pPr>
        <w:spacing w:line="276" w:lineRule="auto"/>
        <w:ind w:left="360"/>
        <w:jc w:val="both"/>
        <w:rPr>
          <w:rFonts w:ascii="Verdana" w:hAnsi="Verdana" w:cs="Arial"/>
        </w:rPr>
      </w:pPr>
    </w:p>
    <w:tbl>
      <w:tblPr>
        <w:tblW w:w="8788"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6379"/>
      </w:tblGrid>
      <w:tr w:rsidR="005F209F" w:rsidRPr="005F209F" w:rsidTr="005F209F">
        <w:trPr>
          <w:trHeight w:val="246"/>
        </w:trPr>
        <w:tc>
          <w:tcPr>
            <w:tcW w:w="2409" w:type="dxa"/>
          </w:tcPr>
          <w:p w:rsidR="005F209F" w:rsidRPr="005F209F" w:rsidRDefault="005F209F" w:rsidP="005F209F">
            <w:pPr>
              <w:widowControl w:val="0"/>
              <w:spacing w:line="276" w:lineRule="auto"/>
              <w:rPr>
                <w:rFonts w:ascii="Verdana" w:hAnsi="Verdana" w:cs="Arial"/>
                <w:b/>
              </w:rPr>
            </w:pPr>
            <w:r w:rsidRPr="005F209F">
              <w:rPr>
                <w:rFonts w:ascii="Verdana" w:hAnsi="Verdana" w:cs="Arial"/>
                <w:b/>
              </w:rPr>
              <w:t>Nre. llocs de treball</w:t>
            </w:r>
          </w:p>
        </w:tc>
        <w:tc>
          <w:tcPr>
            <w:tcW w:w="6379" w:type="dxa"/>
          </w:tcPr>
          <w:p w:rsidR="005F209F" w:rsidRPr="005F209F" w:rsidRDefault="005F209F" w:rsidP="005F209F">
            <w:pPr>
              <w:widowControl w:val="0"/>
              <w:spacing w:line="276" w:lineRule="auto"/>
              <w:rPr>
                <w:rFonts w:ascii="Verdana" w:hAnsi="Verdana" w:cs="Arial"/>
                <w:b/>
              </w:rPr>
            </w:pPr>
            <w:r w:rsidRPr="005F209F">
              <w:rPr>
                <w:rFonts w:ascii="Verdana" w:hAnsi="Verdana" w:cs="Arial"/>
                <w:b/>
              </w:rPr>
              <w:t xml:space="preserve">Funció </w:t>
            </w:r>
          </w:p>
        </w:tc>
      </w:tr>
      <w:tr w:rsidR="005F209F" w:rsidRPr="005F209F" w:rsidTr="005F209F">
        <w:tc>
          <w:tcPr>
            <w:tcW w:w="2409" w:type="dxa"/>
          </w:tcPr>
          <w:p w:rsidR="005F209F" w:rsidRPr="005F209F" w:rsidRDefault="005F209F" w:rsidP="005F209F">
            <w:pPr>
              <w:widowControl w:val="0"/>
              <w:spacing w:line="276" w:lineRule="auto"/>
              <w:jc w:val="center"/>
              <w:rPr>
                <w:rFonts w:ascii="Verdana" w:hAnsi="Verdana" w:cs="Arial"/>
              </w:rPr>
            </w:pPr>
            <w:r w:rsidRPr="005F209F">
              <w:rPr>
                <w:rFonts w:ascii="Verdana" w:hAnsi="Verdana" w:cs="Arial"/>
              </w:rPr>
              <w:t>1</w:t>
            </w:r>
          </w:p>
        </w:tc>
        <w:tc>
          <w:tcPr>
            <w:tcW w:w="6379" w:type="dxa"/>
          </w:tcPr>
          <w:p w:rsidR="005F209F" w:rsidRPr="005F209F" w:rsidRDefault="005F209F" w:rsidP="005F209F">
            <w:pPr>
              <w:widowControl w:val="0"/>
              <w:spacing w:line="276" w:lineRule="auto"/>
              <w:rPr>
                <w:rFonts w:ascii="Verdana" w:hAnsi="Verdana" w:cs="Arial"/>
              </w:rPr>
            </w:pPr>
            <w:r w:rsidRPr="005F209F">
              <w:rPr>
                <w:rFonts w:ascii="Verdana" w:hAnsi="Verdana" w:cs="Arial"/>
              </w:rPr>
              <w:t>Coordinació  de projecte</w:t>
            </w:r>
          </w:p>
        </w:tc>
      </w:tr>
      <w:tr w:rsidR="005F209F" w:rsidRPr="005F209F" w:rsidTr="005F209F">
        <w:tc>
          <w:tcPr>
            <w:tcW w:w="2409" w:type="dxa"/>
          </w:tcPr>
          <w:p w:rsidR="005F209F" w:rsidRPr="005F209F" w:rsidRDefault="005F209F" w:rsidP="005F209F">
            <w:pPr>
              <w:widowControl w:val="0"/>
              <w:spacing w:line="276" w:lineRule="auto"/>
              <w:jc w:val="center"/>
              <w:rPr>
                <w:rFonts w:ascii="Verdana" w:hAnsi="Verdana" w:cs="Arial"/>
              </w:rPr>
            </w:pPr>
            <w:r w:rsidRPr="005F209F">
              <w:rPr>
                <w:rFonts w:ascii="Verdana" w:hAnsi="Verdana" w:cs="Arial"/>
              </w:rPr>
              <w:t>2</w:t>
            </w:r>
          </w:p>
        </w:tc>
        <w:tc>
          <w:tcPr>
            <w:tcW w:w="6379" w:type="dxa"/>
          </w:tcPr>
          <w:p w:rsidR="005F209F" w:rsidRPr="005F209F" w:rsidRDefault="005F209F" w:rsidP="005F209F">
            <w:pPr>
              <w:widowControl w:val="0"/>
              <w:spacing w:line="276" w:lineRule="auto"/>
              <w:rPr>
                <w:rFonts w:ascii="Verdana" w:hAnsi="Verdana" w:cs="Arial"/>
              </w:rPr>
            </w:pPr>
            <w:r w:rsidRPr="005F209F">
              <w:rPr>
                <w:rFonts w:ascii="Verdana" w:hAnsi="Verdana" w:cs="Arial"/>
              </w:rPr>
              <w:t>Gestió i anàlisi del projecte</w:t>
            </w:r>
          </w:p>
        </w:tc>
      </w:tr>
      <w:tr w:rsidR="005F209F" w:rsidRPr="005F209F" w:rsidTr="005F209F">
        <w:trPr>
          <w:gridAfter w:val="1"/>
          <w:wAfter w:w="6379" w:type="dxa"/>
        </w:trPr>
        <w:tc>
          <w:tcPr>
            <w:tcW w:w="2409" w:type="dxa"/>
          </w:tcPr>
          <w:p w:rsidR="005F209F" w:rsidRPr="005F209F" w:rsidRDefault="005F209F" w:rsidP="005F209F">
            <w:pPr>
              <w:widowControl w:val="0"/>
              <w:spacing w:line="276" w:lineRule="auto"/>
              <w:jc w:val="center"/>
              <w:rPr>
                <w:rFonts w:ascii="Verdana" w:hAnsi="Verdana" w:cs="Arial"/>
                <w:b/>
              </w:rPr>
            </w:pPr>
            <w:r w:rsidRPr="005F209F">
              <w:rPr>
                <w:rFonts w:ascii="Verdana" w:hAnsi="Verdana" w:cs="Arial"/>
                <w:b/>
              </w:rPr>
              <w:t>3</w:t>
            </w:r>
          </w:p>
        </w:tc>
      </w:tr>
    </w:tbl>
    <w:p w:rsidR="005F209F" w:rsidRPr="005F209F" w:rsidRDefault="005F209F" w:rsidP="005F209F">
      <w:pPr>
        <w:spacing w:line="276" w:lineRule="auto"/>
        <w:ind w:left="360"/>
        <w:jc w:val="both"/>
        <w:rPr>
          <w:rFonts w:ascii="Verdana" w:hAnsi="Verdana" w:cs="Arial"/>
        </w:rPr>
      </w:pPr>
    </w:p>
    <w:p w:rsidR="005F209F" w:rsidRPr="005F209F" w:rsidRDefault="005F209F" w:rsidP="005F209F">
      <w:pPr>
        <w:spacing w:line="276" w:lineRule="auto"/>
        <w:ind w:left="360"/>
        <w:jc w:val="both"/>
        <w:rPr>
          <w:rFonts w:ascii="Verdana" w:hAnsi="Verdana" w:cs="Arial"/>
        </w:rPr>
      </w:pPr>
      <w:r w:rsidRPr="005F209F">
        <w:rPr>
          <w:rFonts w:ascii="Verdana" w:hAnsi="Verdana" w:cs="Arial"/>
        </w:rPr>
        <w:t>Els perfils de cadascun d’ells serien:</w:t>
      </w:r>
    </w:p>
    <w:p w:rsidR="005F209F" w:rsidRPr="005F209F" w:rsidRDefault="005F209F" w:rsidP="005F209F">
      <w:pPr>
        <w:spacing w:line="276" w:lineRule="auto"/>
        <w:ind w:left="360"/>
        <w:jc w:val="both"/>
        <w:rPr>
          <w:rFonts w:ascii="Verdana" w:hAnsi="Verdana" w:cs="Arial"/>
        </w:rPr>
      </w:pPr>
    </w:p>
    <w:p w:rsidR="005F209F" w:rsidRPr="005F209F" w:rsidRDefault="005F209F" w:rsidP="005F209F">
      <w:pPr>
        <w:numPr>
          <w:ilvl w:val="0"/>
          <w:numId w:val="25"/>
        </w:numPr>
        <w:spacing w:after="200" w:line="276" w:lineRule="auto"/>
        <w:ind w:left="426"/>
        <w:contextualSpacing/>
        <w:jc w:val="both"/>
        <w:rPr>
          <w:rFonts w:ascii="Verdana" w:eastAsia="Calibri" w:hAnsi="Verdana" w:cs="Arial"/>
          <w:lang w:eastAsia="en-US"/>
        </w:rPr>
      </w:pPr>
      <w:r w:rsidRPr="005F209F">
        <w:rPr>
          <w:rFonts w:ascii="Verdana" w:eastAsia="Calibri" w:hAnsi="Verdana" w:cs="Arial"/>
          <w:lang w:eastAsia="en-US"/>
        </w:rPr>
        <w:t>Coordinador del projecte:</w:t>
      </w:r>
    </w:p>
    <w:p w:rsidR="005F209F" w:rsidRPr="005F209F" w:rsidRDefault="005F209F" w:rsidP="005F209F">
      <w:pPr>
        <w:numPr>
          <w:ilvl w:val="0"/>
          <w:numId w:val="27"/>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Especialista en gestió d’operacions en l’àmbit de serveis</w:t>
      </w:r>
    </w:p>
    <w:p w:rsidR="005F209F" w:rsidRPr="005F209F" w:rsidRDefault="005F209F" w:rsidP="005F209F">
      <w:pPr>
        <w:numPr>
          <w:ilvl w:val="0"/>
          <w:numId w:val="25"/>
        </w:numPr>
        <w:spacing w:after="200" w:line="276" w:lineRule="auto"/>
        <w:ind w:left="426"/>
        <w:contextualSpacing/>
        <w:jc w:val="both"/>
        <w:rPr>
          <w:rFonts w:ascii="Verdana" w:eastAsia="Calibri" w:hAnsi="Verdana" w:cs="Arial"/>
          <w:lang w:eastAsia="en-US"/>
        </w:rPr>
      </w:pPr>
      <w:r w:rsidRPr="005F209F">
        <w:rPr>
          <w:rFonts w:ascii="Verdana" w:eastAsia="Calibri" w:hAnsi="Verdana" w:cs="Arial"/>
          <w:lang w:eastAsia="en-US"/>
        </w:rPr>
        <w:t>Tècnics de gestió:</w:t>
      </w:r>
    </w:p>
    <w:p w:rsidR="005F209F" w:rsidRPr="005F209F" w:rsidRDefault="005F209F" w:rsidP="005F209F">
      <w:pPr>
        <w:numPr>
          <w:ilvl w:val="0"/>
          <w:numId w:val="28"/>
        </w:numPr>
        <w:spacing w:after="200" w:line="276" w:lineRule="auto"/>
        <w:ind w:left="1134"/>
        <w:contextualSpacing/>
        <w:jc w:val="both"/>
        <w:rPr>
          <w:rFonts w:ascii="Verdana" w:eastAsia="Calibri" w:hAnsi="Verdana" w:cs="Arial"/>
          <w:lang w:eastAsia="en-US"/>
        </w:rPr>
      </w:pPr>
      <w:r w:rsidRPr="005F209F">
        <w:rPr>
          <w:rFonts w:ascii="Verdana" w:eastAsia="Calibri" w:hAnsi="Verdana" w:cs="Arial"/>
          <w:lang w:eastAsia="en-US"/>
        </w:rPr>
        <w:t>Experiència en gestió de clients</w:t>
      </w:r>
    </w:p>
    <w:p w:rsidR="005F209F" w:rsidRPr="005F209F" w:rsidRDefault="005F209F" w:rsidP="005F209F">
      <w:pPr>
        <w:numPr>
          <w:ilvl w:val="0"/>
          <w:numId w:val="28"/>
        </w:numPr>
        <w:spacing w:after="200" w:line="276" w:lineRule="auto"/>
        <w:ind w:left="1134"/>
        <w:contextualSpacing/>
        <w:jc w:val="both"/>
        <w:rPr>
          <w:rFonts w:ascii="Verdana" w:eastAsia="Calibri" w:hAnsi="Verdana" w:cs="Arial"/>
          <w:lang w:eastAsia="en-US"/>
        </w:rPr>
      </w:pPr>
      <w:r w:rsidRPr="005F209F">
        <w:rPr>
          <w:rFonts w:ascii="Verdana" w:eastAsia="Calibri" w:hAnsi="Verdana" w:cs="Arial"/>
          <w:lang w:eastAsia="en-US"/>
        </w:rPr>
        <w:t>Coneixements en processos administratius i eines informàtiques</w:t>
      </w:r>
    </w:p>
    <w:p w:rsidR="005F209F" w:rsidRPr="005F209F" w:rsidRDefault="005F209F" w:rsidP="005F209F">
      <w:pPr>
        <w:spacing w:line="276" w:lineRule="auto"/>
        <w:ind w:left="360"/>
        <w:jc w:val="both"/>
        <w:rPr>
          <w:rFonts w:ascii="Verdana" w:hAnsi="Verdana" w:cs="Arial"/>
        </w:rPr>
      </w:pPr>
      <w:r w:rsidRPr="005F209F">
        <w:rPr>
          <w:rFonts w:ascii="Verdana" w:hAnsi="Verdana" w:cs="Arial"/>
        </w:rPr>
        <w:t>Les funcions de cadascun d’ells serien:</w:t>
      </w:r>
    </w:p>
    <w:p w:rsidR="005F209F" w:rsidRPr="005F209F" w:rsidRDefault="005F209F" w:rsidP="005F209F">
      <w:pPr>
        <w:spacing w:line="276" w:lineRule="auto"/>
        <w:ind w:left="360"/>
        <w:jc w:val="both"/>
        <w:rPr>
          <w:rFonts w:ascii="Verdana" w:hAnsi="Verdana" w:cs="Arial"/>
        </w:rPr>
      </w:pPr>
    </w:p>
    <w:p w:rsidR="005F209F" w:rsidRPr="005F209F" w:rsidRDefault="005F209F" w:rsidP="005F209F">
      <w:pPr>
        <w:numPr>
          <w:ilvl w:val="0"/>
          <w:numId w:val="25"/>
        </w:numPr>
        <w:spacing w:after="200" w:line="276" w:lineRule="auto"/>
        <w:ind w:left="426"/>
        <w:contextualSpacing/>
        <w:jc w:val="both"/>
        <w:rPr>
          <w:rFonts w:ascii="Verdana" w:eastAsia="Calibri" w:hAnsi="Verdana" w:cs="Arial"/>
          <w:lang w:eastAsia="en-US"/>
        </w:rPr>
      </w:pPr>
      <w:r w:rsidRPr="005F209F">
        <w:rPr>
          <w:rFonts w:ascii="Verdana" w:eastAsia="Calibri" w:hAnsi="Verdana" w:cs="Arial"/>
          <w:lang w:eastAsia="en-US"/>
        </w:rPr>
        <w:t>Coordinador del projecte:</w:t>
      </w:r>
    </w:p>
    <w:p w:rsidR="005F209F" w:rsidRPr="005F209F" w:rsidRDefault="005F209F" w:rsidP="005F209F">
      <w:pPr>
        <w:numPr>
          <w:ilvl w:val="1"/>
          <w:numId w:val="26"/>
        </w:numPr>
        <w:spacing w:line="276" w:lineRule="auto"/>
        <w:ind w:left="1134"/>
        <w:jc w:val="both"/>
        <w:rPr>
          <w:rFonts w:ascii="Verdana" w:hAnsi="Verdana" w:cs="Arial"/>
        </w:rPr>
      </w:pPr>
      <w:r w:rsidRPr="005F209F">
        <w:rPr>
          <w:rFonts w:ascii="Verdana" w:hAnsi="Verdana" w:cs="Arial"/>
        </w:rPr>
        <w:t xml:space="preserve">Interlocució amb l’ Institut Barcelona Esports i les Instal·lacions esportives afectades </w:t>
      </w:r>
    </w:p>
    <w:p w:rsidR="005F209F" w:rsidRPr="005F209F" w:rsidRDefault="005F209F" w:rsidP="005F209F">
      <w:pPr>
        <w:numPr>
          <w:ilvl w:val="1"/>
          <w:numId w:val="26"/>
        </w:numPr>
        <w:spacing w:line="276" w:lineRule="auto"/>
        <w:ind w:left="1134"/>
        <w:jc w:val="both"/>
        <w:rPr>
          <w:rFonts w:ascii="Verdana" w:hAnsi="Verdana" w:cs="Arial"/>
        </w:rPr>
      </w:pPr>
      <w:r w:rsidRPr="005F209F">
        <w:rPr>
          <w:rFonts w:ascii="Verdana" w:hAnsi="Verdana" w:cs="Arial"/>
        </w:rPr>
        <w:t>Establiment de l’operativa dels processos de recollida i revisió de la documentació</w:t>
      </w:r>
    </w:p>
    <w:p w:rsidR="005F209F" w:rsidRPr="005F209F" w:rsidRDefault="005F209F" w:rsidP="005F209F">
      <w:pPr>
        <w:numPr>
          <w:ilvl w:val="1"/>
          <w:numId w:val="26"/>
        </w:numPr>
        <w:spacing w:line="276" w:lineRule="auto"/>
        <w:ind w:left="1134"/>
        <w:jc w:val="both"/>
        <w:rPr>
          <w:rFonts w:ascii="Verdana" w:hAnsi="Verdana" w:cs="Arial"/>
        </w:rPr>
      </w:pPr>
      <w:r w:rsidRPr="005F209F">
        <w:rPr>
          <w:rFonts w:ascii="Verdana" w:hAnsi="Verdana" w:cs="Arial"/>
        </w:rPr>
        <w:t>Supervisió dels processos, seguiment de calendaris, enquestes i objectius.</w:t>
      </w:r>
    </w:p>
    <w:p w:rsidR="005F209F" w:rsidRPr="005F209F" w:rsidRDefault="005F209F" w:rsidP="005F209F">
      <w:pPr>
        <w:spacing w:line="276" w:lineRule="auto"/>
        <w:ind w:left="1134"/>
        <w:jc w:val="both"/>
        <w:rPr>
          <w:rFonts w:ascii="Verdana" w:hAnsi="Verdana" w:cs="Arial"/>
        </w:rPr>
      </w:pPr>
    </w:p>
    <w:p w:rsidR="005F209F" w:rsidRPr="005F209F" w:rsidRDefault="005F209F" w:rsidP="005F209F">
      <w:pPr>
        <w:numPr>
          <w:ilvl w:val="0"/>
          <w:numId w:val="25"/>
        </w:numPr>
        <w:spacing w:after="200" w:line="276" w:lineRule="auto"/>
        <w:ind w:left="426"/>
        <w:contextualSpacing/>
        <w:jc w:val="both"/>
        <w:rPr>
          <w:rFonts w:ascii="Verdana" w:eastAsia="Calibri" w:hAnsi="Verdana" w:cs="Arial"/>
          <w:lang w:eastAsia="en-US"/>
        </w:rPr>
      </w:pPr>
      <w:r w:rsidRPr="005F209F">
        <w:rPr>
          <w:rFonts w:ascii="Verdana" w:eastAsia="Calibri" w:hAnsi="Verdana" w:cs="Arial"/>
          <w:lang w:eastAsia="en-US"/>
        </w:rPr>
        <w:t>Tècnics de gestió:</w:t>
      </w:r>
    </w:p>
    <w:p w:rsidR="005F209F" w:rsidRPr="005F209F" w:rsidRDefault="005F209F" w:rsidP="005F209F">
      <w:pPr>
        <w:spacing w:after="200" w:line="276" w:lineRule="auto"/>
        <w:ind w:left="426"/>
        <w:contextualSpacing/>
        <w:jc w:val="both"/>
        <w:rPr>
          <w:rFonts w:ascii="Verdana" w:eastAsia="Calibri" w:hAnsi="Verdana" w:cs="Arial"/>
          <w:lang w:eastAsia="en-US"/>
        </w:rPr>
      </w:pPr>
    </w:p>
    <w:p w:rsidR="005F209F" w:rsidRPr="005F209F" w:rsidRDefault="005F209F" w:rsidP="005F209F">
      <w:pPr>
        <w:numPr>
          <w:ilvl w:val="0"/>
          <w:numId w:val="29"/>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Recollida de la documentació en les instal•lacions municipals</w:t>
      </w:r>
    </w:p>
    <w:p w:rsidR="005F209F" w:rsidRPr="005F209F" w:rsidRDefault="005F209F" w:rsidP="005F209F">
      <w:pPr>
        <w:numPr>
          <w:ilvl w:val="0"/>
          <w:numId w:val="29"/>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Revisió i anàlisi de la documentació</w:t>
      </w:r>
    </w:p>
    <w:p w:rsidR="005F209F" w:rsidRPr="005F209F" w:rsidRDefault="005F209F" w:rsidP="005F209F">
      <w:pPr>
        <w:numPr>
          <w:ilvl w:val="0"/>
          <w:numId w:val="29"/>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Registre de les sol•licituds</w:t>
      </w:r>
    </w:p>
    <w:p w:rsidR="005F209F" w:rsidRPr="005F209F" w:rsidRDefault="005F209F" w:rsidP="005F209F">
      <w:pPr>
        <w:numPr>
          <w:ilvl w:val="0"/>
          <w:numId w:val="29"/>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Tractament i resolució d’incidències als centres</w:t>
      </w:r>
    </w:p>
    <w:p w:rsidR="005F209F" w:rsidRPr="005F209F" w:rsidRDefault="005F209F" w:rsidP="005F209F">
      <w:pPr>
        <w:numPr>
          <w:ilvl w:val="0"/>
          <w:numId w:val="29"/>
        </w:numPr>
        <w:spacing w:after="200" w:line="276" w:lineRule="auto"/>
        <w:contextualSpacing/>
        <w:jc w:val="both"/>
        <w:rPr>
          <w:rFonts w:ascii="Verdana" w:eastAsia="Calibri" w:hAnsi="Verdana" w:cs="Arial"/>
          <w:lang w:eastAsia="en-US"/>
        </w:rPr>
      </w:pPr>
      <w:r w:rsidRPr="005F209F">
        <w:rPr>
          <w:rFonts w:ascii="Verdana" w:eastAsia="Calibri" w:hAnsi="Verdana" w:cs="Arial"/>
          <w:lang w:eastAsia="en-US"/>
        </w:rPr>
        <w:t>Elaboració d’estadístiques de seguiment</w:t>
      </w:r>
    </w:p>
    <w:p w:rsidR="00194DBD" w:rsidRPr="005F209F" w:rsidRDefault="00194DBD" w:rsidP="00194DBD">
      <w:pPr>
        <w:jc w:val="both"/>
        <w:rPr>
          <w:rFonts w:ascii="Verdana" w:hAnsi="Verdana" w:cs="Arial"/>
        </w:rPr>
      </w:pPr>
    </w:p>
    <w:p w:rsidR="00194DBD" w:rsidRPr="00194DBD" w:rsidRDefault="00194DBD" w:rsidP="00194DBD">
      <w:pPr>
        <w:jc w:val="both"/>
        <w:rPr>
          <w:rFonts w:ascii="Verdana" w:hAnsi="Verdana" w:cs="Arial"/>
        </w:rPr>
      </w:pPr>
    </w:p>
    <w:p w:rsidR="00194DBD" w:rsidRPr="00194DBD" w:rsidRDefault="00194DBD" w:rsidP="00194DBD">
      <w:pPr>
        <w:spacing w:before="120" w:line="276" w:lineRule="auto"/>
        <w:jc w:val="both"/>
        <w:rPr>
          <w:rFonts w:ascii="Verdana" w:hAnsi="Verdana" w:cs="Arial"/>
        </w:rPr>
      </w:pPr>
      <w:r w:rsidRPr="00194DBD">
        <w:rPr>
          <w:rFonts w:ascii="Verdana" w:hAnsi="Verdana" w:cs="Arial"/>
        </w:rPr>
        <w:t>Les condicions mínimes establertes en aquesta clàusula hauran de ser especificades en la declaració responsable del sobre núm. 1 i, l’empresa proposada com a adjudicatària, les haurà d’acreditar abans de l’adjudicació pels mitjans establerts legalment.</w:t>
      </w:r>
    </w:p>
    <w:p w:rsidR="00194DBD" w:rsidRPr="00194DBD" w:rsidRDefault="00194DBD" w:rsidP="001B2248">
      <w:pPr>
        <w:ind w:right="-2"/>
        <w:jc w:val="both"/>
        <w:rPr>
          <w:rFonts w:ascii="Verdana" w:eastAsia="Calibri" w:hAnsi="Verdana"/>
          <w:sz w:val="16"/>
          <w:szCs w:val="16"/>
          <w:lang w:eastAsia="en-US"/>
        </w:rPr>
      </w:pPr>
    </w:p>
    <w:p w:rsidR="001B2248" w:rsidRPr="007C4C34" w:rsidRDefault="001B2248" w:rsidP="001B2248">
      <w:pPr>
        <w:ind w:right="-2"/>
        <w:jc w:val="both"/>
        <w:rPr>
          <w:rFonts w:ascii="Verdana" w:hAnsi="Verdana"/>
        </w:rPr>
      </w:pPr>
      <w:r w:rsidRPr="007C4C34">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rsidR="001B2248" w:rsidRPr="007C4C34" w:rsidRDefault="001B2248" w:rsidP="001B2248">
      <w:pPr>
        <w:jc w:val="both"/>
        <w:rPr>
          <w:rFonts w:ascii="Verdana" w:hAnsi="Verdana"/>
        </w:rPr>
      </w:pPr>
    </w:p>
    <w:p w:rsidR="008D6A0E" w:rsidRPr="007C4C34" w:rsidRDefault="008D6A0E" w:rsidP="001B2248">
      <w:pPr>
        <w:jc w:val="both"/>
        <w:rPr>
          <w:rFonts w:ascii="Verdana" w:hAnsi="Verdana" w:cs="Arial"/>
        </w:rPr>
      </w:pPr>
    </w:p>
    <w:p w:rsidR="008D6A0E" w:rsidRPr="007C4C34" w:rsidRDefault="008D6A0E" w:rsidP="001B2248">
      <w:pPr>
        <w:jc w:val="both"/>
        <w:rPr>
          <w:rFonts w:ascii="Verdana" w:hAnsi="Verdana" w:cs="Arial"/>
        </w:rPr>
      </w:pPr>
    </w:p>
    <w:p w:rsidR="001B2248" w:rsidRPr="007C4C34" w:rsidRDefault="001B2248" w:rsidP="009B4008">
      <w:pPr>
        <w:tabs>
          <w:tab w:val="left" w:pos="998"/>
        </w:tabs>
        <w:jc w:val="both"/>
        <w:rPr>
          <w:rFonts w:ascii="Verdana" w:hAnsi="Verdana"/>
        </w:rPr>
      </w:pPr>
    </w:p>
    <w:p w:rsidR="002E6E6E" w:rsidRPr="007C4C34" w:rsidRDefault="002E6E6E" w:rsidP="002E6E6E">
      <w:pPr>
        <w:pStyle w:val="Ttolclusula"/>
        <w:outlineLvl w:val="0"/>
      </w:pPr>
      <w:bookmarkStart w:id="9" w:name="_Toc508022857"/>
      <w:bookmarkStart w:id="10" w:name="_Toc108771714"/>
      <w:r w:rsidRPr="007C4C34">
        <w:t>Clàusula 8. Documentació que han de presentar les empreses licitadores</w:t>
      </w:r>
      <w:bookmarkEnd w:id="9"/>
      <w:bookmarkEnd w:id="10"/>
    </w:p>
    <w:p w:rsidR="00D05FBA" w:rsidRPr="007C4C34" w:rsidRDefault="00D05FBA" w:rsidP="00131852">
      <w:pPr>
        <w:jc w:val="both"/>
        <w:rPr>
          <w:rFonts w:ascii="Verdana" w:hAnsi="Verdana"/>
        </w:rPr>
      </w:pPr>
    </w:p>
    <w:p w:rsidR="00A0786C" w:rsidRPr="007C4C34" w:rsidRDefault="00A0786C" w:rsidP="00A0786C">
      <w:pPr>
        <w:jc w:val="both"/>
        <w:rPr>
          <w:rFonts w:ascii="Verdana" w:hAnsi="Verdana"/>
          <w:i/>
          <w:sz w:val="18"/>
          <w:szCs w:val="18"/>
        </w:rPr>
      </w:pPr>
    </w:p>
    <w:p w:rsidR="008D6A0E" w:rsidRPr="007C4C34" w:rsidRDefault="008D6A0E" w:rsidP="00A0786C">
      <w:pPr>
        <w:jc w:val="both"/>
        <w:rPr>
          <w:rFonts w:ascii="Verdana" w:hAnsi="Verdana"/>
        </w:rPr>
      </w:pPr>
    </w:p>
    <w:p w:rsidR="00DB74D1" w:rsidRPr="007C4C34" w:rsidRDefault="0092762F" w:rsidP="00A0786C">
      <w:pPr>
        <w:jc w:val="both"/>
        <w:rPr>
          <w:rFonts w:ascii="Verdana" w:hAnsi="Verdana"/>
        </w:rPr>
      </w:pPr>
      <w:r w:rsidRPr="007C4C34">
        <w:rPr>
          <w:rFonts w:ascii="Verdana" w:hAnsi="Verdana"/>
        </w:rPr>
        <w:t xml:space="preserve">La documentació es presentarà en </w:t>
      </w:r>
      <w:r w:rsidR="00D22650" w:rsidRPr="007C4C34">
        <w:rPr>
          <w:rFonts w:ascii="Verdana" w:hAnsi="Verdana"/>
        </w:rPr>
        <w:t xml:space="preserve">dos sobres </w:t>
      </w:r>
      <w:r w:rsidR="00A0786C" w:rsidRPr="007C4C34">
        <w:rPr>
          <w:rFonts w:ascii="Verdana" w:hAnsi="Verdana"/>
        </w:rPr>
        <w:t xml:space="preserve">en format electrònic </w:t>
      </w:r>
      <w:r w:rsidR="00A0786C" w:rsidRPr="00C67C25">
        <w:rPr>
          <w:rFonts w:ascii="Verdana" w:hAnsi="Verdana"/>
        </w:rPr>
        <w:t>(A i B)</w:t>
      </w:r>
      <w:r w:rsidR="00A0786C" w:rsidRPr="007C4C34">
        <w:rPr>
          <w:rFonts w:ascii="Verdana" w:hAnsi="Verdana"/>
        </w:rPr>
        <w:t xml:space="preserve">  a través del portal de contractació electrònica de l'Ajuntament de Barcelona.</w:t>
      </w:r>
    </w:p>
    <w:p w:rsidR="00A0786C" w:rsidRPr="007C4C34" w:rsidRDefault="00A0786C" w:rsidP="00A0786C">
      <w:pPr>
        <w:jc w:val="both"/>
        <w:rPr>
          <w:rFonts w:ascii="Verdana" w:hAnsi="Verdana"/>
        </w:rPr>
      </w:pPr>
    </w:p>
    <w:p w:rsidR="00A0786C" w:rsidRPr="007C4C34" w:rsidRDefault="00A0786C" w:rsidP="00A0786C">
      <w:pPr>
        <w:jc w:val="both"/>
        <w:rPr>
          <w:rFonts w:ascii="Verdana" w:hAnsi="Verdana" w:cs="Arial"/>
        </w:rPr>
      </w:pPr>
      <w:r w:rsidRPr="007C4C34">
        <w:rPr>
          <w:rFonts w:ascii="Verdana" w:hAnsi="Verdana" w:cs="Arial"/>
        </w:rPr>
        <w:t>Les empreses licitadores podran indicar en el sobre electrònic que correspongui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rsidR="00A0786C" w:rsidRPr="007C4C34" w:rsidRDefault="00A0786C" w:rsidP="00A0786C">
      <w:pPr>
        <w:jc w:val="both"/>
        <w:rPr>
          <w:rFonts w:ascii="Verdana" w:hAnsi="Verdana" w:cs="Arial"/>
        </w:rPr>
      </w:pPr>
    </w:p>
    <w:p w:rsidR="00A0786C" w:rsidRPr="007C4C34" w:rsidRDefault="00A0786C" w:rsidP="00A0786C">
      <w:pPr>
        <w:jc w:val="both"/>
        <w:rPr>
          <w:rFonts w:ascii="Verdana" w:hAnsi="Verdana" w:cs="Arial"/>
        </w:rPr>
      </w:pPr>
      <w:r w:rsidRPr="007C4C34">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rsidR="00A0786C" w:rsidRPr="007C4C34" w:rsidRDefault="00A0786C" w:rsidP="00A0786C">
      <w:pPr>
        <w:jc w:val="both"/>
        <w:rPr>
          <w:rFonts w:ascii="Verdana" w:hAnsi="Verdana" w:cs="Arial"/>
        </w:rPr>
      </w:pPr>
    </w:p>
    <w:p w:rsidR="00A0786C" w:rsidRPr="007C4C34" w:rsidRDefault="00A0786C" w:rsidP="00A0786C">
      <w:pPr>
        <w:jc w:val="both"/>
        <w:rPr>
          <w:rFonts w:ascii="Verdana" w:hAnsi="Verdana" w:cs="Arial"/>
        </w:rPr>
      </w:pPr>
      <w:r w:rsidRPr="007C4C34">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rsidR="00A0786C" w:rsidRPr="007C4C34" w:rsidRDefault="00A0786C" w:rsidP="00A0786C">
      <w:pPr>
        <w:jc w:val="both"/>
        <w:rPr>
          <w:rFonts w:ascii="Verdana" w:hAnsi="Verdana" w:cs="Arial"/>
        </w:rPr>
      </w:pPr>
    </w:p>
    <w:p w:rsidR="00A0786C" w:rsidRPr="007C4C34" w:rsidRDefault="00A0786C" w:rsidP="00A0786C">
      <w:pPr>
        <w:jc w:val="both"/>
        <w:rPr>
          <w:rFonts w:ascii="Verdana" w:hAnsi="Verdana" w:cs="Arial"/>
        </w:rPr>
      </w:pPr>
      <w:r w:rsidRPr="007C4C34">
        <w:rPr>
          <w:rFonts w:ascii="Verdana" w:hAnsi="Verdana" w:cs="Arial"/>
        </w:rPr>
        <w:t xml:space="preserve">Es pot exercitar els drets d’accés, rectificació, cancel·lació i oposició, pel que fa al fitxer Tercers presentant sol·licitud al Registre General de l’Ajuntament: pl. Sant Jaume 1, 08002 Barcelona, indicant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4" w:history="1">
        <w:r w:rsidRPr="007C4C34">
          <w:rPr>
            <w:rStyle w:val="Enlla"/>
            <w:rFonts w:ascii="Verdana" w:hAnsi="Verdana" w:cs="Arial"/>
            <w:color w:val="auto"/>
          </w:rPr>
          <w:t>protecciodedades.eco@gencat.cat</w:t>
        </w:r>
      </w:hyperlink>
    </w:p>
    <w:p w:rsidR="00A0786C" w:rsidRPr="007C4C34" w:rsidRDefault="00A0786C" w:rsidP="00A0786C">
      <w:pPr>
        <w:jc w:val="both"/>
        <w:rPr>
          <w:rFonts w:ascii="Verdana" w:hAnsi="Verdana" w:cs="Arial"/>
        </w:rPr>
      </w:pPr>
    </w:p>
    <w:p w:rsidR="00A0786C" w:rsidRPr="007C4C34" w:rsidRDefault="00A0786C" w:rsidP="00A0786C">
      <w:pPr>
        <w:autoSpaceDE w:val="0"/>
        <w:autoSpaceDN w:val="0"/>
        <w:adjustRightInd w:val="0"/>
        <w:jc w:val="both"/>
        <w:rPr>
          <w:rFonts w:ascii="Verdana" w:hAnsi="Verdana" w:cs="Arial"/>
        </w:rPr>
      </w:pPr>
      <w:r w:rsidRPr="007C4C34">
        <w:rPr>
          <w:rFonts w:ascii="Verdana" w:hAnsi="Verdana" w:cs="Arial"/>
        </w:rPr>
        <w:t>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7C4C34">
        <w:rPr>
          <w:rFonts w:ascii="Verdana" w:hAnsi="Verdana" w:cs="Verdana"/>
          <w:iCs/>
        </w:rPr>
        <w:t xml:space="preserve"> i afectant l’objectivitat de la valoració i el tractament igualitari de les empreses licitadores,</w:t>
      </w:r>
      <w:r w:rsidRPr="007C4C34">
        <w:rPr>
          <w:rFonts w:ascii="Verdana" w:hAnsi="Verdana" w:cs="Arial"/>
        </w:rPr>
        <w:t xml:space="preserve"> implicarà l’exclusió de la licitació.</w:t>
      </w:r>
    </w:p>
    <w:p w:rsidR="001825AB" w:rsidRPr="007C4C34" w:rsidRDefault="001825AB" w:rsidP="00131852">
      <w:pPr>
        <w:jc w:val="both"/>
        <w:rPr>
          <w:rFonts w:ascii="Verdana" w:hAnsi="Verdana" w:cs="Arial"/>
        </w:rPr>
      </w:pPr>
    </w:p>
    <w:p w:rsidR="00886788" w:rsidRDefault="00886788" w:rsidP="00131852">
      <w:pPr>
        <w:jc w:val="both"/>
        <w:rPr>
          <w:rFonts w:ascii="Verdana" w:hAnsi="Verdana"/>
        </w:rPr>
      </w:pPr>
    </w:p>
    <w:p w:rsidR="005F209F" w:rsidRDefault="005F209F" w:rsidP="00131852">
      <w:pPr>
        <w:jc w:val="both"/>
        <w:rPr>
          <w:rFonts w:ascii="Verdana" w:hAnsi="Verdana"/>
        </w:rPr>
      </w:pPr>
    </w:p>
    <w:p w:rsidR="005F209F" w:rsidRPr="007C4C34" w:rsidRDefault="005F209F" w:rsidP="00131852">
      <w:pPr>
        <w:jc w:val="both"/>
        <w:rPr>
          <w:rFonts w:ascii="Verdana" w:hAnsi="Verdana"/>
        </w:rPr>
      </w:pPr>
    </w:p>
    <w:p w:rsidR="000E1EBB" w:rsidRPr="007C4C34" w:rsidRDefault="00B32220" w:rsidP="00961B9E">
      <w:pPr>
        <w:pStyle w:val="Textindependent2"/>
        <w:tabs>
          <w:tab w:val="left" w:pos="567"/>
          <w:tab w:val="left" w:pos="1134"/>
          <w:tab w:val="left" w:pos="1702"/>
        </w:tabs>
        <w:rPr>
          <w:rFonts w:ascii="Verdana" w:hAnsi="Verdana"/>
          <w:b/>
          <w:sz w:val="20"/>
        </w:rPr>
      </w:pPr>
      <w:r w:rsidRPr="007C4C34">
        <w:rPr>
          <w:rFonts w:ascii="Verdana" w:hAnsi="Verdana"/>
          <w:b/>
          <w:sz w:val="20"/>
          <w:u w:val="single"/>
        </w:rPr>
        <w:t xml:space="preserve">Sobre </w:t>
      </w:r>
      <w:r w:rsidR="00A0786C" w:rsidRPr="007C4C34">
        <w:rPr>
          <w:rFonts w:ascii="Verdana" w:hAnsi="Verdana"/>
          <w:b/>
          <w:sz w:val="20"/>
          <w:u w:val="single"/>
        </w:rPr>
        <w:t>electrònic</w:t>
      </w:r>
      <w:r w:rsidR="00961B9E" w:rsidRPr="007C4C34">
        <w:rPr>
          <w:rFonts w:ascii="Verdana" w:hAnsi="Verdana"/>
          <w:b/>
          <w:sz w:val="20"/>
          <w:u w:val="single"/>
        </w:rPr>
        <w:t xml:space="preserve"> A:</w:t>
      </w:r>
      <w:r w:rsidRPr="007C4C34">
        <w:rPr>
          <w:rFonts w:ascii="Verdana" w:hAnsi="Verdana"/>
          <w:b/>
          <w:sz w:val="20"/>
        </w:rPr>
        <w:t xml:space="preserve"> </w:t>
      </w:r>
      <w:r w:rsidR="00E11A71" w:rsidRPr="007C4C34">
        <w:rPr>
          <w:rFonts w:ascii="Verdana" w:hAnsi="Verdana"/>
          <w:b/>
          <w:sz w:val="20"/>
        </w:rPr>
        <w:t xml:space="preserve"> </w:t>
      </w:r>
    </w:p>
    <w:p w:rsidR="000E1EBB" w:rsidRPr="007C4C34" w:rsidRDefault="000E1EBB" w:rsidP="002B70FA">
      <w:pPr>
        <w:pStyle w:val="Textindependent2"/>
        <w:tabs>
          <w:tab w:val="left" w:pos="567"/>
          <w:tab w:val="left" w:pos="1134"/>
          <w:tab w:val="left" w:pos="1702"/>
        </w:tabs>
        <w:rPr>
          <w:rFonts w:ascii="Verdana" w:hAnsi="Verdana"/>
          <w:b/>
          <w:i/>
          <w:sz w:val="20"/>
        </w:rPr>
      </w:pPr>
    </w:p>
    <w:p w:rsidR="007C4C34" w:rsidRPr="007C4C34" w:rsidRDefault="007C4C34" w:rsidP="004F5B5F">
      <w:pPr>
        <w:pStyle w:val="Textindependent2"/>
        <w:tabs>
          <w:tab w:val="left" w:pos="567"/>
          <w:tab w:val="left" w:pos="1134"/>
          <w:tab w:val="left" w:pos="1702"/>
        </w:tabs>
        <w:rPr>
          <w:rFonts w:ascii="Verdana" w:hAnsi="Verdana"/>
          <w:sz w:val="20"/>
        </w:rPr>
      </w:pPr>
    </w:p>
    <w:p w:rsidR="00E01D4A" w:rsidRPr="007C4C34" w:rsidRDefault="00E01D4A" w:rsidP="00E01D4A">
      <w:pPr>
        <w:jc w:val="both"/>
        <w:rPr>
          <w:rFonts w:ascii="Verdana" w:eastAsia="Calibri" w:hAnsi="Verdana" w:cs="Arial"/>
          <w:szCs w:val="22"/>
          <w:lang w:eastAsia="en-US"/>
        </w:rPr>
      </w:pPr>
      <w:r w:rsidRPr="007C4C34">
        <w:rPr>
          <w:rFonts w:ascii="Verdana" w:eastAsia="Calibri" w:hAnsi="Verdana" w:cs="Arial"/>
          <w:szCs w:val="22"/>
          <w:lang w:eastAsia="en-US"/>
        </w:rPr>
        <w:t>El sobre ha de contenir:</w:t>
      </w:r>
    </w:p>
    <w:p w:rsidR="00E01D4A" w:rsidRPr="007C4C34" w:rsidRDefault="00E01D4A" w:rsidP="00E01D4A">
      <w:pPr>
        <w:jc w:val="both"/>
        <w:rPr>
          <w:rFonts w:ascii="Verdana" w:eastAsia="Calibri" w:hAnsi="Verdana" w:cs="Arial"/>
          <w:szCs w:val="22"/>
          <w:lang w:eastAsia="en-US"/>
        </w:rPr>
      </w:pPr>
    </w:p>
    <w:p w:rsidR="00E01D4A" w:rsidRPr="007C4C34" w:rsidRDefault="00E01D4A" w:rsidP="00E01D4A">
      <w:pPr>
        <w:autoSpaceDE w:val="0"/>
        <w:autoSpaceDN w:val="0"/>
        <w:adjustRightInd w:val="0"/>
        <w:spacing w:after="18"/>
        <w:rPr>
          <w:rFonts w:ascii="Verdana" w:hAnsi="Verdana" w:cs="Verdana"/>
        </w:rPr>
      </w:pPr>
      <w:r w:rsidRPr="007C4C34">
        <w:rPr>
          <w:rFonts w:ascii="Verdana" w:hAnsi="Verdana" w:cs="Verdana"/>
        </w:rPr>
        <w:t xml:space="preserve">1.- El </w:t>
      </w:r>
      <w:r w:rsidRPr="007C4C34">
        <w:rPr>
          <w:rFonts w:ascii="Verdana" w:hAnsi="Verdana" w:cs="Verdana"/>
          <w:b/>
          <w:bCs/>
        </w:rPr>
        <w:t>Formulari de Declaració Responsable segons DEUC</w:t>
      </w:r>
      <w:r w:rsidRPr="007C4C34">
        <w:rPr>
          <w:rFonts w:ascii="Verdana" w:hAnsi="Verdana" w:cs="Verdana"/>
        </w:rPr>
        <w:t>:</w:t>
      </w:r>
    </w:p>
    <w:p w:rsidR="00E01D4A" w:rsidRPr="007C4C34" w:rsidRDefault="00E01D4A" w:rsidP="00E01D4A">
      <w:pPr>
        <w:jc w:val="both"/>
        <w:rPr>
          <w:rFonts w:ascii="Verdana" w:eastAsia="Calibri" w:hAnsi="Verdana" w:cs="Arial"/>
          <w:szCs w:val="22"/>
          <w:lang w:eastAsia="en-US"/>
        </w:rPr>
      </w:pPr>
    </w:p>
    <w:p w:rsidR="002D4C47" w:rsidRPr="007C4C34" w:rsidRDefault="002D4C47" w:rsidP="002D4C47">
      <w:pPr>
        <w:autoSpaceDE w:val="0"/>
        <w:autoSpaceDN w:val="0"/>
        <w:adjustRightInd w:val="0"/>
        <w:ind w:left="284"/>
        <w:jc w:val="both"/>
        <w:rPr>
          <w:rFonts w:ascii="Verdana" w:hAnsi="Verdana" w:cs="Verdana"/>
        </w:rPr>
      </w:pPr>
      <w:r w:rsidRPr="007C4C34">
        <w:rPr>
          <w:rFonts w:ascii="Verdana" w:hAnsi="Verdana" w:cs="Verdana"/>
        </w:rPr>
        <w:t xml:space="preserve">Per obtenir el document DEUC, l’empresa licitadora s’ha de descarregar el fitxer en format </w:t>
      </w:r>
      <w:proofErr w:type="spellStart"/>
      <w:r w:rsidRPr="007C4C34">
        <w:rPr>
          <w:rFonts w:ascii="Verdana" w:hAnsi="Verdana" w:cs="Verdana"/>
        </w:rPr>
        <w:t>xml</w:t>
      </w:r>
      <w:proofErr w:type="spellEnd"/>
      <w:r w:rsidRPr="007C4C34">
        <w:rPr>
          <w:rFonts w:ascii="Verdana" w:hAnsi="Verdana" w:cs="Verdana"/>
        </w:rPr>
        <w:t xml:space="preserve"> que es penjarà al </w:t>
      </w:r>
      <w:hyperlink r:id="rId15" w:history="1">
        <w:r w:rsidRPr="007C4C34">
          <w:rPr>
            <w:rStyle w:val="Enlla"/>
            <w:rFonts w:ascii="Verdana" w:hAnsi="Verdana" w:cs="Verdana"/>
            <w:color w:val="auto"/>
          </w:rPr>
          <w:t>perfil de contractant</w:t>
        </w:r>
      </w:hyperlink>
      <w:r w:rsidRPr="007C4C34">
        <w:rPr>
          <w:rFonts w:ascii="Verdana" w:hAnsi="Verdana" w:cs="Verdana"/>
        </w:rPr>
        <w:t xml:space="preserve">, guardar-lo en el seu ordinador i anar al servei </w:t>
      </w:r>
      <w:hyperlink r:id="rId16" w:tgtFrame="_blank" w:history="1">
        <w:r w:rsidRPr="007C4C34">
          <w:rPr>
            <w:rStyle w:val="Enlla"/>
            <w:rFonts w:ascii="Verdana" w:hAnsi="Verdana" w:cs="Verdana"/>
            <w:color w:val="auto"/>
          </w:rPr>
          <w:t xml:space="preserve">en línia del </w:t>
        </w:r>
        <w:proofErr w:type="spellStart"/>
        <w:r w:rsidRPr="007C4C34">
          <w:rPr>
            <w:rStyle w:val="Enlla"/>
            <w:rFonts w:ascii="Verdana" w:hAnsi="Verdana" w:cs="Verdana"/>
            <w:color w:val="auto"/>
          </w:rPr>
          <w:t>Ministerio</w:t>
        </w:r>
        <w:proofErr w:type="spellEnd"/>
        <w:r w:rsidRPr="007C4C34">
          <w:rPr>
            <w:rStyle w:val="Enlla"/>
            <w:rFonts w:ascii="Verdana" w:hAnsi="Verdana" w:cs="Verdana"/>
            <w:color w:val="auto"/>
          </w:rPr>
          <w:t xml:space="preserve"> de </w:t>
        </w:r>
        <w:proofErr w:type="spellStart"/>
        <w:r w:rsidRPr="007C4C34">
          <w:rPr>
            <w:rStyle w:val="Enlla"/>
            <w:rFonts w:ascii="Verdana" w:hAnsi="Verdana" w:cs="Verdana"/>
            <w:color w:val="auto"/>
          </w:rPr>
          <w:t>Hacienda</w:t>
        </w:r>
        <w:proofErr w:type="spellEnd"/>
      </w:hyperlink>
      <w:r w:rsidRPr="007C4C34">
        <w:rPr>
          <w:rFonts w:ascii="Verdana" w:hAnsi="Verdana" w:cs="Verdana"/>
        </w:rPr>
        <w:t xml:space="preserve">, indicar que és un operador econòmic i que vol importar un DEUC, en aquest moment s’ha d’annexar el document en format </w:t>
      </w:r>
      <w:proofErr w:type="spellStart"/>
      <w:r w:rsidRPr="007C4C34">
        <w:rPr>
          <w:rFonts w:ascii="Verdana" w:hAnsi="Verdana" w:cs="Verdana"/>
        </w:rPr>
        <w:t>xml</w:t>
      </w:r>
      <w:proofErr w:type="spellEnd"/>
      <w:r w:rsidRPr="007C4C34">
        <w:rPr>
          <w:rFonts w:ascii="Verdana" w:hAnsi="Verdana" w:cs="Verdana"/>
        </w:rPr>
        <w:t xml:space="preserve"> i seguir les instruccions indicades en aquest servei en línia (es pot trobar una guia “DEUC: guia d’ús per als licitadors” en el </w:t>
      </w:r>
      <w:hyperlink r:id="rId17" w:history="1">
        <w:r w:rsidRPr="007C4C34">
          <w:rPr>
            <w:rStyle w:val="Enlla"/>
            <w:rFonts w:ascii="Verdana" w:hAnsi="Verdana" w:cs="Verdana"/>
            <w:color w:val="auto"/>
          </w:rPr>
          <w:t>perfil de contractant</w:t>
        </w:r>
      </w:hyperlink>
      <w:r w:rsidRPr="007C4C34">
        <w:rPr>
          <w:rFonts w:ascii="Verdana" w:hAnsi="Verdana" w:cs="Verdana"/>
        </w:rPr>
        <w:t>).</w:t>
      </w:r>
    </w:p>
    <w:p w:rsidR="00E01D4A" w:rsidRPr="007C4C34" w:rsidRDefault="00E01D4A" w:rsidP="000E0F3C">
      <w:pPr>
        <w:autoSpaceDE w:val="0"/>
        <w:autoSpaceDN w:val="0"/>
        <w:adjustRightInd w:val="0"/>
        <w:ind w:left="284"/>
        <w:jc w:val="both"/>
        <w:rPr>
          <w:rFonts w:ascii="Verdana" w:hAnsi="Verdana" w:cs="Verdana"/>
        </w:rPr>
      </w:pPr>
    </w:p>
    <w:p w:rsidR="00E01D4A" w:rsidRPr="007C4C34" w:rsidRDefault="00E01D4A" w:rsidP="000E0F3C">
      <w:pPr>
        <w:autoSpaceDE w:val="0"/>
        <w:autoSpaceDN w:val="0"/>
        <w:adjustRightInd w:val="0"/>
        <w:ind w:left="284"/>
        <w:jc w:val="both"/>
        <w:rPr>
          <w:rFonts w:ascii="Verdana" w:hAnsi="Verdana" w:cs="Verdana"/>
        </w:rPr>
      </w:pPr>
      <w:r w:rsidRPr="007C4C34">
        <w:rPr>
          <w:rFonts w:ascii="Verdana" w:hAnsi="Verdana" w:cs="Verdana"/>
        </w:rPr>
        <w:t xml:space="preserve">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 </w:t>
      </w:r>
    </w:p>
    <w:p w:rsidR="00E01D4A" w:rsidRPr="007C4C34" w:rsidRDefault="00E01D4A" w:rsidP="000E0F3C">
      <w:pPr>
        <w:autoSpaceDE w:val="0"/>
        <w:autoSpaceDN w:val="0"/>
        <w:adjustRightInd w:val="0"/>
        <w:ind w:left="284"/>
        <w:jc w:val="both"/>
        <w:rPr>
          <w:rFonts w:ascii="Verdana" w:hAnsi="Verdana" w:cs="Verdana"/>
        </w:rPr>
      </w:pPr>
    </w:p>
    <w:p w:rsidR="00E01D4A" w:rsidRPr="007C4C34" w:rsidRDefault="00E01D4A" w:rsidP="000E0F3C">
      <w:pPr>
        <w:autoSpaceDE w:val="0"/>
        <w:autoSpaceDN w:val="0"/>
        <w:adjustRightInd w:val="0"/>
        <w:ind w:left="284"/>
        <w:jc w:val="both"/>
        <w:rPr>
          <w:rFonts w:ascii="Verdana" w:hAnsi="Verdana" w:cs="Verdana"/>
        </w:rPr>
      </w:pPr>
      <w:r w:rsidRPr="007C4C34">
        <w:rPr>
          <w:rFonts w:ascii="Verdana" w:hAnsi="Verdana" w:cs="Verdana"/>
        </w:rPr>
        <w:t xml:space="preserve">A més, les empreses licitadores indicaran en la declaració responsable o en el DEUC, si s’escau, la informació relativa a la persona o persones habilitades per representar-les en aquesta licitació. </w:t>
      </w:r>
    </w:p>
    <w:p w:rsidR="00E01D4A" w:rsidRPr="007C4C34" w:rsidRDefault="00E01D4A" w:rsidP="000E0F3C">
      <w:pPr>
        <w:autoSpaceDE w:val="0"/>
        <w:autoSpaceDN w:val="0"/>
        <w:adjustRightInd w:val="0"/>
        <w:ind w:left="284"/>
        <w:jc w:val="both"/>
        <w:rPr>
          <w:rFonts w:ascii="Verdana" w:hAnsi="Verdana" w:cs="Verdana"/>
        </w:rPr>
      </w:pPr>
    </w:p>
    <w:p w:rsidR="00E01D4A" w:rsidRPr="007C4C34" w:rsidRDefault="00E01D4A" w:rsidP="000E0F3C">
      <w:pPr>
        <w:autoSpaceDE w:val="0"/>
        <w:autoSpaceDN w:val="0"/>
        <w:adjustRightInd w:val="0"/>
        <w:ind w:left="284"/>
        <w:jc w:val="both"/>
        <w:rPr>
          <w:rFonts w:ascii="Verdana" w:hAnsi="Verdana" w:cs="Verdana"/>
        </w:rPr>
      </w:pPr>
      <w:r w:rsidRPr="007C4C34">
        <w:rPr>
          <w:rFonts w:ascii="Verdana" w:hAnsi="Verdana" w:cs="Verdana"/>
        </w:rPr>
        <w:t xml:space="preserve">En el cas d’empreses que concorrin </w:t>
      </w:r>
      <w:r w:rsidR="002C3E25" w:rsidRPr="007C4C34">
        <w:rPr>
          <w:rFonts w:ascii="Verdana" w:eastAsia="Calibri" w:hAnsi="Verdana" w:cs="Arial"/>
          <w:szCs w:val="22"/>
          <w:lang w:eastAsia="en-US"/>
        </w:rPr>
        <w:t xml:space="preserve">a la licitació de manera conjunta cadascun dels empresaris </w:t>
      </w:r>
      <w:r w:rsidRPr="007C4C34">
        <w:rPr>
          <w:rFonts w:ascii="Verdana" w:hAnsi="Verdana" w:cs="Verdana"/>
        </w:rPr>
        <w:t xml:space="preserve">ha de presentar la corresponent declaració responsable indicada en l’apartat anterior </w:t>
      </w:r>
      <w:r w:rsidR="00D12CE2" w:rsidRPr="007C4C34">
        <w:rPr>
          <w:rFonts w:ascii="Verdana" w:hAnsi="Verdana" w:cs="Verdana"/>
        </w:rPr>
        <w:t>i</w:t>
      </w:r>
      <w:r w:rsidRPr="007C4C34">
        <w:rPr>
          <w:rFonts w:ascii="Verdana" w:hAnsi="Verdana" w:cs="Verdana"/>
        </w:rPr>
        <w:t xml:space="preserve"> presentar un DEUC. A més de la declaració responsable </w:t>
      </w:r>
      <w:r w:rsidR="00D12CE2" w:rsidRPr="007C4C34">
        <w:rPr>
          <w:rFonts w:ascii="Verdana" w:hAnsi="Verdana" w:cs="Verdana"/>
        </w:rPr>
        <w:t>i</w:t>
      </w:r>
      <w:r w:rsidRPr="007C4C34">
        <w:rPr>
          <w:rFonts w:ascii="Verdana" w:hAnsi="Verdana" w:cs="Verdana"/>
        </w:rPr>
        <w:t xml:space="preserve"> del DEUC, aquestes empreses han d’aportar un document amb el compromís de constituir-se formalment en unió temporal en cas de resultar adjudicatàries del contracte. </w:t>
      </w:r>
      <w:r w:rsidR="002C3E25" w:rsidRPr="007C4C34">
        <w:rPr>
          <w:rFonts w:ascii="Verdana" w:hAnsi="Verdana" w:cs="Verdana"/>
        </w:rPr>
        <w:t xml:space="preserve"> </w:t>
      </w:r>
    </w:p>
    <w:p w:rsidR="00E01D4A" w:rsidRPr="007C4C34" w:rsidRDefault="00E01D4A" w:rsidP="00FA7587">
      <w:pPr>
        <w:autoSpaceDE w:val="0"/>
        <w:autoSpaceDN w:val="0"/>
        <w:adjustRightInd w:val="0"/>
        <w:ind w:left="426"/>
        <w:jc w:val="both"/>
        <w:rPr>
          <w:rFonts w:ascii="Verdana" w:hAnsi="Verdana" w:cs="Verdana"/>
        </w:rPr>
      </w:pPr>
    </w:p>
    <w:p w:rsidR="00E01D4A" w:rsidRPr="007C4C34" w:rsidRDefault="00E01D4A" w:rsidP="000E0F3C">
      <w:pPr>
        <w:autoSpaceDE w:val="0"/>
        <w:autoSpaceDN w:val="0"/>
        <w:adjustRightInd w:val="0"/>
        <w:ind w:left="284"/>
        <w:jc w:val="both"/>
        <w:rPr>
          <w:rFonts w:ascii="Verdana" w:hAnsi="Verdana" w:cs="Verdana"/>
        </w:rPr>
      </w:pPr>
      <w:r w:rsidRPr="007C4C34">
        <w:rPr>
          <w:rFonts w:ascii="Verdana" w:hAnsi="Verdana" w:cs="Verdana"/>
        </w:rPr>
        <w:t xml:space="preserve">En el cas que l’empresa licitadora recorri a capacitats d’altres empreses per acreditar la solvència econòmica i/o tècnica, de conformitat amb el que preveu l’article 75 i 140.1.c) LCSP, ha d’indicar aquesta circumstància en la declaració responsable o en el DEUC (en la part II, secció C) i presentar altra declaració responsable </w:t>
      </w:r>
      <w:r w:rsidR="00CF17B2" w:rsidRPr="007C4C34">
        <w:rPr>
          <w:rFonts w:ascii="Verdana" w:hAnsi="Verdana" w:cs="Verdana"/>
        </w:rPr>
        <w:t>i</w:t>
      </w:r>
      <w:r w:rsidRPr="007C4C34">
        <w:rPr>
          <w:rFonts w:ascii="Verdana" w:hAnsi="Verdana" w:cs="Verdana"/>
        </w:rPr>
        <w:t xml:space="preserve"> altre DEUC separat per cadascuna de les empreses. </w:t>
      </w:r>
    </w:p>
    <w:p w:rsidR="00E01D4A" w:rsidRPr="007C4C34" w:rsidRDefault="00E01D4A" w:rsidP="00E01D4A">
      <w:pPr>
        <w:jc w:val="both"/>
        <w:rPr>
          <w:rFonts w:ascii="Verdana" w:eastAsia="Calibri" w:hAnsi="Verdana" w:cs="Arial"/>
          <w:strike/>
          <w:szCs w:val="22"/>
          <w:lang w:eastAsia="en-US"/>
        </w:rPr>
      </w:pPr>
    </w:p>
    <w:p w:rsidR="00A07176" w:rsidRPr="007C4C34" w:rsidRDefault="00A07176" w:rsidP="00A07176">
      <w:pPr>
        <w:pStyle w:val="Textindependent2"/>
        <w:tabs>
          <w:tab w:val="left" w:pos="567"/>
          <w:tab w:val="left" w:pos="1134"/>
          <w:tab w:val="left" w:pos="1702"/>
        </w:tabs>
        <w:rPr>
          <w:rFonts w:ascii="Verdana" w:hAnsi="Verdana"/>
          <w:sz w:val="20"/>
        </w:rPr>
      </w:pPr>
    </w:p>
    <w:p w:rsidR="00A07176" w:rsidRPr="007C4C34" w:rsidRDefault="00A07176" w:rsidP="00A07176">
      <w:pPr>
        <w:pStyle w:val="Textindependent2"/>
        <w:tabs>
          <w:tab w:val="left" w:pos="567"/>
          <w:tab w:val="left" w:pos="1134"/>
          <w:tab w:val="left" w:pos="1702"/>
        </w:tabs>
        <w:rPr>
          <w:rFonts w:ascii="Verdana" w:hAnsi="Verdana"/>
          <w:sz w:val="20"/>
        </w:rPr>
      </w:pPr>
      <w:r w:rsidRPr="007C4C34">
        <w:rPr>
          <w:rFonts w:ascii="Verdana" w:hAnsi="Verdana" w:cs="Arial"/>
        </w:rPr>
        <w:t>2</w:t>
      </w:r>
      <w:r w:rsidRPr="007C4C34">
        <w:rPr>
          <w:rFonts w:ascii="Verdana" w:hAnsi="Verdana"/>
          <w:sz w:val="20"/>
        </w:rPr>
        <w:t xml:space="preserve">. La declaració responsable segons model que consta en </w:t>
      </w:r>
      <w:r w:rsidRPr="007C4C34">
        <w:rPr>
          <w:rFonts w:ascii="Verdana" w:hAnsi="Verdana"/>
          <w:b/>
          <w:sz w:val="20"/>
        </w:rPr>
        <w:t>annex núm. 1A</w:t>
      </w:r>
      <w:r w:rsidRPr="007C4C34">
        <w:rPr>
          <w:rFonts w:ascii="Verdana" w:hAnsi="Verdana"/>
          <w:sz w:val="20"/>
        </w:rPr>
        <w:t>. La qual fa referència:</w:t>
      </w:r>
    </w:p>
    <w:p w:rsidR="00A07176" w:rsidRPr="007C4C34" w:rsidRDefault="00A07176" w:rsidP="00A07176">
      <w:pPr>
        <w:pStyle w:val="Textindependent2"/>
        <w:tabs>
          <w:tab w:val="left" w:pos="567"/>
          <w:tab w:val="left" w:pos="1134"/>
          <w:tab w:val="left" w:pos="1702"/>
        </w:tabs>
        <w:rPr>
          <w:rFonts w:ascii="Verdana" w:hAnsi="Verdana"/>
          <w:sz w:val="20"/>
        </w:rPr>
      </w:pPr>
    </w:p>
    <w:p w:rsidR="00A07176" w:rsidRPr="007C4C34" w:rsidRDefault="00A07176" w:rsidP="00A07176">
      <w:pPr>
        <w:pStyle w:val="Textindependent2"/>
        <w:tabs>
          <w:tab w:val="left" w:pos="567"/>
          <w:tab w:val="left" w:pos="1134"/>
          <w:tab w:val="left" w:pos="1702"/>
        </w:tabs>
        <w:ind w:left="426"/>
        <w:rPr>
          <w:rFonts w:ascii="Verdana" w:hAnsi="Verdana"/>
          <w:i/>
          <w:sz w:val="20"/>
        </w:rPr>
      </w:pPr>
      <w:r w:rsidRPr="007C4C34">
        <w:rPr>
          <w:rFonts w:ascii="Verdana" w:hAnsi="Verdana"/>
          <w:i/>
          <w:sz w:val="20"/>
        </w:rPr>
        <w:t>a) A la capacitat d’obrar i la solvència.</w:t>
      </w:r>
    </w:p>
    <w:p w:rsidR="00A07176" w:rsidRPr="007C4C34" w:rsidRDefault="00A07176" w:rsidP="00A07176">
      <w:pPr>
        <w:pStyle w:val="Textindependent2"/>
        <w:tabs>
          <w:tab w:val="left" w:pos="567"/>
          <w:tab w:val="left" w:pos="1134"/>
          <w:tab w:val="left" w:pos="1702"/>
        </w:tabs>
        <w:rPr>
          <w:rFonts w:ascii="Verdana" w:hAnsi="Verdana"/>
          <w:b/>
          <w:i/>
          <w:sz w:val="20"/>
        </w:rPr>
      </w:pPr>
    </w:p>
    <w:p w:rsidR="00A07176" w:rsidRPr="007C4C34" w:rsidRDefault="00A07176" w:rsidP="00A07176">
      <w:pPr>
        <w:pStyle w:val="Textindependent2"/>
        <w:tabs>
          <w:tab w:val="left" w:pos="567"/>
          <w:tab w:val="left" w:pos="1134"/>
          <w:tab w:val="left" w:pos="1702"/>
        </w:tabs>
        <w:ind w:left="426"/>
        <w:rPr>
          <w:rFonts w:ascii="Verdana" w:hAnsi="Verdana"/>
          <w:i/>
          <w:sz w:val="20"/>
        </w:rPr>
      </w:pPr>
      <w:r w:rsidRPr="007C4C34">
        <w:rPr>
          <w:rFonts w:ascii="Verdana" w:hAnsi="Verdana"/>
          <w:i/>
          <w:sz w:val="20"/>
        </w:rPr>
        <w:t>b) Relativa a paradisos fiscals:</w:t>
      </w:r>
    </w:p>
    <w:p w:rsidR="00A07176" w:rsidRPr="007C4C34" w:rsidRDefault="00A07176" w:rsidP="00A07176">
      <w:pPr>
        <w:pStyle w:val="Textindependent2"/>
        <w:tabs>
          <w:tab w:val="left" w:pos="567"/>
          <w:tab w:val="left" w:pos="1134"/>
          <w:tab w:val="left" w:pos="1702"/>
        </w:tabs>
        <w:rPr>
          <w:rFonts w:ascii="Verdana" w:hAnsi="Verdana"/>
          <w:b/>
          <w:i/>
          <w:sz w:val="20"/>
        </w:rPr>
      </w:pPr>
    </w:p>
    <w:p w:rsidR="00A07176" w:rsidRPr="007C4C34" w:rsidRDefault="00A07176" w:rsidP="00A07176">
      <w:pPr>
        <w:ind w:left="993"/>
        <w:jc w:val="both"/>
        <w:rPr>
          <w:rFonts w:ascii="Verdana" w:eastAsia="Calibri" w:hAnsi="Verdana" w:cs="Arial"/>
        </w:rPr>
      </w:pPr>
      <w:r w:rsidRPr="007C4C34">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7C4C34">
        <w:rPr>
          <w:rFonts w:ascii="Verdana" w:eastAsia="Calibri" w:hAnsi="Verdana" w:cs="Arial"/>
        </w:rPr>
        <w:t>subcontractistes</w:t>
      </w:r>
      <w:proofErr w:type="spellEnd"/>
      <w:r w:rsidRPr="007C4C34">
        <w:rPr>
          <w:rFonts w:ascii="Verdana" w:eastAsia="Calibri" w:hAnsi="Verdana" w:cs="Arial"/>
        </w:rPr>
        <w:t xml:space="preserve"> o empreses filials o empreses interposades, no tinguin relacions econòmiques ni financeres il·legals amb un país considerat paradís fiscal, </w:t>
      </w:r>
      <w:r w:rsidRPr="007C4C34">
        <w:rPr>
          <w:rFonts w:ascii="Verdana" w:eastAsia="Calibri" w:hAnsi="Verdana" w:cs="Arial"/>
          <w:b/>
        </w:rPr>
        <w:t>una declaració responsable manifestant alternativament</w:t>
      </w:r>
      <w:r w:rsidRPr="007C4C34">
        <w:rPr>
          <w:rFonts w:ascii="Verdana" w:eastAsia="Calibri" w:hAnsi="Verdana" w:cs="Arial"/>
        </w:rPr>
        <w:t xml:space="preserve">  que l’empresa que representa:</w:t>
      </w:r>
    </w:p>
    <w:p w:rsidR="00A07176" w:rsidRPr="007C4C34" w:rsidRDefault="00A07176" w:rsidP="00A07176">
      <w:pPr>
        <w:ind w:left="993"/>
        <w:jc w:val="both"/>
        <w:rPr>
          <w:rFonts w:ascii="Verdana" w:eastAsia="Calibri" w:hAnsi="Verdana" w:cs="Arial"/>
        </w:rPr>
      </w:pPr>
      <w:r w:rsidRPr="007C4C34">
        <w:rPr>
          <w:rFonts w:ascii="Verdana" w:eastAsia="Calibri" w:hAnsi="Verdana" w:cs="Arial"/>
        </w:rPr>
        <w:t xml:space="preserve">- </w:t>
      </w:r>
      <w:r w:rsidRPr="007C4C34">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7C4C34">
        <w:rPr>
          <w:rFonts w:ascii="Verdana" w:eastAsia="Calibri" w:hAnsi="Verdana" w:cs="Arial"/>
        </w:rPr>
        <w:t>.</w:t>
      </w:r>
    </w:p>
    <w:p w:rsidR="00A07176" w:rsidRPr="007C4C34" w:rsidRDefault="00A07176" w:rsidP="00A07176">
      <w:pPr>
        <w:pStyle w:val="NormalWeb"/>
        <w:ind w:left="993"/>
        <w:jc w:val="both"/>
        <w:rPr>
          <w:rFonts w:ascii="Calibri" w:hAnsi="Calibri" w:cs="Calibri"/>
        </w:rPr>
      </w:pPr>
      <w:r w:rsidRPr="007C4C34">
        <w:rPr>
          <w:rFonts w:ascii="Calibri" w:hAnsi="Calibri" w:cs="Calibri"/>
        </w:rPr>
        <w:lastRenderedPageBreak/>
        <w:t xml:space="preserve">- </w:t>
      </w:r>
      <w:r w:rsidRPr="007C4C34">
        <w:rPr>
          <w:rFonts w:ascii="Verdana" w:eastAsia="Times New Roman" w:hAnsi="Verdana"/>
          <w:sz w:val="20"/>
          <w:szCs w:val="20"/>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8" w:history="1">
        <w:r w:rsidRPr="007C4C34">
          <w:rPr>
            <w:rFonts w:ascii="Verdana" w:eastAsia="Times New Roman" w:hAnsi="Verdana"/>
            <w:sz w:val="20"/>
            <w:szCs w:val="20"/>
            <w:u w:val="single"/>
          </w:rPr>
          <w:t>perfil de contractant</w:t>
        </w:r>
      </w:hyperlink>
      <w:r w:rsidRPr="007C4C34">
        <w:rPr>
          <w:rFonts w:ascii="Verdana" w:eastAsia="Times New Roman" w:hAnsi="Verdana"/>
          <w:sz w:val="20"/>
          <w:szCs w:val="20"/>
        </w:rPr>
        <w:t xml:space="preserve"> de què l’empresa ha declarat tenir relacions amb paradisos fiscals.</w:t>
      </w:r>
    </w:p>
    <w:p w:rsidR="00A07176" w:rsidRPr="007C4C34" w:rsidRDefault="00A07176" w:rsidP="00A07176">
      <w:pPr>
        <w:pStyle w:val="Textindependent2"/>
        <w:tabs>
          <w:tab w:val="left" w:pos="567"/>
          <w:tab w:val="left" w:pos="1134"/>
          <w:tab w:val="left" w:pos="1702"/>
        </w:tabs>
        <w:rPr>
          <w:rFonts w:ascii="Verdana" w:hAnsi="Verdana"/>
          <w:b/>
          <w:i/>
          <w:sz w:val="20"/>
        </w:rPr>
      </w:pPr>
    </w:p>
    <w:p w:rsidR="00A07176" w:rsidRPr="007C4C34" w:rsidRDefault="00A07176" w:rsidP="00A07176">
      <w:pPr>
        <w:pStyle w:val="Textindependent2"/>
        <w:tabs>
          <w:tab w:val="left" w:pos="567"/>
          <w:tab w:val="left" w:pos="1134"/>
          <w:tab w:val="left" w:pos="1702"/>
        </w:tabs>
        <w:ind w:left="720"/>
        <w:rPr>
          <w:rFonts w:ascii="Verdana" w:hAnsi="Verdana"/>
          <w:i/>
          <w:sz w:val="20"/>
        </w:rPr>
      </w:pPr>
      <w:r w:rsidRPr="007C4C34">
        <w:rPr>
          <w:rFonts w:ascii="Verdana" w:hAnsi="Verdana"/>
          <w:i/>
          <w:sz w:val="20"/>
        </w:rPr>
        <w:t>c) Autorització per demanar certificats:</w:t>
      </w:r>
    </w:p>
    <w:p w:rsidR="00A07176" w:rsidRPr="007C4C34" w:rsidRDefault="00A07176" w:rsidP="00A07176">
      <w:pPr>
        <w:pStyle w:val="Textindependent2"/>
        <w:tabs>
          <w:tab w:val="left" w:pos="567"/>
          <w:tab w:val="left" w:pos="1134"/>
          <w:tab w:val="left" w:pos="1702"/>
        </w:tabs>
        <w:ind w:left="360"/>
        <w:rPr>
          <w:rFonts w:ascii="Verdana" w:hAnsi="Verdana"/>
          <w:sz w:val="20"/>
        </w:rPr>
      </w:pPr>
    </w:p>
    <w:p w:rsidR="00A07176" w:rsidRPr="007C4C34" w:rsidRDefault="00A07176" w:rsidP="00A07176">
      <w:pPr>
        <w:ind w:left="851"/>
        <w:jc w:val="both"/>
        <w:rPr>
          <w:rFonts w:ascii="Verdana" w:eastAsia="Calibri" w:hAnsi="Verdana" w:cs="Arial"/>
          <w:szCs w:val="22"/>
          <w:lang w:eastAsia="en-US"/>
        </w:rPr>
      </w:pPr>
      <w:r w:rsidRPr="007C4C34">
        <w:rPr>
          <w:rFonts w:ascii="Verdana" w:eastAsia="Calibri" w:hAnsi="Verdana" w:cs="Arial"/>
          <w:szCs w:val="22"/>
          <w:lang w:eastAsia="en-US"/>
        </w:rPr>
        <w:t>Autorització a l’Ajuntament de Barcelona per obtenir els certificats de l’Agència Tributària i de la Tresoreria General de la Seguretat Social.</w:t>
      </w:r>
    </w:p>
    <w:p w:rsidR="00A07176" w:rsidRPr="007C4C34" w:rsidRDefault="00A07176" w:rsidP="00A07176">
      <w:pPr>
        <w:pStyle w:val="Textindependent2"/>
        <w:tabs>
          <w:tab w:val="left" w:pos="567"/>
          <w:tab w:val="left" w:pos="1134"/>
          <w:tab w:val="left" w:pos="1702"/>
        </w:tabs>
        <w:rPr>
          <w:rFonts w:ascii="Verdana" w:hAnsi="Verdana"/>
          <w:sz w:val="20"/>
        </w:rPr>
      </w:pPr>
    </w:p>
    <w:p w:rsidR="00A07176" w:rsidRPr="007C4C34" w:rsidRDefault="00A07176" w:rsidP="00A07176">
      <w:pPr>
        <w:pStyle w:val="Textindependent2"/>
        <w:tabs>
          <w:tab w:val="left" w:pos="567"/>
          <w:tab w:val="left" w:pos="1134"/>
          <w:tab w:val="left" w:pos="1702"/>
        </w:tabs>
        <w:rPr>
          <w:rFonts w:ascii="Verdana" w:hAnsi="Verdana"/>
          <w:sz w:val="20"/>
        </w:rPr>
      </w:pPr>
    </w:p>
    <w:p w:rsidR="00A07176" w:rsidRPr="007C4C34" w:rsidRDefault="00A07176" w:rsidP="00A07176">
      <w:pPr>
        <w:jc w:val="both"/>
        <w:rPr>
          <w:rFonts w:ascii="Verdana" w:eastAsia="Calibri" w:hAnsi="Verdana" w:cs="Arial"/>
          <w:i/>
          <w:szCs w:val="22"/>
          <w:lang w:eastAsia="en-US"/>
        </w:rPr>
      </w:pPr>
      <w:r w:rsidRPr="007C4C34">
        <w:rPr>
          <w:rFonts w:ascii="Verdana" w:eastAsia="Calibri" w:hAnsi="Verdana" w:cs="Arial"/>
          <w:i/>
          <w:szCs w:val="22"/>
          <w:lang w:eastAsia="en-US"/>
        </w:rPr>
        <w:t xml:space="preserve">3. Especialitats en relació a les unions temporals d’empresaris: </w:t>
      </w:r>
      <w:r w:rsidRPr="007C4C34">
        <w:rPr>
          <w:rFonts w:ascii="Verdana" w:eastAsia="Calibri" w:hAnsi="Verdana" w:cs="Arial"/>
          <w:b/>
          <w:i/>
          <w:szCs w:val="22"/>
          <w:lang w:eastAsia="en-US"/>
        </w:rPr>
        <w:t>annex 1B:</w:t>
      </w:r>
    </w:p>
    <w:p w:rsidR="00A07176" w:rsidRPr="007C4C34" w:rsidRDefault="00A07176" w:rsidP="00A07176">
      <w:pPr>
        <w:jc w:val="both"/>
        <w:rPr>
          <w:rFonts w:ascii="Verdana" w:eastAsia="Calibri" w:hAnsi="Verdana" w:cs="Arial"/>
          <w:szCs w:val="22"/>
          <w:lang w:eastAsia="en-US"/>
        </w:rPr>
      </w:pPr>
    </w:p>
    <w:p w:rsidR="00A07176" w:rsidRPr="007C4C34" w:rsidRDefault="00A07176" w:rsidP="00A07176">
      <w:pPr>
        <w:ind w:left="426"/>
        <w:jc w:val="both"/>
        <w:rPr>
          <w:rFonts w:ascii="Verdana" w:eastAsia="Calibri" w:hAnsi="Verdana" w:cs="Arial"/>
          <w:szCs w:val="22"/>
          <w:lang w:eastAsia="en-US"/>
        </w:rPr>
      </w:pPr>
      <w:r w:rsidRPr="007C4C34">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rsidR="00A07176" w:rsidRPr="007C4C34" w:rsidRDefault="00A07176" w:rsidP="00A07176">
      <w:pPr>
        <w:ind w:left="426"/>
        <w:jc w:val="both"/>
        <w:rPr>
          <w:rFonts w:ascii="Verdana" w:eastAsia="Calibri" w:hAnsi="Verdana" w:cs="Arial"/>
          <w:szCs w:val="22"/>
          <w:lang w:eastAsia="en-US"/>
        </w:rPr>
      </w:pPr>
    </w:p>
    <w:p w:rsidR="00A07176" w:rsidRPr="007C4C34" w:rsidRDefault="00A07176" w:rsidP="00A07176">
      <w:pPr>
        <w:ind w:left="426"/>
        <w:jc w:val="both"/>
        <w:rPr>
          <w:rFonts w:ascii="Verdana" w:eastAsia="Calibri" w:hAnsi="Verdana" w:cs="Arial"/>
          <w:szCs w:val="22"/>
          <w:lang w:eastAsia="en-US"/>
        </w:rPr>
      </w:pPr>
      <w:r w:rsidRPr="007C4C34">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r w:rsidRPr="007C4C34">
        <w:rPr>
          <w:rFonts w:ascii="Verdana" w:hAnsi="Verdana" w:cs="Arial"/>
        </w:rPr>
        <w:t xml:space="preserve">4.-La declaració responsable (Annex Drets Humans- </w:t>
      </w:r>
      <w:r w:rsidRPr="007C4C34">
        <w:rPr>
          <w:rFonts w:ascii="Verdana" w:hAnsi="Verdana" w:cs="Arial"/>
          <w:b/>
        </w:rPr>
        <w:t>Annex 2)</w:t>
      </w:r>
      <w:r w:rsidRPr="007C4C34">
        <w:rPr>
          <w:rFonts w:ascii="Verdana" w:hAnsi="Verdana" w:cs="Arial"/>
        </w:rPr>
        <w:t xml:space="preserve"> on s’estableix que  l’empresa contractista i/o la </w:t>
      </w:r>
      <w:proofErr w:type="spellStart"/>
      <w:r w:rsidRPr="007C4C34">
        <w:rPr>
          <w:rFonts w:ascii="Verdana" w:hAnsi="Verdana" w:cs="Arial"/>
        </w:rPr>
        <w:t>subcontractista</w:t>
      </w:r>
      <w:proofErr w:type="spellEnd"/>
      <w:r w:rsidRPr="007C4C34">
        <w:rPr>
          <w:rFonts w:ascii="Verdana" w:hAnsi="Verdana" w:cs="Arial"/>
        </w:rPr>
        <w:t xml:space="preserve">: </w:t>
      </w: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r w:rsidRPr="007C4C34">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A07176" w:rsidRPr="007C4C34" w:rsidRDefault="00A07176" w:rsidP="00A07176">
      <w:pPr>
        <w:jc w:val="both"/>
        <w:rPr>
          <w:rFonts w:ascii="Verdana" w:hAnsi="Verdana" w:cs="Arial"/>
        </w:rPr>
      </w:pPr>
    </w:p>
    <w:p w:rsidR="00A07176" w:rsidRPr="007C4C34" w:rsidRDefault="00A07176" w:rsidP="00A07176">
      <w:pPr>
        <w:jc w:val="both"/>
        <w:rPr>
          <w:rFonts w:ascii="Verdana" w:hAnsi="Verdana" w:cs="Arial"/>
        </w:rPr>
      </w:pPr>
      <w:r w:rsidRPr="007C4C34">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A07176" w:rsidRPr="007C4C34" w:rsidRDefault="00A07176" w:rsidP="00A07176">
      <w:pPr>
        <w:pStyle w:val="Textindependent2"/>
        <w:tabs>
          <w:tab w:val="left" w:pos="567"/>
          <w:tab w:val="left" w:pos="1134"/>
          <w:tab w:val="left" w:pos="1702"/>
        </w:tabs>
        <w:rPr>
          <w:rFonts w:ascii="Verdana" w:hAnsi="Verdana"/>
          <w:sz w:val="20"/>
        </w:rPr>
      </w:pPr>
    </w:p>
    <w:p w:rsidR="00A07176" w:rsidRPr="007C4C34" w:rsidRDefault="00A07176" w:rsidP="00A07176">
      <w:pPr>
        <w:pStyle w:val="Textindependent21"/>
        <w:shd w:val="clear" w:color="auto" w:fill="auto"/>
        <w:tabs>
          <w:tab w:val="left" w:pos="567"/>
          <w:tab w:val="left" w:pos="1134"/>
          <w:tab w:val="left" w:pos="1702"/>
        </w:tabs>
        <w:ind w:left="0"/>
        <w:rPr>
          <w:rFonts w:ascii="Verdana" w:hAnsi="Verdana"/>
        </w:rPr>
      </w:pPr>
      <w:r w:rsidRPr="007C4C34">
        <w:rPr>
          <w:rFonts w:ascii="Verdana" w:hAnsi="Verdana"/>
        </w:rPr>
        <w:t>3.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rsidR="00A07176" w:rsidRPr="007C4C34" w:rsidRDefault="00A07176" w:rsidP="00A07176">
      <w:pPr>
        <w:pStyle w:val="Textindependent21"/>
        <w:shd w:val="clear" w:color="auto" w:fill="auto"/>
        <w:tabs>
          <w:tab w:val="left" w:pos="567"/>
          <w:tab w:val="left" w:pos="1134"/>
          <w:tab w:val="left" w:pos="1702"/>
        </w:tabs>
        <w:ind w:left="0"/>
        <w:rPr>
          <w:rFonts w:ascii="Verdana" w:hAnsi="Verdana"/>
        </w:rPr>
      </w:pPr>
    </w:p>
    <w:p w:rsidR="00A07176" w:rsidRPr="007C4C34" w:rsidRDefault="00A07176" w:rsidP="00A07176">
      <w:pPr>
        <w:jc w:val="both"/>
        <w:rPr>
          <w:rFonts w:ascii="Verdana" w:eastAsia="Calibri" w:hAnsi="Verdana" w:cs="Arial"/>
          <w:szCs w:val="22"/>
          <w:lang w:eastAsia="en-US"/>
        </w:rPr>
      </w:pPr>
      <w:r w:rsidRPr="007C4C34">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rsidR="00102CC4" w:rsidRPr="007C4C34" w:rsidRDefault="00102CC4" w:rsidP="000E1EBB">
      <w:pPr>
        <w:jc w:val="both"/>
        <w:rPr>
          <w:rFonts w:ascii="Verdana" w:hAnsi="Verdana"/>
        </w:rPr>
      </w:pPr>
    </w:p>
    <w:p w:rsidR="00A07176" w:rsidRPr="007C4C34" w:rsidRDefault="00A07176" w:rsidP="00A07176">
      <w:pPr>
        <w:jc w:val="both"/>
        <w:rPr>
          <w:rFonts w:ascii="Verdana" w:hAnsi="Verdana" w:cs="Arial"/>
          <w:b/>
          <w:u w:val="single"/>
        </w:rPr>
      </w:pPr>
    </w:p>
    <w:p w:rsidR="00A07176" w:rsidRPr="007C4C34" w:rsidRDefault="00A07176" w:rsidP="007C4C34">
      <w:pPr>
        <w:jc w:val="both"/>
        <w:rPr>
          <w:rFonts w:ascii="Verdana" w:hAnsi="Verdana" w:cs="Arial"/>
          <w:b/>
          <w:u w:val="single"/>
        </w:rPr>
      </w:pPr>
    </w:p>
    <w:p w:rsidR="000E1EBB" w:rsidRPr="007C4C34" w:rsidRDefault="000E1EBB" w:rsidP="007C4C34">
      <w:pPr>
        <w:jc w:val="both"/>
        <w:rPr>
          <w:rFonts w:ascii="Verdana" w:hAnsi="Verdana" w:cs="Arial"/>
          <w:b/>
          <w:u w:val="single"/>
        </w:rPr>
      </w:pPr>
      <w:r w:rsidRPr="007C4C34">
        <w:rPr>
          <w:rFonts w:ascii="Verdana" w:hAnsi="Verdana" w:cs="Arial"/>
          <w:b/>
          <w:u w:val="single"/>
        </w:rPr>
        <w:t>Sobre electrònic B</w:t>
      </w:r>
    </w:p>
    <w:p w:rsidR="00AD41B3" w:rsidRPr="007C4C34" w:rsidRDefault="00AD41B3" w:rsidP="007C4C34">
      <w:pPr>
        <w:jc w:val="both"/>
        <w:rPr>
          <w:rFonts w:ascii="Verdana" w:hAnsi="Verdana"/>
          <w:i/>
          <w:sz w:val="18"/>
          <w:szCs w:val="18"/>
        </w:rPr>
      </w:pPr>
    </w:p>
    <w:p w:rsidR="000E1EBB" w:rsidRPr="007C4C34" w:rsidRDefault="000E1EBB" w:rsidP="007C4C34">
      <w:pPr>
        <w:jc w:val="both"/>
        <w:rPr>
          <w:rFonts w:ascii="Verdana" w:hAnsi="Verdana" w:cs="Arial"/>
          <w:i/>
        </w:rPr>
      </w:pPr>
      <w:r w:rsidRPr="007C4C34">
        <w:rPr>
          <w:rFonts w:ascii="Verdana" w:hAnsi="Verdana" w:cs="Arial"/>
        </w:rPr>
        <w:t xml:space="preserve">El sobre ha de contenir l’oferta econòmica, </w:t>
      </w:r>
      <w:r w:rsidRPr="007C4C34">
        <w:rPr>
          <w:rFonts w:ascii="Verdana" w:hAnsi="Verdana" w:cs="Arial"/>
          <w:b/>
        </w:rPr>
        <w:t>signada per l’empresari licitador o persona que  representi l’empresa licitadora</w:t>
      </w:r>
      <w:r w:rsidRPr="007C4C34">
        <w:rPr>
          <w:rFonts w:ascii="Verdana" w:hAnsi="Verdana" w:cs="Arial"/>
        </w:rPr>
        <w:t>, i la documentació per a la ponderació dels criteris avaluables de forma automàtica segons s’indica en la clàusula 10</w:t>
      </w:r>
      <w:r w:rsidRPr="007C4C34">
        <w:rPr>
          <w:rFonts w:ascii="Verdana" w:hAnsi="Verdana" w:cs="Arial"/>
          <w:i/>
        </w:rPr>
        <w:t>.</w:t>
      </w:r>
    </w:p>
    <w:p w:rsidR="000E1EBB" w:rsidRPr="007C4C34" w:rsidRDefault="000E1EBB" w:rsidP="007C4C34">
      <w:pPr>
        <w:jc w:val="both"/>
        <w:rPr>
          <w:rFonts w:ascii="Verdana" w:hAnsi="Verdana" w:cs="Arial"/>
        </w:rPr>
      </w:pPr>
      <w:r w:rsidRPr="007C4C34">
        <w:rPr>
          <w:rFonts w:ascii="Verdana" w:hAnsi="Verdana" w:cs="Arial"/>
        </w:rPr>
        <w:t xml:space="preserve">L’oferta econòmica desglossarà els costos directes i indirectes precisant el benefici industrial i les despeses generals i s’imputarà l’IVA amb partida independent. </w:t>
      </w:r>
      <w:r w:rsidRPr="007C4C34">
        <w:rPr>
          <w:rFonts w:ascii="Verdana" w:hAnsi="Verdana" w:cs="Arial"/>
          <w:b/>
        </w:rPr>
        <w:t>En annex</w:t>
      </w:r>
      <w:r w:rsidR="00AD41B3" w:rsidRPr="007C4C34">
        <w:rPr>
          <w:rFonts w:ascii="Verdana" w:hAnsi="Verdana" w:cs="Arial"/>
          <w:b/>
        </w:rPr>
        <w:t xml:space="preserve"> </w:t>
      </w:r>
      <w:r w:rsidR="00A07176" w:rsidRPr="007C4C34">
        <w:rPr>
          <w:rFonts w:ascii="Verdana" w:hAnsi="Verdana" w:cs="Arial"/>
          <w:b/>
        </w:rPr>
        <w:t>3</w:t>
      </w:r>
      <w:r w:rsidRPr="007C4C34">
        <w:rPr>
          <w:rFonts w:ascii="Verdana" w:hAnsi="Verdana" w:cs="Arial"/>
        </w:rPr>
        <w:t xml:space="preserve"> s’adjunta el model.</w:t>
      </w:r>
    </w:p>
    <w:p w:rsidR="000E1EBB" w:rsidRDefault="000E1EBB" w:rsidP="007C4C34">
      <w:pPr>
        <w:pStyle w:val="Pargrafdellista"/>
        <w:ind w:left="0"/>
        <w:jc w:val="both"/>
        <w:rPr>
          <w:rFonts w:ascii="Verdana" w:hAnsi="Verdana"/>
        </w:rPr>
      </w:pPr>
    </w:p>
    <w:p w:rsidR="00A07176" w:rsidRPr="007C4C34" w:rsidRDefault="00A07176" w:rsidP="007C4C34">
      <w:pPr>
        <w:jc w:val="both"/>
        <w:rPr>
          <w:rFonts w:ascii="Verdana" w:hAnsi="Verdana"/>
        </w:rPr>
      </w:pPr>
    </w:p>
    <w:p w:rsidR="000E1EBB" w:rsidRPr="007C4C34" w:rsidRDefault="000E1EBB" w:rsidP="000E1EBB">
      <w:pPr>
        <w:pStyle w:val="Textdecomentari"/>
        <w:tabs>
          <w:tab w:val="left" w:pos="4678"/>
          <w:tab w:val="left" w:pos="5245"/>
        </w:tabs>
        <w:rPr>
          <w:rFonts w:ascii="Verdana" w:hAnsi="Verdana" w:cs="Arial"/>
        </w:rPr>
      </w:pPr>
    </w:p>
    <w:p w:rsidR="00E62FC1" w:rsidRPr="007C4C34" w:rsidRDefault="00E62FC1" w:rsidP="00131852">
      <w:pPr>
        <w:jc w:val="both"/>
        <w:rPr>
          <w:rFonts w:ascii="Verdana" w:hAnsi="Verdana" w:cs="Arial"/>
        </w:rPr>
      </w:pPr>
    </w:p>
    <w:p w:rsidR="00E62FC1" w:rsidRPr="007C4C34" w:rsidRDefault="00E62FC1" w:rsidP="00E62FC1">
      <w:pPr>
        <w:jc w:val="both"/>
        <w:outlineLvl w:val="0"/>
        <w:rPr>
          <w:rFonts w:ascii="Verdana" w:hAnsi="Verdana"/>
          <w:sz w:val="32"/>
        </w:rPr>
      </w:pPr>
      <w:bookmarkStart w:id="11" w:name="_Toc108771715"/>
      <w:r w:rsidRPr="007C4C34">
        <w:rPr>
          <w:rFonts w:ascii="Verdana" w:hAnsi="Verdana"/>
          <w:sz w:val="32"/>
        </w:rPr>
        <w:t>Clàusula 9</w:t>
      </w:r>
      <w:r w:rsidRPr="007C4C34">
        <w:rPr>
          <w:rFonts w:ascii="Verdana" w:hAnsi="Verdana"/>
          <w:sz w:val="16"/>
        </w:rPr>
        <w:t xml:space="preserve"> </w:t>
      </w:r>
      <w:r w:rsidRPr="007C4C34">
        <w:rPr>
          <w:rFonts w:ascii="Verdana" w:hAnsi="Verdana"/>
          <w:sz w:val="32"/>
        </w:rPr>
        <w:t>Termini per a la presentació electrònica de la documentació i de les proposicions</w:t>
      </w:r>
      <w:bookmarkEnd w:id="11"/>
    </w:p>
    <w:p w:rsidR="00E62FC1" w:rsidRPr="007C4C34" w:rsidRDefault="00E62FC1" w:rsidP="00E62FC1">
      <w:pPr>
        <w:tabs>
          <w:tab w:val="left" w:pos="4678"/>
          <w:tab w:val="left" w:pos="5245"/>
        </w:tabs>
        <w:jc w:val="both"/>
        <w:rPr>
          <w:rFonts w:ascii="Verdana" w:hAnsi="Verdana" w:cs="Arial"/>
        </w:rPr>
      </w:pPr>
    </w:p>
    <w:p w:rsidR="00E62FC1" w:rsidRPr="007C4C34" w:rsidRDefault="00E62FC1" w:rsidP="00E62FC1">
      <w:pPr>
        <w:jc w:val="both"/>
        <w:rPr>
          <w:rFonts w:ascii="Verdana" w:hAnsi="Verdana" w:cs="Arial"/>
        </w:rPr>
      </w:pPr>
      <w:r w:rsidRPr="007C4C34">
        <w:rPr>
          <w:rFonts w:ascii="Verdana" w:hAnsi="Verdana" w:cs="Arial"/>
        </w:rPr>
        <w:t xml:space="preserve">1. De conformitat amb la disposició addicional </w:t>
      </w:r>
      <w:r w:rsidR="00525574" w:rsidRPr="007C4C34">
        <w:rPr>
          <w:rFonts w:ascii="Verdana" w:hAnsi="Verdana" w:cs="Arial"/>
        </w:rPr>
        <w:t>quinzena</w:t>
      </w:r>
      <w:r w:rsidRPr="007C4C34">
        <w:rPr>
          <w:rFonts w:ascii="Verdana" w:hAnsi="Verdana" w:cs="Arial"/>
        </w:rPr>
        <w:t xml:space="preserve">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E62FC1" w:rsidRPr="007C4C34" w:rsidRDefault="00E62FC1" w:rsidP="00E62FC1">
      <w:pPr>
        <w:rPr>
          <w:rFonts w:ascii="Verdana" w:hAnsi="Verdana" w:cs="Arial"/>
        </w:rPr>
      </w:pPr>
    </w:p>
    <w:p w:rsidR="00E62FC1" w:rsidRPr="007C4C34" w:rsidRDefault="00E62FC1" w:rsidP="00E62FC1">
      <w:pPr>
        <w:autoSpaceDE w:val="0"/>
        <w:jc w:val="both"/>
        <w:rPr>
          <w:rFonts w:ascii="Verdana" w:hAnsi="Verdana" w:cs="Arial"/>
        </w:rPr>
      </w:pPr>
      <w:r w:rsidRPr="007C4C34">
        <w:rPr>
          <w:rFonts w:ascii="Verdana" w:hAnsi="Verdana" w:cs="Arial"/>
        </w:rPr>
        <w:t>La presentació de les ofertes presumeix l’acceptació incondicionada per l'empresa licitadora del contingut de la totalitat dels plecs, sense excepció.</w:t>
      </w:r>
    </w:p>
    <w:p w:rsidR="00E62FC1" w:rsidRPr="007C4C34" w:rsidRDefault="00E62FC1" w:rsidP="00E62FC1">
      <w:pPr>
        <w:autoSpaceDE w:val="0"/>
        <w:jc w:val="both"/>
        <w:rPr>
          <w:rFonts w:ascii="Verdana" w:hAnsi="Verdana" w:cs="Arial"/>
        </w:rPr>
      </w:pPr>
    </w:p>
    <w:p w:rsidR="002D4C47" w:rsidRPr="007C4C34" w:rsidRDefault="002D4C47" w:rsidP="002D4C47">
      <w:pPr>
        <w:autoSpaceDE w:val="0"/>
        <w:jc w:val="both"/>
        <w:rPr>
          <w:rFonts w:ascii="Verdana" w:hAnsi="Verdana" w:cs="Arial"/>
        </w:rPr>
      </w:pPr>
      <w:r w:rsidRPr="007C4C34">
        <w:rPr>
          <w:rFonts w:ascii="Verdana" w:hAnsi="Verdana" w:cs="Arial"/>
        </w:rPr>
        <w:t>En  cas de discrepàncies entre la data i hora límit per presentar ofertes indicat a  l'anunci de licitació publicat al DOUE i  l'anunci publicat al perfil de contractant,  prevaldrà aquest últim.</w:t>
      </w:r>
    </w:p>
    <w:p w:rsidR="002D4C47" w:rsidRPr="007C4C34" w:rsidRDefault="002D4C47" w:rsidP="00E62FC1">
      <w:pPr>
        <w:autoSpaceDE w:val="0"/>
        <w:jc w:val="both"/>
        <w:rPr>
          <w:rFonts w:ascii="Verdana" w:hAnsi="Verdana" w:cs="Arial"/>
        </w:rPr>
      </w:pPr>
    </w:p>
    <w:p w:rsidR="00E62FC1" w:rsidRPr="007C4C34" w:rsidRDefault="00E62FC1" w:rsidP="00E62FC1">
      <w:pPr>
        <w:autoSpaceDE w:val="0"/>
        <w:jc w:val="both"/>
        <w:rPr>
          <w:rFonts w:ascii="Verdana" w:hAnsi="Verdana" w:cs="Arial"/>
        </w:rPr>
      </w:pPr>
      <w:r w:rsidRPr="007C4C34">
        <w:rPr>
          <w:rFonts w:ascii="Verdana" w:hAnsi="Verdana" w:cs="Arial"/>
        </w:rPr>
        <w:t>Cada empresa licitadora podrà presentar només una única oferta.</w:t>
      </w:r>
    </w:p>
    <w:p w:rsidR="00E62FC1" w:rsidRPr="007C4C34" w:rsidRDefault="00E62FC1" w:rsidP="00E62FC1">
      <w:pPr>
        <w:autoSpaceDE w:val="0"/>
        <w:rPr>
          <w:rFonts w:ascii="Verdana" w:hAnsi="Verdana" w:cs="Arial"/>
        </w:rPr>
      </w:pPr>
    </w:p>
    <w:p w:rsidR="00E62FC1" w:rsidRPr="007C4C34" w:rsidRDefault="00E62FC1" w:rsidP="00E62FC1">
      <w:pPr>
        <w:autoSpaceDE w:val="0"/>
        <w:jc w:val="both"/>
        <w:rPr>
          <w:rFonts w:ascii="Verdana" w:hAnsi="Verdana" w:cs="Arial"/>
        </w:rPr>
      </w:pPr>
      <w:r w:rsidRPr="007C4C34">
        <w:rPr>
          <w:rFonts w:ascii="Verdana" w:hAnsi="Verdana" w:cs="Arial"/>
        </w:rPr>
        <w:t xml:space="preserve">Les proposicions es poden presentar en qualsevol de les llengües cooficials de Catalunya. </w:t>
      </w:r>
    </w:p>
    <w:p w:rsidR="00E62FC1" w:rsidRPr="007C4C34" w:rsidRDefault="00E62FC1" w:rsidP="00E62FC1">
      <w:pPr>
        <w:autoSpaceDE w:val="0"/>
        <w:jc w:val="both"/>
        <w:rPr>
          <w:rFonts w:ascii="Verdana" w:hAnsi="Verdana" w:cs="Arial"/>
        </w:rPr>
      </w:pPr>
    </w:p>
    <w:p w:rsidR="00E62FC1" w:rsidRPr="007C4C34" w:rsidRDefault="00E62FC1" w:rsidP="00E62FC1">
      <w:pPr>
        <w:jc w:val="both"/>
        <w:rPr>
          <w:rFonts w:ascii="Verdana" w:hAnsi="Verdana"/>
        </w:rPr>
      </w:pPr>
      <w:r w:rsidRPr="007C4C34">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9" w:history="1">
        <w:r w:rsidRPr="007C4C34">
          <w:rPr>
            <w:rFonts w:ascii="Verdana" w:hAnsi="Verdana" w:cs="Arial"/>
            <w:u w:val="single"/>
          </w:rPr>
          <w:t>perfil de contractant</w:t>
        </w:r>
      </w:hyperlink>
      <w:r w:rsidRPr="007C4C34">
        <w:rPr>
          <w:rFonts w:ascii="Verdana" w:hAnsi="Verdana"/>
        </w:rPr>
        <w:t>. Les respostes tindran caràcter vinculant.</w:t>
      </w: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A07176">
      <w:pPr>
        <w:tabs>
          <w:tab w:val="left" w:pos="567"/>
          <w:tab w:val="left" w:pos="1134"/>
          <w:tab w:val="left" w:pos="1702"/>
          <w:tab w:val="left" w:pos="4678"/>
          <w:tab w:val="left" w:pos="5245"/>
        </w:tabs>
        <w:jc w:val="both"/>
        <w:rPr>
          <w:rFonts w:ascii="Verdana" w:hAnsi="Verdana" w:cs="Arial"/>
        </w:rPr>
      </w:pPr>
      <w:r w:rsidRPr="007C4C34">
        <w:rPr>
          <w:rFonts w:ascii="Verdana" w:hAnsi="Verdana" w:cs="Arial"/>
        </w:rPr>
        <w:t xml:space="preserve">3. El termini per a la presentació de la documentació exigida serà de com a mínim de 30 dies naturals a comptar des del següent al de la publicació de l’anunci en el </w:t>
      </w:r>
      <w:hyperlink r:id="rId20" w:history="1">
        <w:r w:rsidRPr="007C4C34">
          <w:rPr>
            <w:rFonts w:ascii="Verdana" w:hAnsi="Verdana" w:cs="Arial"/>
            <w:u w:val="single"/>
          </w:rPr>
          <w:t>perfil de contractant</w:t>
        </w:r>
      </w:hyperlink>
      <w:r w:rsidRPr="007C4C34">
        <w:rPr>
          <w:rFonts w:ascii="Verdana" w:hAnsi="Verdana" w:cs="Arial"/>
        </w:rPr>
        <w:t xml:space="preserve">. </w:t>
      </w:r>
    </w:p>
    <w:p w:rsidR="00E62FC1" w:rsidRPr="007C4C34" w:rsidRDefault="00E62FC1" w:rsidP="00A07176">
      <w:pPr>
        <w:tabs>
          <w:tab w:val="left" w:pos="567"/>
          <w:tab w:val="left" w:pos="1134"/>
          <w:tab w:val="left" w:pos="1702"/>
          <w:tab w:val="left" w:pos="4678"/>
          <w:tab w:val="left" w:pos="5245"/>
        </w:tabs>
        <w:jc w:val="both"/>
        <w:rPr>
          <w:rFonts w:ascii="Verdana" w:hAnsi="Verdana" w:cs="Arial"/>
        </w:rPr>
      </w:pP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E62FC1">
      <w:pPr>
        <w:tabs>
          <w:tab w:val="left" w:pos="567"/>
          <w:tab w:val="left" w:pos="1134"/>
          <w:tab w:val="left" w:pos="1702"/>
          <w:tab w:val="left" w:pos="4678"/>
          <w:tab w:val="left" w:pos="5245"/>
        </w:tabs>
        <w:jc w:val="both"/>
        <w:rPr>
          <w:rFonts w:ascii="Verdana" w:hAnsi="Verdana" w:cs="Arial"/>
        </w:rPr>
      </w:pPr>
      <w:r w:rsidRPr="007C4C34">
        <w:rPr>
          <w:rFonts w:ascii="Verdana" w:hAnsi="Verdana" w:cs="Arial"/>
        </w:rPr>
        <w:t xml:space="preserve">L’anunci en el </w:t>
      </w:r>
      <w:hyperlink r:id="rId21" w:history="1">
        <w:r w:rsidRPr="007C4C34">
          <w:rPr>
            <w:rFonts w:ascii="Verdana" w:hAnsi="Verdana" w:cs="Arial"/>
            <w:u w:val="single"/>
          </w:rPr>
          <w:t>perfil de contractant</w:t>
        </w:r>
      </w:hyperlink>
      <w:r w:rsidRPr="007C4C34">
        <w:rPr>
          <w:rFonts w:ascii="Verdana" w:hAnsi="Verdana" w:cs="Arial"/>
        </w:rPr>
        <w:t xml:space="preserve"> indicarà la data final del termini de presentació de proposicions. </w:t>
      </w:r>
      <w:r w:rsidR="002D4C47" w:rsidRPr="007C4C34">
        <w:rPr>
          <w:rFonts w:ascii="Verdana" w:hAnsi="Verdana" w:cs="Arial"/>
          <w:b/>
          <w:bCs/>
        </w:rPr>
        <w:t>El límit horari per presentar les ofertes serà les 24.00 h del darrer dia establert com a data final del termini.</w:t>
      </w:r>
      <w:r w:rsidR="002D4C47" w:rsidRPr="007C4C34">
        <w:rPr>
          <w:rFonts w:ascii="Verdana" w:hAnsi="Verdana" w:cs="Arial"/>
        </w:rPr>
        <w:t xml:space="preserve"> </w:t>
      </w:r>
      <w:r w:rsidRPr="007C4C34">
        <w:rPr>
          <w:rFonts w:ascii="Verdana" w:hAnsi="Verdana" w:cs="Arial"/>
        </w:rPr>
        <w:t>Un cop finalitzat aquest termini no s’admetrà cap oferta.</w:t>
      </w:r>
    </w:p>
    <w:p w:rsidR="00E62FC1" w:rsidRPr="007C4C34" w:rsidRDefault="00E62FC1" w:rsidP="00E62FC1">
      <w:pPr>
        <w:tabs>
          <w:tab w:val="left" w:pos="4678"/>
          <w:tab w:val="left" w:pos="5245"/>
        </w:tabs>
        <w:jc w:val="both"/>
        <w:rPr>
          <w:rFonts w:ascii="Verdana" w:hAnsi="Verdana" w:cs="Arial"/>
        </w:rPr>
      </w:pPr>
    </w:p>
    <w:p w:rsidR="00E62FC1" w:rsidRPr="007C4C34" w:rsidRDefault="00E62FC1" w:rsidP="00E62FC1">
      <w:pPr>
        <w:tabs>
          <w:tab w:val="left" w:pos="4678"/>
          <w:tab w:val="left" w:pos="5245"/>
        </w:tabs>
        <w:ind w:right="-2"/>
        <w:jc w:val="both"/>
        <w:rPr>
          <w:rFonts w:ascii="Verdana" w:hAnsi="Verdana" w:cs="Arial"/>
        </w:rPr>
      </w:pPr>
      <w:r w:rsidRPr="007C4C34">
        <w:rPr>
          <w:rFonts w:ascii="Verdana" w:hAnsi="Verdana" w:cs="Arial"/>
        </w:rPr>
        <w:t>4. La presentació de l’oferta es farà exclusivament a través de la plataforma electrònica de l’Ajuntament de Barcelona:</w:t>
      </w:r>
    </w:p>
    <w:p w:rsidR="00E62FC1" w:rsidRPr="007C4C34" w:rsidRDefault="00F32D11" w:rsidP="00E62FC1">
      <w:pPr>
        <w:tabs>
          <w:tab w:val="left" w:pos="4678"/>
          <w:tab w:val="left" w:pos="5245"/>
        </w:tabs>
        <w:ind w:right="-2"/>
        <w:jc w:val="both"/>
        <w:rPr>
          <w:rFonts w:ascii="Verdana" w:hAnsi="Verdana" w:cs="Arial"/>
        </w:rPr>
      </w:pPr>
      <w:hyperlink r:id="rId22" w:history="1">
        <w:r w:rsidR="00E62FC1" w:rsidRPr="007C4C34">
          <w:rPr>
            <w:rFonts w:ascii="Verdana" w:hAnsi="Verdana" w:cs="Arial"/>
            <w:u w:val="single"/>
          </w:rPr>
          <w:t>https://seuelectronica.ajuntament.barcelona.cat/licitacioelectronica</w:t>
        </w:r>
      </w:hyperlink>
    </w:p>
    <w:p w:rsidR="00E62FC1" w:rsidRPr="007C4C34" w:rsidRDefault="00E62FC1" w:rsidP="00E62FC1">
      <w:pPr>
        <w:tabs>
          <w:tab w:val="left" w:pos="4678"/>
          <w:tab w:val="left" w:pos="5245"/>
        </w:tabs>
        <w:ind w:right="-2"/>
        <w:jc w:val="both"/>
        <w:rPr>
          <w:rFonts w:ascii="Verdana" w:hAnsi="Verdana" w:cs="Arial"/>
        </w:rPr>
      </w:pPr>
      <w:r w:rsidRPr="007C4C34">
        <w:rPr>
          <w:rFonts w:ascii="Verdana" w:hAnsi="Verdana" w:cs="Arial"/>
        </w:rPr>
        <w:t>La proposició que arribi per qualsevol altre via serà rebutjada.</w:t>
      </w: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E62FC1">
      <w:pPr>
        <w:tabs>
          <w:tab w:val="left" w:pos="4678"/>
          <w:tab w:val="left" w:pos="5245"/>
        </w:tabs>
        <w:ind w:right="-2"/>
        <w:jc w:val="both"/>
        <w:rPr>
          <w:rFonts w:ascii="Verdana" w:hAnsi="Verdana" w:cs="Arial"/>
        </w:rPr>
      </w:pPr>
      <w:r w:rsidRPr="007C4C34">
        <w:rPr>
          <w:rFonts w:ascii="Verdana" w:hAnsi="Verdana" w:cs="Arial"/>
        </w:rPr>
        <w:t xml:space="preserve">5. L’empresa interessada en participar en la licitació ha de descarregar-se prèviament l'aplicació gratuïta de presentació d’ofertes electròniques </w:t>
      </w:r>
      <w:hyperlink r:id="rId23" w:history="1">
        <w:r w:rsidRPr="007C4C34">
          <w:rPr>
            <w:rFonts w:ascii="Verdana" w:hAnsi="Verdana" w:cs="Arial"/>
            <w:u w:val="single"/>
          </w:rPr>
          <w:t>https://pixelware.com/servicios-soporte-licitadores/</w:t>
        </w:r>
      </w:hyperlink>
      <w:r w:rsidRPr="007C4C34">
        <w:rPr>
          <w:rFonts w:ascii="Verdana" w:hAnsi="Verdana" w:cs="Arial"/>
        </w:rPr>
        <w:t>.</w:t>
      </w: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E62FC1">
      <w:pPr>
        <w:tabs>
          <w:tab w:val="left" w:pos="4678"/>
          <w:tab w:val="left" w:pos="5245"/>
        </w:tabs>
        <w:ind w:right="-2"/>
        <w:jc w:val="both"/>
        <w:rPr>
          <w:rFonts w:ascii="Verdana" w:hAnsi="Verdana" w:cs="Arial"/>
        </w:rPr>
      </w:pPr>
      <w:r w:rsidRPr="007C4C34">
        <w:rPr>
          <w:rFonts w:ascii="Verdana" w:hAnsi="Verdana" w:cs="Arial"/>
        </w:rPr>
        <w:t>En aquest mateix enllaç s’informa dels requeriments tècnics necessaris per poder utilitzar l’aplicació i existeix un servei de suport tècnic i ajuda a les empreses licitadores.</w:t>
      </w:r>
    </w:p>
    <w:p w:rsidR="00E62FC1" w:rsidRPr="007C4C34" w:rsidRDefault="00E62FC1" w:rsidP="00E62FC1">
      <w:pPr>
        <w:tabs>
          <w:tab w:val="left" w:pos="4678"/>
          <w:tab w:val="left" w:pos="5245"/>
        </w:tabs>
        <w:ind w:right="-2"/>
        <w:jc w:val="both"/>
        <w:rPr>
          <w:rFonts w:ascii="Verdana" w:hAnsi="Verdana" w:cs="Arial"/>
        </w:rPr>
      </w:pP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b/>
        </w:rPr>
        <w:t>IMPORTANT</w:t>
      </w:r>
      <w:r w:rsidRPr="007C4C34">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 xml:space="preserve">A aquests efectes, es recomana la consulta prèvia dels requisits tècnics a través del següent enllaç: </w:t>
      </w:r>
    </w:p>
    <w:p w:rsidR="00332841" w:rsidRPr="007C4C34" w:rsidRDefault="00F32D11" w:rsidP="00332841">
      <w:pPr>
        <w:pStyle w:val="Textdecomentari"/>
        <w:tabs>
          <w:tab w:val="left" w:pos="4678"/>
          <w:tab w:val="left" w:pos="5245"/>
        </w:tabs>
        <w:ind w:right="-2"/>
        <w:rPr>
          <w:rStyle w:val="Enlla"/>
          <w:color w:val="auto"/>
        </w:rPr>
      </w:pPr>
      <w:hyperlink r:id="rId24" w:history="1">
        <w:r w:rsidR="00332841" w:rsidRPr="007C4C34">
          <w:rPr>
            <w:rStyle w:val="Enlla"/>
            <w:rFonts w:ascii="Verdana" w:hAnsi="Verdana" w:cs="Arial"/>
            <w:color w:val="auto"/>
          </w:rPr>
          <w:t>https://licitacions.bcn.cat/html/requisitos-tecnicos</w:t>
        </w:r>
      </w:hyperlink>
      <w:r w:rsidR="00332841" w:rsidRPr="007C4C34">
        <w:rPr>
          <w:rStyle w:val="Enlla"/>
          <w:color w:val="auto"/>
        </w:rPr>
        <w:t xml:space="preserve"> </w:t>
      </w:r>
    </w:p>
    <w:p w:rsidR="00E01ED9"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En el citat enllaç, les empreses licitadores podran conèixer tots els aspectes tècnics necessaris.</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 xml:space="preserve"> </w:t>
      </w:r>
    </w:p>
    <w:p w:rsidR="00332841" w:rsidRPr="007C4C34" w:rsidRDefault="00332841" w:rsidP="00332841">
      <w:pPr>
        <w:tabs>
          <w:tab w:val="left" w:pos="4678"/>
          <w:tab w:val="left" w:pos="5245"/>
        </w:tabs>
        <w:ind w:right="-2"/>
        <w:jc w:val="both"/>
        <w:rPr>
          <w:rFonts w:ascii="Verdana" w:hAnsi="Verdana" w:cs="Arial"/>
          <w:b/>
        </w:rPr>
      </w:pPr>
      <w:r w:rsidRPr="007C4C34">
        <w:rPr>
          <w:rFonts w:ascii="Verdana" w:hAnsi="Verdana" w:cs="Arial"/>
          <w:b/>
        </w:rPr>
        <w:t xml:space="preserve">ALGUNS ASPECTES TÈCNICS A TENIR EN COMPTE: </w:t>
      </w:r>
    </w:p>
    <w:p w:rsidR="00E01ED9" w:rsidRPr="007C4C34" w:rsidRDefault="00E01ED9" w:rsidP="00332841">
      <w:pPr>
        <w:tabs>
          <w:tab w:val="left" w:pos="4678"/>
          <w:tab w:val="left" w:pos="5245"/>
        </w:tabs>
        <w:ind w:right="-2"/>
        <w:jc w:val="both"/>
        <w:rPr>
          <w:rFonts w:ascii="Verdana" w:hAnsi="Verdana" w:cs="Arial"/>
          <w:b/>
        </w:rPr>
      </w:pP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b/>
        </w:rPr>
        <w:t>Certificat digital:</w:t>
      </w:r>
      <w:r w:rsidRPr="007C4C34">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7C4C34">
        <w:rPr>
          <w:rFonts w:ascii="Verdana" w:hAnsi="Verdana" w:cs="Arial"/>
        </w:rPr>
        <w:t>Camerfirma</w:t>
      </w:r>
      <w:proofErr w:type="spellEnd"/>
      <w:r w:rsidRPr="007C4C34">
        <w:rPr>
          <w:rFonts w:ascii="Verdana" w:hAnsi="Verdana" w:cs="Arial"/>
        </w:rPr>
        <w:t xml:space="preserve">, Firma Professional o el DNI Electrònic, i també altres certificats d’àmbit europeu i internacional. Es poden consultar els certificats admesos revisant el document de certificats admesos.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b/>
        </w:rPr>
        <w:t>Java d’Oracle:</w:t>
      </w:r>
      <w:r w:rsidRPr="007C4C34">
        <w:rPr>
          <w:rFonts w:ascii="Verdana" w:hAnsi="Verdana" w:cs="Arial"/>
        </w:rPr>
        <w:t xml:space="preserve"> Aquest és un component fonamental per executar l'aplicació d'elaboració i presentació d'ofertes. L'entorn Java ha d'estar actualitzat a l'última versió.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 xml:space="preserve">Per comprovar la versió o descarregar-la, cal accedir a la següent pàgina web: </w:t>
      </w:r>
      <w:hyperlink r:id="rId25" w:history="1">
        <w:r w:rsidRPr="007C4C34">
          <w:rPr>
            <w:rFonts w:ascii="Verdana" w:hAnsi="Verdana" w:cs="Arial"/>
            <w:u w:val="single"/>
          </w:rPr>
          <w:t>http://java.com/es/</w:t>
        </w:r>
      </w:hyperlink>
      <w:r w:rsidRPr="007C4C34">
        <w:rPr>
          <w:rFonts w:ascii="Verdana" w:hAnsi="Verdana" w:cs="Arial"/>
        </w:rPr>
        <w:t xml:space="preserve">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b/>
        </w:rPr>
        <w:t>Descarregar l'aplicació de presentació d'ofertes:</w:t>
      </w:r>
      <w:r w:rsidRPr="007C4C34">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 xml:space="preserve">L'aplicació permet crear ofertes sense necessitat d'estar connectat a Internet, i desar els canvis fins que es decideixi presentar-les electrònicament.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 xml:space="preserve">Es pot descarregar l’aplicació de presentació d’ofertes a través del següent enllaç: </w:t>
      </w:r>
    </w:p>
    <w:p w:rsidR="00332841" w:rsidRPr="007C4C34" w:rsidRDefault="00F32D11" w:rsidP="00332841">
      <w:pPr>
        <w:tabs>
          <w:tab w:val="left" w:pos="4678"/>
          <w:tab w:val="left" w:pos="5245"/>
        </w:tabs>
        <w:ind w:right="-2"/>
        <w:jc w:val="both"/>
        <w:rPr>
          <w:u w:val="single"/>
        </w:rPr>
      </w:pPr>
      <w:hyperlink r:id="rId26" w:history="1">
        <w:r w:rsidR="00332841" w:rsidRPr="007C4C34">
          <w:rPr>
            <w:rFonts w:ascii="Verdana" w:hAnsi="Verdana" w:cs="Arial"/>
            <w:u w:val="single"/>
          </w:rPr>
          <w:t>https://licitacions.bcn.cat/html/descarga-app-sobres</w:t>
        </w:r>
      </w:hyperlink>
      <w:r w:rsidR="00332841" w:rsidRPr="007C4C34">
        <w:rPr>
          <w:u w:val="single"/>
        </w:rPr>
        <w:t xml:space="preserve"> </w:t>
      </w: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b/>
        </w:rPr>
        <w:t>Gestió d’esmenes, aclariments, requeriments de documentació, formalització de contractes, etc.:</w:t>
      </w:r>
      <w:r w:rsidRPr="007C4C34">
        <w:rPr>
          <w:rFonts w:ascii="Verdana" w:hAnsi="Verdana" w:cs="Arial"/>
        </w:rPr>
        <w:t xml:space="preserve"> Per a realitzar totes aquelles tasques pròpies d’un procediment de contractació pública diferents de la presentació de proposicions, els licitadors hauran d’accedir, prèvia alta, a l’accés privat del Portal de Licitació Electrònica de l’Ajuntament de Barcelona, a través del següent enllaç: </w:t>
      </w:r>
    </w:p>
    <w:p w:rsidR="00332841" w:rsidRPr="007C4C34" w:rsidRDefault="00F32D11" w:rsidP="00332841">
      <w:pPr>
        <w:tabs>
          <w:tab w:val="left" w:pos="4678"/>
          <w:tab w:val="left" w:pos="5245"/>
        </w:tabs>
        <w:ind w:right="-2"/>
        <w:jc w:val="both"/>
        <w:rPr>
          <w:u w:val="single"/>
        </w:rPr>
      </w:pPr>
      <w:hyperlink r:id="rId27" w:history="1">
        <w:r w:rsidR="00332841" w:rsidRPr="007C4C34">
          <w:rPr>
            <w:rFonts w:ascii="Verdana" w:hAnsi="Verdana" w:cs="Arial"/>
            <w:u w:val="single"/>
          </w:rPr>
          <w:t>https://licitacions.bcn.cat/login</w:t>
        </w:r>
      </w:hyperlink>
    </w:p>
    <w:p w:rsidR="00332841" w:rsidRPr="007C4C34" w:rsidRDefault="00332841" w:rsidP="00332841">
      <w:pPr>
        <w:tabs>
          <w:tab w:val="left" w:pos="4678"/>
          <w:tab w:val="left" w:pos="5245"/>
        </w:tabs>
        <w:ind w:right="-2"/>
        <w:jc w:val="both"/>
        <w:rPr>
          <w:rFonts w:ascii="Verdana" w:hAnsi="Verdana" w:cs="Arial"/>
        </w:rPr>
      </w:pPr>
    </w:p>
    <w:p w:rsidR="00332841" w:rsidRPr="007C4C34" w:rsidRDefault="00332841" w:rsidP="00332841">
      <w:pPr>
        <w:tabs>
          <w:tab w:val="left" w:pos="4678"/>
          <w:tab w:val="left" w:pos="5245"/>
        </w:tabs>
        <w:ind w:right="-2"/>
        <w:jc w:val="both"/>
        <w:rPr>
          <w:rFonts w:ascii="Verdana" w:hAnsi="Verdana" w:cs="Arial"/>
        </w:rPr>
      </w:pPr>
      <w:r w:rsidRPr="007C4C34">
        <w:rPr>
          <w:rFonts w:ascii="Verdana" w:hAnsi="Verdana" w:cs="Arial"/>
        </w:rPr>
        <w:t>EL FET D’HAVER PRESENTAT OFERTES NO IMPLICA L’ALTA A L’ACCÉS PRIVAT, SINÓ QUE CAL TRAMITAR PARAL·LELAMENT L’ALTA AL MATEIX.</w:t>
      </w:r>
    </w:p>
    <w:p w:rsidR="00332841" w:rsidRPr="007C4C34" w:rsidRDefault="00332841" w:rsidP="00332841">
      <w:pPr>
        <w:pStyle w:val="Textdecomentari"/>
        <w:tabs>
          <w:tab w:val="left" w:pos="4678"/>
          <w:tab w:val="left" w:pos="5245"/>
        </w:tabs>
        <w:ind w:right="-2"/>
        <w:rPr>
          <w:rFonts w:ascii="Verdana" w:hAnsi="Verdana" w:cs="Arial"/>
        </w:rPr>
      </w:pPr>
      <w:r w:rsidRPr="007C4C34">
        <w:rPr>
          <w:rFonts w:ascii="Verdana" w:hAnsi="Verdana" w:cs="Arial"/>
        </w:rPr>
        <w:t>Per a resoldre dubtes tècnics una vegada consultada la informació del web, els usuaris poden trucar al telèfon 91 803 66 27 (</w:t>
      </w:r>
      <w:proofErr w:type="spellStart"/>
      <w:r w:rsidRPr="007C4C34">
        <w:rPr>
          <w:rFonts w:ascii="Verdana" w:hAnsi="Verdana" w:cs="Arial"/>
        </w:rPr>
        <w:t>dill</w:t>
      </w:r>
      <w:proofErr w:type="spellEnd"/>
      <w:r w:rsidRPr="007C4C34">
        <w:rPr>
          <w:rFonts w:ascii="Verdana" w:hAnsi="Verdana" w:cs="Arial"/>
        </w:rPr>
        <w:t xml:space="preserve">-div 8:00 a 18:00h, excepte festius nacionals) o escriure un correu electrònic a </w:t>
      </w:r>
      <w:hyperlink r:id="rId28" w:history="1">
        <w:r w:rsidRPr="007C4C34">
          <w:rPr>
            <w:rFonts w:ascii="Verdana" w:hAnsi="Verdana" w:cs="Arial"/>
            <w:u w:val="single"/>
          </w:rPr>
          <w:t>soporte.licitadores@pixelware.com</w:t>
        </w:r>
      </w:hyperlink>
      <w:r w:rsidRPr="007C4C34">
        <w:rPr>
          <w:rFonts w:ascii="Verdana" w:hAnsi="Verdana" w:cs="Arial"/>
        </w:rPr>
        <w:t>.</w:t>
      </w:r>
    </w:p>
    <w:p w:rsidR="00332841" w:rsidRPr="007C4C34" w:rsidRDefault="00332841" w:rsidP="00332841">
      <w:pPr>
        <w:tabs>
          <w:tab w:val="left" w:pos="4678"/>
          <w:tab w:val="left" w:pos="5245"/>
        </w:tabs>
        <w:ind w:right="-2"/>
        <w:jc w:val="both"/>
        <w:rPr>
          <w:rFonts w:ascii="Verdana" w:hAnsi="Verdana" w:cs="Arial"/>
        </w:rPr>
      </w:pPr>
    </w:p>
    <w:p w:rsidR="00E62FC1" w:rsidRPr="007C4C34" w:rsidRDefault="00E62FC1" w:rsidP="00426FBE">
      <w:pPr>
        <w:suppressAutoHyphens/>
        <w:ind w:right="-1"/>
        <w:jc w:val="both"/>
        <w:rPr>
          <w:rFonts w:ascii="Verdana" w:hAnsi="Verdana" w:cs="Arial"/>
        </w:rPr>
      </w:pPr>
      <w:r w:rsidRPr="007C4C34">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426FBE" w:rsidRPr="007C4C34">
        <w:rPr>
          <w:rFonts w:ascii="Verdana" w:hAnsi="Verdana" w:cs="Arial"/>
        </w:rPr>
        <w:t>ontractació pública electrònica.</w:t>
      </w:r>
    </w:p>
    <w:p w:rsidR="00426FBE" w:rsidRPr="007C4C34" w:rsidRDefault="00426FBE" w:rsidP="00426FBE">
      <w:pPr>
        <w:suppressAutoHyphens/>
        <w:ind w:right="-1"/>
        <w:jc w:val="both"/>
        <w:rPr>
          <w:rFonts w:ascii="Verdana" w:hAnsi="Verdana" w:cs="Arial"/>
        </w:rPr>
      </w:pPr>
    </w:p>
    <w:p w:rsidR="00E62FC1" w:rsidRPr="007C4C34" w:rsidRDefault="00E62FC1" w:rsidP="00E62FC1">
      <w:pPr>
        <w:jc w:val="both"/>
        <w:rPr>
          <w:rFonts w:ascii="Verdana" w:hAnsi="Verdana" w:cs="Arial"/>
        </w:rPr>
      </w:pPr>
      <w:r w:rsidRPr="007C4C34">
        <w:rPr>
          <w:rFonts w:ascii="Verdana" w:hAnsi="Verdana" w:cs="Arial"/>
        </w:rPr>
        <w:t>6. La plataforma no estableix cap límit en el n</w:t>
      </w:r>
      <w:r w:rsidR="000E1F6B" w:rsidRPr="007C4C34">
        <w:rPr>
          <w:rFonts w:ascii="Verdana" w:hAnsi="Verdana" w:cs="Arial"/>
        </w:rPr>
        <w:t>ombre</w:t>
      </w:r>
      <w:r w:rsidRPr="007C4C34">
        <w:rPr>
          <w:rFonts w:ascii="Verdana" w:hAnsi="Verdana" w:cs="Arial"/>
        </w:rPr>
        <w:t xml:space="preserve"> d’arxius que es poden adjuntar a una oferta.</w:t>
      </w:r>
    </w:p>
    <w:p w:rsidR="00E62FC1" w:rsidRPr="007C4C34" w:rsidRDefault="00E62FC1" w:rsidP="00E62FC1">
      <w:pPr>
        <w:jc w:val="both"/>
        <w:rPr>
          <w:rFonts w:ascii="Verdana" w:hAnsi="Verdana" w:cs="Arial"/>
        </w:rPr>
      </w:pPr>
    </w:p>
    <w:p w:rsidR="00E62FC1" w:rsidRPr="007C4C34" w:rsidRDefault="00E62FC1" w:rsidP="00525574">
      <w:pPr>
        <w:jc w:val="both"/>
        <w:rPr>
          <w:rFonts w:ascii="Verdana" w:hAnsi="Verdana" w:cs="Arial"/>
        </w:rPr>
      </w:pPr>
      <w:r w:rsidRPr="007C4C34">
        <w:rPr>
          <w:rFonts w:ascii="Verdana" w:hAnsi="Verdana" w:cs="Arial"/>
        </w:rPr>
        <w:t xml:space="preserve">La mida màxima permesa per cadascun dels arxius individuals que s’annexi en la proposta electrònica està establert en </w:t>
      </w:r>
      <w:r w:rsidR="00525574" w:rsidRPr="007C4C34">
        <w:rPr>
          <w:rFonts w:ascii="Verdana" w:hAnsi="Verdana" w:cs="Arial"/>
        </w:rPr>
        <w:t>250 MB. El límit màxim global de l’oferta és de 1GB o 1024 MB.</w:t>
      </w:r>
    </w:p>
    <w:p w:rsidR="00E62FC1" w:rsidRPr="007C4C34" w:rsidRDefault="00E62FC1" w:rsidP="00E62FC1">
      <w:pPr>
        <w:jc w:val="both"/>
        <w:rPr>
          <w:rFonts w:ascii="Verdana" w:hAnsi="Verdana" w:cs="Arial"/>
        </w:rPr>
      </w:pPr>
    </w:p>
    <w:p w:rsidR="00E62FC1" w:rsidRPr="007C4C34" w:rsidRDefault="00E62FC1" w:rsidP="00E62FC1">
      <w:pPr>
        <w:jc w:val="both"/>
        <w:rPr>
          <w:rFonts w:ascii="Verdana" w:hAnsi="Verdana" w:cs="Arial"/>
          <w:sz w:val="18"/>
          <w:szCs w:val="18"/>
        </w:rPr>
      </w:pPr>
      <w:r w:rsidRPr="007C4C34">
        <w:rPr>
          <w:rFonts w:ascii="Verdana" w:hAnsi="Verdana" w:cs="Arial"/>
        </w:rPr>
        <w:lastRenderedPageBreak/>
        <w:t>Els formats admesos per als documents que se annexin en la presentació de una proposició són els següents</w:t>
      </w:r>
      <w:r w:rsidR="005F209F">
        <w:rPr>
          <w:rFonts w:ascii="Verdana" w:hAnsi="Verdana" w:cs="Arial"/>
        </w:rPr>
        <w:t>:</w:t>
      </w:r>
    </w:p>
    <w:p w:rsidR="00E62FC1" w:rsidRPr="007C4C34" w:rsidRDefault="00E62FC1" w:rsidP="00E62FC1">
      <w:pPr>
        <w:jc w:val="both"/>
        <w:rPr>
          <w:rFonts w:ascii="Verdana" w:hAnsi="Verdana" w:cs="Arial"/>
        </w:rPr>
      </w:pPr>
      <w:r w:rsidRPr="007C4C34">
        <w:rPr>
          <w:rFonts w:ascii="Verdana" w:hAnsi="Verdana" w:cs="Arial"/>
        </w:rPr>
        <w:t>Format de text natiu de Microsoft Word: .doc | .</w:t>
      </w:r>
      <w:proofErr w:type="spellStart"/>
      <w:r w:rsidRPr="007C4C34">
        <w:rPr>
          <w:rFonts w:ascii="Verdana" w:hAnsi="Verdana" w:cs="Arial"/>
        </w:rPr>
        <w:t>docx</w:t>
      </w:r>
      <w:proofErr w:type="spellEnd"/>
    </w:p>
    <w:p w:rsidR="00E62FC1" w:rsidRPr="007C4C34" w:rsidRDefault="00E62FC1" w:rsidP="00E62FC1">
      <w:pPr>
        <w:jc w:val="both"/>
        <w:rPr>
          <w:rFonts w:ascii="Verdana" w:hAnsi="Verdana" w:cs="Arial"/>
        </w:rPr>
      </w:pPr>
      <w:r w:rsidRPr="007C4C34">
        <w:rPr>
          <w:rFonts w:ascii="Verdana" w:hAnsi="Verdana" w:cs="Arial"/>
        </w:rPr>
        <w:t>Format de full de càlcul natiu de Microsoft Excel: .</w:t>
      </w:r>
      <w:proofErr w:type="spellStart"/>
      <w:r w:rsidRPr="007C4C34">
        <w:rPr>
          <w:rFonts w:ascii="Verdana" w:hAnsi="Verdana" w:cs="Arial"/>
        </w:rPr>
        <w:t>xls</w:t>
      </w:r>
      <w:proofErr w:type="spellEnd"/>
      <w:r w:rsidRPr="007C4C34">
        <w:rPr>
          <w:rFonts w:ascii="Verdana" w:hAnsi="Verdana" w:cs="Arial"/>
        </w:rPr>
        <w:t xml:space="preserve"> | .</w:t>
      </w:r>
      <w:proofErr w:type="spellStart"/>
      <w:r w:rsidRPr="007C4C34">
        <w:rPr>
          <w:rFonts w:ascii="Verdana" w:hAnsi="Verdana" w:cs="Arial"/>
        </w:rPr>
        <w:t>xlsx</w:t>
      </w:r>
      <w:proofErr w:type="spellEnd"/>
      <w:r w:rsidRPr="007C4C34">
        <w:rPr>
          <w:rFonts w:ascii="Verdana" w:hAnsi="Verdana" w:cs="Arial"/>
        </w:rPr>
        <w:t xml:space="preserve">. </w:t>
      </w:r>
    </w:p>
    <w:p w:rsidR="00E62FC1" w:rsidRPr="007C4C34" w:rsidRDefault="00E62FC1" w:rsidP="00E62FC1">
      <w:pPr>
        <w:jc w:val="both"/>
        <w:rPr>
          <w:rFonts w:ascii="Verdana" w:hAnsi="Verdana" w:cs="Arial"/>
        </w:rPr>
      </w:pPr>
      <w:r w:rsidRPr="007C4C34">
        <w:rPr>
          <w:rFonts w:ascii="Verdana" w:hAnsi="Verdana" w:cs="Arial"/>
        </w:rPr>
        <w:t xml:space="preserve">Format documental natiu de </w:t>
      </w:r>
      <w:proofErr w:type="spellStart"/>
      <w:r w:rsidRPr="007C4C34">
        <w:rPr>
          <w:rFonts w:ascii="Verdana" w:hAnsi="Verdana" w:cs="Arial"/>
        </w:rPr>
        <w:t>Adobe</w:t>
      </w:r>
      <w:proofErr w:type="spellEnd"/>
      <w:r w:rsidRPr="007C4C34">
        <w:rPr>
          <w:rFonts w:ascii="Verdana" w:hAnsi="Verdana" w:cs="Arial"/>
        </w:rPr>
        <w:t xml:space="preserve"> </w:t>
      </w:r>
      <w:proofErr w:type="spellStart"/>
      <w:r w:rsidRPr="007C4C34">
        <w:rPr>
          <w:rFonts w:ascii="Verdana" w:hAnsi="Verdana" w:cs="Arial"/>
        </w:rPr>
        <w:t>Acrobat</w:t>
      </w:r>
      <w:proofErr w:type="spellEnd"/>
      <w:r w:rsidRPr="007C4C34">
        <w:rPr>
          <w:rFonts w:ascii="Verdana" w:hAnsi="Verdana" w:cs="Arial"/>
        </w:rPr>
        <w:t>: .</w:t>
      </w:r>
      <w:proofErr w:type="spellStart"/>
      <w:r w:rsidRPr="007C4C34">
        <w:rPr>
          <w:rFonts w:ascii="Verdana" w:hAnsi="Verdana" w:cs="Arial"/>
        </w:rPr>
        <w:t>pdf</w:t>
      </w:r>
      <w:proofErr w:type="spellEnd"/>
      <w:r w:rsidRPr="007C4C34">
        <w:rPr>
          <w:rFonts w:ascii="Verdana" w:hAnsi="Verdana" w:cs="Arial"/>
        </w:rPr>
        <w:t xml:space="preserve"> </w:t>
      </w:r>
    </w:p>
    <w:p w:rsidR="00E62FC1" w:rsidRPr="007C4C34" w:rsidRDefault="00E62FC1" w:rsidP="00E62FC1">
      <w:pPr>
        <w:jc w:val="both"/>
        <w:rPr>
          <w:rFonts w:ascii="Verdana" w:hAnsi="Verdana" w:cs="Arial"/>
        </w:rPr>
      </w:pPr>
      <w:r w:rsidRPr="007C4C34">
        <w:rPr>
          <w:rFonts w:ascii="Verdana" w:hAnsi="Verdana" w:cs="Arial"/>
        </w:rPr>
        <w:t>Format gràfic: .</w:t>
      </w:r>
      <w:proofErr w:type="spellStart"/>
      <w:r w:rsidRPr="007C4C34">
        <w:rPr>
          <w:rFonts w:ascii="Verdana" w:hAnsi="Verdana" w:cs="Arial"/>
        </w:rPr>
        <w:t>jpg</w:t>
      </w:r>
      <w:proofErr w:type="spellEnd"/>
      <w:r w:rsidRPr="007C4C34">
        <w:rPr>
          <w:rFonts w:ascii="Verdana" w:hAnsi="Verdana" w:cs="Arial"/>
        </w:rPr>
        <w:t xml:space="preserve"> </w:t>
      </w:r>
    </w:p>
    <w:p w:rsidR="00E62FC1" w:rsidRPr="007C4C34" w:rsidRDefault="00E62FC1" w:rsidP="00E62FC1">
      <w:pPr>
        <w:jc w:val="both"/>
        <w:rPr>
          <w:rFonts w:ascii="Verdana" w:hAnsi="Verdana" w:cs="Arial"/>
        </w:rPr>
      </w:pPr>
      <w:r w:rsidRPr="007C4C34">
        <w:rPr>
          <w:rFonts w:ascii="Verdana" w:hAnsi="Verdana" w:cs="Arial"/>
        </w:rPr>
        <w:t xml:space="preserve">Format comprimit natiu de </w:t>
      </w:r>
      <w:proofErr w:type="spellStart"/>
      <w:r w:rsidRPr="007C4C34">
        <w:rPr>
          <w:rFonts w:ascii="Verdana" w:hAnsi="Verdana" w:cs="Arial"/>
        </w:rPr>
        <w:t>Winzip</w:t>
      </w:r>
      <w:proofErr w:type="spellEnd"/>
      <w:r w:rsidRPr="007C4C34">
        <w:rPr>
          <w:rFonts w:ascii="Verdana" w:hAnsi="Verdana" w:cs="Arial"/>
        </w:rPr>
        <w:t xml:space="preserve"> i suportat por Microsoft Windows: .</w:t>
      </w:r>
      <w:proofErr w:type="spellStart"/>
      <w:r w:rsidRPr="007C4C34">
        <w:rPr>
          <w:rFonts w:ascii="Verdana" w:hAnsi="Verdana" w:cs="Arial"/>
        </w:rPr>
        <w:t>zip</w:t>
      </w:r>
      <w:proofErr w:type="spellEnd"/>
      <w:r w:rsidRPr="007C4C34">
        <w:rPr>
          <w:rFonts w:ascii="Verdana" w:hAnsi="Verdana" w:cs="Arial"/>
        </w:rPr>
        <w:t xml:space="preserve"> </w:t>
      </w:r>
    </w:p>
    <w:p w:rsidR="00E62FC1" w:rsidRPr="007C4C34" w:rsidRDefault="00E62FC1" w:rsidP="00E62FC1">
      <w:pPr>
        <w:jc w:val="both"/>
        <w:rPr>
          <w:rFonts w:ascii="Verdana" w:hAnsi="Verdana" w:cs="Arial"/>
        </w:rPr>
      </w:pPr>
    </w:p>
    <w:p w:rsidR="00E62FC1" w:rsidRPr="007C4C34" w:rsidRDefault="00E62FC1" w:rsidP="00E62FC1">
      <w:pPr>
        <w:jc w:val="both"/>
        <w:rPr>
          <w:rFonts w:ascii="Verdana" w:hAnsi="Verdana" w:cs="Arial"/>
        </w:rPr>
      </w:pPr>
      <w:r w:rsidRPr="007C4C34">
        <w:rPr>
          <w:rFonts w:ascii="Verdana" w:hAnsi="Verdana" w:cs="Arial"/>
        </w:rPr>
        <w:t>Com a mesura alternativa per adjuntar arxius d’altres formats, es poden enviar en un arxiu comprimit (ZIP).</w:t>
      </w:r>
    </w:p>
    <w:p w:rsidR="00E62FC1" w:rsidRPr="007C4C34" w:rsidRDefault="00E62FC1" w:rsidP="00E62FC1">
      <w:pPr>
        <w:jc w:val="both"/>
        <w:rPr>
          <w:rFonts w:ascii="Verdana" w:hAnsi="Verdana" w:cs="Arial"/>
        </w:rPr>
      </w:pPr>
    </w:p>
    <w:p w:rsidR="00E62FC1" w:rsidRPr="007C4C34" w:rsidRDefault="00E62FC1" w:rsidP="00E62FC1">
      <w:pPr>
        <w:jc w:val="both"/>
        <w:rPr>
          <w:rFonts w:ascii="Verdana" w:hAnsi="Verdana" w:cs="Arial"/>
        </w:rPr>
      </w:pPr>
      <w:r w:rsidRPr="007C4C34">
        <w:rPr>
          <w:rFonts w:ascii="Verdana" w:hAnsi="Verdana" w:cs="Arial"/>
        </w:rPr>
        <w:t>Es responsabilitat de les licitadores vetllar per</w:t>
      </w:r>
      <w:r w:rsidR="000E1F6B" w:rsidRPr="007C4C34">
        <w:rPr>
          <w:rFonts w:ascii="Verdana" w:hAnsi="Verdana" w:cs="Arial"/>
        </w:rPr>
        <w:t xml:space="preserve"> tal que</w:t>
      </w:r>
      <w:r w:rsidRPr="007C4C34">
        <w:rPr>
          <w:rFonts w:ascii="Verdana" w:hAnsi="Verdana" w:cs="Arial"/>
        </w:rPr>
        <w:t xml:space="preserve"> les ofertes estiguin lliures de virus. Tot i així, la mera pres</w:t>
      </w:r>
      <w:r w:rsidR="00FE3AF6" w:rsidRPr="007C4C34">
        <w:rPr>
          <w:rFonts w:ascii="Verdana" w:hAnsi="Verdana" w:cs="Arial"/>
        </w:rPr>
        <w:t>è</w:t>
      </w:r>
      <w:r w:rsidRPr="007C4C34">
        <w:rPr>
          <w:rFonts w:ascii="Verdana" w:hAnsi="Verdana" w:cs="Arial"/>
        </w:rPr>
        <w:t xml:space="preserve">ncia de virus no determina l’exclusió de la proposició, sempre que es pugui accedir al seu contingut. Segons les circumstàncies que concorrin en cada cas, serà </w:t>
      </w:r>
      <w:r w:rsidR="00426FBE" w:rsidRPr="007C4C34">
        <w:rPr>
          <w:rFonts w:ascii="Verdana" w:hAnsi="Verdana" w:cs="Arial"/>
        </w:rPr>
        <w:t xml:space="preserve">la Mesa de contractació </w:t>
      </w:r>
      <w:r w:rsidRPr="007C4C34">
        <w:rPr>
          <w:rFonts w:ascii="Verdana" w:hAnsi="Verdana" w:cs="Arial"/>
        </w:rPr>
        <w:t xml:space="preserve"> qui decideixi al respecte. </w:t>
      </w:r>
    </w:p>
    <w:p w:rsidR="00E62FC1" w:rsidRPr="007C4C34" w:rsidRDefault="00E62FC1" w:rsidP="00E62FC1">
      <w:pPr>
        <w:jc w:val="both"/>
        <w:rPr>
          <w:rFonts w:ascii="Verdana" w:hAnsi="Verdana" w:cs="Arial"/>
        </w:rPr>
      </w:pPr>
    </w:p>
    <w:p w:rsidR="00E62FC1" w:rsidRPr="007C4C34" w:rsidRDefault="00E62FC1" w:rsidP="00E62FC1">
      <w:pPr>
        <w:jc w:val="both"/>
        <w:rPr>
          <w:rFonts w:ascii="Verdana" w:hAnsi="Verdana" w:cs="Arial"/>
        </w:rPr>
      </w:pPr>
      <w:r w:rsidRPr="007C4C34">
        <w:rPr>
          <w:rFonts w:ascii="Verdana" w:hAnsi="Verdana" w:cs="Arial"/>
        </w:rPr>
        <w:t>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w:t>
      </w:r>
      <w:r w:rsidR="000E1F6B" w:rsidRPr="007C4C34">
        <w:rPr>
          <w:rFonts w:ascii="Verdana" w:hAnsi="Verdana" w:cs="Arial"/>
        </w:rPr>
        <w:t>è</w:t>
      </w:r>
      <w:r w:rsidRPr="007C4C34">
        <w:rPr>
          <w:rFonts w:ascii="Verdana" w:hAnsi="Verdana" w:cs="Arial"/>
        </w:rPr>
        <w:t xml:space="preserve"> finalitza la recepció de la proposició. </w:t>
      </w:r>
    </w:p>
    <w:p w:rsidR="00E62FC1" w:rsidRPr="007C4C34" w:rsidRDefault="00E62FC1" w:rsidP="00E62FC1">
      <w:pPr>
        <w:tabs>
          <w:tab w:val="left" w:pos="4678"/>
          <w:tab w:val="left" w:pos="5245"/>
        </w:tabs>
        <w:ind w:right="-2"/>
        <w:jc w:val="both"/>
        <w:rPr>
          <w:rFonts w:ascii="Verdana" w:hAnsi="Verdana" w:cs="Arial"/>
        </w:rPr>
      </w:pPr>
    </w:p>
    <w:p w:rsidR="00E62FC1" w:rsidRPr="007C4C34" w:rsidRDefault="00E62FC1" w:rsidP="00E62FC1">
      <w:pPr>
        <w:jc w:val="both"/>
        <w:rPr>
          <w:rFonts w:ascii="Verdana" w:hAnsi="Verdana"/>
          <w:iCs/>
        </w:rPr>
      </w:pPr>
      <w:r w:rsidRPr="007C4C34">
        <w:rPr>
          <w:rFonts w:ascii="Verdana" w:hAnsi="Verdana" w:cs="Arial"/>
        </w:rPr>
        <w:t>7</w:t>
      </w:r>
      <w:r w:rsidRPr="007C4C34">
        <w:rPr>
          <w:rFonts w:ascii="Verdana" w:hAnsi="Verdana"/>
          <w:iCs/>
        </w:rPr>
        <w:t xml:space="preserve">. En els supòsits </w:t>
      </w:r>
      <w:r w:rsidR="000E1F6B" w:rsidRPr="007C4C34">
        <w:rPr>
          <w:rFonts w:ascii="Verdana" w:hAnsi="Verdana"/>
          <w:iCs/>
        </w:rPr>
        <w:t xml:space="preserve">en què </w:t>
      </w:r>
      <w:r w:rsidRPr="007C4C34">
        <w:rPr>
          <w:rFonts w:ascii="Verdana" w:hAnsi="Verdana"/>
          <w:iCs/>
        </w:rPr>
        <w:t xml:space="preserve">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7C4C34">
        <w:rPr>
          <w:rFonts w:ascii="Verdana" w:hAnsi="Verdana"/>
          <w:b/>
          <w:iCs/>
        </w:rPr>
        <w:t>abans de la finalització del termini de presentació d’ofertes</w:t>
      </w:r>
      <w:r w:rsidRPr="007C4C34">
        <w:rPr>
          <w:rFonts w:ascii="Verdana" w:hAnsi="Verdana"/>
          <w:iCs/>
        </w:rPr>
        <w:t>, la empremta digital (</w:t>
      </w:r>
      <w:proofErr w:type="spellStart"/>
      <w:r w:rsidRPr="007C4C34">
        <w:rPr>
          <w:rFonts w:ascii="Verdana" w:hAnsi="Verdana"/>
          <w:iCs/>
        </w:rPr>
        <w:t>hash</w:t>
      </w:r>
      <w:proofErr w:type="spellEnd"/>
      <w:r w:rsidRPr="007C4C34">
        <w:rPr>
          <w:rFonts w:ascii="Verdana" w:hAnsi="Verdana"/>
          <w:iCs/>
        </w:rPr>
        <w:t>), no obstant disposaran d’un termini de 24 hores per completar l’enviament de l’oferta. Si no es fa aquesta segona remissió en el termini indicat, es considerarà que l'oferta ha estat retirada.</w:t>
      </w:r>
    </w:p>
    <w:p w:rsidR="00E62FC1" w:rsidRPr="007C4C34" w:rsidRDefault="00E62FC1" w:rsidP="00E62FC1">
      <w:pPr>
        <w:jc w:val="both"/>
        <w:rPr>
          <w:rFonts w:ascii="Verdana" w:hAnsi="Verdana"/>
          <w:iCs/>
        </w:rPr>
      </w:pPr>
    </w:p>
    <w:p w:rsidR="00E62FC1" w:rsidRPr="007C4C34" w:rsidRDefault="00E62FC1" w:rsidP="00E62FC1">
      <w:pPr>
        <w:jc w:val="both"/>
        <w:rPr>
          <w:rFonts w:ascii="Verdana" w:hAnsi="Verdana"/>
          <w:iCs/>
        </w:rPr>
      </w:pPr>
      <w:r w:rsidRPr="007C4C34">
        <w:rPr>
          <w:rFonts w:ascii="Verdana" w:hAnsi="Verdana"/>
          <w:iCs/>
        </w:rPr>
        <w:t>En aquest supòsit l’empremta digital (</w:t>
      </w:r>
      <w:proofErr w:type="spellStart"/>
      <w:r w:rsidRPr="007C4C34">
        <w:rPr>
          <w:rFonts w:ascii="Verdana" w:hAnsi="Verdana"/>
          <w:iCs/>
        </w:rPr>
        <w:t>hash</w:t>
      </w:r>
      <w:proofErr w:type="spellEnd"/>
      <w:r w:rsidRPr="007C4C34">
        <w:rPr>
          <w:rFonts w:ascii="Verdana" w:hAnsi="Verdana"/>
          <w:iCs/>
        </w:rPr>
        <w:t xml:space="preserve">) degudament signada s’haurà de remetre al correu electrònic següent: </w:t>
      </w:r>
      <w:r w:rsidR="00426FBE" w:rsidRPr="007C4C34">
        <w:rPr>
          <w:rFonts w:ascii="Verdana" w:hAnsi="Verdana"/>
          <w:iCs/>
        </w:rPr>
        <w:t>sjuridicsibe@bcn.cat</w:t>
      </w:r>
      <w:r w:rsidRPr="007C4C34">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rsidR="00E62FC1" w:rsidRPr="007C4C34" w:rsidRDefault="00E62FC1" w:rsidP="00E62FC1">
      <w:pPr>
        <w:autoSpaceDE w:val="0"/>
        <w:autoSpaceDN w:val="0"/>
        <w:adjustRightInd w:val="0"/>
        <w:jc w:val="both"/>
        <w:rPr>
          <w:rFonts w:ascii="Verdana" w:hAnsi="Verdana"/>
          <w:iCs/>
        </w:rPr>
      </w:pPr>
    </w:p>
    <w:p w:rsidR="00E62FC1" w:rsidRPr="007C4C34" w:rsidRDefault="00E62FC1" w:rsidP="00E62FC1">
      <w:pPr>
        <w:autoSpaceDE w:val="0"/>
        <w:autoSpaceDN w:val="0"/>
        <w:adjustRightInd w:val="0"/>
        <w:jc w:val="both"/>
        <w:rPr>
          <w:rFonts w:ascii="Verdana" w:hAnsi="Verdana"/>
          <w:iCs/>
        </w:rPr>
      </w:pPr>
      <w:r w:rsidRPr="007C4C34">
        <w:rPr>
          <w:rFonts w:ascii="Verdana" w:hAnsi="Verdana"/>
          <w:iCs/>
        </w:rPr>
        <w:t xml:space="preserve">En aquest correu s’haurà d’indicar el codi de contracte, l’objecte del contracte, i les dades </w:t>
      </w:r>
      <w:proofErr w:type="spellStart"/>
      <w:r w:rsidRPr="007C4C34">
        <w:rPr>
          <w:rFonts w:ascii="Verdana" w:hAnsi="Verdana"/>
          <w:iCs/>
        </w:rPr>
        <w:t>identificatives</w:t>
      </w:r>
      <w:proofErr w:type="spellEnd"/>
      <w:r w:rsidRPr="007C4C34">
        <w:rPr>
          <w:rFonts w:ascii="Verdana" w:hAnsi="Verdana"/>
          <w:iCs/>
        </w:rPr>
        <w:t xml:space="preserve"> de l’empresa licitadora.</w:t>
      </w:r>
    </w:p>
    <w:p w:rsidR="00E62FC1" w:rsidRPr="007C4C34" w:rsidRDefault="00E62FC1" w:rsidP="00E62FC1">
      <w:pPr>
        <w:jc w:val="both"/>
        <w:rPr>
          <w:rFonts w:ascii="Verdana" w:hAnsi="Verdana"/>
          <w:sz w:val="22"/>
          <w:szCs w:val="22"/>
        </w:rPr>
      </w:pPr>
    </w:p>
    <w:p w:rsidR="00E62FC1" w:rsidRPr="007C4C34" w:rsidRDefault="00E62FC1" w:rsidP="00E62FC1">
      <w:pPr>
        <w:jc w:val="both"/>
        <w:rPr>
          <w:rFonts w:ascii="Arial" w:hAnsi="Arial" w:cs="Arial"/>
          <w:sz w:val="22"/>
          <w:szCs w:val="22"/>
        </w:rPr>
      </w:pPr>
      <w:r w:rsidRPr="007C4C34">
        <w:rPr>
          <w:rFonts w:ascii="Verdana" w:hAnsi="Verdana"/>
        </w:rPr>
        <w:t>8.</w:t>
      </w:r>
      <w:r w:rsidRPr="007C4C34">
        <w:rPr>
          <w:rFonts w:ascii="Verdana" w:hAnsi="Verdana"/>
          <w:sz w:val="22"/>
          <w:szCs w:val="22"/>
        </w:rPr>
        <w:t xml:space="preserve"> </w:t>
      </w:r>
      <w:r w:rsidRPr="007C4C34">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7C4C34">
        <w:rPr>
          <w:rFonts w:ascii="Verdana" w:hAnsi="Verdana"/>
          <w:iCs/>
        </w:rPr>
        <w:t>hash</w:t>
      </w:r>
      <w:proofErr w:type="spellEnd"/>
      <w:r w:rsidRPr="007C4C34">
        <w:rPr>
          <w:rFonts w:ascii="Verdana" w:hAnsi="Verdana"/>
          <w:iCs/>
        </w:rPr>
        <w:t>) de l'oferta coincideix amb la que consta en poder de l'òrgan de contractació.</w:t>
      </w:r>
    </w:p>
    <w:p w:rsidR="005A2494" w:rsidRPr="007C4C34" w:rsidRDefault="005A2494" w:rsidP="00131852">
      <w:pPr>
        <w:jc w:val="both"/>
        <w:rPr>
          <w:rFonts w:ascii="Verdana" w:hAnsi="Verdana" w:cs="Arial"/>
        </w:rPr>
      </w:pPr>
    </w:p>
    <w:p w:rsidR="00984C08" w:rsidRPr="007C4C34" w:rsidRDefault="00984C08" w:rsidP="00984C08">
      <w:pPr>
        <w:jc w:val="both"/>
        <w:rPr>
          <w:rFonts w:ascii="Verdana" w:hAnsi="Verdana" w:cs="Arial"/>
        </w:rPr>
      </w:pPr>
      <w:r w:rsidRPr="007C4C34">
        <w:rPr>
          <w:rFonts w:ascii="Verdana" w:hAnsi="Verdana" w:cs="Arial"/>
        </w:rPr>
        <w:t>9. Una vegada l'oferta ha estat tancada, si es reobre, la seva petjada (</w:t>
      </w:r>
      <w:proofErr w:type="spellStart"/>
      <w:r w:rsidRPr="007C4C34">
        <w:rPr>
          <w:rFonts w:ascii="Verdana" w:hAnsi="Verdana" w:cs="Arial"/>
        </w:rPr>
        <w:t>hash</w:t>
      </w:r>
      <w:proofErr w:type="spellEnd"/>
      <w:r w:rsidRPr="007C4C34">
        <w:rPr>
          <w:rFonts w:ascii="Verdana" w:hAnsi="Verdana" w:cs="Arial"/>
        </w:rPr>
        <w:t>) actual quedarà invalidada i en tancar-la novament, es generarà una nova petjada (</w:t>
      </w:r>
      <w:proofErr w:type="spellStart"/>
      <w:r w:rsidRPr="007C4C34">
        <w:rPr>
          <w:rFonts w:ascii="Verdana" w:hAnsi="Verdana" w:cs="Arial"/>
        </w:rPr>
        <w:t>hash</w:t>
      </w:r>
      <w:proofErr w:type="spellEnd"/>
      <w:r w:rsidRPr="007C4C34">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7C4C34">
        <w:rPr>
          <w:rFonts w:ascii="Verdana" w:hAnsi="Verdana" w:cs="Arial"/>
        </w:rPr>
        <w:t>hash</w:t>
      </w:r>
      <w:proofErr w:type="spellEnd"/>
      <w:r w:rsidRPr="007C4C34">
        <w:rPr>
          <w:rFonts w:ascii="Verdana" w:hAnsi="Verdana" w:cs="Arial"/>
        </w:rPr>
        <w:t>).</w:t>
      </w:r>
    </w:p>
    <w:p w:rsidR="00984C08" w:rsidRPr="007C4C34" w:rsidRDefault="00984C08" w:rsidP="00984C08">
      <w:pPr>
        <w:jc w:val="both"/>
        <w:rPr>
          <w:rFonts w:ascii="Verdana" w:hAnsi="Verdana" w:cs="Arial"/>
        </w:rPr>
      </w:pPr>
    </w:p>
    <w:p w:rsidR="00984C08" w:rsidRPr="007C4C34" w:rsidRDefault="00984C08" w:rsidP="00984C08">
      <w:pPr>
        <w:jc w:val="both"/>
        <w:rPr>
          <w:rFonts w:ascii="Verdana" w:hAnsi="Verdana" w:cs="Arial"/>
        </w:rPr>
      </w:pPr>
      <w:r w:rsidRPr="007C4C34">
        <w:rPr>
          <w:rFonts w:ascii="Verdana" w:hAnsi="Verdana" w:cs="Arial"/>
        </w:rPr>
        <w:t>Per aquest motiu, només s'ha de reobrir l'oferta, si es desitja modificar el contingut d'aquesta i enviar-la, novament, dins del termini de presentació d'ofertes.</w:t>
      </w:r>
    </w:p>
    <w:p w:rsidR="00984C08" w:rsidRPr="007C4C34" w:rsidRDefault="00984C08" w:rsidP="00984C08">
      <w:pPr>
        <w:jc w:val="both"/>
        <w:rPr>
          <w:rFonts w:ascii="Verdana" w:hAnsi="Verdana" w:cs="Arial"/>
        </w:rPr>
      </w:pPr>
    </w:p>
    <w:p w:rsidR="00984C08" w:rsidRPr="007C4C34" w:rsidRDefault="00984C08" w:rsidP="00984C08">
      <w:pPr>
        <w:jc w:val="both"/>
        <w:rPr>
          <w:sz w:val="24"/>
          <w:szCs w:val="24"/>
        </w:rPr>
      </w:pPr>
      <w:r w:rsidRPr="007C4C34">
        <w:rPr>
          <w:rFonts w:ascii="Verdana" w:hAnsi="Verdana" w:cs="Arial"/>
        </w:rPr>
        <w:t>Si ja s'ha notificat el tancament de l'oferta a l'òrgan de contractació, mitjançant la petjada (</w:t>
      </w:r>
      <w:proofErr w:type="spellStart"/>
      <w:r w:rsidRPr="007C4C34">
        <w:rPr>
          <w:rFonts w:ascii="Verdana" w:hAnsi="Verdana" w:cs="Arial"/>
        </w:rPr>
        <w:t>hash</w:t>
      </w:r>
      <w:proofErr w:type="spellEnd"/>
      <w:r w:rsidRPr="007C4C34">
        <w:rPr>
          <w:rFonts w:ascii="Verdana" w:hAnsi="Verdana" w:cs="Arial"/>
        </w:rPr>
        <w:t>) d'aquesta, el següent pas hauria de ser l'enviament de l'oferta dins del termini establert.</w:t>
      </w:r>
    </w:p>
    <w:p w:rsidR="001A6442" w:rsidRDefault="001A6442" w:rsidP="00131852">
      <w:pPr>
        <w:jc w:val="both"/>
        <w:rPr>
          <w:rFonts w:ascii="Verdana" w:hAnsi="Verdana" w:cs="Arial"/>
        </w:rPr>
      </w:pPr>
    </w:p>
    <w:p w:rsidR="00E004F7" w:rsidRDefault="00E004F7" w:rsidP="00131852">
      <w:pPr>
        <w:jc w:val="both"/>
        <w:rPr>
          <w:rFonts w:ascii="Verdana" w:hAnsi="Verdana" w:cs="Arial"/>
        </w:rPr>
      </w:pPr>
    </w:p>
    <w:p w:rsidR="00E004F7" w:rsidRDefault="00E004F7" w:rsidP="00131852">
      <w:pPr>
        <w:jc w:val="both"/>
        <w:rPr>
          <w:rFonts w:ascii="Verdana" w:hAnsi="Verdana" w:cs="Arial"/>
        </w:rPr>
      </w:pPr>
    </w:p>
    <w:p w:rsidR="00E004F7" w:rsidRPr="007C4C34" w:rsidRDefault="00E004F7" w:rsidP="00131852">
      <w:pPr>
        <w:jc w:val="both"/>
        <w:rPr>
          <w:rFonts w:ascii="Verdana" w:hAnsi="Verdana" w:cs="Arial"/>
        </w:rPr>
      </w:pPr>
    </w:p>
    <w:p w:rsidR="005418FD" w:rsidRPr="007C4C34" w:rsidRDefault="005418FD" w:rsidP="00131852">
      <w:pPr>
        <w:pStyle w:val="Ttolclusula"/>
        <w:outlineLvl w:val="0"/>
      </w:pPr>
      <w:bookmarkStart w:id="12" w:name="_Toc108771716"/>
      <w:r w:rsidRPr="007C4C34">
        <w:t xml:space="preserve">Clàusula </w:t>
      </w:r>
      <w:r w:rsidR="00623A5F" w:rsidRPr="007C4C34">
        <w:t>10</w:t>
      </w:r>
      <w:r w:rsidRPr="007C4C34">
        <w:t>. Criteris de valoració de les ofer</w:t>
      </w:r>
      <w:r w:rsidR="00653D90" w:rsidRPr="007C4C34">
        <w:t>tes</w:t>
      </w:r>
      <w:bookmarkEnd w:id="12"/>
    </w:p>
    <w:p w:rsidR="00D4557D" w:rsidRPr="007C4C34" w:rsidRDefault="00D4557D" w:rsidP="00131852">
      <w:pPr>
        <w:pStyle w:val="Textindependent2"/>
        <w:tabs>
          <w:tab w:val="left" w:pos="567"/>
          <w:tab w:val="left" w:pos="1134"/>
          <w:tab w:val="left" w:pos="1702"/>
        </w:tabs>
        <w:rPr>
          <w:rFonts w:ascii="Verdana" w:hAnsi="Verdana" w:cs="Arial"/>
          <w:sz w:val="20"/>
        </w:rPr>
      </w:pPr>
    </w:p>
    <w:p w:rsidR="00984C08" w:rsidRPr="007C4C34" w:rsidRDefault="00984C08" w:rsidP="00984C08">
      <w:pPr>
        <w:jc w:val="both"/>
        <w:rPr>
          <w:rFonts w:ascii="Verdana" w:hAnsi="Verdana" w:cs="Arial"/>
        </w:rPr>
      </w:pPr>
      <w:bookmarkStart w:id="13" w:name="_Hlk507244822"/>
      <w:r w:rsidRPr="007C4C34">
        <w:rPr>
          <w:rFonts w:ascii="Verdana" w:hAnsi="Verdana" w:cs="Arial"/>
        </w:rPr>
        <w:t>La selecció de l’oferta més avantatjosa es determinarà tenint en compte la millor relació qualitat-preu amb l’objectiu d’obtenir ofertes de gran qualitat. S’aplicaran els criteris d’adjudicació següents:</w:t>
      </w:r>
    </w:p>
    <w:bookmarkEnd w:id="13"/>
    <w:p w:rsidR="00A07176" w:rsidRPr="007C4C34" w:rsidRDefault="00A07176" w:rsidP="00A07176">
      <w:pPr>
        <w:pStyle w:val="Pargrafdellista"/>
        <w:jc w:val="both"/>
        <w:rPr>
          <w:rFonts w:ascii="Verdana" w:hAnsi="Verdana" w:cs="Arial"/>
          <w:u w:val="single"/>
        </w:rPr>
      </w:pPr>
    </w:p>
    <w:p w:rsidR="00225BDD" w:rsidRPr="007C4C34" w:rsidRDefault="00225BDD" w:rsidP="00EC5E99">
      <w:pPr>
        <w:pStyle w:val="Pargrafdellista"/>
        <w:numPr>
          <w:ilvl w:val="0"/>
          <w:numId w:val="7"/>
        </w:numPr>
        <w:ind w:hanging="720"/>
        <w:jc w:val="both"/>
        <w:rPr>
          <w:rFonts w:ascii="Verdana" w:hAnsi="Verdana" w:cs="Arial"/>
          <w:u w:val="single"/>
        </w:rPr>
      </w:pPr>
      <w:r w:rsidRPr="007C4C34">
        <w:rPr>
          <w:rFonts w:ascii="Verdana" w:hAnsi="Verdana" w:cs="Arial"/>
          <w:u w:val="single"/>
        </w:rPr>
        <w:t>Criteris d’adjudicació avaluables automàticament</w:t>
      </w:r>
    </w:p>
    <w:p w:rsidR="00A07176" w:rsidRPr="007C4C34" w:rsidRDefault="00A07176" w:rsidP="00A07176">
      <w:pPr>
        <w:pStyle w:val="Pargrafdellista"/>
        <w:jc w:val="both"/>
        <w:rPr>
          <w:rFonts w:ascii="Verdana" w:hAnsi="Verdana" w:cs="Arial"/>
          <w:u w:val="single"/>
        </w:rPr>
      </w:pPr>
    </w:p>
    <w:p w:rsidR="00225BDD" w:rsidRPr="007C4C34" w:rsidRDefault="00225BDD" w:rsidP="000E0F3C">
      <w:pPr>
        <w:jc w:val="both"/>
        <w:rPr>
          <w:rFonts w:ascii="Verdana" w:hAnsi="Verdana" w:cs="Arial"/>
          <w:szCs w:val="16"/>
        </w:rPr>
      </w:pPr>
    </w:p>
    <w:p w:rsidR="00225BDD" w:rsidRDefault="00225BDD" w:rsidP="000E0F3C">
      <w:pPr>
        <w:pStyle w:val="Textindependent2"/>
        <w:numPr>
          <w:ilvl w:val="0"/>
          <w:numId w:val="3"/>
        </w:numPr>
        <w:tabs>
          <w:tab w:val="left" w:pos="567"/>
          <w:tab w:val="left" w:pos="1134"/>
          <w:tab w:val="left" w:pos="1702"/>
        </w:tabs>
        <w:rPr>
          <w:rFonts w:ascii="Verdana" w:hAnsi="Verdana" w:cs="Arial"/>
          <w:sz w:val="20"/>
        </w:rPr>
      </w:pPr>
      <w:r w:rsidRPr="007C4C34">
        <w:rPr>
          <w:rFonts w:ascii="Verdana" w:hAnsi="Verdana" w:cs="Arial"/>
          <w:b/>
          <w:sz w:val="20"/>
          <w:u w:val="single"/>
        </w:rPr>
        <w:t>MESURA SOCIAL</w:t>
      </w:r>
      <w:r w:rsidRPr="007C4C34">
        <w:rPr>
          <w:rFonts w:ascii="Verdana" w:hAnsi="Verdana" w:cs="Arial"/>
          <w:sz w:val="20"/>
        </w:rPr>
        <w:t>.-</w:t>
      </w:r>
    </w:p>
    <w:p w:rsidR="00F32D11" w:rsidRPr="007C4C34" w:rsidRDefault="00F32D11" w:rsidP="00F32D11">
      <w:pPr>
        <w:pStyle w:val="Textindependent2"/>
        <w:tabs>
          <w:tab w:val="left" w:pos="567"/>
          <w:tab w:val="left" w:pos="1134"/>
          <w:tab w:val="left" w:pos="1702"/>
        </w:tabs>
        <w:ind w:left="360"/>
        <w:rPr>
          <w:rFonts w:ascii="Verdana" w:hAnsi="Verdana" w:cs="Arial"/>
          <w:sz w:val="20"/>
        </w:rPr>
      </w:pPr>
    </w:p>
    <w:p w:rsidR="00225BDD" w:rsidRPr="007C4C34" w:rsidRDefault="002D2099" w:rsidP="000E0F3C">
      <w:pPr>
        <w:pStyle w:val="Textindependent2"/>
        <w:shd w:val="clear" w:color="auto" w:fill="FFFFFF" w:themeFill="background1"/>
        <w:tabs>
          <w:tab w:val="left" w:pos="567"/>
          <w:tab w:val="left" w:pos="1134"/>
          <w:tab w:val="left" w:pos="1702"/>
        </w:tabs>
        <w:rPr>
          <w:rFonts w:ascii="Verdana" w:hAnsi="Verdana" w:cs="Arial"/>
          <w:b/>
          <w:sz w:val="20"/>
        </w:rPr>
      </w:pPr>
      <w:r w:rsidRPr="007C4C34">
        <w:rPr>
          <w:rFonts w:ascii="Verdana" w:hAnsi="Verdana" w:cs="Arial"/>
          <w:sz w:val="20"/>
        </w:rPr>
        <w:t xml:space="preserve">1.- </w:t>
      </w:r>
      <w:r w:rsidR="00225BDD" w:rsidRPr="007C4C34">
        <w:rPr>
          <w:rFonts w:ascii="Verdana" w:hAnsi="Verdana" w:cs="Arial"/>
          <w:sz w:val="20"/>
        </w:rPr>
        <w:t xml:space="preserve">La ponderació màxima del criteri d’adjudicació del preu </w:t>
      </w:r>
      <w:proofErr w:type="spellStart"/>
      <w:r w:rsidR="00225BDD" w:rsidRPr="007C4C34">
        <w:rPr>
          <w:rFonts w:ascii="Verdana" w:hAnsi="Verdana" w:cs="Arial"/>
          <w:sz w:val="20"/>
        </w:rPr>
        <w:t>ofertat</w:t>
      </w:r>
      <w:proofErr w:type="spellEnd"/>
      <w:r w:rsidR="00225BDD" w:rsidRPr="007C4C34">
        <w:rPr>
          <w:rFonts w:ascii="Verdana" w:hAnsi="Verdana" w:cs="Arial"/>
          <w:sz w:val="20"/>
        </w:rPr>
        <w:t xml:space="preserve">, és de </w:t>
      </w:r>
      <w:r w:rsidR="00166467">
        <w:rPr>
          <w:rFonts w:ascii="Verdana" w:hAnsi="Verdana" w:cs="Arial"/>
          <w:b/>
          <w:sz w:val="20"/>
        </w:rPr>
        <w:t>2</w:t>
      </w:r>
      <w:r w:rsidR="00A07176" w:rsidRPr="007C4C34">
        <w:rPr>
          <w:rFonts w:ascii="Verdana" w:hAnsi="Verdana" w:cs="Arial"/>
          <w:b/>
          <w:sz w:val="20"/>
        </w:rPr>
        <w:t>5</w:t>
      </w:r>
      <w:r w:rsidR="00225BDD" w:rsidRPr="007C4C34">
        <w:rPr>
          <w:rFonts w:ascii="Verdana" w:hAnsi="Verdana" w:cs="Arial"/>
          <w:b/>
          <w:sz w:val="20"/>
        </w:rPr>
        <w:t xml:space="preserve"> punts.</w:t>
      </w:r>
    </w:p>
    <w:p w:rsidR="00225BDD" w:rsidRPr="007C4C34" w:rsidRDefault="00225BDD" w:rsidP="000E0F3C">
      <w:pPr>
        <w:pStyle w:val="Textindependent2"/>
        <w:shd w:val="clear" w:color="auto" w:fill="FFFFFF" w:themeFill="background1"/>
        <w:tabs>
          <w:tab w:val="left" w:pos="567"/>
          <w:tab w:val="left" w:pos="1134"/>
          <w:tab w:val="left" w:pos="1702"/>
        </w:tabs>
        <w:rPr>
          <w:rFonts w:ascii="Verdana" w:hAnsi="Verdana" w:cs="Arial"/>
          <w:b/>
          <w:sz w:val="20"/>
        </w:rPr>
      </w:pPr>
    </w:p>
    <w:p w:rsidR="00BE6DC7" w:rsidRPr="007C4C34" w:rsidRDefault="00225BDD" w:rsidP="00BE6DC7">
      <w:pPr>
        <w:pStyle w:val="Textindependent2"/>
        <w:shd w:val="clear" w:color="auto" w:fill="FFFFFF" w:themeFill="background1"/>
        <w:tabs>
          <w:tab w:val="left" w:pos="567"/>
          <w:tab w:val="left" w:pos="1134"/>
          <w:tab w:val="left" w:pos="1702"/>
        </w:tabs>
        <w:rPr>
          <w:rFonts w:ascii="Verdana" w:hAnsi="Verdana" w:cs="Arial"/>
          <w:sz w:val="20"/>
        </w:rPr>
      </w:pPr>
      <w:r w:rsidRPr="007C4C34">
        <w:rPr>
          <w:rFonts w:ascii="Verdana" w:hAnsi="Verdana" w:cs="Arial"/>
          <w:sz w:val="20"/>
        </w:rPr>
        <w:t xml:space="preserve">La puntuació </w:t>
      </w:r>
      <w:r w:rsidR="00B73F8E" w:rsidRPr="007C4C34">
        <w:rPr>
          <w:rFonts w:ascii="Verdana" w:hAnsi="Verdana" w:cs="Arial"/>
          <w:sz w:val="20"/>
        </w:rPr>
        <w:t xml:space="preserve">que s’atorga pel preu </w:t>
      </w:r>
      <w:r w:rsidRPr="007C4C34">
        <w:rPr>
          <w:rFonts w:ascii="Verdana" w:hAnsi="Verdana" w:cs="Arial"/>
          <w:sz w:val="20"/>
        </w:rPr>
        <w:t xml:space="preserve">no supera el 35% de la puntuació total d’acord amb la previsió del </w:t>
      </w:r>
      <w:r w:rsidR="007535CE" w:rsidRPr="007C4C34">
        <w:rPr>
          <w:rFonts w:ascii="Verdana" w:hAnsi="Verdana" w:cs="Arial"/>
          <w:sz w:val="20"/>
        </w:rPr>
        <w:t>decret</w:t>
      </w:r>
      <w:r w:rsidRPr="007C4C34">
        <w:rPr>
          <w:rFonts w:ascii="Verdana" w:hAnsi="Verdana" w:cs="Arial"/>
          <w:sz w:val="20"/>
        </w:rPr>
        <w:t xml:space="preserve"> d’Alcaldia de 24 d’abril de 2017 de contractació pública sostenible i la Instrucció de l’Ajuntament de Barcelona de </w:t>
      </w:r>
      <w:r w:rsidR="00C54840" w:rsidRPr="007C4C34">
        <w:rPr>
          <w:rFonts w:ascii="Verdana" w:hAnsi="Verdana" w:cs="Arial"/>
          <w:sz w:val="20"/>
        </w:rPr>
        <w:t>15</w:t>
      </w:r>
      <w:r w:rsidRPr="007C4C34">
        <w:rPr>
          <w:rFonts w:ascii="Verdana" w:hAnsi="Verdana" w:cs="Arial"/>
          <w:sz w:val="20"/>
        </w:rPr>
        <w:t xml:space="preserve"> de març de 2018, d’aplicació de la LCSP, publicada en la Gaseta del dia </w:t>
      </w:r>
      <w:r w:rsidR="002C3CFE" w:rsidRPr="007C4C34">
        <w:rPr>
          <w:rFonts w:ascii="Verdana" w:hAnsi="Verdana" w:cs="Arial"/>
          <w:sz w:val="20"/>
        </w:rPr>
        <w:t>16</w:t>
      </w:r>
      <w:r w:rsidRPr="007C4C34">
        <w:rPr>
          <w:rFonts w:ascii="Verdana" w:hAnsi="Verdana" w:cs="Arial"/>
          <w:sz w:val="20"/>
        </w:rPr>
        <w:t xml:space="preserve">. </w:t>
      </w:r>
    </w:p>
    <w:p w:rsidR="00A07176" w:rsidRPr="007C4C34" w:rsidRDefault="00A07176" w:rsidP="00BE6DC7">
      <w:pPr>
        <w:pStyle w:val="Textindependent2"/>
        <w:shd w:val="clear" w:color="auto" w:fill="FFFFFF" w:themeFill="background1"/>
        <w:tabs>
          <w:tab w:val="left" w:pos="567"/>
          <w:tab w:val="left" w:pos="1134"/>
          <w:tab w:val="left" w:pos="1702"/>
        </w:tabs>
        <w:rPr>
          <w:rFonts w:ascii="Verdana" w:hAnsi="Verdana" w:cs="Arial"/>
          <w:sz w:val="20"/>
        </w:rPr>
      </w:pPr>
    </w:p>
    <w:p w:rsidR="002C3CFE" w:rsidRPr="007C4C34" w:rsidRDefault="002C3CFE" w:rsidP="000E0F3C">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7C4C34">
        <w:rPr>
          <w:rFonts w:ascii="Verdana" w:hAnsi="Verdana" w:cs="Arial"/>
          <w:sz w:val="20"/>
        </w:rPr>
        <w:t xml:space="preserve">S’atorgarà </w:t>
      </w:r>
      <w:r w:rsidR="00C84A05" w:rsidRPr="007C4C34">
        <w:rPr>
          <w:rFonts w:ascii="Verdana" w:hAnsi="Verdana" w:cs="Arial"/>
          <w:sz w:val="20"/>
        </w:rPr>
        <w:t>la màxima puntuació a l’empresa licitadora</w:t>
      </w:r>
      <w:r w:rsidRPr="007C4C34">
        <w:rPr>
          <w:rFonts w:ascii="Verdana" w:hAnsi="Verdana" w:cs="Arial"/>
          <w:sz w:val="20"/>
        </w:rPr>
        <w:t xml:space="preserve"> que formuli el preu més baix</w:t>
      </w:r>
      <w:r w:rsidRPr="007C4C34">
        <w:rPr>
          <w:rFonts w:ascii="Verdana" w:eastAsia="MS Mincho" w:hAnsi="Verdana"/>
          <w:sz w:val="20"/>
        </w:rPr>
        <w:t xml:space="preserve"> que sigui admissible</w:t>
      </w:r>
      <w:r w:rsidRPr="007C4C34">
        <w:rPr>
          <w:rFonts w:ascii="Verdana" w:hAnsi="Verdana" w:cs="Arial"/>
          <w:sz w:val="20"/>
        </w:rPr>
        <w:t>, és a dir, que no sigui anormalment baix i que no superi el pressupost net de licitació (és a dir, el pressupost màxim de licitació, IVA exclòs) i a la resta d</w:t>
      </w:r>
      <w:r w:rsidR="00C84A05" w:rsidRPr="007C4C34">
        <w:rPr>
          <w:rFonts w:ascii="Verdana" w:hAnsi="Verdana" w:cs="Arial"/>
          <w:sz w:val="20"/>
        </w:rPr>
        <w:t>’empr</w:t>
      </w:r>
      <w:r w:rsidRPr="007C4C34">
        <w:rPr>
          <w:rFonts w:ascii="Verdana" w:hAnsi="Verdana" w:cs="Arial"/>
          <w:sz w:val="20"/>
        </w:rPr>
        <w:t>e</w:t>
      </w:r>
      <w:r w:rsidR="00C84A05" w:rsidRPr="007C4C34">
        <w:rPr>
          <w:rFonts w:ascii="Verdana" w:hAnsi="Verdana" w:cs="Arial"/>
          <w:sz w:val="20"/>
        </w:rPr>
        <w:t>ses</w:t>
      </w:r>
      <w:r w:rsidRPr="007C4C34">
        <w:rPr>
          <w:rFonts w:ascii="Verdana" w:hAnsi="Verdana" w:cs="Arial"/>
          <w:sz w:val="20"/>
        </w:rPr>
        <w:t xml:space="preserve"> licitador</w:t>
      </w:r>
      <w:r w:rsidR="00C84A05" w:rsidRPr="007C4C34">
        <w:rPr>
          <w:rFonts w:ascii="Verdana" w:hAnsi="Verdana" w:cs="Arial"/>
          <w:sz w:val="20"/>
        </w:rPr>
        <w:t>e</w:t>
      </w:r>
      <w:r w:rsidRPr="007C4C34">
        <w:rPr>
          <w:rFonts w:ascii="Verdana" w:hAnsi="Verdana" w:cs="Arial"/>
          <w:sz w:val="20"/>
        </w:rPr>
        <w:t xml:space="preserve">s </w:t>
      </w:r>
      <w:r w:rsidRPr="007C4C34">
        <w:rPr>
          <w:rFonts w:ascii="Verdana" w:hAnsi="Verdana"/>
          <w:sz w:val="20"/>
          <w:shd w:val="clear" w:color="auto" w:fill="FFFFFF" w:themeFill="background1"/>
        </w:rPr>
        <w:t xml:space="preserve">la distribució de la puntuació es farà aplicant la següent fórmula establerta per </w:t>
      </w:r>
      <w:hyperlink r:id="rId29" w:history="1">
        <w:r w:rsidRPr="007C4C34">
          <w:rPr>
            <w:rStyle w:val="Enlla"/>
            <w:rFonts w:ascii="Verdana" w:hAnsi="Verdana"/>
            <w:color w:val="auto"/>
            <w:sz w:val="20"/>
            <w:u w:val="none"/>
            <w:shd w:val="clear" w:color="auto" w:fill="FFFFFF" w:themeFill="background1"/>
          </w:rPr>
          <w:t>Instrucció de la Gerència Municipal</w:t>
        </w:r>
      </w:hyperlink>
      <w:r w:rsidRPr="007C4C34">
        <w:rPr>
          <w:rFonts w:ascii="Verdana" w:hAnsi="Verdana"/>
          <w:sz w:val="20"/>
          <w:shd w:val="clear" w:color="auto" w:fill="FFFFFF" w:themeFill="background1"/>
        </w:rPr>
        <w:t xml:space="preserve"> </w:t>
      </w:r>
      <w:r w:rsidR="00BE6DC7" w:rsidRPr="007C4C34">
        <w:rPr>
          <w:rFonts w:ascii="Verdana" w:hAnsi="Verdana"/>
          <w:sz w:val="20"/>
          <w:shd w:val="clear" w:color="auto" w:fill="FFFFFF" w:themeFill="background1"/>
        </w:rPr>
        <w:t xml:space="preserve">i aprovada per </w:t>
      </w:r>
      <w:hyperlink r:id="rId30" w:history="1">
        <w:r w:rsidR="00BE6DC7" w:rsidRPr="007C4C34">
          <w:rPr>
            <w:rStyle w:val="Enlla"/>
            <w:rFonts w:ascii="Verdana" w:hAnsi="Verdana"/>
            <w:color w:val="auto"/>
            <w:sz w:val="20"/>
            <w:shd w:val="clear" w:color="auto" w:fill="FFFFFF" w:themeFill="background1"/>
          </w:rPr>
          <w:t>Decret d’Alcaldia de 22 de juny de 2017 publicat en la Gaseta Municipal del dia 29 de juny</w:t>
        </w:r>
      </w:hyperlink>
      <w:r w:rsidR="00BE6DC7" w:rsidRPr="007C4C34">
        <w:rPr>
          <w:rFonts w:ascii="Verdana" w:hAnsi="Verdana"/>
          <w:sz w:val="20"/>
          <w:u w:val="single"/>
          <w:shd w:val="clear" w:color="auto" w:fill="FFFFFF" w:themeFill="background1"/>
        </w:rPr>
        <w:t xml:space="preserve"> </w:t>
      </w:r>
      <w:r w:rsidR="00BE6DC7" w:rsidRPr="007C4C34">
        <w:rPr>
          <w:rFonts w:ascii="Verdana" w:hAnsi="Verdana"/>
          <w:sz w:val="20"/>
          <w:shd w:val="clear" w:color="auto" w:fill="FFFFFF" w:themeFill="background1"/>
        </w:rPr>
        <w:t xml:space="preserve">i modificada per </w:t>
      </w:r>
      <w:hyperlink r:id="rId31" w:history="1">
        <w:r w:rsidR="00BE6DC7" w:rsidRPr="007C4C34">
          <w:rPr>
            <w:rStyle w:val="Enlla"/>
            <w:rFonts w:ascii="Verdana" w:hAnsi="Verdana"/>
            <w:color w:val="auto"/>
            <w:sz w:val="20"/>
            <w:shd w:val="clear" w:color="auto" w:fill="FFFFFF" w:themeFill="background1"/>
          </w:rPr>
          <w:t>Decret d’Alcaldia de 22 de febrer de 2018 publicat en la Gaseta Municipal del dia 5 de març</w:t>
        </w:r>
      </w:hyperlink>
      <w:r w:rsidR="00BE6DC7" w:rsidRPr="007C4C34">
        <w:rPr>
          <w:rFonts w:ascii="Verdana" w:hAnsi="Verdana"/>
          <w:sz w:val="20"/>
          <w:shd w:val="clear" w:color="auto" w:fill="FFFFFF" w:themeFill="background1"/>
        </w:rPr>
        <w:t>:</w:t>
      </w:r>
    </w:p>
    <w:p w:rsidR="00C2025D" w:rsidRPr="007C4C34" w:rsidRDefault="00C2025D" w:rsidP="000E0F3C">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rsidR="00C2025D" w:rsidRPr="007C4C34" w:rsidRDefault="00C2025D" w:rsidP="000E0F3C">
      <w:pPr>
        <w:pStyle w:val="Textindependent2"/>
        <w:shd w:val="clear" w:color="auto" w:fill="FFFFFF" w:themeFill="background1"/>
        <w:tabs>
          <w:tab w:val="left" w:pos="567"/>
          <w:tab w:val="left" w:pos="1134"/>
          <w:tab w:val="left" w:pos="1702"/>
        </w:tabs>
        <w:rPr>
          <w:rFonts w:ascii="Verdana" w:hAnsi="Verdana" w:cs="Arial"/>
          <w:sz w:val="20"/>
        </w:rPr>
      </w:pPr>
    </w:p>
    <w:p w:rsidR="002C3CFE" w:rsidRPr="007C4C34" w:rsidRDefault="002C3CFE" w:rsidP="000E0F3C">
      <w:pPr>
        <w:pStyle w:val="Textindependent2"/>
        <w:shd w:val="clear" w:color="auto" w:fill="FFFFFF" w:themeFill="background1"/>
        <w:tabs>
          <w:tab w:val="left" w:pos="567"/>
          <w:tab w:val="left" w:pos="1134"/>
          <w:tab w:val="left" w:pos="1702"/>
        </w:tabs>
        <w:rPr>
          <w:rFonts w:ascii="Verdana" w:hAnsi="Verdana" w:cs="Calibri"/>
          <w:sz w:val="20"/>
        </w:rPr>
      </w:pPr>
      <w:r w:rsidRPr="007C4C34">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rsidR="002D2099" w:rsidRPr="007C4C34" w:rsidRDefault="002D2099" w:rsidP="000E0F3C">
      <w:pPr>
        <w:pStyle w:val="Textindependent2"/>
        <w:shd w:val="clear" w:color="auto" w:fill="FFFFFF" w:themeFill="background1"/>
        <w:tabs>
          <w:tab w:val="left" w:pos="567"/>
          <w:tab w:val="left" w:pos="1134"/>
          <w:tab w:val="left" w:pos="1702"/>
        </w:tabs>
        <w:rPr>
          <w:rFonts w:ascii="Verdana" w:hAnsi="Verdana" w:cs="Calibri"/>
          <w:sz w:val="20"/>
        </w:rPr>
      </w:pPr>
    </w:p>
    <w:p w:rsidR="002D2099" w:rsidRPr="005F209F" w:rsidRDefault="002D2099" w:rsidP="000E0F3C">
      <w:pPr>
        <w:pStyle w:val="Textindependent2"/>
        <w:shd w:val="clear" w:color="auto" w:fill="FFFFFF" w:themeFill="background1"/>
        <w:tabs>
          <w:tab w:val="left" w:pos="567"/>
          <w:tab w:val="left" w:pos="1134"/>
          <w:tab w:val="left" w:pos="1702"/>
        </w:tabs>
        <w:rPr>
          <w:rFonts w:ascii="Verdana" w:hAnsi="Verdana" w:cs="Arial"/>
          <w:sz w:val="20"/>
        </w:rPr>
      </w:pPr>
    </w:p>
    <w:p w:rsidR="002C3CFE" w:rsidRPr="005F209F" w:rsidRDefault="002C3CFE" w:rsidP="000E0F3C">
      <w:pPr>
        <w:pStyle w:val="Textindependent2"/>
        <w:shd w:val="clear" w:color="auto" w:fill="FFFFFF" w:themeFill="background1"/>
        <w:tabs>
          <w:tab w:val="left" w:pos="567"/>
          <w:tab w:val="left" w:pos="1134"/>
          <w:tab w:val="left" w:pos="1702"/>
        </w:tabs>
        <w:rPr>
          <w:rFonts w:ascii="Verdana" w:hAnsi="Verdana" w:cs="Arial"/>
          <w:sz w:val="20"/>
        </w:rPr>
      </w:pPr>
    </w:p>
    <w:p w:rsidR="00225BDD" w:rsidRPr="005F209F" w:rsidRDefault="00225BDD" w:rsidP="000E0F3C">
      <w:pPr>
        <w:pStyle w:val="Textindependent2"/>
        <w:tabs>
          <w:tab w:val="left" w:pos="567"/>
          <w:tab w:val="left" w:pos="1134"/>
          <w:tab w:val="left" w:pos="1702"/>
        </w:tabs>
        <w:rPr>
          <w:rFonts w:ascii="Verdana" w:hAnsi="Verdana" w:cs="Arial"/>
          <w:sz w:val="20"/>
        </w:rPr>
      </w:pPr>
    </w:p>
    <w:p w:rsidR="002D2099" w:rsidRPr="005F209F" w:rsidRDefault="00166467" w:rsidP="002D2099">
      <w:pPr>
        <w:pStyle w:val="Pargrafdellista"/>
        <w:ind w:left="426"/>
        <w:jc w:val="both"/>
        <w:rPr>
          <w:rFonts w:ascii="Verdana" w:hAnsi="Verdana" w:cs="Arial"/>
        </w:rPr>
      </w:pPr>
      <w:r>
        <w:rPr>
          <w:rFonts w:ascii="Verdana" w:hAnsi="Verdana" w:cs="Arial"/>
        </w:rPr>
        <w:t>2</w:t>
      </w:r>
      <w:r w:rsidR="002D2099" w:rsidRPr="005F209F">
        <w:rPr>
          <w:rFonts w:ascii="Verdana" w:hAnsi="Verdana" w:cs="Arial"/>
        </w:rPr>
        <w:t xml:space="preserve">.- </w:t>
      </w:r>
      <w:r w:rsidR="002D2099" w:rsidRPr="005F209F">
        <w:rPr>
          <w:rFonts w:ascii="Verdana" w:hAnsi="Verdana" w:cs="Arial"/>
          <w:b/>
        </w:rPr>
        <w:t xml:space="preserve">Per la millora de la bossa d’hores, fins a </w:t>
      </w:r>
      <w:r>
        <w:rPr>
          <w:rFonts w:ascii="Verdana" w:hAnsi="Verdana" w:cs="Arial"/>
          <w:b/>
        </w:rPr>
        <w:t>5</w:t>
      </w:r>
      <w:r w:rsidR="002D2099" w:rsidRPr="005F209F">
        <w:rPr>
          <w:rFonts w:ascii="Verdana" w:hAnsi="Verdana" w:cs="Arial"/>
          <w:b/>
        </w:rPr>
        <w:t>0 punts</w:t>
      </w:r>
    </w:p>
    <w:p w:rsidR="002D2099" w:rsidRPr="005F209F" w:rsidRDefault="002D2099" w:rsidP="002D2099">
      <w:pPr>
        <w:pStyle w:val="Pargrafdellista"/>
        <w:ind w:left="426"/>
        <w:jc w:val="both"/>
        <w:rPr>
          <w:rFonts w:ascii="Verdana" w:hAnsi="Verdana" w:cs="Arial"/>
        </w:rPr>
      </w:pPr>
      <w:r w:rsidRPr="005F209F">
        <w:rPr>
          <w:rFonts w:ascii="Verdana" w:hAnsi="Verdana" w:cs="Arial"/>
        </w:rPr>
        <w:t xml:space="preserve"> </w:t>
      </w:r>
    </w:p>
    <w:p w:rsidR="002D2099" w:rsidRPr="005F209F" w:rsidRDefault="002D2099" w:rsidP="002D2099">
      <w:pPr>
        <w:pStyle w:val="Pargrafdellista"/>
        <w:ind w:left="426"/>
        <w:jc w:val="both"/>
        <w:rPr>
          <w:rFonts w:ascii="Verdana" w:hAnsi="Verdana" w:cs="Arial"/>
        </w:rPr>
      </w:pPr>
    </w:p>
    <w:p w:rsidR="002D2099" w:rsidRPr="005F209F" w:rsidRDefault="005F209F" w:rsidP="002D2099">
      <w:pPr>
        <w:pStyle w:val="Pargrafdellista"/>
        <w:ind w:left="426"/>
        <w:jc w:val="both"/>
        <w:rPr>
          <w:rFonts w:ascii="Verdana" w:hAnsi="Verdana" w:cs="Arial"/>
        </w:rPr>
      </w:pPr>
      <w:r>
        <w:rPr>
          <w:rFonts w:ascii="Verdana" w:hAnsi="Verdana" w:cs="Arial"/>
        </w:rPr>
        <w:t>S’atorgarà</w:t>
      </w:r>
      <w:r w:rsidR="002D2099" w:rsidRPr="005F209F">
        <w:rPr>
          <w:rFonts w:ascii="Verdana" w:hAnsi="Verdana" w:cs="Arial"/>
        </w:rPr>
        <w:t xml:space="preserve"> 1 punt per cada  hor</w:t>
      </w:r>
      <w:r>
        <w:rPr>
          <w:rFonts w:ascii="Verdana" w:hAnsi="Verdana" w:cs="Arial"/>
        </w:rPr>
        <w:t>a</w:t>
      </w:r>
      <w:r w:rsidR="002D2099" w:rsidRPr="005F209F">
        <w:rPr>
          <w:rFonts w:ascii="Verdana" w:hAnsi="Verdana" w:cs="Arial"/>
        </w:rPr>
        <w:t xml:space="preserve"> d’increment sobre el total d’hores de la bossa previst al plec de prescripcions tècniques, fins a un màxim de </w:t>
      </w:r>
      <w:r w:rsidR="00F32D11">
        <w:rPr>
          <w:rFonts w:ascii="Verdana" w:hAnsi="Verdana" w:cs="Arial"/>
        </w:rPr>
        <w:t>5</w:t>
      </w:r>
      <w:r w:rsidR="002D2099" w:rsidRPr="005F209F">
        <w:rPr>
          <w:rFonts w:ascii="Verdana" w:hAnsi="Verdana" w:cs="Arial"/>
        </w:rPr>
        <w:t>0  hores addicionals.</w:t>
      </w:r>
    </w:p>
    <w:p w:rsidR="002D2099" w:rsidRPr="005F209F" w:rsidRDefault="002D2099" w:rsidP="000E0F3C">
      <w:pPr>
        <w:pStyle w:val="Textindependent2"/>
        <w:tabs>
          <w:tab w:val="left" w:pos="567"/>
          <w:tab w:val="left" w:pos="1134"/>
          <w:tab w:val="left" w:pos="1702"/>
        </w:tabs>
        <w:rPr>
          <w:rFonts w:ascii="Verdana" w:hAnsi="Verdana" w:cs="Arial"/>
          <w:sz w:val="20"/>
        </w:rPr>
      </w:pPr>
    </w:p>
    <w:p w:rsidR="002D2099" w:rsidRPr="007C4C34" w:rsidRDefault="002D2099" w:rsidP="000E0F3C">
      <w:pPr>
        <w:pStyle w:val="Textindependent2"/>
        <w:tabs>
          <w:tab w:val="left" w:pos="567"/>
          <w:tab w:val="left" w:pos="1134"/>
          <w:tab w:val="left" w:pos="1702"/>
        </w:tabs>
        <w:rPr>
          <w:rFonts w:ascii="Verdana" w:hAnsi="Verdana" w:cs="Arial"/>
          <w:sz w:val="20"/>
        </w:rPr>
      </w:pPr>
    </w:p>
    <w:p w:rsidR="00225BDD" w:rsidRPr="00F32D11" w:rsidRDefault="00225BDD" w:rsidP="000E0F3C">
      <w:pPr>
        <w:pStyle w:val="Textindependent2"/>
        <w:tabs>
          <w:tab w:val="left" w:pos="567"/>
          <w:tab w:val="left" w:pos="1134"/>
          <w:tab w:val="left" w:pos="1702"/>
        </w:tabs>
        <w:rPr>
          <w:rFonts w:ascii="Verdana" w:hAnsi="Verdana" w:cs="Arial"/>
          <w:b/>
          <w:sz w:val="20"/>
        </w:rPr>
      </w:pPr>
      <w:r w:rsidRPr="00F32D11">
        <w:rPr>
          <w:rFonts w:ascii="Verdana" w:hAnsi="Verdana" w:cs="Arial"/>
          <w:b/>
          <w:sz w:val="20"/>
        </w:rPr>
        <w:t xml:space="preserve">Puntuació total d’aquests criteris: </w:t>
      </w:r>
      <w:r w:rsidR="00166467" w:rsidRPr="00F32D11">
        <w:rPr>
          <w:rFonts w:ascii="Verdana" w:hAnsi="Verdana" w:cs="Arial"/>
          <w:b/>
          <w:sz w:val="20"/>
        </w:rPr>
        <w:t>75</w:t>
      </w:r>
      <w:r w:rsidR="002D2099" w:rsidRPr="00F32D11">
        <w:rPr>
          <w:rFonts w:ascii="Verdana" w:hAnsi="Verdana" w:cs="Arial"/>
          <w:b/>
          <w:sz w:val="20"/>
        </w:rPr>
        <w:t xml:space="preserve"> punts </w:t>
      </w:r>
    </w:p>
    <w:p w:rsidR="00F774EA" w:rsidRPr="00F32D11" w:rsidRDefault="00F774EA" w:rsidP="000E0F3C">
      <w:pPr>
        <w:pStyle w:val="Textindependent2"/>
        <w:tabs>
          <w:tab w:val="left" w:pos="567"/>
          <w:tab w:val="left" w:pos="1134"/>
          <w:tab w:val="left" w:pos="1702"/>
        </w:tabs>
        <w:rPr>
          <w:rFonts w:ascii="Verdana" w:hAnsi="Verdana" w:cs="Arial"/>
          <w:b/>
          <w:sz w:val="20"/>
        </w:rPr>
      </w:pPr>
    </w:p>
    <w:p w:rsidR="00225BDD" w:rsidRPr="007C4C34" w:rsidRDefault="00225BDD" w:rsidP="00A07176">
      <w:pPr>
        <w:pStyle w:val="Textindependent2"/>
        <w:tabs>
          <w:tab w:val="left" w:pos="567"/>
          <w:tab w:val="left" w:pos="1134"/>
          <w:tab w:val="left" w:pos="1702"/>
        </w:tabs>
        <w:rPr>
          <w:rFonts w:ascii="Verdana" w:hAnsi="Verdana" w:cs="Arial"/>
          <w:i/>
          <w:sz w:val="16"/>
          <w:szCs w:val="16"/>
        </w:rPr>
      </w:pPr>
      <w:r w:rsidRPr="007C4C34">
        <w:rPr>
          <w:rFonts w:ascii="Verdana" w:hAnsi="Verdana" w:cs="Arial"/>
          <w:sz w:val="20"/>
        </w:rPr>
        <w:t>La documentació justificativa d'aquests criteris avaluables de forma automàtica s'ha d'incloure necessària</w:t>
      </w:r>
      <w:r w:rsidR="00997516" w:rsidRPr="007C4C34">
        <w:rPr>
          <w:rFonts w:ascii="Verdana" w:hAnsi="Verdana" w:cs="Arial"/>
          <w:sz w:val="20"/>
        </w:rPr>
        <w:t>ment</w:t>
      </w:r>
      <w:r w:rsidRPr="007C4C34">
        <w:rPr>
          <w:rFonts w:ascii="Verdana" w:hAnsi="Verdana" w:cs="Arial"/>
          <w:sz w:val="20"/>
        </w:rPr>
        <w:t xml:space="preserve"> i únicament al Sobre </w:t>
      </w:r>
      <w:r w:rsidR="0052653D" w:rsidRPr="007C4C34">
        <w:rPr>
          <w:rFonts w:ascii="Verdana" w:hAnsi="Verdana" w:cs="Arial"/>
          <w:sz w:val="20"/>
        </w:rPr>
        <w:t xml:space="preserve">electrònic Sobre electrònic </w:t>
      </w:r>
      <w:r w:rsidR="00166467">
        <w:rPr>
          <w:rFonts w:ascii="Verdana" w:hAnsi="Verdana" w:cs="Arial"/>
          <w:sz w:val="20"/>
        </w:rPr>
        <w:t>B.</w:t>
      </w:r>
    </w:p>
    <w:p w:rsidR="003F762A" w:rsidRPr="007C4C34" w:rsidRDefault="003F762A" w:rsidP="00483E59">
      <w:pPr>
        <w:pStyle w:val="Textindependent2"/>
        <w:shd w:val="clear" w:color="auto" w:fill="FFFFFF" w:themeFill="background1"/>
        <w:tabs>
          <w:tab w:val="left" w:pos="567"/>
          <w:tab w:val="left" w:pos="1134"/>
          <w:tab w:val="left" w:pos="1702"/>
        </w:tabs>
        <w:ind w:right="-2"/>
        <w:rPr>
          <w:rFonts w:ascii="Verdana" w:hAnsi="Verdana" w:cs="Arial"/>
          <w:sz w:val="20"/>
        </w:rPr>
      </w:pPr>
    </w:p>
    <w:p w:rsidR="00483E59" w:rsidRPr="007C4C34" w:rsidRDefault="000E1F6B" w:rsidP="000E0F3C">
      <w:pPr>
        <w:pStyle w:val="Textindependent2"/>
        <w:tabs>
          <w:tab w:val="left" w:pos="567"/>
          <w:tab w:val="left" w:pos="1134"/>
          <w:tab w:val="left" w:pos="1702"/>
        </w:tabs>
        <w:ind w:right="-2"/>
        <w:rPr>
          <w:rFonts w:ascii="Verdana" w:hAnsi="Verdana" w:cs="Arial"/>
          <w:sz w:val="20"/>
        </w:rPr>
      </w:pPr>
      <w:r w:rsidRPr="007C4C34">
        <w:rPr>
          <w:rFonts w:ascii="Verdana" w:hAnsi="Verdana" w:cs="Arial"/>
          <w:sz w:val="20"/>
        </w:rPr>
        <w:t xml:space="preserve">Es defineixen els </w:t>
      </w:r>
      <w:r w:rsidR="00483E59" w:rsidRPr="007C4C34">
        <w:rPr>
          <w:rFonts w:ascii="Verdana" w:hAnsi="Verdana" w:cs="Arial"/>
          <w:sz w:val="20"/>
        </w:rPr>
        <w:t>límits</w:t>
      </w:r>
      <w:r w:rsidRPr="007C4C34">
        <w:rPr>
          <w:rFonts w:ascii="Verdana" w:hAnsi="Verdana" w:cs="Arial"/>
          <w:sz w:val="20"/>
        </w:rPr>
        <w:t xml:space="preserve"> següents</w:t>
      </w:r>
      <w:r w:rsidR="00483E59" w:rsidRPr="007C4C34">
        <w:rPr>
          <w:rFonts w:ascii="Verdana" w:hAnsi="Verdana" w:cs="Arial"/>
          <w:sz w:val="20"/>
        </w:rPr>
        <w:t xml:space="preserve"> per a la consideració d’ofertes amb valors anormals o desproporcionats:</w:t>
      </w:r>
    </w:p>
    <w:p w:rsidR="00A07176" w:rsidRPr="007C4C34" w:rsidRDefault="00A07176" w:rsidP="000E0F3C">
      <w:pPr>
        <w:tabs>
          <w:tab w:val="left" w:pos="567"/>
          <w:tab w:val="left" w:pos="1134"/>
          <w:tab w:val="left" w:pos="1702"/>
          <w:tab w:val="left" w:pos="4678"/>
          <w:tab w:val="left" w:pos="5245"/>
        </w:tabs>
        <w:ind w:right="-2"/>
        <w:jc w:val="both"/>
        <w:rPr>
          <w:rFonts w:ascii="Verdana" w:hAnsi="Verdana" w:cs="Arial"/>
        </w:rPr>
      </w:pPr>
    </w:p>
    <w:p w:rsidR="00483E59" w:rsidRPr="007C4C34" w:rsidRDefault="00563001" w:rsidP="000E0F3C">
      <w:pPr>
        <w:tabs>
          <w:tab w:val="left" w:pos="567"/>
          <w:tab w:val="left" w:pos="1134"/>
          <w:tab w:val="left" w:pos="1702"/>
          <w:tab w:val="left" w:pos="4678"/>
          <w:tab w:val="left" w:pos="5245"/>
        </w:tabs>
        <w:ind w:right="-2"/>
        <w:jc w:val="both"/>
        <w:rPr>
          <w:rFonts w:ascii="Verdana" w:hAnsi="Verdana" w:cs="Arial"/>
        </w:rPr>
      </w:pPr>
      <w:r w:rsidRPr="007C4C34">
        <w:rPr>
          <w:rFonts w:ascii="Verdana" w:hAnsi="Verdana" w:cs="Arial"/>
        </w:rPr>
        <w:t>Un</w:t>
      </w:r>
      <w:r w:rsidR="00483E59" w:rsidRPr="007C4C34">
        <w:rPr>
          <w:rFonts w:ascii="Verdana" w:hAnsi="Verdana" w:cs="Arial"/>
        </w:rPr>
        <w:t xml:space="preserve"> diferencial de </w:t>
      </w:r>
      <w:r w:rsidR="00A07176" w:rsidRPr="007C4C34">
        <w:rPr>
          <w:rFonts w:ascii="Verdana" w:hAnsi="Verdana" w:cs="Arial"/>
        </w:rPr>
        <w:t>10</w:t>
      </w:r>
      <w:r w:rsidR="005F209F" w:rsidRPr="007C4C34">
        <w:rPr>
          <w:rFonts w:ascii="Verdana" w:hAnsi="Verdana" w:cs="Arial"/>
        </w:rPr>
        <w:t>%</w:t>
      </w:r>
      <w:r w:rsidR="00483E59" w:rsidRPr="007C4C34">
        <w:rPr>
          <w:rFonts w:ascii="Verdana" w:hAnsi="Verdana" w:cs="Arial"/>
        </w:rPr>
        <w:t xml:space="preserve"> per sota de la mitjana de les ofertes o, en el cas </w:t>
      </w:r>
      <w:r w:rsidR="00030387" w:rsidRPr="007C4C34">
        <w:rPr>
          <w:rFonts w:ascii="Verdana" w:hAnsi="Verdana" w:cs="Arial"/>
        </w:rPr>
        <w:t>d’un únic licitador</w:t>
      </w:r>
      <w:r w:rsidR="00483E59" w:rsidRPr="007C4C34">
        <w:rPr>
          <w:rFonts w:ascii="Verdana" w:hAnsi="Verdana" w:cs="Arial"/>
        </w:rPr>
        <w:t xml:space="preserve">, </w:t>
      </w:r>
      <w:r w:rsidR="00B73F8E" w:rsidRPr="007C4C34">
        <w:rPr>
          <w:rFonts w:ascii="Verdana" w:hAnsi="Verdana" w:cs="Arial"/>
          <w:i/>
        </w:rPr>
        <w:t>20%</w:t>
      </w:r>
      <w:r w:rsidR="00B73F8E" w:rsidRPr="007C4C34">
        <w:rPr>
          <w:rFonts w:ascii="Verdana" w:hAnsi="Verdana" w:cs="Arial"/>
        </w:rPr>
        <w:t xml:space="preserve"> </w:t>
      </w:r>
      <w:r w:rsidR="00483E59" w:rsidRPr="007C4C34">
        <w:rPr>
          <w:rFonts w:ascii="Verdana" w:hAnsi="Verdana" w:cs="Arial"/>
        </w:rPr>
        <w:t>respecte el pressupost net de licitació.</w:t>
      </w:r>
    </w:p>
    <w:p w:rsidR="00A07176" w:rsidRPr="007C4C34" w:rsidRDefault="00A07176" w:rsidP="000E0F3C">
      <w:pPr>
        <w:tabs>
          <w:tab w:val="left" w:pos="567"/>
          <w:tab w:val="left" w:pos="1134"/>
          <w:tab w:val="left" w:pos="1702"/>
          <w:tab w:val="left" w:pos="4678"/>
          <w:tab w:val="left" w:pos="5245"/>
        </w:tabs>
        <w:ind w:right="-2"/>
        <w:jc w:val="both"/>
        <w:rPr>
          <w:rFonts w:ascii="Verdana" w:hAnsi="Verdana"/>
          <w:i/>
          <w:sz w:val="16"/>
        </w:rPr>
      </w:pPr>
    </w:p>
    <w:p w:rsidR="00483E59" w:rsidRPr="007C4C34" w:rsidRDefault="00483E59" w:rsidP="000E0F3C">
      <w:pPr>
        <w:tabs>
          <w:tab w:val="left" w:pos="567"/>
          <w:tab w:val="left" w:pos="1134"/>
          <w:tab w:val="left" w:pos="1702"/>
          <w:tab w:val="left" w:pos="4678"/>
          <w:tab w:val="left" w:pos="5245"/>
        </w:tabs>
        <w:ind w:right="-2"/>
        <w:jc w:val="both"/>
        <w:rPr>
          <w:rFonts w:ascii="Verdana" w:hAnsi="Verdana" w:cs="Arial"/>
        </w:rPr>
      </w:pPr>
      <w:r w:rsidRPr="007C4C34">
        <w:rPr>
          <w:rFonts w:ascii="Verdana" w:hAnsi="Verdana" w:cs="Arial"/>
        </w:rPr>
        <w:t xml:space="preserve">Si el nombre </w:t>
      </w:r>
      <w:r w:rsidR="00030387" w:rsidRPr="007C4C34">
        <w:rPr>
          <w:rFonts w:ascii="Verdana" w:hAnsi="Verdana" w:cs="Arial"/>
        </w:rPr>
        <w:t>de licitadors</w:t>
      </w:r>
      <w:r w:rsidRPr="007C4C34">
        <w:rPr>
          <w:rFonts w:ascii="Verdana" w:hAnsi="Verdana" w:cs="Arial"/>
        </w:rPr>
        <w:t xml:space="preserve"> és superior a 10, pel càlcul de la mitjana de les ofertes es prescindirà de l’oferta més baixa i de l’oferta més alta si hi ha un diferencial superior al 5% respecte de </w:t>
      </w:r>
      <w:r w:rsidR="00030387" w:rsidRPr="007C4C34">
        <w:rPr>
          <w:rFonts w:ascii="Verdana" w:hAnsi="Verdana" w:cs="Arial"/>
        </w:rPr>
        <w:t xml:space="preserve">les </w:t>
      </w:r>
      <w:r w:rsidRPr="007C4C34">
        <w:rPr>
          <w:rFonts w:ascii="Verdana" w:hAnsi="Verdana" w:cs="Arial"/>
        </w:rPr>
        <w:t>ofert</w:t>
      </w:r>
      <w:r w:rsidR="00030387" w:rsidRPr="007C4C34">
        <w:rPr>
          <w:rFonts w:ascii="Verdana" w:hAnsi="Verdana" w:cs="Arial"/>
        </w:rPr>
        <w:t>es</w:t>
      </w:r>
      <w:r w:rsidRPr="007C4C34">
        <w:rPr>
          <w:rFonts w:ascii="Verdana" w:hAnsi="Verdana" w:cs="Arial"/>
        </w:rPr>
        <w:t xml:space="preserve"> immediatament consecutiv</w:t>
      </w:r>
      <w:r w:rsidR="00030387" w:rsidRPr="007C4C34">
        <w:rPr>
          <w:rFonts w:ascii="Verdana" w:hAnsi="Verdana" w:cs="Arial"/>
        </w:rPr>
        <w:t>es</w:t>
      </w:r>
      <w:r w:rsidRPr="007C4C34">
        <w:rPr>
          <w:rFonts w:ascii="Verdana" w:hAnsi="Verdana" w:cs="Arial"/>
        </w:rPr>
        <w:t>.</w:t>
      </w:r>
    </w:p>
    <w:p w:rsidR="00563001" w:rsidRPr="007C4C34" w:rsidRDefault="00563001" w:rsidP="000E0F3C">
      <w:pPr>
        <w:tabs>
          <w:tab w:val="left" w:pos="567"/>
          <w:tab w:val="left" w:pos="1134"/>
          <w:tab w:val="left" w:pos="1702"/>
          <w:tab w:val="left" w:pos="4678"/>
          <w:tab w:val="left" w:pos="5245"/>
        </w:tabs>
        <w:ind w:right="-2"/>
        <w:jc w:val="both"/>
        <w:rPr>
          <w:rFonts w:ascii="Verdana" w:hAnsi="Verdana" w:cs="Arial"/>
        </w:rPr>
      </w:pPr>
    </w:p>
    <w:p w:rsidR="00483E59" w:rsidRPr="007C4C34" w:rsidRDefault="00483E59" w:rsidP="000E0F3C">
      <w:pPr>
        <w:tabs>
          <w:tab w:val="left" w:pos="567"/>
          <w:tab w:val="left" w:pos="1134"/>
          <w:tab w:val="left" w:pos="1702"/>
          <w:tab w:val="left" w:pos="4678"/>
          <w:tab w:val="left" w:pos="5245"/>
        </w:tabs>
        <w:ind w:right="-2"/>
        <w:jc w:val="both"/>
        <w:rPr>
          <w:rFonts w:ascii="Verdana" w:hAnsi="Verdana" w:cs="Arial"/>
        </w:rPr>
      </w:pPr>
      <w:r w:rsidRPr="007C4C34">
        <w:rPr>
          <w:rFonts w:ascii="Verdana" w:hAnsi="Verdana" w:cs="Arial"/>
        </w:rPr>
        <w:t xml:space="preserve">Si el nombre </w:t>
      </w:r>
      <w:r w:rsidR="00030387" w:rsidRPr="007C4C34">
        <w:rPr>
          <w:rFonts w:ascii="Verdana" w:hAnsi="Verdana" w:cs="Arial"/>
        </w:rPr>
        <w:t>de licitadors</w:t>
      </w:r>
      <w:r w:rsidRPr="007C4C34">
        <w:rPr>
          <w:rFonts w:ascii="Verdana" w:hAnsi="Verdana" w:cs="Arial"/>
        </w:rPr>
        <w:t xml:space="preserve"> és superior a 20, pel càlcul de la mitjana de les ofertes </w:t>
      </w:r>
      <w:r w:rsidR="00030387" w:rsidRPr="007C4C34">
        <w:rPr>
          <w:rFonts w:ascii="Verdana" w:hAnsi="Verdana" w:cs="Arial"/>
        </w:rPr>
        <w:t>es prescindirà de</w:t>
      </w:r>
      <w:r w:rsidRPr="007C4C34">
        <w:rPr>
          <w:rFonts w:ascii="Verdana" w:hAnsi="Verdana" w:cs="Arial"/>
        </w:rPr>
        <w:t xml:space="preserve"> les dues ofertes més baixes </w:t>
      </w:r>
      <w:r w:rsidR="00030387" w:rsidRPr="007C4C34">
        <w:rPr>
          <w:rFonts w:ascii="Verdana" w:hAnsi="Verdana" w:cs="Arial"/>
        </w:rPr>
        <w:t xml:space="preserve">i les dues ofertes més altes, </w:t>
      </w:r>
      <w:r w:rsidRPr="007C4C34">
        <w:rPr>
          <w:rFonts w:ascii="Verdana" w:hAnsi="Verdana" w:cs="Arial"/>
        </w:rPr>
        <w:t>s</w:t>
      </w:r>
      <w:r w:rsidR="00030387" w:rsidRPr="007C4C34">
        <w:rPr>
          <w:rFonts w:ascii="Verdana" w:hAnsi="Verdana" w:cs="Arial"/>
        </w:rPr>
        <w:t xml:space="preserve">i presenten un diferencial </w:t>
      </w:r>
      <w:r w:rsidRPr="007C4C34">
        <w:rPr>
          <w:rFonts w:ascii="Verdana" w:hAnsi="Verdana" w:cs="Arial"/>
        </w:rPr>
        <w:t xml:space="preserve"> superior al 5%</w:t>
      </w:r>
      <w:r w:rsidR="00030387" w:rsidRPr="007C4C34">
        <w:rPr>
          <w:rFonts w:ascii="Verdana" w:hAnsi="Verdana" w:cs="Arial"/>
        </w:rPr>
        <w:t xml:space="preserve"> amb les immediatament consecutives</w:t>
      </w:r>
      <w:r w:rsidRPr="007C4C34">
        <w:rPr>
          <w:rFonts w:ascii="Verdana" w:hAnsi="Verdana" w:cs="Arial"/>
        </w:rPr>
        <w:t>.</w:t>
      </w:r>
    </w:p>
    <w:p w:rsidR="00483E59" w:rsidRPr="007C4C34" w:rsidRDefault="00483E59" w:rsidP="000E0F3C">
      <w:pPr>
        <w:pStyle w:val="Textindependent2"/>
        <w:tabs>
          <w:tab w:val="left" w:pos="567"/>
          <w:tab w:val="left" w:pos="1134"/>
          <w:tab w:val="left" w:pos="1702"/>
        </w:tabs>
        <w:ind w:right="-2"/>
        <w:rPr>
          <w:rFonts w:ascii="Verdana" w:hAnsi="Verdana"/>
          <w:i/>
          <w:sz w:val="16"/>
        </w:rPr>
      </w:pPr>
    </w:p>
    <w:p w:rsidR="00483E59" w:rsidRPr="007C4C34" w:rsidRDefault="00483E59" w:rsidP="00483E59">
      <w:pPr>
        <w:pStyle w:val="Textindependent2"/>
        <w:shd w:val="clear" w:color="000000" w:fill="FFFFFF"/>
        <w:tabs>
          <w:tab w:val="left" w:pos="567"/>
          <w:tab w:val="left" w:pos="1134"/>
          <w:tab w:val="left" w:pos="1702"/>
        </w:tabs>
        <w:ind w:right="-2"/>
        <w:rPr>
          <w:rFonts w:ascii="Verdana" w:hAnsi="Verdana"/>
          <w:i/>
          <w:sz w:val="16"/>
        </w:rPr>
      </w:pPr>
    </w:p>
    <w:p w:rsidR="0052653D" w:rsidRPr="007C4C34" w:rsidRDefault="0052653D" w:rsidP="0052653D">
      <w:pPr>
        <w:pStyle w:val="Textindependent2"/>
        <w:tabs>
          <w:tab w:val="left" w:pos="567"/>
          <w:tab w:val="left" w:pos="1134"/>
          <w:tab w:val="left" w:pos="1702"/>
        </w:tabs>
        <w:ind w:right="-2"/>
        <w:rPr>
          <w:rFonts w:ascii="Verdana" w:hAnsi="Verdana"/>
          <w:sz w:val="20"/>
          <w:shd w:val="clear" w:color="000000" w:fill="FFFFFF"/>
        </w:rPr>
      </w:pPr>
      <w:r w:rsidRPr="007C4C34">
        <w:rPr>
          <w:rFonts w:ascii="Verdana" w:hAnsi="Verdana"/>
          <w:sz w:val="20"/>
          <w:shd w:val="clear" w:color="000000" w:fill="FFFFFF"/>
        </w:rPr>
        <w:t>D’acord amb la previsió de l’article 149.4 LCSP, es rebutjarà l’oferta si es comprova que és anormalment baixa perquè no compleix les obligacions aplicables en matèria de subcontractació, ambiental, social o laboral establertes en el Dret de la Unió, en el Dret Nacional, els convenis  col·lectius sectorials vigents o per les disposicions de Dret internacional enumerades en l’annex V LCSP.</w:t>
      </w:r>
    </w:p>
    <w:p w:rsidR="001F3360" w:rsidRPr="007C4C34" w:rsidRDefault="001F3360" w:rsidP="001F3360">
      <w:pPr>
        <w:pStyle w:val="Textindependent2"/>
        <w:tabs>
          <w:tab w:val="left" w:pos="567"/>
          <w:tab w:val="left" w:pos="1134"/>
          <w:tab w:val="left" w:pos="1702"/>
        </w:tabs>
        <w:ind w:right="-2"/>
        <w:rPr>
          <w:rFonts w:ascii="Verdana" w:hAnsi="Verdana"/>
          <w:sz w:val="20"/>
          <w:shd w:val="clear" w:color="000000" w:fill="FFFFFF"/>
        </w:rPr>
      </w:pPr>
    </w:p>
    <w:p w:rsidR="002D5A3D" w:rsidRPr="007C4C34" w:rsidRDefault="002D5A3D" w:rsidP="001F3360">
      <w:pPr>
        <w:pStyle w:val="Textindependent2"/>
        <w:tabs>
          <w:tab w:val="left" w:pos="567"/>
          <w:tab w:val="left" w:pos="1134"/>
          <w:tab w:val="left" w:pos="1702"/>
        </w:tabs>
        <w:ind w:right="-2"/>
        <w:rPr>
          <w:rFonts w:ascii="Verdana" w:hAnsi="Verdana"/>
          <w:sz w:val="20"/>
          <w:shd w:val="clear" w:color="000000" w:fill="FFFFFF"/>
        </w:rPr>
      </w:pPr>
    </w:p>
    <w:p w:rsidR="001F3360" w:rsidRPr="007C4C34" w:rsidRDefault="001F3360" w:rsidP="001F3360">
      <w:pPr>
        <w:pStyle w:val="Textindependent2"/>
        <w:tabs>
          <w:tab w:val="left" w:pos="567"/>
          <w:tab w:val="left" w:pos="1134"/>
          <w:tab w:val="left" w:pos="1702"/>
        </w:tabs>
        <w:ind w:right="-2"/>
        <w:rPr>
          <w:rFonts w:ascii="Verdana" w:hAnsi="Verdana"/>
          <w:b/>
          <w:sz w:val="20"/>
          <w:u w:val="single"/>
          <w:shd w:val="clear" w:color="000000" w:fill="FFFFFF"/>
        </w:rPr>
      </w:pPr>
      <w:r w:rsidRPr="007C4C34">
        <w:rPr>
          <w:rFonts w:ascii="Verdana" w:hAnsi="Verdana"/>
          <w:b/>
          <w:sz w:val="20"/>
          <w:u w:val="single"/>
          <w:shd w:val="clear" w:color="000000" w:fill="FFFFFF"/>
        </w:rPr>
        <w:t>MESURA SOCIAL.-</w:t>
      </w:r>
    </w:p>
    <w:p w:rsidR="001F3360" w:rsidRPr="007C4C34" w:rsidRDefault="001F3360" w:rsidP="001F3360">
      <w:pPr>
        <w:pStyle w:val="Textindependent2"/>
        <w:tabs>
          <w:tab w:val="left" w:pos="567"/>
          <w:tab w:val="left" w:pos="1134"/>
          <w:tab w:val="left" w:pos="1702"/>
        </w:tabs>
        <w:ind w:right="-2"/>
        <w:rPr>
          <w:rFonts w:ascii="Verdana" w:hAnsi="Verdana"/>
          <w:sz w:val="20"/>
          <w:shd w:val="clear" w:color="000000" w:fill="FFFFFF"/>
        </w:rPr>
      </w:pPr>
      <w:r w:rsidRPr="007C4C34">
        <w:rPr>
          <w:rFonts w:ascii="Verdana" w:hAnsi="Verdana"/>
          <w:sz w:val="20"/>
          <w:shd w:val="clear" w:color="000000"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rsidR="001F3360" w:rsidRPr="007C4C34" w:rsidRDefault="001F3360" w:rsidP="001F3360">
      <w:pPr>
        <w:pStyle w:val="Textindependent2"/>
        <w:tabs>
          <w:tab w:val="left" w:pos="567"/>
          <w:tab w:val="left" w:pos="1134"/>
          <w:tab w:val="left" w:pos="1702"/>
        </w:tabs>
        <w:ind w:right="-2"/>
        <w:rPr>
          <w:rFonts w:ascii="Verdana" w:hAnsi="Verdana"/>
          <w:sz w:val="20"/>
          <w:shd w:val="clear" w:color="000000" w:fill="FFFFFF"/>
        </w:rPr>
      </w:pPr>
    </w:p>
    <w:p w:rsidR="001F3360" w:rsidRPr="007C4C34" w:rsidRDefault="001F3360" w:rsidP="001F3360">
      <w:pPr>
        <w:pStyle w:val="Textindependent2"/>
        <w:tabs>
          <w:tab w:val="left" w:pos="567"/>
          <w:tab w:val="left" w:pos="1134"/>
          <w:tab w:val="left" w:pos="1702"/>
        </w:tabs>
        <w:ind w:right="-2"/>
        <w:rPr>
          <w:rFonts w:ascii="Verdana" w:hAnsi="Verdana" w:cs="Arial"/>
          <w:sz w:val="20"/>
        </w:rPr>
      </w:pPr>
      <w:r w:rsidRPr="007C4C34">
        <w:rPr>
          <w:rFonts w:ascii="Verdana" w:hAnsi="Verdana" w:cs="Arial"/>
          <w:sz w:val="20"/>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rsidR="00395658" w:rsidRPr="007C4C34" w:rsidRDefault="00395658" w:rsidP="001F3360">
      <w:pPr>
        <w:jc w:val="both"/>
        <w:rPr>
          <w:rFonts w:ascii="Verdana" w:hAnsi="Verdana"/>
        </w:rPr>
      </w:pPr>
    </w:p>
    <w:p w:rsidR="003B67EF" w:rsidRPr="007C4C34" w:rsidRDefault="003B67EF" w:rsidP="003B67EF">
      <w:pPr>
        <w:jc w:val="both"/>
        <w:rPr>
          <w:rFonts w:ascii="Verdana" w:hAnsi="Verdana"/>
        </w:rPr>
      </w:pPr>
      <w:bookmarkStart w:id="14" w:name="_Hlk507143226"/>
      <w:r w:rsidRPr="007C4C34">
        <w:rPr>
          <w:rFonts w:ascii="Verdana" w:hAnsi="Verdana"/>
        </w:rPr>
        <w:t>Si es produeix un empat en la puntuació total entre diverses empreses licitadores s’aplicarà el següent criteri de desempat tenint en compte com a data del compliment efectiu del fet de desempat el venciment del termini de presentació d'ofertes:</w:t>
      </w:r>
    </w:p>
    <w:p w:rsidR="003B67EF" w:rsidRPr="007C4C34" w:rsidRDefault="003B67EF" w:rsidP="003B67EF">
      <w:pPr>
        <w:pStyle w:val="Pargrafdellista"/>
        <w:ind w:left="0"/>
        <w:jc w:val="both"/>
        <w:rPr>
          <w:rFonts w:ascii="Verdana" w:hAnsi="Verdana"/>
          <w:sz w:val="18"/>
          <w:szCs w:val="18"/>
        </w:rPr>
      </w:pPr>
    </w:p>
    <w:p w:rsidR="00547BB7" w:rsidRPr="007C4C34" w:rsidRDefault="001F3360" w:rsidP="003B67EF">
      <w:pPr>
        <w:tabs>
          <w:tab w:val="left" w:pos="930"/>
        </w:tabs>
        <w:jc w:val="both"/>
        <w:rPr>
          <w:rFonts w:ascii="Verdana" w:hAnsi="Verdana"/>
        </w:rPr>
      </w:pPr>
      <w:r w:rsidRPr="007C4C34">
        <w:rPr>
          <w:rFonts w:ascii="Verdana" w:hAnsi="Verdana"/>
        </w:rPr>
        <w:t>Proposicions presentades per aquelles empreses que, al venciment del termini de presentació d'ofertes, tinguin a la plantilla un percentatge de persones treballadores amb discapacitat superior al que els imposi la normativa.</w:t>
      </w:r>
    </w:p>
    <w:p w:rsidR="003B67EF" w:rsidRPr="007C4C34" w:rsidRDefault="003B67EF" w:rsidP="003B67EF">
      <w:pPr>
        <w:jc w:val="both"/>
        <w:rPr>
          <w:rFonts w:ascii="Verdana" w:hAnsi="Verdana"/>
        </w:rPr>
      </w:pPr>
      <w:r w:rsidRPr="007C4C34">
        <w:rPr>
          <w:rFonts w:ascii="Verdana" w:hAnsi="Verdana"/>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w:t>
      </w:r>
    </w:p>
    <w:p w:rsidR="003B67EF" w:rsidRPr="007C4C34" w:rsidRDefault="003B67EF" w:rsidP="00547BB7">
      <w:pPr>
        <w:jc w:val="both"/>
        <w:rPr>
          <w:rFonts w:ascii="Verdana" w:hAnsi="Verdana"/>
        </w:rPr>
      </w:pPr>
    </w:p>
    <w:p w:rsidR="001F3360" w:rsidRPr="007C4C34" w:rsidRDefault="001F3360" w:rsidP="001F3360">
      <w:pPr>
        <w:jc w:val="both"/>
        <w:rPr>
          <w:rFonts w:ascii="Verdana" w:hAnsi="Verdana"/>
        </w:rPr>
      </w:pPr>
    </w:p>
    <w:p w:rsidR="001F3360" w:rsidRPr="007C4C34" w:rsidRDefault="001F3360" w:rsidP="001F3360">
      <w:pPr>
        <w:jc w:val="both"/>
        <w:rPr>
          <w:rFonts w:ascii="Verdana" w:hAnsi="Verdana"/>
        </w:rPr>
      </w:pPr>
      <w:r w:rsidRPr="007C4C34">
        <w:rPr>
          <w:rFonts w:ascii="Verdana" w:hAnsi="Verdana"/>
        </w:rPr>
        <w:t>En cas que l'aplicació d’aquest/s criteri/s no doni lloc a desempat es dirimirà mitjançant sorteig.</w:t>
      </w:r>
    </w:p>
    <w:bookmarkEnd w:id="14"/>
    <w:p w:rsidR="008A37BF" w:rsidRPr="007C4C34" w:rsidRDefault="008A37BF" w:rsidP="00131852">
      <w:pPr>
        <w:shd w:val="clear" w:color="auto" w:fill="FFFFFF" w:themeFill="background1"/>
        <w:jc w:val="both"/>
        <w:rPr>
          <w:rFonts w:ascii="Verdana" w:hAnsi="Verdana"/>
        </w:rPr>
      </w:pPr>
    </w:p>
    <w:p w:rsidR="005A2494" w:rsidRPr="007C4C34" w:rsidRDefault="005A2494" w:rsidP="00131852">
      <w:pPr>
        <w:shd w:val="clear" w:color="auto" w:fill="FFFFFF" w:themeFill="background1"/>
        <w:jc w:val="both"/>
        <w:rPr>
          <w:rFonts w:ascii="Verdana" w:hAnsi="Verdana"/>
        </w:rPr>
      </w:pPr>
    </w:p>
    <w:p w:rsidR="001F3360" w:rsidRPr="007C4C34" w:rsidRDefault="001F3360" w:rsidP="001F3360">
      <w:pPr>
        <w:pStyle w:val="Ttolclusula"/>
        <w:outlineLvl w:val="0"/>
      </w:pPr>
      <w:bookmarkStart w:id="15" w:name="_Toc508022860"/>
      <w:bookmarkStart w:id="16" w:name="_Toc108771717"/>
      <w:r w:rsidRPr="007C4C34">
        <w:t>Clàusula 11. Mesa de contractació</w:t>
      </w:r>
      <w:bookmarkEnd w:id="15"/>
      <w:bookmarkEnd w:id="16"/>
    </w:p>
    <w:p w:rsidR="001F3360" w:rsidRPr="007C4C34" w:rsidRDefault="001F3360" w:rsidP="001F3360">
      <w:pPr>
        <w:shd w:val="clear" w:color="auto" w:fill="FFFFFF" w:themeFill="background1"/>
        <w:ind w:right="-2"/>
        <w:jc w:val="both"/>
        <w:rPr>
          <w:rFonts w:ascii="Verdana" w:hAnsi="Verdana"/>
        </w:rPr>
      </w:pPr>
    </w:p>
    <w:p w:rsidR="001F3360" w:rsidRPr="007C4C34" w:rsidRDefault="001F3360" w:rsidP="001F3360">
      <w:pPr>
        <w:shd w:val="clear" w:color="auto" w:fill="FFFFFF" w:themeFill="background1"/>
        <w:ind w:right="-2"/>
        <w:jc w:val="both"/>
        <w:rPr>
          <w:rFonts w:ascii="Verdana" w:hAnsi="Verdana"/>
        </w:rPr>
      </w:pPr>
      <w:r w:rsidRPr="007C4C34">
        <w:rPr>
          <w:rFonts w:ascii="Verdana" w:hAnsi="Verdana"/>
        </w:rPr>
        <w:t>1. La mesa de contractació estarà constituïda per:</w:t>
      </w:r>
    </w:p>
    <w:p w:rsidR="001F3360" w:rsidRPr="007C4C34" w:rsidRDefault="001F3360" w:rsidP="001F3360">
      <w:pPr>
        <w:shd w:val="clear" w:color="auto" w:fill="FFFFFF" w:themeFill="background1"/>
        <w:ind w:right="-2"/>
        <w:jc w:val="both"/>
        <w:rPr>
          <w:rFonts w:ascii="Verdana" w:hAnsi="Verdana"/>
        </w:rPr>
      </w:pPr>
    </w:p>
    <w:p w:rsidR="00D933FB" w:rsidRPr="007C4C34" w:rsidRDefault="001F3360" w:rsidP="00D933FB">
      <w:pPr>
        <w:shd w:val="clear" w:color="auto" w:fill="FFFFFF" w:themeFill="background1"/>
        <w:ind w:right="-2"/>
        <w:jc w:val="both"/>
        <w:rPr>
          <w:rFonts w:ascii="Verdana" w:hAnsi="Verdana"/>
        </w:rPr>
      </w:pPr>
      <w:r w:rsidRPr="007C4C34">
        <w:rPr>
          <w:rFonts w:ascii="Verdana" w:hAnsi="Verdana"/>
        </w:rPr>
        <w:t>President</w:t>
      </w:r>
      <w:r w:rsidR="00997516" w:rsidRPr="007C4C34">
        <w:rPr>
          <w:rFonts w:ascii="Verdana" w:hAnsi="Verdana"/>
        </w:rPr>
        <w:t>a</w:t>
      </w:r>
      <w:r w:rsidRPr="007C4C34">
        <w:rPr>
          <w:rFonts w:ascii="Verdana" w:hAnsi="Verdana"/>
        </w:rPr>
        <w:t>:</w:t>
      </w:r>
      <w:r w:rsidR="00AE4DF2" w:rsidRPr="007C4C34">
        <w:rPr>
          <w:rFonts w:ascii="Verdana" w:hAnsi="Verdana"/>
        </w:rPr>
        <w:t xml:space="preserve"> </w:t>
      </w:r>
      <w:r w:rsidR="002D5A3D" w:rsidRPr="007C4C34">
        <w:rPr>
          <w:rFonts w:ascii="Verdana" w:hAnsi="Verdana"/>
        </w:rPr>
        <w:t>Sr</w:t>
      </w:r>
      <w:r w:rsidR="00997516" w:rsidRPr="007C4C34">
        <w:rPr>
          <w:rFonts w:ascii="Verdana" w:hAnsi="Verdana"/>
        </w:rPr>
        <w:t>a</w:t>
      </w:r>
      <w:r w:rsidR="002D5A3D" w:rsidRPr="007C4C34">
        <w:rPr>
          <w:rFonts w:ascii="Verdana" w:hAnsi="Verdana"/>
        </w:rPr>
        <w:t xml:space="preserve">. </w:t>
      </w:r>
      <w:r w:rsidR="00997516" w:rsidRPr="007C4C34">
        <w:rPr>
          <w:rFonts w:ascii="Verdana" w:hAnsi="Verdana"/>
        </w:rPr>
        <w:t>Susana Closa Castella</w:t>
      </w:r>
      <w:r w:rsidR="00AE4DF2" w:rsidRPr="007C4C34">
        <w:rPr>
          <w:rFonts w:ascii="Verdana" w:hAnsi="Verdana"/>
        </w:rPr>
        <w:t>,</w:t>
      </w:r>
      <w:r w:rsidR="00D933FB" w:rsidRPr="007C4C34">
        <w:rPr>
          <w:rFonts w:ascii="Verdana" w:hAnsi="Verdana"/>
        </w:rPr>
        <w:t xml:space="preserve"> </w:t>
      </w:r>
      <w:r w:rsidR="00AE4DF2" w:rsidRPr="007C4C34">
        <w:rPr>
          <w:rFonts w:ascii="Verdana" w:hAnsi="Verdana"/>
        </w:rPr>
        <w:t xml:space="preserve"> </w:t>
      </w:r>
      <w:r w:rsidR="00D933FB" w:rsidRPr="007C4C34">
        <w:rPr>
          <w:rFonts w:ascii="Verdana" w:hAnsi="Verdana"/>
        </w:rPr>
        <w:t>g</w:t>
      </w:r>
      <w:r w:rsidR="00AE4DF2" w:rsidRPr="007C4C34">
        <w:rPr>
          <w:rFonts w:ascii="Verdana" w:hAnsi="Verdana"/>
        </w:rPr>
        <w:t>erent de l</w:t>
      </w:r>
      <w:r w:rsidR="00D933FB" w:rsidRPr="007C4C34">
        <w:rPr>
          <w:rFonts w:ascii="Verdana" w:hAnsi="Verdana"/>
        </w:rPr>
        <w:t>’</w:t>
      </w:r>
      <w:r w:rsidR="00AE4DF2" w:rsidRPr="007C4C34">
        <w:rPr>
          <w:rFonts w:ascii="Verdana" w:hAnsi="Verdana"/>
        </w:rPr>
        <w:t>Institut  Barcelona Esports en virtut  de la delegació  efectuada pel president  de l</w:t>
      </w:r>
      <w:r w:rsidR="00D933FB" w:rsidRPr="007C4C34">
        <w:rPr>
          <w:rFonts w:ascii="Verdana" w:hAnsi="Verdana"/>
        </w:rPr>
        <w:t>’</w:t>
      </w:r>
      <w:r w:rsidR="00AE4DF2" w:rsidRPr="007C4C34">
        <w:rPr>
          <w:rFonts w:ascii="Verdana" w:hAnsi="Verdana"/>
        </w:rPr>
        <w:t>Institut,</w:t>
      </w:r>
      <w:r w:rsidR="002D5A3D" w:rsidRPr="007C4C34">
        <w:rPr>
          <w:rFonts w:ascii="Verdana" w:hAnsi="Verdana"/>
        </w:rPr>
        <w:t xml:space="preserve"> </w:t>
      </w:r>
      <w:r w:rsidR="00AE4DF2" w:rsidRPr="007C4C34">
        <w:rPr>
          <w:rFonts w:ascii="Verdana" w:hAnsi="Verdana"/>
        </w:rPr>
        <w:t xml:space="preserve"> per resolució de data  </w:t>
      </w:r>
      <w:r w:rsidR="00997516" w:rsidRPr="007C4C34">
        <w:rPr>
          <w:rFonts w:ascii="Verdana" w:hAnsi="Verdana"/>
        </w:rPr>
        <w:t>16 de juliol de 2019</w:t>
      </w:r>
      <w:r w:rsidR="00D933FB" w:rsidRPr="007C4C34">
        <w:rPr>
          <w:rFonts w:ascii="Verdana" w:hAnsi="Verdana"/>
        </w:rPr>
        <w:t xml:space="preserve">, publicada al BOPB en data </w:t>
      </w:r>
      <w:r w:rsidR="00997516" w:rsidRPr="007C4C34">
        <w:rPr>
          <w:rFonts w:ascii="Verdana" w:hAnsi="Verdana"/>
        </w:rPr>
        <w:t xml:space="preserve">31 de </w:t>
      </w:r>
      <w:r w:rsidR="00B47809" w:rsidRPr="007C4C34">
        <w:rPr>
          <w:rFonts w:ascii="Verdana" w:hAnsi="Verdana"/>
        </w:rPr>
        <w:t>juliol</w:t>
      </w:r>
      <w:r w:rsidR="00997516" w:rsidRPr="007C4C34">
        <w:rPr>
          <w:rFonts w:ascii="Verdana" w:hAnsi="Verdana"/>
        </w:rPr>
        <w:t xml:space="preserve"> de 2019</w:t>
      </w:r>
      <w:r w:rsidR="00D933FB" w:rsidRPr="007C4C34">
        <w:rPr>
          <w:rFonts w:ascii="Verdana" w:hAnsi="Verdana"/>
        </w:rPr>
        <w:t>.</w:t>
      </w:r>
    </w:p>
    <w:p w:rsidR="00AE4DF2" w:rsidRPr="007C4C34" w:rsidRDefault="00AE4DF2" w:rsidP="00AE4DF2">
      <w:pPr>
        <w:shd w:val="clear" w:color="auto" w:fill="FFFFFF" w:themeFill="background1"/>
        <w:ind w:right="-2"/>
        <w:jc w:val="both"/>
        <w:rPr>
          <w:rFonts w:ascii="Verdana" w:hAnsi="Verdana"/>
        </w:rPr>
      </w:pPr>
    </w:p>
    <w:p w:rsidR="009A673E" w:rsidRPr="007C4C34" w:rsidRDefault="00AE4DF2" w:rsidP="001F3360">
      <w:pPr>
        <w:shd w:val="clear" w:color="auto" w:fill="FFFFFF" w:themeFill="background1"/>
        <w:ind w:right="-2"/>
        <w:jc w:val="both"/>
        <w:rPr>
          <w:rFonts w:ascii="Verdana" w:hAnsi="Verdana"/>
        </w:rPr>
      </w:pPr>
      <w:r w:rsidRPr="007C4C34">
        <w:rPr>
          <w:rFonts w:ascii="Verdana" w:hAnsi="Verdana"/>
        </w:rPr>
        <w:t xml:space="preserve">Vocals: </w:t>
      </w:r>
    </w:p>
    <w:p w:rsidR="00AE4DF2" w:rsidRPr="007C4C34" w:rsidRDefault="00AE4DF2" w:rsidP="001F3360">
      <w:pPr>
        <w:shd w:val="clear" w:color="auto" w:fill="FFFFFF" w:themeFill="background1"/>
        <w:ind w:right="-2"/>
        <w:jc w:val="both"/>
        <w:rPr>
          <w:rFonts w:ascii="Verdana" w:hAnsi="Verdana"/>
        </w:rPr>
      </w:pPr>
    </w:p>
    <w:p w:rsidR="009A673E" w:rsidRPr="007C4C34" w:rsidRDefault="002D5A3D" w:rsidP="001F3360">
      <w:pPr>
        <w:shd w:val="clear" w:color="auto" w:fill="FFFFFF" w:themeFill="background1"/>
        <w:ind w:right="-2"/>
        <w:jc w:val="both"/>
        <w:rPr>
          <w:rFonts w:ascii="Verdana" w:hAnsi="Verdana"/>
        </w:rPr>
      </w:pPr>
      <w:r w:rsidRPr="007C4C34">
        <w:rPr>
          <w:rFonts w:ascii="Verdana" w:hAnsi="Verdana"/>
        </w:rPr>
        <w:t xml:space="preserve">Sr. </w:t>
      </w:r>
      <w:r w:rsidR="009A673E" w:rsidRPr="007C4C34">
        <w:rPr>
          <w:rFonts w:ascii="Verdana" w:hAnsi="Verdana"/>
        </w:rPr>
        <w:t>Manel  Gómez Valè</w:t>
      </w:r>
      <w:r w:rsidR="00D933FB" w:rsidRPr="007C4C34">
        <w:rPr>
          <w:rFonts w:ascii="Verdana" w:hAnsi="Verdana"/>
        </w:rPr>
        <w:t>ncia</w:t>
      </w:r>
      <w:r w:rsidR="009A673E" w:rsidRPr="007C4C34">
        <w:rPr>
          <w:rFonts w:ascii="Verdana" w:hAnsi="Verdana"/>
        </w:rPr>
        <w:t xml:space="preserve">, </w:t>
      </w:r>
      <w:r w:rsidR="00216220" w:rsidRPr="007C4C34">
        <w:rPr>
          <w:rFonts w:ascii="Verdana" w:hAnsi="Verdana"/>
        </w:rPr>
        <w:t>s</w:t>
      </w:r>
      <w:r w:rsidR="009A673E" w:rsidRPr="007C4C34">
        <w:rPr>
          <w:rFonts w:ascii="Verdana" w:hAnsi="Verdana"/>
        </w:rPr>
        <w:t>ecretari  delegat de l</w:t>
      </w:r>
      <w:r w:rsidR="00E74236" w:rsidRPr="007C4C34">
        <w:rPr>
          <w:rFonts w:ascii="Verdana" w:hAnsi="Verdana"/>
        </w:rPr>
        <w:t>’</w:t>
      </w:r>
      <w:r w:rsidR="009A673E" w:rsidRPr="007C4C34">
        <w:rPr>
          <w:rFonts w:ascii="Verdana" w:hAnsi="Verdana"/>
        </w:rPr>
        <w:t>Institut</w:t>
      </w:r>
      <w:r w:rsidR="00F84CBD" w:rsidRPr="007C4C34">
        <w:rPr>
          <w:rFonts w:ascii="Verdana" w:hAnsi="Verdana"/>
        </w:rPr>
        <w:t>,</w:t>
      </w:r>
      <w:r w:rsidR="009A673E" w:rsidRPr="007C4C34">
        <w:rPr>
          <w:rFonts w:ascii="Verdana" w:hAnsi="Verdana"/>
        </w:rPr>
        <w:t xml:space="preserve">  o persona que es designi.</w:t>
      </w:r>
    </w:p>
    <w:p w:rsidR="009A673E" w:rsidRPr="007C4C34" w:rsidRDefault="006C2C1D" w:rsidP="001F3360">
      <w:pPr>
        <w:shd w:val="clear" w:color="auto" w:fill="FFFFFF" w:themeFill="background1"/>
        <w:ind w:right="-2"/>
        <w:jc w:val="both"/>
        <w:rPr>
          <w:rFonts w:ascii="Verdana" w:hAnsi="Verdana"/>
        </w:rPr>
      </w:pPr>
      <w:r w:rsidRPr="007C4C34">
        <w:rPr>
          <w:rFonts w:ascii="Verdana" w:hAnsi="Verdana"/>
        </w:rPr>
        <w:t xml:space="preserve">Sr. </w:t>
      </w:r>
      <w:r w:rsidR="009A673E" w:rsidRPr="007C4C34">
        <w:rPr>
          <w:rFonts w:ascii="Verdana" w:hAnsi="Verdana"/>
        </w:rPr>
        <w:t xml:space="preserve">Rafael Gimeno  Martínez, </w:t>
      </w:r>
      <w:r w:rsidR="00216220" w:rsidRPr="007C4C34">
        <w:rPr>
          <w:rFonts w:ascii="Verdana" w:hAnsi="Verdana"/>
        </w:rPr>
        <w:t>i</w:t>
      </w:r>
      <w:r w:rsidR="009A673E" w:rsidRPr="007C4C34">
        <w:rPr>
          <w:rFonts w:ascii="Verdana" w:hAnsi="Verdana"/>
        </w:rPr>
        <w:t xml:space="preserve">nterventor  delegat de </w:t>
      </w:r>
      <w:r w:rsidR="00D933FB" w:rsidRPr="007C4C34">
        <w:rPr>
          <w:rFonts w:ascii="Verdana" w:hAnsi="Verdana"/>
        </w:rPr>
        <w:t>l’</w:t>
      </w:r>
      <w:r w:rsidR="009A673E" w:rsidRPr="007C4C34">
        <w:rPr>
          <w:rFonts w:ascii="Verdana" w:hAnsi="Verdana"/>
        </w:rPr>
        <w:t>Institut</w:t>
      </w:r>
      <w:r w:rsidR="00F84CBD" w:rsidRPr="007C4C34">
        <w:rPr>
          <w:rFonts w:ascii="Verdana" w:hAnsi="Verdana"/>
        </w:rPr>
        <w:t>,</w:t>
      </w:r>
      <w:r w:rsidR="009A673E" w:rsidRPr="007C4C34">
        <w:rPr>
          <w:rFonts w:ascii="Verdana" w:hAnsi="Verdana"/>
        </w:rPr>
        <w:t xml:space="preserve">  o persona que es designi.</w:t>
      </w:r>
    </w:p>
    <w:p w:rsidR="009A673E" w:rsidRPr="007C4C34" w:rsidRDefault="006C2C1D" w:rsidP="001F3360">
      <w:pPr>
        <w:shd w:val="clear" w:color="auto" w:fill="FFFFFF" w:themeFill="background1"/>
        <w:ind w:right="-2"/>
        <w:jc w:val="both"/>
        <w:rPr>
          <w:rFonts w:ascii="Verdana" w:hAnsi="Verdana"/>
        </w:rPr>
      </w:pPr>
      <w:r w:rsidRPr="007C4C34">
        <w:rPr>
          <w:rFonts w:ascii="Verdana" w:hAnsi="Verdana"/>
        </w:rPr>
        <w:t xml:space="preserve">Sr. </w:t>
      </w:r>
      <w:r w:rsidR="009A673E" w:rsidRPr="007C4C34">
        <w:rPr>
          <w:rFonts w:ascii="Verdana" w:hAnsi="Verdana"/>
        </w:rPr>
        <w:t xml:space="preserve">Miguel </w:t>
      </w:r>
      <w:r w:rsidR="00997516" w:rsidRPr="007C4C34">
        <w:rPr>
          <w:rFonts w:ascii="Verdana" w:hAnsi="Verdana"/>
        </w:rPr>
        <w:t>A</w:t>
      </w:r>
      <w:r w:rsidR="009A673E" w:rsidRPr="007C4C34">
        <w:rPr>
          <w:rFonts w:ascii="Verdana" w:hAnsi="Verdana"/>
        </w:rPr>
        <w:t xml:space="preserve">ngel </w:t>
      </w:r>
      <w:proofErr w:type="spellStart"/>
      <w:r w:rsidR="009A673E" w:rsidRPr="007C4C34">
        <w:rPr>
          <w:rFonts w:ascii="Verdana" w:hAnsi="Verdana"/>
        </w:rPr>
        <w:t>Vilches</w:t>
      </w:r>
      <w:proofErr w:type="spellEnd"/>
      <w:r w:rsidR="009A673E" w:rsidRPr="007C4C34">
        <w:rPr>
          <w:rFonts w:ascii="Verdana" w:hAnsi="Verdana"/>
        </w:rPr>
        <w:t xml:space="preserve"> Blasco, </w:t>
      </w:r>
      <w:r w:rsidR="00216220" w:rsidRPr="007C4C34">
        <w:rPr>
          <w:rFonts w:ascii="Verdana" w:hAnsi="Verdana"/>
        </w:rPr>
        <w:t>c</w:t>
      </w:r>
      <w:r w:rsidR="009A673E" w:rsidRPr="007C4C34">
        <w:rPr>
          <w:rFonts w:ascii="Verdana" w:hAnsi="Verdana"/>
        </w:rPr>
        <w:t xml:space="preserve">ap de </w:t>
      </w:r>
      <w:r w:rsidR="00216220" w:rsidRPr="007C4C34">
        <w:rPr>
          <w:rFonts w:ascii="Verdana" w:hAnsi="Verdana"/>
        </w:rPr>
        <w:t>D</w:t>
      </w:r>
      <w:r w:rsidR="009A673E" w:rsidRPr="007C4C34">
        <w:rPr>
          <w:rFonts w:ascii="Verdana" w:hAnsi="Verdana"/>
        </w:rPr>
        <w:t>epartament d</w:t>
      </w:r>
      <w:r w:rsidR="00D933FB" w:rsidRPr="007C4C34">
        <w:rPr>
          <w:rFonts w:ascii="Verdana" w:hAnsi="Verdana"/>
        </w:rPr>
        <w:t>’</w:t>
      </w:r>
      <w:r w:rsidR="00216220" w:rsidRPr="007C4C34">
        <w:rPr>
          <w:rFonts w:ascii="Verdana" w:hAnsi="Verdana"/>
        </w:rPr>
        <w:t>A</w:t>
      </w:r>
      <w:r w:rsidR="009A673E" w:rsidRPr="007C4C34">
        <w:rPr>
          <w:rFonts w:ascii="Verdana" w:hAnsi="Verdana"/>
        </w:rPr>
        <w:t>dministració de l</w:t>
      </w:r>
      <w:r w:rsidR="00D933FB" w:rsidRPr="007C4C34">
        <w:rPr>
          <w:rFonts w:ascii="Verdana" w:hAnsi="Verdana"/>
        </w:rPr>
        <w:t>’</w:t>
      </w:r>
      <w:r w:rsidR="00C47B4C" w:rsidRPr="007C4C34">
        <w:rPr>
          <w:rFonts w:ascii="Verdana" w:hAnsi="Verdana"/>
        </w:rPr>
        <w:t>Institut</w:t>
      </w:r>
      <w:r w:rsidR="00F84CBD" w:rsidRPr="007C4C34">
        <w:rPr>
          <w:rFonts w:ascii="Verdana" w:hAnsi="Verdana"/>
        </w:rPr>
        <w:t>,</w:t>
      </w:r>
      <w:r w:rsidR="00C47B4C" w:rsidRPr="007C4C34">
        <w:rPr>
          <w:rFonts w:ascii="Verdana" w:hAnsi="Verdana"/>
        </w:rPr>
        <w:t xml:space="preserve">  o persona que es designi.</w:t>
      </w:r>
    </w:p>
    <w:p w:rsidR="00AE4DF2" w:rsidRPr="007C4C34" w:rsidRDefault="006C2C1D" w:rsidP="001F3360">
      <w:pPr>
        <w:shd w:val="clear" w:color="auto" w:fill="FFFFFF" w:themeFill="background1"/>
        <w:ind w:right="-2"/>
        <w:jc w:val="both"/>
        <w:rPr>
          <w:rFonts w:ascii="Verdana" w:hAnsi="Verdana"/>
        </w:rPr>
      </w:pPr>
      <w:r w:rsidRPr="007C4C34">
        <w:rPr>
          <w:rFonts w:ascii="Verdana" w:hAnsi="Verdana"/>
        </w:rPr>
        <w:lastRenderedPageBreak/>
        <w:t xml:space="preserve">Sra. </w:t>
      </w:r>
      <w:r w:rsidR="00C47B4C" w:rsidRPr="007C4C34">
        <w:rPr>
          <w:rFonts w:ascii="Verdana" w:hAnsi="Verdana"/>
        </w:rPr>
        <w:t>Eul</w:t>
      </w:r>
      <w:r w:rsidR="00997516" w:rsidRPr="007C4C34">
        <w:rPr>
          <w:rFonts w:ascii="Verdana" w:hAnsi="Verdana"/>
        </w:rPr>
        <w:t>à</w:t>
      </w:r>
      <w:r w:rsidR="00C47B4C" w:rsidRPr="007C4C34">
        <w:rPr>
          <w:rFonts w:ascii="Verdana" w:hAnsi="Verdana"/>
        </w:rPr>
        <w:t xml:space="preserve">lia  </w:t>
      </w:r>
      <w:proofErr w:type="spellStart"/>
      <w:r w:rsidR="00C47B4C" w:rsidRPr="007C4C34">
        <w:rPr>
          <w:rFonts w:ascii="Verdana" w:hAnsi="Verdana"/>
        </w:rPr>
        <w:t>Dordal</w:t>
      </w:r>
      <w:proofErr w:type="spellEnd"/>
      <w:r w:rsidR="00C47B4C" w:rsidRPr="007C4C34">
        <w:rPr>
          <w:rFonts w:ascii="Verdana" w:hAnsi="Verdana"/>
        </w:rPr>
        <w:t xml:space="preserve">  Culla, </w:t>
      </w:r>
      <w:r w:rsidR="00216220" w:rsidRPr="007C4C34">
        <w:rPr>
          <w:rFonts w:ascii="Verdana" w:hAnsi="Verdana"/>
        </w:rPr>
        <w:t>d</w:t>
      </w:r>
      <w:r w:rsidR="00C47B4C" w:rsidRPr="007C4C34">
        <w:rPr>
          <w:rFonts w:ascii="Verdana" w:hAnsi="Verdana"/>
        </w:rPr>
        <w:t>irectora  de Serveis e Instal</w:t>
      </w:r>
      <w:r w:rsidRPr="007C4C34">
        <w:rPr>
          <w:rFonts w:ascii="Verdana" w:hAnsi="Verdana"/>
        </w:rPr>
        <w:t>·</w:t>
      </w:r>
      <w:r w:rsidR="00C47B4C" w:rsidRPr="007C4C34">
        <w:rPr>
          <w:rFonts w:ascii="Verdana" w:hAnsi="Verdana"/>
        </w:rPr>
        <w:t>lacions  i Obres de l</w:t>
      </w:r>
      <w:r w:rsidR="001F62A0" w:rsidRPr="007C4C34">
        <w:rPr>
          <w:rFonts w:ascii="Verdana" w:hAnsi="Verdana"/>
        </w:rPr>
        <w:t>’</w:t>
      </w:r>
      <w:r w:rsidR="00C47B4C" w:rsidRPr="007C4C34">
        <w:rPr>
          <w:rFonts w:ascii="Verdana" w:hAnsi="Verdana"/>
        </w:rPr>
        <w:t>Institut</w:t>
      </w:r>
      <w:r w:rsidR="00F84CBD" w:rsidRPr="007C4C34">
        <w:rPr>
          <w:rFonts w:ascii="Verdana" w:hAnsi="Verdana"/>
        </w:rPr>
        <w:t>,</w:t>
      </w:r>
      <w:r w:rsidR="00C47B4C" w:rsidRPr="007C4C34">
        <w:rPr>
          <w:rFonts w:ascii="Verdana" w:hAnsi="Verdana"/>
        </w:rPr>
        <w:t xml:space="preserve">  o persona que es designi.</w:t>
      </w:r>
    </w:p>
    <w:p w:rsidR="00C47B4C" w:rsidRPr="007C4C34" w:rsidRDefault="00C47B4C" w:rsidP="001F3360">
      <w:pPr>
        <w:shd w:val="clear" w:color="auto" w:fill="FFFFFF" w:themeFill="background1"/>
        <w:ind w:right="-2"/>
        <w:jc w:val="both"/>
        <w:rPr>
          <w:rFonts w:ascii="Verdana" w:hAnsi="Verdana"/>
        </w:rPr>
      </w:pPr>
    </w:p>
    <w:p w:rsidR="001F3360" w:rsidRPr="007C4C34" w:rsidRDefault="001F3360" w:rsidP="001F3360">
      <w:pPr>
        <w:pStyle w:val="Textindependent2"/>
        <w:shd w:val="clear" w:color="auto" w:fill="FFFFFF" w:themeFill="background1"/>
        <w:tabs>
          <w:tab w:val="left" w:pos="567"/>
          <w:tab w:val="left" w:pos="1134"/>
          <w:tab w:val="left" w:pos="1702"/>
        </w:tabs>
        <w:ind w:right="-2"/>
        <w:rPr>
          <w:rFonts w:ascii="Verdana" w:hAnsi="Verdana" w:cs="Arial"/>
          <w:sz w:val="20"/>
        </w:rPr>
      </w:pPr>
      <w:r w:rsidRPr="007C4C34">
        <w:rPr>
          <w:rFonts w:ascii="Verdana" w:hAnsi="Verdana" w:cs="Arial"/>
          <w:sz w:val="20"/>
        </w:rPr>
        <w:t>2. Actuarà com a secretari/</w:t>
      </w:r>
      <w:r w:rsidR="000E1F6B" w:rsidRPr="007C4C34">
        <w:rPr>
          <w:rFonts w:ascii="Verdana" w:hAnsi="Verdana" w:cs="Arial"/>
          <w:sz w:val="20"/>
        </w:rPr>
        <w:t>àri</w:t>
      </w:r>
      <w:r w:rsidRPr="007C4C34">
        <w:rPr>
          <w:rFonts w:ascii="Verdana" w:hAnsi="Verdana" w:cs="Arial"/>
          <w:sz w:val="20"/>
        </w:rPr>
        <w:t>a de la Mesa un/a funcionari/</w:t>
      </w:r>
      <w:r w:rsidR="000E1F6B" w:rsidRPr="007C4C34">
        <w:rPr>
          <w:rFonts w:ascii="Verdana" w:hAnsi="Verdana" w:cs="Arial"/>
          <w:sz w:val="20"/>
        </w:rPr>
        <w:t>ària</w:t>
      </w:r>
      <w:r w:rsidRPr="007C4C34">
        <w:rPr>
          <w:rFonts w:ascii="Verdana" w:hAnsi="Verdana" w:cs="Arial"/>
          <w:sz w:val="20"/>
        </w:rPr>
        <w:t xml:space="preserve"> de la Corporació.</w:t>
      </w:r>
    </w:p>
    <w:p w:rsidR="001F3360" w:rsidRPr="007C4C34" w:rsidRDefault="001F3360" w:rsidP="001F3360">
      <w:pPr>
        <w:shd w:val="clear" w:color="auto" w:fill="FFFFFF" w:themeFill="background1"/>
        <w:ind w:right="-2"/>
        <w:jc w:val="both"/>
        <w:rPr>
          <w:rFonts w:ascii="Verdana" w:hAnsi="Verdana"/>
        </w:rPr>
      </w:pPr>
    </w:p>
    <w:p w:rsidR="001F3360" w:rsidRPr="007C4C34" w:rsidRDefault="001F3360" w:rsidP="001F3360">
      <w:pPr>
        <w:pStyle w:val="Textindependent2"/>
        <w:shd w:val="clear" w:color="000000" w:fill="FFFFFF"/>
        <w:tabs>
          <w:tab w:val="left" w:pos="567"/>
          <w:tab w:val="left" w:pos="1134"/>
          <w:tab w:val="left" w:pos="1702"/>
        </w:tabs>
        <w:ind w:right="-2"/>
        <w:rPr>
          <w:rFonts w:ascii="Verdana" w:hAnsi="Verdana"/>
          <w:sz w:val="20"/>
          <w:shd w:val="clear" w:color="000000" w:fill="FFFFFF"/>
        </w:rPr>
      </w:pPr>
    </w:p>
    <w:p w:rsidR="001F3360" w:rsidRPr="007C4C34" w:rsidRDefault="001F3360" w:rsidP="001F3360">
      <w:pPr>
        <w:ind w:right="-2"/>
        <w:jc w:val="both"/>
        <w:rPr>
          <w:rFonts w:ascii="Verdana" w:hAnsi="Verdana"/>
        </w:rPr>
      </w:pPr>
      <w:r w:rsidRPr="007C4C34">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EF2AD3" w:rsidRPr="007C4C34">
        <w:rPr>
          <w:rFonts w:ascii="Verdana" w:hAnsi="Verdana"/>
        </w:rPr>
        <w:t xml:space="preserve">causa de </w:t>
      </w:r>
      <w:r w:rsidRPr="007C4C34">
        <w:rPr>
          <w:rFonts w:ascii="Verdana" w:hAnsi="Verdana"/>
        </w:rPr>
        <w:t>conflicte d’interessos.</w:t>
      </w:r>
    </w:p>
    <w:p w:rsidR="00663ABF" w:rsidRPr="007C4C34" w:rsidRDefault="00663ABF" w:rsidP="00131852">
      <w:pPr>
        <w:jc w:val="both"/>
        <w:rPr>
          <w:rFonts w:ascii="Verdana" w:hAnsi="Verdana"/>
        </w:rPr>
      </w:pPr>
    </w:p>
    <w:p w:rsidR="00CC74FA" w:rsidRPr="007C4C34" w:rsidRDefault="00CC74FA" w:rsidP="00131852">
      <w:pPr>
        <w:jc w:val="both"/>
        <w:rPr>
          <w:rFonts w:ascii="Verdana" w:hAnsi="Verdana"/>
        </w:rPr>
      </w:pPr>
    </w:p>
    <w:p w:rsidR="00E74236" w:rsidRPr="007C4C34" w:rsidRDefault="00E74236" w:rsidP="00131852">
      <w:pPr>
        <w:jc w:val="both"/>
        <w:rPr>
          <w:rFonts w:ascii="Verdana" w:hAnsi="Verdana"/>
        </w:rPr>
      </w:pPr>
    </w:p>
    <w:p w:rsidR="00BD3B7F" w:rsidRPr="007C4C34" w:rsidRDefault="00BD3B7F" w:rsidP="00131852">
      <w:pPr>
        <w:pStyle w:val="Ttolclusula"/>
        <w:outlineLvl w:val="0"/>
      </w:pPr>
      <w:bookmarkStart w:id="17" w:name="_Toc108771718"/>
      <w:r w:rsidRPr="007C4C34">
        <w:t xml:space="preserve">Clàusula </w:t>
      </w:r>
      <w:r w:rsidR="00011471" w:rsidRPr="007C4C34">
        <w:t>1</w:t>
      </w:r>
      <w:r w:rsidR="00623A5F" w:rsidRPr="007C4C34">
        <w:t>2</w:t>
      </w:r>
      <w:r w:rsidRPr="007C4C34">
        <w:t xml:space="preserve">. Obertura de </w:t>
      </w:r>
      <w:r w:rsidR="00663ABF" w:rsidRPr="007C4C34">
        <w:t xml:space="preserve">les </w:t>
      </w:r>
      <w:r w:rsidRPr="007C4C34">
        <w:t>proposicions</w:t>
      </w:r>
      <w:bookmarkEnd w:id="17"/>
    </w:p>
    <w:p w:rsidR="00EC3BA7" w:rsidRPr="007C4C34" w:rsidRDefault="00EC3BA7" w:rsidP="00131852">
      <w:pPr>
        <w:pStyle w:val="Ttolclusula"/>
        <w:outlineLvl w:val="0"/>
      </w:pPr>
    </w:p>
    <w:p w:rsidR="007364F0" w:rsidRPr="007C4C34" w:rsidRDefault="007364F0" w:rsidP="009A150F">
      <w:pPr>
        <w:shd w:val="clear" w:color="auto" w:fill="FFFFFF" w:themeFill="background1"/>
        <w:jc w:val="both"/>
        <w:rPr>
          <w:rFonts w:ascii="Verdana" w:hAnsi="Verdana" w:cs="Arial"/>
        </w:rPr>
      </w:pPr>
      <w:r w:rsidRPr="007C4C34">
        <w:rPr>
          <w:rFonts w:ascii="Verdana" w:hAnsi="Verdana"/>
        </w:rPr>
        <w:t>D’acord amb l’article 157.3 LCSP, l’obertura de les proposicions s’efectuarà en el termini màxim de 20 dies a partir de la data de finalització del termini de presentació de proposicions.</w:t>
      </w:r>
    </w:p>
    <w:p w:rsidR="007364F0" w:rsidRPr="007C4C34" w:rsidRDefault="007364F0" w:rsidP="009A150F">
      <w:pPr>
        <w:shd w:val="clear" w:color="auto" w:fill="FFFFFF" w:themeFill="background1"/>
        <w:jc w:val="both"/>
        <w:rPr>
          <w:rFonts w:ascii="Verdana" w:hAnsi="Verdana" w:cs="Arial"/>
        </w:rPr>
      </w:pPr>
    </w:p>
    <w:p w:rsidR="007364F0" w:rsidRPr="007C4C34" w:rsidRDefault="007364F0" w:rsidP="007364F0">
      <w:pPr>
        <w:shd w:val="clear" w:color="auto" w:fill="FFFFFF" w:themeFill="background1"/>
        <w:jc w:val="both"/>
        <w:rPr>
          <w:rFonts w:ascii="Verdana" w:hAnsi="Verdana" w:cs="Arial"/>
        </w:rPr>
      </w:pPr>
      <w:r w:rsidRPr="007C4C34">
        <w:rPr>
          <w:rFonts w:ascii="Verdana" w:hAnsi="Verdana"/>
        </w:rPr>
        <w:t xml:space="preserve">En tot cas, l’obertura del sobre electrònic B es realitzarà en acte públic. La data i lloc s’informarà en l’anunci de licitació en </w:t>
      </w:r>
      <w:hyperlink r:id="rId32" w:history="1">
        <w:r w:rsidRPr="007C4C34">
          <w:rPr>
            <w:rFonts w:ascii="Verdana" w:hAnsi="Verdana"/>
            <w:u w:val="single"/>
          </w:rPr>
          <w:t>el perfil de contractant</w:t>
        </w:r>
      </w:hyperlink>
      <w:r w:rsidRPr="007C4C34">
        <w:t>.</w:t>
      </w:r>
    </w:p>
    <w:p w:rsidR="00216220" w:rsidRPr="007C4C34" w:rsidRDefault="00216220" w:rsidP="009A150F">
      <w:pPr>
        <w:jc w:val="both"/>
        <w:rPr>
          <w:rFonts w:ascii="Verdana" w:hAnsi="Verdana" w:cs="Arial"/>
        </w:rPr>
      </w:pPr>
    </w:p>
    <w:p w:rsidR="002D2099" w:rsidRPr="007C4C34" w:rsidRDefault="002D2099" w:rsidP="00131852">
      <w:pPr>
        <w:jc w:val="both"/>
        <w:rPr>
          <w:rFonts w:ascii="Verdana" w:hAnsi="Verdana" w:cs="Arial"/>
        </w:rPr>
      </w:pPr>
    </w:p>
    <w:p w:rsidR="002D2099" w:rsidRPr="007C4C34" w:rsidRDefault="002D2099" w:rsidP="00131852">
      <w:pPr>
        <w:jc w:val="both"/>
        <w:rPr>
          <w:rFonts w:ascii="Verdana" w:hAnsi="Verdana" w:cs="Arial"/>
        </w:rPr>
      </w:pPr>
    </w:p>
    <w:p w:rsidR="00E76E4B" w:rsidRPr="007C4C34" w:rsidRDefault="00E76E4B" w:rsidP="00131852">
      <w:pPr>
        <w:jc w:val="both"/>
        <w:rPr>
          <w:rFonts w:ascii="Verdana" w:hAnsi="Verdana" w:cs="Arial"/>
        </w:rPr>
      </w:pPr>
    </w:p>
    <w:p w:rsidR="00B32220" w:rsidRPr="007C4C34" w:rsidRDefault="00B32220" w:rsidP="00131852">
      <w:pPr>
        <w:pStyle w:val="Ttolclusula"/>
        <w:outlineLvl w:val="0"/>
      </w:pPr>
      <w:bookmarkStart w:id="18" w:name="_Toc108771719"/>
      <w:r w:rsidRPr="007C4C34">
        <w:t xml:space="preserve">Clàusula </w:t>
      </w:r>
      <w:r w:rsidR="00011471" w:rsidRPr="007C4C34">
        <w:t>1</w:t>
      </w:r>
      <w:r w:rsidR="00623A5F" w:rsidRPr="007C4C34">
        <w:t>3</w:t>
      </w:r>
      <w:r w:rsidRPr="007C4C34">
        <w:t>. Adjudicació del contracte</w:t>
      </w:r>
      <w:bookmarkEnd w:id="18"/>
    </w:p>
    <w:p w:rsidR="00D16654" w:rsidRPr="007C4C34" w:rsidRDefault="00D16654" w:rsidP="00131852">
      <w:pPr>
        <w:jc w:val="both"/>
        <w:rPr>
          <w:rFonts w:ascii="Verdana" w:hAnsi="Verdana"/>
        </w:rPr>
      </w:pPr>
    </w:p>
    <w:p w:rsidR="009A150F" w:rsidRPr="007C4C34" w:rsidRDefault="009A150F" w:rsidP="00216220">
      <w:pPr>
        <w:jc w:val="both"/>
        <w:rPr>
          <w:rFonts w:ascii="Verdana" w:hAnsi="Verdana" w:cs="Arial"/>
        </w:rPr>
      </w:pPr>
      <w:r w:rsidRPr="007C4C34">
        <w:rPr>
          <w:rFonts w:ascii="Verdana" w:hAnsi="Verdana" w:cs="Arial"/>
        </w:rPr>
        <w:t>1. D’acord amb la previsió de l’article 158 LCSP, l'adjudicació del contracte s’acordarà en el termini màxim</w:t>
      </w:r>
      <w:r w:rsidR="00216220" w:rsidRPr="007C4C34">
        <w:rPr>
          <w:rFonts w:ascii="Verdana" w:hAnsi="Verdana" w:cs="Arial"/>
        </w:rPr>
        <w:t xml:space="preserve"> de </w:t>
      </w:r>
      <w:r w:rsidR="00216220" w:rsidRPr="007C4C34">
        <w:rPr>
          <w:rFonts w:ascii="Verdana" w:hAnsi="Verdana"/>
        </w:rPr>
        <w:t xml:space="preserve">dos </w:t>
      </w:r>
      <w:r w:rsidRPr="007C4C34">
        <w:rPr>
          <w:rFonts w:ascii="Verdana" w:hAnsi="Verdana"/>
        </w:rPr>
        <w:t>mesos</w:t>
      </w:r>
      <w:r w:rsidRPr="007C4C34">
        <w:rPr>
          <w:rFonts w:ascii="Verdana" w:hAnsi="Verdana" w:cs="Arial"/>
        </w:rPr>
        <w:t xml:space="preserve"> a comptar des del dia següent al de l'obertura de les proposicions rebudes.</w:t>
      </w:r>
      <w:r w:rsidRPr="007C4C34">
        <w:rPr>
          <w:rFonts w:ascii="Verdana" w:hAnsi="Verdana"/>
        </w:rPr>
        <w:t xml:space="preserve"> Aquest termini s’ampliarà en 15 dies si es requereix seguir tramitació per valorar </w:t>
      </w:r>
      <w:r w:rsidR="00CC410C" w:rsidRPr="007C4C34">
        <w:rPr>
          <w:rFonts w:ascii="Verdana" w:hAnsi="Verdana"/>
        </w:rPr>
        <w:t>la anormalitat</w:t>
      </w:r>
      <w:r w:rsidRPr="007C4C34">
        <w:rPr>
          <w:rFonts w:ascii="Verdana" w:hAnsi="Verdana"/>
        </w:rPr>
        <w:t xml:space="preserve"> de les ofertes.</w:t>
      </w:r>
    </w:p>
    <w:p w:rsidR="00216220" w:rsidRPr="007C4C34" w:rsidRDefault="00216220" w:rsidP="009B4008">
      <w:pPr>
        <w:ind w:right="-2"/>
        <w:jc w:val="both"/>
        <w:rPr>
          <w:rFonts w:ascii="Verdana" w:hAnsi="Verdana"/>
          <w:i/>
          <w:sz w:val="16"/>
        </w:rPr>
      </w:pPr>
    </w:p>
    <w:p w:rsidR="009A150F" w:rsidRPr="007C4C34" w:rsidRDefault="009A150F" w:rsidP="009B4008">
      <w:pPr>
        <w:ind w:right="-2"/>
        <w:jc w:val="both"/>
        <w:rPr>
          <w:rFonts w:ascii="Verdana" w:hAnsi="Verdana" w:cs="Arial"/>
          <w:strike/>
        </w:rPr>
      </w:pPr>
      <w:r w:rsidRPr="007C4C34">
        <w:rPr>
          <w:rFonts w:ascii="Verdana" w:hAnsi="Verdana" w:cs="Arial"/>
        </w:rPr>
        <w:t>D’acord amb l’article 158.4 LCSP, transcorregut el termini anterior sense que s’hagi produït l’adjudicació, les empreses licitadores tenen dret a retirar la seva proposta.</w:t>
      </w:r>
    </w:p>
    <w:p w:rsidR="009A150F" w:rsidRPr="007C4C34" w:rsidRDefault="009A150F" w:rsidP="00131852">
      <w:pPr>
        <w:jc w:val="both"/>
        <w:rPr>
          <w:rFonts w:ascii="Verdana" w:eastAsia="Calibri" w:hAnsi="Verdana" w:cs="Arial"/>
          <w:szCs w:val="22"/>
          <w:lang w:eastAsia="en-US"/>
        </w:rPr>
      </w:pPr>
    </w:p>
    <w:p w:rsidR="0081486E" w:rsidRPr="007C4C34" w:rsidRDefault="007364F0" w:rsidP="00131852">
      <w:pPr>
        <w:jc w:val="both"/>
        <w:rPr>
          <w:rFonts w:ascii="Verdana" w:eastAsia="Calibri" w:hAnsi="Verdana" w:cs="Arial"/>
          <w:szCs w:val="22"/>
          <w:lang w:eastAsia="en-US"/>
        </w:rPr>
      </w:pPr>
      <w:r w:rsidRPr="007C4C34">
        <w:rPr>
          <w:rFonts w:ascii="Verdana" w:eastAsia="Calibri" w:hAnsi="Verdana" w:cs="Arial"/>
          <w:szCs w:val="22"/>
          <w:lang w:eastAsia="en-US"/>
        </w:rPr>
        <w:t xml:space="preserve">2. </w:t>
      </w:r>
      <w:r w:rsidR="00263CB4" w:rsidRPr="007C4C34">
        <w:rPr>
          <w:rFonts w:ascii="Verdana" w:eastAsia="Calibri" w:hAnsi="Verdana" w:cs="Arial"/>
          <w:szCs w:val="22"/>
          <w:lang w:eastAsia="en-US"/>
        </w:rPr>
        <w:t>Prèvia</w:t>
      </w:r>
      <w:r w:rsidR="00DB4843" w:rsidRPr="007C4C34">
        <w:rPr>
          <w:rFonts w:ascii="Verdana" w:eastAsia="Calibri" w:hAnsi="Verdana" w:cs="Arial"/>
          <w:szCs w:val="22"/>
          <w:lang w:eastAsia="en-US"/>
        </w:rPr>
        <w:t>ment</w:t>
      </w:r>
      <w:r w:rsidR="00263CB4" w:rsidRPr="007C4C34">
        <w:rPr>
          <w:rFonts w:ascii="Verdana" w:eastAsia="Calibri" w:hAnsi="Verdana" w:cs="Arial"/>
          <w:szCs w:val="22"/>
          <w:lang w:eastAsia="en-US"/>
        </w:rPr>
        <w:t xml:space="preserve"> a l’adjudicació es requerirà l’empresa lici</w:t>
      </w:r>
      <w:r w:rsidR="00BC02BA" w:rsidRPr="007C4C34">
        <w:rPr>
          <w:rFonts w:ascii="Verdana" w:eastAsia="Calibri" w:hAnsi="Verdana" w:cs="Arial"/>
          <w:szCs w:val="22"/>
          <w:lang w:eastAsia="en-US"/>
        </w:rPr>
        <w:t>tadora que es proposi com adjudicatària</w:t>
      </w:r>
      <w:r w:rsidR="00263CB4" w:rsidRPr="007C4C34">
        <w:rPr>
          <w:rFonts w:ascii="Verdana" w:eastAsia="Calibri" w:hAnsi="Verdana" w:cs="Arial"/>
          <w:szCs w:val="22"/>
          <w:lang w:eastAsia="en-US"/>
        </w:rPr>
        <w:t xml:space="preserve"> perquè presenti</w:t>
      </w:r>
      <w:r w:rsidRPr="007C4C34">
        <w:rPr>
          <w:rFonts w:ascii="Verdana" w:eastAsia="Calibri" w:hAnsi="Verdana" w:cs="Arial"/>
          <w:szCs w:val="22"/>
          <w:lang w:eastAsia="en-US"/>
        </w:rPr>
        <w:t>,</w:t>
      </w:r>
      <w:r w:rsidR="00263CB4" w:rsidRPr="007C4C34">
        <w:rPr>
          <w:rFonts w:ascii="Verdana" w:eastAsia="Calibri" w:hAnsi="Verdana" w:cs="Arial"/>
          <w:szCs w:val="22"/>
          <w:lang w:eastAsia="en-US"/>
        </w:rPr>
        <w:t xml:space="preserve"> </w:t>
      </w:r>
      <w:r w:rsidR="00F84CBD" w:rsidRPr="007C4C34">
        <w:rPr>
          <w:rFonts w:ascii="Verdana" w:eastAsia="Calibri" w:hAnsi="Verdana" w:cs="Arial"/>
          <w:szCs w:val="22"/>
          <w:lang w:eastAsia="en-US"/>
        </w:rPr>
        <w:t xml:space="preserve"> si s</w:t>
      </w:r>
      <w:r w:rsidRPr="007C4C34">
        <w:rPr>
          <w:rFonts w:ascii="Verdana" w:eastAsia="Calibri" w:hAnsi="Verdana" w:cs="Arial"/>
          <w:szCs w:val="22"/>
          <w:lang w:eastAsia="en-US"/>
        </w:rPr>
        <w:t>’</w:t>
      </w:r>
      <w:r w:rsidR="00F84CBD" w:rsidRPr="007C4C34">
        <w:rPr>
          <w:rFonts w:ascii="Verdana" w:eastAsia="Calibri" w:hAnsi="Verdana" w:cs="Arial"/>
          <w:szCs w:val="22"/>
          <w:lang w:eastAsia="en-US"/>
        </w:rPr>
        <w:t>escau</w:t>
      </w:r>
      <w:r w:rsidRPr="007C4C34">
        <w:rPr>
          <w:rFonts w:ascii="Verdana" w:eastAsia="Calibri" w:hAnsi="Verdana" w:cs="Arial"/>
          <w:szCs w:val="22"/>
          <w:lang w:eastAsia="en-US"/>
        </w:rPr>
        <w:t>,</w:t>
      </w:r>
      <w:r w:rsidR="00F84CBD" w:rsidRPr="007C4C34">
        <w:rPr>
          <w:rFonts w:ascii="Verdana" w:eastAsia="Calibri" w:hAnsi="Verdana" w:cs="Arial"/>
          <w:szCs w:val="22"/>
          <w:lang w:eastAsia="en-US"/>
        </w:rPr>
        <w:t xml:space="preserve"> la documentació que se li sol</w:t>
      </w:r>
      <w:r w:rsidR="006C2C1D" w:rsidRPr="007C4C34">
        <w:rPr>
          <w:rFonts w:ascii="Verdana" w:eastAsia="Calibri" w:hAnsi="Verdana" w:cs="Arial"/>
          <w:szCs w:val="22"/>
          <w:lang w:eastAsia="en-US"/>
        </w:rPr>
        <w:t>·</w:t>
      </w:r>
      <w:r w:rsidR="00F84CBD" w:rsidRPr="007C4C34">
        <w:rPr>
          <w:rFonts w:ascii="Verdana" w:eastAsia="Calibri" w:hAnsi="Verdana" w:cs="Arial"/>
          <w:szCs w:val="22"/>
          <w:lang w:eastAsia="en-US"/>
        </w:rPr>
        <w:t>liciti.</w:t>
      </w:r>
      <w:r w:rsidR="00263CB4" w:rsidRPr="007C4C34">
        <w:rPr>
          <w:rFonts w:ascii="Verdana" w:eastAsia="Calibri" w:hAnsi="Verdana" w:cs="Arial"/>
          <w:szCs w:val="22"/>
          <w:lang w:eastAsia="en-US"/>
        </w:rPr>
        <w:t xml:space="preserve"> </w:t>
      </w:r>
    </w:p>
    <w:p w:rsidR="00263CB4" w:rsidRPr="007C4C34" w:rsidRDefault="00263CB4" w:rsidP="00131852">
      <w:pPr>
        <w:jc w:val="both"/>
        <w:rPr>
          <w:rFonts w:ascii="Verdana" w:eastAsia="Calibri" w:hAnsi="Verdana" w:cs="Arial"/>
          <w:szCs w:val="22"/>
          <w:lang w:eastAsia="en-US"/>
        </w:rPr>
      </w:pPr>
    </w:p>
    <w:p w:rsidR="00263CB4" w:rsidRPr="007C4C34" w:rsidRDefault="00263CB4" w:rsidP="00131852">
      <w:pPr>
        <w:jc w:val="both"/>
        <w:rPr>
          <w:rFonts w:ascii="Verdana" w:eastAsia="Calibri" w:hAnsi="Verdana" w:cs="Arial"/>
          <w:szCs w:val="22"/>
          <w:lang w:eastAsia="en-US"/>
        </w:rPr>
      </w:pPr>
      <w:r w:rsidRPr="007C4C34">
        <w:rPr>
          <w:rFonts w:ascii="Verdana" w:eastAsia="Calibri" w:hAnsi="Verdana" w:cs="Arial"/>
          <w:szCs w:val="22"/>
          <w:lang w:eastAsia="en-US"/>
        </w:rPr>
        <w:t>L’empresa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rsidR="00263CB4" w:rsidRPr="007C4C34" w:rsidRDefault="00263CB4" w:rsidP="00131852">
      <w:pPr>
        <w:jc w:val="both"/>
        <w:rPr>
          <w:rFonts w:ascii="Verdana" w:eastAsia="Calibri" w:hAnsi="Verdana" w:cs="Arial"/>
          <w:szCs w:val="22"/>
          <w:lang w:eastAsia="en-US"/>
        </w:rPr>
      </w:pPr>
    </w:p>
    <w:p w:rsidR="00216220" w:rsidRPr="007C4C34" w:rsidRDefault="00263CB4" w:rsidP="004C3F62">
      <w:pPr>
        <w:shd w:val="clear" w:color="auto" w:fill="FFFFFF"/>
        <w:tabs>
          <w:tab w:val="left" w:pos="567"/>
          <w:tab w:val="left" w:pos="1134"/>
          <w:tab w:val="left" w:pos="1702"/>
          <w:tab w:val="left" w:pos="4678"/>
          <w:tab w:val="left" w:pos="5245"/>
        </w:tabs>
        <w:jc w:val="both"/>
        <w:rPr>
          <w:rFonts w:ascii="Verdana" w:eastAsia="Calibri" w:hAnsi="Verdana" w:cs="Arial"/>
          <w:b/>
          <w:i/>
          <w:szCs w:val="22"/>
          <w:u w:val="single"/>
          <w:lang w:eastAsia="en-US"/>
        </w:rPr>
      </w:pPr>
      <w:r w:rsidRPr="007C4C34">
        <w:rPr>
          <w:rFonts w:ascii="Verdana" w:eastAsia="Calibri" w:hAnsi="Verdana" w:cs="Arial"/>
          <w:szCs w:val="22"/>
          <w:lang w:eastAsia="en-US"/>
        </w:rPr>
        <w:t>La documentació que, en el seu cas, es requerirà és la següent:</w:t>
      </w:r>
      <w:r w:rsidR="008634C1" w:rsidRPr="007C4C34">
        <w:rPr>
          <w:rFonts w:ascii="Verdana" w:eastAsia="Calibri" w:hAnsi="Verdana" w:cs="Arial"/>
          <w:szCs w:val="22"/>
          <w:lang w:eastAsia="en-US"/>
        </w:rPr>
        <w:t xml:space="preserve">  </w:t>
      </w:r>
    </w:p>
    <w:p w:rsidR="00216220" w:rsidRPr="007C4C34" w:rsidRDefault="00216220" w:rsidP="000869C5">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216220" w:rsidRPr="007C4C34" w:rsidRDefault="00216220" w:rsidP="004C3F62">
      <w:pPr>
        <w:pStyle w:val="Pargrafdellista"/>
        <w:numPr>
          <w:ilvl w:val="0"/>
          <w:numId w:val="3"/>
        </w:numPr>
        <w:ind w:right="-2"/>
        <w:jc w:val="both"/>
        <w:rPr>
          <w:rFonts w:ascii="Verdana" w:hAnsi="Verdana" w:cs="Arial"/>
          <w:i/>
        </w:rPr>
      </w:pPr>
      <w:r w:rsidRPr="007C4C34">
        <w:rPr>
          <w:rFonts w:ascii="Verdana" w:hAnsi="Verdana" w:cs="Arial"/>
          <w:i/>
        </w:rPr>
        <w:t xml:space="preserve"> Documents que acrediten la personalitat i capacitat d’obrar de l'empresari:</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4C3F62">
      <w:pPr>
        <w:pStyle w:val="Pargrafdellista"/>
        <w:numPr>
          <w:ilvl w:val="0"/>
          <w:numId w:val="3"/>
        </w:numPr>
        <w:ind w:right="-2"/>
        <w:jc w:val="both"/>
        <w:rPr>
          <w:rFonts w:ascii="Verdana" w:hAnsi="Verdana" w:cs="Arial"/>
          <w:i/>
        </w:rPr>
      </w:pPr>
      <w:r w:rsidRPr="007C4C34">
        <w:rPr>
          <w:rFonts w:ascii="Verdana" w:hAnsi="Verdana" w:cs="Arial"/>
          <w:i/>
        </w:rPr>
        <w:t>Per a les persones físiques (empresaris individuals i professionals), document nacional d'identitat (DNI), o document que el substitueixi, i el número d'identificació fiscal (NIF).</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 xml:space="preserve">Per a les persones jurídiques, escriptura de constitució i modificació, en el seu cas, degudament inscrita en el Registre Mercantil i el NIF. Quan aquesta inscripció no sigui exigida per la legislació mercantil aplicable, s'aportarà l'escriptura o document de constitució, de modificació, estatuts o acta fundacional en què constin les normes </w:t>
      </w:r>
      <w:r w:rsidRPr="007C4C34">
        <w:rPr>
          <w:rFonts w:ascii="Verdana" w:hAnsi="Verdana" w:cs="Arial"/>
          <w:i/>
        </w:rPr>
        <w:lastRenderedPageBreak/>
        <w:t>reguladores de l'activitat de l'empresa, inscrits, en el seu cas, en el Registre oficial corresponent.</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Per a les empreses no espanyoles d'Estats membres de la Unió Europea, certificació acreditativa de la inscripció en les llistes oficials d'empresaris autoritzats per contractar establertes pels Estats membres, o presentació dels certificats comunitaris de classificació.</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Per a les empreses estrangeres no compreses a l'apartat anterior, informe de reciprocitat expedit per la Missió Diplomàtica Permanent espanyola i acreditació de tenir oberta sucursal a Espanya, amb designació d'apoderats o representants per a les seves operacions, així com de la seva inscripció en el Registre Mercantil. Tanmateix, es prescindirà de l'esmentat informe de reciprocitat en aquells contractes subjectes a regulació harmonitzada, en relació a les empreses d'Estats signataris de l’Acord sobre Contractació Pública de l’Organització Mundial del Comerç.</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Documents que acrediten l’apoderament, si l'empresari actua mitjançant representant o es tracta d'una persona jurídica:</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Document públic d'apoderament, degudament inscrit en el Registre públic corresponent i validat per la Secretaria General de la Corporació o Secretaria Delegada corresponent a l'òrgan gestor de l'expedient de contractació.</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DNI del representant i del signant de la proposició econòmica.</w:t>
      </w:r>
    </w:p>
    <w:p w:rsidR="00216220" w:rsidRPr="007C4C34" w:rsidRDefault="00216220" w:rsidP="004C3F62">
      <w:pPr>
        <w:pStyle w:val="Pargrafdellista"/>
        <w:ind w:left="360" w:right="-2"/>
        <w:jc w:val="both"/>
        <w:rPr>
          <w:rFonts w:ascii="Verdana" w:hAnsi="Verdana" w:cs="Arial"/>
          <w:i/>
        </w:rPr>
      </w:pPr>
    </w:p>
    <w:p w:rsidR="00216220" w:rsidRPr="007C4C34" w:rsidRDefault="00216220" w:rsidP="00216220">
      <w:pPr>
        <w:pStyle w:val="Pargrafdellista"/>
        <w:numPr>
          <w:ilvl w:val="0"/>
          <w:numId w:val="3"/>
        </w:numPr>
        <w:ind w:right="-2"/>
        <w:jc w:val="both"/>
        <w:rPr>
          <w:rFonts w:ascii="Verdana" w:hAnsi="Verdana" w:cs="Arial"/>
          <w:i/>
        </w:rPr>
      </w:pPr>
      <w:r w:rsidRPr="007C4C34">
        <w:rPr>
          <w:rFonts w:ascii="Verdana" w:hAnsi="Verdana" w:cs="Arial"/>
          <w:i/>
        </w:rPr>
        <w:t>En matèria de l’Impost sobre Activitats Econòmiques (IAE), si es tracta d’activitats que hi estan subjectes:</w:t>
      </w:r>
    </w:p>
    <w:p w:rsidR="004C3F62" w:rsidRPr="007C4C34" w:rsidRDefault="004C3F62" w:rsidP="004C3F62">
      <w:pPr>
        <w:pStyle w:val="Pargrafdellista"/>
        <w:rPr>
          <w:rFonts w:ascii="Verdana" w:hAnsi="Verdana" w:cs="Arial"/>
          <w:i/>
        </w:rPr>
      </w:pPr>
    </w:p>
    <w:p w:rsidR="004C3F62" w:rsidRPr="007C4C34" w:rsidRDefault="004C3F62" w:rsidP="004C3F62">
      <w:pPr>
        <w:pStyle w:val="Pargrafdellista"/>
        <w:ind w:left="360" w:right="-2"/>
        <w:jc w:val="both"/>
        <w:rPr>
          <w:rFonts w:ascii="Verdana" w:hAnsi="Verdana" w:cs="Arial"/>
          <w:i/>
        </w:rPr>
      </w:pPr>
    </w:p>
    <w:p w:rsidR="00264141" w:rsidRPr="007C4C34" w:rsidRDefault="00264141" w:rsidP="00264141">
      <w:pPr>
        <w:pStyle w:val="Pargrafdellista"/>
        <w:numPr>
          <w:ilvl w:val="0"/>
          <w:numId w:val="3"/>
        </w:numPr>
        <w:tabs>
          <w:tab w:val="clear" w:pos="360"/>
          <w:tab w:val="num" w:pos="720"/>
        </w:tabs>
        <w:ind w:left="720" w:right="-2"/>
        <w:jc w:val="both"/>
        <w:rPr>
          <w:rFonts w:ascii="Verdana" w:hAnsi="Verdana" w:cs="Arial"/>
        </w:rPr>
      </w:pPr>
      <w:r w:rsidRPr="007C4C34">
        <w:rPr>
          <w:rFonts w:ascii="Verdana" w:hAnsi="Verdana" w:cs="Arial"/>
        </w:rPr>
        <w:t>1. Alternativament, un d’aquests documents:</w:t>
      </w:r>
    </w:p>
    <w:p w:rsidR="00264141" w:rsidRPr="007C4C34" w:rsidRDefault="00264141" w:rsidP="00264141">
      <w:pPr>
        <w:pStyle w:val="Pargrafdellista"/>
        <w:rPr>
          <w:rFonts w:ascii="Verdana" w:hAnsi="Verdana" w:cs="Arial"/>
        </w:rPr>
      </w:pPr>
    </w:p>
    <w:p w:rsidR="00264141" w:rsidRPr="007C4C34" w:rsidRDefault="00264141" w:rsidP="00264141">
      <w:pPr>
        <w:pStyle w:val="Pargrafdellista"/>
        <w:numPr>
          <w:ilvl w:val="0"/>
          <w:numId w:val="3"/>
        </w:numPr>
        <w:tabs>
          <w:tab w:val="clear" w:pos="360"/>
          <w:tab w:val="num" w:pos="1068"/>
        </w:tabs>
        <w:ind w:left="1068" w:right="-2"/>
        <w:jc w:val="both"/>
        <w:rPr>
          <w:rFonts w:ascii="Verdana" w:hAnsi="Verdana" w:cs="Arial"/>
        </w:rPr>
      </w:pPr>
      <w:r w:rsidRPr="007C4C34">
        <w:rPr>
          <w:rFonts w:ascii="Verdana" w:hAnsi="Verdana" w:cs="Arial"/>
        </w:rPr>
        <w:t>o una declaració responsable sobre la classificació de la seva activitat que figura al Cens corresponent, amb indicació de l’epígraf, que ha d’ajustar-se a l’objecte del contracte;</w:t>
      </w:r>
    </w:p>
    <w:p w:rsidR="00264141" w:rsidRPr="007C4C34" w:rsidRDefault="00264141" w:rsidP="00264141">
      <w:pPr>
        <w:pStyle w:val="Pargrafdellista"/>
        <w:numPr>
          <w:ilvl w:val="0"/>
          <w:numId w:val="3"/>
        </w:numPr>
        <w:tabs>
          <w:tab w:val="clear" w:pos="360"/>
          <w:tab w:val="num" w:pos="1068"/>
        </w:tabs>
        <w:ind w:left="1068" w:right="-2"/>
        <w:jc w:val="both"/>
        <w:rPr>
          <w:rFonts w:ascii="Verdana" w:hAnsi="Verdana" w:cs="Arial"/>
        </w:rPr>
      </w:pPr>
      <w:r w:rsidRPr="007C4C34">
        <w:rPr>
          <w:rFonts w:ascii="Verdana" w:hAnsi="Verdana" w:cs="Arial"/>
        </w:rPr>
        <w:t>o una certificació de l’Agència d’Administració Tributària sobre el contingut del Cens;</w:t>
      </w:r>
    </w:p>
    <w:p w:rsidR="00264141" w:rsidRPr="007C4C34" w:rsidRDefault="00264141" w:rsidP="00264141">
      <w:pPr>
        <w:pStyle w:val="Pargrafdellista"/>
        <w:numPr>
          <w:ilvl w:val="0"/>
          <w:numId w:val="3"/>
        </w:numPr>
        <w:tabs>
          <w:tab w:val="clear" w:pos="360"/>
          <w:tab w:val="num" w:pos="1068"/>
        </w:tabs>
        <w:ind w:left="1068" w:right="-2"/>
        <w:jc w:val="both"/>
        <w:rPr>
          <w:rFonts w:ascii="Verdana" w:hAnsi="Verdana" w:cs="Arial"/>
        </w:rPr>
      </w:pPr>
      <w:r w:rsidRPr="007C4C34">
        <w:rPr>
          <w:rFonts w:ascii="Verdana" w:hAnsi="Verdana" w:cs="Arial"/>
        </w:rPr>
        <w:t>o el document de declaració en el Cens corresponent.</w:t>
      </w:r>
    </w:p>
    <w:p w:rsidR="00264141" w:rsidRPr="007C4C34" w:rsidRDefault="00264141" w:rsidP="00264141">
      <w:pPr>
        <w:pStyle w:val="Pargrafdellista"/>
        <w:ind w:left="1068" w:right="-2"/>
        <w:jc w:val="both"/>
        <w:rPr>
          <w:rFonts w:ascii="Verdana" w:hAnsi="Verdana" w:cs="Arial"/>
        </w:rPr>
      </w:pPr>
    </w:p>
    <w:p w:rsidR="00264141" w:rsidRPr="007C4C34" w:rsidRDefault="00264141" w:rsidP="00264141">
      <w:pPr>
        <w:pStyle w:val="Pargrafdellista"/>
        <w:numPr>
          <w:ilvl w:val="0"/>
          <w:numId w:val="3"/>
        </w:numPr>
        <w:tabs>
          <w:tab w:val="clear" w:pos="360"/>
          <w:tab w:val="num" w:pos="720"/>
        </w:tabs>
        <w:ind w:left="720" w:right="-2"/>
        <w:jc w:val="both"/>
        <w:rPr>
          <w:rFonts w:ascii="Verdana" w:hAnsi="Verdana" w:cs="Arial"/>
        </w:rPr>
      </w:pPr>
      <w:r w:rsidRPr="007C4C34">
        <w:rPr>
          <w:rFonts w:ascii="Verdana" w:hAnsi="Verdana" w:cs="Arial"/>
        </w:rPr>
        <w:t>2. A més, només per a les persones jurídiques:</w:t>
      </w:r>
    </w:p>
    <w:p w:rsidR="00264141" w:rsidRPr="007C4C34" w:rsidRDefault="00264141" w:rsidP="00264141">
      <w:pPr>
        <w:pStyle w:val="Pargrafdellista"/>
        <w:rPr>
          <w:rFonts w:ascii="Verdana" w:hAnsi="Verdana" w:cs="Arial"/>
        </w:rPr>
      </w:pPr>
    </w:p>
    <w:p w:rsidR="00264141" w:rsidRPr="007C4C34" w:rsidRDefault="00264141" w:rsidP="000E1F6B">
      <w:pPr>
        <w:pStyle w:val="Pargrafdellista"/>
        <w:numPr>
          <w:ilvl w:val="0"/>
          <w:numId w:val="3"/>
        </w:numPr>
        <w:tabs>
          <w:tab w:val="clear" w:pos="360"/>
          <w:tab w:val="num" w:pos="1068"/>
        </w:tabs>
        <w:ind w:left="1068" w:right="-2"/>
        <w:jc w:val="both"/>
        <w:rPr>
          <w:rFonts w:ascii="Verdana" w:hAnsi="Verdana" w:cs="Arial"/>
        </w:rPr>
      </w:pPr>
      <w:r w:rsidRPr="007C4C34">
        <w:rPr>
          <w:rFonts w:ascii="Verdana" w:hAnsi="Verdana" w:cs="Arial"/>
        </w:rPr>
        <w:t>Una declaració responsable de trobar-se en un supòsit d’exempció legalment previst    o, si no estan exempts, l’últim rebut de l’impost de l’epígraf que correspongui amb l’objecte del contracte;</w:t>
      </w:r>
    </w:p>
    <w:p w:rsidR="00264141" w:rsidRPr="007C4C34" w:rsidRDefault="00264141" w:rsidP="000E1F6B">
      <w:pPr>
        <w:pStyle w:val="Pargrafdellista"/>
        <w:numPr>
          <w:ilvl w:val="0"/>
          <w:numId w:val="3"/>
        </w:numPr>
        <w:tabs>
          <w:tab w:val="clear" w:pos="360"/>
          <w:tab w:val="num" w:pos="1068"/>
        </w:tabs>
        <w:ind w:left="1068" w:right="-2"/>
        <w:jc w:val="both"/>
        <w:rPr>
          <w:rFonts w:ascii="Verdana" w:hAnsi="Verdana" w:cs="Arial"/>
        </w:rPr>
      </w:pPr>
      <w:r w:rsidRPr="007C4C34">
        <w:rPr>
          <w:rFonts w:ascii="Verdana" w:hAnsi="Verdana" w:cs="Arial"/>
        </w:rPr>
        <w:t>i una declaració responsable de no haver-se donat de baixa a la matrícula de l’impost.</w:t>
      </w:r>
    </w:p>
    <w:p w:rsidR="00264141" w:rsidRPr="007C4C34" w:rsidRDefault="00264141" w:rsidP="00264141">
      <w:pPr>
        <w:tabs>
          <w:tab w:val="num" w:pos="993"/>
        </w:tabs>
        <w:ind w:left="709" w:right="-2" w:hanging="11"/>
        <w:jc w:val="both"/>
        <w:rPr>
          <w:rFonts w:ascii="Verdana" w:hAnsi="Verdana" w:cs="Arial"/>
        </w:rPr>
      </w:pPr>
    </w:p>
    <w:p w:rsidR="00263CB4" w:rsidRPr="007C4C34" w:rsidRDefault="002C2AB6" w:rsidP="00264141">
      <w:pPr>
        <w:pStyle w:val="Pargrafdellista"/>
        <w:ind w:left="360" w:right="-2"/>
        <w:jc w:val="both"/>
        <w:rPr>
          <w:rFonts w:ascii="Verdana" w:hAnsi="Verdana" w:cs="Arial"/>
          <w:i/>
        </w:rPr>
      </w:pPr>
      <w:r w:rsidRPr="007C4C34">
        <w:rPr>
          <w:rFonts w:ascii="Verdana" w:eastAsia="Calibri" w:hAnsi="Verdana" w:cs="Arial"/>
          <w:szCs w:val="22"/>
          <w:lang w:eastAsia="en-US"/>
        </w:rPr>
        <w:t>-Certificats del compliment de les obligacions tributàries</w:t>
      </w:r>
      <w:r w:rsidRPr="007C4C34">
        <w:rPr>
          <w:rFonts w:ascii="Verdana" w:eastAsia="Calibri" w:hAnsi="Verdana"/>
          <w:lang w:eastAsia="en-US"/>
        </w:rPr>
        <w:t xml:space="preserve"> i amb la Seguretat Social </w:t>
      </w:r>
      <w:r w:rsidR="00DB4843" w:rsidRPr="007C4C34">
        <w:rPr>
          <w:rFonts w:ascii="Verdana" w:eastAsia="Calibri" w:hAnsi="Verdana"/>
          <w:lang w:eastAsia="en-US"/>
        </w:rPr>
        <w:t>establertes</w:t>
      </w:r>
      <w:r w:rsidRPr="007C4C34">
        <w:rPr>
          <w:rFonts w:ascii="Verdana" w:eastAsia="Calibri" w:hAnsi="Verdana"/>
          <w:lang w:eastAsia="en-US"/>
        </w:rPr>
        <w:t xml:space="preserve"> per les disposicions vigents. </w:t>
      </w:r>
    </w:p>
    <w:p w:rsidR="002C2AB6" w:rsidRPr="007C4C34" w:rsidRDefault="002C2AB6" w:rsidP="00131852">
      <w:pPr>
        <w:jc w:val="both"/>
        <w:rPr>
          <w:rFonts w:ascii="Verdana" w:hAnsi="Verdana"/>
        </w:rPr>
      </w:pPr>
    </w:p>
    <w:p w:rsidR="002C2AB6" w:rsidRPr="007C4C34" w:rsidRDefault="002C2AB6" w:rsidP="00131852">
      <w:pPr>
        <w:jc w:val="both"/>
        <w:rPr>
          <w:rFonts w:ascii="Verdana" w:hAnsi="Verdana"/>
        </w:rPr>
      </w:pPr>
      <w:r w:rsidRPr="007C4C34">
        <w:rPr>
          <w:rFonts w:ascii="Verdana" w:hAnsi="Verdana"/>
        </w:rPr>
        <w:t xml:space="preserve">També es consultarà l’aplicació informàtica municipal de Recaptació per comprovar que </w:t>
      </w:r>
      <w:r w:rsidR="00181E7C" w:rsidRPr="007C4C34">
        <w:rPr>
          <w:rFonts w:ascii="Verdana" w:hAnsi="Verdana"/>
        </w:rPr>
        <w:t>l’empresa licitadora</w:t>
      </w:r>
      <w:r w:rsidRPr="007C4C34">
        <w:rPr>
          <w:rFonts w:ascii="Verdana" w:hAnsi="Verdana"/>
        </w:rPr>
        <w:t xml:space="preserve"> proposa</w:t>
      </w:r>
      <w:r w:rsidR="00181E7C" w:rsidRPr="007C4C34">
        <w:rPr>
          <w:rFonts w:ascii="Verdana" w:hAnsi="Verdana"/>
        </w:rPr>
        <w:t>da</w:t>
      </w:r>
      <w:r w:rsidRPr="007C4C34">
        <w:rPr>
          <w:rFonts w:ascii="Verdana" w:hAnsi="Verdana"/>
        </w:rPr>
        <w:t xml:space="preserve"> com a adjudicat</w:t>
      </w:r>
      <w:r w:rsidR="00181E7C" w:rsidRPr="007C4C34">
        <w:rPr>
          <w:rFonts w:ascii="Verdana" w:hAnsi="Verdana"/>
        </w:rPr>
        <w:t>à</w:t>
      </w:r>
      <w:r w:rsidRPr="007C4C34">
        <w:rPr>
          <w:rFonts w:ascii="Verdana" w:hAnsi="Verdana"/>
        </w:rPr>
        <w:t>ri</w:t>
      </w:r>
      <w:r w:rsidR="00181E7C" w:rsidRPr="007C4C34">
        <w:rPr>
          <w:rFonts w:ascii="Verdana" w:hAnsi="Verdana"/>
        </w:rPr>
        <w:t>a</w:t>
      </w:r>
      <w:r w:rsidRPr="007C4C34">
        <w:rPr>
          <w:rFonts w:ascii="Verdana" w:hAnsi="Verdana"/>
        </w:rPr>
        <w:t xml:space="preserve"> es troba al corrent del compliment de les seves obligacions tributàries amb l’Ajuntament de Barcelona, i s’obtindrà una còpia impresa de la consulta i s’incorporarà a l’expedient.</w:t>
      </w:r>
    </w:p>
    <w:p w:rsidR="002C2AB6" w:rsidRPr="007C4C34"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2C2AB6" w:rsidRPr="007C4C34"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1E4B58" w:rsidRPr="007C4C34" w:rsidRDefault="00F21370" w:rsidP="00131852">
      <w:pPr>
        <w:jc w:val="both"/>
        <w:rPr>
          <w:rFonts w:ascii="Verdana" w:eastAsia="Calibri" w:hAnsi="Verdana" w:cs="Arial"/>
          <w:szCs w:val="22"/>
          <w:lang w:eastAsia="en-US"/>
        </w:rPr>
      </w:pPr>
      <w:r w:rsidRPr="007C4C34">
        <w:rPr>
          <w:rFonts w:ascii="Verdana" w:eastAsia="Calibri" w:hAnsi="Verdana" w:cs="Arial"/>
          <w:szCs w:val="22"/>
          <w:lang w:eastAsia="en-US"/>
        </w:rPr>
        <w:t>Els documents que</w:t>
      </w:r>
      <w:r w:rsidR="007C4486" w:rsidRPr="007C4C34">
        <w:rPr>
          <w:rFonts w:ascii="Verdana" w:eastAsia="Calibri" w:hAnsi="Verdana" w:cs="Arial"/>
          <w:szCs w:val="22"/>
          <w:lang w:eastAsia="en-US"/>
        </w:rPr>
        <w:t>, si escau,</w:t>
      </w:r>
      <w:r w:rsidRPr="007C4C34">
        <w:rPr>
          <w:rFonts w:ascii="Verdana" w:eastAsia="Calibri" w:hAnsi="Verdana" w:cs="Arial"/>
          <w:szCs w:val="22"/>
          <w:lang w:eastAsia="en-US"/>
        </w:rPr>
        <w:t xml:space="preserve"> haurà d’aportar per acreditar el compliment dels requisits d’aptitud i solvència són:</w:t>
      </w:r>
    </w:p>
    <w:p w:rsidR="00B65987" w:rsidRPr="007C4C34" w:rsidRDefault="00B65987" w:rsidP="00131852">
      <w:pPr>
        <w:jc w:val="both"/>
        <w:rPr>
          <w:rFonts w:ascii="Verdana" w:eastAsia="Calibri" w:hAnsi="Verdana" w:cs="Arial"/>
          <w:szCs w:val="22"/>
          <w:lang w:eastAsia="en-US"/>
        </w:rPr>
      </w:pPr>
    </w:p>
    <w:p w:rsidR="00F21370" w:rsidRPr="007C4C34" w:rsidRDefault="00F21370" w:rsidP="00131852">
      <w:pPr>
        <w:numPr>
          <w:ilvl w:val="0"/>
          <w:numId w:val="3"/>
        </w:numPr>
        <w:contextualSpacing/>
        <w:jc w:val="both"/>
        <w:rPr>
          <w:rFonts w:ascii="Verdana" w:eastAsia="Calibri" w:hAnsi="Verdana" w:cs="Arial"/>
          <w:i/>
          <w:szCs w:val="22"/>
          <w:lang w:eastAsia="en-US"/>
        </w:rPr>
      </w:pPr>
      <w:r w:rsidRPr="007C4C34">
        <w:rPr>
          <w:rFonts w:ascii="Verdana" w:eastAsia="Calibri" w:hAnsi="Verdana" w:cs="Arial"/>
          <w:szCs w:val="22"/>
          <w:lang w:eastAsia="en-US"/>
        </w:rPr>
        <w:lastRenderedPageBreak/>
        <w:t>Els comptes anuals de</w:t>
      </w:r>
      <w:r w:rsidR="00E73565" w:rsidRPr="007C4C34">
        <w:rPr>
          <w:rFonts w:ascii="Verdana" w:eastAsia="Calibri" w:hAnsi="Verdana" w:cs="Arial"/>
          <w:szCs w:val="22"/>
          <w:lang w:eastAsia="en-US"/>
        </w:rPr>
        <w:t>ls tres darrers</w:t>
      </w:r>
      <w:r w:rsidRPr="007C4C34">
        <w:rPr>
          <w:rFonts w:ascii="Verdana" w:eastAsia="Calibri" w:hAnsi="Verdana" w:cs="Arial"/>
          <w:szCs w:val="22"/>
          <w:lang w:eastAsia="en-US"/>
        </w:rPr>
        <w:t xml:space="preserve"> exercici</w:t>
      </w:r>
      <w:r w:rsidR="00E73565" w:rsidRPr="007C4C34">
        <w:rPr>
          <w:rFonts w:ascii="Verdana" w:eastAsia="Calibri" w:hAnsi="Verdana" w:cs="Arial"/>
          <w:szCs w:val="22"/>
          <w:lang w:eastAsia="en-US"/>
        </w:rPr>
        <w:t>s</w:t>
      </w:r>
      <w:r w:rsidRPr="007C4C34">
        <w:rPr>
          <w:rFonts w:ascii="Verdana" w:eastAsia="Calibri" w:hAnsi="Verdana" w:cs="Arial"/>
          <w:szCs w:val="22"/>
          <w:lang w:eastAsia="en-US"/>
        </w:rPr>
        <w:t xml:space="preserve"> aprovats i dipositats al Registre Mercantil o en el Registre oficial que correspongui. </w:t>
      </w:r>
      <w:r w:rsidR="00887AA1" w:rsidRPr="007C4C34">
        <w:rPr>
          <w:rFonts w:ascii="Verdana" w:eastAsia="Calibri" w:hAnsi="Verdana" w:cs="Arial"/>
          <w:szCs w:val="22"/>
          <w:lang w:eastAsia="en-US"/>
        </w:rPr>
        <w:t>Les empreses</w:t>
      </w:r>
      <w:r w:rsidRPr="007C4C34">
        <w:rPr>
          <w:rFonts w:ascii="Verdana" w:eastAsia="Calibri" w:hAnsi="Verdana" w:cs="Arial"/>
          <w:szCs w:val="22"/>
          <w:lang w:eastAsia="en-US"/>
        </w:rPr>
        <w:t xml:space="preserve"> individuals no inscrit</w:t>
      </w:r>
      <w:r w:rsidR="00887AA1" w:rsidRPr="007C4C34">
        <w:rPr>
          <w:rFonts w:ascii="Verdana" w:eastAsia="Calibri" w:hAnsi="Verdana" w:cs="Arial"/>
          <w:szCs w:val="22"/>
          <w:lang w:eastAsia="en-US"/>
        </w:rPr>
        <w:t>e</w:t>
      </w:r>
      <w:r w:rsidRPr="007C4C34">
        <w:rPr>
          <w:rFonts w:ascii="Verdana" w:eastAsia="Calibri" w:hAnsi="Verdana" w:cs="Arial"/>
          <w:szCs w:val="22"/>
          <w:lang w:eastAsia="en-US"/>
        </w:rPr>
        <w: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rsidR="00B65987" w:rsidRPr="007C4C34" w:rsidRDefault="00B65987" w:rsidP="000E0F3C">
      <w:pPr>
        <w:ind w:left="357"/>
        <w:contextualSpacing/>
        <w:jc w:val="both"/>
        <w:rPr>
          <w:rFonts w:ascii="Verdana" w:eastAsia="Calibri" w:hAnsi="Verdana" w:cs="Arial"/>
          <w:szCs w:val="22"/>
          <w:lang w:eastAsia="en-US"/>
        </w:rPr>
      </w:pPr>
    </w:p>
    <w:p w:rsidR="00F21370" w:rsidRPr="007C4C34" w:rsidRDefault="00F21370" w:rsidP="00131852">
      <w:pPr>
        <w:numPr>
          <w:ilvl w:val="0"/>
          <w:numId w:val="3"/>
        </w:numPr>
        <w:ind w:left="357" w:hanging="357"/>
        <w:contextualSpacing/>
        <w:jc w:val="both"/>
        <w:rPr>
          <w:rFonts w:ascii="Verdana" w:eastAsia="Calibri" w:hAnsi="Verdana" w:cs="Arial"/>
          <w:szCs w:val="22"/>
          <w:lang w:eastAsia="en-US"/>
        </w:rPr>
      </w:pPr>
      <w:r w:rsidRPr="007C4C34">
        <w:rPr>
          <w:rFonts w:ascii="Verdana" w:eastAsia="Calibri" w:hAnsi="Verdana" w:cs="Arial"/>
          <w:szCs w:val="22"/>
          <w:lang w:eastAsia="en-US"/>
        </w:rPr>
        <w:t xml:space="preserve">Relació dels principals serveis efectuats en els últims </w:t>
      </w:r>
      <w:r w:rsidR="00887AA1" w:rsidRPr="007C4C34">
        <w:rPr>
          <w:rFonts w:ascii="Verdana" w:eastAsia="Calibri" w:hAnsi="Verdana" w:cs="Arial"/>
          <w:szCs w:val="22"/>
          <w:lang w:eastAsia="en-US"/>
        </w:rPr>
        <w:t>tres</w:t>
      </w:r>
      <w:r w:rsidRPr="007C4C34">
        <w:rPr>
          <w:rFonts w:ascii="Verdana" w:eastAsia="Calibri" w:hAnsi="Verdana" w:cs="Arial"/>
          <w:szCs w:val="22"/>
          <w:lang w:eastAsia="en-US"/>
        </w:rPr>
        <w:t xml:space="preserve">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w:t>
      </w:r>
      <w:r w:rsidR="00CB0FC8" w:rsidRPr="007C4C34">
        <w:rPr>
          <w:rFonts w:ascii="Verdana" w:eastAsia="Calibri" w:hAnsi="Verdana" w:cs="Arial"/>
          <w:szCs w:val="22"/>
          <w:lang w:eastAsia="en-US"/>
        </w:rPr>
        <w:t>l’empresa</w:t>
      </w:r>
      <w:r w:rsidRPr="007C4C34">
        <w:rPr>
          <w:rFonts w:ascii="Verdana" w:eastAsia="Calibri" w:hAnsi="Verdana" w:cs="Arial"/>
          <w:szCs w:val="22"/>
          <w:lang w:eastAsia="en-US"/>
        </w:rPr>
        <w:t>;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rsidR="002D2099" w:rsidRPr="007C4C34" w:rsidRDefault="002D2099" w:rsidP="00131852">
      <w:pPr>
        <w:jc w:val="both"/>
        <w:rPr>
          <w:rFonts w:ascii="Verdana" w:hAnsi="Verdana"/>
          <w:i/>
          <w:sz w:val="18"/>
          <w:szCs w:val="18"/>
        </w:rPr>
      </w:pPr>
    </w:p>
    <w:p w:rsidR="00F21370" w:rsidRPr="007C4C34" w:rsidRDefault="00F21370" w:rsidP="00131852">
      <w:pPr>
        <w:jc w:val="both"/>
        <w:rPr>
          <w:rFonts w:ascii="Verdana" w:eastAsia="Calibri" w:hAnsi="Verdana" w:cs="Arial"/>
          <w:szCs w:val="22"/>
          <w:lang w:eastAsia="en-US"/>
        </w:rPr>
      </w:pPr>
      <w:r w:rsidRPr="007C4C34">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rsidR="0081486E" w:rsidRPr="007C4C34" w:rsidRDefault="0081486E" w:rsidP="00131852">
      <w:pPr>
        <w:jc w:val="both"/>
        <w:rPr>
          <w:rFonts w:ascii="Verdana" w:eastAsia="Calibri" w:hAnsi="Verdana" w:cs="Arial"/>
          <w:szCs w:val="22"/>
          <w:lang w:eastAsia="en-US"/>
        </w:rPr>
      </w:pPr>
    </w:p>
    <w:p w:rsidR="008634C1" w:rsidRPr="007C4C34" w:rsidRDefault="008634C1" w:rsidP="008634C1">
      <w:pPr>
        <w:jc w:val="both"/>
        <w:rPr>
          <w:rFonts w:ascii="Verdana" w:eastAsia="Calibri" w:hAnsi="Verdana" w:cs="Arial"/>
          <w:szCs w:val="22"/>
          <w:lang w:eastAsia="en-US"/>
        </w:rPr>
      </w:pPr>
      <w:r w:rsidRPr="007C4C34">
        <w:rPr>
          <w:rFonts w:ascii="Verdana" w:eastAsia="Calibri" w:hAnsi="Verdana" w:cs="Arial"/>
          <w:szCs w:val="22"/>
          <w:lang w:eastAsia="en-US"/>
        </w:rPr>
        <w:t>D’acord amb l’article 150.2 LCSP, la documentació s’haurà de presentar dins del termini dels 10 dies hàbils a comptar del següent al de la recepció del requeriment.</w:t>
      </w:r>
    </w:p>
    <w:p w:rsidR="008634C1" w:rsidRPr="007C4C34" w:rsidRDefault="008634C1" w:rsidP="008634C1">
      <w:pPr>
        <w:jc w:val="both"/>
        <w:rPr>
          <w:rFonts w:ascii="Verdana" w:hAnsi="Verdana"/>
        </w:rPr>
      </w:pPr>
    </w:p>
    <w:p w:rsidR="008634C1" w:rsidRPr="007C4C34" w:rsidRDefault="00AE2499" w:rsidP="008634C1">
      <w:pPr>
        <w:jc w:val="both"/>
        <w:rPr>
          <w:rFonts w:ascii="Verdana" w:hAnsi="Verdana" w:cs="Arial"/>
        </w:rPr>
      </w:pPr>
      <w:r w:rsidRPr="007C4C34">
        <w:rPr>
          <w:rFonts w:ascii="Verdana" w:hAnsi="Verdana" w:cs="Arial"/>
        </w:rPr>
        <w:t>3</w:t>
      </w:r>
      <w:r w:rsidR="008634C1" w:rsidRPr="007C4C34">
        <w:rPr>
          <w:rFonts w:ascii="Verdana" w:hAnsi="Verdana" w:cs="Arial"/>
        </w:rPr>
        <w:t xml:space="preserve">. </w:t>
      </w:r>
      <w:r w:rsidR="008634C1" w:rsidRPr="007C4C34">
        <w:rPr>
          <w:rFonts w:ascii="Verdana" w:eastAsia="Calibri" w:hAnsi="Verdana" w:cs="Arial"/>
          <w:szCs w:val="22"/>
          <w:lang w:eastAsia="en-US"/>
        </w:rPr>
        <w:t>D’acord amb l’article 150.3 LCSP</w:t>
      </w:r>
      <w:r w:rsidR="008634C1" w:rsidRPr="007C4C34">
        <w:rPr>
          <w:rFonts w:ascii="Verdana" w:hAnsi="Verdana" w:cs="Arial"/>
        </w:rPr>
        <w:t xml:space="preserve">, un cop presentada la documentació requerida i constituïda, en el seu cas, la garantia definitiva, s'adjudicarà el contracte dins dels 5 dies hàbils següents al de la seva recepció. </w:t>
      </w:r>
    </w:p>
    <w:p w:rsidR="008634C1" w:rsidRPr="007C4C34" w:rsidRDefault="008634C1" w:rsidP="008634C1">
      <w:pPr>
        <w:jc w:val="both"/>
        <w:rPr>
          <w:rFonts w:ascii="Verdana" w:hAnsi="Verdana" w:cs="Arial"/>
        </w:rPr>
      </w:pPr>
    </w:p>
    <w:p w:rsidR="009A150F" w:rsidRPr="007C4C34" w:rsidRDefault="009A150F" w:rsidP="00131852">
      <w:pPr>
        <w:jc w:val="both"/>
        <w:rPr>
          <w:rFonts w:ascii="Verdana" w:hAnsi="Verdana" w:cs="Arial"/>
        </w:rPr>
      </w:pPr>
      <w:r w:rsidRPr="007C4C34">
        <w:rPr>
          <w:rFonts w:ascii="Verdana" w:eastAsia="Calibri" w:hAnsi="Verdana" w:cs="Arial"/>
          <w:szCs w:val="22"/>
          <w:lang w:eastAsia="en-US"/>
        </w:rPr>
        <w:t>D’acord amb l’article 150.2 LCSP</w:t>
      </w:r>
      <w:r w:rsidRPr="007C4C34">
        <w:rPr>
          <w:rFonts w:ascii="Verdana" w:hAnsi="Verdana" w:cs="Arial"/>
        </w:rPr>
        <w:t>,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w:t>
      </w:r>
    </w:p>
    <w:p w:rsidR="003664BD" w:rsidRPr="007C4C34" w:rsidRDefault="003664BD" w:rsidP="00131852">
      <w:pPr>
        <w:jc w:val="both"/>
        <w:rPr>
          <w:rFonts w:ascii="Verdana" w:hAnsi="Verdana" w:cs="Arial"/>
        </w:rPr>
      </w:pPr>
    </w:p>
    <w:p w:rsidR="00745994" w:rsidRPr="007C4C34" w:rsidRDefault="006F13B0" w:rsidP="00131852">
      <w:pPr>
        <w:shd w:val="clear" w:color="auto" w:fill="FFFFFF" w:themeFill="background1"/>
        <w:jc w:val="both"/>
        <w:rPr>
          <w:rFonts w:ascii="Verdana" w:hAnsi="Verdana" w:cs="Arial"/>
        </w:rPr>
      </w:pPr>
      <w:r w:rsidRPr="007C4C34">
        <w:rPr>
          <w:rFonts w:ascii="Verdana" w:hAnsi="Verdana" w:cs="Arial"/>
        </w:rPr>
        <w:t xml:space="preserve">En cas de falsedat </w:t>
      </w:r>
      <w:r w:rsidR="00D27681" w:rsidRPr="007C4C34">
        <w:rPr>
          <w:rFonts w:ascii="Verdana" w:hAnsi="Verdana" w:cs="Arial"/>
        </w:rPr>
        <w:t xml:space="preserve">en </w:t>
      </w:r>
      <w:r w:rsidR="00D62544" w:rsidRPr="007C4C34">
        <w:rPr>
          <w:rFonts w:ascii="Verdana" w:hAnsi="Verdana" w:cs="Arial"/>
        </w:rPr>
        <w:t xml:space="preserve">el DEUC </w:t>
      </w:r>
      <w:r w:rsidR="00AE2499" w:rsidRPr="007C4C34">
        <w:rPr>
          <w:rFonts w:ascii="Verdana" w:hAnsi="Verdana" w:cs="Arial"/>
        </w:rPr>
        <w:t>o en la declaració responsable</w:t>
      </w:r>
      <w:r w:rsidRPr="007C4C34">
        <w:rPr>
          <w:rFonts w:ascii="Verdana" w:hAnsi="Verdana" w:cs="Arial"/>
        </w:rPr>
        <w:t xml:space="preserve"> </w:t>
      </w:r>
      <w:r w:rsidR="003664BD" w:rsidRPr="007C4C34">
        <w:rPr>
          <w:rFonts w:ascii="Verdana" w:hAnsi="Verdana" w:cs="Arial"/>
        </w:rPr>
        <w:t>presenta</w:t>
      </w:r>
      <w:r w:rsidR="00D62544" w:rsidRPr="007C4C34">
        <w:rPr>
          <w:rFonts w:ascii="Verdana" w:hAnsi="Verdana" w:cs="Arial"/>
        </w:rPr>
        <w:t>t</w:t>
      </w:r>
      <w:r w:rsidR="00AE2499" w:rsidRPr="007C4C34">
        <w:rPr>
          <w:rFonts w:ascii="Verdana" w:hAnsi="Verdana" w:cs="Arial"/>
        </w:rPr>
        <w:t xml:space="preserve"> / presentada</w:t>
      </w:r>
      <w:r w:rsidR="0009036E" w:rsidRPr="007C4C34">
        <w:rPr>
          <w:rFonts w:ascii="Verdana" w:hAnsi="Verdana" w:cs="Arial"/>
        </w:rPr>
        <w:t xml:space="preserve"> </w:t>
      </w:r>
      <w:r w:rsidR="004152CB" w:rsidRPr="007C4C34">
        <w:rPr>
          <w:rFonts w:ascii="Verdana" w:hAnsi="Verdana" w:cs="Arial"/>
        </w:rPr>
        <w:t>per l</w:t>
      </w:r>
      <w:r w:rsidR="00887AA1" w:rsidRPr="007C4C34">
        <w:rPr>
          <w:rFonts w:ascii="Verdana" w:hAnsi="Verdana" w:cs="Arial"/>
        </w:rPr>
        <w:t>’</w:t>
      </w:r>
      <w:r w:rsidR="004152CB" w:rsidRPr="007C4C34">
        <w:rPr>
          <w:rFonts w:ascii="Verdana" w:hAnsi="Verdana" w:cs="Arial"/>
        </w:rPr>
        <w:t>empresa proposada com a adjudicatària</w:t>
      </w:r>
      <w:r w:rsidR="003664BD" w:rsidRPr="007C4C34">
        <w:rPr>
          <w:rFonts w:ascii="Verdana" w:hAnsi="Verdana" w:cs="Arial"/>
        </w:rPr>
        <w:t>, aquest</w:t>
      </w:r>
      <w:r w:rsidR="004152CB" w:rsidRPr="007C4C34">
        <w:rPr>
          <w:rFonts w:ascii="Verdana" w:hAnsi="Verdana" w:cs="Arial"/>
        </w:rPr>
        <w:t>a</w:t>
      </w:r>
      <w:r w:rsidR="003664BD" w:rsidRPr="007C4C34">
        <w:rPr>
          <w:rFonts w:ascii="Verdana" w:hAnsi="Verdana" w:cs="Arial"/>
        </w:rPr>
        <w:t xml:space="preserve"> quedarà automàticament </w:t>
      </w:r>
      <w:r w:rsidR="004152CB" w:rsidRPr="007C4C34">
        <w:rPr>
          <w:rFonts w:ascii="Verdana" w:hAnsi="Verdana" w:cs="Arial"/>
        </w:rPr>
        <w:t xml:space="preserve">exclosa </w:t>
      </w:r>
      <w:r w:rsidR="003664BD" w:rsidRPr="007C4C34">
        <w:rPr>
          <w:rFonts w:ascii="Verdana" w:hAnsi="Verdana" w:cs="Arial"/>
        </w:rPr>
        <w:t>de la licitació i l’òrgan competent incoarà i tramitarà el corresponent expedie</w:t>
      </w:r>
      <w:r w:rsidR="00D27681" w:rsidRPr="007C4C34">
        <w:rPr>
          <w:rFonts w:ascii="Verdana" w:hAnsi="Verdana" w:cs="Arial"/>
        </w:rPr>
        <w:t>nt de prohibició de contractar</w:t>
      </w:r>
      <w:r w:rsidR="003664BD" w:rsidRPr="007C4C34">
        <w:rPr>
          <w:rFonts w:ascii="Verdana" w:hAnsi="Verdana" w:cs="Arial"/>
        </w:rPr>
        <w:t>.</w:t>
      </w:r>
      <w:r w:rsidR="00BC4E54" w:rsidRPr="007C4C34">
        <w:rPr>
          <w:rFonts w:ascii="Verdana" w:hAnsi="Verdana" w:cs="Arial"/>
        </w:rPr>
        <w:t xml:space="preserve"> </w:t>
      </w:r>
      <w:r w:rsidR="00AE2499" w:rsidRPr="007C4C34">
        <w:rPr>
          <w:rFonts w:ascii="Verdana" w:hAnsi="Verdana" w:cs="Arial"/>
        </w:rPr>
        <w:t>Així mateix la Mesa podrà optar per tornar a valorar les ofertes.</w:t>
      </w:r>
    </w:p>
    <w:p w:rsidR="00722614" w:rsidRPr="007C4C34" w:rsidRDefault="00722614" w:rsidP="00131852">
      <w:pPr>
        <w:jc w:val="both"/>
        <w:rPr>
          <w:rFonts w:ascii="Verdana" w:hAnsi="Verdana"/>
        </w:rPr>
      </w:pPr>
    </w:p>
    <w:p w:rsidR="00F8103B" w:rsidRPr="007C4C34" w:rsidRDefault="00F8103B" w:rsidP="00131852">
      <w:pPr>
        <w:jc w:val="both"/>
        <w:rPr>
          <w:rFonts w:ascii="Verdana" w:hAnsi="Verdana"/>
        </w:rPr>
      </w:pPr>
    </w:p>
    <w:p w:rsidR="006837D8" w:rsidRPr="007C4C34" w:rsidRDefault="006837D8" w:rsidP="006837D8">
      <w:pPr>
        <w:pStyle w:val="Ttolclusula"/>
        <w:outlineLvl w:val="0"/>
      </w:pPr>
      <w:bookmarkStart w:id="19" w:name="_Toc508022863"/>
      <w:bookmarkStart w:id="20" w:name="_Toc108771720"/>
      <w:r w:rsidRPr="007C4C34">
        <w:t>Clàusula 14. Garantia</w:t>
      </w:r>
      <w:bookmarkEnd w:id="19"/>
      <w:bookmarkEnd w:id="20"/>
    </w:p>
    <w:p w:rsidR="00F8103B" w:rsidRPr="007C4C34" w:rsidRDefault="00F8103B" w:rsidP="00131852">
      <w:pPr>
        <w:shd w:val="clear" w:color="auto" w:fill="FFFFFF" w:themeFill="background1"/>
        <w:jc w:val="both"/>
        <w:rPr>
          <w:rFonts w:ascii="Verdana" w:hAnsi="Verdana"/>
        </w:rPr>
      </w:pPr>
    </w:p>
    <w:p w:rsidR="00F40B04" w:rsidRPr="007C4C34" w:rsidRDefault="009A150F" w:rsidP="000E0F3C">
      <w:pPr>
        <w:shd w:val="clear" w:color="auto" w:fill="FFFFFF" w:themeFill="background1"/>
        <w:jc w:val="both"/>
        <w:rPr>
          <w:rFonts w:ascii="Verdana" w:hAnsi="Verdana"/>
        </w:rPr>
      </w:pPr>
      <w:r w:rsidRPr="007C4C34">
        <w:rPr>
          <w:rFonts w:ascii="Verdana" w:hAnsi="Verdana"/>
        </w:rPr>
        <w:t>D’acord amb l’article 107.1 LCSP, l</w:t>
      </w:r>
      <w:r w:rsidR="00F8103B" w:rsidRPr="007C4C34">
        <w:rPr>
          <w:rFonts w:ascii="Verdana" w:hAnsi="Verdana"/>
        </w:rPr>
        <w:t xml:space="preserve">’empresa seleccionada </w:t>
      </w:r>
      <w:r w:rsidR="002773F5" w:rsidRPr="007C4C34">
        <w:rPr>
          <w:rFonts w:ascii="Verdana" w:hAnsi="Verdana"/>
        </w:rPr>
        <w:t>com</w:t>
      </w:r>
      <w:r w:rsidR="00F8103B" w:rsidRPr="007C4C34">
        <w:rPr>
          <w:rFonts w:ascii="Verdana" w:hAnsi="Verdana"/>
        </w:rPr>
        <w:t xml:space="preserve"> la millor oferta haurà de constituir una garantia definitiva consistent en el 5 per 100 del preu </w:t>
      </w:r>
      <w:proofErr w:type="spellStart"/>
      <w:r w:rsidR="00F8103B" w:rsidRPr="007C4C34">
        <w:rPr>
          <w:rFonts w:ascii="Verdana" w:hAnsi="Verdana"/>
        </w:rPr>
        <w:t>ofertat</w:t>
      </w:r>
      <w:proofErr w:type="spellEnd"/>
      <w:r w:rsidR="00F8103B" w:rsidRPr="007C4C34">
        <w:rPr>
          <w:rFonts w:ascii="Verdana" w:hAnsi="Verdana"/>
        </w:rPr>
        <w:t xml:space="preserve">, l’IVA exclòs, dins del termini de </w:t>
      </w:r>
      <w:r w:rsidR="00EF291B" w:rsidRPr="007C4C34">
        <w:rPr>
          <w:rFonts w:ascii="Verdana" w:hAnsi="Verdana"/>
        </w:rPr>
        <w:t>10</w:t>
      </w:r>
      <w:r w:rsidR="00F8103B" w:rsidRPr="007C4C34">
        <w:rPr>
          <w:rFonts w:ascii="Verdana" w:hAnsi="Verdana"/>
        </w:rPr>
        <w:t xml:space="preserve"> dies hàbils a comptar </w:t>
      </w:r>
      <w:r w:rsidR="000D5385" w:rsidRPr="007C4C34">
        <w:rPr>
          <w:rFonts w:ascii="Verdana" w:hAnsi="Verdana"/>
        </w:rPr>
        <w:t xml:space="preserve"> </w:t>
      </w:r>
      <w:r w:rsidR="00F40B04" w:rsidRPr="007C4C34">
        <w:rPr>
          <w:rFonts w:ascii="Verdana" w:hAnsi="Verdana"/>
        </w:rPr>
        <w:t>del següent al de la recepció del requeriment, se</w:t>
      </w:r>
      <w:r w:rsidR="002D2099" w:rsidRPr="007C4C34">
        <w:rPr>
          <w:rFonts w:ascii="Verdana" w:hAnsi="Verdana"/>
        </w:rPr>
        <w:t>gons preveu l’article 150 LCSP.</w:t>
      </w:r>
    </w:p>
    <w:p w:rsidR="006E109A" w:rsidRPr="007C4C34" w:rsidRDefault="006E109A" w:rsidP="000E0F3C">
      <w:pPr>
        <w:shd w:val="clear" w:color="auto" w:fill="FFFFFF" w:themeFill="background1"/>
        <w:jc w:val="both"/>
        <w:rPr>
          <w:rFonts w:ascii="Verdana" w:hAnsi="Verdana"/>
        </w:rPr>
      </w:pPr>
    </w:p>
    <w:p w:rsidR="00F8103B" w:rsidRPr="007C4C34" w:rsidRDefault="00F8103B" w:rsidP="000E0F3C">
      <w:pPr>
        <w:jc w:val="both"/>
        <w:rPr>
          <w:rFonts w:ascii="Verdana" w:eastAsia="Calibri" w:hAnsi="Verdana"/>
          <w:szCs w:val="22"/>
          <w:lang w:eastAsia="en-US"/>
        </w:rPr>
      </w:pPr>
      <w:r w:rsidRPr="007C4C34">
        <w:rPr>
          <w:rFonts w:ascii="Verdana" w:eastAsia="Calibri" w:hAnsi="Verdana"/>
          <w:szCs w:val="22"/>
          <w:lang w:eastAsia="en-US"/>
        </w:rPr>
        <w:t>Si l’empresa licitadora seleccionada per a l’adjudicació s’ha acollit a la modalitat de constitució de la garantia definitiva mitjançant retenció del preu, l</w:t>
      </w:r>
      <w:r w:rsidR="006E109A" w:rsidRPr="007C4C34">
        <w:rPr>
          <w:rFonts w:ascii="Verdana" w:eastAsia="Calibri" w:hAnsi="Verdana"/>
          <w:szCs w:val="22"/>
          <w:lang w:eastAsia="en-US"/>
        </w:rPr>
        <w:t>’</w:t>
      </w:r>
      <w:r w:rsidRPr="007C4C34">
        <w:rPr>
          <w:rFonts w:ascii="Verdana" w:eastAsia="Calibri" w:hAnsi="Verdana"/>
          <w:szCs w:val="22"/>
          <w:lang w:eastAsia="en-US"/>
        </w:rPr>
        <w:t>import total d’aquesta serà retingut del primer o únic abonament del contracte. Si el primer abonam</w:t>
      </w:r>
      <w:r w:rsidR="006E109A" w:rsidRPr="007C4C34">
        <w:rPr>
          <w:rFonts w:ascii="Verdana" w:eastAsia="Calibri" w:hAnsi="Verdana"/>
          <w:szCs w:val="22"/>
          <w:lang w:eastAsia="en-US"/>
        </w:rPr>
        <w:t>ent n</w:t>
      </w:r>
      <w:r w:rsidRPr="007C4C34">
        <w:rPr>
          <w:rFonts w:ascii="Verdana" w:eastAsia="Calibri" w:hAnsi="Verdana"/>
          <w:szCs w:val="22"/>
          <w:lang w:eastAsia="en-US"/>
        </w:rPr>
        <w:t>o és suficient per cobrir la totalitat de la garantia definitiva el que resti pendent</w:t>
      </w:r>
      <w:r w:rsidR="00887AA1" w:rsidRPr="007C4C34">
        <w:rPr>
          <w:rFonts w:ascii="Verdana" w:eastAsia="Calibri" w:hAnsi="Verdana"/>
          <w:szCs w:val="22"/>
          <w:lang w:eastAsia="en-US"/>
        </w:rPr>
        <w:t xml:space="preserve"> </w:t>
      </w:r>
      <w:r w:rsidR="006E109A" w:rsidRPr="007C4C34">
        <w:rPr>
          <w:rFonts w:ascii="Verdana" w:eastAsia="Calibri" w:hAnsi="Verdana"/>
          <w:szCs w:val="22"/>
          <w:lang w:eastAsia="en-US"/>
        </w:rPr>
        <w:t xml:space="preserve">de la garantia </w:t>
      </w:r>
      <w:r w:rsidRPr="007C4C34">
        <w:rPr>
          <w:rFonts w:ascii="Verdana" w:eastAsia="Calibri" w:hAnsi="Verdana"/>
          <w:szCs w:val="22"/>
          <w:lang w:eastAsia="en-US"/>
        </w:rPr>
        <w:t>es retindrà del preu en el següent abonament i així successivament fins cobrir la totalitat de la garantia definitiva.</w:t>
      </w:r>
    </w:p>
    <w:p w:rsidR="00F8103B" w:rsidRPr="007C4C34" w:rsidRDefault="00F8103B" w:rsidP="000E0F3C">
      <w:pPr>
        <w:jc w:val="both"/>
        <w:rPr>
          <w:rFonts w:ascii="Verdana" w:eastAsia="Calibri" w:hAnsi="Verdana"/>
          <w:szCs w:val="22"/>
          <w:lang w:eastAsia="en-US"/>
        </w:rPr>
      </w:pPr>
    </w:p>
    <w:p w:rsidR="00F8103B" w:rsidRPr="007C4C34" w:rsidRDefault="00F8103B" w:rsidP="000E0F3C">
      <w:pPr>
        <w:jc w:val="both"/>
        <w:rPr>
          <w:rFonts w:ascii="Verdana" w:eastAsia="Calibri" w:hAnsi="Verdana"/>
          <w:szCs w:val="22"/>
          <w:lang w:eastAsia="en-US"/>
        </w:rPr>
      </w:pPr>
      <w:r w:rsidRPr="007C4C34">
        <w:rPr>
          <w:rFonts w:ascii="Verdana" w:eastAsia="Calibri" w:hAnsi="Verdana"/>
          <w:szCs w:val="22"/>
          <w:lang w:eastAsia="en-US"/>
        </w:rPr>
        <w:t>En el cas que es fixin en el contracte preus provisionals la quantia de la garantia definitiva es fixarà a partir del pre</w:t>
      </w:r>
      <w:r w:rsidR="009A150F" w:rsidRPr="007C4C34">
        <w:rPr>
          <w:rFonts w:ascii="Verdana" w:eastAsia="Calibri" w:hAnsi="Verdana"/>
          <w:szCs w:val="22"/>
          <w:lang w:eastAsia="en-US"/>
        </w:rPr>
        <w:t>ssupost net</w:t>
      </w:r>
      <w:r w:rsidRPr="007C4C34">
        <w:rPr>
          <w:rFonts w:ascii="Verdana" w:eastAsia="Calibri" w:hAnsi="Verdana"/>
          <w:szCs w:val="22"/>
          <w:lang w:eastAsia="en-US"/>
        </w:rPr>
        <w:t xml:space="preserve"> fixat.</w:t>
      </w:r>
    </w:p>
    <w:p w:rsidR="00A8354E" w:rsidRPr="007C4C34" w:rsidRDefault="00A8354E" w:rsidP="00A8354E">
      <w:pPr>
        <w:shd w:val="clear" w:color="auto" w:fill="FFFFFF" w:themeFill="background1"/>
        <w:jc w:val="both"/>
        <w:rPr>
          <w:rFonts w:ascii="Verdana" w:hAnsi="Verdana"/>
        </w:rPr>
      </w:pPr>
    </w:p>
    <w:p w:rsidR="00F8103B" w:rsidRPr="007C4C34" w:rsidRDefault="00F8103B" w:rsidP="000E0F3C">
      <w:pPr>
        <w:jc w:val="both"/>
        <w:rPr>
          <w:rFonts w:ascii="Verdana" w:hAnsi="Verdana" w:cs="Arial"/>
        </w:rPr>
      </w:pPr>
      <w:r w:rsidRPr="007C4C34">
        <w:rPr>
          <w:rFonts w:ascii="Verdana" w:hAnsi="Verdana" w:cs="Arial"/>
        </w:rPr>
        <w:lastRenderedPageBreak/>
        <w:t xml:space="preserve">La garantia que no es </w:t>
      </w:r>
      <w:r w:rsidR="009A150F" w:rsidRPr="007C4C34">
        <w:rPr>
          <w:rFonts w:ascii="Verdana" w:hAnsi="Verdana" w:cs="Arial"/>
        </w:rPr>
        <w:t>constitueixi</w:t>
      </w:r>
      <w:r w:rsidRPr="007C4C34">
        <w:rPr>
          <w:rFonts w:ascii="Verdana" w:hAnsi="Verdana" w:cs="Arial"/>
        </w:rPr>
        <w:t xml:space="preserve"> mitjançant la modalitat de retenció en preu, ha de </w:t>
      </w:r>
      <w:r w:rsidR="00300A74" w:rsidRPr="007C4C34">
        <w:rPr>
          <w:rFonts w:ascii="Verdana" w:hAnsi="Verdana" w:cs="Arial"/>
        </w:rPr>
        <w:t>dipositar-se</w:t>
      </w:r>
      <w:r w:rsidRPr="007C4C34">
        <w:rPr>
          <w:rFonts w:ascii="Verdana" w:hAnsi="Verdana" w:cs="Arial"/>
        </w:rPr>
        <w:t xml:space="preserve"> a la Tresoreria de la Corporació, plaça de Sant Miquel, núm</w:t>
      </w:r>
      <w:r w:rsidR="006E109A" w:rsidRPr="007C4C34">
        <w:rPr>
          <w:rFonts w:ascii="Verdana" w:hAnsi="Verdana" w:cs="Arial"/>
        </w:rPr>
        <w:t>. 1, planta 1, Edifici Novíssim</w:t>
      </w:r>
      <w:r w:rsidRPr="007C4C34">
        <w:rPr>
          <w:rFonts w:ascii="Verdana" w:hAnsi="Verdana" w:cs="Arial"/>
        </w:rPr>
        <w:t>. L’acreditació de la seva constitució podrà fer-se per mitjans electrònics, informàtics o telemàtics.</w:t>
      </w:r>
    </w:p>
    <w:p w:rsidR="00F8103B" w:rsidRPr="007C4C34" w:rsidRDefault="00F8103B" w:rsidP="00131852">
      <w:pPr>
        <w:jc w:val="both"/>
        <w:rPr>
          <w:rFonts w:ascii="Verdana" w:hAnsi="Verdana"/>
        </w:rPr>
      </w:pPr>
    </w:p>
    <w:p w:rsidR="00F8103B" w:rsidRPr="007C4C34" w:rsidRDefault="00F8103B" w:rsidP="00131852">
      <w:pPr>
        <w:jc w:val="both"/>
        <w:rPr>
          <w:rFonts w:ascii="Verdana" w:hAnsi="Verdana"/>
        </w:rPr>
      </w:pPr>
    </w:p>
    <w:p w:rsidR="003370F9" w:rsidRPr="007C4C34" w:rsidRDefault="003370F9" w:rsidP="003370F9">
      <w:pPr>
        <w:pStyle w:val="Ttolclusula"/>
        <w:outlineLvl w:val="0"/>
      </w:pPr>
      <w:bookmarkStart w:id="21" w:name="_Toc508022864"/>
      <w:bookmarkStart w:id="22" w:name="_Toc108771721"/>
      <w:r w:rsidRPr="007C4C34">
        <w:t>Clàusula 15. Notificació de l’adjudicació i formalització del contracte</w:t>
      </w:r>
      <w:bookmarkEnd w:id="21"/>
      <w:bookmarkEnd w:id="22"/>
    </w:p>
    <w:p w:rsidR="003C5E66" w:rsidRPr="007C4C34" w:rsidRDefault="003C5E66" w:rsidP="00131852">
      <w:pPr>
        <w:jc w:val="both"/>
        <w:rPr>
          <w:rFonts w:ascii="Verdana" w:hAnsi="Verdana" w:cs="Arial"/>
        </w:rPr>
      </w:pPr>
    </w:p>
    <w:p w:rsidR="00783CD8" w:rsidRPr="007C4C34" w:rsidRDefault="00783CD8" w:rsidP="00783CD8">
      <w:pPr>
        <w:jc w:val="both"/>
        <w:rPr>
          <w:rFonts w:ascii="Verdana" w:hAnsi="Verdana" w:cs="Arial"/>
        </w:rPr>
      </w:pPr>
      <w:r w:rsidRPr="007C4C34">
        <w:rPr>
          <w:rFonts w:ascii="Verdana" w:hAnsi="Verdana" w:cs="Arial"/>
        </w:rPr>
        <w:t xml:space="preserve">1. D’acord amb la previsió de l’article 151 i la disposició addicional quinzena de la LCSP, l'acte d’adjudicació serà notificat per mitjans electrònics a les empreses licitadores i en el termini màxim de 15 dies es publicarà en el </w:t>
      </w:r>
      <w:hyperlink r:id="rId33" w:history="1">
        <w:r w:rsidRPr="007C4C34">
          <w:rPr>
            <w:rStyle w:val="Enlla"/>
            <w:rFonts w:ascii="Verdana" w:hAnsi="Verdana" w:cs="Arial"/>
            <w:color w:val="auto"/>
          </w:rPr>
          <w:t>perfil de contractant</w:t>
        </w:r>
      </w:hyperlink>
      <w:r w:rsidRPr="007C4C34">
        <w:rPr>
          <w:rFonts w:ascii="Verdana" w:hAnsi="Verdana" w:cs="Arial"/>
        </w:rPr>
        <w:t>.</w:t>
      </w:r>
    </w:p>
    <w:p w:rsidR="0012066F" w:rsidRPr="007C4C34" w:rsidRDefault="0012066F" w:rsidP="00131852">
      <w:pPr>
        <w:jc w:val="both"/>
        <w:rPr>
          <w:rFonts w:ascii="Verdana" w:hAnsi="Verdana"/>
        </w:rPr>
      </w:pPr>
    </w:p>
    <w:p w:rsidR="00057929" w:rsidRPr="007C4C34" w:rsidRDefault="007F5CCF" w:rsidP="00131852">
      <w:pPr>
        <w:shd w:val="clear" w:color="auto" w:fill="FFFFFF" w:themeFill="background1"/>
        <w:jc w:val="both"/>
        <w:rPr>
          <w:rFonts w:ascii="Verdana" w:hAnsi="Verdana"/>
        </w:rPr>
      </w:pPr>
      <w:r w:rsidRPr="007C4C34">
        <w:rPr>
          <w:rFonts w:ascii="Verdana" w:hAnsi="Verdana"/>
        </w:rPr>
        <w:t xml:space="preserve">2. </w:t>
      </w:r>
      <w:r w:rsidR="00783CD8" w:rsidRPr="007C4C34">
        <w:rPr>
          <w:rFonts w:ascii="Verdana" w:hAnsi="Verdana"/>
        </w:rPr>
        <w:t>D’acord amb l’article 50.1.d) i 153.3 LCSP, el contracte no es podrà formalitzar fins que hagin transcorregut 15 dies hàbils des de la tramesa de la notificació de l'adjudicació a les empreses licitadores. Si un cop finalitzat aquest termini no s'ha interposat recurs especial previst a l’article 44 LCSP que impliqui la suspensió del procediment, o s'hagués acordat l'aixecament de la suspensió, es requerirà a l’empresa adjudicatària perquè en un termini no superior a 5 dies a partir de la data següent a la de recepció del requeriment es procedeixi a la formalització del cont</w:t>
      </w:r>
      <w:r w:rsidR="002D2099" w:rsidRPr="007C4C34">
        <w:rPr>
          <w:rFonts w:ascii="Verdana" w:hAnsi="Verdana"/>
        </w:rPr>
        <w:t>racte.</w:t>
      </w:r>
    </w:p>
    <w:p w:rsidR="00783CD8" w:rsidRPr="007C4C34" w:rsidRDefault="00783CD8" w:rsidP="00131852">
      <w:pPr>
        <w:shd w:val="clear" w:color="auto" w:fill="FFFFFF" w:themeFill="background1"/>
        <w:jc w:val="both"/>
        <w:rPr>
          <w:rFonts w:ascii="Verdana" w:hAnsi="Verdana"/>
        </w:rPr>
      </w:pPr>
    </w:p>
    <w:p w:rsidR="007F5CCF" w:rsidRPr="007C4C34" w:rsidRDefault="007F5CCF" w:rsidP="00131852">
      <w:pPr>
        <w:shd w:val="clear" w:color="auto" w:fill="FFFFFF"/>
        <w:jc w:val="both"/>
      </w:pPr>
      <w:r w:rsidRPr="007C4C34">
        <w:rPr>
          <w:rFonts w:ascii="Verdana" w:hAnsi="Verdana"/>
        </w:rPr>
        <w:t>En cas que s’hagi notificat com a adjudicatària una UTE, aquesta s’ha de constituir formalment en unió temporal abans de la formalització del contracte.</w:t>
      </w:r>
    </w:p>
    <w:p w:rsidR="006019A7" w:rsidRPr="007C4C34" w:rsidRDefault="006019A7" w:rsidP="00131852">
      <w:pPr>
        <w:jc w:val="both"/>
        <w:rPr>
          <w:rFonts w:ascii="Verdana" w:hAnsi="Verdana" w:cs="Arial"/>
        </w:rPr>
      </w:pPr>
    </w:p>
    <w:p w:rsidR="000F5735" w:rsidRPr="007C4C34" w:rsidRDefault="00054E15" w:rsidP="00131852">
      <w:pPr>
        <w:jc w:val="both"/>
        <w:rPr>
          <w:rFonts w:ascii="Verdana" w:hAnsi="Verdana" w:cs="Arial"/>
        </w:rPr>
      </w:pPr>
      <w:r w:rsidRPr="007C4C34">
        <w:rPr>
          <w:rFonts w:ascii="Verdana" w:hAnsi="Verdana" w:cs="Arial"/>
        </w:rPr>
        <w:t xml:space="preserve">D’acord amb l’article 153.4 LCSP, si </w:t>
      </w:r>
      <w:r w:rsidR="000F5735" w:rsidRPr="007C4C34">
        <w:rPr>
          <w:rFonts w:ascii="Verdana" w:hAnsi="Verdana" w:cs="Arial"/>
        </w:rPr>
        <w:t xml:space="preserve">per causes imputables a </w:t>
      </w:r>
      <w:r w:rsidR="00D1665F" w:rsidRPr="007C4C34">
        <w:rPr>
          <w:rFonts w:ascii="Verdana" w:hAnsi="Verdana" w:cs="Arial"/>
        </w:rPr>
        <w:t>l’empresa adjudicatària</w:t>
      </w:r>
      <w:r w:rsidR="000F5735" w:rsidRPr="007C4C34">
        <w:rPr>
          <w:rFonts w:ascii="Verdana" w:hAnsi="Verdana" w:cs="Arial"/>
        </w:rPr>
        <w:t xml:space="preserve"> no s'hagués formalitzat el contracte dins del termini assenyalat s’entendrà que </w:t>
      </w:r>
      <w:r w:rsidR="00D1665F" w:rsidRPr="007C4C34">
        <w:rPr>
          <w:rFonts w:ascii="Verdana" w:hAnsi="Verdana" w:cs="Arial"/>
        </w:rPr>
        <w:t>l’empresa adjudicatària</w:t>
      </w:r>
      <w:r w:rsidR="000F5735" w:rsidRPr="007C4C34">
        <w:rPr>
          <w:rFonts w:ascii="Verdana" w:hAnsi="Verdana" w:cs="Arial"/>
        </w:rPr>
        <w:t xml:space="preserve"> retira la seva oferta</w:t>
      </w:r>
      <w:r w:rsidR="00AF2942" w:rsidRPr="007C4C34">
        <w:rPr>
          <w:rFonts w:ascii="Verdana" w:hAnsi="Verdana" w:cs="Arial"/>
        </w:rPr>
        <w:t xml:space="preserve">, procedint a exigir-li l’import del 3% del pressupost base de licitació, IVA exclòs, en concepte de penalitat </w:t>
      </w:r>
      <w:r w:rsidR="000F5735" w:rsidRPr="007C4C34">
        <w:rPr>
          <w:rFonts w:ascii="Verdana" w:hAnsi="Verdana" w:cs="Arial"/>
        </w:rPr>
        <w:t xml:space="preserve"> i l’Ajuntament sol·licitarà la documentació </w:t>
      </w:r>
      <w:r w:rsidR="00783CD8" w:rsidRPr="007C4C34">
        <w:rPr>
          <w:rFonts w:ascii="Verdana" w:hAnsi="Verdana" w:cs="Arial"/>
        </w:rPr>
        <w:t>a la següent empresa licitadora</w:t>
      </w:r>
      <w:r w:rsidR="000F5735" w:rsidRPr="007C4C34">
        <w:rPr>
          <w:rFonts w:ascii="Verdana" w:hAnsi="Verdana" w:cs="Arial"/>
        </w:rPr>
        <w:t xml:space="preserve"> per l’ordre en què hagin quedat classificades les ofertes,.</w:t>
      </w:r>
    </w:p>
    <w:p w:rsidR="000F5735" w:rsidRPr="007C4C34" w:rsidRDefault="000F5735" w:rsidP="00131852">
      <w:pPr>
        <w:jc w:val="both"/>
        <w:rPr>
          <w:rFonts w:ascii="Verdana" w:hAnsi="Verdana" w:cs="Arial"/>
        </w:rPr>
      </w:pPr>
    </w:p>
    <w:p w:rsidR="003C5E66" w:rsidRPr="007C4C34" w:rsidRDefault="003C5E66" w:rsidP="00131852">
      <w:pPr>
        <w:jc w:val="both"/>
        <w:rPr>
          <w:rFonts w:ascii="Verdana" w:hAnsi="Verdana" w:cs="Arial"/>
        </w:rPr>
      </w:pPr>
      <w:r w:rsidRPr="007C4C34">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sidRPr="007C4C34">
        <w:rPr>
          <w:rFonts w:ascii="Verdana" w:hAnsi="Verdana" w:cs="Arial"/>
        </w:rPr>
        <w:t>l’empresa adjudicatària</w:t>
      </w:r>
      <w:r w:rsidRPr="007C4C34">
        <w:rPr>
          <w:rFonts w:ascii="Verdana" w:hAnsi="Verdana" w:cs="Arial"/>
        </w:rPr>
        <w:t>, i les despeses derivades del seu atorgament aniran al seu càrrec.</w:t>
      </w:r>
    </w:p>
    <w:p w:rsidR="00745994" w:rsidRPr="007C4C34" w:rsidRDefault="00745994" w:rsidP="00131852">
      <w:pPr>
        <w:pStyle w:val="Textindependent22"/>
        <w:shd w:val="clear" w:color="auto" w:fill="FFFFFF" w:themeFill="background1"/>
        <w:ind w:left="0"/>
        <w:rPr>
          <w:rFonts w:ascii="Verdana" w:hAnsi="Verdana" w:cs="Arial"/>
        </w:rPr>
      </w:pPr>
    </w:p>
    <w:p w:rsidR="00902E2C" w:rsidRPr="007C4C34" w:rsidRDefault="00E13233" w:rsidP="00131852">
      <w:pPr>
        <w:shd w:val="clear" w:color="auto" w:fill="FFFFFF" w:themeFill="background1"/>
        <w:jc w:val="both"/>
        <w:rPr>
          <w:rFonts w:ascii="Verdana" w:hAnsi="Verdana" w:cs="Arial"/>
        </w:rPr>
      </w:pPr>
      <w:r w:rsidRPr="007C4C34">
        <w:rPr>
          <w:rFonts w:ascii="Verdana" w:hAnsi="Verdana" w:cs="Arial"/>
        </w:rPr>
        <w:t xml:space="preserve">4. </w:t>
      </w:r>
      <w:r w:rsidR="00783CD8" w:rsidRPr="007C4C34">
        <w:rPr>
          <w:rFonts w:ascii="Verdana" w:hAnsi="Verdana" w:cs="Arial"/>
        </w:rPr>
        <w:t>D’acord amb l’article 154 LCSP,  l</w:t>
      </w:r>
      <w:r w:rsidR="006B10A5" w:rsidRPr="007C4C34">
        <w:rPr>
          <w:rFonts w:ascii="Verdana" w:hAnsi="Verdana" w:cs="Arial"/>
        </w:rPr>
        <w:t xml:space="preserve">a formalització del contracte i el document contractual es publicaran en el </w:t>
      </w:r>
      <w:hyperlink r:id="rId34" w:history="1">
        <w:r w:rsidR="006B10A5" w:rsidRPr="007C4C34">
          <w:rPr>
            <w:rStyle w:val="Enlla"/>
            <w:rFonts w:ascii="Verdana" w:hAnsi="Verdana" w:cs="Arial"/>
            <w:color w:val="auto"/>
          </w:rPr>
          <w:t>perfil de contractant</w:t>
        </w:r>
      </w:hyperlink>
      <w:r w:rsidR="006B10A5" w:rsidRPr="007C4C34">
        <w:rPr>
          <w:rStyle w:val="Enlla"/>
          <w:rFonts w:ascii="Verdana" w:hAnsi="Verdana" w:cs="Arial"/>
          <w:color w:val="auto"/>
          <w:u w:val="none"/>
        </w:rPr>
        <w:t xml:space="preserve">  i en el DOUE. L’anunci en el perfil es realitzarà en un termini no superior a 15 dies des del perfeccionament del contracte i, si procedeix, en el DOUE  en un termini no superior a 10 dies</w:t>
      </w:r>
      <w:r w:rsidR="007174D4" w:rsidRPr="007C4C34">
        <w:rPr>
          <w:rStyle w:val="Enlla"/>
          <w:rFonts w:ascii="Verdana" w:hAnsi="Verdana" w:cs="Arial"/>
          <w:color w:val="auto"/>
          <w:u w:val="none"/>
        </w:rPr>
        <w:t>.</w:t>
      </w:r>
    </w:p>
    <w:p w:rsidR="001B211F" w:rsidRPr="007C4C34" w:rsidRDefault="001B211F" w:rsidP="00131852">
      <w:pPr>
        <w:shd w:val="clear" w:color="auto" w:fill="FFFFFF" w:themeFill="background1"/>
        <w:jc w:val="both"/>
        <w:rPr>
          <w:rFonts w:ascii="Verdana" w:hAnsi="Verdana" w:cs="Arial"/>
        </w:rPr>
      </w:pPr>
    </w:p>
    <w:p w:rsidR="008775B6" w:rsidRPr="007C4C34" w:rsidRDefault="008775B6" w:rsidP="00131852">
      <w:pPr>
        <w:shd w:val="clear" w:color="auto" w:fill="FFFFFF" w:themeFill="background1"/>
        <w:jc w:val="both"/>
        <w:rPr>
          <w:rFonts w:ascii="Verdana" w:hAnsi="Verdana" w:cs="Arial"/>
        </w:rPr>
      </w:pPr>
    </w:p>
    <w:p w:rsidR="008775B6" w:rsidRPr="007C4C34" w:rsidRDefault="008775B6" w:rsidP="008775B6">
      <w:pPr>
        <w:pStyle w:val="Ttolclusula"/>
        <w:outlineLvl w:val="0"/>
      </w:pPr>
      <w:bookmarkStart w:id="23" w:name="_Toc508022865"/>
      <w:bookmarkStart w:id="24" w:name="_Toc108771722"/>
      <w:r w:rsidRPr="007C4C34">
        <w:t>Clàusula 16. Execució del contracte</w:t>
      </w:r>
      <w:bookmarkEnd w:id="23"/>
      <w:bookmarkEnd w:id="24"/>
    </w:p>
    <w:p w:rsidR="00F5393F" w:rsidRPr="007C4C34" w:rsidRDefault="00F5393F" w:rsidP="00131852">
      <w:pPr>
        <w:pStyle w:val="Textindependent21"/>
        <w:shd w:val="clear" w:color="auto" w:fill="FFFFFF" w:themeFill="background1"/>
        <w:ind w:left="0"/>
        <w:rPr>
          <w:rFonts w:ascii="Verdana" w:hAnsi="Verdana"/>
        </w:rPr>
      </w:pPr>
    </w:p>
    <w:p w:rsidR="00776DD9" w:rsidRPr="007C4C34" w:rsidRDefault="00CA5163" w:rsidP="004C274A">
      <w:pPr>
        <w:jc w:val="both"/>
        <w:rPr>
          <w:rFonts w:ascii="Verdana" w:hAnsi="Verdana"/>
        </w:rPr>
      </w:pPr>
      <w:r w:rsidRPr="007C4C34">
        <w:rPr>
          <w:rFonts w:ascii="Verdana" w:hAnsi="Verdana"/>
        </w:rPr>
        <w:t xml:space="preserve">L’execució del contracte s’iniciarà el  </w:t>
      </w:r>
      <w:r w:rsidR="002D2099" w:rsidRPr="007C4C34">
        <w:rPr>
          <w:rFonts w:ascii="Verdana" w:hAnsi="Verdana"/>
          <w:b/>
        </w:rPr>
        <w:t>01/</w:t>
      </w:r>
      <w:r w:rsidR="00166467">
        <w:rPr>
          <w:rFonts w:ascii="Verdana" w:hAnsi="Verdana"/>
          <w:b/>
        </w:rPr>
        <w:t>01</w:t>
      </w:r>
      <w:r w:rsidR="002D2099" w:rsidRPr="007C4C34">
        <w:rPr>
          <w:rFonts w:ascii="Verdana" w:hAnsi="Verdana"/>
          <w:b/>
        </w:rPr>
        <w:t>/202</w:t>
      </w:r>
      <w:r w:rsidR="00166467">
        <w:rPr>
          <w:rFonts w:ascii="Verdana" w:hAnsi="Verdana"/>
          <w:b/>
        </w:rPr>
        <w:t>3</w:t>
      </w:r>
      <w:r w:rsidRPr="007C4C34">
        <w:rPr>
          <w:rFonts w:ascii="Verdana" w:hAnsi="Verdana"/>
        </w:rPr>
        <w:t>, o altrament, a partir de l’endemà de la formalització del contracte,</w:t>
      </w:r>
      <w:r w:rsidR="004C274A" w:rsidRPr="007C4C34">
        <w:rPr>
          <w:rFonts w:ascii="Verdana" w:hAnsi="Verdana"/>
        </w:rPr>
        <w:t xml:space="preserve"> si aquesta data fos posterior.</w:t>
      </w:r>
    </w:p>
    <w:p w:rsidR="00B32220" w:rsidRPr="007C4C34" w:rsidRDefault="00B32220" w:rsidP="00131852">
      <w:pPr>
        <w:pStyle w:val="Textindependent3"/>
        <w:tabs>
          <w:tab w:val="left" w:pos="567"/>
          <w:tab w:val="left" w:pos="1134"/>
          <w:tab w:val="left" w:pos="1702"/>
          <w:tab w:val="left" w:pos="9498"/>
        </w:tabs>
        <w:ind w:right="0"/>
        <w:rPr>
          <w:rFonts w:ascii="Verdana" w:hAnsi="Verdana"/>
        </w:rPr>
      </w:pPr>
    </w:p>
    <w:p w:rsidR="0063700F" w:rsidRPr="007C4C34" w:rsidRDefault="0063700F" w:rsidP="0063700F">
      <w:pPr>
        <w:pStyle w:val="Textindependent3"/>
        <w:tabs>
          <w:tab w:val="left" w:pos="567"/>
          <w:tab w:val="left" w:pos="1134"/>
          <w:tab w:val="left" w:pos="1702"/>
          <w:tab w:val="left" w:pos="9498"/>
        </w:tabs>
        <w:rPr>
          <w:rFonts w:ascii="Verdana" w:hAnsi="Verdana"/>
        </w:rPr>
      </w:pPr>
    </w:p>
    <w:p w:rsidR="0063700F" w:rsidRPr="007C4C34" w:rsidRDefault="0063700F" w:rsidP="0063700F">
      <w:pPr>
        <w:pStyle w:val="Ttolclusula"/>
        <w:outlineLvl w:val="0"/>
      </w:pPr>
      <w:bookmarkStart w:id="25" w:name="_Toc508041623"/>
      <w:bookmarkStart w:id="26" w:name="_Toc108771723"/>
      <w:r w:rsidRPr="007C4C34">
        <w:t>Clàusula 17. Abonaments a</w:t>
      </w:r>
      <w:r w:rsidR="008F28A7" w:rsidRPr="007C4C34">
        <w:t xml:space="preserve"> </w:t>
      </w:r>
      <w:r w:rsidRPr="007C4C34">
        <w:t>l</w:t>
      </w:r>
      <w:r w:rsidR="008F28A7" w:rsidRPr="007C4C34">
        <w:t>’empresa</w:t>
      </w:r>
      <w:r w:rsidRPr="007C4C34">
        <w:t xml:space="preserve"> contractista</w:t>
      </w:r>
      <w:bookmarkEnd w:id="25"/>
      <w:bookmarkEnd w:id="26"/>
    </w:p>
    <w:p w:rsidR="00184475" w:rsidRPr="007C4C34" w:rsidRDefault="00184475" w:rsidP="00184475">
      <w:pPr>
        <w:pStyle w:val="Textindependent3"/>
        <w:tabs>
          <w:tab w:val="left" w:pos="567"/>
          <w:tab w:val="left" w:pos="1134"/>
          <w:tab w:val="left" w:pos="1702"/>
          <w:tab w:val="left" w:pos="9498"/>
        </w:tabs>
        <w:rPr>
          <w:rFonts w:ascii="Verdana" w:hAnsi="Verdana"/>
        </w:rPr>
      </w:pPr>
    </w:p>
    <w:p w:rsidR="00184475" w:rsidRPr="007C4C34" w:rsidRDefault="00184475" w:rsidP="00184475">
      <w:pPr>
        <w:pStyle w:val="Textindependent3"/>
        <w:tabs>
          <w:tab w:val="left" w:pos="567"/>
          <w:tab w:val="left" w:pos="1134"/>
          <w:tab w:val="left" w:pos="1702"/>
          <w:tab w:val="left" w:pos="9498"/>
        </w:tabs>
        <w:rPr>
          <w:rFonts w:ascii="Verdana" w:hAnsi="Verdana"/>
        </w:rPr>
      </w:pPr>
      <w:r w:rsidRPr="007C4C34">
        <w:rPr>
          <w:rFonts w:ascii="Verdana" w:hAnsi="Verdana"/>
        </w:rPr>
        <w:t>D’acord amb l’article 102 LCSP, el preu retribueix la prestació realitzada i inclou l’IVA que s’indicarà com a partida independent.</w:t>
      </w:r>
    </w:p>
    <w:p w:rsidR="00184475" w:rsidRPr="007C4C34" w:rsidRDefault="00184475" w:rsidP="00184475">
      <w:pPr>
        <w:pStyle w:val="Textindependent3"/>
        <w:tabs>
          <w:tab w:val="left" w:pos="567"/>
          <w:tab w:val="left" w:pos="1134"/>
          <w:tab w:val="left" w:pos="1702"/>
          <w:tab w:val="left" w:pos="9498"/>
        </w:tabs>
        <w:rPr>
          <w:rFonts w:ascii="Verdana" w:hAnsi="Verdana"/>
        </w:rPr>
      </w:pPr>
    </w:p>
    <w:p w:rsidR="00184475" w:rsidRPr="007C4C34" w:rsidRDefault="00184475" w:rsidP="000E0F3C">
      <w:pPr>
        <w:pStyle w:val="Textindependent3"/>
        <w:tabs>
          <w:tab w:val="left" w:pos="567"/>
          <w:tab w:val="left" w:pos="1134"/>
          <w:tab w:val="left" w:pos="1702"/>
          <w:tab w:val="left" w:pos="9498"/>
        </w:tabs>
        <w:rPr>
          <w:rFonts w:ascii="Verdana" w:hAnsi="Verdana"/>
        </w:rPr>
      </w:pPr>
      <w:r w:rsidRPr="007C4C34">
        <w:rPr>
          <w:rFonts w:ascii="Verdana" w:hAnsi="Verdana"/>
        </w:rPr>
        <w:t xml:space="preserve">El preu </w:t>
      </w:r>
      <w:r w:rsidR="009A150F" w:rsidRPr="007C4C34">
        <w:rPr>
          <w:rFonts w:ascii="Verdana" w:hAnsi="Verdana"/>
        </w:rPr>
        <w:t>s’abonarà</w:t>
      </w:r>
      <w:r w:rsidRPr="007C4C34">
        <w:rPr>
          <w:rFonts w:ascii="Verdana" w:hAnsi="Verdana"/>
        </w:rPr>
        <w:t xml:space="preserve"> en euros.</w:t>
      </w:r>
    </w:p>
    <w:p w:rsidR="00184475" w:rsidRPr="007C4C34" w:rsidRDefault="00184475" w:rsidP="00184475">
      <w:pPr>
        <w:pStyle w:val="Textindependent3"/>
        <w:tabs>
          <w:tab w:val="left" w:pos="567"/>
          <w:tab w:val="left" w:pos="1134"/>
          <w:tab w:val="left" w:pos="1702"/>
          <w:tab w:val="left" w:pos="9498"/>
        </w:tabs>
        <w:rPr>
          <w:rFonts w:ascii="Verdana" w:hAnsi="Verdana"/>
        </w:rPr>
      </w:pPr>
    </w:p>
    <w:p w:rsidR="00B65987" w:rsidRPr="007C4C34" w:rsidRDefault="00184475" w:rsidP="000E0F3C">
      <w:pPr>
        <w:pStyle w:val="Textindependent3"/>
        <w:tabs>
          <w:tab w:val="left" w:pos="567"/>
          <w:tab w:val="left" w:pos="1134"/>
          <w:tab w:val="left" w:pos="1702"/>
          <w:tab w:val="left" w:pos="9498"/>
        </w:tabs>
        <w:rPr>
          <w:rFonts w:ascii="Verdana" w:hAnsi="Verdana"/>
        </w:rPr>
      </w:pPr>
      <w:r w:rsidRPr="007C4C34">
        <w:rPr>
          <w:rFonts w:ascii="Verdana" w:hAnsi="Verdana"/>
        </w:rPr>
        <w:lastRenderedPageBreak/>
        <w:t>El sistema de determinació del preu del contracte es fixa a partir de</w:t>
      </w:r>
      <w:r w:rsidR="0024521A" w:rsidRPr="007C4C34">
        <w:rPr>
          <w:rFonts w:ascii="Verdana" w:hAnsi="Verdana"/>
          <w:i/>
          <w:sz w:val="16"/>
          <w:szCs w:val="16"/>
        </w:rPr>
        <w:t xml:space="preserve"> </w:t>
      </w:r>
      <w:r w:rsidRPr="007C4C34">
        <w:rPr>
          <w:rFonts w:ascii="Verdana" w:hAnsi="Verdana"/>
        </w:rPr>
        <w:t>la determinació de les unitats executades i l’import unitari de cadas</w:t>
      </w:r>
      <w:r w:rsidR="004C274A" w:rsidRPr="007C4C34">
        <w:rPr>
          <w:rFonts w:ascii="Verdana" w:hAnsi="Verdana"/>
        </w:rPr>
        <w:t>cuna d’elles.</w:t>
      </w:r>
    </w:p>
    <w:p w:rsidR="00B65987" w:rsidRPr="007C4C34" w:rsidRDefault="00B65987" w:rsidP="000E0F3C">
      <w:pPr>
        <w:pStyle w:val="Textindependent3"/>
        <w:tabs>
          <w:tab w:val="left" w:pos="567"/>
          <w:tab w:val="left" w:pos="1134"/>
          <w:tab w:val="left" w:pos="1702"/>
          <w:tab w:val="left" w:pos="9498"/>
        </w:tabs>
        <w:rPr>
          <w:rFonts w:ascii="Verdana" w:hAnsi="Verdana"/>
          <w:i/>
          <w:sz w:val="18"/>
          <w:szCs w:val="18"/>
        </w:rPr>
      </w:pPr>
    </w:p>
    <w:p w:rsidR="00184475" w:rsidRPr="007C4C34" w:rsidRDefault="00184475" w:rsidP="000E0F3C">
      <w:pPr>
        <w:pStyle w:val="Textindependent3"/>
        <w:tabs>
          <w:tab w:val="left" w:pos="567"/>
          <w:tab w:val="left" w:pos="1134"/>
          <w:tab w:val="left" w:pos="1702"/>
          <w:tab w:val="left" w:pos="9498"/>
        </w:tabs>
        <w:rPr>
          <w:rFonts w:ascii="Verdana" w:hAnsi="Verdana"/>
        </w:rPr>
      </w:pPr>
      <w:r w:rsidRPr="007C4C34">
        <w:rPr>
          <w:rFonts w:ascii="Verdana" w:hAnsi="Verdana"/>
        </w:rPr>
        <w:t>L’empresa contractista ha de presentar la factura corresponent a les pres</w:t>
      </w:r>
      <w:r w:rsidR="004C274A" w:rsidRPr="007C4C34">
        <w:rPr>
          <w:rFonts w:ascii="Verdana" w:hAnsi="Verdana"/>
        </w:rPr>
        <w:t>tacions executades en el període mensual</w:t>
      </w:r>
      <w:r w:rsidRPr="007C4C34">
        <w:rPr>
          <w:rFonts w:ascii="Verdana" w:hAnsi="Verdana"/>
        </w:rPr>
        <w:t>.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rsidR="00B65987" w:rsidRPr="007C4C34" w:rsidRDefault="00B65987" w:rsidP="00184475">
      <w:pPr>
        <w:shd w:val="clear" w:color="auto" w:fill="FFFFFF" w:themeFill="background1"/>
        <w:ind w:right="565"/>
        <w:jc w:val="both"/>
        <w:rPr>
          <w:rFonts w:ascii="Verdana" w:hAnsi="Verdana"/>
        </w:rPr>
      </w:pPr>
    </w:p>
    <w:p w:rsidR="0024521A" w:rsidRPr="007C4C34" w:rsidRDefault="0024521A" w:rsidP="00184475">
      <w:pPr>
        <w:jc w:val="both"/>
        <w:rPr>
          <w:rFonts w:ascii="Verdana" w:hAnsi="Verdana"/>
          <w:i/>
          <w:sz w:val="16"/>
          <w:szCs w:val="16"/>
        </w:rPr>
      </w:pPr>
    </w:p>
    <w:p w:rsidR="00184475" w:rsidRPr="007C4C34" w:rsidRDefault="00CC0D80" w:rsidP="00184475">
      <w:pPr>
        <w:jc w:val="both"/>
        <w:rPr>
          <w:rFonts w:ascii="Verdana" w:hAnsi="Verdana"/>
        </w:rPr>
      </w:pPr>
      <w:r w:rsidRPr="007C4C34">
        <w:rPr>
          <w:rFonts w:ascii="Verdana" w:hAnsi="Verdana"/>
        </w:rPr>
        <w:t>L’empresa</w:t>
      </w:r>
      <w:r w:rsidR="00184475" w:rsidRPr="007C4C34">
        <w:rPr>
          <w:rFonts w:ascii="Verdana" w:hAnsi="Verdana"/>
        </w:rPr>
        <w:t xml:space="preserve"> contractista ha d’incloure, en la/es factura/es que presenti, les següents dades especificades en la capçalera del present plec:</w:t>
      </w:r>
    </w:p>
    <w:p w:rsidR="00184475" w:rsidRPr="007C4C34" w:rsidRDefault="00F832C8" w:rsidP="00EC5E99">
      <w:pPr>
        <w:pStyle w:val="Pargrafdellista"/>
        <w:numPr>
          <w:ilvl w:val="0"/>
          <w:numId w:val="5"/>
        </w:numPr>
        <w:spacing w:line="276" w:lineRule="auto"/>
        <w:ind w:left="714" w:right="567" w:hanging="357"/>
        <w:jc w:val="both"/>
        <w:rPr>
          <w:rFonts w:ascii="Verdana" w:hAnsi="Verdana"/>
        </w:rPr>
      </w:pPr>
      <w:r w:rsidRPr="007C4C34">
        <w:rPr>
          <w:rFonts w:ascii="Verdana" w:hAnsi="Verdana"/>
        </w:rPr>
        <w:t>Codi de contracte</w:t>
      </w:r>
    </w:p>
    <w:p w:rsidR="00184475" w:rsidRPr="007C4C34" w:rsidRDefault="00184475" w:rsidP="00EC5E99">
      <w:pPr>
        <w:pStyle w:val="Pargrafdellista"/>
        <w:numPr>
          <w:ilvl w:val="0"/>
          <w:numId w:val="5"/>
        </w:numPr>
        <w:spacing w:after="200" w:line="276" w:lineRule="auto"/>
        <w:ind w:right="565"/>
        <w:jc w:val="both"/>
        <w:rPr>
          <w:rFonts w:ascii="Verdana" w:hAnsi="Verdana"/>
        </w:rPr>
      </w:pPr>
      <w:r w:rsidRPr="007C4C34">
        <w:rPr>
          <w:rFonts w:ascii="Verdana" w:hAnsi="Verdana"/>
        </w:rPr>
        <w:t>Departament econòmic.</w:t>
      </w:r>
    </w:p>
    <w:p w:rsidR="00184475" w:rsidRPr="007C4C34" w:rsidRDefault="00184475" w:rsidP="00EC5E99">
      <w:pPr>
        <w:pStyle w:val="Pargrafdellista"/>
        <w:numPr>
          <w:ilvl w:val="0"/>
          <w:numId w:val="5"/>
        </w:numPr>
        <w:spacing w:line="276" w:lineRule="auto"/>
        <w:ind w:left="714" w:right="567" w:hanging="357"/>
        <w:jc w:val="both"/>
        <w:rPr>
          <w:rFonts w:ascii="Verdana" w:hAnsi="Verdana"/>
        </w:rPr>
      </w:pPr>
      <w:r w:rsidRPr="007C4C34">
        <w:rPr>
          <w:rFonts w:ascii="Verdana" w:hAnsi="Verdana"/>
        </w:rPr>
        <w:t>Departament destinatari.</w:t>
      </w:r>
    </w:p>
    <w:p w:rsidR="00745994" w:rsidRPr="007C4C34" w:rsidRDefault="00745994" w:rsidP="00131852">
      <w:pPr>
        <w:pStyle w:val="Textdecomentari"/>
        <w:rPr>
          <w:rFonts w:ascii="Verdana" w:hAnsi="Verdana"/>
        </w:rPr>
      </w:pPr>
    </w:p>
    <w:p w:rsidR="00A362C8" w:rsidRPr="007C4C34" w:rsidRDefault="00A362C8" w:rsidP="00131852">
      <w:pPr>
        <w:pStyle w:val="Textdecomentari"/>
        <w:rPr>
          <w:rFonts w:ascii="Verdana" w:hAnsi="Verdana"/>
        </w:rPr>
      </w:pPr>
    </w:p>
    <w:p w:rsidR="00B32220" w:rsidRPr="007C4C34" w:rsidRDefault="00B32220" w:rsidP="00131852">
      <w:pPr>
        <w:pStyle w:val="Ttolclusula"/>
        <w:outlineLvl w:val="0"/>
      </w:pPr>
      <w:bookmarkStart w:id="27" w:name="_Toc108771724"/>
      <w:r w:rsidRPr="007C4C34">
        <w:t xml:space="preserve">Clàusula </w:t>
      </w:r>
      <w:r w:rsidR="00011471" w:rsidRPr="007C4C34">
        <w:t>1</w:t>
      </w:r>
      <w:r w:rsidR="0063700F" w:rsidRPr="007C4C34">
        <w:t>8</w:t>
      </w:r>
      <w:r w:rsidRPr="007C4C34">
        <w:t>. Revisió de preus</w:t>
      </w:r>
      <w:bookmarkEnd w:id="27"/>
    </w:p>
    <w:p w:rsidR="00B32220" w:rsidRPr="007C4C34" w:rsidRDefault="00B32220" w:rsidP="00131852">
      <w:pPr>
        <w:jc w:val="both"/>
        <w:rPr>
          <w:rFonts w:ascii="Verdana" w:hAnsi="Verdana"/>
        </w:rPr>
      </w:pPr>
    </w:p>
    <w:p w:rsidR="00F832C8" w:rsidRPr="007C4C34" w:rsidRDefault="00F832C8" w:rsidP="00F832C8">
      <w:pPr>
        <w:jc w:val="both"/>
        <w:rPr>
          <w:rFonts w:ascii="Verdana" w:hAnsi="Verdana"/>
        </w:rPr>
      </w:pPr>
      <w:r w:rsidRPr="007C4C34">
        <w:rPr>
          <w:rFonts w:ascii="Verdana" w:hAnsi="Verdana"/>
        </w:rPr>
        <w:t>D’acord amb la previsió de l’article 103 LCSP, en aquest contracte no es podrà revisar el preu durant la seva durada incloent les pròrrogues.</w:t>
      </w:r>
    </w:p>
    <w:p w:rsidR="00536141" w:rsidRPr="007C4C34" w:rsidRDefault="00536141" w:rsidP="000E0F3C">
      <w:pPr>
        <w:shd w:val="clear" w:color="auto" w:fill="FFFFFF" w:themeFill="background1"/>
        <w:jc w:val="both"/>
        <w:rPr>
          <w:rFonts w:ascii="Verdana" w:hAnsi="Verdana"/>
        </w:rPr>
      </w:pPr>
    </w:p>
    <w:p w:rsidR="00A068A1" w:rsidRPr="007C4C34" w:rsidRDefault="00A068A1" w:rsidP="00131852">
      <w:pPr>
        <w:jc w:val="both"/>
        <w:rPr>
          <w:rFonts w:ascii="Verdana" w:hAnsi="Verdana"/>
        </w:rPr>
      </w:pPr>
    </w:p>
    <w:p w:rsidR="00745994" w:rsidRPr="007C4C34" w:rsidRDefault="00745994" w:rsidP="00131852">
      <w:pPr>
        <w:pStyle w:val="Textdecomentari"/>
        <w:rPr>
          <w:rFonts w:ascii="Verdana" w:hAnsi="Verdana"/>
        </w:rPr>
      </w:pPr>
    </w:p>
    <w:p w:rsidR="00FB6302" w:rsidRPr="007C4C34" w:rsidRDefault="00FB6302" w:rsidP="00FB6302">
      <w:pPr>
        <w:pStyle w:val="Ttolclusula"/>
        <w:outlineLvl w:val="0"/>
      </w:pPr>
      <w:bookmarkStart w:id="28" w:name="_Toc508022868"/>
      <w:bookmarkStart w:id="29" w:name="_Toc108771725"/>
      <w:r w:rsidRPr="007C4C34">
        <w:t>Clàusula 1</w:t>
      </w:r>
      <w:r w:rsidR="0063700F" w:rsidRPr="007C4C34">
        <w:t>9</w:t>
      </w:r>
      <w:r w:rsidRPr="007C4C34">
        <w:t>. Responsable del contracte</w:t>
      </w:r>
      <w:bookmarkEnd w:id="28"/>
      <w:bookmarkEnd w:id="29"/>
    </w:p>
    <w:p w:rsidR="00FB6302" w:rsidRPr="007C4C34" w:rsidRDefault="00FB6302" w:rsidP="00FB6302">
      <w:pPr>
        <w:jc w:val="both"/>
        <w:rPr>
          <w:rFonts w:ascii="Verdana" w:hAnsi="Verdana"/>
        </w:rPr>
      </w:pPr>
    </w:p>
    <w:p w:rsidR="00FB6302" w:rsidRPr="007C4C34" w:rsidRDefault="00FB6302" w:rsidP="00FB6302">
      <w:pPr>
        <w:jc w:val="both"/>
        <w:rPr>
          <w:rFonts w:ascii="Verdana" w:hAnsi="Verdana"/>
        </w:rPr>
      </w:pPr>
      <w:r w:rsidRPr="007C4C34">
        <w:rPr>
          <w:rFonts w:ascii="Verdana" w:hAnsi="Verdana"/>
        </w:rPr>
        <w:t xml:space="preserve">Es designa a </w:t>
      </w:r>
      <w:r w:rsidR="004C274A" w:rsidRPr="007C4C34">
        <w:rPr>
          <w:rFonts w:ascii="Verdana" w:hAnsi="Verdana"/>
        </w:rPr>
        <w:t xml:space="preserve">Sra. Eulàlia </w:t>
      </w:r>
      <w:proofErr w:type="spellStart"/>
      <w:r w:rsidR="004C274A" w:rsidRPr="007C4C34">
        <w:rPr>
          <w:rFonts w:ascii="Verdana" w:hAnsi="Verdana"/>
        </w:rPr>
        <w:t>Dordal</w:t>
      </w:r>
      <w:proofErr w:type="spellEnd"/>
      <w:r w:rsidR="004C274A" w:rsidRPr="007C4C34">
        <w:rPr>
          <w:rFonts w:ascii="Verdana" w:hAnsi="Verdana"/>
        </w:rPr>
        <w:t xml:space="preserve"> Culla </w:t>
      </w:r>
      <w:r w:rsidRPr="007C4C34">
        <w:t xml:space="preserve"> </w:t>
      </w:r>
      <w:r w:rsidRPr="007C4C34">
        <w:rPr>
          <w:rFonts w:ascii="Verdana" w:hAnsi="Verdana"/>
        </w:rPr>
        <w:t>com la persona responsable del contracte, a qui li correspon supervisar l’execució, adoptar les decisions i dictar les instruccions necessàries per assegurar la correcta realització de la prestació pactada, tot d’acord amb la previsió de l’article  62.1 LCSP.</w:t>
      </w:r>
    </w:p>
    <w:p w:rsidR="00B32220" w:rsidRPr="007C4C34" w:rsidRDefault="00B32220" w:rsidP="00131852">
      <w:pPr>
        <w:pStyle w:val="Textindependent3"/>
        <w:ind w:right="0"/>
        <w:rPr>
          <w:rFonts w:ascii="Verdana" w:hAnsi="Verdana"/>
        </w:rPr>
      </w:pPr>
    </w:p>
    <w:p w:rsidR="00EA7771" w:rsidRPr="007C4C34" w:rsidRDefault="00EA7771" w:rsidP="00EA7771">
      <w:pPr>
        <w:jc w:val="both"/>
        <w:rPr>
          <w:rFonts w:ascii="Verdana" w:hAnsi="Verdana"/>
        </w:rPr>
      </w:pPr>
      <w:r w:rsidRPr="007C4C34">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Resoldre les incidències que pugin sorgir en l’execució del contracte, seguint el procediment establert a l’article 97 del Reglament general de contractes de les Administracions públiques.</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 xml:space="preserve">Informar els expedients de reclamació de danys i perjudicis i </w:t>
      </w:r>
      <w:proofErr w:type="spellStart"/>
      <w:r w:rsidRPr="007C4C34">
        <w:rPr>
          <w:rFonts w:ascii="Verdana" w:hAnsi="Verdana"/>
        </w:rPr>
        <w:t>d’incautació</w:t>
      </w:r>
      <w:proofErr w:type="spellEnd"/>
      <w:r w:rsidRPr="007C4C34">
        <w:rPr>
          <w:rFonts w:ascii="Verdana" w:hAnsi="Verdana"/>
        </w:rPr>
        <w:t xml:space="preserve"> de garantia definitiva.</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Proposar la imposició de penalitats, assenyalant la seva graduació o proporció.</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Informar la devolució o cancel·lació de garanties.</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lastRenderedPageBreak/>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Dirigir les instruccions al contractista sempre que no suposin una modificació de l’objecte del contracte ni siguin contràries al que preveuen els plecs i altres documents contractuals.</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Inspeccionar la part de la prestació subcontractada informant a l’òrgan de contractació, si s’escau.</w:t>
      </w:r>
    </w:p>
    <w:p w:rsidR="00EA7771" w:rsidRPr="007C4C34" w:rsidRDefault="00EA7771" w:rsidP="00EA7771">
      <w:pPr>
        <w:jc w:val="both"/>
        <w:rPr>
          <w:rFonts w:ascii="Verdana" w:hAnsi="Verdana"/>
        </w:rPr>
      </w:pPr>
    </w:p>
    <w:p w:rsidR="00EA7771" w:rsidRPr="007C4C34" w:rsidRDefault="00EA7771" w:rsidP="00EA7771">
      <w:pPr>
        <w:jc w:val="both"/>
        <w:rPr>
          <w:rFonts w:ascii="Verdana" w:hAnsi="Verdana"/>
        </w:rPr>
      </w:pPr>
      <w:r w:rsidRPr="007C4C34">
        <w:rPr>
          <w:rFonts w:ascii="Verdana" w:hAnsi="Verdana"/>
        </w:rPr>
        <w:t>Qualsevol altre funció prevista en els plecs o indicada per l’òrgan de contractació.</w:t>
      </w:r>
    </w:p>
    <w:p w:rsidR="00EA7771" w:rsidRPr="007C4C34" w:rsidRDefault="00EA7771" w:rsidP="00131852">
      <w:pPr>
        <w:pStyle w:val="Textindependent3"/>
        <w:ind w:right="0"/>
        <w:rPr>
          <w:rFonts w:ascii="Verdana" w:hAnsi="Verdana"/>
        </w:rPr>
      </w:pPr>
    </w:p>
    <w:p w:rsidR="00631574" w:rsidRPr="007C4C34" w:rsidRDefault="00631574" w:rsidP="00131852">
      <w:pPr>
        <w:pStyle w:val="Ttolclusula"/>
        <w:outlineLvl w:val="0"/>
      </w:pPr>
    </w:p>
    <w:p w:rsidR="00B32220" w:rsidRPr="007C4C34" w:rsidRDefault="00B32220" w:rsidP="00131852">
      <w:pPr>
        <w:pStyle w:val="Ttolclusula"/>
        <w:outlineLvl w:val="0"/>
      </w:pPr>
      <w:bookmarkStart w:id="30" w:name="_Toc108771726"/>
      <w:r w:rsidRPr="007C4C34">
        <w:t xml:space="preserve">Clàusula </w:t>
      </w:r>
      <w:r w:rsidR="0063700F" w:rsidRPr="007C4C34">
        <w:t>20</w:t>
      </w:r>
      <w:r w:rsidRPr="007C4C34">
        <w:t>. Condicions especials d’execució i obligacions de</w:t>
      </w:r>
      <w:r w:rsidR="00DF255C" w:rsidRPr="007C4C34">
        <w:t xml:space="preserve"> </w:t>
      </w:r>
      <w:r w:rsidRPr="007C4C34">
        <w:t>l</w:t>
      </w:r>
      <w:r w:rsidR="00DF255C" w:rsidRPr="007C4C34">
        <w:t>’empresa</w:t>
      </w:r>
      <w:r w:rsidRPr="007C4C34">
        <w:t xml:space="preserve"> contractista.</w:t>
      </w:r>
      <w:bookmarkEnd w:id="30"/>
    </w:p>
    <w:p w:rsidR="00B32220" w:rsidRPr="007C4C34" w:rsidRDefault="00B32220" w:rsidP="00131852">
      <w:pPr>
        <w:jc w:val="both"/>
        <w:rPr>
          <w:rFonts w:ascii="Verdana" w:hAnsi="Verdana"/>
        </w:rPr>
      </w:pPr>
    </w:p>
    <w:p w:rsidR="00AB00D3" w:rsidRPr="007C4C34" w:rsidRDefault="00C561B5" w:rsidP="00131852">
      <w:pPr>
        <w:shd w:val="clear" w:color="auto" w:fill="FFFFFF" w:themeFill="background1"/>
        <w:jc w:val="both"/>
        <w:rPr>
          <w:rFonts w:ascii="Verdana" w:hAnsi="Verdana" w:cs="Arial"/>
          <w:u w:val="single"/>
        </w:rPr>
      </w:pPr>
      <w:r w:rsidRPr="007C4C34">
        <w:rPr>
          <w:rFonts w:ascii="Verdana" w:hAnsi="Verdana" w:cs="Arial"/>
          <w:u w:val="single"/>
        </w:rPr>
        <w:t xml:space="preserve">1. Condicions especials d’execució </w:t>
      </w:r>
    </w:p>
    <w:p w:rsidR="00B65987" w:rsidRPr="007C4C34" w:rsidRDefault="00B65987" w:rsidP="000E0F3C">
      <w:pPr>
        <w:pStyle w:val="Senseespaiat"/>
        <w:shd w:val="clear" w:color="auto" w:fill="FFFFFF" w:themeFill="background1"/>
        <w:jc w:val="both"/>
        <w:rPr>
          <w:rFonts w:ascii="Verdana" w:hAnsi="Verdana" w:cs="Times New Roman"/>
          <w:i/>
          <w:sz w:val="18"/>
          <w:szCs w:val="18"/>
        </w:rPr>
      </w:pPr>
    </w:p>
    <w:p w:rsidR="006E24AE" w:rsidRPr="007C4C34" w:rsidRDefault="008F28A7" w:rsidP="000E0F3C">
      <w:pPr>
        <w:pStyle w:val="Senseespaiat"/>
        <w:jc w:val="both"/>
        <w:rPr>
          <w:rFonts w:ascii="Verdana" w:hAnsi="Verdana" w:cs="Arial"/>
        </w:rPr>
      </w:pPr>
      <w:r w:rsidRPr="007C4C34">
        <w:rPr>
          <w:rFonts w:ascii="Verdana" w:hAnsi="Verdana" w:cs="Arial"/>
        </w:rPr>
        <w:t>D’acord amb l’article 202 LCSP, s</w:t>
      </w:r>
      <w:r w:rsidR="006E24AE" w:rsidRPr="007C4C34">
        <w:rPr>
          <w:rFonts w:ascii="Verdana" w:hAnsi="Verdana" w:cs="Arial"/>
        </w:rPr>
        <w:t>’estableixen les següents condicions especials d’execució:</w:t>
      </w:r>
    </w:p>
    <w:p w:rsidR="00631574" w:rsidRPr="007C4C34" w:rsidRDefault="00631574" w:rsidP="000E0F3C">
      <w:pPr>
        <w:shd w:val="clear" w:color="auto" w:fill="FFFFFF" w:themeFill="background1"/>
        <w:jc w:val="both"/>
        <w:rPr>
          <w:rFonts w:ascii="Verdana" w:hAnsi="Verdana" w:cs="Arial"/>
        </w:rPr>
      </w:pPr>
    </w:p>
    <w:p w:rsidR="006E24AE" w:rsidRPr="007C4C34" w:rsidRDefault="006E24AE" w:rsidP="000E0F3C">
      <w:pPr>
        <w:shd w:val="clear" w:color="auto" w:fill="FFFFFF" w:themeFill="background1"/>
        <w:jc w:val="both"/>
        <w:rPr>
          <w:rFonts w:ascii="Verdana" w:hAnsi="Verdana" w:cs="Arial"/>
        </w:rPr>
      </w:pPr>
      <w:r w:rsidRPr="007C4C34">
        <w:rPr>
          <w:rFonts w:ascii="Verdana" w:hAnsi="Verdana" w:cs="Arial"/>
        </w:rPr>
        <w:t xml:space="preserve">1.1 </w:t>
      </w:r>
      <w:r w:rsidRPr="007C4C34">
        <w:rPr>
          <w:rFonts w:ascii="Verdana" w:hAnsi="Verdana" w:cs="Arial"/>
          <w:b/>
        </w:rPr>
        <w:t>De caràcter social</w:t>
      </w:r>
      <w:r w:rsidRPr="007C4C34">
        <w:rPr>
          <w:rFonts w:ascii="Verdana" w:hAnsi="Verdana" w:cs="Arial"/>
        </w:rPr>
        <w:t>:</w:t>
      </w:r>
    </w:p>
    <w:p w:rsidR="006E24AE" w:rsidRPr="007C4C34" w:rsidRDefault="006E24AE" w:rsidP="000E0F3C">
      <w:pPr>
        <w:shd w:val="clear" w:color="auto" w:fill="FFFFFF" w:themeFill="background1"/>
        <w:jc w:val="both"/>
        <w:rPr>
          <w:rFonts w:ascii="Verdana" w:hAnsi="Verdana" w:cs="Arial"/>
        </w:rPr>
      </w:pPr>
    </w:p>
    <w:p w:rsidR="00166467" w:rsidRPr="00DC1A33" w:rsidRDefault="00166467" w:rsidP="00166467">
      <w:pPr>
        <w:pStyle w:val="Senseespaiat"/>
        <w:jc w:val="both"/>
        <w:rPr>
          <w:rFonts w:ascii="Verdana" w:eastAsia="Times New Roman" w:hAnsi="Verdana" w:cs="Arial"/>
          <w:iCs/>
          <w:szCs w:val="20"/>
          <w:lang w:eastAsia="ca-ES"/>
        </w:rPr>
      </w:pPr>
      <w:r w:rsidRPr="00C97F1D">
        <w:rPr>
          <w:rFonts w:ascii="Verdana" w:hAnsi="Verdana" w:cs="Times New Roman"/>
          <w:szCs w:val="20"/>
        </w:rPr>
        <w:t>Manteniment de les condicions laborals de les persones que executen el contracte durant tot el període contractual</w:t>
      </w:r>
      <w:r>
        <w:rPr>
          <w:rFonts w:ascii="Verdana" w:hAnsi="Verdana" w:cs="Times New Roman"/>
          <w:szCs w:val="20"/>
        </w:rPr>
        <w:t>.</w:t>
      </w:r>
    </w:p>
    <w:p w:rsidR="00166467" w:rsidRPr="00DC1A33" w:rsidRDefault="00166467" w:rsidP="00166467">
      <w:pPr>
        <w:shd w:val="clear" w:color="auto" w:fill="FFFFFF" w:themeFill="background1"/>
        <w:jc w:val="both"/>
        <w:rPr>
          <w:rFonts w:ascii="Verdana" w:hAnsi="Verdana" w:cs="Arial"/>
        </w:rPr>
      </w:pPr>
    </w:p>
    <w:p w:rsidR="00166467" w:rsidRPr="00DC1A33" w:rsidRDefault="00166467" w:rsidP="00166467">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rsidR="00166467" w:rsidRPr="00DC1A33" w:rsidRDefault="00166467" w:rsidP="00166467">
      <w:pPr>
        <w:shd w:val="clear" w:color="auto" w:fill="FFFFFF" w:themeFill="background1"/>
        <w:jc w:val="both"/>
        <w:rPr>
          <w:rFonts w:ascii="Verdana" w:hAnsi="Verdana" w:cs="Arial"/>
        </w:rPr>
      </w:pPr>
    </w:p>
    <w:p w:rsidR="00166467" w:rsidRPr="00DC1A33" w:rsidRDefault="00166467" w:rsidP="00166467">
      <w:pPr>
        <w:shd w:val="clear" w:color="auto" w:fill="FFFFFF" w:themeFill="background1"/>
        <w:jc w:val="both"/>
        <w:rPr>
          <w:rFonts w:ascii="Verdana" w:hAnsi="Verdana" w:cs="Arial"/>
        </w:rPr>
      </w:pPr>
      <w:r w:rsidRPr="00DC1A33">
        <w:rPr>
          <w:rFonts w:ascii="Verdana" w:hAnsi="Verdana" w:cs="Arial"/>
        </w:rPr>
        <w:t xml:space="preserve">Aquesta condició te el caràcter d’obligació essencial del contracte i el seu incompliment podrà ser objecte de penalització com a </w:t>
      </w:r>
      <w:r>
        <w:rPr>
          <w:rFonts w:ascii="Verdana" w:hAnsi="Verdana" w:cs="Arial"/>
        </w:rPr>
        <w:t>penalitat</w:t>
      </w:r>
      <w:r w:rsidRPr="00DC1A33">
        <w:rPr>
          <w:rFonts w:ascii="Verdana" w:hAnsi="Verdana" w:cs="Arial"/>
        </w:rPr>
        <w:t xml:space="preserve"> molt greu o causa d’extinció contractual.</w:t>
      </w:r>
    </w:p>
    <w:p w:rsidR="00166467" w:rsidRPr="00DC1A33" w:rsidRDefault="00166467" w:rsidP="00166467">
      <w:pPr>
        <w:shd w:val="clear" w:color="auto" w:fill="FFFFFF" w:themeFill="background1"/>
        <w:jc w:val="both"/>
        <w:rPr>
          <w:rFonts w:ascii="Verdana" w:hAnsi="Verdana" w:cs="Arial"/>
        </w:rPr>
      </w:pPr>
    </w:p>
    <w:p w:rsidR="00166467" w:rsidRPr="00DC1A33" w:rsidRDefault="00166467" w:rsidP="00166467">
      <w:pPr>
        <w:shd w:val="clear" w:color="auto" w:fill="FFFFFF" w:themeFill="background1"/>
        <w:jc w:val="both"/>
        <w:rPr>
          <w:rFonts w:ascii="Verdana" w:hAnsi="Verdana" w:cs="Arial"/>
        </w:rPr>
      </w:pPr>
      <w:r>
        <w:rPr>
          <w:rFonts w:ascii="Verdana" w:hAnsi="Verdana" w:cs="Arial"/>
        </w:rPr>
        <w:t>La persona</w:t>
      </w:r>
      <w:r w:rsidRPr="00DC1A33">
        <w:rPr>
          <w:rFonts w:ascii="Verdana" w:hAnsi="Verdana" w:cs="Arial"/>
        </w:rPr>
        <w:t xml:space="preserve"> responsable del contracte podrà requerir a l’empresa contractista que declari formalment que ha complert la obligació. Així mateix, </w:t>
      </w:r>
      <w:r>
        <w:rPr>
          <w:rFonts w:ascii="Verdana" w:hAnsi="Verdana" w:cs="Arial"/>
        </w:rPr>
        <w:t>la persona</w:t>
      </w:r>
      <w:r w:rsidRPr="00DC1A33">
        <w:rPr>
          <w:rFonts w:ascii="Verdana" w:hAnsi="Verdana" w:cs="Arial"/>
        </w:rPr>
        <w:t xml:space="preserve"> responsable del contracte o l’òrgan de contractació podran requerir als òrgans de representació de les persones treballadores que informin al respecte.</w:t>
      </w:r>
    </w:p>
    <w:p w:rsidR="00B65987" w:rsidRPr="007C4C34" w:rsidRDefault="00B65987" w:rsidP="00131852">
      <w:pPr>
        <w:shd w:val="clear" w:color="auto" w:fill="FFFFFF" w:themeFill="background1"/>
        <w:jc w:val="both"/>
        <w:rPr>
          <w:rFonts w:ascii="Verdana" w:hAnsi="Verdana" w:cs="Arial"/>
        </w:rPr>
      </w:pPr>
    </w:p>
    <w:p w:rsidR="00B65987" w:rsidRPr="007C4C34" w:rsidRDefault="00B65987" w:rsidP="00131852">
      <w:pPr>
        <w:shd w:val="clear" w:color="auto" w:fill="FFFFFF" w:themeFill="background1"/>
        <w:jc w:val="both"/>
        <w:rPr>
          <w:rFonts w:ascii="Verdana" w:hAnsi="Verdana" w:cs="Arial"/>
        </w:rPr>
      </w:pPr>
    </w:p>
    <w:p w:rsidR="00205A82" w:rsidRPr="007C4C34" w:rsidRDefault="00C561B5" w:rsidP="00131852">
      <w:pPr>
        <w:shd w:val="clear" w:color="auto" w:fill="FFFFFF" w:themeFill="background1"/>
        <w:jc w:val="both"/>
        <w:rPr>
          <w:rFonts w:ascii="Verdana" w:hAnsi="Verdana"/>
          <w:u w:val="single"/>
        </w:rPr>
      </w:pPr>
      <w:r w:rsidRPr="007C4C34">
        <w:rPr>
          <w:rFonts w:ascii="Verdana" w:hAnsi="Verdana"/>
          <w:u w:val="single"/>
        </w:rPr>
        <w:t>2. Condicions</w:t>
      </w:r>
      <w:r w:rsidR="00205A82" w:rsidRPr="007C4C34">
        <w:rPr>
          <w:rFonts w:ascii="Verdana" w:hAnsi="Verdana"/>
          <w:u w:val="single"/>
        </w:rPr>
        <w:t xml:space="preserve"> d’execució generals</w:t>
      </w:r>
    </w:p>
    <w:p w:rsidR="00205A82" w:rsidRPr="007C4C34" w:rsidRDefault="00205A82" w:rsidP="00131852">
      <w:pPr>
        <w:shd w:val="clear" w:color="auto" w:fill="FFFFFF" w:themeFill="background1"/>
        <w:jc w:val="both"/>
        <w:rPr>
          <w:rFonts w:ascii="Verdana" w:hAnsi="Verdana"/>
        </w:rPr>
      </w:pPr>
    </w:p>
    <w:p w:rsidR="00B32220" w:rsidRPr="007C4C34" w:rsidRDefault="006C5E9A" w:rsidP="00131852">
      <w:pPr>
        <w:pStyle w:val="Textindependent2"/>
        <w:tabs>
          <w:tab w:val="left" w:pos="567"/>
          <w:tab w:val="left" w:pos="1134"/>
          <w:tab w:val="left" w:pos="1702"/>
          <w:tab w:val="left" w:pos="4892"/>
        </w:tabs>
        <w:rPr>
          <w:rFonts w:ascii="Verdana" w:hAnsi="Verdana"/>
          <w:sz w:val="20"/>
        </w:rPr>
      </w:pPr>
      <w:r w:rsidRPr="007C4C34">
        <w:rPr>
          <w:rFonts w:ascii="Verdana" w:hAnsi="Verdana"/>
          <w:sz w:val="20"/>
        </w:rPr>
        <w:t xml:space="preserve">L’empresa </w:t>
      </w:r>
      <w:r w:rsidR="00B32220" w:rsidRPr="007C4C34">
        <w:rPr>
          <w:rFonts w:ascii="Verdana" w:hAnsi="Verdana"/>
          <w:sz w:val="20"/>
        </w:rPr>
        <w:t xml:space="preserve"> quedarà vincula</w:t>
      </w:r>
      <w:r w:rsidR="009A150F" w:rsidRPr="007C4C34">
        <w:rPr>
          <w:rFonts w:ascii="Verdana" w:hAnsi="Verdana"/>
          <w:sz w:val="20"/>
        </w:rPr>
        <w:t xml:space="preserve">da </w:t>
      </w:r>
      <w:r w:rsidR="00B32220" w:rsidRPr="007C4C34">
        <w:rPr>
          <w:rFonts w:ascii="Verdana" w:hAnsi="Verdana"/>
          <w:sz w:val="20"/>
        </w:rPr>
        <w:t>per l’oferta que hagi presentat.</w:t>
      </w:r>
    </w:p>
    <w:p w:rsidR="00B32220" w:rsidRPr="007C4C34" w:rsidRDefault="00B32220" w:rsidP="00131852">
      <w:pPr>
        <w:shd w:val="clear" w:color="auto" w:fill="FFFFFF" w:themeFill="background1"/>
        <w:jc w:val="both"/>
        <w:rPr>
          <w:rFonts w:ascii="Verdana" w:hAnsi="Verdana"/>
        </w:rPr>
      </w:pPr>
    </w:p>
    <w:p w:rsidR="00B32220" w:rsidRPr="007C4C34" w:rsidRDefault="00B32220" w:rsidP="00131852">
      <w:pPr>
        <w:jc w:val="both"/>
        <w:rPr>
          <w:rFonts w:ascii="Verdana" w:hAnsi="Verdana"/>
        </w:rPr>
      </w:pPr>
    </w:p>
    <w:p w:rsidR="00B32220" w:rsidRPr="007C4C34" w:rsidRDefault="00C561B5" w:rsidP="00131852">
      <w:pPr>
        <w:pStyle w:val="Textindependent2"/>
        <w:tabs>
          <w:tab w:val="left" w:pos="567"/>
          <w:tab w:val="left" w:pos="1134"/>
          <w:tab w:val="left" w:pos="1702"/>
          <w:tab w:val="left" w:pos="4892"/>
        </w:tabs>
        <w:rPr>
          <w:rFonts w:ascii="Verdana" w:hAnsi="Verdana"/>
          <w:sz w:val="20"/>
          <w:u w:val="single"/>
        </w:rPr>
      </w:pPr>
      <w:r w:rsidRPr="007C4C34">
        <w:rPr>
          <w:rFonts w:ascii="Verdana" w:hAnsi="Verdana"/>
          <w:sz w:val="20"/>
          <w:u w:val="single"/>
        </w:rPr>
        <w:t>3. Obligacions d</w:t>
      </w:r>
      <w:r w:rsidR="0052266F" w:rsidRPr="007C4C34">
        <w:rPr>
          <w:rFonts w:ascii="Verdana" w:hAnsi="Verdana"/>
          <w:sz w:val="20"/>
          <w:u w:val="single"/>
        </w:rPr>
        <w:t xml:space="preserve">e </w:t>
      </w:r>
      <w:r w:rsidR="006C5E9A" w:rsidRPr="007C4C34">
        <w:rPr>
          <w:rFonts w:ascii="Verdana" w:hAnsi="Verdana"/>
          <w:sz w:val="20"/>
          <w:u w:val="single"/>
        </w:rPr>
        <w:t>l’empresa contractista</w:t>
      </w:r>
      <w:r w:rsidRPr="007C4C34">
        <w:rPr>
          <w:rFonts w:ascii="Verdana" w:hAnsi="Verdana"/>
          <w:sz w:val="20"/>
          <w:u w:val="single"/>
        </w:rPr>
        <w:t>:</w:t>
      </w:r>
    </w:p>
    <w:p w:rsidR="00B32220" w:rsidRPr="007C4C34" w:rsidRDefault="00B32220" w:rsidP="00131852">
      <w:pPr>
        <w:pStyle w:val="Textindependent2"/>
        <w:tabs>
          <w:tab w:val="left" w:pos="567"/>
          <w:tab w:val="left" w:pos="1134"/>
          <w:tab w:val="left" w:pos="1702"/>
          <w:tab w:val="left" w:pos="4892"/>
        </w:tabs>
        <w:rPr>
          <w:rFonts w:ascii="Verdana" w:hAnsi="Verdana"/>
          <w:sz w:val="20"/>
        </w:rPr>
      </w:pPr>
    </w:p>
    <w:p w:rsidR="00B32220" w:rsidRPr="007C4C34" w:rsidRDefault="00B32220" w:rsidP="00131852">
      <w:pPr>
        <w:pStyle w:val="Textindependent2"/>
        <w:tabs>
          <w:tab w:val="left" w:pos="567"/>
          <w:tab w:val="left" w:pos="1134"/>
          <w:tab w:val="left" w:pos="1702"/>
          <w:tab w:val="left" w:pos="4892"/>
        </w:tabs>
        <w:rPr>
          <w:rFonts w:ascii="Verdana" w:hAnsi="Verdana"/>
          <w:sz w:val="20"/>
        </w:rPr>
      </w:pPr>
      <w:r w:rsidRPr="007C4C34">
        <w:rPr>
          <w:rFonts w:ascii="Verdana" w:hAnsi="Verdana"/>
          <w:sz w:val="20"/>
        </w:rPr>
        <w:t xml:space="preserve">A més de les obligacions establertes en </w:t>
      </w:r>
      <w:r w:rsidR="00F44044" w:rsidRPr="007C4C34">
        <w:rPr>
          <w:rFonts w:ascii="Verdana" w:hAnsi="Verdana"/>
          <w:sz w:val="20"/>
        </w:rPr>
        <w:t xml:space="preserve">LCSP, </w:t>
      </w:r>
      <w:r w:rsidR="006C5E9A" w:rsidRPr="007C4C34">
        <w:rPr>
          <w:rFonts w:ascii="Verdana" w:hAnsi="Verdana"/>
          <w:sz w:val="20"/>
        </w:rPr>
        <w:t>l’empresa contractista</w:t>
      </w:r>
      <w:r w:rsidRPr="007C4C34">
        <w:rPr>
          <w:rFonts w:ascii="Verdana" w:hAnsi="Verdana"/>
          <w:sz w:val="20"/>
        </w:rPr>
        <w:t xml:space="preserve"> està obliga</w:t>
      </w:r>
      <w:r w:rsidR="008F28A7" w:rsidRPr="007C4C34">
        <w:rPr>
          <w:rFonts w:ascii="Verdana" w:hAnsi="Verdana"/>
          <w:sz w:val="20"/>
        </w:rPr>
        <w:t>da</w:t>
      </w:r>
      <w:r w:rsidRPr="007C4C34">
        <w:rPr>
          <w:rFonts w:ascii="Verdana" w:hAnsi="Verdana"/>
          <w:sz w:val="20"/>
        </w:rPr>
        <w:t xml:space="preserve"> a:</w:t>
      </w:r>
    </w:p>
    <w:p w:rsidR="00B32220" w:rsidRPr="007C4C34" w:rsidRDefault="00B32220" w:rsidP="00131852">
      <w:pPr>
        <w:pStyle w:val="Textindependent2"/>
        <w:tabs>
          <w:tab w:val="left" w:pos="567"/>
          <w:tab w:val="left" w:pos="1134"/>
          <w:tab w:val="left" w:pos="1702"/>
          <w:tab w:val="left" w:pos="4892"/>
        </w:tabs>
        <w:rPr>
          <w:rFonts w:ascii="Verdana" w:hAnsi="Verdana"/>
          <w:sz w:val="20"/>
        </w:rPr>
      </w:pPr>
    </w:p>
    <w:p w:rsidR="006214D3" w:rsidRPr="007C4C34" w:rsidRDefault="00B32220"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Especificar les persones concretes que executaran les prestacions i acreditar la seva afiliació i situació d'alta a la Seguretat Social, prèviament a l'inici de l'execució del contracte.</w:t>
      </w:r>
    </w:p>
    <w:p w:rsidR="006214D3" w:rsidRPr="007C4C34" w:rsidRDefault="006214D3" w:rsidP="000E0F3C">
      <w:pPr>
        <w:pStyle w:val="Textindependent2"/>
        <w:tabs>
          <w:tab w:val="left" w:pos="1134"/>
          <w:tab w:val="left" w:pos="1702"/>
          <w:tab w:val="left" w:pos="4892"/>
        </w:tabs>
        <w:ind w:left="426"/>
        <w:rPr>
          <w:rFonts w:ascii="Verdana" w:hAnsi="Verdana"/>
          <w:sz w:val="20"/>
        </w:rPr>
      </w:pPr>
    </w:p>
    <w:p w:rsidR="006214D3" w:rsidRPr="007C4C34" w:rsidRDefault="009A36BB"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Si el contracte implica relació</w:t>
      </w:r>
      <w:r w:rsidR="006214D3" w:rsidRPr="007C4C34">
        <w:rPr>
          <w:rFonts w:ascii="Verdana" w:hAnsi="Verdana"/>
          <w:sz w:val="20"/>
        </w:rPr>
        <w:t xml:space="preserve"> habitual amb menors d’edat haurà de presentar, abans dels 15 dies des de la data de formalització del contracte, la declaració responsable indicant que té en el seu poder la certificació negativa del Registre central de delinqüents sexuals vigent de cadascuna de les persones treballadores/es que executen aquest contracte  i aportar anualment la declaració responsable indicant que té en el seu poder la certificació negativa del Registre central de delinqüents sexuals vigent de cadascun dels persones treballadores que executen aquest contracte.</w:t>
      </w:r>
    </w:p>
    <w:p w:rsidR="009A36BB" w:rsidRPr="007C4C34" w:rsidRDefault="009A36BB" w:rsidP="009A36BB">
      <w:pPr>
        <w:pStyle w:val="Textindependent2"/>
        <w:tabs>
          <w:tab w:val="left" w:pos="1134"/>
          <w:tab w:val="left" w:pos="1702"/>
          <w:tab w:val="left" w:pos="4892"/>
        </w:tabs>
        <w:rPr>
          <w:rFonts w:ascii="Verdana" w:hAnsi="Verdana"/>
          <w:sz w:val="20"/>
        </w:rPr>
      </w:pPr>
    </w:p>
    <w:p w:rsidR="00D072C6" w:rsidRPr="007C4C34" w:rsidRDefault="00D072C6" w:rsidP="009B4008">
      <w:pPr>
        <w:pStyle w:val="Textindependent2"/>
        <w:tabs>
          <w:tab w:val="clear" w:pos="4678"/>
          <w:tab w:val="clear" w:pos="5245"/>
        </w:tabs>
        <w:ind w:left="426"/>
        <w:rPr>
          <w:rFonts w:ascii="Verdana" w:hAnsi="Verdana"/>
        </w:rPr>
      </w:pPr>
      <w:r w:rsidRPr="007C4C34">
        <w:rPr>
          <w:rFonts w:ascii="Verdana" w:eastAsiaTheme="minorEastAsia" w:hAnsi="Verdana"/>
          <w:sz w:val="20"/>
        </w:rPr>
        <w:t xml:space="preserve">Quan li sigui requerit pel responsable del contracte, ensenyar les certificacions negatives </w:t>
      </w:r>
      <w:r w:rsidRPr="007C4C34">
        <w:rPr>
          <w:rFonts w:ascii="Verdana" w:hAnsi="Verdana"/>
          <w:sz w:val="20"/>
        </w:rPr>
        <w:t>del Registre central de delinqüents sexuals vigent de cadascuna de les persones que executa el contracte ja sigui personal propi com, en el seu cas, de l’empresa subcontractada</w:t>
      </w:r>
      <w:r w:rsidRPr="007C4C34">
        <w:rPr>
          <w:rFonts w:ascii="Verdana" w:hAnsi="Verdana"/>
        </w:rPr>
        <w:t>.</w:t>
      </w:r>
    </w:p>
    <w:p w:rsidR="009A36BB" w:rsidRPr="007C4C34" w:rsidRDefault="009A36BB" w:rsidP="009B4008">
      <w:pPr>
        <w:pStyle w:val="Textindependent2"/>
        <w:tabs>
          <w:tab w:val="clear" w:pos="4678"/>
          <w:tab w:val="clear" w:pos="5245"/>
        </w:tabs>
        <w:ind w:left="426"/>
        <w:rPr>
          <w:rFonts w:ascii="Verdana" w:hAnsi="Verdana"/>
        </w:rPr>
      </w:pPr>
    </w:p>
    <w:p w:rsidR="009A36BB" w:rsidRPr="007C4C34" w:rsidRDefault="009A36BB" w:rsidP="00E10579">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Durant la vigència del contracte, cal comunicar prèviament a l'Ajuntament qualsevol substitució o modificació d'aquelles pers</w:t>
      </w:r>
      <w:r w:rsidR="00E10579" w:rsidRPr="007C4C34">
        <w:rPr>
          <w:rFonts w:ascii="Verdana" w:hAnsi="Verdana"/>
          <w:sz w:val="20"/>
        </w:rPr>
        <w:t>o</w:t>
      </w:r>
      <w:r w:rsidRPr="007C4C34">
        <w:rPr>
          <w:rFonts w:ascii="Verdana" w:hAnsi="Verdana"/>
          <w:sz w:val="20"/>
        </w:rPr>
        <w:t>nes i acreditar que la seva situació laboral s'ajusta a dret</w:t>
      </w:r>
      <w:r w:rsidR="007F3FEE">
        <w:rPr>
          <w:rFonts w:ascii="Verdana" w:hAnsi="Verdana"/>
          <w:sz w:val="20"/>
        </w:rPr>
        <w:t>.</w:t>
      </w:r>
    </w:p>
    <w:p w:rsidR="009A36BB" w:rsidRPr="007C4C34" w:rsidRDefault="009A36BB" w:rsidP="009B4008">
      <w:pPr>
        <w:pStyle w:val="Textindependent2"/>
        <w:tabs>
          <w:tab w:val="clear" w:pos="4678"/>
          <w:tab w:val="clear" w:pos="5245"/>
        </w:tabs>
        <w:ind w:left="426"/>
        <w:rPr>
          <w:rFonts w:ascii="Verdana" w:hAnsi="Verdana"/>
          <w:sz w:val="22"/>
        </w:rPr>
      </w:pPr>
    </w:p>
    <w:p w:rsidR="007029F5" w:rsidRPr="007C4C34" w:rsidRDefault="007029F5"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Facilitar la informació que s’estableix a</w:t>
      </w:r>
      <w:r w:rsidR="00825FDB" w:rsidRPr="007C4C34">
        <w:rPr>
          <w:rFonts w:ascii="Verdana" w:hAnsi="Verdana"/>
          <w:sz w:val="20"/>
        </w:rPr>
        <w:t xml:space="preserve"> la Llei</w:t>
      </w:r>
      <w:r w:rsidRPr="007C4C34">
        <w:rPr>
          <w:rFonts w:ascii="Verdana" w:hAnsi="Verdana"/>
          <w:sz w:val="20"/>
        </w:rPr>
        <w:t xml:space="preserve"> 19/2014, del 29 de desembre, de transparència, accés a la informació pública i bon govern.</w:t>
      </w:r>
    </w:p>
    <w:p w:rsidR="006214D3" w:rsidRPr="007C4C34" w:rsidRDefault="006214D3" w:rsidP="000E0F3C">
      <w:pPr>
        <w:pStyle w:val="Textindependent2"/>
        <w:tabs>
          <w:tab w:val="left" w:pos="1134"/>
          <w:tab w:val="left" w:pos="1702"/>
          <w:tab w:val="left" w:pos="4892"/>
        </w:tabs>
        <w:ind w:left="426"/>
        <w:rPr>
          <w:rFonts w:ascii="Verdana" w:hAnsi="Verdana"/>
          <w:sz w:val="20"/>
        </w:rPr>
      </w:pPr>
    </w:p>
    <w:p w:rsidR="00B32220" w:rsidRPr="007C4C34" w:rsidRDefault="00B32220" w:rsidP="00A17592">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 xml:space="preserve">Designar una persona responsable de la bona marxa dels treballs i el comportament del personal; també ha de fer d'enllaç amb els corresponents serveis municipals i </w:t>
      </w:r>
      <w:r w:rsidR="00A17592" w:rsidRPr="007C4C34">
        <w:rPr>
          <w:rFonts w:ascii="Verdana" w:hAnsi="Verdana"/>
          <w:sz w:val="20"/>
        </w:rPr>
        <w:t>la persona</w:t>
      </w:r>
      <w:r w:rsidRPr="007C4C34">
        <w:rPr>
          <w:rFonts w:ascii="Verdana" w:hAnsi="Verdana"/>
          <w:sz w:val="20"/>
        </w:rPr>
        <w:t xml:space="preserve"> responsable del contracte.</w:t>
      </w:r>
      <w:r w:rsidR="00D072C6" w:rsidRPr="007C4C34">
        <w:rPr>
          <w:rFonts w:ascii="Verdana" w:hAnsi="Verdana"/>
          <w:i/>
          <w:iCs/>
          <w:sz w:val="16"/>
          <w:szCs w:val="16"/>
        </w:rPr>
        <w:t xml:space="preserve"> </w:t>
      </w:r>
    </w:p>
    <w:p w:rsidR="00B32220" w:rsidRPr="007C4C34" w:rsidRDefault="00B32220" w:rsidP="00131852">
      <w:pPr>
        <w:pStyle w:val="Textindependent2"/>
        <w:tabs>
          <w:tab w:val="left" w:pos="567"/>
          <w:tab w:val="left" w:pos="1134"/>
          <w:tab w:val="left" w:pos="1702"/>
          <w:tab w:val="left" w:pos="4892"/>
        </w:tabs>
        <w:rPr>
          <w:rFonts w:ascii="Verdana" w:hAnsi="Verdana"/>
          <w:sz w:val="20"/>
        </w:rPr>
      </w:pPr>
    </w:p>
    <w:p w:rsidR="00B32220" w:rsidRPr="007C4C34" w:rsidRDefault="0046231A" w:rsidP="00A17592">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7C4C34">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rsidR="00A74930" w:rsidRPr="007C4C34" w:rsidRDefault="00A74930" w:rsidP="000E0F3C">
      <w:pPr>
        <w:jc w:val="both"/>
        <w:rPr>
          <w:rFonts w:ascii="Verdana" w:hAnsi="Verdana" w:cs="Arial"/>
        </w:rPr>
      </w:pPr>
    </w:p>
    <w:p w:rsidR="00B72DCC" w:rsidRDefault="00B72DCC" w:rsidP="00B72DCC">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7C4C34">
        <w:rPr>
          <w:rFonts w:ascii="Verdana" w:hAnsi="Verdana"/>
          <w:sz w:val="20"/>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535CE" w:rsidRPr="007C4C34">
        <w:rPr>
          <w:rFonts w:ascii="Verdana" w:hAnsi="Verdana"/>
          <w:sz w:val="20"/>
        </w:rPr>
        <w:t xml:space="preserve">protecció de dades de caràcter personal i garanties dels drets digitals  </w:t>
      </w:r>
      <w:r w:rsidRPr="007C4C34">
        <w:rPr>
          <w:rFonts w:ascii="Verdana" w:hAnsi="Verdana"/>
          <w:sz w:val="20"/>
        </w:rPr>
        <w:t>i normes que la desenvolupin. L’empresa contractista tindrà la consideració d’encarregada del tractament i se sotmetrà en cada moment a les instruccions municipals en matèria de mesures de seguretat.</w:t>
      </w:r>
    </w:p>
    <w:p w:rsidR="00C67C25" w:rsidRDefault="00C67C25" w:rsidP="00C67C25">
      <w:pPr>
        <w:pStyle w:val="Pargrafdellista"/>
        <w:rPr>
          <w:rFonts w:ascii="Verdana" w:hAnsi="Verdana"/>
        </w:rPr>
      </w:pPr>
    </w:p>
    <w:p w:rsidR="00E10579" w:rsidRPr="00C67C25" w:rsidRDefault="00E10579" w:rsidP="00E10579">
      <w:pPr>
        <w:pStyle w:val="Textindependent2"/>
        <w:numPr>
          <w:ilvl w:val="0"/>
          <w:numId w:val="2"/>
        </w:numPr>
        <w:tabs>
          <w:tab w:val="clear" w:pos="644"/>
          <w:tab w:val="num" w:pos="426"/>
          <w:tab w:val="left" w:pos="1134"/>
          <w:tab w:val="left" w:pos="1702"/>
          <w:tab w:val="left" w:pos="4892"/>
        </w:tabs>
        <w:ind w:left="426"/>
        <w:rPr>
          <w:rFonts w:ascii="Verdana" w:hAnsi="Verdana"/>
          <w:sz w:val="18"/>
          <w:szCs w:val="18"/>
        </w:rPr>
      </w:pPr>
      <w:r w:rsidRPr="00C67C25">
        <w:rPr>
          <w:rFonts w:ascii="Verdana" w:hAnsi="Verdana" w:cs="Arial"/>
          <w:sz w:val="20"/>
        </w:rPr>
        <w:t xml:space="preserve">A aquests efectes, a banda de les prescripcions establertes, en el seu cas, en el Plec de prescripcions tècniques particulars, l’empresa adjudicatària </w:t>
      </w:r>
      <w:r w:rsidRPr="00C67C25">
        <w:rPr>
          <w:rFonts w:ascii="Verdana" w:eastAsiaTheme="minorEastAsia" w:hAnsi="Verdana" w:cs="Arial"/>
          <w:b/>
          <w:sz w:val="20"/>
        </w:rPr>
        <w:t>com a encarregada de tractament i tenint en compte l’adequació del nivell de seguretat al risc, tindrà les obligacions següents</w:t>
      </w:r>
      <w:r w:rsidRPr="00C67C25">
        <w:rPr>
          <w:rFonts w:ascii="Verdana" w:eastAsiaTheme="minorEastAsia" w:hAnsi="Verdana" w:cs="Arial"/>
          <w:b/>
          <w:sz w:val="18"/>
          <w:szCs w:val="18"/>
        </w:rPr>
        <w:t>:</w:t>
      </w:r>
    </w:p>
    <w:p w:rsidR="00C67C25" w:rsidRDefault="00C67C25" w:rsidP="00C67C25">
      <w:pPr>
        <w:pStyle w:val="Pargrafdellista"/>
        <w:rPr>
          <w:rFonts w:ascii="Verdana" w:hAnsi="Verdana"/>
          <w:sz w:val="18"/>
          <w:szCs w:val="18"/>
        </w:rPr>
      </w:pPr>
    </w:p>
    <w:p w:rsidR="00C67C25" w:rsidRPr="00C67C25" w:rsidRDefault="00C67C25" w:rsidP="00C67C25">
      <w:pPr>
        <w:pStyle w:val="Textindependent2"/>
        <w:tabs>
          <w:tab w:val="left" w:pos="1134"/>
          <w:tab w:val="left" w:pos="1702"/>
          <w:tab w:val="left" w:pos="4892"/>
        </w:tabs>
        <w:ind w:left="426"/>
        <w:rPr>
          <w:rFonts w:ascii="Verdana" w:hAnsi="Verdana"/>
          <w:sz w:val="18"/>
          <w:szCs w:val="18"/>
        </w:rPr>
      </w:pP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Utilitzar les dades personals objecte del tractament, o les que reculli per a la seva inclusió, només per a la finalitat objecte d’aquest encàrrec. En cap cas podrà utilitzar-les per a finalitats pròpies.</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Tractar les dades personals seguint únicament les instruccions documentades del responsable.</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Portar, per escrit, un registre de totes les categories d’activitats de tractament efectuades per compte del responsable que contingui: </w:t>
      </w:r>
    </w:p>
    <w:p w:rsidR="00E10579" w:rsidRPr="007C4C34" w:rsidRDefault="00E10579" w:rsidP="00EC5E99">
      <w:pPr>
        <w:numPr>
          <w:ilvl w:val="1"/>
          <w:numId w:val="11"/>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El nom i les dades de contacte de l’encarregat o encarregats i de cada responsable per compte del qual actuï l’encarregat. </w:t>
      </w:r>
    </w:p>
    <w:p w:rsidR="00E10579" w:rsidRPr="007C4C34" w:rsidRDefault="00E10579" w:rsidP="00EC5E99">
      <w:pPr>
        <w:numPr>
          <w:ilvl w:val="1"/>
          <w:numId w:val="11"/>
        </w:numPr>
        <w:spacing w:after="200" w:line="276" w:lineRule="auto"/>
        <w:contextualSpacing/>
        <w:jc w:val="both"/>
        <w:rPr>
          <w:rFonts w:ascii="Verdana" w:eastAsiaTheme="minorEastAsia" w:hAnsi="Verdana" w:cs="Arial"/>
        </w:rPr>
      </w:pPr>
      <w:r w:rsidRPr="007C4C34">
        <w:rPr>
          <w:rFonts w:ascii="Verdana" w:eastAsiaTheme="minorEastAsia" w:hAnsi="Verdana" w:cs="Arial"/>
        </w:rPr>
        <w:lastRenderedPageBreak/>
        <w:t>Les categories de tractaments efectuades per compte de cada responsable.</w:t>
      </w:r>
    </w:p>
    <w:p w:rsidR="00E10579" w:rsidRPr="007C4C34" w:rsidRDefault="00E10579" w:rsidP="00EC5E99">
      <w:pPr>
        <w:numPr>
          <w:ilvl w:val="1"/>
          <w:numId w:val="11"/>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Una descripció general de les mesures tècniques i organitzatives de seguretat apropiades que estigui aplicant.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Mantenir el deure de secret respecte a les dades de caràcter personal a les quals hagi tingut accés en virtut del present encàrrec, inclús després de que finalitzi el contracte.</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Garantir que les persones autoritzades al tractament de dades personals s’hagin compromès, de forma expressa i per escrit, a respectar la confidencialitat i a complir les mesures de seguretat corresponents, de les quals se les ha d’informar convenientment.</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Mantenir a disposició del responsable la documentació acreditativa del compliment de la obligació establerta a l’apartat anterior.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Garantir la formació necessària en matèria de protecció de dades personals de les persones autoritzades per a tractar dades de caràcter personal.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Assistir al responsable en la seva obligació de respondre a les sol·licituds que tinguin per objecte l’exercici dels drets dels interessats així com també als requeriments de les autoritats de control.</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En allò referent a les notificacions de violacions de la seguretat de les dades: </w:t>
      </w:r>
    </w:p>
    <w:p w:rsidR="00E10579" w:rsidRPr="007C4C34" w:rsidRDefault="00E10579" w:rsidP="00E10579">
      <w:pPr>
        <w:spacing w:after="200" w:line="276" w:lineRule="auto"/>
        <w:ind w:left="720"/>
        <w:contextualSpacing/>
        <w:jc w:val="both"/>
        <w:rPr>
          <w:rFonts w:ascii="Verdana" w:eastAsiaTheme="minorEastAsia" w:hAnsi="Verdana" w:cs="Arial"/>
        </w:rPr>
      </w:pPr>
      <w:r w:rsidRPr="007C4C34">
        <w:rPr>
          <w:rFonts w:ascii="Verdana" w:eastAsiaTheme="minorEastAsia" w:hAnsi="Verdana" w:cs="Arial"/>
        </w:rPr>
        <w:t xml:space="preserve">1.L’encarregat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E10579" w:rsidRPr="007C4C34" w:rsidRDefault="00E10579" w:rsidP="00E10579">
      <w:pPr>
        <w:spacing w:after="200" w:line="276" w:lineRule="auto"/>
        <w:ind w:left="720"/>
        <w:contextualSpacing/>
        <w:jc w:val="both"/>
        <w:rPr>
          <w:rFonts w:ascii="Verdana" w:eastAsiaTheme="minorEastAsia" w:hAnsi="Verdana" w:cs="Arial"/>
        </w:rPr>
      </w:pPr>
      <w:r w:rsidRPr="007C4C34">
        <w:rPr>
          <w:rFonts w:ascii="Verdana" w:eastAsiaTheme="minorEastAsia" w:hAnsi="Verdana" w:cs="Arial"/>
        </w:rPr>
        <w:t xml:space="preserve">Es facilitarà, com a mínim, la informació següent: </w:t>
      </w:r>
    </w:p>
    <w:p w:rsidR="00E10579" w:rsidRPr="007C4C34" w:rsidRDefault="00E10579" w:rsidP="00EC5E99">
      <w:pPr>
        <w:numPr>
          <w:ilvl w:val="0"/>
          <w:numId w:val="12"/>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E10579" w:rsidRPr="007C4C34" w:rsidRDefault="00E10579" w:rsidP="00EC5E99">
      <w:pPr>
        <w:numPr>
          <w:ilvl w:val="0"/>
          <w:numId w:val="12"/>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Dades de la persona de contacte per obtenir més informació. </w:t>
      </w:r>
    </w:p>
    <w:p w:rsidR="00E10579" w:rsidRPr="007C4C34" w:rsidRDefault="00E10579" w:rsidP="00EC5E99">
      <w:pPr>
        <w:numPr>
          <w:ilvl w:val="0"/>
          <w:numId w:val="12"/>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E10579" w:rsidRPr="007C4C34" w:rsidRDefault="00E10579" w:rsidP="00E10579">
      <w:pPr>
        <w:spacing w:after="200" w:line="276" w:lineRule="auto"/>
        <w:ind w:left="1080"/>
        <w:contextualSpacing/>
        <w:jc w:val="both"/>
        <w:rPr>
          <w:rFonts w:ascii="Verdana" w:eastAsiaTheme="minorEastAsia" w:hAnsi="Verdana" w:cs="Arial"/>
        </w:rPr>
      </w:pPr>
      <w:r w:rsidRPr="007C4C34">
        <w:rPr>
          <w:rFonts w:ascii="Verdana" w:eastAsiaTheme="minorEastAsia" w:hAnsi="Verdana" w:cs="Arial"/>
        </w:rPr>
        <w:t xml:space="preserve">Si no és possible facilitar la informació de forma simultània, la informació s’ha de facilitar de forma gradual i sense dilacions. </w:t>
      </w:r>
    </w:p>
    <w:p w:rsidR="00E10579" w:rsidRPr="007C4C34" w:rsidRDefault="00E10579" w:rsidP="00E10579">
      <w:pPr>
        <w:spacing w:after="200" w:line="276" w:lineRule="auto"/>
        <w:jc w:val="both"/>
        <w:rPr>
          <w:rFonts w:ascii="Verdana" w:eastAsiaTheme="minorEastAsia" w:hAnsi="Verdana" w:cs="Arial"/>
        </w:rPr>
      </w:pPr>
      <w:r w:rsidRPr="007C4C34">
        <w:rPr>
          <w:rFonts w:ascii="Verdana" w:eastAsiaTheme="minorEastAsia" w:hAnsi="Verdana" w:cs="Arial"/>
        </w:rPr>
        <w:t xml:space="preserve">2.L’Encarregat, a petició del responsable, comunicarà en el menor temps possible aquestes violacions de la seguretat de les dades als interessats, quan sigui probable que la violació suposi un alt risc pels drets i llibertats de les persones físiques. </w:t>
      </w:r>
    </w:p>
    <w:p w:rsidR="00E10579" w:rsidRPr="007C4C34" w:rsidRDefault="00E10579" w:rsidP="00E10579">
      <w:pPr>
        <w:spacing w:after="200" w:line="276" w:lineRule="auto"/>
        <w:jc w:val="both"/>
        <w:rPr>
          <w:rFonts w:ascii="Verdana" w:eastAsiaTheme="minorEastAsia" w:hAnsi="Verdana" w:cs="Arial"/>
        </w:rPr>
      </w:pPr>
      <w:r w:rsidRPr="007C4C34">
        <w:rPr>
          <w:rFonts w:ascii="Verdana" w:eastAsiaTheme="minorEastAsia" w:hAnsi="Verdana" w:cs="Arial"/>
        </w:rPr>
        <w:lastRenderedPageBreak/>
        <w:t xml:space="preserve">La comunicació ha de fer-se en un llenguatge clar i senzill i haurà d’incloure els elements que en cada cas assenyali el responsable, com a mínim: </w:t>
      </w:r>
    </w:p>
    <w:p w:rsidR="00E10579" w:rsidRPr="007C4C34" w:rsidRDefault="00E10579" w:rsidP="00EC5E99">
      <w:pPr>
        <w:numPr>
          <w:ilvl w:val="0"/>
          <w:numId w:val="13"/>
        </w:numPr>
        <w:spacing w:after="200" w:line="276" w:lineRule="auto"/>
        <w:contextualSpacing/>
        <w:jc w:val="both"/>
        <w:rPr>
          <w:rFonts w:ascii="Verdana" w:eastAsiaTheme="minorEastAsia" w:hAnsi="Verdana" w:cs="Arial"/>
        </w:rPr>
      </w:pPr>
      <w:r w:rsidRPr="007C4C34">
        <w:rPr>
          <w:rFonts w:ascii="Verdana" w:eastAsiaTheme="minorEastAsia" w:hAnsi="Verdana" w:cs="Arial"/>
        </w:rPr>
        <w:t>La naturalesa de la violació de les dades</w:t>
      </w:r>
    </w:p>
    <w:p w:rsidR="00E10579" w:rsidRPr="007C4C34" w:rsidRDefault="00E10579" w:rsidP="00EC5E99">
      <w:pPr>
        <w:numPr>
          <w:ilvl w:val="0"/>
          <w:numId w:val="13"/>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Dades del punt de contacte del responsable o de l’encarregat on es pugui obtenir més informació. </w:t>
      </w:r>
    </w:p>
    <w:p w:rsidR="00E10579" w:rsidRPr="007C4C34" w:rsidRDefault="00E10579" w:rsidP="00EC5E99">
      <w:pPr>
        <w:numPr>
          <w:ilvl w:val="0"/>
          <w:numId w:val="13"/>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Descripció de  les possibles conseqüències de la violació de la seguretat de les dades personals. </w:t>
      </w:r>
    </w:p>
    <w:p w:rsidR="00E10579" w:rsidRPr="007C4C34" w:rsidRDefault="00E10579" w:rsidP="00EC5E99">
      <w:pPr>
        <w:numPr>
          <w:ilvl w:val="0"/>
          <w:numId w:val="13"/>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E10579" w:rsidRPr="007C4C34" w:rsidRDefault="00E10579" w:rsidP="00E10579">
      <w:pPr>
        <w:spacing w:after="200" w:line="276" w:lineRule="auto"/>
        <w:ind w:left="720"/>
        <w:contextualSpacing/>
        <w:jc w:val="both"/>
        <w:rPr>
          <w:rFonts w:ascii="Verdana" w:eastAsiaTheme="minorEastAsia" w:hAnsi="Verdana" w:cs="Arial"/>
        </w:rPr>
      </w:pP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Permetre i contribuir a la realització d’auditories, incloses inspeccions, per part del responsable o auditor autoritzat per aquest.</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D’acord amb l’art. 32 del RGPD i el nivell de mesures establert per l’Ajuntament de Barcelona, prendrà totes les mesures necessàries per a la seguretat del tractament, incloent entre d’altres, si s’escau:</w:t>
      </w:r>
    </w:p>
    <w:p w:rsidR="00E10579" w:rsidRPr="007C4C34" w:rsidRDefault="00E10579" w:rsidP="00EC5E99">
      <w:pPr>
        <w:numPr>
          <w:ilvl w:val="1"/>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La </w:t>
      </w:r>
      <w:proofErr w:type="spellStart"/>
      <w:r w:rsidRPr="007C4C34">
        <w:rPr>
          <w:rFonts w:ascii="Verdana" w:eastAsiaTheme="minorEastAsia" w:hAnsi="Verdana" w:cs="Arial"/>
        </w:rPr>
        <w:t>pseudoanonimització</w:t>
      </w:r>
      <w:proofErr w:type="spellEnd"/>
      <w:r w:rsidRPr="007C4C34">
        <w:rPr>
          <w:rFonts w:ascii="Verdana" w:eastAsiaTheme="minorEastAsia" w:hAnsi="Verdana" w:cs="Arial"/>
        </w:rPr>
        <w:t xml:space="preserve"> i el xifrat de dades personals.</w:t>
      </w:r>
    </w:p>
    <w:p w:rsidR="00E10579" w:rsidRPr="007C4C34" w:rsidRDefault="00E10579" w:rsidP="00EC5E99">
      <w:pPr>
        <w:numPr>
          <w:ilvl w:val="1"/>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La capacitat de garantir la confidencialitat, integritat, disponibilitat i resiliència permanents dels sistemes i serveis de tractament.</w:t>
      </w:r>
    </w:p>
    <w:p w:rsidR="00E10579" w:rsidRPr="007C4C34" w:rsidRDefault="00E10579" w:rsidP="00EC5E99">
      <w:pPr>
        <w:numPr>
          <w:ilvl w:val="1"/>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La capacitat de restaurar la disponibilitat i l’accés a les dades personals de forma ràpida en cas d’incident físic o tècnic.</w:t>
      </w:r>
    </w:p>
    <w:p w:rsidR="00E10579" w:rsidRPr="007C4C34" w:rsidRDefault="00E10579" w:rsidP="00EC5E99">
      <w:pPr>
        <w:numPr>
          <w:ilvl w:val="1"/>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Un procés de verificació, avaluació i valoració regulars de l’eficàcia de les mesures tècniques i organitzatives per garantir la seguretat del tractament.</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Si considera que una instrucció del responsable infringeix el RGPD o altres disposicions en matèria de protecció de dades de la Unió o dels Estats membres, l’encarregat informarà immediatament al responsable.</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Si l’encarregat infringeix la normativa de protecció de dades vigent (RGPD, LOPDGDD...) serà considerat responsable del tractament.</w:t>
      </w:r>
    </w:p>
    <w:p w:rsidR="00E10579" w:rsidRPr="007C4C34" w:rsidRDefault="00E10579" w:rsidP="00EC5E99">
      <w:pPr>
        <w:numPr>
          <w:ilvl w:val="0"/>
          <w:numId w:val="10"/>
        </w:numPr>
        <w:spacing w:after="200" w:line="276" w:lineRule="auto"/>
        <w:contextualSpacing/>
        <w:jc w:val="both"/>
        <w:rPr>
          <w:rFonts w:ascii="Verdana" w:eastAsiaTheme="minorEastAsia" w:hAnsi="Verdana" w:cs="Arial"/>
        </w:rPr>
      </w:pPr>
      <w:r w:rsidRPr="007C4C34">
        <w:rPr>
          <w:rFonts w:ascii="Verdana" w:eastAsiaTheme="minorEastAsia" w:hAnsi="Verdana" w:cs="Arial"/>
        </w:rPr>
        <w:t xml:space="preserve">Respecte les mesures de seguretat, haurà de complir aquelles establertes a l’annex corresponent. </w:t>
      </w:r>
    </w:p>
    <w:p w:rsidR="00E10579" w:rsidRPr="007C4C34" w:rsidRDefault="00E10579" w:rsidP="00E10579">
      <w:pPr>
        <w:spacing w:after="200" w:line="276" w:lineRule="auto"/>
        <w:ind w:left="720"/>
        <w:contextualSpacing/>
        <w:jc w:val="both"/>
        <w:rPr>
          <w:rFonts w:ascii="Verdana" w:eastAsiaTheme="minorEastAsia" w:hAnsi="Verdana" w:cs="Arial"/>
        </w:rPr>
      </w:pPr>
    </w:p>
    <w:p w:rsidR="00E10579" w:rsidRPr="007C4C34" w:rsidRDefault="00E10579" w:rsidP="00E10579">
      <w:pPr>
        <w:rPr>
          <w:rFonts w:ascii="Verdana" w:hAnsi="Verdana"/>
        </w:rPr>
      </w:pPr>
    </w:p>
    <w:p w:rsidR="00E211D1" w:rsidRPr="007C4C34" w:rsidRDefault="00E211D1" w:rsidP="000E0F3C">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sz w:val="20"/>
        </w:rPr>
        <w:t>Lliurar tota la documentació necessària pel compliment del contracte en catal</w:t>
      </w:r>
      <w:r w:rsidR="00A74930" w:rsidRPr="007C4C34">
        <w:rPr>
          <w:rFonts w:ascii="Verdana" w:hAnsi="Verdana"/>
          <w:sz w:val="20"/>
        </w:rPr>
        <w:t>à i fer</w:t>
      </w:r>
      <w:r w:rsidRPr="007C4C34">
        <w:rPr>
          <w:rFonts w:ascii="Verdana" w:hAnsi="Verdana"/>
          <w:sz w:val="20"/>
        </w:rPr>
        <w:t>-ne ús en el servei objecte del contracte.</w:t>
      </w:r>
    </w:p>
    <w:p w:rsidR="00A74930" w:rsidRPr="007C4C34" w:rsidRDefault="00A74930" w:rsidP="000E0F3C">
      <w:pPr>
        <w:shd w:val="clear" w:color="auto" w:fill="FFFFFF" w:themeFill="background1"/>
        <w:jc w:val="both"/>
        <w:rPr>
          <w:rFonts w:ascii="Verdana" w:hAnsi="Verdana"/>
          <w:i/>
          <w:sz w:val="16"/>
          <w:szCs w:val="16"/>
        </w:rPr>
      </w:pPr>
    </w:p>
    <w:p w:rsidR="000D02CC" w:rsidRPr="007C4C34" w:rsidRDefault="003E3055" w:rsidP="000E0F3C">
      <w:pPr>
        <w:pStyle w:val="Textindependent2"/>
        <w:numPr>
          <w:ilvl w:val="0"/>
          <w:numId w:val="2"/>
        </w:numPr>
        <w:tabs>
          <w:tab w:val="clear" w:pos="644"/>
          <w:tab w:val="left" w:pos="1134"/>
          <w:tab w:val="left" w:pos="1702"/>
          <w:tab w:val="left" w:pos="4892"/>
        </w:tabs>
        <w:ind w:left="426"/>
        <w:rPr>
          <w:rFonts w:ascii="Verdana" w:hAnsi="Verdana"/>
        </w:rPr>
      </w:pPr>
      <w:r w:rsidRPr="007C4C34">
        <w:rPr>
          <w:rFonts w:ascii="Verdana" w:hAnsi="Verdana"/>
          <w:sz w:val="20"/>
        </w:rPr>
        <w:t>Lliurar tota la documentació que en qualsevol moment de la vigència del contracte, i en tot cas anualment, li sigui requerida pe</w:t>
      </w:r>
      <w:r w:rsidR="00A17592" w:rsidRPr="007C4C34">
        <w:rPr>
          <w:rFonts w:ascii="Verdana" w:hAnsi="Verdana"/>
          <w:sz w:val="20"/>
        </w:rPr>
        <w:t xml:space="preserve">r </w:t>
      </w:r>
      <w:r w:rsidRPr="007C4C34">
        <w:rPr>
          <w:rFonts w:ascii="Verdana" w:hAnsi="Verdana"/>
          <w:sz w:val="20"/>
        </w:rPr>
        <w:t>l</w:t>
      </w:r>
      <w:r w:rsidR="00A17592" w:rsidRPr="007C4C34">
        <w:rPr>
          <w:rFonts w:ascii="Verdana" w:hAnsi="Verdana"/>
          <w:sz w:val="20"/>
        </w:rPr>
        <w:t>a persona</w:t>
      </w:r>
      <w:r w:rsidRPr="007C4C34">
        <w:rPr>
          <w:rFonts w:ascii="Verdana" w:hAnsi="Verdana"/>
          <w:sz w:val="20"/>
        </w:rPr>
        <w:t xml:space="preserve"> responsable del contracte respecte l’efectiu compliment de les obligacions i compromisos assumits per l'empresa pel que fa a </w:t>
      </w:r>
      <w:r w:rsidRPr="007C4C34">
        <w:rPr>
          <w:rFonts w:ascii="Verdana" w:hAnsi="Verdana"/>
          <w:sz w:val="20"/>
        </w:rPr>
        <w:lastRenderedPageBreak/>
        <w:t>la Legislació d’Integració de</w:t>
      </w:r>
      <w:r w:rsidR="00294C19" w:rsidRPr="007C4C34">
        <w:rPr>
          <w:rFonts w:ascii="Verdana" w:hAnsi="Verdana"/>
          <w:sz w:val="20"/>
        </w:rPr>
        <w:t xml:space="preserve"> </w:t>
      </w:r>
      <w:r w:rsidR="00A17592" w:rsidRPr="007C4C34">
        <w:rPr>
          <w:rFonts w:ascii="Verdana" w:hAnsi="Verdana"/>
          <w:sz w:val="20"/>
        </w:rPr>
        <w:t>persones amb diversitat funcional</w:t>
      </w:r>
      <w:r w:rsidRPr="007C4C34">
        <w:rPr>
          <w:rFonts w:ascii="Verdana" w:hAnsi="Verdana"/>
          <w:sz w:val="20"/>
        </w:rPr>
        <w:t xml:space="preserve">, la contractació </w:t>
      </w:r>
      <w:r w:rsidR="00A17592" w:rsidRPr="007C4C34">
        <w:rPr>
          <w:rFonts w:ascii="Verdana" w:hAnsi="Verdana"/>
          <w:sz w:val="20"/>
        </w:rPr>
        <w:t>de per</w:t>
      </w:r>
      <w:r w:rsidR="00BE734C" w:rsidRPr="007C4C34">
        <w:rPr>
          <w:rFonts w:ascii="Verdana" w:hAnsi="Verdana"/>
          <w:sz w:val="20"/>
        </w:rPr>
        <w:t>s</w:t>
      </w:r>
      <w:r w:rsidR="00A17592" w:rsidRPr="007C4C34">
        <w:rPr>
          <w:rFonts w:ascii="Verdana" w:hAnsi="Verdana"/>
          <w:sz w:val="20"/>
        </w:rPr>
        <w:t xml:space="preserve">ones </w:t>
      </w:r>
      <w:r w:rsidRPr="007C4C34">
        <w:rPr>
          <w:rFonts w:ascii="Verdana" w:hAnsi="Verdana"/>
          <w:sz w:val="20"/>
        </w:rPr>
        <w:t>amb particulars dificultats d'inserció al mercat laboral, i la subcontractació de Centres Especials de Treball</w:t>
      </w:r>
      <w:r w:rsidR="00A17592" w:rsidRPr="007C4C34">
        <w:rPr>
          <w:rFonts w:ascii="Verdana" w:hAnsi="Verdana"/>
          <w:sz w:val="20"/>
        </w:rPr>
        <w:t xml:space="preserve"> d’Iniciativa Social</w:t>
      </w:r>
      <w:r w:rsidRPr="007C4C34">
        <w:rPr>
          <w:rFonts w:ascii="Verdana" w:hAnsi="Verdana"/>
          <w:sz w:val="20"/>
        </w:rPr>
        <w:t xml:space="preserve"> i/o Empreses d'Inserció, i els requisits i obligacions contractuals ambient</w:t>
      </w:r>
      <w:r w:rsidR="000D02CC" w:rsidRPr="007C4C34">
        <w:rPr>
          <w:rFonts w:ascii="Verdana" w:hAnsi="Verdana"/>
          <w:sz w:val="20"/>
        </w:rPr>
        <w:t>als que s’estableixin als plecs</w:t>
      </w:r>
    </w:p>
    <w:p w:rsidR="000D02CC" w:rsidRPr="007C4C34" w:rsidRDefault="000D02CC" w:rsidP="000D02CC">
      <w:pPr>
        <w:jc w:val="both"/>
        <w:rPr>
          <w:rFonts w:ascii="Verdana" w:hAnsi="Verdana" w:cs="Arial"/>
        </w:rPr>
      </w:pPr>
    </w:p>
    <w:p w:rsidR="00631574" w:rsidRPr="007C4C34" w:rsidRDefault="00631574" w:rsidP="00A95FA3">
      <w:pPr>
        <w:pStyle w:val="Textindependent2"/>
        <w:numPr>
          <w:ilvl w:val="0"/>
          <w:numId w:val="2"/>
        </w:numPr>
        <w:tabs>
          <w:tab w:val="clear" w:pos="644"/>
          <w:tab w:val="left" w:pos="1134"/>
          <w:tab w:val="left" w:pos="1702"/>
          <w:tab w:val="left" w:pos="4892"/>
        </w:tabs>
        <w:ind w:left="426"/>
        <w:rPr>
          <w:rFonts w:ascii="Verdana" w:hAnsi="Verdana"/>
          <w:sz w:val="20"/>
        </w:rPr>
      </w:pPr>
      <w:r w:rsidRPr="007C4C34">
        <w:rPr>
          <w:rFonts w:ascii="Verdana" w:hAnsi="Verdana" w:cs="Arial"/>
          <w:sz w:val="20"/>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rsidR="001F5629" w:rsidRPr="007C4C34" w:rsidRDefault="001F5629">
      <w:pPr>
        <w:pStyle w:val="Textindependent3"/>
        <w:shd w:val="clear" w:color="auto" w:fill="FFFFFF" w:themeFill="background1"/>
        <w:tabs>
          <w:tab w:val="left" w:pos="567"/>
          <w:tab w:val="left" w:pos="1134"/>
          <w:tab w:val="left" w:pos="1702"/>
        </w:tabs>
        <w:ind w:right="0"/>
        <w:rPr>
          <w:rFonts w:ascii="Verdana" w:hAnsi="Verdana"/>
        </w:rPr>
      </w:pPr>
    </w:p>
    <w:p w:rsidR="00AD69FF" w:rsidRPr="007C4C34" w:rsidRDefault="00C67C25" w:rsidP="00AD69FF">
      <w:pPr>
        <w:pStyle w:val="Textindependent2"/>
        <w:shd w:val="clear" w:color="auto" w:fill="FFFFFF" w:themeFill="background1"/>
        <w:tabs>
          <w:tab w:val="left" w:pos="567"/>
          <w:tab w:val="left" w:pos="1134"/>
          <w:tab w:val="left" w:pos="1702"/>
          <w:tab w:val="left" w:pos="4892"/>
        </w:tabs>
        <w:ind w:right="-2"/>
        <w:rPr>
          <w:rFonts w:ascii="Verdana" w:hAnsi="Verdana"/>
          <w:sz w:val="20"/>
        </w:rPr>
      </w:pPr>
      <w:r>
        <w:rPr>
          <w:rFonts w:ascii="Verdana" w:hAnsi="Verdana"/>
          <w:sz w:val="20"/>
        </w:rPr>
        <w:t>l</w:t>
      </w:r>
      <w:r w:rsidR="00F32D11">
        <w:rPr>
          <w:rFonts w:ascii="Verdana" w:hAnsi="Verdana"/>
          <w:sz w:val="20"/>
        </w:rPr>
        <w:t>.</w:t>
      </w:r>
      <w:r w:rsidR="00AD69FF" w:rsidRPr="007C4C34">
        <w:rPr>
          <w:rFonts w:ascii="Verdana" w:hAnsi="Verdana"/>
          <w:sz w:val="20"/>
        </w:rPr>
        <w:t xml:space="preserve"> Complir les condicions salarials dels treballadors de conformitat amb el Conveni Col·lectiu sectorial aplicable.</w:t>
      </w:r>
    </w:p>
    <w:p w:rsidR="00D45B76" w:rsidRPr="007C4C34" w:rsidRDefault="00D45B76" w:rsidP="00AD69FF">
      <w:pPr>
        <w:pStyle w:val="Textindependent2"/>
        <w:shd w:val="clear" w:color="auto" w:fill="FFFFFF" w:themeFill="background1"/>
        <w:tabs>
          <w:tab w:val="left" w:pos="567"/>
          <w:tab w:val="left" w:pos="1134"/>
          <w:tab w:val="left" w:pos="1702"/>
          <w:tab w:val="left" w:pos="4892"/>
        </w:tabs>
        <w:ind w:right="-2"/>
        <w:rPr>
          <w:rFonts w:ascii="Verdana" w:hAnsi="Verdana"/>
          <w:sz w:val="20"/>
        </w:rPr>
      </w:pPr>
    </w:p>
    <w:p w:rsidR="0059659A" w:rsidRPr="007C4C34" w:rsidRDefault="00C67C25" w:rsidP="00131852">
      <w:pPr>
        <w:shd w:val="clear" w:color="auto" w:fill="FFFFFF" w:themeFill="background1"/>
        <w:jc w:val="both"/>
        <w:rPr>
          <w:rFonts w:ascii="Verdana" w:hAnsi="Verdana" w:cs="Arial"/>
        </w:rPr>
      </w:pPr>
      <w:r>
        <w:rPr>
          <w:rFonts w:ascii="Verdana" w:hAnsi="Verdana" w:cs="Arial"/>
        </w:rPr>
        <w:t>m</w:t>
      </w:r>
      <w:r w:rsidR="00F32D11">
        <w:rPr>
          <w:rFonts w:ascii="Verdana" w:hAnsi="Verdana" w:cs="Arial"/>
        </w:rPr>
        <w:t>.</w:t>
      </w:r>
      <w:r w:rsidR="0070002A" w:rsidRPr="007C4C34">
        <w:rPr>
          <w:rFonts w:ascii="Verdana" w:hAnsi="Verdana" w:cs="Arial"/>
        </w:rPr>
        <w:t xml:space="preserve"> </w:t>
      </w:r>
      <w:r w:rsidR="004A4C42" w:rsidRPr="007C4C34">
        <w:rPr>
          <w:rFonts w:ascii="Verdana" w:hAnsi="Verdana" w:cs="Arial"/>
        </w:rPr>
        <w:t xml:space="preserve"> Complir</w:t>
      </w:r>
      <w:r w:rsidR="0070002A" w:rsidRPr="007C4C34">
        <w:rPr>
          <w:rFonts w:ascii="Verdana" w:hAnsi="Verdana" w:cs="Arial"/>
        </w:rPr>
        <w:t xml:space="preserve"> </w:t>
      </w:r>
      <w:r w:rsidR="00D50BE8" w:rsidRPr="007C4C34">
        <w:rPr>
          <w:rFonts w:ascii="Verdana" w:hAnsi="Verdana" w:cs="Arial"/>
        </w:rPr>
        <w:t xml:space="preserve">amb </w:t>
      </w:r>
      <w:r w:rsidR="0070002A" w:rsidRPr="007C4C34">
        <w:rPr>
          <w:rFonts w:ascii="Verdana" w:hAnsi="Verdana" w:cs="Arial"/>
        </w:rPr>
        <w:t>la normativa general sobre prevenció de riscos laborals</w:t>
      </w:r>
      <w:r w:rsidR="00AD69FF" w:rsidRPr="007C4C34">
        <w:rPr>
          <w:rFonts w:ascii="Verdana" w:hAnsi="Verdana" w:cs="Arial"/>
        </w:rPr>
        <w:t>.</w:t>
      </w:r>
    </w:p>
    <w:p w:rsidR="00D45B76" w:rsidRPr="007C4C34" w:rsidRDefault="00D45B76" w:rsidP="00131852">
      <w:pPr>
        <w:shd w:val="clear" w:color="auto" w:fill="FFFFFF" w:themeFill="background1"/>
        <w:jc w:val="both"/>
        <w:rPr>
          <w:rFonts w:ascii="Verdana" w:hAnsi="Verdana" w:cs="Arial"/>
        </w:rPr>
      </w:pPr>
    </w:p>
    <w:p w:rsidR="00D45B76" w:rsidRPr="007C4C34" w:rsidRDefault="00C67C25" w:rsidP="00D45B76">
      <w:pPr>
        <w:shd w:val="clear" w:color="auto" w:fill="FFFFFF" w:themeFill="background1"/>
        <w:jc w:val="both"/>
        <w:rPr>
          <w:rFonts w:ascii="Verdana" w:hAnsi="Verdana" w:cs="Arial"/>
        </w:rPr>
      </w:pPr>
      <w:r>
        <w:rPr>
          <w:rFonts w:ascii="Verdana" w:hAnsi="Verdana" w:cs="Arial"/>
        </w:rPr>
        <w:t>n</w:t>
      </w:r>
      <w:r w:rsidR="00F32D11">
        <w:rPr>
          <w:rFonts w:ascii="Verdana" w:hAnsi="Verdana" w:cs="Arial"/>
        </w:rPr>
        <w:t>.</w:t>
      </w:r>
      <w:r w:rsidR="00D45B76" w:rsidRPr="007C4C34">
        <w:rPr>
          <w:rFonts w:ascii="Verdana" w:hAnsi="Verdana" w:cs="Arial"/>
        </w:rPr>
        <w:t xml:space="preserve"> No contravenir, en l’execució d’aquest contracte,  les resolucions de l’ONU relatives al compliment de les disposicions de dret internacional mediambiental, social i laboral que vinculin a l’Estat., d’acord amb el que estableix l’art. 201 LCSP </w:t>
      </w:r>
    </w:p>
    <w:p w:rsidR="00D45B76" w:rsidRPr="007C4C34" w:rsidRDefault="00D45B76" w:rsidP="00131852">
      <w:pPr>
        <w:shd w:val="clear" w:color="auto" w:fill="FFFFFF" w:themeFill="background1"/>
        <w:jc w:val="both"/>
        <w:rPr>
          <w:rFonts w:ascii="Verdana" w:hAnsi="Verdana" w:cs="Arial"/>
        </w:rPr>
      </w:pPr>
    </w:p>
    <w:p w:rsidR="00740CA7" w:rsidRPr="007C4C34" w:rsidRDefault="00C67C25" w:rsidP="00131852">
      <w:pPr>
        <w:shd w:val="clear" w:color="auto" w:fill="FFFFFF" w:themeFill="background1"/>
        <w:jc w:val="both"/>
        <w:rPr>
          <w:rFonts w:ascii="Verdana" w:hAnsi="Verdana" w:cs="Arial"/>
        </w:rPr>
      </w:pPr>
      <w:r>
        <w:rPr>
          <w:rFonts w:ascii="Verdana" w:hAnsi="Verdana" w:cs="Arial"/>
        </w:rPr>
        <w:t>ñ</w:t>
      </w:r>
      <w:r w:rsidR="00F32D11">
        <w:rPr>
          <w:rFonts w:ascii="Verdana" w:hAnsi="Verdana" w:cs="Arial"/>
        </w:rPr>
        <w:t>.</w:t>
      </w:r>
      <w:bookmarkStart w:id="31" w:name="_GoBack"/>
      <w:bookmarkEnd w:id="31"/>
      <w:r w:rsidR="00C561B5" w:rsidRPr="007C4C34">
        <w:rPr>
          <w:rFonts w:ascii="Verdana" w:hAnsi="Verdana" w:cs="Arial"/>
        </w:rPr>
        <w:t xml:space="preserve"> Totes aquelles obligacions que s’hagin establert en aquest plec.</w:t>
      </w:r>
    </w:p>
    <w:p w:rsidR="00740CA7" w:rsidRPr="007C4C34" w:rsidRDefault="00740CA7" w:rsidP="00131852">
      <w:pPr>
        <w:shd w:val="clear" w:color="auto" w:fill="FFFFFF" w:themeFill="background1"/>
        <w:jc w:val="both"/>
        <w:rPr>
          <w:rFonts w:ascii="Verdana" w:hAnsi="Verdana" w:cs="Arial"/>
        </w:rPr>
      </w:pPr>
    </w:p>
    <w:p w:rsidR="001F5629" w:rsidRPr="007C4C34" w:rsidRDefault="001F5629" w:rsidP="00131852">
      <w:pPr>
        <w:shd w:val="clear" w:color="auto" w:fill="FFFFFF" w:themeFill="background1"/>
        <w:jc w:val="both"/>
        <w:rPr>
          <w:rFonts w:ascii="Verdana" w:hAnsi="Verdana" w:cs="Arial"/>
        </w:rPr>
      </w:pPr>
    </w:p>
    <w:p w:rsidR="00B32220" w:rsidRPr="007C4C34" w:rsidRDefault="00B32220" w:rsidP="004473C4">
      <w:pPr>
        <w:pStyle w:val="Textdecomentari"/>
        <w:ind w:firstLine="708"/>
        <w:rPr>
          <w:rFonts w:ascii="Verdana" w:hAnsi="Verdana"/>
        </w:rPr>
      </w:pPr>
    </w:p>
    <w:p w:rsidR="005A2494" w:rsidRPr="007C4C34" w:rsidRDefault="005A2494" w:rsidP="00131852">
      <w:pPr>
        <w:jc w:val="both"/>
        <w:rPr>
          <w:rFonts w:ascii="Verdana" w:hAnsi="Verdana"/>
        </w:rPr>
      </w:pPr>
    </w:p>
    <w:p w:rsidR="00A95FA3" w:rsidRPr="007C4C34" w:rsidRDefault="00A95FA3" w:rsidP="00131852">
      <w:pPr>
        <w:jc w:val="both"/>
        <w:rPr>
          <w:rFonts w:ascii="Verdana" w:hAnsi="Verdana"/>
        </w:rPr>
      </w:pPr>
    </w:p>
    <w:p w:rsidR="00B32220" w:rsidRPr="007C4C34" w:rsidRDefault="00B32220" w:rsidP="00131852">
      <w:pPr>
        <w:pStyle w:val="Ttolclusula"/>
        <w:outlineLvl w:val="0"/>
      </w:pPr>
      <w:bookmarkStart w:id="32" w:name="_Toc108771727"/>
      <w:r w:rsidRPr="007C4C34">
        <w:t xml:space="preserve">Clàusula </w:t>
      </w:r>
      <w:r w:rsidR="00623A5F" w:rsidRPr="007C4C34">
        <w:t>2</w:t>
      </w:r>
      <w:r w:rsidR="0063700F" w:rsidRPr="007C4C34">
        <w:t>1</w:t>
      </w:r>
      <w:r w:rsidRPr="007C4C34">
        <w:t>. Modificació del contracte.</w:t>
      </w:r>
      <w:bookmarkEnd w:id="32"/>
    </w:p>
    <w:p w:rsidR="00857C0B" w:rsidRPr="007C4C34" w:rsidRDefault="00857C0B" w:rsidP="00131852">
      <w:pPr>
        <w:jc w:val="both"/>
        <w:rPr>
          <w:rFonts w:ascii="Verdana" w:hAnsi="Verdana"/>
        </w:rPr>
      </w:pPr>
    </w:p>
    <w:p w:rsidR="00502A51" w:rsidRPr="007C4C34" w:rsidRDefault="002152CB" w:rsidP="00131852">
      <w:pPr>
        <w:jc w:val="both"/>
        <w:rPr>
          <w:rFonts w:ascii="Verdana" w:hAnsi="Verdana"/>
        </w:rPr>
      </w:pPr>
      <w:r w:rsidRPr="007C4C34">
        <w:rPr>
          <w:rFonts w:ascii="Verdana" w:hAnsi="Verdana"/>
          <w:iCs/>
        </w:rPr>
        <w:t xml:space="preserve">Es pot modificar el contracte per les causes imprevistes establertes en </w:t>
      </w:r>
      <w:r w:rsidR="00B93625" w:rsidRPr="007C4C34">
        <w:rPr>
          <w:rFonts w:ascii="Verdana" w:hAnsi="Verdana"/>
          <w:iCs/>
        </w:rPr>
        <w:t>els articles</w:t>
      </w:r>
      <w:r w:rsidRPr="007C4C34">
        <w:rPr>
          <w:rFonts w:ascii="Verdana" w:hAnsi="Verdana"/>
          <w:iCs/>
        </w:rPr>
        <w:t xml:space="preserve"> 205.2 i 206 LCSP en les condicions i requisits establerts legalment</w:t>
      </w:r>
      <w:r w:rsidR="00502A51" w:rsidRPr="007C4C34">
        <w:rPr>
          <w:rFonts w:ascii="Verdana" w:hAnsi="Verdana"/>
        </w:rPr>
        <w:t>.</w:t>
      </w:r>
    </w:p>
    <w:p w:rsidR="005A2494" w:rsidRPr="007C4C34" w:rsidRDefault="005A2494" w:rsidP="00131852">
      <w:pPr>
        <w:jc w:val="both"/>
        <w:rPr>
          <w:rFonts w:ascii="Verdana" w:hAnsi="Verdana" w:cs="Arial"/>
        </w:rPr>
      </w:pPr>
    </w:p>
    <w:p w:rsidR="005A4096" w:rsidRPr="007C4C34" w:rsidRDefault="005A4096" w:rsidP="00131852">
      <w:pPr>
        <w:jc w:val="both"/>
        <w:rPr>
          <w:rFonts w:ascii="Verdana" w:hAnsi="Verdana" w:cs="Arial"/>
        </w:rPr>
      </w:pPr>
      <w:bookmarkStart w:id="33" w:name="_Hlk507356553"/>
      <w:r w:rsidRPr="007C4C34">
        <w:rPr>
          <w:rFonts w:ascii="Verdana" w:hAnsi="Verdana" w:cs="Arial"/>
        </w:rPr>
        <w:t>El procediment per aquesta modificació requerirà l’audiència a</w:t>
      </w:r>
      <w:r w:rsidR="006C5E9A" w:rsidRPr="007C4C34">
        <w:rPr>
          <w:rFonts w:ascii="Verdana" w:hAnsi="Verdana" w:cs="Arial"/>
        </w:rPr>
        <w:t xml:space="preserve"> </w:t>
      </w:r>
      <w:r w:rsidRPr="007C4C34">
        <w:rPr>
          <w:rFonts w:ascii="Verdana" w:hAnsi="Verdana" w:cs="Arial"/>
        </w:rPr>
        <w:t>l</w:t>
      </w:r>
      <w:r w:rsidR="006C5E9A" w:rsidRPr="007C4C34">
        <w:rPr>
          <w:rFonts w:ascii="Verdana" w:hAnsi="Verdana" w:cs="Arial"/>
        </w:rPr>
        <w:t>’empresa</w:t>
      </w:r>
      <w:r w:rsidRPr="007C4C34">
        <w:rPr>
          <w:rFonts w:ascii="Verdana" w:hAnsi="Verdana" w:cs="Arial"/>
        </w:rPr>
        <w:t xml:space="preserve"> contractista i, si escau, del redactor del projecte o de les especificacions tècniques, i la seva formalització en document administratiu.</w:t>
      </w:r>
    </w:p>
    <w:bookmarkEnd w:id="33"/>
    <w:p w:rsidR="001A466E" w:rsidRPr="007C4C34" w:rsidRDefault="001A466E" w:rsidP="00131852">
      <w:pPr>
        <w:jc w:val="both"/>
        <w:rPr>
          <w:rFonts w:ascii="Verdana" w:hAnsi="Verdana" w:cs="Arial"/>
        </w:rPr>
      </w:pPr>
    </w:p>
    <w:p w:rsidR="001A466E" w:rsidRPr="007C4C34" w:rsidRDefault="001A466E" w:rsidP="00131852">
      <w:pPr>
        <w:jc w:val="both"/>
        <w:rPr>
          <w:rFonts w:ascii="Verdana" w:hAnsi="Verdana" w:cs="Arial"/>
        </w:rPr>
      </w:pPr>
    </w:p>
    <w:p w:rsidR="00B32220" w:rsidRPr="007C4C34" w:rsidRDefault="00B32220" w:rsidP="00131852">
      <w:pPr>
        <w:pStyle w:val="Ttolclusula"/>
        <w:outlineLvl w:val="0"/>
      </w:pPr>
      <w:bookmarkStart w:id="34" w:name="_Toc108771728"/>
      <w:r w:rsidRPr="007C4C34">
        <w:t xml:space="preserve">Clàusula </w:t>
      </w:r>
      <w:r w:rsidR="00011471" w:rsidRPr="007C4C34">
        <w:t>2</w:t>
      </w:r>
      <w:r w:rsidR="0063700F" w:rsidRPr="007C4C34">
        <w:t>2</w:t>
      </w:r>
      <w:r w:rsidRPr="007C4C34">
        <w:t>. Recepció i termini de garantia</w:t>
      </w:r>
      <w:bookmarkEnd w:id="34"/>
    </w:p>
    <w:p w:rsidR="00B32220" w:rsidRPr="007C4C34" w:rsidRDefault="00B32220" w:rsidP="00131852">
      <w:pPr>
        <w:jc w:val="both"/>
        <w:rPr>
          <w:rFonts w:ascii="Verdana" w:hAnsi="Verdana"/>
        </w:rPr>
      </w:pPr>
    </w:p>
    <w:p w:rsidR="001A466E" w:rsidRPr="007C4C34" w:rsidRDefault="001A466E" w:rsidP="00131852">
      <w:pPr>
        <w:shd w:val="clear" w:color="auto" w:fill="FFFFFF" w:themeFill="background1"/>
        <w:jc w:val="both"/>
        <w:rPr>
          <w:rFonts w:ascii="Verdana" w:hAnsi="Verdana"/>
        </w:rPr>
      </w:pPr>
      <w:r w:rsidRPr="007C4C34">
        <w:rPr>
          <w:rFonts w:ascii="Verdana" w:hAnsi="Verdana"/>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rsidR="008B4186" w:rsidRPr="007C4C34" w:rsidRDefault="008B4186" w:rsidP="00131852">
      <w:pPr>
        <w:shd w:val="clear" w:color="auto" w:fill="FFFFFF" w:themeFill="background1"/>
        <w:jc w:val="both"/>
        <w:rPr>
          <w:rFonts w:ascii="Verdana" w:hAnsi="Verdana"/>
          <w:i/>
          <w:sz w:val="16"/>
        </w:rPr>
      </w:pPr>
    </w:p>
    <w:p w:rsidR="001A466E" w:rsidRPr="007C4C34" w:rsidRDefault="001A466E" w:rsidP="00131852">
      <w:pPr>
        <w:shd w:val="clear" w:color="auto" w:fill="FFFFFF" w:themeFill="background1"/>
        <w:jc w:val="both"/>
        <w:rPr>
          <w:rFonts w:ascii="Verdana" w:hAnsi="Verdana" w:cs="Arial"/>
        </w:rPr>
      </w:pPr>
      <w:r w:rsidRPr="007C4C34">
        <w:rPr>
          <w:rFonts w:ascii="Verdana" w:hAnsi="Verdana" w:cs="Arial"/>
        </w:rPr>
        <w:t>2. S’acordarà la liquidació del contracte dins del termini de trenta dies a comptar des de la data de l’acta de recepció tot d’acord amb les previsions de l’article 210.4 LCSP.</w:t>
      </w:r>
    </w:p>
    <w:p w:rsidR="001A466E" w:rsidRPr="007C4C34" w:rsidRDefault="001A466E" w:rsidP="00131852">
      <w:pPr>
        <w:pStyle w:val="Textdecomentari"/>
        <w:shd w:val="clear" w:color="auto" w:fill="FFFFFF" w:themeFill="background1"/>
        <w:rPr>
          <w:rFonts w:ascii="Verdana" w:hAnsi="Verdana"/>
        </w:rPr>
      </w:pPr>
    </w:p>
    <w:p w:rsidR="001F5629" w:rsidRPr="007C4C34" w:rsidRDefault="001F5629" w:rsidP="00131852">
      <w:pPr>
        <w:pStyle w:val="Textdecomentari"/>
        <w:shd w:val="clear" w:color="auto" w:fill="FFFFFF" w:themeFill="background1"/>
        <w:rPr>
          <w:rFonts w:ascii="Verdana" w:hAnsi="Verdana"/>
        </w:rPr>
      </w:pPr>
    </w:p>
    <w:p w:rsidR="001A466E" w:rsidRPr="007C4C34" w:rsidRDefault="001A466E" w:rsidP="000E0F3C">
      <w:pPr>
        <w:shd w:val="clear" w:color="auto" w:fill="FFFFFF" w:themeFill="background1"/>
        <w:jc w:val="both"/>
        <w:rPr>
          <w:rFonts w:ascii="Verdana" w:hAnsi="Verdana"/>
        </w:rPr>
      </w:pPr>
      <w:r w:rsidRPr="007C4C34">
        <w:rPr>
          <w:rFonts w:ascii="Verdana" w:hAnsi="Verdana"/>
        </w:rPr>
        <w:t>3. A partir de la data de recepció del contracte el contracte, començarà a c</w:t>
      </w:r>
      <w:r w:rsidR="006C5E9A" w:rsidRPr="007C4C34">
        <w:rPr>
          <w:rFonts w:ascii="Verdana" w:hAnsi="Verdana"/>
        </w:rPr>
        <w:t>omputar</w:t>
      </w:r>
      <w:r w:rsidRPr="007C4C34">
        <w:rPr>
          <w:rFonts w:ascii="Verdana" w:hAnsi="Verdana"/>
        </w:rPr>
        <w:t xml:space="preserve"> el termini de garantia, que serà </w:t>
      </w:r>
      <w:r w:rsidR="00A95FA3" w:rsidRPr="007C4C34">
        <w:rPr>
          <w:rFonts w:ascii="Verdana" w:hAnsi="Verdana"/>
        </w:rPr>
        <w:t xml:space="preserve">d’un mes </w:t>
      </w:r>
      <w:r w:rsidRPr="007C4C34">
        <w:rPr>
          <w:rFonts w:ascii="Verdana" w:hAnsi="Verdana"/>
        </w:rPr>
        <w:t xml:space="preserve"> , tot d’acord amb la regulació de l’article 210.3 LCSP.</w:t>
      </w:r>
    </w:p>
    <w:p w:rsidR="001A466E" w:rsidRPr="007C4C34" w:rsidRDefault="001A466E" w:rsidP="00131852">
      <w:pPr>
        <w:shd w:val="clear" w:color="auto" w:fill="FFFFFF" w:themeFill="background1"/>
        <w:ind w:left="170"/>
        <w:jc w:val="both"/>
        <w:rPr>
          <w:rFonts w:ascii="Verdana" w:hAnsi="Verdana"/>
        </w:rPr>
      </w:pPr>
    </w:p>
    <w:p w:rsidR="00A95FA3" w:rsidRPr="007C4C34" w:rsidRDefault="00A95FA3" w:rsidP="00131852">
      <w:pPr>
        <w:pStyle w:val="Ttolclusula"/>
        <w:outlineLvl w:val="0"/>
        <w:rPr>
          <w:sz w:val="20"/>
        </w:rPr>
      </w:pPr>
    </w:p>
    <w:p w:rsidR="001B59AE" w:rsidRPr="007C4C34" w:rsidRDefault="001B59AE" w:rsidP="00131852">
      <w:pPr>
        <w:pStyle w:val="Ttolclusula"/>
        <w:outlineLvl w:val="0"/>
      </w:pPr>
      <w:bookmarkStart w:id="35" w:name="_Toc108771729"/>
      <w:r w:rsidRPr="007C4C34">
        <w:t xml:space="preserve">Clàusula </w:t>
      </w:r>
      <w:r w:rsidR="00011471" w:rsidRPr="007C4C34">
        <w:t>2</w:t>
      </w:r>
      <w:r w:rsidR="0063700F" w:rsidRPr="007C4C34">
        <w:t>3</w:t>
      </w:r>
      <w:r w:rsidRPr="007C4C34">
        <w:t>. Subcontractació</w:t>
      </w:r>
      <w:bookmarkEnd w:id="35"/>
    </w:p>
    <w:p w:rsidR="00C93A70" w:rsidRPr="007C4C34" w:rsidRDefault="00C93A70" w:rsidP="00131852">
      <w:pPr>
        <w:pStyle w:val="Ttolclusula"/>
        <w:outlineLvl w:val="0"/>
      </w:pPr>
    </w:p>
    <w:p w:rsidR="00BA7F4C" w:rsidRPr="007C4C34" w:rsidRDefault="00BA7F4C" w:rsidP="000E0F3C">
      <w:pPr>
        <w:shd w:val="clear" w:color="auto" w:fill="FFFFFF" w:themeFill="background1"/>
        <w:jc w:val="both"/>
        <w:rPr>
          <w:rFonts w:ascii="Verdana" w:hAnsi="Verdana" w:cs="Arial"/>
        </w:rPr>
      </w:pPr>
      <w:r w:rsidRPr="007C4C34">
        <w:rPr>
          <w:rFonts w:ascii="Verdana" w:hAnsi="Verdana" w:cs="Arial"/>
        </w:rPr>
        <w:t>En el present contracte resta prohibida la subcontractació.</w:t>
      </w:r>
    </w:p>
    <w:p w:rsidR="00BA7F4C" w:rsidRPr="007C4C34" w:rsidRDefault="00BA7F4C"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rsidR="00456C56" w:rsidRPr="007C4C34"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rsidR="001B59AE" w:rsidRPr="007C4C34" w:rsidRDefault="001B59AE" w:rsidP="00131852">
      <w:pPr>
        <w:pStyle w:val="Ttolclusula"/>
        <w:outlineLvl w:val="0"/>
      </w:pPr>
      <w:bookmarkStart w:id="36" w:name="_Toc108771730"/>
      <w:r w:rsidRPr="007C4C34">
        <w:lastRenderedPageBreak/>
        <w:t xml:space="preserve">Clàusula </w:t>
      </w:r>
      <w:r w:rsidR="00B94E6C" w:rsidRPr="007C4C34">
        <w:t>2</w:t>
      </w:r>
      <w:r w:rsidR="0063700F" w:rsidRPr="007C4C34">
        <w:t>4</w:t>
      </w:r>
      <w:r w:rsidRPr="007C4C34">
        <w:t>. Cessió del contracte</w:t>
      </w:r>
      <w:bookmarkEnd w:id="36"/>
    </w:p>
    <w:p w:rsidR="001F5629" w:rsidRPr="007C4C34" w:rsidRDefault="001F5629" w:rsidP="00131852">
      <w:pPr>
        <w:shd w:val="clear" w:color="auto" w:fill="FFFFFF" w:themeFill="background1"/>
        <w:jc w:val="both"/>
        <w:rPr>
          <w:rFonts w:ascii="Verdana" w:hAnsi="Verdana"/>
        </w:rPr>
      </w:pPr>
    </w:p>
    <w:p w:rsidR="001B59AE" w:rsidRPr="007C4C34" w:rsidRDefault="001B59AE" w:rsidP="000E0F3C">
      <w:pPr>
        <w:shd w:val="clear" w:color="auto" w:fill="FFFFFF" w:themeFill="background1"/>
        <w:jc w:val="both"/>
        <w:rPr>
          <w:rFonts w:ascii="Verdana" w:hAnsi="Verdana"/>
        </w:rPr>
      </w:pPr>
      <w:r w:rsidRPr="007C4C34">
        <w:rPr>
          <w:rFonts w:ascii="Verdana" w:hAnsi="Verdana"/>
        </w:rPr>
        <w:t>En el present contracte resta prohibida la cessió.</w:t>
      </w:r>
    </w:p>
    <w:p w:rsidR="001B59AE" w:rsidRPr="007C4C34"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rsidR="00745994" w:rsidRPr="007C4C34"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rsidR="00B32220" w:rsidRPr="007C4C34" w:rsidRDefault="00B32220" w:rsidP="00131852">
      <w:pPr>
        <w:pStyle w:val="Ttolclusula"/>
        <w:outlineLvl w:val="0"/>
      </w:pPr>
      <w:bookmarkStart w:id="37" w:name="_Toc108771731"/>
      <w:r w:rsidRPr="007C4C34">
        <w:t xml:space="preserve">Clàusula </w:t>
      </w:r>
      <w:r w:rsidR="00CC4CC0" w:rsidRPr="007C4C34">
        <w:t>2</w:t>
      </w:r>
      <w:r w:rsidR="0063700F" w:rsidRPr="007C4C34">
        <w:t>5</w:t>
      </w:r>
      <w:r w:rsidRPr="007C4C34">
        <w:t>. Demora en les prestacions</w:t>
      </w:r>
      <w:bookmarkEnd w:id="37"/>
    </w:p>
    <w:p w:rsidR="00B32220" w:rsidRPr="007C4C34" w:rsidRDefault="00B32220" w:rsidP="00131852">
      <w:pPr>
        <w:pStyle w:val="Textdecomentari"/>
        <w:rPr>
          <w:rFonts w:ascii="Verdana" w:hAnsi="Verdana"/>
        </w:rPr>
      </w:pPr>
    </w:p>
    <w:p w:rsidR="00B32220" w:rsidRPr="007C4C34" w:rsidRDefault="00B32220" w:rsidP="00696F14">
      <w:pPr>
        <w:tabs>
          <w:tab w:val="left" w:pos="4678"/>
          <w:tab w:val="left" w:pos="5245"/>
        </w:tabs>
        <w:ind w:right="-2"/>
        <w:jc w:val="both"/>
        <w:rPr>
          <w:rFonts w:ascii="Verdana" w:hAnsi="Verdana"/>
        </w:rPr>
      </w:pPr>
      <w:r w:rsidRPr="007C4C34">
        <w:rPr>
          <w:rFonts w:ascii="Verdana" w:hAnsi="Verdana"/>
        </w:rPr>
        <w:t xml:space="preserve">1. </w:t>
      </w:r>
      <w:r w:rsidR="00696F14" w:rsidRPr="007C4C34">
        <w:rPr>
          <w:rFonts w:ascii="Verdana" w:hAnsi="Verdana"/>
        </w:rPr>
        <w:t>L’empresa contractista està obligada a complir el contracte dins el termini total i, si és el cas, parcials, fixats per a la seva realització</w:t>
      </w:r>
      <w:r w:rsidR="004633A4" w:rsidRPr="007C4C34">
        <w:rPr>
          <w:rFonts w:ascii="Verdana" w:hAnsi="Verdana"/>
        </w:rPr>
        <w:t>.</w:t>
      </w:r>
    </w:p>
    <w:p w:rsidR="00B32220" w:rsidRPr="007C4C34" w:rsidRDefault="00B32220" w:rsidP="00131852">
      <w:pPr>
        <w:tabs>
          <w:tab w:val="left" w:pos="4678"/>
          <w:tab w:val="left" w:pos="5245"/>
        </w:tabs>
        <w:jc w:val="both"/>
        <w:rPr>
          <w:rFonts w:ascii="Verdana" w:hAnsi="Verdana"/>
        </w:rPr>
      </w:pPr>
    </w:p>
    <w:p w:rsidR="00B32220" w:rsidRPr="007C4C34" w:rsidRDefault="009E4214" w:rsidP="00131852">
      <w:pPr>
        <w:tabs>
          <w:tab w:val="left" w:pos="4678"/>
          <w:tab w:val="left" w:pos="5245"/>
        </w:tabs>
        <w:jc w:val="both"/>
        <w:rPr>
          <w:rFonts w:ascii="Verdana" w:hAnsi="Verdana"/>
        </w:rPr>
      </w:pPr>
      <w:r w:rsidRPr="007C4C34">
        <w:rPr>
          <w:rFonts w:ascii="Verdana" w:hAnsi="Verdana"/>
        </w:rPr>
        <w:t>2. La</w:t>
      </w:r>
      <w:r w:rsidR="00B32220" w:rsidRPr="007C4C34">
        <w:rPr>
          <w:rFonts w:ascii="Verdana" w:hAnsi="Verdana"/>
        </w:rPr>
        <w:t xml:space="preserve"> mora </w:t>
      </w:r>
      <w:r w:rsidRPr="007C4C34">
        <w:rPr>
          <w:rFonts w:ascii="Verdana" w:hAnsi="Verdana"/>
        </w:rPr>
        <w:t xml:space="preserve">en l’execució del contracte </w:t>
      </w:r>
      <w:r w:rsidR="00B32220" w:rsidRPr="007C4C34">
        <w:rPr>
          <w:rFonts w:ascii="Verdana" w:hAnsi="Verdana"/>
        </w:rPr>
        <w:t>no necessitarà intimació prèvia per part de l’Administració.</w:t>
      </w:r>
    </w:p>
    <w:p w:rsidR="00B32220" w:rsidRPr="007C4C34" w:rsidRDefault="00B32220" w:rsidP="00131852">
      <w:pPr>
        <w:shd w:val="clear" w:color="auto" w:fill="FFFFFF" w:themeFill="background1"/>
        <w:tabs>
          <w:tab w:val="left" w:pos="4678"/>
          <w:tab w:val="left" w:pos="5245"/>
        </w:tabs>
        <w:jc w:val="both"/>
        <w:rPr>
          <w:rFonts w:ascii="Verdana" w:hAnsi="Verdana"/>
        </w:rPr>
      </w:pPr>
    </w:p>
    <w:p w:rsidR="00B32220" w:rsidRPr="007C4C34" w:rsidRDefault="00B32220" w:rsidP="00131852">
      <w:pPr>
        <w:shd w:val="clear" w:color="auto" w:fill="FFFFFF" w:themeFill="background1"/>
        <w:jc w:val="both"/>
        <w:rPr>
          <w:rFonts w:ascii="Verdana" w:hAnsi="Verdana"/>
        </w:rPr>
      </w:pPr>
      <w:r w:rsidRPr="007C4C34">
        <w:rPr>
          <w:rFonts w:ascii="Verdana" w:hAnsi="Verdana"/>
        </w:rPr>
        <w:t xml:space="preserve">3. Quan </w:t>
      </w:r>
      <w:r w:rsidR="006C5E9A" w:rsidRPr="007C4C34">
        <w:rPr>
          <w:rFonts w:ascii="Verdana" w:hAnsi="Verdana"/>
        </w:rPr>
        <w:t>l’empresa contractista</w:t>
      </w:r>
      <w:r w:rsidRPr="007C4C34">
        <w:rPr>
          <w:rFonts w:ascii="Verdana" w:hAnsi="Verdana"/>
        </w:rPr>
        <w:t>, per causes a ell</w:t>
      </w:r>
      <w:r w:rsidR="004633A4" w:rsidRPr="007C4C34">
        <w:rPr>
          <w:rFonts w:ascii="Verdana" w:hAnsi="Verdana"/>
        </w:rPr>
        <w:t>a</w:t>
      </w:r>
      <w:r w:rsidRPr="007C4C34">
        <w:rPr>
          <w:rFonts w:ascii="Verdana" w:hAnsi="Verdana"/>
        </w:rPr>
        <w:t xml:space="preserve"> imputables, hagués incorregut en demora respecte al compliment del termini total, l'Administració podrà optar per la resolució del contracte o per la imposició de les penalit</w:t>
      </w:r>
      <w:r w:rsidR="004633A4" w:rsidRPr="007C4C34">
        <w:rPr>
          <w:rFonts w:ascii="Verdana" w:hAnsi="Verdana"/>
        </w:rPr>
        <w:t>at</w:t>
      </w:r>
      <w:r w:rsidRPr="007C4C34">
        <w:rPr>
          <w:rFonts w:ascii="Verdana" w:hAnsi="Verdana"/>
        </w:rPr>
        <w:t xml:space="preserve">s diàries en la proporció de </w:t>
      </w:r>
      <w:r w:rsidR="009E4214" w:rsidRPr="007C4C34">
        <w:rPr>
          <w:rFonts w:ascii="Verdana" w:hAnsi="Verdana"/>
        </w:rPr>
        <w:t>0,6</w:t>
      </w:r>
      <w:r w:rsidR="006747F2" w:rsidRPr="007C4C34">
        <w:rPr>
          <w:rFonts w:ascii="Verdana" w:hAnsi="Verdana"/>
        </w:rPr>
        <w:t>0 euros</w:t>
      </w:r>
      <w:r w:rsidRPr="007C4C34">
        <w:rPr>
          <w:rFonts w:ascii="Verdana" w:hAnsi="Verdana"/>
        </w:rPr>
        <w:t xml:space="preserve"> per cada 1.000 euros</w:t>
      </w:r>
      <w:r w:rsidR="000B03ED" w:rsidRPr="007C4C34">
        <w:rPr>
          <w:rFonts w:ascii="Verdana" w:hAnsi="Verdana"/>
        </w:rPr>
        <w:t xml:space="preserve"> </w:t>
      </w:r>
      <w:r w:rsidRPr="007C4C34">
        <w:rPr>
          <w:rFonts w:ascii="Verdana" w:hAnsi="Verdana"/>
        </w:rPr>
        <w:t xml:space="preserve">del </w:t>
      </w:r>
      <w:r w:rsidR="009E4214" w:rsidRPr="007C4C34">
        <w:rPr>
          <w:rFonts w:ascii="Verdana" w:hAnsi="Verdana"/>
        </w:rPr>
        <w:t>preu del contracte (IVA exclòs), tot d’acord amb la previsió de l’article 193.3 LCSP.</w:t>
      </w:r>
    </w:p>
    <w:p w:rsidR="004633A4" w:rsidRPr="007C4C34" w:rsidRDefault="004633A4" w:rsidP="00131852">
      <w:pPr>
        <w:pStyle w:val="Textindependent2"/>
        <w:shd w:val="clear" w:color="auto" w:fill="FFFFFF" w:themeFill="background1"/>
        <w:rPr>
          <w:rFonts w:ascii="Verdana" w:hAnsi="Verdana"/>
          <w:sz w:val="20"/>
        </w:rPr>
      </w:pPr>
    </w:p>
    <w:p w:rsidR="004633A4" w:rsidRPr="007C4C34" w:rsidRDefault="00B32220" w:rsidP="008870EF">
      <w:pPr>
        <w:pStyle w:val="Textindependent2"/>
        <w:shd w:val="clear" w:color="auto" w:fill="FFFFFF" w:themeFill="background1"/>
        <w:rPr>
          <w:rFonts w:ascii="Verdana" w:hAnsi="Verdana"/>
          <w:sz w:val="20"/>
        </w:rPr>
      </w:pPr>
      <w:r w:rsidRPr="007C4C34">
        <w:rPr>
          <w:rFonts w:ascii="Verdana" w:hAnsi="Verdana"/>
          <w:sz w:val="20"/>
        </w:rPr>
        <w:t>Cada vegada que les pe</w:t>
      </w:r>
      <w:r w:rsidR="009E4214" w:rsidRPr="007C4C34">
        <w:rPr>
          <w:rFonts w:ascii="Verdana" w:hAnsi="Verdana"/>
          <w:sz w:val="20"/>
        </w:rPr>
        <w:t>nalitzacions per demora</w:t>
      </w:r>
      <w:r w:rsidRPr="007C4C34">
        <w:rPr>
          <w:rFonts w:ascii="Verdana" w:hAnsi="Verdana"/>
          <w:sz w:val="20"/>
        </w:rPr>
        <w:t>, arribin a un múltiple del 5 per 100 del preu del contracte,</w:t>
      </w:r>
      <w:r w:rsidR="009E4214" w:rsidRPr="007C4C34">
        <w:rPr>
          <w:rFonts w:ascii="Verdana" w:hAnsi="Verdana"/>
          <w:sz w:val="20"/>
        </w:rPr>
        <w:t xml:space="preserve"> l’IVA exclòs,</w:t>
      </w:r>
      <w:r w:rsidRPr="007C4C34">
        <w:rPr>
          <w:rFonts w:ascii="Verdana" w:hAnsi="Verdana"/>
          <w:sz w:val="20"/>
        </w:rPr>
        <w:t xml:space="preserve"> l’òrgan de contractació podrà resoldre el contracte o acordar-ne la continuïtat amb imp</w:t>
      </w:r>
      <w:r w:rsidR="008870EF" w:rsidRPr="007C4C34">
        <w:rPr>
          <w:rFonts w:ascii="Verdana" w:hAnsi="Verdana"/>
          <w:sz w:val="20"/>
        </w:rPr>
        <w:t>osició de noves penalitzacions.</w:t>
      </w:r>
    </w:p>
    <w:p w:rsidR="004633A4" w:rsidRPr="007C4C34" w:rsidRDefault="004633A4" w:rsidP="00131852">
      <w:pPr>
        <w:shd w:val="clear" w:color="auto" w:fill="FFFFFF" w:themeFill="background1"/>
        <w:jc w:val="both"/>
        <w:rPr>
          <w:rFonts w:ascii="Verdana" w:hAnsi="Verdana"/>
        </w:rPr>
      </w:pPr>
    </w:p>
    <w:p w:rsidR="00B32220" w:rsidRPr="007C4C34" w:rsidRDefault="009E4214" w:rsidP="00131852">
      <w:pPr>
        <w:shd w:val="clear" w:color="auto" w:fill="FFFFFF" w:themeFill="background1"/>
        <w:jc w:val="both"/>
        <w:rPr>
          <w:rFonts w:ascii="Verdana" w:hAnsi="Verdana"/>
        </w:rPr>
      </w:pPr>
      <w:r w:rsidRPr="007C4C34">
        <w:rPr>
          <w:rFonts w:ascii="Verdana" w:hAnsi="Verdana"/>
        </w:rPr>
        <w:t>4</w:t>
      </w:r>
      <w:r w:rsidR="00B32220" w:rsidRPr="007C4C34">
        <w:rPr>
          <w:rFonts w:ascii="Verdana" w:hAnsi="Verdana"/>
        </w:rPr>
        <w:t xml:space="preserve">. </w:t>
      </w:r>
      <w:r w:rsidR="006C5E9A" w:rsidRPr="007C4C34">
        <w:rPr>
          <w:rFonts w:ascii="Verdana" w:hAnsi="Verdana"/>
        </w:rPr>
        <w:t>L’empresa contractista</w:t>
      </w:r>
      <w:r w:rsidR="00B32220" w:rsidRPr="007C4C34">
        <w:rPr>
          <w:rFonts w:ascii="Verdana" w:hAnsi="Verdana"/>
        </w:rPr>
        <w:t xml:space="preserve"> podrà procedir a la suspensió del compliment del contracte per manca de pagament, sempre que la demora sigui superior a quatre mesos. </w:t>
      </w:r>
    </w:p>
    <w:p w:rsidR="00B32220" w:rsidRPr="007C4C34" w:rsidRDefault="00B32220" w:rsidP="00131852">
      <w:pPr>
        <w:shd w:val="clear" w:color="auto" w:fill="FFFFFF" w:themeFill="background1"/>
        <w:jc w:val="both"/>
        <w:rPr>
          <w:rFonts w:ascii="Verdana" w:hAnsi="Verdana"/>
          <w:i/>
          <w:sz w:val="16"/>
        </w:rPr>
      </w:pPr>
    </w:p>
    <w:p w:rsidR="005A2494" w:rsidRPr="007C4C34" w:rsidRDefault="004C54A3" w:rsidP="00131852">
      <w:pPr>
        <w:shd w:val="clear" w:color="auto" w:fill="FFFFFF" w:themeFill="background1"/>
        <w:jc w:val="both"/>
        <w:rPr>
          <w:rFonts w:ascii="Verdana" w:hAnsi="Verdana"/>
        </w:rPr>
      </w:pPr>
      <w:r w:rsidRPr="007C4C34">
        <w:rPr>
          <w:rFonts w:ascii="Verdana" w:hAnsi="Verdana"/>
        </w:rPr>
        <w:t>5</w:t>
      </w:r>
      <w:r w:rsidR="00B32220" w:rsidRPr="007C4C34">
        <w:rPr>
          <w:rFonts w:ascii="Verdana" w:hAnsi="Verdana"/>
        </w:rPr>
        <w:t xml:space="preserve">. Quan </w:t>
      </w:r>
      <w:r w:rsidR="006C5E9A" w:rsidRPr="007C4C34">
        <w:rPr>
          <w:rFonts w:ascii="Verdana" w:hAnsi="Verdana"/>
        </w:rPr>
        <w:t>l’empresa contractista</w:t>
      </w:r>
      <w:r w:rsidR="00B32220" w:rsidRPr="007C4C34">
        <w:rPr>
          <w:rFonts w:ascii="Verdana" w:hAnsi="Verdana"/>
        </w:rPr>
        <w:t>, per causes a ell</w:t>
      </w:r>
      <w:r w:rsidR="006C5E9A" w:rsidRPr="007C4C34">
        <w:rPr>
          <w:rFonts w:ascii="Verdana" w:hAnsi="Verdana"/>
        </w:rPr>
        <w:t>a</w:t>
      </w:r>
      <w:r w:rsidR="00B32220" w:rsidRPr="007C4C34">
        <w:rPr>
          <w:rFonts w:ascii="Verdana" w:hAnsi="Verdana"/>
        </w:rPr>
        <w:t xml:space="preserve"> imputables, hagués incorregut en demora respecte al compliment del terminis parcials, l’Administració podrà optar per la resolució del contracte o per la imposició de les penalitzacions</w:t>
      </w:r>
      <w:r w:rsidR="009E4214" w:rsidRPr="007C4C34">
        <w:rPr>
          <w:rFonts w:ascii="Verdana" w:hAnsi="Verdana"/>
        </w:rPr>
        <w:t xml:space="preserve"> previstes a l’article 193 LCSP.</w:t>
      </w:r>
    </w:p>
    <w:p w:rsidR="00B32220" w:rsidRPr="007C4C34" w:rsidRDefault="00B32220" w:rsidP="00131852">
      <w:pPr>
        <w:pStyle w:val="Textdecomentari"/>
        <w:shd w:val="clear" w:color="auto" w:fill="FFFFFF" w:themeFill="background1"/>
        <w:rPr>
          <w:rFonts w:ascii="Verdana" w:hAnsi="Verdana"/>
        </w:rPr>
      </w:pPr>
    </w:p>
    <w:p w:rsidR="005A2494" w:rsidRPr="007C4C34" w:rsidRDefault="005A2494" w:rsidP="00131852">
      <w:pPr>
        <w:shd w:val="clear" w:color="auto" w:fill="FFFFFF" w:themeFill="background1"/>
        <w:jc w:val="both"/>
        <w:rPr>
          <w:rFonts w:ascii="Verdana" w:hAnsi="Verdana"/>
        </w:rPr>
      </w:pPr>
    </w:p>
    <w:p w:rsidR="00B32220" w:rsidRPr="007C4C34" w:rsidRDefault="00B32220" w:rsidP="00131852">
      <w:pPr>
        <w:pStyle w:val="Ttolclusula"/>
        <w:outlineLvl w:val="0"/>
      </w:pPr>
      <w:bookmarkStart w:id="38" w:name="_Toc108771732"/>
      <w:r w:rsidRPr="007C4C34">
        <w:t>Clàusula 2</w:t>
      </w:r>
      <w:r w:rsidR="0063700F" w:rsidRPr="007C4C34">
        <w:t>6</w:t>
      </w:r>
      <w:r w:rsidRPr="007C4C34">
        <w:t>. Responsabilitat en l’execució del contracte</w:t>
      </w:r>
      <w:bookmarkEnd w:id="38"/>
      <w:r w:rsidRPr="007C4C34">
        <w:t xml:space="preserve"> </w:t>
      </w:r>
    </w:p>
    <w:p w:rsidR="005A2494" w:rsidRPr="007C4C34" w:rsidRDefault="005A2494" w:rsidP="00131852">
      <w:pPr>
        <w:shd w:val="clear" w:color="auto" w:fill="FFFFFF" w:themeFill="background1"/>
        <w:jc w:val="both"/>
        <w:rPr>
          <w:rFonts w:ascii="Verdana" w:hAnsi="Verdana"/>
        </w:rPr>
      </w:pPr>
    </w:p>
    <w:p w:rsidR="00C92554" w:rsidRPr="007C4C34"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7C4C34">
        <w:rPr>
          <w:rFonts w:ascii="Verdana" w:hAnsi="Verdana"/>
        </w:rPr>
        <w:t>L’empresa contractista</w:t>
      </w:r>
      <w:r w:rsidR="00B32220" w:rsidRPr="007C4C34">
        <w:rPr>
          <w:rFonts w:ascii="Verdana" w:hAnsi="Verdana"/>
        </w:rPr>
        <w:t xml:space="preserve"> resta subjecte a les responsabil</w:t>
      </w:r>
      <w:r w:rsidR="00C92554" w:rsidRPr="007C4C34">
        <w:rPr>
          <w:rFonts w:ascii="Verdana" w:hAnsi="Verdana"/>
        </w:rPr>
        <w:t>itats i sancions establertes amb caràcter general en la LCSP i, especialment, les prescrites en article 201 quan a les obligacions socials, ambiental</w:t>
      </w:r>
      <w:r w:rsidR="00CF0E67" w:rsidRPr="007C4C34">
        <w:rPr>
          <w:rFonts w:ascii="Verdana" w:hAnsi="Verdana"/>
        </w:rPr>
        <w:t>s</w:t>
      </w:r>
      <w:r w:rsidR="00C92554" w:rsidRPr="007C4C34">
        <w:rPr>
          <w:rFonts w:ascii="Verdana" w:hAnsi="Verdana"/>
        </w:rPr>
        <w:t xml:space="preserve"> i laborals.</w:t>
      </w:r>
    </w:p>
    <w:p w:rsidR="00B32220" w:rsidRPr="007C4C34"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rsidR="00B32220" w:rsidRPr="007C4C34"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7C4C34">
        <w:rPr>
          <w:rFonts w:ascii="Verdana" w:hAnsi="Verdana"/>
        </w:rPr>
        <w:t xml:space="preserve">A </w:t>
      </w:r>
      <w:r w:rsidR="002527A5" w:rsidRPr="007C4C34">
        <w:rPr>
          <w:rFonts w:ascii="Verdana" w:hAnsi="Verdana"/>
        </w:rPr>
        <w:t xml:space="preserve">més es tipifiquen </w:t>
      </w:r>
      <w:r w:rsidR="002F0000" w:rsidRPr="007C4C34">
        <w:rPr>
          <w:rFonts w:ascii="Verdana" w:hAnsi="Verdana"/>
        </w:rPr>
        <w:t>les següents faltes:</w:t>
      </w:r>
    </w:p>
    <w:p w:rsidR="00911DA9" w:rsidRPr="007C4C34"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rsidR="00F35CF2" w:rsidRPr="007C4C34" w:rsidRDefault="00131396" w:rsidP="00030387">
      <w:pPr>
        <w:shd w:val="clear" w:color="auto" w:fill="FFFFFF" w:themeFill="background1"/>
        <w:tabs>
          <w:tab w:val="left" w:pos="567"/>
          <w:tab w:val="left" w:pos="1134"/>
          <w:tab w:val="left" w:pos="1702"/>
          <w:tab w:val="left" w:pos="4678"/>
          <w:tab w:val="left" w:pos="5245"/>
        </w:tabs>
        <w:jc w:val="both"/>
        <w:rPr>
          <w:rFonts w:ascii="Verdana" w:hAnsi="Verdana"/>
          <w:i/>
        </w:rPr>
      </w:pPr>
      <w:r w:rsidRPr="007C4C34">
        <w:rPr>
          <w:rFonts w:ascii="Verdana" w:hAnsi="Verdana"/>
          <w:i/>
        </w:rPr>
        <w:t xml:space="preserve">Faltes molt </w:t>
      </w:r>
      <w:r w:rsidR="00030387" w:rsidRPr="007C4C34">
        <w:rPr>
          <w:rFonts w:ascii="Verdana" w:hAnsi="Verdana"/>
          <w:i/>
        </w:rPr>
        <w:t>greus:</w:t>
      </w:r>
    </w:p>
    <w:p w:rsidR="004F1581" w:rsidRPr="007C4C34" w:rsidRDefault="004F1581" w:rsidP="00030387">
      <w:pPr>
        <w:shd w:val="clear" w:color="auto" w:fill="FFFFFF" w:themeFill="background1"/>
        <w:tabs>
          <w:tab w:val="left" w:pos="567"/>
          <w:tab w:val="left" w:pos="1134"/>
          <w:tab w:val="left" w:pos="1702"/>
          <w:tab w:val="left" w:pos="4678"/>
          <w:tab w:val="left" w:pos="5245"/>
        </w:tabs>
        <w:jc w:val="both"/>
        <w:rPr>
          <w:rFonts w:ascii="Verdana" w:hAnsi="Verdana"/>
          <w:i/>
        </w:rPr>
      </w:pPr>
    </w:p>
    <w:p w:rsidR="00B32220" w:rsidRPr="007C4C34" w:rsidRDefault="00B32220" w:rsidP="003F4882">
      <w:pPr>
        <w:shd w:val="clear" w:color="auto" w:fill="FFFFFF" w:themeFill="background1"/>
        <w:tabs>
          <w:tab w:val="left" w:pos="1134"/>
          <w:tab w:val="left" w:pos="1702"/>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L’incompliment de les obligacions contractuals essencials previstes en aquest plec.</w:t>
      </w:r>
    </w:p>
    <w:p w:rsidR="006401CA" w:rsidRPr="007C4C34" w:rsidRDefault="006401CA" w:rsidP="003F4882">
      <w:pPr>
        <w:shd w:val="clear" w:color="auto" w:fill="FFFFFF" w:themeFill="background1"/>
        <w:tabs>
          <w:tab w:val="left" w:pos="1134"/>
          <w:tab w:val="left" w:pos="1702"/>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 xml:space="preserve">L’incompliment o compliment defectuós de les obligacions i/o condicions d’execució del contracte establertes en aquest plec i en el </w:t>
      </w:r>
      <w:r w:rsidR="004F1581" w:rsidRPr="007C4C34">
        <w:rPr>
          <w:rFonts w:ascii="Verdana" w:hAnsi="Verdana"/>
        </w:rPr>
        <w:t>plec de condicions tècniques</w:t>
      </w:r>
      <w:r w:rsidRPr="007C4C34">
        <w:rPr>
          <w:rFonts w:ascii="Verdana" w:hAnsi="Verdana"/>
        </w:rPr>
        <w:t>, quan produeixi un perjudici molt greu i no doni lloc a la resolució del contracte.</w:t>
      </w:r>
    </w:p>
    <w:p w:rsidR="00B32220" w:rsidRPr="007C4C34" w:rsidRDefault="00B32220" w:rsidP="003F4882">
      <w:pPr>
        <w:shd w:val="clear" w:color="auto" w:fill="FFFFFF" w:themeFill="background1"/>
        <w:tabs>
          <w:tab w:val="left" w:pos="1134"/>
          <w:tab w:val="left" w:pos="1702"/>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L’incompliment de les prescripcions sobre senyalització i seguretat de tercers en les prestacions</w:t>
      </w:r>
      <w:r w:rsidR="00CF0E67" w:rsidRPr="007C4C34">
        <w:rPr>
          <w:rFonts w:ascii="Verdana" w:hAnsi="Verdana"/>
        </w:rPr>
        <w:t xml:space="preserve"> si posa en perill la seguretat de les persones o les </w:t>
      </w:r>
      <w:r w:rsidR="0052266F" w:rsidRPr="007C4C34">
        <w:rPr>
          <w:rFonts w:ascii="Verdana" w:hAnsi="Verdana"/>
        </w:rPr>
        <w:t>instal·lacions</w:t>
      </w:r>
      <w:r w:rsidR="00CF0E67" w:rsidRPr="007C4C34">
        <w:rPr>
          <w:rFonts w:ascii="Verdana" w:hAnsi="Verdana"/>
        </w:rPr>
        <w:t xml:space="preserve"> materials</w:t>
      </w:r>
      <w:r w:rsidRPr="007C4C34">
        <w:rPr>
          <w:rFonts w:ascii="Verdana" w:hAnsi="Verdana"/>
        </w:rPr>
        <w:t>.</w:t>
      </w:r>
    </w:p>
    <w:p w:rsidR="00B32220" w:rsidRPr="007C4C34" w:rsidRDefault="00B32220" w:rsidP="003F4882">
      <w:pPr>
        <w:tabs>
          <w:tab w:val="left" w:pos="4678"/>
          <w:tab w:val="left" w:pos="5245"/>
        </w:tabs>
        <w:ind w:left="284" w:hanging="284"/>
        <w:jc w:val="both"/>
        <w:rPr>
          <w:rFonts w:ascii="Verdana" w:hAnsi="Verdana"/>
        </w:rPr>
      </w:pPr>
      <w:r w:rsidRPr="007C4C34">
        <w:rPr>
          <w:rFonts w:ascii="Verdana" w:hAnsi="Verdana"/>
        </w:rPr>
        <w:t>-</w:t>
      </w:r>
      <w:r w:rsidR="003F4882" w:rsidRPr="007C4C34">
        <w:rPr>
          <w:rFonts w:ascii="Verdana" w:hAnsi="Verdana"/>
        </w:rPr>
        <w:tab/>
      </w:r>
      <w:r w:rsidRPr="007C4C34">
        <w:rPr>
          <w:rFonts w:ascii="Verdana" w:hAnsi="Verdana"/>
        </w:rPr>
        <w:t>L’incompliment molt greu de les obligacions derivades de la normativa general sobre prevenció de riscos laborals.</w:t>
      </w:r>
    </w:p>
    <w:p w:rsidR="005A2494" w:rsidRPr="007C4C34" w:rsidRDefault="005A2494" w:rsidP="003F4882">
      <w:pPr>
        <w:pStyle w:val="Textindependent2"/>
        <w:tabs>
          <w:tab w:val="left" w:pos="567"/>
          <w:tab w:val="left" w:pos="1134"/>
          <w:tab w:val="left" w:pos="1702"/>
        </w:tabs>
        <w:ind w:left="284" w:hanging="284"/>
        <w:rPr>
          <w:rFonts w:ascii="Verdana" w:hAnsi="Verdana"/>
          <w:i/>
          <w:sz w:val="16"/>
          <w:szCs w:val="16"/>
        </w:rPr>
      </w:pPr>
    </w:p>
    <w:p w:rsidR="00696F14" w:rsidRPr="007C4C34" w:rsidRDefault="00696F14" w:rsidP="00131852">
      <w:pPr>
        <w:shd w:val="clear" w:color="auto" w:fill="FFFFFF" w:themeFill="background1"/>
        <w:tabs>
          <w:tab w:val="left" w:pos="567"/>
          <w:tab w:val="left" w:pos="1134"/>
          <w:tab w:val="left" w:pos="1702"/>
          <w:tab w:val="left" w:pos="4678"/>
          <w:tab w:val="left" w:pos="5245"/>
        </w:tabs>
        <w:ind w:left="284"/>
        <w:jc w:val="both"/>
        <w:rPr>
          <w:rFonts w:ascii="Verdana" w:hAnsi="Verdana"/>
        </w:rPr>
      </w:pPr>
    </w:p>
    <w:p w:rsidR="00193BFD" w:rsidRPr="007C4C34" w:rsidRDefault="00C561B5"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Totes aquelles que s’hagin qualificat com a tal en aquest plec.</w:t>
      </w:r>
    </w:p>
    <w:p w:rsidR="00B8420F" w:rsidRPr="007C4C34" w:rsidRDefault="00B8420F" w:rsidP="003F4882">
      <w:pPr>
        <w:tabs>
          <w:tab w:val="left" w:pos="4678"/>
          <w:tab w:val="left" w:pos="5245"/>
        </w:tabs>
        <w:ind w:left="284" w:hanging="284"/>
        <w:jc w:val="both"/>
        <w:rPr>
          <w:rFonts w:ascii="Verdana" w:hAnsi="Verdana"/>
        </w:rPr>
      </w:pPr>
    </w:p>
    <w:p w:rsidR="003F4882" w:rsidRPr="007C4C34" w:rsidRDefault="003F4882" w:rsidP="003F4882">
      <w:pPr>
        <w:tabs>
          <w:tab w:val="left" w:pos="4678"/>
          <w:tab w:val="left" w:pos="5245"/>
        </w:tabs>
        <w:ind w:left="284" w:hanging="284"/>
        <w:jc w:val="both"/>
        <w:rPr>
          <w:rFonts w:ascii="Verdana" w:hAnsi="Verdana"/>
        </w:rPr>
      </w:pPr>
    </w:p>
    <w:p w:rsidR="003F4882" w:rsidRPr="007C4C34" w:rsidRDefault="00131396" w:rsidP="003F4882">
      <w:pPr>
        <w:pStyle w:val="Textindependent"/>
        <w:shd w:val="clear" w:color="auto" w:fill="FFFFFF" w:themeFill="background1"/>
        <w:ind w:right="0"/>
        <w:rPr>
          <w:rFonts w:ascii="Verdana" w:hAnsi="Verdana"/>
          <w:i/>
          <w:sz w:val="20"/>
        </w:rPr>
      </w:pPr>
      <w:r w:rsidRPr="007C4C34">
        <w:rPr>
          <w:rFonts w:ascii="Verdana" w:hAnsi="Verdana"/>
          <w:i/>
          <w:sz w:val="20"/>
        </w:rPr>
        <w:t>Faltes</w:t>
      </w:r>
      <w:r w:rsidR="0052266F" w:rsidRPr="007C4C34">
        <w:rPr>
          <w:rFonts w:ascii="Verdana" w:hAnsi="Verdana"/>
          <w:i/>
          <w:sz w:val="20"/>
        </w:rPr>
        <w:t xml:space="preserve"> </w:t>
      </w:r>
      <w:r w:rsidR="004F1581" w:rsidRPr="007C4C34">
        <w:rPr>
          <w:rFonts w:ascii="Verdana" w:hAnsi="Verdana"/>
          <w:i/>
          <w:sz w:val="20"/>
        </w:rPr>
        <w:t>greus:</w:t>
      </w:r>
    </w:p>
    <w:p w:rsidR="004F1581" w:rsidRPr="007C4C34" w:rsidRDefault="004F1581" w:rsidP="003F4882">
      <w:pPr>
        <w:pStyle w:val="Textindependent"/>
        <w:shd w:val="clear" w:color="auto" w:fill="FFFFFF" w:themeFill="background1"/>
        <w:ind w:right="0"/>
        <w:rPr>
          <w:rFonts w:ascii="Verdana" w:hAnsi="Verdana"/>
          <w:i/>
          <w:sz w:val="20"/>
        </w:rPr>
      </w:pPr>
    </w:p>
    <w:p w:rsidR="00030387" w:rsidRPr="007C4C34" w:rsidRDefault="00030387" w:rsidP="00030387">
      <w:pPr>
        <w:tabs>
          <w:tab w:val="left" w:pos="4678"/>
          <w:tab w:val="left" w:pos="5245"/>
        </w:tabs>
        <w:ind w:left="284" w:hanging="284"/>
        <w:jc w:val="both"/>
        <w:rPr>
          <w:rFonts w:ascii="Verdana" w:hAnsi="Verdana"/>
        </w:rPr>
      </w:pPr>
      <w:r w:rsidRPr="007C4C34">
        <w:rPr>
          <w:rFonts w:ascii="Verdana" w:hAnsi="Verdana"/>
        </w:rPr>
        <w:lastRenderedPageBreak/>
        <w:t>-</w:t>
      </w:r>
      <w:r w:rsidRPr="007C4C34">
        <w:rPr>
          <w:rFonts w:ascii="Verdana" w:hAnsi="Verdana"/>
        </w:rPr>
        <w:tab/>
        <w:t xml:space="preserve">La falsedat de la declaració de l’empresa contractista o </w:t>
      </w:r>
      <w:proofErr w:type="spellStart"/>
      <w:r w:rsidRPr="007C4C34">
        <w:rPr>
          <w:rFonts w:ascii="Verdana" w:hAnsi="Verdana"/>
        </w:rPr>
        <w:t>subcontractista</w:t>
      </w:r>
      <w:proofErr w:type="spellEnd"/>
      <w:r w:rsidRPr="007C4C34">
        <w:rPr>
          <w:rFonts w:ascii="Verdana" w:hAnsi="Verdana"/>
        </w:rPr>
        <w:t xml:space="preserve"> de no tenir cap relació financera o econòmica en un paradís fiscal o falsedat en què aquesta relació és legal, segons estableix el Decret d’Alcaldia de 19 de maig de 2016.</w:t>
      </w:r>
    </w:p>
    <w:p w:rsidR="00FF6EB8" w:rsidRPr="007C4C34" w:rsidRDefault="00FF6EB8" w:rsidP="003F4882">
      <w:pPr>
        <w:tabs>
          <w:tab w:val="left" w:pos="4678"/>
          <w:tab w:val="left" w:pos="5245"/>
        </w:tabs>
        <w:ind w:left="284" w:hanging="284"/>
        <w:jc w:val="both"/>
        <w:rPr>
          <w:rFonts w:ascii="Verdana" w:hAnsi="Verdana"/>
        </w:rPr>
      </w:pPr>
      <w:r w:rsidRPr="007C4C34">
        <w:rPr>
          <w:rFonts w:ascii="Verdana" w:hAnsi="Verdana"/>
        </w:rPr>
        <w:t>-</w:t>
      </w:r>
      <w:r w:rsidR="003F4882" w:rsidRPr="007C4C34">
        <w:rPr>
          <w:rFonts w:ascii="Verdana" w:hAnsi="Verdana"/>
        </w:rPr>
        <w:tab/>
      </w:r>
      <w:r w:rsidRPr="007C4C34">
        <w:rPr>
          <w:rFonts w:ascii="Verdana" w:hAnsi="Verdana"/>
        </w:rPr>
        <w:t xml:space="preserve">L’incompliment o compliment defectuós de les obligacions i/o condicions d’execució del contracte establertes en aquest plec i en el </w:t>
      </w:r>
      <w:r w:rsidR="004F1581" w:rsidRPr="007C4C34">
        <w:rPr>
          <w:rFonts w:ascii="Verdana" w:hAnsi="Verdana"/>
        </w:rPr>
        <w:t>plec de condicions tècniques</w:t>
      </w:r>
      <w:r w:rsidRPr="007C4C34">
        <w:rPr>
          <w:rFonts w:ascii="Verdana" w:hAnsi="Verdana"/>
        </w:rPr>
        <w:t xml:space="preserve">, quan no constitueixi </w:t>
      </w:r>
      <w:r w:rsidR="004F1581" w:rsidRPr="007C4C34">
        <w:rPr>
          <w:rFonts w:ascii="Verdana" w:hAnsi="Verdana"/>
        </w:rPr>
        <w:t>falta</w:t>
      </w:r>
      <w:r w:rsidR="0052266F" w:rsidRPr="007C4C34">
        <w:rPr>
          <w:rFonts w:ascii="Verdana" w:hAnsi="Verdana"/>
        </w:rPr>
        <w:t xml:space="preserve"> </w:t>
      </w:r>
      <w:r w:rsidRPr="007C4C34">
        <w:rPr>
          <w:rFonts w:ascii="Verdana" w:hAnsi="Verdana"/>
        </w:rPr>
        <w:t>molt greu.</w:t>
      </w:r>
    </w:p>
    <w:p w:rsidR="00B32220" w:rsidRPr="007C4C34" w:rsidRDefault="00B32220"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L’incompliment de les prescripcions municipals sobre comunicació de les prestacions.</w:t>
      </w:r>
    </w:p>
    <w:p w:rsidR="00B32220" w:rsidRPr="007C4C34" w:rsidRDefault="00B32220"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 xml:space="preserve">L’incompliment, que no constitueixi </w:t>
      </w:r>
      <w:r w:rsidR="0052266F" w:rsidRPr="007C4C34">
        <w:rPr>
          <w:rFonts w:ascii="Verdana" w:hAnsi="Verdana"/>
        </w:rPr>
        <w:t xml:space="preserve">penalitats </w:t>
      </w:r>
      <w:r w:rsidRPr="007C4C34">
        <w:rPr>
          <w:rFonts w:ascii="Verdana" w:hAnsi="Verdana"/>
        </w:rPr>
        <w:t>molt greu, de les obligacions derivades de la normativa general sobre prevenció de riscos laborals.</w:t>
      </w:r>
    </w:p>
    <w:p w:rsidR="00DE5A18" w:rsidRPr="007C4C34" w:rsidRDefault="00DE5A18" w:rsidP="003F4882">
      <w:pPr>
        <w:tabs>
          <w:tab w:val="left" w:pos="4678"/>
          <w:tab w:val="left" w:pos="5245"/>
        </w:tabs>
        <w:ind w:left="284" w:hanging="284"/>
        <w:jc w:val="both"/>
        <w:rPr>
          <w:rFonts w:ascii="Verdana" w:hAnsi="Verdana"/>
        </w:rPr>
      </w:pPr>
    </w:p>
    <w:p w:rsidR="00B32220" w:rsidRPr="007C4C34" w:rsidRDefault="00B32220"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L’incompliment de les condicions especials d’execució establertes en aquest plec, quan no se’ls hi hagi atribuït el caràcter d’obligacions contractuals essencials.</w:t>
      </w:r>
    </w:p>
    <w:p w:rsidR="004F1581" w:rsidRPr="007C4C34" w:rsidRDefault="004F1581" w:rsidP="003F4882">
      <w:pPr>
        <w:tabs>
          <w:tab w:val="left" w:pos="4678"/>
          <w:tab w:val="left" w:pos="5245"/>
        </w:tabs>
        <w:ind w:left="284" w:hanging="284"/>
        <w:jc w:val="both"/>
        <w:rPr>
          <w:rFonts w:ascii="Verdana" w:hAnsi="Verdana"/>
          <w:i/>
          <w:sz w:val="18"/>
          <w:szCs w:val="18"/>
        </w:rPr>
      </w:pPr>
    </w:p>
    <w:p w:rsidR="004F1581" w:rsidRPr="007C4C34" w:rsidRDefault="004F1581" w:rsidP="003F4882">
      <w:pPr>
        <w:tabs>
          <w:tab w:val="left" w:pos="4678"/>
          <w:tab w:val="left" w:pos="5245"/>
        </w:tabs>
        <w:ind w:left="284" w:hanging="284"/>
        <w:jc w:val="both"/>
        <w:rPr>
          <w:rFonts w:ascii="Verdana" w:hAnsi="Verdana"/>
          <w:i/>
          <w:sz w:val="18"/>
          <w:szCs w:val="18"/>
        </w:rPr>
      </w:pPr>
    </w:p>
    <w:p w:rsidR="00193BFD" w:rsidRPr="007C4C34" w:rsidRDefault="00131396"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00C561B5" w:rsidRPr="007C4C34">
        <w:rPr>
          <w:rFonts w:ascii="Verdana" w:hAnsi="Verdana"/>
        </w:rPr>
        <w:t>Totes aquelles que s’hagin qualificat com a tal en aquest plec.</w:t>
      </w:r>
    </w:p>
    <w:p w:rsidR="00B32220" w:rsidRPr="007C4C34"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rsidR="00B32220" w:rsidRPr="007C4C34" w:rsidRDefault="00131396" w:rsidP="00131852">
      <w:pPr>
        <w:pStyle w:val="Textindependent"/>
        <w:shd w:val="clear" w:color="auto" w:fill="FFFFFF" w:themeFill="background1"/>
        <w:ind w:right="0"/>
        <w:rPr>
          <w:rFonts w:ascii="Verdana" w:hAnsi="Verdana"/>
          <w:i/>
          <w:sz w:val="20"/>
        </w:rPr>
      </w:pPr>
      <w:r w:rsidRPr="007C4C34">
        <w:rPr>
          <w:rFonts w:ascii="Verdana" w:hAnsi="Verdana"/>
          <w:i/>
          <w:sz w:val="20"/>
        </w:rPr>
        <w:t>Faltes lleus</w:t>
      </w:r>
    </w:p>
    <w:p w:rsidR="00004406" w:rsidRPr="007C4C34" w:rsidRDefault="00004406"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 xml:space="preserve">L’incompliment o compliment defectuós de les obligacions i/o condicions d’execució del contracte establertes en aquest plec i en el </w:t>
      </w:r>
      <w:r w:rsidR="004F1581" w:rsidRPr="007C4C34">
        <w:rPr>
          <w:rFonts w:ascii="Verdana" w:hAnsi="Verdana"/>
        </w:rPr>
        <w:t>plec de condicions tècniques</w:t>
      </w:r>
      <w:r w:rsidRPr="007C4C34">
        <w:rPr>
          <w:rFonts w:ascii="Verdana" w:hAnsi="Verdana"/>
        </w:rPr>
        <w:t>, quan no constitueixi falta molt greu o greu.</w:t>
      </w:r>
    </w:p>
    <w:p w:rsidR="00B32220" w:rsidRPr="007C4C34" w:rsidRDefault="00B32220" w:rsidP="003F4882">
      <w:pPr>
        <w:tabs>
          <w:tab w:val="left" w:pos="4678"/>
          <w:tab w:val="left" w:pos="5245"/>
        </w:tabs>
        <w:ind w:left="284" w:hanging="284"/>
        <w:jc w:val="both"/>
        <w:rPr>
          <w:rFonts w:ascii="Verdana" w:hAnsi="Verdana"/>
        </w:rPr>
      </w:pPr>
      <w:r w:rsidRPr="007C4C34">
        <w:rPr>
          <w:rFonts w:ascii="Verdana" w:hAnsi="Verdana"/>
        </w:rPr>
        <w:t xml:space="preserve">- </w:t>
      </w:r>
      <w:r w:rsidR="003F4882" w:rsidRPr="007C4C34">
        <w:rPr>
          <w:rFonts w:ascii="Verdana" w:hAnsi="Verdana"/>
        </w:rPr>
        <w:tab/>
      </w:r>
      <w:r w:rsidRPr="007C4C34">
        <w:rPr>
          <w:rFonts w:ascii="Verdana" w:hAnsi="Verdana"/>
        </w:rPr>
        <w:t>L’incompliment de les obligacions de caràcter formal o documental exigides en la normativa de prevenció de riscos laborals i que no estiguin tipificades com a greus o molt greus.</w:t>
      </w:r>
    </w:p>
    <w:p w:rsidR="004F1581" w:rsidRPr="007C4C34" w:rsidRDefault="004F1581" w:rsidP="00131852">
      <w:pPr>
        <w:shd w:val="clear" w:color="auto" w:fill="FFFFFF" w:themeFill="background1"/>
        <w:ind w:left="284"/>
        <w:jc w:val="both"/>
        <w:rPr>
          <w:rFonts w:ascii="Verdana" w:hAnsi="Verdana"/>
          <w:i/>
          <w:sz w:val="16"/>
        </w:rPr>
      </w:pPr>
    </w:p>
    <w:p w:rsidR="00193BFD" w:rsidRPr="007C4C34" w:rsidRDefault="00DE5A18" w:rsidP="003F4882">
      <w:pPr>
        <w:rPr>
          <w:rFonts w:ascii="Verdana" w:hAnsi="Verdana"/>
        </w:rPr>
      </w:pPr>
      <w:r w:rsidRPr="007C4C34" w:rsidDel="00DE5A18">
        <w:rPr>
          <w:rFonts w:ascii="Verdana" w:hAnsi="Verdana"/>
        </w:rPr>
        <w:t xml:space="preserve"> </w:t>
      </w:r>
      <w:bookmarkStart w:id="39" w:name="_Hlk507357849"/>
      <w:r w:rsidR="00C561B5" w:rsidRPr="007C4C34">
        <w:rPr>
          <w:rFonts w:ascii="Verdana" w:hAnsi="Verdana"/>
        </w:rPr>
        <w:t>- Totes aquelles que s’hagin qualificat com a tal en aquest plec.</w:t>
      </w:r>
    </w:p>
    <w:p w:rsidR="00CF0E67" w:rsidRPr="007C4C34" w:rsidRDefault="00CF0E67" w:rsidP="00131852">
      <w:pPr>
        <w:pStyle w:val="Pargrafdellista"/>
        <w:shd w:val="clear" w:color="auto" w:fill="FFFFFF" w:themeFill="background1"/>
        <w:ind w:left="360"/>
        <w:jc w:val="both"/>
        <w:rPr>
          <w:rFonts w:ascii="Verdana" w:hAnsi="Verdana"/>
        </w:rPr>
      </w:pPr>
    </w:p>
    <w:p w:rsidR="00B32220" w:rsidRPr="007C4C34"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rsidR="001B6943" w:rsidRPr="007C4C34" w:rsidRDefault="00131396" w:rsidP="000E0F3C">
      <w:pPr>
        <w:shd w:val="clear" w:color="auto" w:fill="FFFFFF" w:themeFill="background1"/>
        <w:jc w:val="both"/>
        <w:rPr>
          <w:rFonts w:ascii="Verdana" w:hAnsi="Verdana"/>
          <w:i/>
        </w:rPr>
      </w:pPr>
      <w:r w:rsidRPr="007C4C34">
        <w:rPr>
          <w:rFonts w:ascii="Verdana" w:hAnsi="Verdana"/>
          <w:i/>
        </w:rPr>
        <w:t>Sancion</w:t>
      </w:r>
      <w:r w:rsidR="0052266F" w:rsidRPr="007C4C34">
        <w:rPr>
          <w:rFonts w:ascii="Verdana" w:hAnsi="Verdana"/>
          <w:i/>
        </w:rPr>
        <w:t xml:space="preserve">s </w:t>
      </w:r>
      <w:r w:rsidR="00601C0D" w:rsidRPr="007C4C34">
        <w:rPr>
          <w:rFonts w:ascii="Verdana" w:hAnsi="Verdana"/>
          <w:i/>
        </w:rPr>
        <w:t>contractuals</w:t>
      </w:r>
      <w:r w:rsidR="004F1581" w:rsidRPr="007C4C34">
        <w:rPr>
          <w:rFonts w:ascii="Verdana" w:hAnsi="Verdana"/>
          <w:i/>
        </w:rPr>
        <w:t>:</w:t>
      </w:r>
    </w:p>
    <w:bookmarkEnd w:id="39"/>
    <w:p w:rsidR="005E2D82" w:rsidRPr="007C4C34" w:rsidRDefault="005E2D82" w:rsidP="00131852">
      <w:pPr>
        <w:rPr>
          <w:rFonts w:ascii="Verdana" w:hAnsi="Verdana"/>
        </w:rPr>
      </w:pPr>
    </w:p>
    <w:p w:rsidR="001B6943" w:rsidRPr="007C4C34" w:rsidRDefault="001B6943" w:rsidP="00131852">
      <w:pPr>
        <w:shd w:val="clear" w:color="auto" w:fill="FFFFFF" w:themeFill="background1"/>
        <w:jc w:val="both"/>
        <w:rPr>
          <w:rFonts w:ascii="Verdana" w:hAnsi="Verdana"/>
        </w:rPr>
      </w:pPr>
      <w:r w:rsidRPr="007C4C34">
        <w:rPr>
          <w:rFonts w:ascii="Verdana" w:hAnsi="Verdana"/>
        </w:rPr>
        <w:t xml:space="preserve">Independentment del rescabalament per danys i perjudicis, en cas d'incompliment que no produeixi resolució del contracte, l'Ajuntament pot aplicar les </w:t>
      </w:r>
      <w:r w:rsidR="004F1581" w:rsidRPr="007C4C34">
        <w:rPr>
          <w:rFonts w:ascii="Verdana" w:hAnsi="Verdana"/>
        </w:rPr>
        <w:t>sancions</w:t>
      </w:r>
      <w:r w:rsidR="0052266F" w:rsidRPr="007C4C34">
        <w:rPr>
          <w:rFonts w:ascii="Verdana" w:hAnsi="Verdana"/>
        </w:rPr>
        <w:t xml:space="preserve"> </w:t>
      </w:r>
      <w:r w:rsidRPr="007C4C34">
        <w:rPr>
          <w:rFonts w:ascii="Verdana" w:hAnsi="Verdana"/>
        </w:rPr>
        <w:t>segü</w:t>
      </w:r>
      <w:r w:rsidRPr="007C4C34">
        <w:rPr>
          <w:rFonts w:ascii="Calibri" w:eastAsia="Calibri" w:hAnsi="Calibri" w:cs="Calibri"/>
        </w:rPr>
        <w:t>e</w:t>
      </w:r>
      <w:r w:rsidRPr="007C4C34">
        <w:rPr>
          <w:rFonts w:ascii="Verdana" w:hAnsi="Verdana"/>
        </w:rPr>
        <w:t>nts, graduades en atenció al grau de perjudici, perillositat i/o reiteració:</w:t>
      </w:r>
    </w:p>
    <w:p w:rsidR="001B6943" w:rsidRPr="007C4C34" w:rsidRDefault="001B6943" w:rsidP="00131852">
      <w:pPr>
        <w:shd w:val="clear" w:color="auto" w:fill="FFFFFF" w:themeFill="background1"/>
        <w:jc w:val="both"/>
        <w:rPr>
          <w:rFonts w:ascii="Verdana" w:hAnsi="Verdana"/>
        </w:rPr>
      </w:pPr>
    </w:p>
    <w:p w:rsidR="00220CB2" w:rsidRPr="007C4C34" w:rsidRDefault="00220CB2" w:rsidP="00601C0D">
      <w:pPr>
        <w:shd w:val="clear" w:color="auto" w:fill="FFFFFF" w:themeFill="background1"/>
        <w:ind w:left="284"/>
        <w:jc w:val="both"/>
        <w:rPr>
          <w:rFonts w:ascii="Verdana" w:hAnsi="Verdana"/>
        </w:rPr>
      </w:pPr>
      <w:r w:rsidRPr="007C4C34">
        <w:rPr>
          <w:rFonts w:ascii="Verdana" w:hAnsi="Verdana"/>
        </w:rPr>
        <w:t>a) Faltes molt greus: multa de fins a un 10 per 100 del preu del contracte, entès com a import d'adjudicació o del pressupost base de licitació, quan el preu es determini en funció de preus unitaris</w:t>
      </w:r>
    </w:p>
    <w:p w:rsidR="001B6943" w:rsidRPr="007C4C34" w:rsidRDefault="001B6943" w:rsidP="00601C0D">
      <w:pPr>
        <w:shd w:val="clear" w:color="auto" w:fill="FFFFFF" w:themeFill="background1"/>
        <w:ind w:left="284"/>
        <w:jc w:val="both"/>
        <w:rPr>
          <w:rFonts w:ascii="Verdana" w:hAnsi="Verdana"/>
        </w:rPr>
      </w:pPr>
    </w:p>
    <w:p w:rsidR="001B6943" w:rsidRPr="007C4C34" w:rsidRDefault="001B6943" w:rsidP="00601C0D">
      <w:pPr>
        <w:shd w:val="clear" w:color="auto" w:fill="FFFFFF" w:themeFill="background1"/>
        <w:ind w:left="284"/>
        <w:jc w:val="both"/>
        <w:rPr>
          <w:rFonts w:ascii="Verdana" w:hAnsi="Verdana"/>
        </w:rPr>
      </w:pPr>
      <w:r w:rsidRPr="007C4C34">
        <w:rPr>
          <w:rFonts w:ascii="Verdana" w:hAnsi="Verdana"/>
        </w:rPr>
        <w:t xml:space="preserve">b) </w:t>
      </w:r>
      <w:r w:rsidR="00220CB2" w:rsidRPr="007C4C34">
        <w:rPr>
          <w:rFonts w:ascii="Verdana" w:hAnsi="Verdana"/>
        </w:rPr>
        <w:t>Faltes</w:t>
      </w:r>
      <w:r w:rsidR="0052266F" w:rsidRPr="007C4C34">
        <w:rPr>
          <w:rFonts w:ascii="Verdana" w:hAnsi="Verdana"/>
        </w:rPr>
        <w:t xml:space="preserve"> </w:t>
      </w:r>
      <w:r w:rsidRPr="007C4C34">
        <w:rPr>
          <w:rFonts w:ascii="Verdana" w:hAnsi="Verdana"/>
        </w:rPr>
        <w:t>greus: multa de fins a un 6 per 100 del preu del contracte.</w:t>
      </w:r>
    </w:p>
    <w:p w:rsidR="001B6943" w:rsidRPr="007C4C34" w:rsidRDefault="001B6943" w:rsidP="00601C0D">
      <w:pPr>
        <w:shd w:val="clear" w:color="auto" w:fill="FFFFFF" w:themeFill="background1"/>
        <w:ind w:left="284"/>
        <w:jc w:val="both"/>
        <w:rPr>
          <w:rFonts w:ascii="Verdana" w:hAnsi="Verdana"/>
        </w:rPr>
      </w:pPr>
    </w:p>
    <w:p w:rsidR="001B6943" w:rsidRPr="007C4C34" w:rsidRDefault="001B6943" w:rsidP="00601C0D">
      <w:pPr>
        <w:shd w:val="clear" w:color="auto" w:fill="FFFFFF" w:themeFill="background1"/>
        <w:ind w:left="284"/>
        <w:jc w:val="both"/>
        <w:rPr>
          <w:rFonts w:ascii="Verdana" w:hAnsi="Verdana"/>
        </w:rPr>
      </w:pPr>
      <w:r w:rsidRPr="007C4C34">
        <w:rPr>
          <w:rFonts w:ascii="Verdana" w:hAnsi="Verdana"/>
        </w:rPr>
        <w:t xml:space="preserve">c) </w:t>
      </w:r>
      <w:r w:rsidR="00220CB2" w:rsidRPr="007C4C34">
        <w:rPr>
          <w:rFonts w:ascii="Verdana" w:hAnsi="Verdana"/>
        </w:rPr>
        <w:t>Faltes</w:t>
      </w:r>
      <w:r w:rsidR="0052266F" w:rsidRPr="007C4C34">
        <w:rPr>
          <w:rFonts w:ascii="Verdana" w:hAnsi="Verdana"/>
        </w:rPr>
        <w:t xml:space="preserve"> </w:t>
      </w:r>
      <w:r w:rsidRPr="007C4C34">
        <w:rPr>
          <w:rFonts w:ascii="Verdana" w:hAnsi="Verdana"/>
        </w:rPr>
        <w:t>lleus: multa de fins a un 3 per 100 del preu del contracte.</w:t>
      </w:r>
    </w:p>
    <w:p w:rsidR="001B6943" w:rsidRPr="007C4C34" w:rsidRDefault="001B6943" w:rsidP="00131852">
      <w:pPr>
        <w:shd w:val="clear" w:color="auto" w:fill="FFFFFF" w:themeFill="background1"/>
        <w:jc w:val="both"/>
        <w:rPr>
          <w:rFonts w:ascii="Verdana" w:hAnsi="Verdana"/>
        </w:rPr>
      </w:pPr>
    </w:p>
    <w:p w:rsidR="001B6943" w:rsidRPr="007C4C34" w:rsidRDefault="001B6943" w:rsidP="00220CB2">
      <w:pPr>
        <w:shd w:val="clear" w:color="auto" w:fill="FFFFFF" w:themeFill="background1"/>
        <w:jc w:val="both"/>
        <w:rPr>
          <w:rFonts w:ascii="Verdana" w:hAnsi="Verdana"/>
          <w:i/>
        </w:rPr>
      </w:pPr>
      <w:r w:rsidRPr="007C4C34">
        <w:rPr>
          <w:rFonts w:ascii="Verdana" w:hAnsi="Verdana"/>
          <w:i/>
        </w:rPr>
        <w:t xml:space="preserve">Cobrament de les penalitzacions per demora i per </w:t>
      </w:r>
      <w:r w:rsidR="00220CB2" w:rsidRPr="007C4C34">
        <w:rPr>
          <w:rFonts w:ascii="Verdana" w:hAnsi="Verdana"/>
          <w:i/>
        </w:rPr>
        <w:t>sancion</w:t>
      </w:r>
      <w:r w:rsidR="0052266F" w:rsidRPr="007C4C34">
        <w:rPr>
          <w:rFonts w:ascii="Verdana" w:hAnsi="Verdana"/>
          <w:i/>
        </w:rPr>
        <w:t>s</w:t>
      </w:r>
      <w:r w:rsidR="004F1581" w:rsidRPr="007C4C34">
        <w:rPr>
          <w:rFonts w:ascii="Verdana" w:hAnsi="Verdana"/>
          <w:i/>
        </w:rPr>
        <w:t>:</w:t>
      </w:r>
    </w:p>
    <w:p w:rsidR="00601C0D" w:rsidRPr="007C4C34" w:rsidRDefault="00601C0D" w:rsidP="00220CB2">
      <w:pPr>
        <w:shd w:val="clear" w:color="auto" w:fill="FFFFFF" w:themeFill="background1"/>
        <w:jc w:val="both"/>
        <w:rPr>
          <w:rFonts w:ascii="Verdana" w:hAnsi="Verdana"/>
          <w:i/>
        </w:rPr>
      </w:pPr>
    </w:p>
    <w:p w:rsidR="001B6943" w:rsidRPr="007C4C34" w:rsidRDefault="001B6943" w:rsidP="00131852">
      <w:pPr>
        <w:shd w:val="clear" w:color="auto" w:fill="FFFFFF" w:themeFill="background1"/>
        <w:jc w:val="both"/>
        <w:rPr>
          <w:rFonts w:ascii="Verdana" w:hAnsi="Verdana"/>
        </w:rPr>
      </w:pPr>
      <w:r w:rsidRPr="007C4C34">
        <w:rPr>
          <w:rFonts w:ascii="Verdana" w:hAnsi="Verdana"/>
        </w:rPr>
        <w:t xml:space="preserve">L'import de les penalitzacions per demora i de les </w:t>
      </w:r>
      <w:r w:rsidR="00220CB2" w:rsidRPr="007C4C34">
        <w:rPr>
          <w:rFonts w:ascii="Verdana" w:hAnsi="Verdana"/>
        </w:rPr>
        <w:t>sancions</w:t>
      </w:r>
      <w:r w:rsidR="0052266F" w:rsidRPr="007C4C34">
        <w:rPr>
          <w:rFonts w:ascii="Verdana" w:hAnsi="Verdana"/>
        </w:rPr>
        <w:t xml:space="preserve"> </w:t>
      </w:r>
      <w:r w:rsidRPr="007C4C34">
        <w:rPr>
          <w:rFonts w:ascii="Verdana" w:hAnsi="Verdana"/>
        </w:rPr>
        <w:t>pot fer-se efectiu deduint-lo en el/s document/s comptable/s de reconeixement de l'obligació, sense perjudici que la garantia respongui de l'efectivitat d'aquelles en els termes legalment previstos.</w:t>
      </w:r>
    </w:p>
    <w:p w:rsidR="00255DB2" w:rsidRPr="007C4C34" w:rsidRDefault="00255DB2" w:rsidP="00131852">
      <w:pPr>
        <w:jc w:val="both"/>
        <w:rPr>
          <w:rFonts w:ascii="Verdana" w:hAnsi="Verdana"/>
        </w:rPr>
      </w:pPr>
    </w:p>
    <w:p w:rsidR="00255DB2" w:rsidRPr="007C4C34" w:rsidRDefault="00255DB2" w:rsidP="00131852">
      <w:pPr>
        <w:jc w:val="both"/>
        <w:rPr>
          <w:rFonts w:ascii="Verdana" w:hAnsi="Verdana"/>
        </w:rPr>
      </w:pPr>
      <w:bookmarkStart w:id="40" w:name="_Hlk507358084"/>
      <w:r w:rsidRPr="007C4C34">
        <w:rPr>
          <w:rFonts w:ascii="Verdana" w:hAnsi="Verdana"/>
        </w:rPr>
        <w:t>L’Ajuntament podrà aplicar l’import o retardar el pagament de les factures, totalment o parcialment, en compensació de deutes d</w:t>
      </w:r>
      <w:r w:rsidR="00D508CA" w:rsidRPr="007C4C34">
        <w:rPr>
          <w:rFonts w:ascii="Verdana" w:hAnsi="Verdana"/>
        </w:rPr>
        <w:t xml:space="preserve">e </w:t>
      </w:r>
      <w:r w:rsidR="006C5E9A" w:rsidRPr="007C4C34">
        <w:rPr>
          <w:rFonts w:ascii="Verdana" w:hAnsi="Verdana"/>
        </w:rPr>
        <w:t>l’empresa contractista</w:t>
      </w:r>
      <w:r w:rsidRPr="007C4C34">
        <w:rPr>
          <w:rFonts w:ascii="Verdana" w:hAnsi="Verdana"/>
        </w:rPr>
        <w:t>, per raó del contracte i amb independència dels danys i perjudicis que pugui reclamar.</w:t>
      </w:r>
    </w:p>
    <w:bookmarkEnd w:id="40"/>
    <w:p w:rsidR="001B6943" w:rsidRPr="007C4C34" w:rsidRDefault="001B6943" w:rsidP="00131852">
      <w:pPr>
        <w:shd w:val="clear" w:color="auto" w:fill="FFFFFF" w:themeFill="background1"/>
        <w:jc w:val="both"/>
        <w:rPr>
          <w:rFonts w:ascii="Verdana" w:hAnsi="Verdana"/>
        </w:rPr>
      </w:pPr>
    </w:p>
    <w:p w:rsidR="005A2494" w:rsidRPr="007C4C34" w:rsidRDefault="004267ED" w:rsidP="00131852">
      <w:pPr>
        <w:shd w:val="clear" w:color="auto" w:fill="FFFFFF" w:themeFill="background1"/>
        <w:jc w:val="both"/>
      </w:pPr>
      <w:r w:rsidRPr="007C4C34">
        <w:rPr>
          <w:rFonts w:ascii="Verdana" w:hAnsi="Verdana" w:cs="Arial"/>
          <w:iCs/>
          <w:szCs w:val="22"/>
        </w:rPr>
        <w:t>El termini per a imposar la corresponent penalitat contractual serà de tres mesos a comptar des de la data d’incoació del corresponent expedient.</w:t>
      </w:r>
    </w:p>
    <w:p w:rsidR="00B8353D" w:rsidRPr="007C4C34" w:rsidRDefault="00B8353D" w:rsidP="00131852">
      <w:pPr>
        <w:pStyle w:val="Textindependent3"/>
        <w:tabs>
          <w:tab w:val="left" w:pos="567"/>
          <w:tab w:val="left" w:pos="1134"/>
          <w:tab w:val="left" w:pos="1702"/>
          <w:tab w:val="left" w:pos="4678"/>
          <w:tab w:val="left" w:pos="5245"/>
        </w:tabs>
        <w:ind w:right="0"/>
        <w:rPr>
          <w:rFonts w:ascii="Verdana" w:hAnsi="Verdana"/>
        </w:rPr>
      </w:pPr>
    </w:p>
    <w:p w:rsidR="00D5186C" w:rsidRPr="007C4C34" w:rsidRDefault="00CA03DB" w:rsidP="00D5186C">
      <w:pPr>
        <w:pStyle w:val="Textindependent3"/>
        <w:tabs>
          <w:tab w:val="left" w:pos="567"/>
          <w:tab w:val="left" w:pos="1134"/>
          <w:tab w:val="left" w:pos="1702"/>
          <w:tab w:val="left" w:pos="4678"/>
          <w:tab w:val="left" w:pos="5245"/>
        </w:tabs>
        <w:rPr>
          <w:rFonts w:ascii="Verdana" w:hAnsi="Verdana"/>
        </w:rPr>
      </w:pPr>
      <w:r w:rsidRPr="007C4C34">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w:t>
      </w:r>
      <w:r w:rsidR="00A95FA3" w:rsidRPr="007C4C34">
        <w:rPr>
          <w:rFonts w:ascii="Verdana" w:hAnsi="Verdana"/>
        </w:rPr>
        <w:t xml:space="preserve">e danys i perjudicis i </w:t>
      </w:r>
      <w:r w:rsidR="00A95FA3" w:rsidRPr="007C4C34">
        <w:rPr>
          <w:rFonts w:ascii="Verdana" w:hAnsi="Verdana"/>
        </w:rPr>
        <w:lastRenderedPageBreak/>
        <w:t>procedir</w:t>
      </w:r>
      <w:r w:rsidR="00166467">
        <w:rPr>
          <w:rFonts w:ascii="Verdana" w:hAnsi="Verdana"/>
        </w:rPr>
        <w:t>à</w:t>
      </w:r>
      <w:r w:rsidRPr="007C4C34">
        <w:rPr>
          <w:rFonts w:ascii="Verdana" w:hAnsi="Verdana"/>
        </w:rPr>
        <w:t xml:space="preserve"> l’execució total o parcial de la g</w:t>
      </w:r>
      <w:r w:rsidR="00D5186C" w:rsidRPr="007C4C34">
        <w:rPr>
          <w:rFonts w:ascii="Verdana" w:hAnsi="Verdana"/>
        </w:rPr>
        <w:t>arantia definitiva constituïda, i a iniciar, si escau, el corresponent procediment de rescabalament.</w:t>
      </w:r>
    </w:p>
    <w:p w:rsidR="00CA03DB" w:rsidRPr="007C4C34" w:rsidRDefault="00CA03DB" w:rsidP="00E465FC">
      <w:pPr>
        <w:pStyle w:val="Textindependent3"/>
        <w:tabs>
          <w:tab w:val="left" w:pos="567"/>
          <w:tab w:val="left" w:pos="1134"/>
          <w:tab w:val="left" w:pos="1702"/>
          <w:tab w:val="left" w:pos="4678"/>
          <w:tab w:val="left" w:pos="5245"/>
        </w:tabs>
        <w:rPr>
          <w:rFonts w:ascii="Verdana" w:hAnsi="Verdana"/>
        </w:rPr>
      </w:pPr>
    </w:p>
    <w:p w:rsidR="00CA03DB" w:rsidRPr="007C4C34" w:rsidRDefault="00CA03DB" w:rsidP="00CA03DB">
      <w:pPr>
        <w:pStyle w:val="Textindependent3"/>
        <w:tabs>
          <w:tab w:val="left" w:pos="567"/>
          <w:tab w:val="left" w:pos="1134"/>
          <w:tab w:val="left" w:pos="1702"/>
          <w:tab w:val="left" w:pos="4678"/>
          <w:tab w:val="left" w:pos="5245"/>
        </w:tabs>
        <w:rPr>
          <w:rFonts w:ascii="Verdana" w:hAnsi="Verdana"/>
        </w:rPr>
      </w:pPr>
    </w:p>
    <w:p w:rsidR="00D5186C" w:rsidRPr="007C4C34" w:rsidRDefault="00D5186C" w:rsidP="00CA03DB">
      <w:pPr>
        <w:pStyle w:val="Textindependent3"/>
        <w:tabs>
          <w:tab w:val="left" w:pos="567"/>
          <w:tab w:val="left" w:pos="1134"/>
          <w:tab w:val="left" w:pos="1702"/>
          <w:tab w:val="left" w:pos="4678"/>
          <w:tab w:val="left" w:pos="5245"/>
        </w:tabs>
        <w:rPr>
          <w:rFonts w:ascii="Verdana" w:hAnsi="Verdana"/>
        </w:rPr>
      </w:pPr>
    </w:p>
    <w:p w:rsidR="00BC6890" w:rsidRPr="007C4C34" w:rsidRDefault="00BC6890" w:rsidP="00CA03DB">
      <w:pPr>
        <w:pStyle w:val="Textindependent3"/>
        <w:tabs>
          <w:tab w:val="left" w:pos="567"/>
          <w:tab w:val="left" w:pos="1134"/>
          <w:tab w:val="left" w:pos="1702"/>
          <w:tab w:val="left" w:pos="4678"/>
          <w:tab w:val="left" w:pos="5245"/>
        </w:tabs>
        <w:ind w:right="0"/>
        <w:rPr>
          <w:rFonts w:ascii="Verdana" w:hAnsi="Verdana"/>
        </w:rPr>
      </w:pPr>
    </w:p>
    <w:p w:rsidR="00B32220" w:rsidRPr="007C4C34" w:rsidRDefault="00B32220" w:rsidP="00131852">
      <w:pPr>
        <w:pStyle w:val="Ttolclusula"/>
        <w:outlineLvl w:val="0"/>
      </w:pPr>
      <w:bookmarkStart w:id="41" w:name="_Toc108771733"/>
      <w:r w:rsidRPr="007C4C34">
        <w:t>Clàusula 2</w:t>
      </w:r>
      <w:r w:rsidR="0063700F" w:rsidRPr="007C4C34">
        <w:t>7</w:t>
      </w:r>
      <w:r w:rsidRPr="007C4C34">
        <w:t>. Resolució del contracte</w:t>
      </w:r>
      <w:bookmarkEnd w:id="41"/>
      <w:r w:rsidRPr="007C4C34">
        <w:t xml:space="preserve"> </w:t>
      </w:r>
    </w:p>
    <w:p w:rsidR="005A2494" w:rsidRPr="007C4C34" w:rsidRDefault="005A2494" w:rsidP="00131852">
      <w:pPr>
        <w:jc w:val="both"/>
        <w:rPr>
          <w:rFonts w:ascii="Verdana" w:hAnsi="Verdana"/>
        </w:rPr>
      </w:pPr>
    </w:p>
    <w:p w:rsidR="00B32220" w:rsidRPr="007C4C34" w:rsidRDefault="00B32220" w:rsidP="00131852">
      <w:pPr>
        <w:pStyle w:val="Textindependent2"/>
        <w:tabs>
          <w:tab w:val="left" w:pos="567"/>
          <w:tab w:val="left" w:pos="1134"/>
          <w:tab w:val="left" w:pos="1702"/>
        </w:tabs>
        <w:rPr>
          <w:rFonts w:ascii="Verdana" w:hAnsi="Verdana"/>
          <w:sz w:val="20"/>
        </w:rPr>
      </w:pPr>
      <w:r w:rsidRPr="007C4C34">
        <w:rPr>
          <w:rFonts w:ascii="Verdana" w:hAnsi="Verdana"/>
          <w:sz w:val="20"/>
        </w:rPr>
        <w:t>1. El contracte podrà ser resolt per qualse</w:t>
      </w:r>
      <w:r w:rsidR="00AB726E" w:rsidRPr="007C4C34">
        <w:rPr>
          <w:rFonts w:ascii="Verdana" w:hAnsi="Verdana"/>
          <w:sz w:val="20"/>
        </w:rPr>
        <w:t xml:space="preserve">vol de les causes </w:t>
      </w:r>
      <w:r w:rsidR="006E5A61" w:rsidRPr="007C4C34">
        <w:rPr>
          <w:rFonts w:ascii="Verdana" w:hAnsi="Verdana"/>
          <w:sz w:val="20"/>
        </w:rPr>
        <w:t>previstes a l’article 211 i 313 LCSP</w:t>
      </w:r>
      <w:r w:rsidRPr="007C4C34">
        <w:rPr>
          <w:rFonts w:ascii="Verdana" w:hAnsi="Verdana"/>
          <w:sz w:val="20"/>
        </w:rPr>
        <w:t>.</w:t>
      </w:r>
    </w:p>
    <w:p w:rsidR="00B32220" w:rsidRPr="007C4C34" w:rsidRDefault="00B32220" w:rsidP="00131852">
      <w:pPr>
        <w:pStyle w:val="Textindependent2"/>
        <w:tabs>
          <w:tab w:val="left" w:pos="567"/>
          <w:tab w:val="left" w:pos="1134"/>
          <w:tab w:val="left" w:pos="1702"/>
        </w:tabs>
        <w:rPr>
          <w:rFonts w:ascii="Verdana" w:hAnsi="Verdana"/>
          <w:sz w:val="20"/>
        </w:rPr>
      </w:pPr>
    </w:p>
    <w:p w:rsidR="00B32220" w:rsidRPr="007C4C34" w:rsidRDefault="00091998" w:rsidP="00131852">
      <w:pPr>
        <w:pStyle w:val="Textindependent2"/>
        <w:tabs>
          <w:tab w:val="left" w:pos="567"/>
          <w:tab w:val="left" w:pos="1134"/>
          <w:tab w:val="left" w:pos="1702"/>
        </w:tabs>
        <w:rPr>
          <w:rFonts w:ascii="Verdana" w:hAnsi="Verdana"/>
          <w:sz w:val="20"/>
        </w:rPr>
      </w:pPr>
      <w:r w:rsidRPr="007C4C34">
        <w:rPr>
          <w:rFonts w:ascii="Verdana" w:hAnsi="Verdana"/>
          <w:sz w:val="20"/>
        </w:rPr>
        <w:t>2. A més</w:t>
      </w:r>
      <w:r w:rsidR="00B32220" w:rsidRPr="007C4C34">
        <w:rPr>
          <w:rFonts w:ascii="Verdana" w:hAnsi="Verdana"/>
          <w:sz w:val="20"/>
        </w:rPr>
        <w:t>, constitueixen causes específiques de resolució:</w:t>
      </w:r>
    </w:p>
    <w:p w:rsidR="00B32220" w:rsidRPr="007C4C34" w:rsidRDefault="00B32220" w:rsidP="00131852">
      <w:pPr>
        <w:pStyle w:val="Textindependent2"/>
        <w:tabs>
          <w:tab w:val="left" w:pos="567"/>
          <w:tab w:val="left" w:pos="1134"/>
          <w:tab w:val="left" w:pos="1702"/>
        </w:tabs>
        <w:rPr>
          <w:rFonts w:ascii="Verdana" w:hAnsi="Verdana"/>
          <w:sz w:val="20"/>
        </w:rPr>
      </w:pPr>
    </w:p>
    <w:p w:rsidR="00B32220" w:rsidRPr="007C4C34" w:rsidRDefault="00B32220" w:rsidP="00131852">
      <w:pPr>
        <w:pStyle w:val="Textindependent"/>
        <w:shd w:val="clear" w:color="auto" w:fill="auto"/>
        <w:tabs>
          <w:tab w:val="clear" w:pos="567"/>
        </w:tabs>
        <w:ind w:left="284" w:right="0"/>
        <w:rPr>
          <w:rFonts w:ascii="Verdana" w:hAnsi="Verdana"/>
          <w:sz w:val="20"/>
        </w:rPr>
      </w:pPr>
      <w:r w:rsidRPr="007C4C34">
        <w:rPr>
          <w:rFonts w:ascii="Verdana" w:hAnsi="Verdana"/>
          <w:sz w:val="20"/>
        </w:rPr>
        <w:t>a) La demora en l’inici de les prestacions</w:t>
      </w:r>
      <w:r w:rsidR="008B4186" w:rsidRPr="007C4C34">
        <w:rPr>
          <w:rFonts w:ascii="Verdana" w:hAnsi="Verdana"/>
          <w:sz w:val="20"/>
        </w:rPr>
        <w:t>.</w:t>
      </w:r>
    </w:p>
    <w:p w:rsidR="00394A7E" w:rsidRPr="007C4C34" w:rsidRDefault="00394A7E" w:rsidP="00131852">
      <w:pPr>
        <w:pStyle w:val="Textindependent"/>
        <w:shd w:val="clear" w:color="auto" w:fill="auto"/>
        <w:tabs>
          <w:tab w:val="clear" w:pos="567"/>
        </w:tabs>
        <w:ind w:left="284" w:right="0"/>
        <w:rPr>
          <w:rFonts w:ascii="Verdana" w:hAnsi="Verdana"/>
          <w:sz w:val="20"/>
        </w:rPr>
      </w:pPr>
    </w:p>
    <w:p w:rsidR="00B32220" w:rsidRPr="007C4C34" w:rsidRDefault="00B32220" w:rsidP="00131852">
      <w:pPr>
        <w:pStyle w:val="Textindependent"/>
        <w:shd w:val="clear" w:color="auto" w:fill="auto"/>
        <w:tabs>
          <w:tab w:val="clear" w:pos="567"/>
        </w:tabs>
        <w:ind w:left="284" w:right="0"/>
        <w:rPr>
          <w:rFonts w:ascii="Verdana" w:hAnsi="Verdana"/>
          <w:sz w:val="20"/>
        </w:rPr>
      </w:pPr>
      <w:r w:rsidRPr="007C4C34">
        <w:rPr>
          <w:rFonts w:ascii="Verdana" w:hAnsi="Verdana"/>
          <w:sz w:val="20"/>
        </w:rPr>
        <w:t xml:space="preserve">b) L’incompliment </w:t>
      </w:r>
      <w:r w:rsidR="00D508CA" w:rsidRPr="007C4C34">
        <w:rPr>
          <w:rFonts w:ascii="Verdana" w:hAnsi="Verdana"/>
          <w:sz w:val="20"/>
        </w:rPr>
        <w:t xml:space="preserve">greu </w:t>
      </w:r>
      <w:r w:rsidRPr="007C4C34">
        <w:rPr>
          <w:rFonts w:ascii="Verdana" w:hAnsi="Verdana"/>
          <w:sz w:val="20"/>
        </w:rPr>
        <w:t>de les obligacions derivades de la normativa general sobre prevenció de riscos laborals</w:t>
      </w:r>
      <w:r w:rsidR="008B4186" w:rsidRPr="007C4C34">
        <w:rPr>
          <w:rFonts w:ascii="Verdana" w:hAnsi="Verdana"/>
          <w:sz w:val="20"/>
        </w:rPr>
        <w:t>.</w:t>
      </w:r>
    </w:p>
    <w:p w:rsidR="00394A7E" w:rsidRPr="007C4C34" w:rsidRDefault="00394A7E" w:rsidP="00131852">
      <w:pPr>
        <w:pStyle w:val="Textindependent"/>
        <w:shd w:val="clear" w:color="auto" w:fill="auto"/>
        <w:tabs>
          <w:tab w:val="clear" w:pos="567"/>
        </w:tabs>
        <w:ind w:left="284" w:right="0"/>
        <w:rPr>
          <w:rFonts w:ascii="Verdana" w:hAnsi="Verdana"/>
          <w:sz w:val="20"/>
        </w:rPr>
      </w:pPr>
    </w:p>
    <w:p w:rsidR="00D508CA" w:rsidRPr="007C4C34" w:rsidRDefault="00B32220" w:rsidP="00D508CA">
      <w:pPr>
        <w:pStyle w:val="Textindependent"/>
        <w:shd w:val="clear" w:color="auto" w:fill="auto"/>
        <w:tabs>
          <w:tab w:val="clear" w:pos="567"/>
        </w:tabs>
        <w:ind w:left="284" w:right="-2"/>
        <w:rPr>
          <w:rFonts w:ascii="Verdana" w:hAnsi="Verdana"/>
          <w:sz w:val="20"/>
        </w:rPr>
      </w:pPr>
      <w:r w:rsidRPr="007C4C34">
        <w:rPr>
          <w:rFonts w:ascii="Verdana" w:hAnsi="Verdana"/>
          <w:sz w:val="20"/>
        </w:rPr>
        <w:t>c) L’incompliment de la normativa municipal sobre comunicació de les prestacions</w:t>
      </w:r>
      <w:r w:rsidR="00D508CA" w:rsidRPr="007C4C34">
        <w:rPr>
          <w:rFonts w:ascii="Verdana" w:hAnsi="Verdana"/>
          <w:sz w:val="20"/>
        </w:rPr>
        <w:t xml:space="preserve"> quan afecti substancialment l’eficiència del contracte.</w:t>
      </w:r>
    </w:p>
    <w:p w:rsidR="000768BB" w:rsidRPr="007C4C34" w:rsidRDefault="000768BB" w:rsidP="00D508CA">
      <w:pPr>
        <w:pStyle w:val="Textindependent"/>
        <w:shd w:val="clear" w:color="auto" w:fill="auto"/>
        <w:tabs>
          <w:tab w:val="clear" w:pos="567"/>
        </w:tabs>
        <w:ind w:left="284" w:right="-2"/>
        <w:rPr>
          <w:rFonts w:ascii="Verdana" w:hAnsi="Verdana"/>
          <w:sz w:val="20"/>
        </w:rPr>
      </w:pPr>
    </w:p>
    <w:p w:rsidR="00B32220" w:rsidRPr="007C4C34" w:rsidRDefault="00D5186C" w:rsidP="000E0F3C">
      <w:pPr>
        <w:pStyle w:val="Textindependent"/>
        <w:shd w:val="clear" w:color="auto" w:fill="auto"/>
        <w:tabs>
          <w:tab w:val="clear" w:pos="567"/>
        </w:tabs>
        <w:ind w:left="284" w:right="-2"/>
        <w:rPr>
          <w:rFonts w:ascii="Verdana" w:hAnsi="Verdana"/>
          <w:sz w:val="20"/>
        </w:rPr>
      </w:pPr>
      <w:r w:rsidRPr="007C4C34">
        <w:rPr>
          <w:rFonts w:ascii="Verdana" w:hAnsi="Verdana"/>
          <w:sz w:val="20"/>
        </w:rPr>
        <w:t>d</w:t>
      </w:r>
      <w:r w:rsidR="00B32220" w:rsidRPr="007C4C34">
        <w:rPr>
          <w:rFonts w:ascii="Verdana" w:hAnsi="Verdana"/>
          <w:sz w:val="20"/>
        </w:rPr>
        <w:t xml:space="preserve">) L’incompliment </w:t>
      </w:r>
      <w:r w:rsidRPr="007C4C34">
        <w:rPr>
          <w:rFonts w:ascii="Verdana" w:hAnsi="Verdana"/>
          <w:sz w:val="20"/>
        </w:rPr>
        <w:t xml:space="preserve">de qualsevol </w:t>
      </w:r>
      <w:r w:rsidR="00B32220" w:rsidRPr="007C4C34">
        <w:rPr>
          <w:rFonts w:ascii="Verdana" w:hAnsi="Verdana"/>
          <w:sz w:val="20"/>
        </w:rPr>
        <w:t xml:space="preserve">de les condicions ambientals </w:t>
      </w:r>
      <w:r w:rsidR="00D508CA" w:rsidRPr="007C4C34">
        <w:rPr>
          <w:rFonts w:ascii="Verdana" w:hAnsi="Verdana"/>
          <w:sz w:val="20"/>
        </w:rPr>
        <w:t xml:space="preserve">substancials </w:t>
      </w:r>
      <w:r w:rsidR="00B32220" w:rsidRPr="007C4C34">
        <w:rPr>
          <w:rFonts w:ascii="Verdana" w:hAnsi="Verdana"/>
          <w:sz w:val="20"/>
        </w:rPr>
        <w:t>establertes en aquest plec i en el de prescripcions tècniques.</w:t>
      </w:r>
    </w:p>
    <w:p w:rsidR="00394A7E" w:rsidRPr="007C4C34" w:rsidRDefault="00394A7E" w:rsidP="00131852">
      <w:pPr>
        <w:tabs>
          <w:tab w:val="left" w:pos="1134"/>
          <w:tab w:val="left" w:pos="1702"/>
          <w:tab w:val="left" w:pos="4678"/>
          <w:tab w:val="left" w:pos="5245"/>
        </w:tabs>
        <w:ind w:left="284"/>
        <w:jc w:val="both"/>
        <w:rPr>
          <w:rFonts w:ascii="Verdana" w:hAnsi="Verdana"/>
        </w:rPr>
      </w:pPr>
    </w:p>
    <w:p w:rsidR="005D10AD" w:rsidRPr="007C4C34" w:rsidRDefault="00D5186C" w:rsidP="00131852">
      <w:pPr>
        <w:pStyle w:val="Textindependent"/>
        <w:shd w:val="clear" w:color="auto" w:fill="auto"/>
        <w:tabs>
          <w:tab w:val="clear" w:pos="567"/>
        </w:tabs>
        <w:ind w:left="284" w:right="0"/>
        <w:rPr>
          <w:rFonts w:ascii="Verdana" w:hAnsi="Verdana"/>
          <w:sz w:val="20"/>
        </w:rPr>
      </w:pPr>
      <w:r w:rsidRPr="007C4C34">
        <w:rPr>
          <w:rFonts w:ascii="Verdana" w:hAnsi="Verdana"/>
          <w:sz w:val="20"/>
        </w:rPr>
        <w:t>e</w:t>
      </w:r>
      <w:r w:rsidR="005D10AD" w:rsidRPr="007C4C34">
        <w:rPr>
          <w:rFonts w:ascii="Verdana" w:hAnsi="Verdana"/>
          <w:sz w:val="20"/>
        </w:rPr>
        <w:t xml:space="preserve">) L'incompliment de les clàusules </w:t>
      </w:r>
      <w:r w:rsidR="006E5A61" w:rsidRPr="007C4C34">
        <w:rPr>
          <w:rFonts w:ascii="Verdana" w:hAnsi="Verdana"/>
          <w:sz w:val="20"/>
        </w:rPr>
        <w:t xml:space="preserve">i obligacions </w:t>
      </w:r>
      <w:r w:rsidR="005D10AD" w:rsidRPr="007C4C34">
        <w:rPr>
          <w:rFonts w:ascii="Verdana" w:hAnsi="Verdana"/>
          <w:sz w:val="20"/>
        </w:rPr>
        <w:t>essencials del contracte in</w:t>
      </w:r>
      <w:r w:rsidR="000909A9" w:rsidRPr="007C4C34">
        <w:rPr>
          <w:rFonts w:ascii="Verdana" w:hAnsi="Verdana"/>
          <w:sz w:val="20"/>
        </w:rPr>
        <w:t>cloent les condicions especials</w:t>
      </w:r>
      <w:r w:rsidR="005D10AD" w:rsidRPr="007C4C34">
        <w:rPr>
          <w:rFonts w:ascii="Verdana" w:hAnsi="Verdana"/>
          <w:sz w:val="20"/>
        </w:rPr>
        <w:t xml:space="preserve"> d'execució quan aquest incompliment hagi estat qualificat d'infracció greu i concorre dol, culpa o negligència de l'empresa i</w:t>
      </w:r>
      <w:r w:rsidR="000909A9" w:rsidRPr="007C4C34">
        <w:rPr>
          <w:rFonts w:ascii="Verdana" w:hAnsi="Verdana"/>
          <w:sz w:val="20"/>
        </w:rPr>
        <w:t>, si es tracta de clàusules essencials,</w:t>
      </w:r>
      <w:r w:rsidR="005D10AD" w:rsidRPr="007C4C34">
        <w:rPr>
          <w:rFonts w:ascii="Verdana" w:hAnsi="Verdana"/>
          <w:sz w:val="20"/>
        </w:rPr>
        <w:t xml:space="preserve"> sempre que hagi donat lloc a la imposició de penalitats o a la indemnització de danys i perjudicis.</w:t>
      </w:r>
    </w:p>
    <w:p w:rsidR="00D5186C" w:rsidRPr="007C4C34" w:rsidRDefault="00D5186C" w:rsidP="00131852">
      <w:pPr>
        <w:pStyle w:val="Textindependent"/>
        <w:shd w:val="clear" w:color="auto" w:fill="auto"/>
        <w:tabs>
          <w:tab w:val="clear" w:pos="567"/>
        </w:tabs>
        <w:ind w:left="284" w:right="0"/>
        <w:rPr>
          <w:rFonts w:ascii="Verdana" w:hAnsi="Verdana"/>
          <w:sz w:val="20"/>
        </w:rPr>
      </w:pPr>
    </w:p>
    <w:p w:rsidR="00237160" w:rsidRPr="007C4C34" w:rsidRDefault="00D5186C" w:rsidP="00131852">
      <w:pPr>
        <w:pStyle w:val="Textindependent3"/>
        <w:shd w:val="clear" w:color="auto" w:fill="FFFFFF" w:themeFill="background1"/>
        <w:tabs>
          <w:tab w:val="left" w:pos="4678"/>
          <w:tab w:val="left" w:pos="5245"/>
        </w:tabs>
        <w:ind w:left="284" w:right="0"/>
        <w:rPr>
          <w:rFonts w:ascii="Verdana" w:eastAsia="Calibri" w:hAnsi="Verdana" w:cs="Arial"/>
          <w:szCs w:val="22"/>
          <w:lang w:eastAsia="en-US"/>
        </w:rPr>
      </w:pPr>
      <w:r w:rsidRPr="007C4C34">
        <w:rPr>
          <w:rFonts w:ascii="Verdana" w:hAnsi="Verdana"/>
        </w:rPr>
        <w:t>f</w:t>
      </w:r>
      <w:r w:rsidR="0042585F" w:rsidRPr="007C4C34">
        <w:rPr>
          <w:rFonts w:ascii="Verdana" w:hAnsi="Verdana"/>
        </w:rPr>
        <w:t>)</w:t>
      </w:r>
      <w:r w:rsidR="00D508CA" w:rsidRPr="007C4C34">
        <w:rPr>
          <w:rFonts w:ascii="Verdana" w:hAnsi="Verdana"/>
        </w:rPr>
        <w:t xml:space="preserve"> </w:t>
      </w:r>
      <w:r w:rsidR="00B56077" w:rsidRPr="007C4C34">
        <w:rPr>
          <w:rFonts w:ascii="Verdana" w:hAnsi="Verdana"/>
        </w:rPr>
        <w:t xml:space="preserve"> </w:t>
      </w:r>
      <w:r w:rsidRPr="007C4C34">
        <w:rPr>
          <w:rFonts w:ascii="Verdana" w:hAnsi="Verdana"/>
        </w:rPr>
        <w:t xml:space="preserve">L’incompliment amb dol i mala fe de les previsions del </w:t>
      </w:r>
      <w:r w:rsidRPr="007C4C34">
        <w:rPr>
          <w:rFonts w:ascii="Verdana" w:eastAsia="Calibri" w:hAnsi="Verdana" w:cs="Arial"/>
          <w:szCs w:val="22"/>
          <w:lang w:eastAsia="en-US"/>
        </w:rPr>
        <w:t>Decret d’Alcaldia de 19 de maig de 2016 de paradisos Fiscals.</w:t>
      </w:r>
    </w:p>
    <w:p w:rsidR="00D5186C" w:rsidRPr="007C4C34" w:rsidRDefault="00D5186C"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rsidR="00D5186C" w:rsidRPr="007C4C34" w:rsidRDefault="00D5186C" w:rsidP="00D5186C">
      <w:pPr>
        <w:ind w:left="284"/>
        <w:jc w:val="both"/>
        <w:rPr>
          <w:rFonts w:ascii="Verdana" w:hAnsi="Verdana"/>
        </w:rPr>
      </w:pPr>
      <w:r w:rsidRPr="007C4C34">
        <w:rPr>
          <w:rFonts w:ascii="Verdana" w:hAnsi="Verdana"/>
        </w:rPr>
        <w:t>g) La situació de l’empresa contractista durant l’execució del contracte en causa legal  de prohibició de contractar.</w:t>
      </w:r>
    </w:p>
    <w:p w:rsidR="00D5186C" w:rsidRPr="007C4C34" w:rsidRDefault="00D5186C"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rsidR="00237160" w:rsidRPr="007C4C34" w:rsidRDefault="00237160" w:rsidP="00131852">
      <w:pPr>
        <w:pStyle w:val="Textindependent3"/>
        <w:shd w:val="clear" w:color="auto" w:fill="FFFFFF" w:themeFill="background1"/>
        <w:tabs>
          <w:tab w:val="left" w:pos="4678"/>
          <w:tab w:val="left" w:pos="5245"/>
        </w:tabs>
        <w:ind w:left="284" w:right="0"/>
        <w:rPr>
          <w:rFonts w:ascii="Verdana" w:hAnsi="Verdana"/>
        </w:rPr>
      </w:pPr>
      <w:r w:rsidRPr="007C4C34">
        <w:rPr>
          <w:rFonts w:ascii="Verdana" w:hAnsi="Verdana"/>
        </w:rPr>
        <w:t>h) No haver guardat la deguda reserva respecte a les dades o antecedents que no siguin públics o notoris i que estiguin relacionats amb l’objecte del contracte, dels que hagi tingut coneixement amb ocasió del contracte.</w:t>
      </w:r>
    </w:p>
    <w:p w:rsidR="00DE5A18" w:rsidRPr="007C4C34" w:rsidRDefault="00DE5A18" w:rsidP="000E0F3C">
      <w:pPr>
        <w:shd w:val="clear" w:color="auto" w:fill="FFFFFF" w:themeFill="background1"/>
        <w:tabs>
          <w:tab w:val="left" w:pos="4678"/>
          <w:tab w:val="left" w:pos="5245"/>
        </w:tabs>
        <w:ind w:left="720"/>
        <w:rPr>
          <w:rFonts w:ascii="Verdana" w:hAnsi="Verdana"/>
        </w:rPr>
      </w:pPr>
      <w:r w:rsidRPr="007C4C34">
        <w:rPr>
          <w:rFonts w:ascii="Verdana" w:hAnsi="Verdana"/>
        </w:rPr>
        <w:t xml:space="preserve">  </w:t>
      </w:r>
    </w:p>
    <w:p w:rsidR="00237160" w:rsidRPr="007C4C34" w:rsidRDefault="00DE5A18" w:rsidP="000E0F3C">
      <w:pPr>
        <w:rPr>
          <w:rFonts w:ascii="Verdana" w:hAnsi="Verdana"/>
        </w:rPr>
      </w:pPr>
      <w:r w:rsidRPr="007C4C34">
        <w:rPr>
          <w:rFonts w:ascii="Verdana" w:hAnsi="Verdana"/>
        </w:rPr>
        <w:t xml:space="preserve">    i)</w:t>
      </w:r>
      <w:r w:rsidR="00D5186C" w:rsidRPr="007C4C34">
        <w:rPr>
          <w:rFonts w:ascii="Verdana" w:hAnsi="Verdana"/>
        </w:rPr>
        <w:t xml:space="preserve"> </w:t>
      </w:r>
      <w:r w:rsidR="00237160" w:rsidRPr="007C4C34">
        <w:rPr>
          <w:rFonts w:ascii="Verdana" w:hAnsi="Verdana"/>
        </w:rPr>
        <w:t>Les altres establertes legalment per aquest tipus de contracte.</w:t>
      </w:r>
    </w:p>
    <w:p w:rsidR="00237160" w:rsidRPr="007C4C34" w:rsidRDefault="00237160" w:rsidP="000E0F3C">
      <w:pPr>
        <w:tabs>
          <w:tab w:val="left" w:pos="1134"/>
          <w:tab w:val="left" w:pos="1702"/>
          <w:tab w:val="left" w:pos="4678"/>
          <w:tab w:val="left" w:pos="5245"/>
        </w:tabs>
        <w:ind w:left="1080"/>
        <w:jc w:val="both"/>
        <w:rPr>
          <w:rFonts w:ascii="Verdana" w:hAnsi="Verdana"/>
        </w:rPr>
      </w:pPr>
    </w:p>
    <w:p w:rsidR="00237160" w:rsidRPr="007C4C34" w:rsidRDefault="00237160" w:rsidP="000E0F3C">
      <w:pPr>
        <w:shd w:val="clear" w:color="auto" w:fill="FFFFFF" w:themeFill="background1"/>
        <w:tabs>
          <w:tab w:val="left" w:pos="3969"/>
        </w:tabs>
        <w:ind w:left="284"/>
        <w:jc w:val="both"/>
        <w:rPr>
          <w:rFonts w:ascii="Verdana" w:hAnsi="Verdana"/>
        </w:rPr>
      </w:pPr>
      <w:r w:rsidRPr="007C4C34">
        <w:rPr>
          <w:rFonts w:ascii="Verdana" w:hAnsi="Verdana"/>
        </w:rPr>
        <w:t>j) L’incompliment de l’execució parcial de les prestacions definides en el contracte quan produeixi un perjudici molt greu.</w:t>
      </w:r>
    </w:p>
    <w:p w:rsidR="0026216E" w:rsidRPr="007C4C34" w:rsidRDefault="0026216E" w:rsidP="000E0F3C">
      <w:pPr>
        <w:shd w:val="clear" w:color="auto" w:fill="FFFFFF" w:themeFill="background1"/>
        <w:tabs>
          <w:tab w:val="left" w:pos="3969"/>
        </w:tabs>
        <w:ind w:left="284"/>
        <w:jc w:val="both"/>
        <w:rPr>
          <w:rFonts w:ascii="Verdana" w:hAnsi="Verdana"/>
        </w:rPr>
      </w:pPr>
    </w:p>
    <w:p w:rsidR="0026216E" w:rsidRPr="007C4C34" w:rsidRDefault="0026216E" w:rsidP="000E0F3C">
      <w:pPr>
        <w:shd w:val="clear" w:color="auto" w:fill="FFFFFF" w:themeFill="background1"/>
        <w:tabs>
          <w:tab w:val="left" w:pos="3969"/>
        </w:tabs>
        <w:ind w:left="284"/>
        <w:jc w:val="both"/>
        <w:rPr>
          <w:rFonts w:ascii="Verdana" w:hAnsi="Verdana"/>
        </w:rPr>
      </w:pPr>
      <w:r w:rsidRPr="007C4C34">
        <w:rPr>
          <w:rFonts w:ascii="Verdana" w:hAnsi="Verdana"/>
        </w:rPr>
        <w:t>K) Satisfer salaris per imports inferiors als establerts al conveni sectorial de referència indicat a la clàusula segona d’aquest plec.</w:t>
      </w:r>
    </w:p>
    <w:p w:rsidR="0026216E" w:rsidRPr="007C4C34" w:rsidRDefault="0026216E" w:rsidP="000E0F3C">
      <w:pPr>
        <w:shd w:val="clear" w:color="auto" w:fill="FFFFFF" w:themeFill="background1"/>
        <w:tabs>
          <w:tab w:val="left" w:pos="3969"/>
        </w:tabs>
        <w:ind w:left="284"/>
        <w:jc w:val="both"/>
        <w:rPr>
          <w:rFonts w:ascii="Verdana" w:hAnsi="Verdana"/>
        </w:rPr>
      </w:pPr>
    </w:p>
    <w:p w:rsidR="0026216E" w:rsidRPr="007C4C34" w:rsidRDefault="0026216E" w:rsidP="000E0F3C">
      <w:pPr>
        <w:shd w:val="clear" w:color="auto" w:fill="FFFFFF" w:themeFill="background1"/>
        <w:tabs>
          <w:tab w:val="left" w:pos="3969"/>
        </w:tabs>
        <w:ind w:left="284"/>
        <w:jc w:val="both"/>
        <w:rPr>
          <w:rFonts w:ascii="Verdana" w:hAnsi="Verdana"/>
        </w:rPr>
      </w:pPr>
      <w:r w:rsidRPr="007C4C34">
        <w:rPr>
          <w:rFonts w:ascii="Verdana" w:hAnsi="Verdana"/>
        </w:rPr>
        <w:t>l) L’ incompliment de les resolucions de l’ONU relatives al compliment de les disposicions  de dret internacional mediambiental, social i laboral que vinculin a l’Estat.</w:t>
      </w:r>
    </w:p>
    <w:p w:rsidR="00CE2454" w:rsidRPr="007C4C34" w:rsidRDefault="00CE2454" w:rsidP="00131852">
      <w:pPr>
        <w:pStyle w:val="Textindependent2"/>
        <w:shd w:val="clear" w:color="auto" w:fill="FFFFFF" w:themeFill="background1"/>
        <w:tabs>
          <w:tab w:val="left" w:pos="1134"/>
          <w:tab w:val="left" w:pos="1702"/>
        </w:tabs>
        <w:ind w:left="284"/>
        <w:rPr>
          <w:rFonts w:ascii="Verdana" w:hAnsi="Verdana"/>
          <w:sz w:val="20"/>
        </w:rPr>
      </w:pPr>
    </w:p>
    <w:p w:rsidR="00796CC3" w:rsidRPr="007C4C34" w:rsidRDefault="00796CC3" w:rsidP="00131852">
      <w:pPr>
        <w:shd w:val="clear" w:color="auto" w:fill="FFFFFF" w:themeFill="background1"/>
        <w:ind w:left="284"/>
        <w:jc w:val="both"/>
        <w:rPr>
          <w:rFonts w:ascii="Verdana" w:hAnsi="Verdana"/>
        </w:rPr>
      </w:pPr>
      <w:r w:rsidRPr="007C4C34">
        <w:rPr>
          <w:rFonts w:ascii="Verdana" w:hAnsi="Verdana"/>
        </w:rPr>
        <w:t>- Totes aquelles causes que s’hagin establert en aquest plec.</w:t>
      </w:r>
    </w:p>
    <w:p w:rsidR="00B32220" w:rsidRPr="007C4C34" w:rsidRDefault="00B32220" w:rsidP="00131852">
      <w:pPr>
        <w:shd w:val="clear" w:color="auto" w:fill="FFFFFF" w:themeFill="background1"/>
        <w:jc w:val="both"/>
        <w:rPr>
          <w:rFonts w:ascii="Verdana" w:hAnsi="Verdana"/>
        </w:rPr>
      </w:pPr>
    </w:p>
    <w:p w:rsidR="00763502" w:rsidRPr="007C4C34" w:rsidRDefault="00763502" w:rsidP="00131852">
      <w:pPr>
        <w:pStyle w:val="Textindependent3"/>
        <w:tabs>
          <w:tab w:val="left" w:pos="567"/>
          <w:tab w:val="left" w:pos="1134"/>
          <w:tab w:val="left" w:pos="1702"/>
          <w:tab w:val="left" w:pos="4678"/>
          <w:tab w:val="left" w:pos="5245"/>
        </w:tabs>
        <w:ind w:right="0"/>
        <w:rPr>
          <w:rFonts w:ascii="Verdana" w:hAnsi="Verdana"/>
        </w:rPr>
      </w:pPr>
    </w:p>
    <w:p w:rsidR="005951DD" w:rsidRPr="007C4C34" w:rsidRDefault="00763502" w:rsidP="00A95FA3">
      <w:pPr>
        <w:pStyle w:val="Ttolclusula"/>
        <w:outlineLvl w:val="0"/>
      </w:pPr>
      <w:bookmarkStart w:id="42" w:name="_Toc108771734"/>
      <w:r w:rsidRPr="007C4C34">
        <w:t>Clàusula 2</w:t>
      </w:r>
      <w:r w:rsidR="0063700F" w:rsidRPr="007C4C34">
        <w:t>8</w:t>
      </w:r>
      <w:r w:rsidRPr="007C4C34">
        <w:t xml:space="preserve">. </w:t>
      </w:r>
      <w:r w:rsidR="00C67C25">
        <w:t>Recursos legals</w:t>
      </w:r>
      <w:bookmarkEnd w:id="42"/>
    </w:p>
    <w:p w:rsidR="00A95FA3" w:rsidRPr="007C4C34" w:rsidRDefault="00A95FA3" w:rsidP="00A95FA3">
      <w:pPr>
        <w:pStyle w:val="Ttolclusula"/>
        <w:outlineLvl w:val="0"/>
        <w:rPr>
          <w:i/>
          <w:sz w:val="18"/>
          <w:szCs w:val="18"/>
        </w:rPr>
      </w:pPr>
    </w:p>
    <w:p w:rsidR="00CD5E3C" w:rsidRPr="007C4C34" w:rsidRDefault="00CD5E3C" w:rsidP="00CD5E3C">
      <w:pPr>
        <w:pStyle w:val="Default"/>
        <w:jc w:val="both"/>
        <w:rPr>
          <w:rFonts w:ascii="Verdana" w:hAnsi="Verdana" w:cs="Times New Roman"/>
          <w:color w:val="auto"/>
          <w:sz w:val="20"/>
          <w:szCs w:val="20"/>
        </w:rPr>
      </w:pPr>
      <w:r w:rsidRPr="007C4C34">
        <w:rPr>
          <w:rFonts w:ascii="Verdana" w:hAnsi="Verdana" w:cs="Times New Roman"/>
          <w:color w:val="auto"/>
          <w:sz w:val="20"/>
          <w:szCs w:val="20"/>
        </w:rPr>
        <w:lastRenderedPageBreak/>
        <w:t>1.Són susceptibles de recurs especial en matèria de contractació, les actuacions previstes a l’article 44.1 de la LCSP.</w:t>
      </w:r>
    </w:p>
    <w:p w:rsidR="00CD5E3C" w:rsidRPr="007C4C34" w:rsidRDefault="00CD5E3C" w:rsidP="00CD5E3C">
      <w:pPr>
        <w:pStyle w:val="Default"/>
        <w:jc w:val="both"/>
        <w:rPr>
          <w:rFonts w:ascii="Verdana" w:hAnsi="Verdana" w:cs="Times New Roman"/>
          <w:color w:val="auto"/>
          <w:sz w:val="20"/>
          <w:szCs w:val="20"/>
        </w:rPr>
      </w:pPr>
    </w:p>
    <w:p w:rsidR="00CD5E3C" w:rsidRPr="007C4C34" w:rsidRDefault="00CD5E3C" w:rsidP="00CD5E3C">
      <w:pPr>
        <w:pStyle w:val="Default"/>
        <w:jc w:val="both"/>
        <w:rPr>
          <w:rFonts w:ascii="Verdana" w:hAnsi="Verdana" w:cs="Times New Roman"/>
          <w:color w:val="auto"/>
          <w:sz w:val="20"/>
          <w:szCs w:val="20"/>
        </w:rPr>
      </w:pPr>
      <w:r w:rsidRPr="007C4C34">
        <w:rPr>
          <w:rFonts w:ascii="Verdana" w:hAnsi="Verdana" w:cs="Times New Roman"/>
          <w:color w:val="auto"/>
          <w:sz w:val="20"/>
          <w:szCs w:val="20"/>
        </w:rPr>
        <w:t>Aquest recurs té caràcter potestatiu, i s’interposarà davant el Tribunal Català de Contractes del Sector Públic.</w:t>
      </w:r>
    </w:p>
    <w:p w:rsidR="00CD5E3C" w:rsidRPr="007C4C34" w:rsidRDefault="00CD5E3C" w:rsidP="00CD5E3C">
      <w:pPr>
        <w:pStyle w:val="Default"/>
        <w:jc w:val="both"/>
        <w:rPr>
          <w:rFonts w:ascii="Verdana" w:hAnsi="Verdana" w:cs="Times New Roman"/>
          <w:color w:val="auto"/>
          <w:sz w:val="20"/>
          <w:szCs w:val="20"/>
        </w:rPr>
      </w:pPr>
    </w:p>
    <w:p w:rsidR="00CD5E3C" w:rsidRPr="007C4C34" w:rsidRDefault="00CD5E3C" w:rsidP="00CD5E3C">
      <w:pPr>
        <w:pStyle w:val="Default"/>
        <w:jc w:val="both"/>
        <w:rPr>
          <w:rFonts w:ascii="Verdana" w:hAnsi="Verdana" w:cs="Times New Roman"/>
          <w:color w:val="auto"/>
          <w:sz w:val="20"/>
          <w:szCs w:val="20"/>
        </w:rPr>
      </w:pPr>
      <w:r w:rsidRPr="007C4C34">
        <w:rPr>
          <w:rFonts w:ascii="Verdana" w:hAnsi="Verdana" w:cs="Times New Roman"/>
          <w:color w:val="auto"/>
          <w:sz w:val="20"/>
          <w:szCs w:val="20"/>
        </w:rPr>
        <w:t>Alternativament, es podrà interposar recurs contenciós administratiu, de conformitat amb la Llei 29/1998, de 13 de juliol, reguladora de la jurisdicció contenciosa administrativa.</w:t>
      </w:r>
    </w:p>
    <w:p w:rsidR="00CD5E3C" w:rsidRPr="007C4C34" w:rsidRDefault="00CD5E3C" w:rsidP="00CD5E3C">
      <w:pPr>
        <w:pStyle w:val="Default"/>
        <w:jc w:val="both"/>
        <w:rPr>
          <w:rFonts w:ascii="Verdana" w:hAnsi="Verdana" w:cs="Times New Roman"/>
          <w:color w:val="auto"/>
          <w:sz w:val="20"/>
          <w:szCs w:val="20"/>
        </w:rPr>
      </w:pPr>
    </w:p>
    <w:p w:rsidR="00CD5E3C" w:rsidRPr="007C4C34" w:rsidRDefault="00CD5E3C" w:rsidP="00CD5E3C">
      <w:pPr>
        <w:pStyle w:val="Default"/>
        <w:jc w:val="both"/>
        <w:rPr>
          <w:rFonts w:ascii="Verdana" w:hAnsi="Verdana" w:cs="Times New Roman"/>
          <w:color w:val="auto"/>
          <w:sz w:val="20"/>
          <w:szCs w:val="20"/>
        </w:rPr>
      </w:pPr>
      <w:r w:rsidRPr="007C4C34">
        <w:rPr>
          <w:rFonts w:ascii="Verdana" w:hAnsi="Verdana" w:cs="Times New Roman"/>
          <w:color w:val="auto"/>
          <w:sz w:val="20"/>
          <w:szCs w:val="20"/>
        </w:rPr>
        <w:t>Contra els actes susceptibles de recurs especial no precedeix la interposició de recursos administratius ordinaris.</w:t>
      </w:r>
    </w:p>
    <w:p w:rsidR="00CD5E3C" w:rsidRPr="007C4C34" w:rsidRDefault="00CD5E3C" w:rsidP="00CD5E3C">
      <w:pPr>
        <w:pStyle w:val="Default"/>
        <w:jc w:val="both"/>
        <w:rPr>
          <w:rFonts w:ascii="Verdana" w:hAnsi="Verdana" w:cs="Times New Roman"/>
          <w:color w:val="auto"/>
          <w:sz w:val="20"/>
          <w:szCs w:val="20"/>
        </w:rPr>
      </w:pPr>
    </w:p>
    <w:p w:rsidR="00301CB7" w:rsidRPr="007C4C34" w:rsidRDefault="00301CB7" w:rsidP="00131852">
      <w:pPr>
        <w:pStyle w:val="Default"/>
        <w:jc w:val="both"/>
        <w:rPr>
          <w:rFonts w:ascii="Verdana" w:hAnsi="Verdana" w:cs="Times New Roman"/>
          <w:color w:val="auto"/>
          <w:sz w:val="20"/>
          <w:szCs w:val="20"/>
        </w:rPr>
      </w:pPr>
    </w:p>
    <w:p w:rsidR="00CD5E3C" w:rsidRPr="007C4C34" w:rsidRDefault="00CD5E3C" w:rsidP="00CD5E3C">
      <w:pPr>
        <w:pStyle w:val="Default"/>
        <w:jc w:val="both"/>
        <w:rPr>
          <w:rFonts w:ascii="Verdana" w:hAnsi="Verdana" w:cs="Times New Roman"/>
          <w:color w:val="auto"/>
          <w:sz w:val="20"/>
          <w:szCs w:val="20"/>
        </w:rPr>
      </w:pPr>
      <w:r w:rsidRPr="007C4C34">
        <w:rPr>
          <w:rFonts w:ascii="Verdana" w:hAnsi="Verdana" w:cs="Times New Roman"/>
          <w:color w:val="auto"/>
          <w:sz w:val="20"/>
          <w:szCs w:val="20"/>
        </w:rPr>
        <w:t xml:space="preserve">2. Contra els actes que adopti l’òrgan de contractació en relació amb els efectes, compliment i extinció d’aquest contracte que no siguin </w:t>
      </w:r>
      <w:proofErr w:type="spellStart"/>
      <w:r w:rsidRPr="007C4C34">
        <w:rPr>
          <w:rFonts w:ascii="Verdana" w:hAnsi="Verdana" w:cs="Times New Roman"/>
          <w:color w:val="auto"/>
          <w:sz w:val="20"/>
          <w:szCs w:val="20"/>
        </w:rPr>
        <w:t>suscetibles</w:t>
      </w:r>
      <w:proofErr w:type="spellEnd"/>
      <w:r w:rsidRPr="007C4C34">
        <w:rPr>
          <w:rFonts w:ascii="Verdana" w:hAnsi="Verdana" w:cs="Times New Roman"/>
          <w:color w:val="auto"/>
          <w:sz w:val="20"/>
          <w:szCs w:val="20"/>
        </w:rPr>
        <w:t xml:space="preserve"> de recurs especial en matèria de contractació,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establerta en la Llei 39/2015, d’1 d’octubre, del Procediment Administratiu Comú de les Administracions Públiques; o del recurs contenciós administratiu, de conformitat amb el que disposa la Llei 29/1998, de 13 de juliol, reguladora de la jurisdicció contenciosa administrativa. </w:t>
      </w:r>
    </w:p>
    <w:p w:rsidR="00D1663E" w:rsidRPr="007C4C34" w:rsidRDefault="00D1663E" w:rsidP="00131852">
      <w:pPr>
        <w:pStyle w:val="Default"/>
        <w:jc w:val="both"/>
        <w:rPr>
          <w:rFonts w:ascii="Verdana" w:hAnsi="Verdana" w:cs="Times New Roman"/>
          <w:color w:val="auto"/>
          <w:sz w:val="20"/>
          <w:szCs w:val="20"/>
        </w:rPr>
      </w:pPr>
    </w:p>
    <w:p w:rsidR="001F5629" w:rsidRPr="007C4C34" w:rsidRDefault="001F5629" w:rsidP="00131852">
      <w:pPr>
        <w:pStyle w:val="Default"/>
        <w:jc w:val="both"/>
        <w:rPr>
          <w:rFonts w:ascii="Verdana" w:hAnsi="Verdana" w:cs="Times New Roman"/>
          <w:color w:val="auto"/>
          <w:sz w:val="20"/>
          <w:szCs w:val="20"/>
        </w:rPr>
      </w:pPr>
    </w:p>
    <w:p w:rsidR="00A95FA3" w:rsidRPr="007C4C34" w:rsidRDefault="00A95FA3" w:rsidP="00131852">
      <w:pPr>
        <w:spacing w:line="276" w:lineRule="auto"/>
        <w:rPr>
          <w:rFonts w:ascii="Verdana" w:hAnsi="Verdana" w:cs="Arial"/>
        </w:rPr>
      </w:pPr>
    </w:p>
    <w:p w:rsidR="003E13F2" w:rsidRPr="007C4C34" w:rsidRDefault="003E13F2" w:rsidP="00131852">
      <w:pPr>
        <w:rPr>
          <w:rFonts w:ascii="Verdana" w:hAnsi="Verdana" w:cs="Arial"/>
        </w:rPr>
      </w:pPr>
    </w:p>
    <w:p w:rsidR="00B467FE" w:rsidRPr="007C4C34" w:rsidRDefault="00B467FE" w:rsidP="00B467FE">
      <w:pPr>
        <w:shd w:val="clear" w:color="auto" w:fill="FFFFFF" w:themeFill="background1"/>
        <w:jc w:val="both"/>
        <w:rPr>
          <w:rFonts w:ascii="Verdana" w:hAnsi="Verdana" w:cs="Arial"/>
          <w:sz w:val="32"/>
          <w:szCs w:val="32"/>
        </w:rPr>
      </w:pPr>
      <w:r w:rsidRPr="007C4C34">
        <w:rPr>
          <w:rFonts w:ascii="Verdana" w:hAnsi="Verdana" w:cs="Arial"/>
          <w:sz w:val="32"/>
          <w:szCs w:val="32"/>
        </w:rPr>
        <w:t>Clàusula 29. Transparència. Integritat i conflicte d’interessos</w:t>
      </w:r>
    </w:p>
    <w:p w:rsidR="00B467FE" w:rsidRPr="007C4C34" w:rsidRDefault="00B467FE" w:rsidP="00B467FE">
      <w:pPr>
        <w:shd w:val="clear" w:color="auto" w:fill="FFFFFF" w:themeFill="background1"/>
        <w:jc w:val="both"/>
        <w:rPr>
          <w:rFonts w:ascii="Verdana" w:hAnsi="Verdana" w:cs="Arial"/>
        </w:rPr>
      </w:pPr>
    </w:p>
    <w:p w:rsidR="00B467FE" w:rsidRPr="007C4C34" w:rsidRDefault="0026216E" w:rsidP="00E3694D">
      <w:pPr>
        <w:shd w:val="clear" w:color="auto" w:fill="FFFFFF" w:themeFill="background1"/>
        <w:tabs>
          <w:tab w:val="left" w:pos="284"/>
        </w:tabs>
        <w:jc w:val="both"/>
        <w:rPr>
          <w:rFonts w:ascii="Verdana" w:hAnsi="Verdana" w:cs="Arial"/>
        </w:rPr>
      </w:pPr>
      <w:r w:rsidRPr="007C4C34">
        <w:rPr>
          <w:rFonts w:ascii="Verdana" w:hAnsi="Verdana"/>
          <w:b/>
          <w:bCs/>
        </w:rPr>
        <w:t>Obligacions en matèria de transparència i accés a la informació pública</w:t>
      </w:r>
    </w:p>
    <w:p w:rsidR="00B467FE" w:rsidRPr="007C4C34" w:rsidRDefault="00B467FE" w:rsidP="00B467FE">
      <w:pPr>
        <w:shd w:val="clear" w:color="auto" w:fill="FFFFFF" w:themeFill="background1"/>
        <w:jc w:val="both"/>
        <w:rPr>
          <w:rFonts w:ascii="Verdana" w:hAnsi="Verdana" w:cs="Arial"/>
        </w:rPr>
      </w:pPr>
    </w:p>
    <w:p w:rsidR="00B467FE" w:rsidRPr="007C4C34" w:rsidRDefault="00B467FE" w:rsidP="009B7304">
      <w:pPr>
        <w:pStyle w:val="Pargrafdellista"/>
        <w:numPr>
          <w:ilvl w:val="0"/>
          <w:numId w:val="19"/>
        </w:numPr>
        <w:shd w:val="clear" w:color="auto" w:fill="FFFFFF" w:themeFill="background1"/>
        <w:jc w:val="both"/>
        <w:rPr>
          <w:rFonts w:ascii="Verdana" w:hAnsi="Verdana" w:cs="Arial"/>
          <w:u w:val="single"/>
        </w:rPr>
      </w:pPr>
      <w:r w:rsidRPr="007C4C34">
        <w:rPr>
          <w:rFonts w:ascii="Verdana" w:hAnsi="Verdana" w:cs="Arial"/>
          <w:u w:val="single"/>
        </w:rPr>
        <w:t>Lliurament d’informació per a publicitat activa</w:t>
      </w: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L’adjudicatari resta obligat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rsidR="00B467FE" w:rsidRPr="007C4C34" w:rsidRDefault="00B467FE" w:rsidP="00B467FE">
      <w:pPr>
        <w:shd w:val="clear" w:color="auto" w:fill="FFFFFF" w:themeFill="background1"/>
        <w:jc w:val="both"/>
        <w:rPr>
          <w:rFonts w:ascii="Verdana" w:hAnsi="Verdana" w:cs="Arial"/>
        </w:rPr>
      </w:pPr>
    </w:p>
    <w:p w:rsidR="00B467FE" w:rsidRPr="007C4C34" w:rsidRDefault="00B467FE" w:rsidP="009B7304">
      <w:pPr>
        <w:pStyle w:val="Pargrafdellista"/>
        <w:numPr>
          <w:ilvl w:val="0"/>
          <w:numId w:val="19"/>
        </w:numPr>
        <w:shd w:val="clear" w:color="auto" w:fill="FFFFFF" w:themeFill="background1"/>
        <w:jc w:val="both"/>
        <w:rPr>
          <w:rFonts w:ascii="Verdana" w:hAnsi="Verdana" w:cs="Arial"/>
          <w:u w:val="single"/>
        </w:rPr>
      </w:pPr>
      <w:r w:rsidRPr="007C4C34">
        <w:rPr>
          <w:rFonts w:ascii="Verdana" w:hAnsi="Verdana" w:cs="Arial"/>
          <w:u w:val="single"/>
        </w:rPr>
        <w:t>Retribucions de</w:t>
      </w:r>
      <w:r w:rsidR="009B7304" w:rsidRPr="007C4C34">
        <w:rPr>
          <w:rFonts w:ascii="Verdana" w:hAnsi="Verdana" w:cs="Arial"/>
          <w:u w:val="single"/>
        </w:rPr>
        <w:t xml:space="preserve"> les persones directives</w:t>
      </w: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L’adjudicatari resta obligat a informar de les retribucions percebudes pels seus càrrecs directius si el volum de negoci de l’empresa vinculat a activitats dutes a terme per compte de les administracions públiques supera el vint-i-cinc per cent del volum general de l’empresa, o bé, en cas contrari, presentar una declaració responsable informant del percentatge estimat que han suposat en el volum de negoci de l’empresa les activitats directament relacionades amb les administracions públiques durant el darrer exercici tancat.</w:t>
      </w:r>
    </w:p>
    <w:p w:rsidR="00B467FE" w:rsidRPr="007C4C34" w:rsidRDefault="00B467FE" w:rsidP="00B467FE">
      <w:pPr>
        <w:shd w:val="clear" w:color="auto" w:fill="FFFFFF" w:themeFill="background1"/>
        <w:jc w:val="both"/>
        <w:rPr>
          <w:rFonts w:ascii="Verdana" w:hAnsi="Verdana" w:cs="Arial"/>
        </w:rPr>
      </w:pPr>
    </w:p>
    <w:p w:rsidR="00B467FE" w:rsidRPr="007C4C34" w:rsidRDefault="00B467FE" w:rsidP="009B7304">
      <w:pPr>
        <w:pStyle w:val="Pargrafdellista"/>
        <w:numPr>
          <w:ilvl w:val="0"/>
          <w:numId w:val="19"/>
        </w:numPr>
        <w:shd w:val="clear" w:color="auto" w:fill="FFFFFF" w:themeFill="background1"/>
        <w:jc w:val="both"/>
        <w:rPr>
          <w:rFonts w:ascii="Verdana" w:hAnsi="Verdana" w:cs="Arial"/>
          <w:u w:val="single"/>
        </w:rPr>
      </w:pPr>
      <w:r w:rsidRPr="007C4C34">
        <w:rPr>
          <w:rFonts w:ascii="Verdana" w:hAnsi="Verdana" w:cs="Arial"/>
          <w:u w:val="single"/>
        </w:rPr>
        <w:t>Personal adscrit</w:t>
      </w: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L’adjudicatari haurà de lliurar, a l’inici del contracte i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rsidR="00B467FE" w:rsidRPr="007C4C34" w:rsidRDefault="00B467FE" w:rsidP="00B467FE">
      <w:pPr>
        <w:shd w:val="clear" w:color="auto" w:fill="FFFFFF" w:themeFill="background1"/>
        <w:jc w:val="both"/>
        <w:rPr>
          <w:rFonts w:ascii="Verdana" w:hAnsi="Verdana" w:cs="Arial"/>
        </w:rPr>
      </w:pPr>
    </w:p>
    <w:p w:rsidR="00B467FE" w:rsidRPr="007C4C34" w:rsidRDefault="00B467FE" w:rsidP="009B7304">
      <w:pPr>
        <w:pStyle w:val="Pargrafdellista"/>
        <w:numPr>
          <w:ilvl w:val="0"/>
          <w:numId w:val="19"/>
        </w:numPr>
        <w:shd w:val="clear" w:color="auto" w:fill="FFFFFF" w:themeFill="background1"/>
        <w:jc w:val="both"/>
        <w:rPr>
          <w:rFonts w:ascii="Verdana" w:hAnsi="Verdana" w:cs="Arial"/>
          <w:u w:val="single"/>
        </w:rPr>
      </w:pPr>
      <w:r w:rsidRPr="007C4C34">
        <w:rPr>
          <w:rFonts w:ascii="Verdana" w:hAnsi="Verdana" w:cs="Arial"/>
          <w:u w:val="single"/>
        </w:rPr>
        <w:t>Dret d’accés a la informació pública</w:t>
      </w: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 xml:space="preserve">En compliment de les obligacions de transparència a les quals resta sotmès, el contractista es compromet a facilitar, en el termini i en les condicions que aquesta estableixi en cada </w:t>
      </w:r>
      <w:r w:rsidRPr="007C4C34">
        <w:rPr>
          <w:rFonts w:ascii="Verdana" w:hAnsi="Verdana" w:cs="Arial"/>
        </w:rPr>
        <w:lastRenderedPageBreak/>
        <w:t>requeriment, aquella informació que li sigui requerida per tal de fer efectiu el dret d’accés exercit pels ciutadans, en relació a la prestació contractada.</w:t>
      </w:r>
    </w:p>
    <w:p w:rsidR="00B467FE" w:rsidRPr="007C4C34" w:rsidRDefault="00B467FE" w:rsidP="00B467FE">
      <w:pPr>
        <w:shd w:val="clear" w:color="auto" w:fill="FFFFFF" w:themeFill="background1"/>
        <w:jc w:val="both"/>
        <w:rPr>
          <w:rFonts w:ascii="Verdana" w:hAnsi="Verdana" w:cs="Arial"/>
        </w:rPr>
      </w:pPr>
    </w:p>
    <w:p w:rsidR="00B467FE" w:rsidRPr="007C4C34" w:rsidRDefault="00B467FE" w:rsidP="009B7304">
      <w:pPr>
        <w:pStyle w:val="Pargrafdellista"/>
        <w:numPr>
          <w:ilvl w:val="0"/>
          <w:numId w:val="19"/>
        </w:numPr>
        <w:shd w:val="clear" w:color="auto" w:fill="FFFFFF" w:themeFill="background1"/>
        <w:jc w:val="both"/>
        <w:rPr>
          <w:rFonts w:ascii="Verdana" w:hAnsi="Verdana" w:cs="Arial"/>
          <w:u w:val="single"/>
        </w:rPr>
      </w:pPr>
      <w:r w:rsidRPr="007C4C34">
        <w:rPr>
          <w:rFonts w:ascii="Verdana" w:hAnsi="Verdana" w:cs="Arial"/>
          <w:u w:val="single"/>
        </w:rPr>
        <w:t>Qualitat dels serveis públics</w:t>
      </w: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Els licitadors hauran de lliurar un compromís explicitant les condicions i obligacions que assumeixen en relació a la qualitat, l’accés al servei i els requisits de prestació del servei, els drets i els deures dels usuaris, les facultats.</w:t>
      </w:r>
    </w:p>
    <w:p w:rsidR="00B467FE" w:rsidRPr="007C4C34" w:rsidRDefault="00B467FE" w:rsidP="00B467FE">
      <w:pPr>
        <w:shd w:val="clear" w:color="auto" w:fill="FFFFFF" w:themeFill="background1"/>
        <w:jc w:val="both"/>
        <w:rPr>
          <w:rFonts w:ascii="Verdana" w:hAnsi="Verdana" w:cs="Arial"/>
        </w:rPr>
      </w:pPr>
    </w:p>
    <w:p w:rsidR="00E3694D" w:rsidRPr="007C4C34" w:rsidRDefault="009B7304" w:rsidP="00B467FE">
      <w:pPr>
        <w:shd w:val="clear" w:color="auto" w:fill="FFFFFF" w:themeFill="background1"/>
        <w:jc w:val="both"/>
        <w:rPr>
          <w:rFonts w:ascii="Verdana" w:hAnsi="Verdana"/>
        </w:rPr>
      </w:pPr>
      <w:r w:rsidRPr="007C4C34">
        <w:rPr>
          <w:rFonts w:ascii="Verdana" w:hAnsi="Verdana"/>
        </w:rPr>
        <w:t>L’incompliment d’aquestes obligacions es regira d'acord amb el règim sancionador de la Llei 19/2014, de 29 de desembre</w:t>
      </w:r>
      <w:r w:rsidR="00BF0E8F" w:rsidRPr="007C4C34">
        <w:rPr>
          <w:rFonts w:ascii="Verdana" w:hAnsi="Verdana"/>
        </w:rPr>
        <w:t>.</w:t>
      </w:r>
    </w:p>
    <w:p w:rsidR="00BF0E8F" w:rsidRPr="007C4C34" w:rsidRDefault="00BF0E8F" w:rsidP="00B467FE">
      <w:pPr>
        <w:shd w:val="clear" w:color="auto" w:fill="FFFFFF" w:themeFill="background1"/>
        <w:jc w:val="both"/>
        <w:rPr>
          <w:rFonts w:ascii="Verdana" w:hAnsi="Verdana"/>
        </w:rPr>
      </w:pPr>
    </w:p>
    <w:p w:rsidR="009B7304" w:rsidRPr="007C4C34" w:rsidRDefault="009B7304" w:rsidP="00B467FE">
      <w:pPr>
        <w:shd w:val="clear" w:color="auto" w:fill="FFFFFF" w:themeFill="background1"/>
        <w:jc w:val="both"/>
        <w:rPr>
          <w:rFonts w:ascii="Verdana" w:hAnsi="Verdana" w:cs="Arial"/>
        </w:rPr>
      </w:pPr>
    </w:p>
    <w:p w:rsidR="00BF0E8F" w:rsidRPr="007C4C34" w:rsidRDefault="00BF0E8F" w:rsidP="00BF0E8F">
      <w:pPr>
        <w:pStyle w:val="NormalWeb"/>
        <w:jc w:val="both"/>
        <w:rPr>
          <w:rFonts w:ascii="Calibri" w:hAnsi="Calibri" w:cs="Calibri"/>
        </w:rPr>
      </w:pPr>
      <w:r w:rsidRPr="007C4C34">
        <w:rPr>
          <w:rStyle w:val="Textennegreta"/>
          <w:rFonts w:ascii="Calibri" w:hAnsi="Calibri" w:cs="Calibri"/>
        </w:rPr>
        <w:t>Obligacions en matèria d’integritat i els conflictes d’interès</w:t>
      </w:r>
    </w:p>
    <w:p w:rsidR="00B467FE" w:rsidRPr="007C4C34" w:rsidRDefault="00B467FE" w:rsidP="00E3694D">
      <w:pPr>
        <w:shd w:val="clear" w:color="auto" w:fill="FFFFFF" w:themeFill="background1"/>
        <w:tabs>
          <w:tab w:val="left" w:pos="284"/>
        </w:tabs>
        <w:jc w:val="both"/>
        <w:rPr>
          <w:rFonts w:ascii="Verdana" w:hAnsi="Verdana" w:cs="Arial"/>
        </w:rPr>
      </w:pPr>
    </w:p>
    <w:p w:rsidR="00E3694D" w:rsidRPr="007C4C34" w:rsidRDefault="00E3694D" w:rsidP="00E3694D">
      <w:pPr>
        <w:shd w:val="clear" w:color="auto" w:fill="FFFFFF" w:themeFill="background1"/>
        <w:tabs>
          <w:tab w:val="left" w:pos="284"/>
        </w:tabs>
        <w:jc w:val="both"/>
        <w:rPr>
          <w:rFonts w:ascii="Verdana" w:hAnsi="Verdana" w:cs="Arial"/>
        </w:rPr>
      </w:pPr>
    </w:p>
    <w:p w:rsidR="00BF0E8F" w:rsidRPr="007C4C34" w:rsidRDefault="00BF0E8F" w:rsidP="00BF0E8F">
      <w:pPr>
        <w:shd w:val="clear" w:color="auto" w:fill="FFFFFF" w:themeFill="background1"/>
        <w:jc w:val="both"/>
        <w:rPr>
          <w:rFonts w:ascii="Verdana" w:hAnsi="Verdana" w:cs="Arial"/>
          <w:u w:val="single"/>
        </w:rPr>
      </w:pPr>
      <w:r w:rsidRPr="007C4C34">
        <w:rPr>
          <w:rFonts w:ascii="Verdana" w:hAnsi="Verdana" w:cs="Arial"/>
          <w:u w:val="single"/>
        </w:rPr>
        <w:t>Principis ètics i codi de conducta</w:t>
      </w:r>
    </w:p>
    <w:p w:rsidR="00BF0E8F" w:rsidRPr="007C4C34" w:rsidRDefault="00BF0E8F" w:rsidP="00BF0E8F">
      <w:pPr>
        <w:shd w:val="clear" w:color="auto" w:fill="FFFFFF" w:themeFill="background1"/>
        <w:jc w:val="both"/>
        <w:rPr>
          <w:rFonts w:ascii="Verdana" w:hAnsi="Verdana" w:cs="Arial"/>
        </w:rPr>
      </w:pPr>
    </w:p>
    <w:p w:rsidR="00BF0E8F" w:rsidRPr="007C4C34" w:rsidRDefault="00BF0E8F" w:rsidP="00BF0E8F">
      <w:pPr>
        <w:shd w:val="clear" w:color="auto" w:fill="FFFFFF" w:themeFill="background1"/>
        <w:jc w:val="both"/>
        <w:rPr>
          <w:rFonts w:ascii="Verdana" w:hAnsi="Verdana" w:cs="Arial"/>
        </w:rPr>
      </w:pPr>
      <w:r w:rsidRPr="007C4C34">
        <w:rPr>
          <w:rFonts w:ascii="Verdana" w:hAnsi="Verdana" w:cs="Arial"/>
        </w:rPr>
        <w:t xml:space="preserve">En els processos de contractació pública municipal, les empreses licitadores i contractistes, les empreses </w:t>
      </w:r>
      <w:proofErr w:type="spellStart"/>
      <w:r w:rsidRPr="007C4C34">
        <w:rPr>
          <w:rFonts w:ascii="Verdana" w:hAnsi="Verdana" w:cs="Arial"/>
        </w:rPr>
        <w:t>subcontractistes</w:t>
      </w:r>
      <w:proofErr w:type="spellEnd"/>
      <w:r w:rsidRPr="007C4C34">
        <w:rPr>
          <w:rFonts w:ascii="Verdana" w:hAnsi="Verdana" w:cs="Arial"/>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rsidR="00BF0E8F" w:rsidRPr="007C4C34" w:rsidRDefault="00BF0E8F" w:rsidP="00BF0E8F">
      <w:pPr>
        <w:shd w:val="clear" w:color="auto" w:fill="FFFFFF" w:themeFill="background1"/>
        <w:jc w:val="both"/>
        <w:rPr>
          <w:rFonts w:ascii="Verdana" w:hAnsi="Verdana" w:cs="Arial"/>
        </w:rPr>
      </w:pPr>
      <w:r w:rsidRPr="007C4C34">
        <w:rPr>
          <w:rFonts w:ascii="Verdana" w:hAnsi="Verdana" w:cs="Arial"/>
        </w:rPr>
        <w:t> </w:t>
      </w:r>
    </w:p>
    <w:p w:rsidR="00BF0E8F" w:rsidRPr="007C4C34" w:rsidRDefault="00BF0E8F" w:rsidP="00BF0E8F">
      <w:pPr>
        <w:shd w:val="clear" w:color="auto" w:fill="FFFFFF" w:themeFill="background1"/>
        <w:jc w:val="both"/>
        <w:rPr>
          <w:rFonts w:ascii="Verdana" w:hAnsi="Verdana" w:cs="Arial"/>
        </w:rPr>
      </w:pPr>
      <w:r w:rsidRPr="007C4C34">
        <w:rPr>
          <w:rFonts w:ascii="Verdana" w:hAnsi="Verdana" w:cs="Arial"/>
        </w:rPr>
        <w:t>De conformitat amb allò establert als articles 1.3 i 64 de la LCSP, les empreses licitadores i contractistes assumeixen les obligacions següents:</w:t>
      </w:r>
    </w:p>
    <w:p w:rsidR="00BF0E8F" w:rsidRPr="007C4C34" w:rsidRDefault="00BF0E8F" w:rsidP="00BF0E8F">
      <w:pPr>
        <w:shd w:val="clear" w:color="auto" w:fill="FFFFFF" w:themeFill="background1"/>
        <w:jc w:val="both"/>
        <w:rPr>
          <w:rFonts w:ascii="Verdana" w:hAnsi="Verdana" w:cs="Arial"/>
        </w:rPr>
      </w:pP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Respectar els principis d’igualtat, lliure concurrència, transparència i integritat.</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No sol·licitar, directament o indirectament, que un càrrec o empleat públic influeixi en l’adjudicació del contracte.</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Observar els principis, les normes i els cànons ètics propis de les activitats, els oficis i/o les professions corresponents a les prestacions objecte dels contractes.</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 xml:space="preserve">No realitzar accions que posin en risc l’interès públic. </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 xml:space="preserve">Respectar els acords i les normes de confidencialitat. </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 xml:space="preserve">Col·laborar amb l’òrgan de contractació en les actuacions que aquest realitzi per al seguiment i/o l’avaluació del compliment del contracte, particularment facilitant la informació que li sigui sol·licitada per a aquestes finalitats i que la legislació de </w:t>
      </w:r>
      <w:r w:rsidRPr="007C4C34">
        <w:rPr>
          <w:rFonts w:ascii="Verdana" w:hAnsi="Verdana" w:cs="Arial"/>
        </w:rPr>
        <w:lastRenderedPageBreak/>
        <w:t>transparència i els contractes del sector públic imposen als adjudicataris en relació amb l’Administració o administracions de referència, sens perjudici del compliment de les obligacions de transparència que els pertoquin de forma directa per previsió legal.</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Aplicar la màxima diligència en el coneixement, foment i compliment de la legalitat vigent</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rsidR="00BF0E8F" w:rsidRPr="007C4C34" w:rsidRDefault="00BF0E8F" w:rsidP="00BF0E8F">
      <w:pPr>
        <w:numPr>
          <w:ilvl w:val="0"/>
          <w:numId w:val="21"/>
        </w:numPr>
        <w:shd w:val="clear" w:color="auto" w:fill="FFFFFF" w:themeFill="background1"/>
        <w:jc w:val="both"/>
        <w:rPr>
          <w:rFonts w:ascii="Verdana" w:hAnsi="Verdana" w:cs="Arial"/>
        </w:rPr>
      </w:pPr>
      <w:r w:rsidRPr="007C4C34">
        <w:rPr>
          <w:rFonts w:ascii="Verdana" w:hAnsi="Verdana" w:cs="Arial"/>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rsidR="00BF0E8F" w:rsidRPr="007C4C34" w:rsidRDefault="00BF0E8F" w:rsidP="00BF0E8F">
      <w:pPr>
        <w:shd w:val="clear" w:color="auto" w:fill="FFFFFF" w:themeFill="background1"/>
        <w:jc w:val="both"/>
        <w:rPr>
          <w:rFonts w:ascii="Verdana" w:hAnsi="Verdana" w:cs="Arial"/>
        </w:rPr>
      </w:pPr>
    </w:p>
    <w:p w:rsidR="00E3694D" w:rsidRPr="007C4C34" w:rsidRDefault="00E3694D" w:rsidP="00B467FE">
      <w:pPr>
        <w:shd w:val="clear" w:color="auto" w:fill="FFFFFF" w:themeFill="background1"/>
        <w:jc w:val="both"/>
        <w:rPr>
          <w:rFonts w:ascii="Verdana" w:hAnsi="Verdana" w:cs="Arial"/>
        </w:rPr>
      </w:pPr>
    </w:p>
    <w:p w:rsidR="00B467FE" w:rsidRPr="007C4C34" w:rsidRDefault="00B467FE" w:rsidP="00B467FE">
      <w:pPr>
        <w:shd w:val="clear" w:color="auto" w:fill="FFFFFF" w:themeFill="background1"/>
        <w:jc w:val="both"/>
        <w:rPr>
          <w:rFonts w:ascii="Verdana" w:hAnsi="Verdana" w:cs="Arial"/>
          <w:u w:val="single"/>
        </w:rPr>
      </w:pPr>
      <w:r w:rsidRPr="007C4C34">
        <w:rPr>
          <w:rFonts w:ascii="Verdana" w:hAnsi="Verdana" w:cs="Arial"/>
          <w:u w:val="single"/>
        </w:rPr>
        <w:t xml:space="preserve">Conseqüències de l’incompliment  </w:t>
      </w:r>
    </w:p>
    <w:p w:rsidR="00B467FE" w:rsidRPr="007C4C34" w:rsidRDefault="00B467FE" w:rsidP="00B467FE">
      <w:pPr>
        <w:shd w:val="clear" w:color="auto" w:fill="FFFFFF" w:themeFill="background1"/>
        <w:jc w:val="both"/>
        <w:rPr>
          <w:rFonts w:ascii="Verdana" w:hAnsi="Verdana" w:cs="Arial"/>
        </w:rPr>
      </w:pPr>
    </w:p>
    <w:p w:rsidR="00BF0E8F" w:rsidRPr="007C4C34" w:rsidRDefault="00B467FE" w:rsidP="00B467FE">
      <w:pPr>
        <w:shd w:val="clear" w:color="auto" w:fill="FFFFFF" w:themeFill="background1"/>
        <w:jc w:val="both"/>
        <w:rPr>
          <w:rFonts w:ascii="Verdana" w:hAnsi="Verdana" w:cs="Arial"/>
        </w:rPr>
      </w:pPr>
      <w:r w:rsidRPr="007C4C34">
        <w:rPr>
          <w:rFonts w:ascii="Verdana" w:hAnsi="Verdana" w:cs="Arial"/>
        </w:rPr>
        <w:t xml:space="preserve">L’incompliment per les empreses empresa licitadores de les regles de conducta definides en aquesta clàusula pot derivar en causa de prohibició de contractar si concorren els </w:t>
      </w:r>
      <w:r w:rsidR="00BF0E8F" w:rsidRPr="007C4C34">
        <w:rPr>
          <w:rFonts w:ascii="Verdana" w:hAnsi="Verdana" w:cs="Arial"/>
        </w:rPr>
        <w:t>requisits de l’article 71 LCSP.</w:t>
      </w:r>
    </w:p>
    <w:p w:rsidR="00BF0E8F" w:rsidRPr="007C4C34" w:rsidRDefault="00BF0E8F" w:rsidP="00B467FE">
      <w:pPr>
        <w:shd w:val="clear" w:color="auto" w:fill="FFFFFF" w:themeFill="background1"/>
        <w:jc w:val="both"/>
        <w:rPr>
          <w:rFonts w:ascii="Verdana" w:hAnsi="Verdana" w:cs="Arial"/>
        </w:rPr>
      </w:pPr>
    </w:p>
    <w:p w:rsidR="00B467FE" w:rsidRPr="007C4C34" w:rsidRDefault="00B467FE" w:rsidP="00B467FE">
      <w:pPr>
        <w:shd w:val="clear" w:color="auto" w:fill="FFFFFF" w:themeFill="background1"/>
        <w:jc w:val="both"/>
        <w:rPr>
          <w:rFonts w:ascii="Verdana" w:hAnsi="Verdana" w:cs="Arial"/>
        </w:rPr>
      </w:pPr>
      <w:r w:rsidRPr="007C4C34">
        <w:rPr>
          <w:rFonts w:ascii="Verdana" w:hAnsi="Verdana" w:cs="Arial"/>
        </w:rPr>
        <w:t xml:space="preserve">En relació amb l’empresa contractista i les empreses </w:t>
      </w:r>
      <w:proofErr w:type="spellStart"/>
      <w:r w:rsidRPr="007C4C34">
        <w:rPr>
          <w:rFonts w:ascii="Verdana" w:hAnsi="Verdana" w:cs="Arial"/>
        </w:rPr>
        <w:t>subcontractistes</w:t>
      </w:r>
      <w:proofErr w:type="spellEnd"/>
      <w:r w:rsidRPr="007C4C34">
        <w:rPr>
          <w:rFonts w:ascii="Verdana" w:hAnsi="Verdana" w:cs="Arial"/>
        </w:rPr>
        <w:t xml:space="preserve"> i proveïdores i mitjans auxiliars, les regles de conducta definides en aquesta clàusula es consideren obligacions contractuals essencials i la seva infracció es qualifica com a </w:t>
      </w:r>
      <w:r w:rsidR="000C7AAC" w:rsidRPr="007C4C34">
        <w:rPr>
          <w:rFonts w:ascii="Verdana" w:hAnsi="Verdana" w:cs="Arial"/>
        </w:rPr>
        <w:t>incompliment</w:t>
      </w:r>
      <w:r w:rsidRPr="007C4C34">
        <w:rPr>
          <w:rFonts w:ascii="Verdana" w:hAnsi="Verdana" w:cs="Arial"/>
        </w:rPr>
        <w:t xml:space="preserve"> molt greu si concorre dol, culpa o negligència de l’empresa, amb imposició de penalitats, segons la previsió de l’article 192.1  o la resolució del contracte, d’acord amb el que preveu l’article 211.1.f) de la LCSP i eventual determinació de causa de prohibició de contractar segons la previsió de l’article 71.2.c).</w:t>
      </w:r>
    </w:p>
    <w:p w:rsidR="00B467FE" w:rsidRPr="007C4C34" w:rsidRDefault="00B467FE" w:rsidP="00B467FE">
      <w:pPr>
        <w:shd w:val="clear" w:color="auto" w:fill="FFFFFF" w:themeFill="background1"/>
        <w:jc w:val="both"/>
        <w:rPr>
          <w:rFonts w:ascii="Verdana" w:hAnsi="Verdana" w:cs="Arial"/>
        </w:rPr>
      </w:pPr>
    </w:p>
    <w:p w:rsidR="00E3694D" w:rsidRPr="007C4C34" w:rsidRDefault="00E3694D" w:rsidP="00B467FE">
      <w:pPr>
        <w:shd w:val="clear" w:color="auto" w:fill="FFFFFF" w:themeFill="background1"/>
        <w:jc w:val="both"/>
        <w:rPr>
          <w:rFonts w:ascii="Verdana" w:hAnsi="Verdana" w:cs="Arial"/>
        </w:rPr>
      </w:pPr>
    </w:p>
    <w:p w:rsidR="00544AFA" w:rsidRPr="007C4C34" w:rsidRDefault="00544AFA" w:rsidP="00544AFA">
      <w:pPr>
        <w:shd w:val="clear" w:color="auto" w:fill="FFFFFF" w:themeFill="background1"/>
        <w:jc w:val="both"/>
        <w:rPr>
          <w:rFonts w:ascii="Verdana" w:hAnsi="Verdana" w:cs="Arial"/>
        </w:rPr>
      </w:pPr>
    </w:p>
    <w:p w:rsidR="00544AFA" w:rsidRPr="007C4C34" w:rsidRDefault="00544AFA" w:rsidP="00544AFA">
      <w:pPr>
        <w:shd w:val="clear" w:color="auto" w:fill="FFFFFF" w:themeFill="background1"/>
        <w:jc w:val="both"/>
        <w:rPr>
          <w:rFonts w:ascii="Verdana" w:hAnsi="Verdana" w:cs="Arial"/>
        </w:rPr>
      </w:pPr>
    </w:p>
    <w:p w:rsidR="00544AFA" w:rsidRPr="007C4C34" w:rsidRDefault="00544AFA" w:rsidP="00544AFA">
      <w:pPr>
        <w:shd w:val="clear" w:color="auto" w:fill="FFFFFF" w:themeFill="background1"/>
        <w:jc w:val="both"/>
        <w:rPr>
          <w:rFonts w:ascii="Verdana" w:hAnsi="Verdana" w:cs="Arial"/>
        </w:rPr>
      </w:pPr>
    </w:p>
    <w:p w:rsidR="00544AFA" w:rsidRPr="007C4C34" w:rsidRDefault="00544AFA" w:rsidP="00544AFA">
      <w:pPr>
        <w:shd w:val="clear" w:color="auto" w:fill="FFFFFF" w:themeFill="background1"/>
        <w:jc w:val="both"/>
        <w:rPr>
          <w:rFonts w:ascii="Verdana" w:hAnsi="Verdana" w:cs="Arial"/>
        </w:rPr>
      </w:pPr>
    </w:p>
    <w:p w:rsidR="00E11A71" w:rsidRPr="007C4C34" w:rsidRDefault="00E11A71" w:rsidP="00544AFA">
      <w:pPr>
        <w:shd w:val="clear" w:color="auto" w:fill="FFFFFF" w:themeFill="background1"/>
        <w:jc w:val="both"/>
        <w:rPr>
          <w:rFonts w:ascii="Verdana" w:hAnsi="Verdana" w:cs="Arial"/>
          <w:b/>
          <w:sz w:val="24"/>
          <w:szCs w:val="24"/>
        </w:rPr>
      </w:pPr>
    </w:p>
    <w:sectPr w:rsidR="00E11A71" w:rsidRPr="007C4C34" w:rsidSect="003E792D">
      <w:headerReference w:type="default" r:id="rId35"/>
      <w:footerReference w:type="default" r:id="rId36"/>
      <w:pgSz w:w="11906" w:h="16838" w:code="9"/>
      <w:pgMar w:top="1038" w:right="849" w:bottom="851" w:left="1418" w:header="709" w:footer="261"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467" w:rsidRDefault="00166467">
      <w:r>
        <w:separator/>
      </w:r>
    </w:p>
  </w:endnote>
  <w:endnote w:type="continuationSeparator" w:id="0">
    <w:p w:rsidR="00166467" w:rsidRDefault="0016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rbel">
    <w:panose1 w:val="020B0503020204020204"/>
    <w:charset w:val="00"/>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467" w:rsidRDefault="00166467" w:rsidP="00F723FC">
    <w:pPr>
      <w:pStyle w:val="Peu"/>
      <w:tabs>
        <w:tab w:val="clear" w:pos="4252"/>
        <w:tab w:val="clear" w:pos="8504"/>
        <w:tab w:val="left" w:pos="3076"/>
      </w:tabs>
      <w:rPr>
        <w:rFonts w:ascii="Arial" w:hAnsi="Arial" w:cs="Arial"/>
        <w:sz w:val="15"/>
        <w:szCs w:val="15"/>
      </w:rPr>
    </w:pPr>
  </w:p>
  <w:p w:rsidR="00166467" w:rsidRDefault="00166467" w:rsidP="009C2FEE">
    <w:pPr>
      <w:pStyle w:val="Peu"/>
      <w:tabs>
        <w:tab w:val="clear" w:pos="4252"/>
        <w:tab w:val="clear" w:pos="8504"/>
      </w:tabs>
      <w:rPr>
        <w:rFonts w:ascii="Arial" w:hAnsi="Arial" w:cs="Arial"/>
        <w:sz w:val="15"/>
        <w:szCs w:val="15"/>
      </w:rPr>
    </w:pPr>
  </w:p>
  <w:p w:rsidR="00166467" w:rsidRDefault="00166467" w:rsidP="009C2FEE">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F32D11">
      <w:rPr>
        <w:rStyle w:val="Nmerodepgina"/>
        <w:rFonts w:ascii="Arial" w:hAnsi="Arial" w:cs="Arial"/>
        <w:noProof/>
        <w:sz w:val="15"/>
        <w:szCs w:val="15"/>
      </w:rPr>
      <w:t>31</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F32D11">
      <w:rPr>
        <w:rStyle w:val="Nmerodepgina"/>
        <w:rFonts w:ascii="Arial" w:hAnsi="Arial" w:cs="Arial"/>
        <w:noProof/>
        <w:sz w:val="15"/>
        <w:szCs w:val="15"/>
      </w:rPr>
      <w:t>31</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Style w:val="Nmerodepgina"/>
        <w:rFonts w:ascii="Arial" w:hAnsi="Arial" w:cs="Arial"/>
        <w:sz w:val="15"/>
        <w:szCs w:val="15"/>
      </w:rPr>
      <w:t>Codi Contracte</w:t>
    </w:r>
    <w:r w:rsidRPr="001910CA">
      <w:rPr>
        <w:rFonts w:ascii="Arial" w:hAnsi="Arial" w:cs="Arial"/>
        <w:sz w:val="15"/>
        <w:szCs w:val="15"/>
      </w:rPr>
      <w:t xml:space="preserve">_ </w:t>
    </w:r>
    <w:r w:rsidRPr="007C4C34">
      <w:rPr>
        <w:rFonts w:ascii="Arial" w:hAnsi="Arial" w:cs="Arial"/>
        <w:sz w:val="15"/>
        <w:szCs w:val="15"/>
      </w:rPr>
      <w:t xml:space="preserve">22000120_ </w:t>
    </w:r>
    <w:r w:rsidRPr="001910CA">
      <w:rPr>
        <w:rFonts w:ascii="Arial" w:hAnsi="Arial" w:cs="Arial"/>
        <w:sz w:val="15"/>
        <w:szCs w:val="15"/>
      </w:rPr>
      <w:t>PLEC ADMINISTRATIU</w:t>
    </w:r>
  </w:p>
  <w:p w:rsidR="00166467" w:rsidRDefault="00166467">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467" w:rsidRDefault="00166467">
      <w:r>
        <w:separator/>
      </w:r>
    </w:p>
  </w:footnote>
  <w:footnote w:type="continuationSeparator" w:id="0">
    <w:p w:rsidR="00166467" w:rsidRDefault="00166467">
      <w:r>
        <w:continuationSeparator/>
      </w:r>
    </w:p>
  </w:footnote>
  <w:footnote w:id="1">
    <w:p w:rsidR="00166467" w:rsidRPr="002B6531" w:rsidRDefault="00166467" w:rsidP="00DE41CF">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rsidR="00166467" w:rsidRPr="002B6531" w:rsidRDefault="00166467" w:rsidP="00DE41CF">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85"/>
      <w:gridCol w:w="3285"/>
      <w:gridCol w:w="3283"/>
    </w:tblGrid>
    <w:tr w:rsidR="00166467" w:rsidRPr="00B56846"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166467" w:rsidRPr="00B56846" w:rsidTr="00EC49EC">
            <w:trPr>
              <w:trHeight w:val="574"/>
            </w:trPr>
            <w:tc>
              <w:tcPr>
                <w:tcW w:w="5000" w:type="pct"/>
                <w:vAlign w:val="center"/>
              </w:tcPr>
              <w:p w:rsidR="00166467" w:rsidRPr="00B56846" w:rsidRDefault="00166467"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rsidR="00166467" w:rsidRPr="00807D1D" w:rsidRDefault="00166467" w:rsidP="00EC49EC">
          <w:pPr>
            <w:pStyle w:val="Capalera"/>
            <w:tabs>
              <w:tab w:val="clear" w:pos="4252"/>
              <w:tab w:val="clear" w:pos="8504"/>
              <w:tab w:val="left" w:pos="3378"/>
            </w:tabs>
            <w:rPr>
              <w:rFonts w:ascii="Calibri" w:hAnsi="Calibri"/>
              <w:sz w:val="16"/>
              <w:szCs w:val="16"/>
            </w:rPr>
          </w:pPr>
        </w:p>
      </w:tc>
      <w:tc>
        <w:tcPr>
          <w:tcW w:w="1667" w:type="pct"/>
          <w:vAlign w:val="center"/>
        </w:tcPr>
        <w:p w:rsidR="00166467" w:rsidRPr="00807D1D" w:rsidRDefault="00166467"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rsidR="00166467" w:rsidRPr="00807D1D" w:rsidRDefault="00166467" w:rsidP="00EC49EC">
          <w:pPr>
            <w:pStyle w:val="Capalera"/>
            <w:tabs>
              <w:tab w:val="clear" w:pos="4252"/>
              <w:tab w:val="clear" w:pos="8504"/>
              <w:tab w:val="left" w:pos="3378"/>
            </w:tabs>
            <w:jc w:val="right"/>
            <w:rPr>
              <w:rFonts w:ascii="Calibri" w:hAnsi="Calibri"/>
              <w:sz w:val="16"/>
              <w:szCs w:val="16"/>
            </w:rPr>
          </w:pPr>
        </w:p>
      </w:tc>
    </w:tr>
  </w:tbl>
  <w:p w:rsidR="00166467" w:rsidRDefault="00166467" w:rsidP="000E0F3C">
    <w:pPr>
      <w:pStyle w:val="Capalera"/>
      <w:tabs>
        <w:tab w:val="clear" w:pos="4252"/>
        <w:tab w:val="left" w:pos="851"/>
      </w:tabs>
      <w:rPr>
        <w:rFonts w:ascii="Arial" w:hAnsi="Arial" w:cs="Arial"/>
      </w:rPr>
    </w:pPr>
    <w:r>
      <w:tab/>
    </w:r>
    <w:r w:rsidRPr="000E0F3C">
      <w:rPr>
        <w:rFonts w:ascii="Arial" w:hAnsi="Arial" w:cs="Arial"/>
      </w:rPr>
      <w:t>Institut Barcelona Esports</w:t>
    </w:r>
  </w:p>
  <w:p w:rsidR="00166467" w:rsidRPr="000E0F3C" w:rsidRDefault="00166467" w:rsidP="000E0F3C">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741B8C"/>
    <w:multiLevelType w:val="hybridMultilevel"/>
    <w:tmpl w:val="3146C4F8"/>
    <w:lvl w:ilvl="0" w:tplc="81480D76">
      <w:start w:val="1"/>
      <w:numFmt w:val="bullet"/>
      <w:lvlText w:val="*"/>
      <w:lvlJc w:val="left"/>
      <w:pPr>
        <w:ind w:left="1495" w:hanging="360"/>
      </w:pPr>
      <w:rPr>
        <w:rFonts w:ascii="Corbel" w:hAnsi="Corbel" w:hint="default"/>
      </w:rPr>
    </w:lvl>
    <w:lvl w:ilvl="1" w:tplc="81480D76">
      <w:start w:val="1"/>
      <w:numFmt w:val="bullet"/>
      <w:lvlText w:val="*"/>
      <w:lvlJc w:val="left"/>
      <w:pPr>
        <w:ind w:left="2215" w:hanging="360"/>
      </w:pPr>
      <w:rPr>
        <w:rFonts w:ascii="Corbel" w:hAnsi="Corbel" w:hint="default"/>
      </w:rPr>
    </w:lvl>
    <w:lvl w:ilvl="2" w:tplc="04030005" w:tentative="1">
      <w:start w:val="1"/>
      <w:numFmt w:val="bullet"/>
      <w:lvlText w:val=""/>
      <w:lvlJc w:val="left"/>
      <w:pPr>
        <w:ind w:left="2935" w:hanging="360"/>
      </w:pPr>
      <w:rPr>
        <w:rFonts w:ascii="Wingdings" w:hAnsi="Wingdings" w:hint="default"/>
      </w:rPr>
    </w:lvl>
    <w:lvl w:ilvl="3" w:tplc="04030001" w:tentative="1">
      <w:start w:val="1"/>
      <w:numFmt w:val="bullet"/>
      <w:lvlText w:val=""/>
      <w:lvlJc w:val="left"/>
      <w:pPr>
        <w:ind w:left="3655" w:hanging="360"/>
      </w:pPr>
      <w:rPr>
        <w:rFonts w:ascii="Symbol" w:hAnsi="Symbol" w:hint="default"/>
      </w:rPr>
    </w:lvl>
    <w:lvl w:ilvl="4" w:tplc="04030003" w:tentative="1">
      <w:start w:val="1"/>
      <w:numFmt w:val="bullet"/>
      <w:lvlText w:val="o"/>
      <w:lvlJc w:val="left"/>
      <w:pPr>
        <w:ind w:left="4375" w:hanging="360"/>
      </w:pPr>
      <w:rPr>
        <w:rFonts w:ascii="Courier New" w:hAnsi="Courier New" w:cs="Courier New" w:hint="default"/>
      </w:rPr>
    </w:lvl>
    <w:lvl w:ilvl="5" w:tplc="04030005" w:tentative="1">
      <w:start w:val="1"/>
      <w:numFmt w:val="bullet"/>
      <w:lvlText w:val=""/>
      <w:lvlJc w:val="left"/>
      <w:pPr>
        <w:ind w:left="5095" w:hanging="360"/>
      </w:pPr>
      <w:rPr>
        <w:rFonts w:ascii="Wingdings" w:hAnsi="Wingdings" w:hint="default"/>
      </w:rPr>
    </w:lvl>
    <w:lvl w:ilvl="6" w:tplc="04030001" w:tentative="1">
      <w:start w:val="1"/>
      <w:numFmt w:val="bullet"/>
      <w:lvlText w:val=""/>
      <w:lvlJc w:val="left"/>
      <w:pPr>
        <w:ind w:left="5815" w:hanging="360"/>
      </w:pPr>
      <w:rPr>
        <w:rFonts w:ascii="Symbol" w:hAnsi="Symbol" w:hint="default"/>
      </w:rPr>
    </w:lvl>
    <w:lvl w:ilvl="7" w:tplc="04030003" w:tentative="1">
      <w:start w:val="1"/>
      <w:numFmt w:val="bullet"/>
      <w:lvlText w:val="o"/>
      <w:lvlJc w:val="left"/>
      <w:pPr>
        <w:ind w:left="6535" w:hanging="360"/>
      </w:pPr>
      <w:rPr>
        <w:rFonts w:ascii="Courier New" w:hAnsi="Courier New" w:cs="Courier New" w:hint="default"/>
      </w:rPr>
    </w:lvl>
    <w:lvl w:ilvl="8" w:tplc="04030005" w:tentative="1">
      <w:start w:val="1"/>
      <w:numFmt w:val="bullet"/>
      <w:lvlText w:val=""/>
      <w:lvlJc w:val="left"/>
      <w:pPr>
        <w:ind w:left="7255" w:hanging="360"/>
      </w:pPr>
      <w:rPr>
        <w:rFonts w:ascii="Wingdings" w:hAnsi="Wingdings" w:hint="default"/>
      </w:r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1853E68"/>
    <w:multiLevelType w:val="hybridMultilevel"/>
    <w:tmpl w:val="67F80E5E"/>
    <w:lvl w:ilvl="0" w:tplc="8F3EBE70">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965A21"/>
    <w:multiLevelType w:val="hybridMultilevel"/>
    <w:tmpl w:val="09D81642"/>
    <w:lvl w:ilvl="0" w:tplc="9F7E19E0">
      <w:start w:val="2"/>
      <w:numFmt w:val="decimal"/>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5">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2B563652"/>
    <w:multiLevelType w:val="hybridMultilevel"/>
    <w:tmpl w:val="5EECFF20"/>
    <w:lvl w:ilvl="0" w:tplc="81480D76">
      <w:start w:val="1"/>
      <w:numFmt w:val="bullet"/>
      <w:lvlText w:val="*"/>
      <w:lvlJc w:val="left"/>
      <w:pPr>
        <w:ind w:left="1080" w:hanging="360"/>
      </w:pPr>
      <w:rPr>
        <w:rFonts w:ascii="Corbel" w:hAnsi="Corbe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F8D01B5"/>
    <w:multiLevelType w:val="hybridMultilevel"/>
    <w:tmpl w:val="8D683228"/>
    <w:lvl w:ilvl="0" w:tplc="C100B594">
      <w:start w:val="2"/>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E366A32"/>
    <w:multiLevelType w:val="hybridMultilevel"/>
    <w:tmpl w:val="6FD0E670"/>
    <w:lvl w:ilvl="0" w:tplc="2CC87C8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4565259"/>
    <w:multiLevelType w:val="hybridMultilevel"/>
    <w:tmpl w:val="634A62B4"/>
    <w:lvl w:ilvl="0" w:tplc="5B425580">
      <w:start w:val="1"/>
      <w:numFmt w:val="lowerLetter"/>
      <w:lvlText w:val="%1)"/>
      <w:lvlJc w:val="left"/>
      <w:pPr>
        <w:ind w:left="786" w:hanging="360"/>
      </w:pPr>
      <w:rPr>
        <w:rFonts w:hint="default"/>
        <w:i w:val="0"/>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5">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86D1088"/>
    <w:multiLevelType w:val="hybridMultilevel"/>
    <w:tmpl w:val="C0C4CC86"/>
    <w:lvl w:ilvl="0" w:tplc="81480D76">
      <w:start w:val="1"/>
      <w:numFmt w:val="bullet"/>
      <w:lvlText w:val="*"/>
      <w:lvlJc w:val="left"/>
      <w:pPr>
        <w:ind w:left="1800" w:hanging="360"/>
      </w:pPr>
      <w:rPr>
        <w:rFonts w:ascii="Corbel" w:hAnsi="Corbe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8">
    <w:nsid w:val="5C6C7721"/>
    <w:multiLevelType w:val="hybridMultilevel"/>
    <w:tmpl w:val="E72AE798"/>
    <w:lvl w:ilvl="0" w:tplc="07C8C12A">
      <w:start w:val="2"/>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9397C93"/>
    <w:multiLevelType w:val="hybridMultilevel"/>
    <w:tmpl w:val="B44419C6"/>
    <w:lvl w:ilvl="0" w:tplc="81480D76">
      <w:start w:val="1"/>
      <w:numFmt w:val="bullet"/>
      <w:lvlText w:val="*"/>
      <w:lvlJc w:val="left"/>
      <w:pPr>
        <w:ind w:left="1080" w:hanging="360"/>
      </w:pPr>
      <w:rPr>
        <w:rFonts w:ascii="Corbel" w:hAnsi="Corbe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nsid w:val="6FBD05B8"/>
    <w:multiLevelType w:val="hybridMultilevel"/>
    <w:tmpl w:val="C02021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4">
    <w:nsid w:val="75341EBA"/>
    <w:multiLevelType w:val="hybridMultilevel"/>
    <w:tmpl w:val="248A4E9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2"/>
  </w:num>
  <w:num w:numId="2">
    <w:abstractNumId w:val="36"/>
  </w:num>
  <w:num w:numId="3">
    <w:abstractNumId w:val="29"/>
  </w:num>
  <w:num w:numId="4">
    <w:abstractNumId w:val="20"/>
  </w:num>
  <w:num w:numId="5">
    <w:abstractNumId w:val="35"/>
  </w:num>
  <w:num w:numId="6">
    <w:abstractNumId w:val="19"/>
  </w:num>
  <w:num w:numId="7">
    <w:abstractNumId w:val="13"/>
  </w:num>
  <w:num w:numId="8">
    <w:abstractNumId w:val="17"/>
  </w:num>
  <w:num w:numId="9">
    <w:abstractNumId w:val="25"/>
  </w:num>
  <w:num w:numId="10">
    <w:abstractNumId w:val="23"/>
  </w:num>
  <w:num w:numId="11">
    <w:abstractNumId w:val="10"/>
  </w:num>
  <w:num w:numId="12">
    <w:abstractNumId w:val="9"/>
  </w:num>
  <w:num w:numId="13">
    <w:abstractNumId w:val="32"/>
  </w:num>
  <w:num w:numId="14">
    <w:abstractNumId w:val="18"/>
  </w:num>
  <w:num w:numId="15">
    <w:abstractNumId w:val="28"/>
  </w:num>
  <w:num w:numId="16">
    <w:abstractNumId w:val="14"/>
  </w:num>
  <w:num w:numId="17">
    <w:abstractNumId w:val="11"/>
  </w:num>
  <w:num w:numId="18">
    <w:abstractNumId w:val="21"/>
  </w:num>
  <w:num w:numId="19">
    <w:abstractNumId w:val="34"/>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5"/>
  </w:num>
  <w:num w:numId="24">
    <w:abstractNumId w:val="22"/>
  </w:num>
  <w:num w:numId="25">
    <w:abstractNumId w:val="33"/>
  </w:num>
  <w:num w:numId="26">
    <w:abstractNumId w:val="8"/>
  </w:num>
  <w:num w:numId="27">
    <w:abstractNumId w:val="16"/>
  </w:num>
  <w:num w:numId="28">
    <w:abstractNumId w:val="27"/>
  </w:num>
  <w:num w:numId="29">
    <w:abstractNumId w:val="3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4C4F"/>
    <w:rsid w:val="000150B6"/>
    <w:rsid w:val="000153E3"/>
    <w:rsid w:val="00015579"/>
    <w:rsid w:val="000167C7"/>
    <w:rsid w:val="00017048"/>
    <w:rsid w:val="000174BF"/>
    <w:rsid w:val="000204DC"/>
    <w:rsid w:val="000205AA"/>
    <w:rsid w:val="00022BA7"/>
    <w:rsid w:val="000301DC"/>
    <w:rsid w:val="00030387"/>
    <w:rsid w:val="000313CA"/>
    <w:rsid w:val="000318AF"/>
    <w:rsid w:val="0003460A"/>
    <w:rsid w:val="0003479B"/>
    <w:rsid w:val="00035419"/>
    <w:rsid w:val="00036172"/>
    <w:rsid w:val="00037246"/>
    <w:rsid w:val="00037B0E"/>
    <w:rsid w:val="00037B75"/>
    <w:rsid w:val="00037BAD"/>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57929"/>
    <w:rsid w:val="00060045"/>
    <w:rsid w:val="0006119C"/>
    <w:rsid w:val="00061798"/>
    <w:rsid w:val="000617A4"/>
    <w:rsid w:val="0006292F"/>
    <w:rsid w:val="00063255"/>
    <w:rsid w:val="00063E44"/>
    <w:rsid w:val="000655F9"/>
    <w:rsid w:val="000657ED"/>
    <w:rsid w:val="00065F7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F57"/>
    <w:rsid w:val="00081274"/>
    <w:rsid w:val="0008328C"/>
    <w:rsid w:val="00083843"/>
    <w:rsid w:val="00084D40"/>
    <w:rsid w:val="0008510B"/>
    <w:rsid w:val="00085151"/>
    <w:rsid w:val="000869C5"/>
    <w:rsid w:val="000872D9"/>
    <w:rsid w:val="0009036E"/>
    <w:rsid w:val="000909A9"/>
    <w:rsid w:val="00091998"/>
    <w:rsid w:val="00093123"/>
    <w:rsid w:val="000936DA"/>
    <w:rsid w:val="00093B5F"/>
    <w:rsid w:val="000944F6"/>
    <w:rsid w:val="000948F7"/>
    <w:rsid w:val="00094D45"/>
    <w:rsid w:val="00095320"/>
    <w:rsid w:val="00096271"/>
    <w:rsid w:val="000A0ECE"/>
    <w:rsid w:val="000A1E4A"/>
    <w:rsid w:val="000A3AEF"/>
    <w:rsid w:val="000A45F4"/>
    <w:rsid w:val="000A5001"/>
    <w:rsid w:val="000A5D08"/>
    <w:rsid w:val="000A5E7E"/>
    <w:rsid w:val="000A75CC"/>
    <w:rsid w:val="000B03ED"/>
    <w:rsid w:val="000B057C"/>
    <w:rsid w:val="000B08EF"/>
    <w:rsid w:val="000B1A6B"/>
    <w:rsid w:val="000B25E9"/>
    <w:rsid w:val="000B3652"/>
    <w:rsid w:val="000B380C"/>
    <w:rsid w:val="000B3D03"/>
    <w:rsid w:val="000B3FAA"/>
    <w:rsid w:val="000B45B1"/>
    <w:rsid w:val="000B4630"/>
    <w:rsid w:val="000B47F9"/>
    <w:rsid w:val="000B5A94"/>
    <w:rsid w:val="000B66FB"/>
    <w:rsid w:val="000C1815"/>
    <w:rsid w:val="000C2B44"/>
    <w:rsid w:val="000C4972"/>
    <w:rsid w:val="000C4DD6"/>
    <w:rsid w:val="000C4FC5"/>
    <w:rsid w:val="000C5F63"/>
    <w:rsid w:val="000C6595"/>
    <w:rsid w:val="000C7AAC"/>
    <w:rsid w:val="000D02CC"/>
    <w:rsid w:val="000D09B6"/>
    <w:rsid w:val="000D13ED"/>
    <w:rsid w:val="000D27E2"/>
    <w:rsid w:val="000D311D"/>
    <w:rsid w:val="000D312B"/>
    <w:rsid w:val="000D5385"/>
    <w:rsid w:val="000D5415"/>
    <w:rsid w:val="000D6799"/>
    <w:rsid w:val="000D6A7A"/>
    <w:rsid w:val="000D7C36"/>
    <w:rsid w:val="000D7C44"/>
    <w:rsid w:val="000E0159"/>
    <w:rsid w:val="000E0B4A"/>
    <w:rsid w:val="000E0F3C"/>
    <w:rsid w:val="000E141A"/>
    <w:rsid w:val="000E1EBB"/>
    <w:rsid w:val="000E1F6B"/>
    <w:rsid w:val="000E3017"/>
    <w:rsid w:val="000E41DF"/>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1FA1"/>
    <w:rsid w:val="00102CC4"/>
    <w:rsid w:val="0010342B"/>
    <w:rsid w:val="00104998"/>
    <w:rsid w:val="00104ED8"/>
    <w:rsid w:val="00107DD0"/>
    <w:rsid w:val="00107FC6"/>
    <w:rsid w:val="00110618"/>
    <w:rsid w:val="00112878"/>
    <w:rsid w:val="00112A43"/>
    <w:rsid w:val="0011489C"/>
    <w:rsid w:val="00114A1C"/>
    <w:rsid w:val="0011560D"/>
    <w:rsid w:val="0011651B"/>
    <w:rsid w:val="0011680F"/>
    <w:rsid w:val="00116ED2"/>
    <w:rsid w:val="001173F0"/>
    <w:rsid w:val="0012066F"/>
    <w:rsid w:val="001209E4"/>
    <w:rsid w:val="00123B55"/>
    <w:rsid w:val="00124DF6"/>
    <w:rsid w:val="00125966"/>
    <w:rsid w:val="00125BB9"/>
    <w:rsid w:val="001265DD"/>
    <w:rsid w:val="00127532"/>
    <w:rsid w:val="00127584"/>
    <w:rsid w:val="00131396"/>
    <w:rsid w:val="001313A1"/>
    <w:rsid w:val="001314DF"/>
    <w:rsid w:val="00131852"/>
    <w:rsid w:val="0013301D"/>
    <w:rsid w:val="00133988"/>
    <w:rsid w:val="00134E13"/>
    <w:rsid w:val="0013574B"/>
    <w:rsid w:val="001359FE"/>
    <w:rsid w:val="00136CA7"/>
    <w:rsid w:val="00137453"/>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6467"/>
    <w:rsid w:val="00167640"/>
    <w:rsid w:val="001721A6"/>
    <w:rsid w:val="00174F40"/>
    <w:rsid w:val="00174F46"/>
    <w:rsid w:val="00175A5E"/>
    <w:rsid w:val="00175CBC"/>
    <w:rsid w:val="0017746E"/>
    <w:rsid w:val="00180C56"/>
    <w:rsid w:val="00181E7C"/>
    <w:rsid w:val="001825AB"/>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421B"/>
    <w:rsid w:val="00194DB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3003"/>
    <w:rsid w:val="001C3AB7"/>
    <w:rsid w:val="001C526C"/>
    <w:rsid w:val="001C5EB2"/>
    <w:rsid w:val="001C637C"/>
    <w:rsid w:val="001C6726"/>
    <w:rsid w:val="001C6CB0"/>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3360"/>
    <w:rsid w:val="001F420B"/>
    <w:rsid w:val="001F5629"/>
    <w:rsid w:val="001F5FEC"/>
    <w:rsid w:val="001F62A0"/>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220"/>
    <w:rsid w:val="0021654B"/>
    <w:rsid w:val="00216550"/>
    <w:rsid w:val="002166AF"/>
    <w:rsid w:val="00216F9B"/>
    <w:rsid w:val="00217765"/>
    <w:rsid w:val="00217CAE"/>
    <w:rsid w:val="00220CB2"/>
    <w:rsid w:val="002214E7"/>
    <w:rsid w:val="002221AD"/>
    <w:rsid w:val="0022247A"/>
    <w:rsid w:val="00222F2F"/>
    <w:rsid w:val="0022325C"/>
    <w:rsid w:val="00223AED"/>
    <w:rsid w:val="00223ED6"/>
    <w:rsid w:val="0022440C"/>
    <w:rsid w:val="00224A09"/>
    <w:rsid w:val="00225BDD"/>
    <w:rsid w:val="002261C2"/>
    <w:rsid w:val="00227E5C"/>
    <w:rsid w:val="00230AAE"/>
    <w:rsid w:val="00230EFB"/>
    <w:rsid w:val="00233F91"/>
    <w:rsid w:val="00234638"/>
    <w:rsid w:val="0023471C"/>
    <w:rsid w:val="002348F1"/>
    <w:rsid w:val="00235099"/>
    <w:rsid w:val="00235BD3"/>
    <w:rsid w:val="00236271"/>
    <w:rsid w:val="002366A1"/>
    <w:rsid w:val="00236C7D"/>
    <w:rsid w:val="00237160"/>
    <w:rsid w:val="00237FD6"/>
    <w:rsid w:val="0024055F"/>
    <w:rsid w:val="00242D65"/>
    <w:rsid w:val="00244036"/>
    <w:rsid w:val="0024476C"/>
    <w:rsid w:val="0024521A"/>
    <w:rsid w:val="00246179"/>
    <w:rsid w:val="00246DB7"/>
    <w:rsid w:val="0025043C"/>
    <w:rsid w:val="002505F9"/>
    <w:rsid w:val="00250A52"/>
    <w:rsid w:val="00251E34"/>
    <w:rsid w:val="00252315"/>
    <w:rsid w:val="002527A5"/>
    <w:rsid w:val="00254267"/>
    <w:rsid w:val="00254933"/>
    <w:rsid w:val="00254E9F"/>
    <w:rsid w:val="002550E1"/>
    <w:rsid w:val="00255DB2"/>
    <w:rsid w:val="002568FC"/>
    <w:rsid w:val="00256BF9"/>
    <w:rsid w:val="002570F0"/>
    <w:rsid w:val="002578B5"/>
    <w:rsid w:val="00261080"/>
    <w:rsid w:val="0026127D"/>
    <w:rsid w:val="00261B16"/>
    <w:rsid w:val="00261FFF"/>
    <w:rsid w:val="0026216E"/>
    <w:rsid w:val="002622E1"/>
    <w:rsid w:val="00263CB4"/>
    <w:rsid w:val="00264141"/>
    <w:rsid w:val="00264188"/>
    <w:rsid w:val="0026545D"/>
    <w:rsid w:val="002664D7"/>
    <w:rsid w:val="00266526"/>
    <w:rsid w:val="002672CC"/>
    <w:rsid w:val="002705D8"/>
    <w:rsid w:val="002708C4"/>
    <w:rsid w:val="00271D38"/>
    <w:rsid w:val="00271FDD"/>
    <w:rsid w:val="002723A9"/>
    <w:rsid w:val="00273CFB"/>
    <w:rsid w:val="00274A0B"/>
    <w:rsid w:val="002750EA"/>
    <w:rsid w:val="0027648A"/>
    <w:rsid w:val="002766E5"/>
    <w:rsid w:val="00276C66"/>
    <w:rsid w:val="002773F5"/>
    <w:rsid w:val="00277DAE"/>
    <w:rsid w:val="00280045"/>
    <w:rsid w:val="0028006B"/>
    <w:rsid w:val="00280127"/>
    <w:rsid w:val="00282E62"/>
    <w:rsid w:val="002842BE"/>
    <w:rsid w:val="002848E0"/>
    <w:rsid w:val="00284C18"/>
    <w:rsid w:val="0028509D"/>
    <w:rsid w:val="002857E9"/>
    <w:rsid w:val="00285B59"/>
    <w:rsid w:val="00285FC5"/>
    <w:rsid w:val="00287F2D"/>
    <w:rsid w:val="002909AA"/>
    <w:rsid w:val="002912A7"/>
    <w:rsid w:val="002912F3"/>
    <w:rsid w:val="0029140D"/>
    <w:rsid w:val="002920E0"/>
    <w:rsid w:val="00292568"/>
    <w:rsid w:val="0029280F"/>
    <w:rsid w:val="00293B15"/>
    <w:rsid w:val="002944C4"/>
    <w:rsid w:val="00294C19"/>
    <w:rsid w:val="00294FFD"/>
    <w:rsid w:val="002A0405"/>
    <w:rsid w:val="002A0900"/>
    <w:rsid w:val="002A0E3D"/>
    <w:rsid w:val="002A1CF1"/>
    <w:rsid w:val="002A2279"/>
    <w:rsid w:val="002A2F34"/>
    <w:rsid w:val="002A4CBB"/>
    <w:rsid w:val="002A59BE"/>
    <w:rsid w:val="002A6D83"/>
    <w:rsid w:val="002A6E7A"/>
    <w:rsid w:val="002B00E2"/>
    <w:rsid w:val="002B07D9"/>
    <w:rsid w:val="002B098B"/>
    <w:rsid w:val="002B140D"/>
    <w:rsid w:val="002B259D"/>
    <w:rsid w:val="002B416E"/>
    <w:rsid w:val="002B49CE"/>
    <w:rsid w:val="002B5647"/>
    <w:rsid w:val="002B6388"/>
    <w:rsid w:val="002B70FA"/>
    <w:rsid w:val="002C1A94"/>
    <w:rsid w:val="002C2AB6"/>
    <w:rsid w:val="002C321C"/>
    <w:rsid w:val="002C366B"/>
    <w:rsid w:val="002C3837"/>
    <w:rsid w:val="002C3CFE"/>
    <w:rsid w:val="002C3E25"/>
    <w:rsid w:val="002C41FA"/>
    <w:rsid w:val="002C4C07"/>
    <w:rsid w:val="002C5167"/>
    <w:rsid w:val="002C5485"/>
    <w:rsid w:val="002D074B"/>
    <w:rsid w:val="002D0A89"/>
    <w:rsid w:val="002D1526"/>
    <w:rsid w:val="002D18C6"/>
    <w:rsid w:val="002D2099"/>
    <w:rsid w:val="002D2A8E"/>
    <w:rsid w:val="002D4AAE"/>
    <w:rsid w:val="002D4C47"/>
    <w:rsid w:val="002D50EC"/>
    <w:rsid w:val="002D5A3D"/>
    <w:rsid w:val="002D5F4A"/>
    <w:rsid w:val="002D75B8"/>
    <w:rsid w:val="002D75D8"/>
    <w:rsid w:val="002E2301"/>
    <w:rsid w:val="002E301A"/>
    <w:rsid w:val="002E3A6B"/>
    <w:rsid w:val="002E4AE9"/>
    <w:rsid w:val="002E4AF6"/>
    <w:rsid w:val="002E4EBA"/>
    <w:rsid w:val="002E52A3"/>
    <w:rsid w:val="002E6182"/>
    <w:rsid w:val="002E63BF"/>
    <w:rsid w:val="002E6E6E"/>
    <w:rsid w:val="002F0000"/>
    <w:rsid w:val="002F096D"/>
    <w:rsid w:val="002F13EA"/>
    <w:rsid w:val="002F1C27"/>
    <w:rsid w:val="002F2C40"/>
    <w:rsid w:val="002F3346"/>
    <w:rsid w:val="002F5D93"/>
    <w:rsid w:val="002F601C"/>
    <w:rsid w:val="002F6156"/>
    <w:rsid w:val="002F67A1"/>
    <w:rsid w:val="002F7A4C"/>
    <w:rsid w:val="002F7B28"/>
    <w:rsid w:val="00300A74"/>
    <w:rsid w:val="00300A90"/>
    <w:rsid w:val="0030121E"/>
    <w:rsid w:val="00301CB7"/>
    <w:rsid w:val="003030CE"/>
    <w:rsid w:val="003032E9"/>
    <w:rsid w:val="00304801"/>
    <w:rsid w:val="003049B9"/>
    <w:rsid w:val="00305AE1"/>
    <w:rsid w:val="00307BFF"/>
    <w:rsid w:val="003121C7"/>
    <w:rsid w:val="00312292"/>
    <w:rsid w:val="00312B13"/>
    <w:rsid w:val="00312D3C"/>
    <w:rsid w:val="00313163"/>
    <w:rsid w:val="003131D5"/>
    <w:rsid w:val="0031437B"/>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41"/>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1638"/>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664D"/>
    <w:rsid w:val="00376FFA"/>
    <w:rsid w:val="00380EB8"/>
    <w:rsid w:val="003814B8"/>
    <w:rsid w:val="00381FC1"/>
    <w:rsid w:val="0038333B"/>
    <w:rsid w:val="0038368D"/>
    <w:rsid w:val="0038476D"/>
    <w:rsid w:val="00386F2D"/>
    <w:rsid w:val="00386F4A"/>
    <w:rsid w:val="00386FFB"/>
    <w:rsid w:val="00390873"/>
    <w:rsid w:val="00391A10"/>
    <w:rsid w:val="0039226F"/>
    <w:rsid w:val="003947D4"/>
    <w:rsid w:val="00394A7E"/>
    <w:rsid w:val="00395658"/>
    <w:rsid w:val="0039573C"/>
    <w:rsid w:val="00395FC3"/>
    <w:rsid w:val="003975BA"/>
    <w:rsid w:val="003976D7"/>
    <w:rsid w:val="003A02E3"/>
    <w:rsid w:val="003A1B7D"/>
    <w:rsid w:val="003A1E6D"/>
    <w:rsid w:val="003A3C5C"/>
    <w:rsid w:val="003A4E2B"/>
    <w:rsid w:val="003A581B"/>
    <w:rsid w:val="003A67FA"/>
    <w:rsid w:val="003A6D61"/>
    <w:rsid w:val="003A737A"/>
    <w:rsid w:val="003B3362"/>
    <w:rsid w:val="003B6029"/>
    <w:rsid w:val="003B67EF"/>
    <w:rsid w:val="003B68E3"/>
    <w:rsid w:val="003C081C"/>
    <w:rsid w:val="003C14E6"/>
    <w:rsid w:val="003C1952"/>
    <w:rsid w:val="003C1D89"/>
    <w:rsid w:val="003C2764"/>
    <w:rsid w:val="003C323A"/>
    <w:rsid w:val="003C4895"/>
    <w:rsid w:val="003C4CFD"/>
    <w:rsid w:val="003C5E66"/>
    <w:rsid w:val="003C75B9"/>
    <w:rsid w:val="003C7CDC"/>
    <w:rsid w:val="003C7F0C"/>
    <w:rsid w:val="003D1C62"/>
    <w:rsid w:val="003D3D88"/>
    <w:rsid w:val="003D3EC5"/>
    <w:rsid w:val="003D3F0C"/>
    <w:rsid w:val="003D4478"/>
    <w:rsid w:val="003D4A51"/>
    <w:rsid w:val="003D5366"/>
    <w:rsid w:val="003D5D50"/>
    <w:rsid w:val="003D6928"/>
    <w:rsid w:val="003D7238"/>
    <w:rsid w:val="003D75A7"/>
    <w:rsid w:val="003D7977"/>
    <w:rsid w:val="003D7FD5"/>
    <w:rsid w:val="003E13F2"/>
    <w:rsid w:val="003E3055"/>
    <w:rsid w:val="003E4133"/>
    <w:rsid w:val="003E442B"/>
    <w:rsid w:val="003E56CB"/>
    <w:rsid w:val="003E5A74"/>
    <w:rsid w:val="003E652F"/>
    <w:rsid w:val="003E792D"/>
    <w:rsid w:val="003F0A28"/>
    <w:rsid w:val="003F2D27"/>
    <w:rsid w:val="003F2D3F"/>
    <w:rsid w:val="003F4882"/>
    <w:rsid w:val="003F50B2"/>
    <w:rsid w:val="003F5A6C"/>
    <w:rsid w:val="003F615A"/>
    <w:rsid w:val="003F64BD"/>
    <w:rsid w:val="003F762A"/>
    <w:rsid w:val="003F77B4"/>
    <w:rsid w:val="00400589"/>
    <w:rsid w:val="004013A0"/>
    <w:rsid w:val="00401A55"/>
    <w:rsid w:val="00401D5A"/>
    <w:rsid w:val="0040373A"/>
    <w:rsid w:val="0040405D"/>
    <w:rsid w:val="00404555"/>
    <w:rsid w:val="004071F4"/>
    <w:rsid w:val="00410C2B"/>
    <w:rsid w:val="00410F02"/>
    <w:rsid w:val="00411297"/>
    <w:rsid w:val="004114B0"/>
    <w:rsid w:val="00411CEA"/>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26FBE"/>
    <w:rsid w:val="00430080"/>
    <w:rsid w:val="004303D4"/>
    <w:rsid w:val="00431864"/>
    <w:rsid w:val="00432237"/>
    <w:rsid w:val="00432500"/>
    <w:rsid w:val="0043315D"/>
    <w:rsid w:val="00433EFB"/>
    <w:rsid w:val="004348C6"/>
    <w:rsid w:val="004368E2"/>
    <w:rsid w:val="00437E86"/>
    <w:rsid w:val="004407F2"/>
    <w:rsid w:val="004409F0"/>
    <w:rsid w:val="00440A03"/>
    <w:rsid w:val="00441F14"/>
    <w:rsid w:val="004425B5"/>
    <w:rsid w:val="00442D9A"/>
    <w:rsid w:val="0044333B"/>
    <w:rsid w:val="004442F7"/>
    <w:rsid w:val="00444918"/>
    <w:rsid w:val="00445AA5"/>
    <w:rsid w:val="004469B8"/>
    <w:rsid w:val="004473C4"/>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4D72"/>
    <w:rsid w:val="00465EDE"/>
    <w:rsid w:val="00466DD3"/>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71B"/>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5396"/>
    <w:rsid w:val="004B715B"/>
    <w:rsid w:val="004B72F1"/>
    <w:rsid w:val="004B7554"/>
    <w:rsid w:val="004C0199"/>
    <w:rsid w:val="004C0454"/>
    <w:rsid w:val="004C274A"/>
    <w:rsid w:val="004C3233"/>
    <w:rsid w:val="004C3982"/>
    <w:rsid w:val="004C3F62"/>
    <w:rsid w:val="004C54A3"/>
    <w:rsid w:val="004C55A6"/>
    <w:rsid w:val="004C5711"/>
    <w:rsid w:val="004C6993"/>
    <w:rsid w:val="004C6ECA"/>
    <w:rsid w:val="004C71E2"/>
    <w:rsid w:val="004D1DBC"/>
    <w:rsid w:val="004D29B1"/>
    <w:rsid w:val="004D31FF"/>
    <w:rsid w:val="004D3F28"/>
    <w:rsid w:val="004D455A"/>
    <w:rsid w:val="004D6593"/>
    <w:rsid w:val="004E1C6E"/>
    <w:rsid w:val="004E2280"/>
    <w:rsid w:val="004E2480"/>
    <w:rsid w:val="004E3C43"/>
    <w:rsid w:val="004E3C92"/>
    <w:rsid w:val="004E400E"/>
    <w:rsid w:val="004E4221"/>
    <w:rsid w:val="004E4726"/>
    <w:rsid w:val="004E47E1"/>
    <w:rsid w:val="004E4A1E"/>
    <w:rsid w:val="004E4B8E"/>
    <w:rsid w:val="004E5DBC"/>
    <w:rsid w:val="004E5FC2"/>
    <w:rsid w:val="004E63BE"/>
    <w:rsid w:val="004E6F1D"/>
    <w:rsid w:val="004F0003"/>
    <w:rsid w:val="004F1581"/>
    <w:rsid w:val="004F1EC5"/>
    <w:rsid w:val="004F4E14"/>
    <w:rsid w:val="004F5B5F"/>
    <w:rsid w:val="004F5D0F"/>
    <w:rsid w:val="004F735C"/>
    <w:rsid w:val="00500EF5"/>
    <w:rsid w:val="00502A51"/>
    <w:rsid w:val="00506373"/>
    <w:rsid w:val="00506A24"/>
    <w:rsid w:val="0050704E"/>
    <w:rsid w:val="00510122"/>
    <w:rsid w:val="00511D97"/>
    <w:rsid w:val="005133F2"/>
    <w:rsid w:val="0051540C"/>
    <w:rsid w:val="005166F9"/>
    <w:rsid w:val="00517BEF"/>
    <w:rsid w:val="00520D19"/>
    <w:rsid w:val="00520DD5"/>
    <w:rsid w:val="005212C1"/>
    <w:rsid w:val="00521898"/>
    <w:rsid w:val="00521E0E"/>
    <w:rsid w:val="005221DC"/>
    <w:rsid w:val="0052266F"/>
    <w:rsid w:val="00522CE7"/>
    <w:rsid w:val="00522D4C"/>
    <w:rsid w:val="00523CA2"/>
    <w:rsid w:val="00523D83"/>
    <w:rsid w:val="00524325"/>
    <w:rsid w:val="0052457A"/>
    <w:rsid w:val="00525574"/>
    <w:rsid w:val="0052653D"/>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AFA"/>
    <w:rsid w:val="005455F9"/>
    <w:rsid w:val="00547BB7"/>
    <w:rsid w:val="00551241"/>
    <w:rsid w:val="005519D5"/>
    <w:rsid w:val="00552073"/>
    <w:rsid w:val="005528DA"/>
    <w:rsid w:val="00552B59"/>
    <w:rsid w:val="005534A3"/>
    <w:rsid w:val="00554E9B"/>
    <w:rsid w:val="00555411"/>
    <w:rsid w:val="0055778C"/>
    <w:rsid w:val="0056048A"/>
    <w:rsid w:val="00560A01"/>
    <w:rsid w:val="00561E98"/>
    <w:rsid w:val="00563001"/>
    <w:rsid w:val="005637CD"/>
    <w:rsid w:val="00563D14"/>
    <w:rsid w:val="005645A7"/>
    <w:rsid w:val="00566D88"/>
    <w:rsid w:val="0057012D"/>
    <w:rsid w:val="0057098E"/>
    <w:rsid w:val="00570C6A"/>
    <w:rsid w:val="00570F6E"/>
    <w:rsid w:val="005714E6"/>
    <w:rsid w:val="005715EB"/>
    <w:rsid w:val="005734A9"/>
    <w:rsid w:val="00573DCD"/>
    <w:rsid w:val="00575927"/>
    <w:rsid w:val="00575CB8"/>
    <w:rsid w:val="00576166"/>
    <w:rsid w:val="0057667C"/>
    <w:rsid w:val="00577301"/>
    <w:rsid w:val="005776AD"/>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51DD"/>
    <w:rsid w:val="0059659A"/>
    <w:rsid w:val="005978D6"/>
    <w:rsid w:val="005A0A21"/>
    <w:rsid w:val="005A0D77"/>
    <w:rsid w:val="005A0FE4"/>
    <w:rsid w:val="005A143F"/>
    <w:rsid w:val="005A1864"/>
    <w:rsid w:val="005A1A5F"/>
    <w:rsid w:val="005A2494"/>
    <w:rsid w:val="005A3028"/>
    <w:rsid w:val="005A30D5"/>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53F"/>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5E28"/>
    <w:rsid w:val="005E6400"/>
    <w:rsid w:val="005E64F2"/>
    <w:rsid w:val="005E7360"/>
    <w:rsid w:val="005E7791"/>
    <w:rsid w:val="005E78A3"/>
    <w:rsid w:val="005E796F"/>
    <w:rsid w:val="005F209F"/>
    <w:rsid w:val="005F250A"/>
    <w:rsid w:val="005F3561"/>
    <w:rsid w:val="005F3683"/>
    <w:rsid w:val="005F3A91"/>
    <w:rsid w:val="005F3D75"/>
    <w:rsid w:val="005F573D"/>
    <w:rsid w:val="005F637C"/>
    <w:rsid w:val="005F68AB"/>
    <w:rsid w:val="005F78A4"/>
    <w:rsid w:val="00600560"/>
    <w:rsid w:val="006019A7"/>
    <w:rsid w:val="00601C0D"/>
    <w:rsid w:val="0060221E"/>
    <w:rsid w:val="006024D6"/>
    <w:rsid w:val="00603573"/>
    <w:rsid w:val="00603FEC"/>
    <w:rsid w:val="00605207"/>
    <w:rsid w:val="006067D6"/>
    <w:rsid w:val="006077C9"/>
    <w:rsid w:val="006110A6"/>
    <w:rsid w:val="006130FC"/>
    <w:rsid w:val="006138B6"/>
    <w:rsid w:val="00615718"/>
    <w:rsid w:val="00615803"/>
    <w:rsid w:val="00615B66"/>
    <w:rsid w:val="006175DE"/>
    <w:rsid w:val="006214D3"/>
    <w:rsid w:val="00623A5F"/>
    <w:rsid w:val="00626FEC"/>
    <w:rsid w:val="00627810"/>
    <w:rsid w:val="00631574"/>
    <w:rsid w:val="006316C5"/>
    <w:rsid w:val="00632202"/>
    <w:rsid w:val="006336DB"/>
    <w:rsid w:val="00634DED"/>
    <w:rsid w:val="0063700F"/>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866"/>
    <w:rsid w:val="00671D3D"/>
    <w:rsid w:val="00671E2F"/>
    <w:rsid w:val="00673A3F"/>
    <w:rsid w:val="00673CFC"/>
    <w:rsid w:val="00674091"/>
    <w:rsid w:val="006747F2"/>
    <w:rsid w:val="00674CEA"/>
    <w:rsid w:val="00675CF3"/>
    <w:rsid w:val="00675F92"/>
    <w:rsid w:val="00680127"/>
    <w:rsid w:val="00680136"/>
    <w:rsid w:val="00680269"/>
    <w:rsid w:val="00682DDC"/>
    <w:rsid w:val="006837D8"/>
    <w:rsid w:val="00684CE8"/>
    <w:rsid w:val="00685841"/>
    <w:rsid w:val="00690D1B"/>
    <w:rsid w:val="00692703"/>
    <w:rsid w:val="00692B51"/>
    <w:rsid w:val="00692EB5"/>
    <w:rsid w:val="00693409"/>
    <w:rsid w:val="00695983"/>
    <w:rsid w:val="00696F14"/>
    <w:rsid w:val="00697A5F"/>
    <w:rsid w:val="006A13E0"/>
    <w:rsid w:val="006A3281"/>
    <w:rsid w:val="006A3592"/>
    <w:rsid w:val="006A3B67"/>
    <w:rsid w:val="006A44A8"/>
    <w:rsid w:val="006A4AA9"/>
    <w:rsid w:val="006A5255"/>
    <w:rsid w:val="006A57AC"/>
    <w:rsid w:val="006A5D9E"/>
    <w:rsid w:val="006A7BEE"/>
    <w:rsid w:val="006B0742"/>
    <w:rsid w:val="006B10A5"/>
    <w:rsid w:val="006B2B05"/>
    <w:rsid w:val="006B2EEF"/>
    <w:rsid w:val="006B3CEC"/>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2C55"/>
    <w:rsid w:val="006C3E8F"/>
    <w:rsid w:val="006C45CD"/>
    <w:rsid w:val="006C5E9A"/>
    <w:rsid w:val="006C61E1"/>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109A"/>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6F7A4B"/>
    <w:rsid w:val="0070002A"/>
    <w:rsid w:val="007003C5"/>
    <w:rsid w:val="00701D6C"/>
    <w:rsid w:val="007025AB"/>
    <w:rsid w:val="007029F5"/>
    <w:rsid w:val="00702A3C"/>
    <w:rsid w:val="0070355A"/>
    <w:rsid w:val="007046CB"/>
    <w:rsid w:val="00705AF3"/>
    <w:rsid w:val="007068D3"/>
    <w:rsid w:val="00706C0E"/>
    <w:rsid w:val="0070740C"/>
    <w:rsid w:val="00711C87"/>
    <w:rsid w:val="0071203F"/>
    <w:rsid w:val="00712E0B"/>
    <w:rsid w:val="00714B29"/>
    <w:rsid w:val="0071535A"/>
    <w:rsid w:val="0071560E"/>
    <w:rsid w:val="00716074"/>
    <w:rsid w:val="007174D4"/>
    <w:rsid w:val="007177E0"/>
    <w:rsid w:val="00717A4C"/>
    <w:rsid w:val="00717D3C"/>
    <w:rsid w:val="00720CD5"/>
    <w:rsid w:val="00721BCC"/>
    <w:rsid w:val="00721DD5"/>
    <w:rsid w:val="0072214E"/>
    <w:rsid w:val="00722614"/>
    <w:rsid w:val="00724902"/>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4F0"/>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35CE"/>
    <w:rsid w:val="00755C79"/>
    <w:rsid w:val="007605AF"/>
    <w:rsid w:val="00762FEF"/>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3B6"/>
    <w:rsid w:val="00776724"/>
    <w:rsid w:val="00776DD9"/>
    <w:rsid w:val="00777233"/>
    <w:rsid w:val="00781A8C"/>
    <w:rsid w:val="00782491"/>
    <w:rsid w:val="00783891"/>
    <w:rsid w:val="00783BE1"/>
    <w:rsid w:val="00783CD8"/>
    <w:rsid w:val="007841BC"/>
    <w:rsid w:val="007855DE"/>
    <w:rsid w:val="007878C1"/>
    <w:rsid w:val="00787D38"/>
    <w:rsid w:val="007913FC"/>
    <w:rsid w:val="007919DF"/>
    <w:rsid w:val="00791C92"/>
    <w:rsid w:val="00791EF6"/>
    <w:rsid w:val="00793849"/>
    <w:rsid w:val="00793CCD"/>
    <w:rsid w:val="00793FCF"/>
    <w:rsid w:val="00794941"/>
    <w:rsid w:val="00794E78"/>
    <w:rsid w:val="00795A01"/>
    <w:rsid w:val="00795ACA"/>
    <w:rsid w:val="00795C08"/>
    <w:rsid w:val="0079642F"/>
    <w:rsid w:val="00796CC3"/>
    <w:rsid w:val="0079702C"/>
    <w:rsid w:val="00797CFE"/>
    <w:rsid w:val="007A1B68"/>
    <w:rsid w:val="007A1EA1"/>
    <w:rsid w:val="007A24A8"/>
    <w:rsid w:val="007A2BCD"/>
    <w:rsid w:val="007A2C2F"/>
    <w:rsid w:val="007A2F84"/>
    <w:rsid w:val="007A4749"/>
    <w:rsid w:val="007A56C7"/>
    <w:rsid w:val="007A67FD"/>
    <w:rsid w:val="007A69B4"/>
    <w:rsid w:val="007A6E8D"/>
    <w:rsid w:val="007A76C0"/>
    <w:rsid w:val="007A7E2E"/>
    <w:rsid w:val="007A7F1E"/>
    <w:rsid w:val="007B08EC"/>
    <w:rsid w:val="007B1EFB"/>
    <w:rsid w:val="007B69AC"/>
    <w:rsid w:val="007B72EC"/>
    <w:rsid w:val="007B7B39"/>
    <w:rsid w:val="007B7BC5"/>
    <w:rsid w:val="007B7C92"/>
    <w:rsid w:val="007C003A"/>
    <w:rsid w:val="007C04FD"/>
    <w:rsid w:val="007C0D3D"/>
    <w:rsid w:val="007C192F"/>
    <w:rsid w:val="007C311D"/>
    <w:rsid w:val="007C4020"/>
    <w:rsid w:val="007C4486"/>
    <w:rsid w:val="007C4AEA"/>
    <w:rsid w:val="007C4C34"/>
    <w:rsid w:val="007C4CB1"/>
    <w:rsid w:val="007C7A32"/>
    <w:rsid w:val="007D0670"/>
    <w:rsid w:val="007D0E08"/>
    <w:rsid w:val="007D2F87"/>
    <w:rsid w:val="007D3D6E"/>
    <w:rsid w:val="007D48E7"/>
    <w:rsid w:val="007D4C5F"/>
    <w:rsid w:val="007D52AA"/>
    <w:rsid w:val="007D6CF9"/>
    <w:rsid w:val="007D7E46"/>
    <w:rsid w:val="007E04DF"/>
    <w:rsid w:val="007E0AF4"/>
    <w:rsid w:val="007E1756"/>
    <w:rsid w:val="007E2AE3"/>
    <w:rsid w:val="007E3F9E"/>
    <w:rsid w:val="007E42FB"/>
    <w:rsid w:val="007E430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3FEE"/>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5A3"/>
    <w:rsid w:val="00810A47"/>
    <w:rsid w:val="00810F5B"/>
    <w:rsid w:val="00812EDF"/>
    <w:rsid w:val="008135FD"/>
    <w:rsid w:val="0081486E"/>
    <w:rsid w:val="008154B1"/>
    <w:rsid w:val="00816C06"/>
    <w:rsid w:val="00816C74"/>
    <w:rsid w:val="00816DEB"/>
    <w:rsid w:val="00821068"/>
    <w:rsid w:val="008210A0"/>
    <w:rsid w:val="00822DE3"/>
    <w:rsid w:val="008256F8"/>
    <w:rsid w:val="00825F5C"/>
    <w:rsid w:val="00825FDB"/>
    <w:rsid w:val="00830124"/>
    <w:rsid w:val="00831232"/>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1F5"/>
    <w:rsid w:val="00852E0D"/>
    <w:rsid w:val="00853EE9"/>
    <w:rsid w:val="008547C7"/>
    <w:rsid w:val="00855395"/>
    <w:rsid w:val="0085588A"/>
    <w:rsid w:val="0085787C"/>
    <w:rsid w:val="00857C0B"/>
    <w:rsid w:val="008601DF"/>
    <w:rsid w:val="00861043"/>
    <w:rsid w:val="00862A71"/>
    <w:rsid w:val="008634C1"/>
    <w:rsid w:val="0086355D"/>
    <w:rsid w:val="00864AD1"/>
    <w:rsid w:val="0086502C"/>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AA1"/>
    <w:rsid w:val="00887B55"/>
    <w:rsid w:val="00887ECD"/>
    <w:rsid w:val="00887F60"/>
    <w:rsid w:val="00890F5D"/>
    <w:rsid w:val="0089422C"/>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17A1"/>
    <w:rsid w:val="008B295F"/>
    <w:rsid w:val="008B3538"/>
    <w:rsid w:val="008B3DF2"/>
    <w:rsid w:val="008B4186"/>
    <w:rsid w:val="008B44C6"/>
    <w:rsid w:val="008B523C"/>
    <w:rsid w:val="008B5FA5"/>
    <w:rsid w:val="008B6DB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2356"/>
    <w:rsid w:val="008D46F3"/>
    <w:rsid w:val="008D6A0E"/>
    <w:rsid w:val="008D7246"/>
    <w:rsid w:val="008D7B57"/>
    <w:rsid w:val="008E0D96"/>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89A"/>
    <w:rsid w:val="0092294F"/>
    <w:rsid w:val="00922BB0"/>
    <w:rsid w:val="0092326C"/>
    <w:rsid w:val="009232F7"/>
    <w:rsid w:val="0092407C"/>
    <w:rsid w:val="00924DC1"/>
    <w:rsid w:val="009252B0"/>
    <w:rsid w:val="00925655"/>
    <w:rsid w:val="00926B3C"/>
    <w:rsid w:val="0092762F"/>
    <w:rsid w:val="00927B5C"/>
    <w:rsid w:val="00927DF6"/>
    <w:rsid w:val="009306D6"/>
    <w:rsid w:val="00932949"/>
    <w:rsid w:val="00933247"/>
    <w:rsid w:val="00934E43"/>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1B9E"/>
    <w:rsid w:val="00963059"/>
    <w:rsid w:val="0096319F"/>
    <w:rsid w:val="00964042"/>
    <w:rsid w:val="009651F2"/>
    <w:rsid w:val="0096585B"/>
    <w:rsid w:val="00965BD0"/>
    <w:rsid w:val="009667CB"/>
    <w:rsid w:val="00970788"/>
    <w:rsid w:val="009734BC"/>
    <w:rsid w:val="009739CC"/>
    <w:rsid w:val="00973EF7"/>
    <w:rsid w:val="00975093"/>
    <w:rsid w:val="00975FFF"/>
    <w:rsid w:val="00976864"/>
    <w:rsid w:val="00976A94"/>
    <w:rsid w:val="00976F33"/>
    <w:rsid w:val="00977965"/>
    <w:rsid w:val="00980178"/>
    <w:rsid w:val="009806FF"/>
    <w:rsid w:val="00981610"/>
    <w:rsid w:val="00984ABD"/>
    <w:rsid w:val="00984C08"/>
    <w:rsid w:val="00986E39"/>
    <w:rsid w:val="009877E9"/>
    <w:rsid w:val="00990ECF"/>
    <w:rsid w:val="00991DCC"/>
    <w:rsid w:val="00992A1B"/>
    <w:rsid w:val="00992DC1"/>
    <w:rsid w:val="0099381A"/>
    <w:rsid w:val="0099438C"/>
    <w:rsid w:val="00994F84"/>
    <w:rsid w:val="00995BB9"/>
    <w:rsid w:val="00997516"/>
    <w:rsid w:val="009A150F"/>
    <w:rsid w:val="009A25F9"/>
    <w:rsid w:val="009A36BB"/>
    <w:rsid w:val="009A3DC9"/>
    <w:rsid w:val="009A5C28"/>
    <w:rsid w:val="009A6411"/>
    <w:rsid w:val="009A673E"/>
    <w:rsid w:val="009A6866"/>
    <w:rsid w:val="009A77B2"/>
    <w:rsid w:val="009B02E0"/>
    <w:rsid w:val="009B0E61"/>
    <w:rsid w:val="009B4008"/>
    <w:rsid w:val="009B4AF0"/>
    <w:rsid w:val="009B5035"/>
    <w:rsid w:val="009B6212"/>
    <w:rsid w:val="009B7304"/>
    <w:rsid w:val="009B7FFC"/>
    <w:rsid w:val="009C1093"/>
    <w:rsid w:val="009C2002"/>
    <w:rsid w:val="009C2FEE"/>
    <w:rsid w:val="009C545F"/>
    <w:rsid w:val="009C61C9"/>
    <w:rsid w:val="009C62D4"/>
    <w:rsid w:val="009C7885"/>
    <w:rsid w:val="009D121C"/>
    <w:rsid w:val="009D1D31"/>
    <w:rsid w:val="009D20B7"/>
    <w:rsid w:val="009D2263"/>
    <w:rsid w:val="009D4F1A"/>
    <w:rsid w:val="009D6EE0"/>
    <w:rsid w:val="009D7840"/>
    <w:rsid w:val="009E0B1C"/>
    <w:rsid w:val="009E1D45"/>
    <w:rsid w:val="009E3B1E"/>
    <w:rsid w:val="009E4214"/>
    <w:rsid w:val="009E57BC"/>
    <w:rsid w:val="009E5AB4"/>
    <w:rsid w:val="009E6423"/>
    <w:rsid w:val="009E76CF"/>
    <w:rsid w:val="009E7B3A"/>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07176"/>
    <w:rsid w:val="00A0786C"/>
    <w:rsid w:val="00A10577"/>
    <w:rsid w:val="00A113EC"/>
    <w:rsid w:val="00A11D02"/>
    <w:rsid w:val="00A12AC8"/>
    <w:rsid w:val="00A135F9"/>
    <w:rsid w:val="00A161E1"/>
    <w:rsid w:val="00A17592"/>
    <w:rsid w:val="00A17904"/>
    <w:rsid w:val="00A179A7"/>
    <w:rsid w:val="00A17AD0"/>
    <w:rsid w:val="00A2209D"/>
    <w:rsid w:val="00A24E1B"/>
    <w:rsid w:val="00A25341"/>
    <w:rsid w:val="00A25E7F"/>
    <w:rsid w:val="00A273EB"/>
    <w:rsid w:val="00A301ED"/>
    <w:rsid w:val="00A306A0"/>
    <w:rsid w:val="00A307B7"/>
    <w:rsid w:val="00A32DA3"/>
    <w:rsid w:val="00A32F90"/>
    <w:rsid w:val="00A357F0"/>
    <w:rsid w:val="00A35C42"/>
    <w:rsid w:val="00A35D7C"/>
    <w:rsid w:val="00A362C8"/>
    <w:rsid w:val="00A362DB"/>
    <w:rsid w:val="00A36765"/>
    <w:rsid w:val="00A37F4A"/>
    <w:rsid w:val="00A410A7"/>
    <w:rsid w:val="00A410B4"/>
    <w:rsid w:val="00A41254"/>
    <w:rsid w:val="00A4209D"/>
    <w:rsid w:val="00A42E6B"/>
    <w:rsid w:val="00A42FB3"/>
    <w:rsid w:val="00A431C1"/>
    <w:rsid w:val="00A43FE3"/>
    <w:rsid w:val="00A456B4"/>
    <w:rsid w:val="00A45C7D"/>
    <w:rsid w:val="00A45ED0"/>
    <w:rsid w:val="00A4713B"/>
    <w:rsid w:val="00A50B15"/>
    <w:rsid w:val="00A51A00"/>
    <w:rsid w:val="00A53402"/>
    <w:rsid w:val="00A53E80"/>
    <w:rsid w:val="00A53EAC"/>
    <w:rsid w:val="00A54503"/>
    <w:rsid w:val="00A549AF"/>
    <w:rsid w:val="00A55339"/>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930"/>
    <w:rsid w:val="00A74DD6"/>
    <w:rsid w:val="00A760D8"/>
    <w:rsid w:val="00A778AA"/>
    <w:rsid w:val="00A77C2E"/>
    <w:rsid w:val="00A77DE6"/>
    <w:rsid w:val="00A816A7"/>
    <w:rsid w:val="00A8297D"/>
    <w:rsid w:val="00A8354E"/>
    <w:rsid w:val="00A84745"/>
    <w:rsid w:val="00A8554C"/>
    <w:rsid w:val="00A86037"/>
    <w:rsid w:val="00A86E77"/>
    <w:rsid w:val="00A86E8A"/>
    <w:rsid w:val="00A90048"/>
    <w:rsid w:val="00A9049D"/>
    <w:rsid w:val="00A90C11"/>
    <w:rsid w:val="00A9172D"/>
    <w:rsid w:val="00A91FAF"/>
    <w:rsid w:val="00A92060"/>
    <w:rsid w:val="00A92469"/>
    <w:rsid w:val="00A93079"/>
    <w:rsid w:val="00A93272"/>
    <w:rsid w:val="00A9375B"/>
    <w:rsid w:val="00A93D61"/>
    <w:rsid w:val="00A940BB"/>
    <w:rsid w:val="00A94249"/>
    <w:rsid w:val="00A94561"/>
    <w:rsid w:val="00A95A19"/>
    <w:rsid w:val="00A95AD9"/>
    <w:rsid w:val="00A95FA3"/>
    <w:rsid w:val="00AA0542"/>
    <w:rsid w:val="00AA1448"/>
    <w:rsid w:val="00AA2A51"/>
    <w:rsid w:val="00AA5160"/>
    <w:rsid w:val="00AA5247"/>
    <w:rsid w:val="00AA7105"/>
    <w:rsid w:val="00AA7188"/>
    <w:rsid w:val="00AB00D3"/>
    <w:rsid w:val="00AB05FF"/>
    <w:rsid w:val="00AB16A2"/>
    <w:rsid w:val="00AB1A3D"/>
    <w:rsid w:val="00AB31D1"/>
    <w:rsid w:val="00AB38D0"/>
    <w:rsid w:val="00AB43F1"/>
    <w:rsid w:val="00AB6B1E"/>
    <w:rsid w:val="00AB6F12"/>
    <w:rsid w:val="00AB726E"/>
    <w:rsid w:val="00AB7294"/>
    <w:rsid w:val="00AB74AD"/>
    <w:rsid w:val="00AB77BF"/>
    <w:rsid w:val="00AB7939"/>
    <w:rsid w:val="00AC0303"/>
    <w:rsid w:val="00AC07BC"/>
    <w:rsid w:val="00AC15ED"/>
    <w:rsid w:val="00AC1AFC"/>
    <w:rsid w:val="00AC245C"/>
    <w:rsid w:val="00AC2DB6"/>
    <w:rsid w:val="00AC6E1E"/>
    <w:rsid w:val="00AD0E10"/>
    <w:rsid w:val="00AD16CC"/>
    <w:rsid w:val="00AD1D2F"/>
    <w:rsid w:val="00AD367F"/>
    <w:rsid w:val="00AD41B3"/>
    <w:rsid w:val="00AD65C6"/>
    <w:rsid w:val="00AD69FF"/>
    <w:rsid w:val="00AD77D1"/>
    <w:rsid w:val="00AD7F9F"/>
    <w:rsid w:val="00AE0DAF"/>
    <w:rsid w:val="00AE1126"/>
    <w:rsid w:val="00AE2499"/>
    <w:rsid w:val="00AE3A8E"/>
    <w:rsid w:val="00AE3B91"/>
    <w:rsid w:val="00AE3C18"/>
    <w:rsid w:val="00AE3E53"/>
    <w:rsid w:val="00AE4DF2"/>
    <w:rsid w:val="00AE524C"/>
    <w:rsid w:val="00AE5587"/>
    <w:rsid w:val="00AE5EF9"/>
    <w:rsid w:val="00AE772A"/>
    <w:rsid w:val="00AF036C"/>
    <w:rsid w:val="00AF06DD"/>
    <w:rsid w:val="00AF20C4"/>
    <w:rsid w:val="00AF2942"/>
    <w:rsid w:val="00AF2DD8"/>
    <w:rsid w:val="00AF320E"/>
    <w:rsid w:val="00AF63B1"/>
    <w:rsid w:val="00AF6650"/>
    <w:rsid w:val="00AF7024"/>
    <w:rsid w:val="00AF776A"/>
    <w:rsid w:val="00AF7978"/>
    <w:rsid w:val="00B003EB"/>
    <w:rsid w:val="00B004C0"/>
    <w:rsid w:val="00B005B6"/>
    <w:rsid w:val="00B01A1F"/>
    <w:rsid w:val="00B01A5D"/>
    <w:rsid w:val="00B026A1"/>
    <w:rsid w:val="00B0302E"/>
    <w:rsid w:val="00B03243"/>
    <w:rsid w:val="00B040AD"/>
    <w:rsid w:val="00B042CF"/>
    <w:rsid w:val="00B0530F"/>
    <w:rsid w:val="00B05459"/>
    <w:rsid w:val="00B07C08"/>
    <w:rsid w:val="00B07C3B"/>
    <w:rsid w:val="00B07CDE"/>
    <w:rsid w:val="00B07FE4"/>
    <w:rsid w:val="00B10696"/>
    <w:rsid w:val="00B10BDC"/>
    <w:rsid w:val="00B10BE2"/>
    <w:rsid w:val="00B10D3B"/>
    <w:rsid w:val="00B11552"/>
    <w:rsid w:val="00B135A6"/>
    <w:rsid w:val="00B13CA6"/>
    <w:rsid w:val="00B13CCF"/>
    <w:rsid w:val="00B14C60"/>
    <w:rsid w:val="00B14D6F"/>
    <w:rsid w:val="00B1567D"/>
    <w:rsid w:val="00B1686A"/>
    <w:rsid w:val="00B1689B"/>
    <w:rsid w:val="00B16F15"/>
    <w:rsid w:val="00B174AD"/>
    <w:rsid w:val="00B17741"/>
    <w:rsid w:val="00B20490"/>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39DF"/>
    <w:rsid w:val="00B34877"/>
    <w:rsid w:val="00B36839"/>
    <w:rsid w:val="00B37377"/>
    <w:rsid w:val="00B3741F"/>
    <w:rsid w:val="00B40458"/>
    <w:rsid w:val="00B40687"/>
    <w:rsid w:val="00B4234A"/>
    <w:rsid w:val="00B42624"/>
    <w:rsid w:val="00B427EA"/>
    <w:rsid w:val="00B44570"/>
    <w:rsid w:val="00B467FE"/>
    <w:rsid w:val="00B47383"/>
    <w:rsid w:val="00B47809"/>
    <w:rsid w:val="00B47DDF"/>
    <w:rsid w:val="00B50B97"/>
    <w:rsid w:val="00B50ECF"/>
    <w:rsid w:val="00B516CD"/>
    <w:rsid w:val="00B520B7"/>
    <w:rsid w:val="00B52D48"/>
    <w:rsid w:val="00B5310B"/>
    <w:rsid w:val="00B5315D"/>
    <w:rsid w:val="00B53437"/>
    <w:rsid w:val="00B5378E"/>
    <w:rsid w:val="00B540C8"/>
    <w:rsid w:val="00B541B2"/>
    <w:rsid w:val="00B558BB"/>
    <w:rsid w:val="00B56077"/>
    <w:rsid w:val="00B560F5"/>
    <w:rsid w:val="00B56D5D"/>
    <w:rsid w:val="00B5761C"/>
    <w:rsid w:val="00B57994"/>
    <w:rsid w:val="00B57AE6"/>
    <w:rsid w:val="00B62489"/>
    <w:rsid w:val="00B62E29"/>
    <w:rsid w:val="00B639A8"/>
    <w:rsid w:val="00B65987"/>
    <w:rsid w:val="00B65CEF"/>
    <w:rsid w:val="00B7113A"/>
    <w:rsid w:val="00B71AD0"/>
    <w:rsid w:val="00B71C5C"/>
    <w:rsid w:val="00B722A2"/>
    <w:rsid w:val="00B725FD"/>
    <w:rsid w:val="00B72DCC"/>
    <w:rsid w:val="00B738EA"/>
    <w:rsid w:val="00B73F8E"/>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625"/>
    <w:rsid w:val="00B93748"/>
    <w:rsid w:val="00B94199"/>
    <w:rsid w:val="00B94E6C"/>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39A4"/>
    <w:rsid w:val="00BA474F"/>
    <w:rsid w:val="00BA65AB"/>
    <w:rsid w:val="00BA7F4C"/>
    <w:rsid w:val="00BB0707"/>
    <w:rsid w:val="00BB20D6"/>
    <w:rsid w:val="00BB21F5"/>
    <w:rsid w:val="00BB2396"/>
    <w:rsid w:val="00BB3285"/>
    <w:rsid w:val="00BB3D29"/>
    <w:rsid w:val="00BB7F80"/>
    <w:rsid w:val="00BC02BA"/>
    <w:rsid w:val="00BC08AC"/>
    <w:rsid w:val="00BC1C47"/>
    <w:rsid w:val="00BC4E54"/>
    <w:rsid w:val="00BC4FBD"/>
    <w:rsid w:val="00BC60AB"/>
    <w:rsid w:val="00BC6797"/>
    <w:rsid w:val="00BC6890"/>
    <w:rsid w:val="00BC7D51"/>
    <w:rsid w:val="00BD005E"/>
    <w:rsid w:val="00BD06E8"/>
    <w:rsid w:val="00BD3872"/>
    <w:rsid w:val="00BD3B7F"/>
    <w:rsid w:val="00BD479B"/>
    <w:rsid w:val="00BD6DC1"/>
    <w:rsid w:val="00BE03C3"/>
    <w:rsid w:val="00BE1F62"/>
    <w:rsid w:val="00BE290B"/>
    <w:rsid w:val="00BE3314"/>
    <w:rsid w:val="00BE4045"/>
    <w:rsid w:val="00BE44B1"/>
    <w:rsid w:val="00BE47EB"/>
    <w:rsid w:val="00BE5E99"/>
    <w:rsid w:val="00BE61E7"/>
    <w:rsid w:val="00BE635A"/>
    <w:rsid w:val="00BE64BF"/>
    <w:rsid w:val="00BE6633"/>
    <w:rsid w:val="00BE6DC7"/>
    <w:rsid w:val="00BE713C"/>
    <w:rsid w:val="00BE71B4"/>
    <w:rsid w:val="00BE734C"/>
    <w:rsid w:val="00BF0E8F"/>
    <w:rsid w:val="00BF1226"/>
    <w:rsid w:val="00BF125B"/>
    <w:rsid w:val="00BF1C16"/>
    <w:rsid w:val="00BF25CA"/>
    <w:rsid w:val="00BF2EE2"/>
    <w:rsid w:val="00BF304A"/>
    <w:rsid w:val="00BF483D"/>
    <w:rsid w:val="00BF4A31"/>
    <w:rsid w:val="00BF4BF8"/>
    <w:rsid w:val="00BF6181"/>
    <w:rsid w:val="00C015B8"/>
    <w:rsid w:val="00C01DF0"/>
    <w:rsid w:val="00C02CE1"/>
    <w:rsid w:val="00C03DD9"/>
    <w:rsid w:val="00C04476"/>
    <w:rsid w:val="00C04C27"/>
    <w:rsid w:val="00C04CDD"/>
    <w:rsid w:val="00C06754"/>
    <w:rsid w:val="00C1084C"/>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7B4C"/>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67C25"/>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D20AD"/>
    <w:rsid w:val="00CD3E71"/>
    <w:rsid w:val="00CD464C"/>
    <w:rsid w:val="00CD484E"/>
    <w:rsid w:val="00CD5E3C"/>
    <w:rsid w:val="00CE1F0C"/>
    <w:rsid w:val="00CE2454"/>
    <w:rsid w:val="00CE2EA5"/>
    <w:rsid w:val="00CE57BB"/>
    <w:rsid w:val="00CE68D1"/>
    <w:rsid w:val="00CE7B2B"/>
    <w:rsid w:val="00CF0CC8"/>
    <w:rsid w:val="00CF0D97"/>
    <w:rsid w:val="00CF0E67"/>
    <w:rsid w:val="00CF17B2"/>
    <w:rsid w:val="00CF1959"/>
    <w:rsid w:val="00CF40FE"/>
    <w:rsid w:val="00CF503F"/>
    <w:rsid w:val="00CF54C5"/>
    <w:rsid w:val="00CF5E68"/>
    <w:rsid w:val="00D02165"/>
    <w:rsid w:val="00D02813"/>
    <w:rsid w:val="00D02ECE"/>
    <w:rsid w:val="00D03DE4"/>
    <w:rsid w:val="00D04432"/>
    <w:rsid w:val="00D04EA6"/>
    <w:rsid w:val="00D0544D"/>
    <w:rsid w:val="00D05CD8"/>
    <w:rsid w:val="00D05F05"/>
    <w:rsid w:val="00D05FA0"/>
    <w:rsid w:val="00D05FBA"/>
    <w:rsid w:val="00D072C6"/>
    <w:rsid w:val="00D11E2C"/>
    <w:rsid w:val="00D12756"/>
    <w:rsid w:val="00D12CE2"/>
    <w:rsid w:val="00D13415"/>
    <w:rsid w:val="00D14765"/>
    <w:rsid w:val="00D15744"/>
    <w:rsid w:val="00D15C78"/>
    <w:rsid w:val="00D1663E"/>
    <w:rsid w:val="00D16654"/>
    <w:rsid w:val="00D1665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47F2"/>
    <w:rsid w:val="00D4557D"/>
    <w:rsid w:val="00D45890"/>
    <w:rsid w:val="00D45AC2"/>
    <w:rsid w:val="00D45B76"/>
    <w:rsid w:val="00D4639C"/>
    <w:rsid w:val="00D46E54"/>
    <w:rsid w:val="00D47590"/>
    <w:rsid w:val="00D508CA"/>
    <w:rsid w:val="00D50BE8"/>
    <w:rsid w:val="00D51051"/>
    <w:rsid w:val="00D5186C"/>
    <w:rsid w:val="00D52605"/>
    <w:rsid w:val="00D54ACB"/>
    <w:rsid w:val="00D556A4"/>
    <w:rsid w:val="00D565D1"/>
    <w:rsid w:val="00D56932"/>
    <w:rsid w:val="00D57524"/>
    <w:rsid w:val="00D577DA"/>
    <w:rsid w:val="00D6018D"/>
    <w:rsid w:val="00D60FFC"/>
    <w:rsid w:val="00D62544"/>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52D6"/>
    <w:rsid w:val="00D7554D"/>
    <w:rsid w:val="00D76C10"/>
    <w:rsid w:val="00D80505"/>
    <w:rsid w:val="00D8344B"/>
    <w:rsid w:val="00D84885"/>
    <w:rsid w:val="00D8612B"/>
    <w:rsid w:val="00D867B0"/>
    <w:rsid w:val="00D91203"/>
    <w:rsid w:val="00D91CE4"/>
    <w:rsid w:val="00D92456"/>
    <w:rsid w:val="00D933FB"/>
    <w:rsid w:val="00D937C8"/>
    <w:rsid w:val="00D95152"/>
    <w:rsid w:val="00D97D97"/>
    <w:rsid w:val="00D97F46"/>
    <w:rsid w:val="00DA05FF"/>
    <w:rsid w:val="00DA0815"/>
    <w:rsid w:val="00DA0935"/>
    <w:rsid w:val="00DA1931"/>
    <w:rsid w:val="00DA266B"/>
    <w:rsid w:val="00DA3246"/>
    <w:rsid w:val="00DA472F"/>
    <w:rsid w:val="00DA4A7E"/>
    <w:rsid w:val="00DA500A"/>
    <w:rsid w:val="00DA6786"/>
    <w:rsid w:val="00DB0258"/>
    <w:rsid w:val="00DB0B41"/>
    <w:rsid w:val="00DB0BEE"/>
    <w:rsid w:val="00DB2478"/>
    <w:rsid w:val="00DB37F3"/>
    <w:rsid w:val="00DB462F"/>
    <w:rsid w:val="00DB4843"/>
    <w:rsid w:val="00DB50FE"/>
    <w:rsid w:val="00DB5C87"/>
    <w:rsid w:val="00DB7149"/>
    <w:rsid w:val="00DB74D1"/>
    <w:rsid w:val="00DB7CC9"/>
    <w:rsid w:val="00DC0558"/>
    <w:rsid w:val="00DC1443"/>
    <w:rsid w:val="00DC1A33"/>
    <w:rsid w:val="00DC1CF8"/>
    <w:rsid w:val="00DC1EC7"/>
    <w:rsid w:val="00DC1FF1"/>
    <w:rsid w:val="00DC259C"/>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1CF"/>
    <w:rsid w:val="00DE4625"/>
    <w:rsid w:val="00DE5A18"/>
    <w:rsid w:val="00DE67BC"/>
    <w:rsid w:val="00DE72C6"/>
    <w:rsid w:val="00DE7776"/>
    <w:rsid w:val="00DE787B"/>
    <w:rsid w:val="00DE7EF3"/>
    <w:rsid w:val="00DF001A"/>
    <w:rsid w:val="00DF03C6"/>
    <w:rsid w:val="00DF0743"/>
    <w:rsid w:val="00DF09B4"/>
    <w:rsid w:val="00DF1EE1"/>
    <w:rsid w:val="00DF255C"/>
    <w:rsid w:val="00DF3463"/>
    <w:rsid w:val="00DF34AC"/>
    <w:rsid w:val="00DF40AD"/>
    <w:rsid w:val="00DF41E4"/>
    <w:rsid w:val="00DF47DF"/>
    <w:rsid w:val="00DF6AAF"/>
    <w:rsid w:val="00E000B1"/>
    <w:rsid w:val="00E004F7"/>
    <w:rsid w:val="00E0060F"/>
    <w:rsid w:val="00E00820"/>
    <w:rsid w:val="00E01857"/>
    <w:rsid w:val="00E01D4A"/>
    <w:rsid w:val="00E01ED9"/>
    <w:rsid w:val="00E01F15"/>
    <w:rsid w:val="00E023F1"/>
    <w:rsid w:val="00E10579"/>
    <w:rsid w:val="00E10CB3"/>
    <w:rsid w:val="00E10CC5"/>
    <w:rsid w:val="00E11A71"/>
    <w:rsid w:val="00E12A42"/>
    <w:rsid w:val="00E12CCC"/>
    <w:rsid w:val="00E12FF1"/>
    <w:rsid w:val="00E13233"/>
    <w:rsid w:val="00E14757"/>
    <w:rsid w:val="00E14C9E"/>
    <w:rsid w:val="00E1519F"/>
    <w:rsid w:val="00E15DD3"/>
    <w:rsid w:val="00E1691D"/>
    <w:rsid w:val="00E16A4F"/>
    <w:rsid w:val="00E17529"/>
    <w:rsid w:val="00E20B1A"/>
    <w:rsid w:val="00E211D1"/>
    <w:rsid w:val="00E211ED"/>
    <w:rsid w:val="00E22417"/>
    <w:rsid w:val="00E22FAA"/>
    <w:rsid w:val="00E23D8F"/>
    <w:rsid w:val="00E23F0A"/>
    <w:rsid w:val="00E25CF3"/>
    <w:rsid w:val="00E278CA"/>
    <w:rsid w:val="00E306C7"/>
    <w:rsid w:val="00E30A5E"/>
    <w:rsid w:val="00E30A8B"/>
    <w:rsid w:val="00E31127"/>
    <w:rsid w:val="00E31290"/>
    <w:rsid w:val="00E316A6"/>
    <w:rsid w:val="00E3232D"/>
    <w:rsid w:val="00E323DB"/>
    <w:rsid w:val="00E32410"/>
    <w:rsid w:val="00E33962"/>
    <w:rsid w:val="00E33E7C"/>
    <w:rsid w:val="00E35C43"/>
    <w:rsid w:val="00E3694D"/>
    <w:rsid w:val="00E4124C"/>
    <w:rsid w:val="00E421C8"/>
    <w:rsid w:val="00E42CCB"/>
    <w:rsid w:val="00E430C2"/>
    <w:rsid w:val="00E435F4"/>
    <w:rsid w:val="00E43CA7"/>
    <w:rsid w:val="00E44FEA"/>
    <w:rsid w:val="00E4535C"/>
    <w:rsid w:val="00E45495"/>
    <w:rsid w:val="00E465FC"/>
    <w:rsid w:val="00E473E6"/>
    <w:rsid w:val="00E47AF1"/>
    <w:rsid w:val="00E51AA8"/>
    <w:rsid w:val="00E51CBB"/>
    <w:rsid w:val="00E52980"/>
    <w:rsid w:val="00E52C04"/>
    <w:rsid w:val="00E53C01"/>
    <w:rsid w:val="00E544A9"/>
    <w:rsid w:val="00E55D71"/>
    <w:rsid w:val="00E55FBD"/>
    <w:rsid w:val="00E5685D"/>
    <w:rsid w:val="00E6051C"/>
    <w:rsid w:val="00E607C4"/>
    <w:rsid w:val="00E60CA3"/>
    <w:rsid w:val="00E61205"/>
    <w:rsid w:val="00E62256"/>
    <w:rsid w:val="00E623A3"/>
    <w:rsid w:val="00E62FC1"/>
    <w:rsid w:val="00E64411"/>
    <w:rsid w:val="00E6473B"/>
    <w:rsid w:val="00E64F12"/>
    <w:rsid w:val="00E65A6A"/>
    <w:rsid w:val="00E666B2"/>
    <w:rsid w:val="00E7192E"/>
    <w:rsid w:val="00E71E86"/>
    <w:rsid w:val="00E72898"/>
    <w:rsid w:val="00E72ACA"/>
    <w:rsid w:val="00E73565"/>
    <w:rsid w:val="00E74236"/>
    <w:rsid w:val="00E757BA"/>
    <w:rsid w:val="00E75BF8"/>
    <w:rsid w:val="00E76E4B"/>
    <w:rsid w:val="00E807C1"/>
    <w:rsid w:val="00E80E05"/>
    <w:rsid w:val="00E812D7"/>
    <w:rsid w:val="00E818CB"/>
    <w:rsid w:val="00E8194B"/>
    <w:rsid w:val="00E81BF2"/>
    <w:rsid w:val="00E8395B"/>
    <w:rsid w:val="00E83A39"/>
    <w:rsid w:val="00E84C3C"/>
    <w:rsid w:val="00E85EF8"/>
    <w:rsid w:val="00E85FEF"/>
    <w:rsid w:val="00E86213"/>
    <w:rsid w:val="00E87829"/>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1DD6"/>
    <w:rsid w:val="00EA340B"/>
    <w:rsid w:val="00EA4000"/>
    <w:rsid w:val="00EA42D6"/>
    <w:rsid w:val="00EA4F00"/>
    <w:rsid w:val="00EA5234"/>
    <w:rsid w:val="00EA59EC"/>
    <w:rsid w:val="00EA7771"/>
    <w:rsid w:val="00EB068F"/>
    <w:rsid w:val="00EB0924"/>
    <w:rsid w:val="00EB293C"/>
    <w:rsid w:val="00EB2A18"/>
    <w:rsid w:val="00EB3413"/>
    <w:rsid w:val="00EB357E"/>
    <w:rsid w:val="00EB45AF"/>
    <w:rsid w:val="00EB5E6D"/>
    <w:rsid w:val="00EB5EFC"/>
    <w:rsid w:val="00EB6939"/>
    <w:rsid w:val="00EC01FB"/>
    <w:rsid w:val="00EC051E"/>
    <w:rsid w:val="00EC0537"/>
    <w:rsid w:val="00EC0652"/>
    <w:rsid w:val="00EC0D39"/>
    <w:rsid w:val="00EC17E5"/>
    <w:rsid w:val="00EC187C"/>
    <w:rsid w:val="00EC1F20"/>
    <w:rsid w:val="00EC3510"/>
    <w:rsid w:val="00EC38BA"/>
    <w:rsid w:val="00EC3BA7"/>
    <w:rsid w:val="00EC41F5"/>
    <w:rsid w:val="00EC4273"/>
    <w:rsid w:val="00EC4608"/>
    <w:rsid w:val="00EC46F3"/>
    <w:rsid w:val="00EC49EC"/>
    <w:rsid w:val="00EC5205"/>
    <w:rsid w:val="00EC5376"/>
    <w:rsid w:val="00EC5E99"/>
    <w:rsid w:val="00EC648D"/>
    <w:rsid w:val="00EC79C4"/>
    <w:rsid w:val="00ED15C2"/>
    <w:rsid w:val="00ED3169"/>
    <w:rsid w:val="00ED53AC"/>
    <w:rsid w:val="00ED5C6F"/>
    <w:rsid w:val="00ED5E12"/>
    <w:rsid w:val="00ED6E7B"/>
    <w:rsid w:val="00ED73F9"/>
    <w:rsid w:val="00ED7714"/>
    <w:rsid w:val="00EE00A1"/>
    <w:rsid w:val="00EE0424"/>
    <w:rsid w:val="00EE4864"/>
    <w:rsid w:val="00EE4C07"/>
    <w:rsid w:val="00EE51F8"/>
    <w:rsid w:val="00EE6784"/>
    <w:rsid w:val="00EE780D"/>
    <w:rsid w:val="00EF03E4"/>
    <w:rsid w:val="00EF05EF"/>
    <w:rsid w:val="00EF06CB"/>
    <w:rsid w:val="00EF2803"/>
    <w:rsid w:val="00EF291B"/>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2262"/>
    <w:rsid w:val="00F13039"/>
    <w:rsid w:val="00F150F2"/>
    <w:rsid w:val="00F151FF"/>
    <w:rsid w:val="00F1778A"/>
    <w:rsid w:val="00F17C9B"/>
    <w:rsid w:val="00F2084D"/>
    <w:rsid w:val="00F21370"/>
    <w:rsid w:val="00F22A64"/>
    <w:rsid w:val="00F231A1"/>
    <w:rsid w:val="00F23258"/>
    <w:rsid w:val="00F264D3"/>
    <w:rsid w:val="00F274AC"/>
    <w:rsid w:val="00F27AEE"/>
    <w:rsid w:val="00F306F0"/>
    <w:rsid w:val="00F3260D"/>
    <w:rsid w:val="00F32D11"/>
    <w:rsid w:val="00F32F87"/>
    <w:rsid w:val="00F33088"/>
    <w:rsid w:val="00F3316D"/>
    <w:rsid w:val="00F33493"/>
    <w:rsid w:val="00F33784"/>
    <w:rsid w:val="00F3397A"/>
    <w:rsid w:val="00F34559"/>
    <w:rsid w:val="00F35584"/>
    <w:rsid w:val="00F35CF2"/>
    <w:rsid w:val="00F35D1F"/>
    <w:rsid w:val="00F35DB2"/>
    <w:rsid w:val="00F36EB4"/>
    <w:rsid w:val="00F371FA"/>
    <w:rsid w:val="00F40A5C"/>
    <w:rsid w:val="00F40B04"/>
    <w:rsid w:val="00F41F34"/>
    <w:rsid w:val="00F421F3"/>
    <w:rsid w:val="00F42838"/>
    <w:rsid w:val="00F43AD6"/>
    <w:rsid w:val="00F43D64"/>
    <w:rsid w:val="00F44044"/>
    <w:rsid w:val="00F44B0E"/>
    <w:rsid w:val="00F4614F"/>
    <w:rsid w:val="00F46667"/>
    <w:rsid w:val="00F467BF"/>
    <w:rsid w:val="00F46FB2"/>
    <w:rsid w:val="00F4738E"/>
    <w:rsid w:val="00F47AD1"/>
    <w:rsid w:val="00F47CD4"/>
    <w:rsid w:val="00F502F4"/>
    <w:rsid w:val="00F5038C"/>
    <w:rsid w:val="00F5334B"/>
    <w:rsid w:val="00F5393F"/>
    <w:rsid w:val="00F53DC9"/>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172"/>
    <w:rsid w:val="00F723FC"/>
    <w:rsid w:val="00F72606"/>
    <w:rsid w:val="00F7734E"/>
    <w:rsid w:val="00F774EA"/>
    <w:rsid w:val="00F77723"/>
    <w:rsid w:val="00F7784F"/>
    <w:rsid w:val="00F80C52"/>
    <w:rsid w:val="00F8103B"/>
    <w:rsid w:val="00F828AB"/>
    <w:rsid w:val="00F828BE"/>
    <w:rsid w:val="00F82997"/>
    <w:rsid w:val="00F832C8"/>
    <w:rsid w:val="00F837A6"/>
    <w:rsid w:val="00F84661"/>
    <w:rsid w:val="00F846C8"/>
    <w:rsid w:val="00F84974"/>
    <w:rsid w:val="00F84A20"/>
    <w:rsid w:val="00F84CBD"/>
    <w:rsid w:val="00F85CB6"/>
    <w:rsid w:val="00F86806"/>
    <w:rsid w:val="00F86B25"/>
    <w:rsid w:val="00F86FD4"/>
    <w:rsid w:val="00F90ABF"/>
    <w:rsid w:val="00F91300"/>
    <w:rsid w:val="00F92A2D"/>
    <w:rsid w:val="00F930C7"/>
    <w:rsid w:val="00F9379E"/>
    <w:rsid w:val="00F9584A"/>
    <w:rsid w:val="00F961C1"/>
    <w:rsid w:val="00F967E7"/>
    <w:rsid w:val="00F97295"/>
    <w:rsid w:val="00FA0EA1"/>
    <w:rsid w:val="00FA14C8"/>
    <w:rsid w:val="00FA1E6B"/>
    <w:rsid w:val="00FA2DE9"/>
    <w:rsid w:val="00FA5929"/>
    <w:rsid w:val="00FA626E"/>
    <w:rsid w:val="00FA7587"/>
    <w:rsid w:val="00FB0303"/>
    <w:rsid w:val="00FB1AB8"/>
    <w:rsid w:val="00FB2878"/>
    <w:rsid w:val="00FB398A"/>
    <w:rsid w:val="00FB4899"/>
    <w:rsid w:val="00FB6302"/>
    <w:rsid w:val="00FB6646"/>
    <w:rsid w:val="00FB6B16"/>
    <w:rsid w:val="00FB7325"/>
    <w:rsid w:val="00FB7D1D"/>
    <w:rsid w:val="00FC012A"/>
    <w:rsid w:val="00FC154D"/>
    <w:rsid w:val="00FC219D"/>
    <w:rsid w:val="00FC256F"/>
    <w:rsid w:val="00FC3017"/>
    <w:rsid w:val="00FC4126"/>
    <w:rsid w:val="00FC41D6"/>
    <w:rsid w:val="00FC46B6"/>
    <w:rsid w:val="00FC51B3"/>
    <w:rsid w:val="00FC56A9"/>
    <w:rsid w:val="00FC604D"/>
    <w:rsid w:val="00FC6C48"/>
    <w:rsid w:val="00FC79A6"/>
    <w:rsid w:val="00FD0C84"/>
    <w:rsid w:val="00FD261E"/>
    <w:rsid w:val="00FD35C8"/>
    <w:rsid w:val="00FD428C"/>
    <w:rsid w:val="00FD68F3"/>
    <w:rsid w:val="00FE0BDC"/>
    <w:rsid w:val="00FE1926"/>
    <w:rsid w:val="00FE2D1E"/>
    <w:rsid w:val="00FE2FCE"/>
    <w:rsid w:val="00FE3420"/>
    <w:rsid w:val="00FE37E9"/>
    <w:rsid w:val="00FE399B"/>
    <w:rsid w:val="00FE3AF6"/>
    <w:rsid w:val="00FE3BEA"/>
    <w:rsid w:val="00FE4395"/>
    <w:rsid w:val="00FE4955"/>
    <w:rsid w:val="00FE49C4"/>
    <w:rsid w:val="00FE66F1"/>
    <w:rsid w:val="00FE6A09"/>
    <w:rsid w:val="00FE70CB"/>
    <w:rsid w:val="00FE7FF6"/>
    <w:rsid w:val="00FF0422"/>
    <w:rsid w:val="00FF0579"/>
    <w:rsid w:val="00FF0AA7"/>
    <w:rsid w:val="00FF13DB"/>
    <w:rsid w:val="00FF27E3"/>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88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51"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contractaciopublica.gencat.cat/ecofin_pscp/AppJava/perfil/BCNAjt/customProf" TargetMode="External"/><Relationship Id="rId34" Type="http://schemas.openxmlformats.org/officeDocument/2006/relationships/hyperlink" Target="https://contractaciopublica.gencat.cat/ecofin_pscp/AppJava/perfil/BCNAjt/customProf" TargetMode="External"/><Relationship Id="rId50"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3" Type="http://schemas.openxmlformats.org/officeDocument/2006/relationships/hyperlink" Target="https://contractaciopublica.gencat.cat/ecofin_pscp/AppJava/perfil/BCNAjt/customPro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hyperlink" Target="https://contractaciopublica.gencat.cat/ecofin_pscp/AppJava/perfil/BCNAjt/customProf" TargetMode="External"/><Relationship Id="rId29" Type="http://schemas.openxmlformats.org/officeDocument/2006/relationships/hyperlink" Target="https://w123.bcn.cat/APPS/egaseta/cercaAvancada.do?reqCode=downloadFile&amp;publicacionsId=143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pixelware.com/servicios-soporte-licitadores/" TargetMode="External"/><Relationship Id="rId28" Type="http://schemas.openxmlformats.org/officeDocument/2006/relationships/hyperlink" Target="mailto:soporte.licitadores@pixelware.com" TargetMode="External"/><Relationship Id="rId36" Type="http://schemas.openxmlformats.org/officeDocument/2006/relationships/footer" Target="foot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bcnroc.ajuntament.barcelona.cat/jspui/bitstream/11703/108402/2/DA_S1_D-2018-416.pdf" TargetMode="External"/><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mailto:protecciodedades.eco@gencat.cat" TargetMode="External"/><Relationship Id="rId22" Type="http://schemas.openxmlformats.org/officeDocument/2006/relationships/hyperlink" Target="https://seuelectronica.ajuntament.barcelona.cat/licitacioelectronica" TargetMode="External"/><Relationship Id="rId27"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0" Type="http://schemas.openxmlformats.org/officeDocument/2006/relationships/hyperlink" Target="https://w123.bcn.cat/APPS/egaseta/cercaAvancada.do?reqCode=downloadFile&amp;publicacionsId=14374"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7E4BB-F5C1-473C-8C31-09D4AE6A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31</Pages>
  <Words>12863</Words>
  <Characters>77758</Characters>
  <Application>Microsoft Office Word</Application>
  <DocSecurity>0</DocSecurity>
  <Lines>647</Lines>
  <Paragraphs>180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90441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23</cp:revision>
  <cp:lastPrinted>2022-07-20T07:34:00Z</cp:lastPrinted>
  <dcterms:created xsi:type="dcterms:W3CDTF">2022-06-15T10:21:00Z</dcterms:created>
  <dcterms:modified xsi:type="dcterms:W3CDTF">2022-09-22T08:34:00Z</dcterms:modified>
</cp:coreProperties>
</file>