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562" w:rsidRPr="00C7326C" w:rsidRDefault="00C7326C" w:rsidP="00927A88">
      <w:pPr>
        <w:pStyle w:val="Textindependent"/>
        <w:jc w:val="center"/>
        <w:rPr>
          <w:rFonts w:cs="Arial"/>
          <w:b/>
          <w:sz w:val="32"/>
          <w:szCs w:val="32"/>
        </w:rPr>
      </w:pPr>
      <w:r w:rsidRPr="00C7326C">
        <w:rPr>
          <w:b/>
          <w:sz w:val="32"/>
          <w:szCs w:val="32"/>
        </w:rPr>
        <w:t xml:space="preserve">INFORME DE NECESSITAT DEL </w:t>
      </w:r>
      <w:bookmarkStart w:id="0" w:name="tit_informe"/>
      <w:bookmarkEnd w:id="0"/>
      <w:r w:rsidR="00C80DA7">
        <w:rPr>
          <w:b/>
          <w:sz w:val="32"/>
          <w:szCs w:val="32"/>
        </w:rPr>
        <w:t>CONTRACTE MENOR</w:t>
      </w:r>
    </w:p>
    <w:p w:rsidR="00615C20" w:rsidRDefault="00615C20"/>
    <w:p w:rsidR="001F4684" w:rsidRDefault="001F4684">
      <w:pPr>
        <w:rPr>
          <w:rFonts w:ascii="Arial" w:hAnsi="Arial" w:cs="Arial"/>
          <w:b/>
          <w:sz w:val="24"/>
          <w:szCs w:val="24"/>
          <w:u w:val="single"/>
        </w:rPr>
      </w:pPr>
    </w:p>
    <w:p w:rsidR="00C7326C" w:rsidRPr="001011D9" w:rsidRDefault="00C7326C">
      <w:pPr>
        <w:rPr>
          <w:rFonts w:ascii="Arial" w:hAnsi="Arial" w:cs="Arial"/>
          <w:sz w:val="26"/>
          <w:szCs w:val="26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Dades del contracte</w:t>
      </w:r>
    </w:p>
    <w:p w:rsidR="00C7326C" w:rsidRDefault="00C7326C"/>
    <w:tbl>
      <w:tblPr>
        <w:tblW w:w="94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559"/>
        <w:gridCol w:w="5856"/>
      </w:tblGrid>
      <w:tr w:rsidR="00C7326C" w:rsidRPr="004F4C16" w:rsidTr="00AA3CB5">
        <w:trPr>
          <w:trHeight w:val="3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26C" w:rsidRPr="00AA3CB5" w:rsidRDefault="00C7326C" w:rsidP="00C7326C">
            <w:pPr>
              <w:tabs>
                <w:tab w:val="left" w:pos="3686"/>
              </w:tabs>
              <w:rPr>
                <w:rFonts w:ascii="Arial Narrow" w:hAnsi="Arial Narrow" w:cs="Arial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color w:val="000000"/>
                <w:sz w:val="24"/>
                <w:szCs w:val="24"/>
              </w:rPr>
              <w:t>Petició del</w:t>
            </w:r>
            <w:r w:rsidRPr="00AA3CB5">
              <w:rPr>
                <w:rFonts w:ascii="Arial Narrow" w:hAnsi="Arial Narrow" w:cs="Arial"/>
                <w:noProof/>
                <w:color w:val="000000" w:themeColor="text1"/>
                <w:sz w:val="24"/>
                <w:szCs w:val="24"/>
              </w:rPr>
              <w:t xml:space="preserve"> contracte: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26C" w:rsidRPr="00DB707D" w:rsidRDefault="00F548FC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1" w:name="pet_contracte"/>
            <w:bookmarkEnd w:id="1"/>
            <w:r w:rsidRPr="00F548FC">
              <w:rPr>
                <w:rFonts w:ascii="Arial" w:hAnsi="Arial" w:cs="Arial"/>
                <w:b/>
                <w:sz w:val="24"/>
                <w:szCs w:val="24"/>
              </w:rPr>
              <w:t>P2300030</w:t>
            </w:r>
            <w:bookmarkStart w:id="2" w:name="_GoBack"/>
            <w:bookmarkEnd w:id="2"/>
          </w:p>
        </w:tc>
      </w:tr>
      <w:tr w:rsidR="00C7326C" w:rsidRPr="004F4C16" w:rsidTr="00AA3CB5">
        <w:trPr>
          <w:trHeight w:val="3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26C" w:rsidRPr="00AA3CB5" w:rsidRDefault="00C7326C" w:rsidP="00C7326C">
            <w:pPr>
              <w:tabs>
                <w:tab w:val="left" w:pos="3686"/>
              </w:tabs>
              <w:rPr>
                <w:rFonts w:ascii="Arial Narrow" w:hAnsi="Arial Narrow" w:cs="Arial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color w:val="000000"/>
                <w:sz w:val="24"/>
                <w:szCs w:val="24"/>
              </w:rPr>
              <w:t>Tipus</w:t>
            </w:r>
            <w:r w:rsidRPr="00AA3CB5">
              <w:rPr>
                <w:rFonts w:ascii="Arial Narrow" w:hAnsi="Arial Narrow" w:cs="Arial"/>
                <w:noProof/>
                <w:color w:val="000000" w:themeColor="text1"/>
                <w:sz w:val="24"/>
                <w:szCs w:val="24"/>
              </w:rPr>
              <w:t xml:space="preserve"> contracte: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26C" w:rsidRPr="00DB707D" w:rsidRDefault="00C80DA7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3" w:name="tip_contracte"/>
            <w:bookmarkEnd w:id="3"/>
            <w:r>
              <w:rPr>
                <w:rFonts w:ascii="Arial" w:hAnsi="Arial" w:cs="Arial"/>
                <w:b/>
                <w:sz w:val="24"/>
                <w:szCs w:val="24"/>
              </w:rPr>
              <w:t>Serveis</w:t>
            </w:r>
          </w:p>
        </w:tc>
      </w:tr>
      <w:tr w:rsidR="00924DCB" w:rsidRPr="004F4C16" w:rsidTr="00AA3CB5">
        <w:trPr>
          <w:trHeight w:val="340"/>
        </w:trPr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4DCB" w:rsidRPr="006A1D90" w:rsidRDefault="00924DCB" w:rsidP="00C7326C">
            <w:pPr>
              <w:tabs>
                <w:tab w:val="left" w:pos="3686"/>
              </w:tabs>
              <w:rPr>
                <w:rFonts w:ascii="Arial Narrow" w:hAnsi="Arial Narrow" w:cs="Arial"/>
                <w:noProof/>
                <w:color w:val="548DD4" w:themeColor="text2" w:themeTint="99"/>
                <w:sz w:val="24"/>
                <w:szCs w:val="24"/>
                <w:highlight w:val="yellow"/>
              </w:rPr>
            </w:pPr>
            <w:r w:rsidRPr="007969C8">
              <w:rPr>
                <w:rFonts w:ascii="Arial Narrow" w:hAnsi="Arial Narrow" w:cs="Arial"/>
                <w:noProof/>
                <w:color w:val="000000"/>
                <w:sz w:val="24"/>
                <w:szCs w:val="24"/>
              </w:rPr>
              <w:t>Objecte: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4DCB" w:rsidRPr="00DB707D" w:rsidRDefault="000F6650" w:rsidP="00475348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4" w:name="objecte"/>
            <w:bookmarkEnd w:id="4"/>
            <w:r w:rsidRPr="006820D9">
              <w:rPr>
                <w:rFonts w:ascii="Arial" w:hAnsi="Arial" w:cs="Arial"/>
                <w:b/>
                <w:sz w:val="24"/>
                <w:szCs w:val="24"/>
              </w:rPr>
              <w:t>Servei</w:t>
            </w:r>
            <w:r w:rsidR="00CB6FB1" w:rsidRPr="006820D9">
              <w:rPr>
                <w:rFonts w:ascii="Arial" w:hAnsi="Arial" w:cs="Arial"/>
                <w:b/>
                <w:sz w:val="24"/>
                <w:szCs w:val="24"/>
              </w:rPr>
              <w:t>s de</w:t>
            </w:r>
            <w:r w:rsidR="00CB6FB1">
              <w:rPr>
                <w:rFonts w:ascii="Arial" w:hAnsi="Arial" w:cs="Arial"/>
                <w:b/>
                <w:sz w:val="24"/>
                <w:szCs w:val="24"/>
              </w:rPr>
              <w:t xml:space="preserve"> sup</w:t>
            </w:r>
            <w:r w:rsidR="00D745A6">
              <w:rPr>
                <w:rFonts w:ascii="Arial" w:hAnsi="Arial" w:cs="Arial"/>
                <w:b/>
                <w:sz w:val="24"/>
                <w:szCs w:val="24"/>
              </w:rPr>
              <w:t>ort</w:t>
            </w:r>
            <w:r w:rsidR="005E429E">
              <w:rPr>
                <w:rFonts w:ascii="Arial" w:hAnsi="Arial" w:cs="Arial"/>
                <w:b/>
                <w:sz w:val="24"/>
                <w:szCs w:val="24"/>
              </w:rPr>
              <w:t xml:space="preserve"> tècnic</w:t>
            </w:r>
            <w:r w:rsidR="00620FBF">
              <w:rPr>
                <w:rFonts w:ascii="Arial" w:hAnsi="Arial" w:cs="Arial"/>
                <w:b/>
                <w:sz w:val="24"/>
                <w:szCs w:val="24"/>
              </w:rPr>
              <w:t xml:space="preserve"> en comunicació</w:t>
            </w:r>
            <w:r w:rsidR="00220991">
              <w:rPr>
                <w:rFonts w:ascii="Arial" w:hAnsi="Arial" w:cs="Arial"/>
                <w:b/>
                <w:sz w:val="24"/>
                <w:szCs w:val="24"/>
              </w:rPr>
              <w:t xml:space="preserve"> per </w:t>
            </w:r>
            <w:r w:rsidR="00620FBF">
              <w:rPr>
                <w:rFonts w:ascii="Arial" w:hAnsi="Arial" w:cs="Arial"/>
                <w:b/>
                <w:sz w:val="24"/>
                <w:szCs w:val="24"/>
              </w:rPr>
              <w:t xml:space="preserve">a </w:t>
            </w:r>
            <w:r w:rsidR="00F570E5">
              <w:rPr>
                <w:rFonts w:ascii="Arial" w:hAnsi="Arial" w:cs="Arial"/>
                <w:b/>
                <w:sz w:val="24"/>
                <w:szCs w:val="24"/>
              </w:rPr>
              <w:t>esdeveniments esportius</w:t>
            </w:r>
            <w:r w:rsidR="0047534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620FBF">
              <w:rPr>
                <w:rFonts w:ascii="Arial" w:hAnsi="Arial" w:cs="Arial"/>
                <w:b/>
                <w:sz w:val="24"/>
                <w:szCs w:val="24"/>
              </w:rPr>
              <w:t xml:space="preserve">2023-2024 </w:t>
            </w:r>
            <w:r w:rsidR="002568B9">
              <w:rPr>
                <w:rFonts w:ascii="Arial" w:hAnsi="Arial" w:cs="Arial"/>
                <w:b/>
                <w:sz w:val="24"/>
                <w:szCs w:val="24"/>
              </w:rPr>
              <w:t>de l’Institut Barcelona Esports</w:t>
            </w:r>
          </w:p>
        </w:tc>
      </w:tr>
      <w:tr w:rsidR="00AA3CB5" w:rsidRPr="004F4C16" w:rsidTr="00AA3CB5">
        <w:trPr>
          <w:trHeight w:val="340"/>
        </w:trPr>
        <w:tc>
          <w:tcPr>
            <w:tcW w:w="354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A3CB5" w:rsidRPr="00AA3CB5" w:rsidRDefault="00AA3CB5" w:rsidP="00AA3CB5">
            <w:pPr>
              <w:tabs>
                <w:tab w:val="left" w:pos="368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>Pressupost de licitació (IVA inclòs)</w:t>
            </w:r>
            <w:r>
              <w:rPr>
                <w:rFonts w:ascii="Arial Narrow" w:hAnsi="Arial Narrow" w:cs="Arial"/>
                <w:noProof/>
                <w:sz w:val="24"/>
                <w:szCs w:val="24"/>
              </w:rPr>
              <w:t xml:space="preserve"> . . .</w:t>
            </w:r>
          </w:p>
        </w:tc>
        <w:tc>
          <w:tcPr>
            <w:tcW w:w="58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A3CB5" w:rsidRPr="00DB707D" w:rsidRDefault="00374213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5" w:name="import"/>
            <w:bookmarkEnd w:id="5"/>
            <w:r>
              <w:rPr>
                <w:rFonts w:ascii="Arial" w:hAnsi="Arial" w:cs="Arial"/>
                <w:b/>
                <w:sz w:val="24"/>
                <w:szCs w:val="24"/>
              </w:rPr>
              <w:t>18.089,50</w:t>
            </w:r>
            <w:r w:rsidR="00C80DA7">
              <w:rPr>
                <w:rFonts w:ascii="Arial" w:hAnsi="Arial" w:cs="Arial"/>
                <w:b/>
                <w:sz w:val="24"/>
                <w:szCs w:val="24"/>
              </w:rPr>
              <w:t xml:space="preserve"> €</w:t>
            </w:r>
          </w:p>
        </w:tc>
      </w:tr>
      <w:tr w:rsidR="00AA3CB5" w:rsidRPr="004F4C16" w:rsidTr="00AA3CB5">
        <w:trPr>
          <w:trHeight w:val="340"/>
        </w:trPr>
        <w:tc>
          <w:tcPr>
            <w:tcW w:w="3544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AA3CB5" w:rsidRPr="00AA3CB5" w:rsidRDefault="00AA3CB5" w:rsidP="00C7326C">
            <w:pPr>
              <w:tabs>
                <w:tab w:val="left" w:pos="368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 xml:space="preserve">IVA tipus . . . . . . . . . . . . . . . . . . . . </w:t>
            </w:r>
            <w:r>
              <w:rPr>
                <w:rFonts w:ascii="Arial Narrow" w:hAnsi="Arial Narrow" w:cs="Arial"/>
                <w:noProof/>
                <w:sz w:val="24"/>
                <w:szCs w:val="24"/>
              </w:rPr>
              <w:t>. . .</w:t>
            </w:r>
          </w:p>
        </w:tc>
        <w:tc>
          <w:tcPr>
            <w:tcW w:w="5856" w:type="dxa"/>
            <w:tcBorders>
              <w:top w:val="nil"/>
            </w:tcBorders>
            <w:shd w:val="clear" w:color="auto" w:fill="auto"/>
            <w:vAlign w:val="center"/>
          </w:tcPr>
          <w:p w:rsidR="00AA3CB5" w:rsidRPr="00DB707D" w:rsidRDefault="00C80DA7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6" w:name="iva"/>
            <w:bookmarkEnd w:id="6"/>
            <w:r>
              <w:rPr>
                <w:rFonts w:ascii="Arial" w:hAnsi="Arial" w:cs="Arial"/>
                <w:b/>
                <w:sz w:val="24"/>
                <w:szCs w:val="24"/>
              </w:rPr>
              <w:t>21 %</w:t>
            </w:r>
          </w:p>
        </w:tc>
      </w:tr>
      <w:tr w:rsidR="00AA3CB5" w:rsidRPr="004F4C16" w:rsidTr="00AA3CB5">
        <w:trPr>
          <w:trHeight w:val="340"/>
        </w:trPr>
        <w:tc>
          <w:tcPr>
            <w:tcW w:w="3544" w:type="dxa"/>
            <w:gridSpan w:val="2"/>
            <w:shd w:val="clear" w:color="auto" w:fill="auto"/>
            <w:vAlign w:val="center"/>
          </w:tcPr>
          <w:p w:rsidR="00AA3CB5" w:rsidRPr="00AA3CB5" w:rsidRDefault="00AA3CB5" w:rsidP="00AA3CB5">
            <w:pPr>
              <w:tabs>
                <w:tab w:val="left" w:pos="368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b/>
                <w:noProof/>
                <w:sz w:val="24"/>
                <w:szCs w:val="24"/>
              </w:rPr>
              <w:t>Pressupost net</w:t>
            </w: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 xml:space="preserve"> (sense IVA)  . . . . </w:t>
            </w:r>
            <w:r>
              <w:rPr>
                <w:rFonts w:ascii="Arial Narrow" w:hAnsi="Arial Narrow" w:cs="Arial"/>
                <w:noProof/>
                <w:sz w:val="24"/>
                <w:szCs w:val="24"/>
              </w:rPr>
              <w:t>. . .</w:t>
            </w: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5856" w:type="dxa"/>
            <w:shd w:val="clear" w:color="auto" w:fill="auto"/>
            <w:vAlign w:val="center"/>
          </w:tcPr>
          <w:p w:rsidR="00AA3CB5" w:rsidRPr="00DB707D" w:rsidRDefault="00374213" w:rsidP="00374213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7" w:name="pressu_base"/>
            <w:bookmarkEnd w:id="7"/>
            <w:r>
              <w:rPr>
                <w:rFonts w:ascii="Arial" w:hAnsi="Arial" w:cs="Arial"/>
                <w:b/>
                <w:sz w:val="24"/>
                <w:szCs w:val="24"/>
              </w:rPr>
              <w:t>14.9</w:t>
            </w:r>
            <w:r w:rsidR="00D70F1A">
              <w:rPr>
                <w:rFonts w:ascii="Arial" w:hAnsi="Arial" w:cs="Arial"/>
                <w:b/>
                <w:sz w:val="24"/>
                <w:szCs w:val="24"/>
              </w:rPr>
              <w:t>50</w:t>
            </w:r>
            <w:r w:rsidR="002D725F">
              <w:rPr>
                <w:rFonts w:ascii="Arial" w:hAnsi="Arial" w:cs="Arial"/>
                <w:b/>
                <w:sz w:val="24"/>
                <w:szCs w:val="24"/>
              </w:rPr>
              <w:t>,00</w:t>
            </w:r>
            <w:r w:rsidR="00C80DA7">
              <w:rPr>
                <w:rFonts w:ascii="Arial" w:hAnsi="Arial" w:cs="Arial"/>
                <w:b/>
                <w:sz w:val="24"/>
                <w:szCs w:val="24"/>
              </w:rPr>
              <w:t xml:space="preserve"> €</w:t>
            </w:r>
          </w:p>
        </w:tc>
      </w:tr>
      <w:tr w:rsidR="00C7326C" w:rsidRPr="004F4C16" w:rsidTr="00C7326C">
        <w:trPr>
          <w:trHeight w:val="340"/>
        </w:trPr>
        <w:tc>
          <w:tcPr>
            <w:tcW w:w="9400" w:type="dxa"/>
            <w:gridSpan w:val="3"/>
            <w:shd w:val="clear" w:color="auto" w:fill="auto"/>
          </w:tcPr>
          <w:p w:rsidR="00C7326C" w:rsidRPr="00DB707D" w:rsidRDefault="00C7326C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A6764">
              <w:rPr>
                <w:rFonts w:ascii="Arial Narrow" w:hAnsi="Arial Narrow" w:cs="Arial"/>
                <w:i/>
                <w:szCs w:val="24"/>
                <w:u w:val="single"/>
              </w:rPr>
              <w:t>Aquest pressupost net no</w:t>
            </w:r>
            <w:r>
              <w:rPr>
                <w:rFonts w:ascii="Arial Narrow" w:hAnsi="Arial Narrow" w:cs="Arial"/>
                <w:i/>
                <w:szCs w:val="24"/>
                <w:u w:val="single"/>
              </w:rPr>
              <w:t xml:space="preserve"> pot ser superat per la oferta del licitador</w:t>
            </w:r>
          </w:p>
        </w:tc>
      </w:tr>
    </w:tbl>
    <w:p w:rsidR="00BF1C28" w:rsidRDefault="00BF1C28" w:rsidP="00CE38E0">
      <w:pPr>
        <w:jc w:val="both"/>
        <w:rPr>
          <w:rFonts w:ascii="Arial" w:hAnsi="Arial" w:cs="Arial"/>
          <w:sz w:val="24"/>
          <w:szCs w:val="24"/>
        </w:rPr>
      </w:pPr>
    </w:p>
    <w:p w:rsidR="00891943" w:rsidRDefault="00891943" w:rsidP="00CE38E0">
      <w:pPr>
        <w:jc w:val="both"/>
        <w:rPr>
          <w:rFonts w:ascii="Arial" w:hAnsi="Arial" w:cs="Arial"/>
          <w:sz w:val="24"/>
          <w:szCs w:val="24"/>
        </w:rPr>
      </w:pPr>
    </w:p>
    <w:p w:rsidR="00AA3CB5" w:rsidRPr="00B719EF" w:rsidRDefault="00AA3CB5" w:rsidP="00B719EF">
      <w:pPr>
        <w:pStyle w:val="Pargrafdellista"/>
        <w:numPr>
          <w:ilvl w:val="0"/>
          <w:numId w:val="30"/>
        </w:numPr>
        <w:tabs>
          <w:tab w:val="left" w:pos="11057"/>
        </w:tabs>
        <w:ind w:right="-1"/>
        <w:jc w:val="both"/>
        <w:rPr>
          <w:rFonts w:ascii="Arial" w:hAnsi="Arial" w:cs="Arial"/>
          <w:sz w:val="26"/>
          <w:szCs w:val="26"/>
        </w:rPr>
      </w:pPr>
      <w:r w:rsidRPr="00B719EF">
        <w:rPr>
          <w:rFonts w:ascii="Arial" w:hAnsi="Arial" w:cs="Arial"/>
          <w:b/>
          <w:sz w:val="26"/>
          <w:szCs w:val="26"/>
          <w:u w:val="single"/>
        </w:rPr>
        <w:t>Antecedents</w:t>
      </w:r>
    </w:p>
    <w:p w:rsidR="00AA3CB5" w:rsidRPr="001F4684" w:rsidRDefault="00AA3CB5" w:rsidP="00F516CC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</w:p>
    <w:p w:rsidR="00091CAD" w:rsidRDefault="000F6650" w:rsidP="000F6650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bookmarkStart w:id="8" w:name="men_antec"/>
      <w:bookmarkEnd w:id="8"/>
      <w:r w:rsidRPr="005619B4">
        <w:rPr>
          <w:rFonts w:ascii="Arial" w:hAnsi="Arial" w:cs="Arial"/>
          <w:szCs w:val="22"/>
        </w:rPr>
        <w:t>Un dels objectius principals del departament de comunicació i premsa de l’Institut Bar</w:t>
      </w:r>
      <w:r w:rsidR="00815601">
        <w:rPr>
          <w:rFonts w:ascii="Arial" w:hAnsi="Arial" w:cs="Arial"/>
          <w:szCs w:val="22"/>
        </w:rPr>
        <w:t xml:space="preserve">celona Esports, en endavant IBE, </w:t>
      </w:r>
      <w:r w:rsidRPr="005619B4">
        <w:rPr>
          <w:rFonts w:ascii="Arial" w:hAnsi="Arial" w:cs="Arial"/>
          <w:szCs w:val="22"/>
        </w:rPr>
        <w:t xml:space="preserve"> és el de difondre i donar a conèixer tots els actes i esdeveniments esportius que organitza l’IBE</w:t>
      </w:r>
      <w:r w:rsidR="00923E4E">
        <w:rPr>
          <w:rFonts w:ascii="Arial" w:hAnsi="Arial" w:cs="Arial"/>
          <w:szCs w:val="22"/>
        </w:rPr>
        <w:t>,</w:t>
      </w:r>
      <w:r w:rsidRPr="005619B4">
        <w:rPr>
          <w:rFonts w:ascii="Arial" w:hAnsi="Arial" w:cs="Arial"/>
          <w:szCs w:val="22"/>
        </w:rPr>
        <w:t xml:space="preserve"> així com les polítiques esportives que es porten a terme a la ciutat de Barcelona. </w:t>
      </w:r>
    </w:p>
    <w:p w:rsidR="00091CAD" w:rsidRDefault="00091CAD" w:rsidP="000F6650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</w:p>
    <w:p w:rsidR="00DD2FCB" w:rsidRDefault="00923E4E" w:rsidP="000F6650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</w:t>
      </w:r>
      <w:r w:rsidR="000F6650" w:rsidRPr="005619B4">
        <w:rPr>
          <w:rFonts w:ascii="Arial" w:hAnsi="Arial" w:cs="Arial"/>
          <w:szCs w:val="22"/>
        </w:rPr>
        <w:t xml:space="preserve">es d’aquest departament es planifiquen i es posen en marxa </w:t>
      </w:r>
      <w:r>
        <w:rPr>
          <w:rFonts w:ascii="Arial" w:hAnsi="Arial" w:cs="Arial"/>
          <w:szCs w:val="22"/>
        </w:rPr>
        <w:t>diverses</w:t>
      </w:r>
      <w:r w:rsidR="000F6650" w:rsidRPr="005619B4">
        <w:rPr>
          <w:rFonts w:ascii="Arial" w:hAnsi="Arial" w:cs="Arial"/>
          <w:szCs w:val="22"/>
        </w:rPr>
        <w:t xml:space="preserve"> campanyes de comunicació a través de diferents canals de difu</w:t>
      </w:r>
      <w:r>
        <w:rPr>
          <w:rFonts w:ascii="Arial" w:hAnsi="Arial" w:cs="Arial"/>
          <w:szCs w:val="22"/>
        </w:rPr>
        <w:t>sió, tant off-line com online; t</w:t>
      </w:r>
      <w:r w:rsidR="000F6650" w:rsidRPr="005619B4">
        <w:rPr>
          <w:rFonts w:ascii="Arial" w:hAnsi="Arial" w:cs="Arial"/>
          <w:szCs w:val="22"/>
        </w:rPr>
        <w:t>ambé es participa en la comunicació i protocol dels actes esportius</w:t>
      </w:r>
      <w:r>
        <w:rPr>
          <w:rFonts w:ascii="Arial" w:hAnsi="Arial" w:cs="Arial"/>
          <w:szCs w:val="22"/>
        </w:rPr>
        <w:t>.</w:t>
      </w:r>
      <w:r w:rsidR="00891943">
        <w:rPr>
          <w:rFonts w:ascii="Arial" w:hAnsi="Arial" w:cs="Arial"/>
          <w:szCs w:val="22"/>
        </w:rPr>
        <w:t xml:space="preserve"> </w:t>
      </w:r>
      <w:r w:rsidR="00DD2FCB">
        <w:rPr>
          <w:rFonts w:ascii="Arial" w:hAnsi="Arial" w:cs="Arial"/>
          <w:szCs w:val="22"/>
        </w:rPr>
        <w:t xml:space="preserve"> </w:t>
      </w:r>
    </w:p>
    <w:p w:rsidR="00DD2FCB" w:rsidRDefault="00DD2FCB" w:rsidP="000F6650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</w:p>
    <w:p w:rsidR="00116F34" w:rsidRDefault="008D1707" w:rsidP="00FC6021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</w:t>
      </w:r>
      <w:r w:rsidR="00386026">
        <w:rPr>
          <w:rFonts w:ascii="Arial" w:hAnsi="Arial" w:cs="Arial"/>
          <w:szCs w:val="22"/>
        </w:rPr>
        <w:t xml:space="preserve">mb la implantació de noves tecnologies  que han transformat el món de la comunicació, </w:t>
      </w:r>
      <w:r w:rsidR="001C30C9">
        <w:rPr>
          <w:rFonts w:ascii="Arial" w:hAnsi="Arial" w:cs="Arial"/>
          <w:szCs w:val="22"/>
        </w:rPr>
        <w:t xml:space="preserve">sobretot a partir de la crisi de la Covid-19, </w:t>
      </w:r>
      <w:r w:rsidR="00FC6021">
        <w:rPr>
          <w:rFonts w:ascii="Arial" w:hAnsi="Arial" w:cs="Arial"/>
          <w:szCs w:val="22"/>
        </w:rPr>
        <w:t>l’IBE</w:t>
      </w:r>
      <w:r w:rsidR="0001240E">
        <w:rPr>
          <w:rFonts w:ascii="Arial" w:hAnsi="Arial" w:cs="Arial"/>
          <w:szCs w:val="22"/>
        </w:rPr>
        <w:t xml:space="preserve"> treballa</w:t>
      </w:r>
      <w:r w:rsidR="001C30C9">
        <w:rPr>
          <w:rFonts w:ascii="Arial" w:hAnsi="Arial" w:cs="Arial"/>
          <w:szCs w:val="22"/>
        </w:rPr>
        <w:t xml:space="preserve"> cada cop més</w:t>
      </w:r>
      <w:r w:rsidR="0001240E">
        <w:rPr>
          <w:rFonts w:ascii="Arial" w:hAnsi="Arial" w:cs="Arial"/>
          <w:szCs w:val="22"/>
        </w:rPr>
        <w:t xml:space="preserve"> activament en la</w:t>
      </w:r>
      <w:r w:rsidR="000F13AA">
        <w:rPr>
          <w:rFonts w:ascii="Arial" w:hAnsi="Arial" w:cs="Arial"/>
          <w:szCs w:val="22"/>
        </w:rPr>
        <w:t xml:space="preserve"> consolidació d’una marca esportiva pròpia que permeti posicionar la ciutat com a referent d’innovaci</w:t>
      </w:r>
      <w:r w:rsidR="00386026">
        <w:rPr>
          <w:rFonts w:ascii="Arial" w:hAnsi="Arial" w:cs="Arial"/>
          <w:szCs w:val="22"/>
        </w:rPr>
        <w:t xml:space="preserve">ó, </w:t>
      </w:r>
      <w:r w:rsidR="000F13AA">
        <w:rPr>
          <w:rFonts w:ascii="Arial" w:hAnsi="Arial" w:cs="Arial"/>
          <w:szCs w:val="22"/>
        </w:rPr>
        <w:t>competitivitat i emprenedoria en el món de l’esport, la qual cosa reverteix en un impuls</w:t>
      </w:r>
      <w:r>
        <w:rPr>
          <w:rFonts w:ascii="Arial" w:hAnsi="Arial" w:cs="Arial"/>
          <w:szCs w:val="22"/>
        </w:rPr>
        <w:t xml:space="preserve"> per a la ciutat</w:t>
      </w:r>
      <w:r w:rsidR="000F13AA">
        <w:rPr>
          <w:rFonts w:ascii="Arial" w:hAnsi="Arial" w:cs="Arial"/>
          <w:szCs w:val="22"/>
        </w:rPr>
        <w:t xml:space="preserve"> com a marca global.</w:t>
      </w:r>
      <w:r w:rsidR="00FC6021">
        <w:rPr>
          <w:rFonts w:ascii="Arial" w:hAnsi="Arial" w:cs="Arial"/>
          <w:szCs w:val="22"/>
        </w:rPr>
        <w:t xml:space="preserve"> També en l’impuls de la pràctica esportiva com a hàbit saludable i de cohesió social.</w:t>
      </w:r>
    </w:p>
    <w:p w:rsidR="00116F34" w:rsidRDefault="00116F34" w:rsidP="00116F34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</w:p>
    <w:p w:rsidR="00386026" w:rsidRDefault="000F13AA" w:rsidP="00FC6021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Projectes com el</w:t>
      </w:r>
      <w:r w:rsidR="001C30C9">
        <w:rPr>
          <w:rFonts w:ascii="Arial" w:hAnsi="Arial" w:cs="Arial"/>
          <w:szCs w:val="22"/>
        </w:rPr>
        <w:t>s del</w:t>
      </w:r>
      <w:r>
        <w:rPr>
          <w:rFonts w:ascii="Arial" w:hAnsi="Arial" w:cs="Arial"/>
          <w:szCs w:val="22"/>
        </w:rPr>
        <w:t xml:space="preserve"> Pavelló B</w:t>
      </w:r>
      <w:r w:rsidR="00386026">
        <w:rPr>
          <w:rFonts w:ascii="Arial" w:hAnsi="Arial" w:cs="Arial"/>
          <w:szCs w:val="22"/>
        </w:rPr>
        <w:t xml:space="preserve">lau, </w:t>
      </w:r>
      <w:r>
        <w:rPr>
          <w:rFonts w:ascii="Arial" w:hAnsi="Arial" w:cs="Arial"/>
          <w:szCs w:val="22"/>
        </w:rPr>
        <w:t>Barcelona Sports</w:t>
      </w:r>
      <w:r w:rsidR="00FC6021">
        <w:rPr>
          <w:rFonts w:ascii="Arial" w:hAnsi="Arial" w:cs="Arial"/>
          <w:szCs w:val="22"/>
        </w:rPr>
        <w:t xml:space="preserve"> Hub</w:t>
      </w:r>
      <w:r w:rsidR="00481A7C">
        <w:rPr>
          <w:rFonts w:ascii="Arial" w:hAnsi="Arial" w:cs="Arial"/>
          <w:szCs w:val="22"/>
        </w:rPr>
        <w:t>,</w:t>
      </w:r>
      <w:r w:rsidR="00FC6021">
        <w:rPr>
          <w:rFonts w:ascii="Arial" w:hAnsi="Arial" w:cs="Arial"/>
          <w:szCs w:val="22"/>
        </w:rPr>
        <w:t xml:space="preserve"> La Vuelta 2023 o la Copa Amèrica</w:t>
      </w:r>
      <w:r w:rsidR="00481A7C">
        <w:rPr>
          <w:rFonts w:ascii="Arial" w:hAnsi="Arial" w:cs="Arial"/>
          <w:szCs w:val="22"/>
        </w:rPr>
        <w:t xml:space="preserve"> entre d’altres</w:t>
      </w:r>
      <w:r w:rsidR="00116F34">
        <w:rPr>
          <w:rFonts w:ascii="Arial" w:hAnsi="Arial" w:cs="Arial"/>
          <w:szCs w:val="22"/>
        </w:rPr>
        <w:t>,</w:t>
      </w:r>
      <w:r>
        <w:rPr>
          <w:rFonts w:ascii="Arial" w:hAnsi="Arial" w:cs="Arial"/>
          <w:szCs w:val="22"/>
        </w:rPr>
        <w:t xml:space="preserve"> s’</w:t>
      </w:r>
      <w:r w:rsidR="00116F34">
        <w:rPr>
          <w:rFonts w:ascii="Arial" w:hAnsi="Arial" w:cs="Arial"/>
          <w:szCs w:val="22"/>
        </w:rPr>
        <w:t xml:space="preserve">afegeixen a les </w:t>
      </w:r>
      <w:r>
        <w:rPr>
          <w:rFonts w:ascii="Arial" w:hAnsi="Arial" w:cs="Arial"/>
          <w:szCs w:val="22"/>
        </w:rPr>
        <w:t xml:space="preserve"> fites esportives </w:t>
      </w:r>
      <w:r w:rsidR="00220991">
        <w:rPr>
          <w:rFonts w:ascii="Arial" w:hAnsi="Arial" w:cs="Arial"/>
          <w:szCs w:val="22"/>
        </w:rPr>
        <w:t>clàssiques</w:t>
      </w:r>
      <w:r w:rsidR="00386026">
        <w:rPr>
          <w:rFonts w:ascii="Arial" w:hAnsi="Arial" w:cs="Arial"/>
          <w:szCs w:val="22"/>
        </w:rPr>
        <w:t xml:space="preserve"> de la ciutat. </w:t>
      </w:r>
    </w:p>
    <w:p w:rsidR="00386026" w:rsidRDefault="00386026" w:rsidP="00386026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</w:p>
    <w:p w:rsidR="00DD2FCB" w:rsidRDefault="00386026" w:rsidP="00481A7C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Tot això </w:t>
      </w:r>
      <w:r w:rsidR="00692892">
        <w:rPr>
          <w:rFonts w:ascii="Arial" w:hAnsi="Arial" w:cs="Arial"/>
          <w:szCs w:val="22"/>
        </w:rPr>
        <w:t>comporta</w:t>
      </w:r>
      <w:r>
        <w:rPr>
          <w:rFonts w:ascii="Arial" w:hAnsi="Arial" w:cs="Arial"/>
          <w:szCs w:val="22"/>
        </w:rPr>
        <w:t xml:space="preserve"> un increment de la càrrega de treball</w:t>
      </w:r>
      <w:r w:rsidR="0069289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per al departament de Comunicació</w:t>
      </w:r>
      <w:r w:rsidR="00554D48">
        <w:rPr>
          <w:rFonts w:ascii="Arial" w:hAnsi="Arial" w:cs="Arial"/>
          <w:szCs w:val="22"/>
        </w:rPr>
        <w:t xml:space="preserve"> i </w:t>
      </w:r>
      <w:r w:rsidR="00481A7C">
        <w:rPr>
          <w:rFonts w:ascii="Arial" w:hAnsi="Arial" w:cs="Arial"/>
          <w:szCs w:val="22"/>
        </w:rPr>
        <w:t>P</w:t>
      </w:r>
      <w:r w:rsidR="00554D48">
        <w:rPr>
          <w:rFonts w:ascii="Arial" w:hAnsi="Arial" w:cs="Arial"/>
          <w:szCs w:val="22"/>
        </w:rPr>
        <w:t xml:space="preserve">remsa, com a departament transversal implicat en molts dels </w:t>
      </w:r>
      <w:r w:rsidR="00FC6021">
        <w:rPr>
          <w:rFonts w:ascii="Arial" w:hAnsi="Arial" w:cs="Arial"/>
          <w:szCs w:val="22"/>
        </w:rPr>
        <w:t>esdeveniments i polítiques esportives</w:t>
      </w:r>
      <w:r w:rsidR="00554D48">
        <w:rPr>
          <w:rFonts w:ascii="Arial" w:hAnsi="Arial" w:cs="Arial"/>
          <w:szCs w:val="22"/>
        </w:rPr>
        <w:t xml:space="preserve"> que </w:t>
      </w:r>
      <w:r w:rsidR="00220991">
        <w:rPr>
          <w:rFonts w:ascii="Arial" w:hAnsi="Arial" w:cs="Arial"/>
          <w:szCs w:val="22"/>
        </w:rPr>
        <w:t>s’estan</w:t>
      </w:r>
      <w:r w:rsidR="00554D48">
        <w:rPr>
          <w:rFonts w:ascii="Arial" w:hAnsi="Arial" w:cs="Arial"/>
          <w:szCs w:val="22"/>
        </w:rPr>
        <w:t xml:space="preserve"> portant a terme des de l’IBE.</w:t>
      </w:r>
    </w:p>
    <w:p w:rsidR="00554D48" w:rsidRDefault="00554D48" w:rsidP="00F570E5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</w:p>
    <w:p w:rsidR="0007278B" w:rsidRDefault="006F6888" w:rsidP="000C3797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r w:rsidRPr="006F6888">
        <w:rPr>
          <w:rFonts w:ascii="Arial" w:hAnsi="Arial" w:cs="Arial"/>
          <w:szCs w:val="22"/>
        </w:rPr>
        <w:t>Pels motius exposats, es considera oportú i necessari obrir lici</w:t>
      </w:r>
      <w:r w:rsidR="00F570E5">
        <w:rPr>
          <w:rFonts w:ascii="Arial" w:hAnsi="Arial" w:cs="Arial"/>
          <w:szCs w:val="22"/>
        </w:rPr>
        <w:t>tació per al Servei  de suport per als esdeveniments esportius</w:t>
      </w:r>
      <w:r w:rsidR="00FC6021">
        <w:rPr>
          <w:rFonts w:ascii="Arial" w:hAnsi="Arial" w:cs="Arial"/>
          <w:szCs w:val="22"/>
        </w:rPr>
        <w:t xml:space="preserve"> </w:t>
      </w:r>
      <w:r w:rsidR="00F570E5">
        <w:rPr>
          <w:rFonts w:ascii="Arial" w:hAnsi="Arial" w:cs="Arial"/>
          <w:szCs w:val="22"/>
        </w:rPr>
        <w:t>previstos pel 2023</w:t>
      </w:r>
      <w:r w:rsidR="005E429E">
        <w:rPr>
          <w:rFonts w:ascii="Arial" w:hAnsi="Arial" w:cs="Arial"/>
          <w:szCs w:val="22"/>
        </w:rPr>
        <w:t xml:space="preserve"> i 2024</w:t>
      </w:r>
      <w:r w:rsidR="00F570E5">
        <w:rPr>
          <w:rFonts w:ascii="Arial" w:hAnsi="Arial" w:cs="Arial"/>
          <w:szCs w:val="22"/>
        </w:rPr>
        <w:t>.</w:t>
      </w:r>
    </w:p>
    <w:p w:rsidR="006F6888" w:rsidRDefault="006F6888" w:rsidP="000F6650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</w:p>
    <w:p w:rsidR="0038233C" w:rsidRPr="006A7DB8" w:rsidRDefault="00142FB5" w:rsidP="00F570E5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</w:t>
      </w:r>
      <w:r w:rsidR="0038233C" w:rsidRPr="006A7DB8">
        <w:rPr>
          <w:rFonts w:ascii="Arial" w:hAnsi="Arial" w:cs="Arial"/>
          <w:szCs w:val="22"/>
        </w:rPr>
        <w:t>r</w:t>
      </w:r>
      <w:r w:rsidR="00F570E5" w:rsidRPr="006A7DB8">
        <w:rPr>
          <w:rFonts w:ascii="Arial" w:hAnsi="Arial" w:cs="Arial"/>
          <w:szCs w:val="22"/>
        </w:rPr>
        <w:t xml:space="preserve">oposem contractar els serveis </w:t>
      </w:r>
      <w:r w:rsidR="001F4F8D" w:rsidRPr="006A7DB8">
        <w:rPr>
          <w:rFonts w:ascii="Arial" w:hAnsi="Arial" w:cs="Arial"/>
          <w:szCs w:val="22"/>
        </w:rPr>
        <w:t xml:space="preserve">tècnics especialitzats </w:t>
      </w:r>
      <w:r w:rsidR="00F570E5" w:rsidRPr="006A7DB8">
        <w:rPr>
          <w:rFonts w:ascii="Arial" w:hAnsi="Arial" w:cs="Arial"/>
          <w:szCs w:val="22"/>
        </w:rPr>
        <w:t xml:space="preserve"> en </w:t>
      </w:r>
      <w:r w:rsidR="001F4F8D" w:rsidRPr="006A7DB8">
        <w:rPr>
          <w:rFonts w:ascii="Arial" w:hAnsi="Arial" w:cs="Arial"/>
          <w:szCs w:val="22"/>
        </w:rPr>
        <w:t xml:space="preserve">la </w:t>
      </w:r>
      <w:r w:rsidR="00F570E5" w:rsidRPr="006A7DB8">
        <w:rPr>
          <w:rFonts w:ascii="Arial" w:hAnsi="Arial" w:cs="Arial"/>
          <w:szCs w:val="22"/>
        </w:rPr>
        <w:t xml:space="preserve">gestió de la comunicació d’esdeveniments esportius, amb experiència </w:t>
      </w:r>
      <w:r w:rsidR="001F4F8D" w:rsidRPr="006A7DB8">
        <w:rPr>
          <w:rFonts w:ascii="Arial" w:hAnsi="Arial" w:cs="Arial"/>
          <w:szCs w:val="22"/>
        </w:rPr>
        <w:t>de</w:t>
      </w:r>
      <w:r w:rsidR="00F570E5" w:rsidRPr="006A7DB8">
        <w:rPr>
          <w:rFonts w:ascii="Arial" w:hAnsi="Arial" w:cs="Arial"/>
          <w:szCs w:val="22"/>
        </w:rPr>
        <w:t xml:space="preserve"> Community M</w:t>
      </w:r>
      <w:r w:rsidR="00554D48" w:rsidRPr="006A7DB8">
        <w:rPr>
          <w:rFonts w:ascii="Arial" w:hAnsi="Arial" w:cs="Arial"/>
          <w:szCs w:val="22"/>
        </w:rPr>
        <w:t>anager</w:t>
      </w:r>
      <w:r w:rsidR="001F4F8D" w:rsidRPr="006A7DB8">
        <w:rPr>
          <w:rFonts w:ascii="Arial" w:hAnsi="Arial" w:cs="Arial"/>
          <w:szCs w:val="22"/>
        </w:rPr>
        <w:t xml:space="preserve"> en continguts esportius</w:t>
      </w:r>
      <w:r w:rsidR="00554D48" w:rsidRPr="006A7DB8">
        <w:rPr>
          <w:rFonts w:ascii="Arial" w:hAnsi="Arial" w:cs="Arial"/>
          <w:szCs w:val="22"/>
        </w:rPr>
        <w:t>,</w:t>
      </w:r>
      <w:r w:rsidR="00F570E5" w:rsidRPr="006A7DB8">
        <w:rPr>
          <w:rFonts w:ascii="Arial" w:hAnsi="Arial" w:cs="Arial"/>
          <w:szCs w:val="22"/>
        </w:rPr>
        <w:t xml:space="preserve"> </w:t>
      </w:r>
      <w:r w:rsidR="005E429E" w:rsidRPr="006A7DB8">
        <w:rPr>
          <w:rFonts w:ascii="Arial" w:hAnsi="Arial" w:cs="Arial"/>
          <w:szCs w:val="22"/>
        </w:rPr>
        <w:t>estratègia de màrqueting i publicitat</w:t>
      </w:r>
      <w:r w:rsidR="006A7DB8">
        <w:rPr>
          <w:rFonts w:ascii="Arial" w:hAnsi="Arial" w:cs="Arial"/>
          <w:szCs w:val="22"/>
        </w:rPr>
        <w:t>,</w:t>
      </w:r>
      <w:r w:rsidR="00A00067">
        <w:rPr>
          <w:rFonts w:ascii="Arial" w:hAnsi="Arial" w:cs="Arial"/>
          <w:szCs w:val="22"/>
        </w:rPr>
        <w:t xml:space="preserve"> i </w:t>
      </w:r>
      <w:r w:rsidR="006A7DB8">
        <w:rPr>
          <w:rFonts w:ascii="Arial" w:hAnsi="Arial" w:cs="Arial"/>
          <w:szCs w:val="22"/>
        </w:rPr>
        <w:t xml:space="preserve"> </w:t>
      </w:r>
      <w:r w:rsidR="00F570E5" w:rsidRPr="006A7DB8">
        <w:rPr>
          <w:rFonts w:ascii="Arial" w:hAnsi="Arial" w:cs="Arial"/>
          <w:szCs w:val="22"/>
        </w:rPr>
        <w:t>organització</w:t>
      </w:r>
      <w:r w:rsidR="00FC6021" w:rsidRPr="006A7DB8">
        <w:rPr>
          <w:rFonts w:ascii="Arial" w:hAnsi="Arial" w:cs="Arial"/>
          <w:szCs w:val="22"/>
        </w:rPr>
        <w:t xml:space="preserve"> i protocol</w:t>
      </w:r>
      <w:r w:rsidR="00F570E5" w:rsidRPr="006A7DB8">
        <w:rPr>
          <w:rFonts w:ascii="Arial" w:hAnsi="Arial" w:cs="Arial"/>
          <w:szCs w:val="22"/>
        </w:rPr>
        <w:t xml:space="preserve"> d’actes esportius.</w:t>
      </w:r>
    </w:p>
    <w:p w:rsidR="0038233C" w:rsidRPr="0038233C" w:rsidRDefault="0038233C" w:rsidP="0038233C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</w:p>
    <w:p w:rsidR="00D64A4F" w:rsidRDefault="00D64A4F" w:rsidP="00D64A4F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r w:rsidRPr="00D64A4F">
        <w:rPr>
          <w:rFonts w:ascii="Arial" w:hAnsi="Arial" w:cs="Arial"/>
          <w:szCs w:val="22"/>
        </w:rPr>
        <w:lastRenderedPageBreak/>
        <w:t>L’Institut Barcelona Esports no té mitjans propis, ni humans ni materials, per portar a terme l’objecte del contracte, per la qual cosa es veu amb la necessitat de contractar, mitjançant un contracte menor, aquest servei.</w:t>
      </w:r>
    </w:p>
    <w:p w:rsidR="000F6650" w:rsidRDefault="000F6650" w:rsidP="000F6650">
      <w:pPr>
        <w:tabs>
          <w:tab w:val="left" w:pos="9071"/>
        </w:tabs>
        <w:ind w:right="-1"/>
        <w:jc w:val="both"/>
        <w:rPr>
          <w:rFonts w:cs="Helvetica"/>
          <w:sz w:val="20"/>
        </w:rPr>
      </w:pPr>
    </w:p>
    <w:p w:rsidR="000F6650" w:rsidRDefault="000F6650" w:rsidP="000F6650">
      <w:pPr>
        <w:tabs>
          <w:tab w:val="left" w:pos="9071"/>
        </w:tabs>
        <w:ind w:right="-1"/>
        <w:jc w:val="both"/>
        <w:rPr>
          <w:rFonts w:ascii="Arial" w:hAnsi="Arial" w:cs="Arial"/>
          <w:color w:val="000000" w:themeColor="text1"/>
          <w:szCs w:val="22"/>
        </w:rPr>
      </w:pPr>
      <w:r>
        <w:rPr>
          <w:szCs w:val="22"/>
        </w:rPr>
        <w:t>Aquesta prestació es pot adjudicar mitjançant un contracte menor perquè, tal i com s'ha especificat en la descripció de l'objecte del contracte, aquest no s'ha alterat ni fraccionat per evitar l'aplicació de les regles generals de contractació.</w:t>
      </w:r>
    </w:p>
    <w:p w:rsidR="000F6650" w:rsidRDefault="000F6650" w:rsidP="000F6650">
      <w:pPr>
        <w:tabs>
          <w:tab w:val="left" w:pos="9071"/>
        </w:tabs>
        <w:ind w:right="-1"/>
        <w:jc w:val="both"/>
        <w:rPr>
          <w:rFonts w:ascii="Arial" w:hAnsi="Arial" w:cs="Arial"/>
          <w:color w:val="000000" w:themeColor="text1"/>
          <w:szCs w:val="22"/>
        </w:rPr>
      </w:pPr>
    </w:p>
    <w:p w:rsidR="004209DA" w:rsidRDefault="000F6650" w:rsidP="000F6650">
      <w:pPr>
        <w:tabs>
          <w:tab w:val="left" w:pos="11057"/>
        </w:tabs>
        <w:ind w:right="-1"/>
        <w:jc w:val="both"/>
        <w:rPr>
          <w:szCs w:val="22"/>
        </w:rPr>
      </w:pPr>
      <w:r>
        <w:rPr>
          <w:szCs w:val="22"/>
        </w:rPr>
        <w:t>En relació amb el punt 6.1 de la Instrucció per a l'aplicació de la Llei 9/2017, de 8 de novembre, de contractes del Sector Públic aprovada per Decret de la Comissió de Govern 2018/160 de 9 de març, és més eficient la contractació directa sense publicitat; a banda que amb aquest procediment es compleix amb els requisits establerts en els articles 118 i 318 de la llei 9/2017 per a la contractació menor.</w:t>
      </w:r>
    </w:p>
    <w:p w:rsidR="00782715" w:rsidRDefault="00782715" w:rsidP="000F6650">
      <w:pPr>
        <w:tabs>
          <w:tab w:val="left" w:pos="11057"/>
        </w:tabs>
        <w:ind w:right="-1"/>
        <w:jc w:val="both"/>
        <w:rPr>
          <w:szCs w:val="22"/>
        </w:rPr>
      </w:pPr>
    </w:p>
    <w:p w:rsidR="0007278B" w:rsidRDefault="0007278B" w:rsidP="000F6650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</w:p>
    <w:p w:rsidR="00E0166A" w:rsidRPr="00A00067" w:rsidRDefault="00B719EF" w:rsidP="002B3795">
      <w:pPr>
        <w:pStyle w:val="Pargrafdellista"/>
        <w:numPr>
          <w:ilvl w:val="0"/>
          <w:numId w:val="30"/>
        </w:numPr>
        <w:tabs>
          <w:tab w:val="left" w:pos="11057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A00067">
        <w:rPr>
          <w:rFonts w:ascii="Arial" w:hAnsi="Arial" w:cs="Arial"/>
          <w:b/>
          <w:sz w:val="26"/>
          <w:szCs w:val="26"/>
          <w:u w:val="single"/>
        </w:rPr>
        <w:t>D</w:t>
      </w:r>
      <w:r w:rsidR="00E0166A" w:rsidRPr="00A00067">
        <w:rPr>
          <w:rFonts w:ascii="Arial" w:hAnsi="Arial" w:cs="Arial"/>
          <w:b/>
          <w:sz w:val="26"/>
          <w:szCs w:val="26"/>
          <w:u w:val="single"/>
        </w:rPr>
        <w:t>escripció de l’o</w:t>
      </w:r>
      <w:r w:rsidR="00C042C7" w:rsidRPr="00A00067">
        <w:rPr>
          <w:rFonts w:ascii="Arial" w:hAnsi="Arial" w:cs="Arial"/>
          <w:b/>
          <w:sz w:val="26"/>
          <w:szCs w:val="26"/>
          <w:u w:val="single"/>
        </w:rPr>
        <w:t>b</w:t>
      </w:r>
      <w:r w:rsidR="00E0166A" w:rsidRPr="00A00067">
        <w:rPr>
          <w:rFonts w:ascii="Arial" w:hAnsi="Arial" w:cs="Arial"/>
          <w:b/>
          <w:sz w:val="26"/>
          <w:szCs w:val="26"/>
          <w:u w:val="single"/>
        </w:rPr>
        <w:t xml:space="preserve">jecte. Prescripcions tècniques </w:t>
      </w:r>
    </w:p>
    <w:p w:rsidR="0007278B" w:rsidRPr="00A00067" w:rsidRDefault="0007278B" w:rsidP="0007278B">
      <w:pPr>
        <w:pStyle w:val="Pargrafdellista"/>
        <w:tabs>
          <w:tab w:val="left" w:pos="9071"/>
        </w:tabs>
        <w:spacing w:after="120" w:line="280" w:lineRule="exact"/>
        <w:jc w:val="both"/>
        <w:rPr>
          <w:rFonts w:ascii="Arial" w:hAnsi="Arial" w:cs="Arial"/>
          <w:szCs w:val="22"/>
        </w:rPr>
      </w:pPr>
      <w:bookmarkStart w:id="9" w:name="men_obj"/>
      <w:bookmarkEnd w:id="9"/>
    </w:p>
    <w:p w:rsidR="0007278B" w:rsidRPr="000C3797" w:rsidRDefault="009800E2" w:rsidP="000C3797">
      <w:pPr>
        <w:pStyle w:val="Pargrafdellista"/>
        <w:numPr>
          <w:ilvl w:val="0"/>
          <w:numId w:val="27"/>
        </w:numPr>
        <w:tabs>
          <w:tab w:val="left" w:pos="11057"/>
        </w:tabs>
        <w:spacing w:before="120" w:after="120"/>
        <w:ind w:left="714" w:hanging="357"/>
        <w:contextualSpacing w:val="0"/>
        <w:jc w:val="both"/>
        <w:rPr>
          <w:rFonts w:ascii="Arial" w:hAnsi="Arial" w:cs="Arial"/>
          <w:szCs w:val="22"/>
        </w:rPr>
      </w:pPr>
      <w:r w:rsidRPr="00A00067">
        <w:rPr>
          <w:rFonts w:ascii="Arial" w:hAnsi="Arial" w:cs="Arial"/>
          <w:szCs w:val="22"/>
        </w:rPr>
        <w:t>O</w:t>
      </w:r>
      <w:r w:rsidR="0007278B" w:rsidRPr="00A00067">
        <w:rPr>
          <w:rFonts w:ascii="Arial" w:hAnsi="Arial" w:cs="Arial"/>
          <w:szCs w:val="22"/>
        </w:rPr>
        <w:t>rganització</w:t>
      </w:r>
      <w:r w:rsidR="005E429E" w:rsidRPr="00A00067">
        <w:rPr>
          <w:rFonts w:ascii="Arial" w:hAnsi="Arial" w:cs="Arial"/>
          <w:szCs w:val="22"/>
        </w:rPr>
        <w:t xml:space="preserve"> </w:t>
      </w:r>
      <w:r w:rsidR="000C3797">
        <w:rPr>
          <w:rFonts w:ascii="Arial" w:hAnsi="Arial" w:cs="Arial"/>
          <w:szCs w:val="22"/>
        </w:rPr>
        <w:t xml:space="preserve">d’actes de comunicació, protocol i RRPP d’esdeveniments esportius,  </w:t>
      </w:r>
      <w:r w:rsidR="005E429E" w:rsidRPr="00A00067">
        <w:rPr>
          <w:rFonts w:ascii="Arial" w:hAnsi="Arial" w:cs="Arial"/>
          <w:szCs w:val="22"/>
        </w:rPr>
        <w:t>planificació</w:t>
      </w:r>
      <w:r w:rsidR="000C3797">
        <w:rPr>
          <w:rFonts w:ascii="Arial" w:hAnsi="Arial" w:cs="Arial"/>
          <w:szCs w:val="22"/>
        </w:rPr>
        <w:t xml:space="preserve"> i </w:t>
      </w:r>
      <w:r w:rsidR="000C3797" w:rsidRPr="000C3797">
        <w:rPr>
          <w:rFonts w:ascii="Arial" w:hAnsi="Arial" w:cs="Arial"/>
          <w:szCs w:val="22"/>
        </w:rPr>
        <w:t>execució</w:t>
      </w:r>
      <w:r w:rsidR="005E429E" w:rsidRPr="000C3797">
        <w:rPr>
          <w:rFonts w:ascii="Arial" w:hAnsi="Arial" w:cs="Arial"/>
          <w:szCs w:val="22"/>
        </w:rPr>
        <w:t xml:space="preserve"> de campanyes de comunicació on-line i off-line</w:t>
      </w:r>
      <w:r w:rsidR="00FC6021" w:rsidRPr="000C3797">
        <w:rPr>
          <w:rFonts w:ascii="Arial" w:hAnsi="Arial" w:cs="Arial"/>
          <w:szCs w:val="22"/>
        </w:rPr>
        <w:t xml:space="preserve">.  </w:t>
      </w:r>
      <w:r w:rsidR="00B34F84" w:rsidRPr="000C3797">
        <w:rPr>
          <w:rFonts w:ascii="Arial" w:hAnsi="Arial" w:cs="Arial"/>
          <w:szCs w:val="22"/>
        </w:rPr>
        <w:t>Gestió i producció de continguts a través de canals de comunic</w:t>
      </w:r>
      <w:r w:rsidR="000C3797">
        <w:rPr>
          <w:rFonts w:ascii="Arial" w:hAnsi="Arial" w:cs="Arial"/>
          <w:szCs w:val="22"/>
        </w:rPr>
        <w:t>ació, tant on-line com off-line.</w:t>
      </w:r>
      <w:r w:rsidR="0007278B" w:rsidRPr="000C3797">
        <w:rPr>
          <w:rFonts w:ascii="Arial" w:hAnsi="Arial" w:cs="Arial"/>
          <w:szCs w:val="22"/>
        </w:rPr>
        <w:t xml:space="preserve"> </w:t>
      </w:r>
    </w:p>
    <w:p w:rsidR="0007278B" w:rsidRPr="00B9102E" w:rsidRDefault="005E429E" w:rsidP="00F570E5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Disseny,</w:t>
      </w:r>
      <w:r w:rsidR="00B719EF">
        <w:rPr>
          <w:rFonts w:ascii="Arial" w:hAnsi="Arial" w:cs="Arial"/>
          <w:szCs w:val="22"/>
        </w:rPr>
        <w:t xml:space="preserve"> </w:t>
      </w:r>
      <w:r w:rsidR="0007278B" w:rsidRPr="00B9102E">
        <w:rPr>
          <w:rFonts w:ascii="Arial" w:hAnsi="Arial" w:cs="Arial"/>
          <w:szCs w:val="22"/>
        </w:rPr>
        <w:t>gestió i organització tècnica de</w:t>
      </w:r>
      <w:r w:rsidR="001F4F8D">
        <w:rPr>
          <w:rFonts w:ascii="Arial" w:hAnsi="Arial" w:cs="Arial"/>
          <w:szCs w:val="22"/>
        </w:rPr>
        <w:t xml:space="preserve"> campanyes de comunicació de</w:t>
      </w:r>
      <w:r w:rsidR="0007278B" w:rsidRPr="00B9102E">
        <w:rPr>
          <w:rFonts w:ascii="Arial" w:hAnsi="Arial" w:cs="Arial"/>
          <w:szCs w:val="22"/>
        </w:rPr>
        <w:t xml:space="preserve"> curses esportives així com altres tipus d’esdeveniments esportius </w:t>
      </w:r>
    </w:p>
    <w:p w:rsidR="0007278B" w:rsidRPr="00B9102E" w:rsidRDefault="0007278B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 w:rsidRPr="00B9102E">
        <w:rPr>
          <w:rFonts w:ascii="Arial" w:hAnsi="Arial" w:cs="Arial"/>
          <w:szCs w:val="22"/>
        </w:rPr>
        <w:t>Organització de l’oficina tècnica</w:t>
      </w:r>
      <w:r w:rsidR="005E429E">
        <w:rPr>
          <w:rFonts w:ascii="Arial" w:hAnsi="Arial" w:cs="Arial"/>
          <w:szCs w:val="22"/>
        </w:rPr>
        <w:t xml:space="preserve"> i de protocol d’esdeveniments esportius de gran format</w:t>
      </w:r>
      <w:r w:rsidRPr="00B9102E">
        <w:rPr>
          <w:rFonts w:ascii="Arial" w:hAnsi="Arial" w:cs="Arial"/>
          <w:szCs w:val="22"/>
        </w:rPr>
        <w:t xml:space="preserve"> </w:t>
      </w:r>
    </w:p>
    <w:p w:rsidR="00B34F84" w:rsidRDefault="009800E2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Tasques de Community M</w:t>
      </w:r>
      <w:r w:rsidR="00B34F84">
        <w:rPr>
          <w:rFonts w:ascii="Arial" w:hAnsi="Arial" w:cs="Arial"/>
          <w:szCs w:val="22"/>
        </w:rPr>
        <w:t>anager d’esdeveniments esportius de gran format; planificació estratègia de comunicació online, redacció de continguts, producció i execució de materials audiovisuals...</w:t>
      </w:r>
    </w:p>
    <w:p w:rsidR="0007278B" w:rsidRDefault="00B34F84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Confecció de power point i altre tipus de presentacions</w:t>
      </w:r>
    </w:p>
    <w:p w:rsidR="00B34F84" w:rsidRDefault="009800E2" w:rsidP="00B34F84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</w:t>
      </w:r>
      <w:r w:rsidR="00B34F84">
        <w:rPr>
          <w:rFonts w:ascii="Arial" w:hAnsi="Arial" w:cs="Arial"/>
          <w:szCs w:val="22"/>
        </w:rPr>
        <w:t xml:space="preserve">isseny i execució de campanyes de comunicació off-line; estratègia de comunicació a l’espai urbà, gestió i coordinació branded on-site </w:t>
      </w:r>
      <w:r>
        <w:rPr>
          <w:rFonts w:ascii="Arial" w:hAnsi="Arial" w:cs="Arial"/>
          <w:szCs w:val="22"/>
        </w:rPr>
        <w:t xml:space="preserve">en </w:t>
      </w:r>
      <w:r w:rsidR="00B34F84">
        <w:rPr>
          <w:rFonts w:ascii="Arial" w:hAnsi="Arial" w:cs="Arial"/>
          <w:szCs w:val="22"/>
        </w:rPr>
        <w:t>esdeveniments esportius, presència i posicionament de marca....</w:t>
      </w:r>
    </w:p>
    <w:p w:rsidR="00B34F84" w:rsidRPr="00B719EF" w:rsidRDefault="009800E2" w:rsidP="00B34F84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</w:t>
      </w:r>
      <w:r w:rsidR="00B34F84">
        <w:rPr>
          <w:rFonts w:ascii="Arial" w:hAnsi="Arial" w:cs="Arial"/>
          <w:szCs w:val="22"/>
        </w:rPr>
        <w:t>lanificació i redacció de continguts de premsa;</w:t>
      </w:r>
      <w:r>
        <w:rPr>
          <w:rFonts w:ascii="Arial" w:hAnsi="Arial" w:cs="Arial"/>
          <w:szCs w:val="22"/>
        </w:rPr>
        <w:t xml:space="preserve"> o</w:t>
      </w:r>
      <w:r w:rsidR="00B34F84">
        <w:rPr>
          <w:rFonts w:ascii="Arial" w:hAnsi="Arial" w:cs="Arial"/>
          <w:szCs w:val="22"/>
        </w:rPr>
        <w:t>rganització de rodes de premsa, coneixements dels mitjans esportius, redacció dels diferents continguts de premsa, (notes de premsa, convocatòries, dossiers de premsa...), preparació de presentaci</w:t>
      </w:r>
      <w:r w:rsidR="005B68F1">
        <w:rPr>
          <w:rFonts w:ascii="Arial" w:hAnsi="Arial" w:cs="Arial"/>
          <w:szCs w:val="22"/>
        </w:rPr>
        <w:t>ons...</w:t>
      </w:r>
    </w:p>
    <w:p w:rsidR="0007278B" w:rsidRPr="00A00067" w:rsidRDefault="0007278B" w:rsidP="00097092">
      <w:pPr>
        <w:pStyle w:val="Pargrafdellista"/>
        <w:tabs>
          <w:tab w:val="left" w:pos="9071"/>
        </w:tabs>
        <w:spacing w:before="60" w:after="60"/>
        <w:contextualSpacing w:val="0"/>
        <w:jc w:val="both"/>
        <w:rPr>
          <w:rFonts w:ascii="Arial" w:hAnsi="Arial" w:cs="Arial"/>
          <w:szCs w:val="22"/>
        </w:rPr>
      </w:pPr>
    </w:p>
    <w:p w:rsidR="00B15D5B" w:rsidRPr="00A00067" w:rsidRDefault="0007278B" w:rsidP="00FC6021">
      <w:pPr>
        <w:pStyle w:val="Pargrafdellista"/>
        <w:numPr>
          <w:ilvl w:val="0"/>
          <w:numId w:val="27"/>
        </w:numPr>
        <w:tabs>
          <w:tab w:val="left" w:pos="11057"/>
        </w:tabs>
        <w:spacing w:before="120" w:after="120"/>
        <w:ind w:left="714" w:hanging="357"/>
        <w:contextualSpacing w:val="0"/>
        <w:jc w:val="both"/>
        <w:rPr>
          <w:rFonts w:ascii="Arial" w:hAnsi="Arial" w:cs="Arial"/>
          <w:szCs w:val="22"/>
        </w:rPr>
      </w:pPr>
      <w:r w:rsidRPr="00A00067">
        <w:rPr>
          <w:rFonts w:ascii="Arial" w:hAnsi="Arial" w:cs="Arial"/>
          <w:szCs w:val="22"/>
        </w:rPr>
        <w:t>Participació</w:t>
      </w:r>
      <w:r w:rsidR="00B15D5B" w:rsidRPr="00A00067">
        <w:rPr>
          <w:rFonts w:ascii="Arial" w:hAnsi="Arial" w:cs="Arial"/>
          <w:szCs w:val="22"/>
        </w:rPr>
        <w:t xml:space="preserve"> en el disseny</w:t>
      </w:r>
      <w:r w:rsidR="001F4F8D" w:rsidRPr="00A00067">
        <w:rPr>
          <w:rFonts w:ascii="Arial" w:hAnsi="Arial" w:cs="Arial"/>
          <w:szCs w:val="22"/>
        </w:rPr>
        <w:t>,</w:t>
      </w:r>
      <w:r w:rsidR="001B2D1D">
        <w:rPr>
          <w:rFonts w:ascii="Arial" w:hAnsi="Arial" w:cs="Arial"/>
          <w:szCs w:val="22"/>
        </w:rPr>
        <w:t xml:space="preserve"> </w:t>
      </w:r>
      <w:r w:rsidR="00B15D5B" w:rsidRPr="00A00067">
        <w:rPr>
          <w:rFonts w:ascii="Arial" w:hAnsi="Arial" w:cs="Arial"/>
          <w:szCs w:val="22"/>
        </w:rPr>
        <w:t xml:space="preserve">implementació i avaluació dels plans i projectes </w:t>
      </w:r>
      <w:r w:rsidR="00FC6021" w:rsidRPr="00A00067">
        <w:rPr>
          <w:rFonts w:ascii="Arial" w:hAnsi="Arial" w:cs="Arial"/>
          <w:szCs w:val="22"/>
        </w:rPr>
        <w:t xml:space="preserve">de comunicació </w:t>
      </w:r>
      <w:r w:rsidR="00B15D5B" w:rsidRPr="00A00067">
        <w:rPr>
          <w:rFonts w:ascii="Arial" w:hAnsi="Arial" w:cs="Arial"/>
          <w:szCs w:val="22"/>
        </w:rPr>
        <w:t xml:space="preserve"> de manera coordinada amb el Dept. de Comunicació</w:t>
      </w:r>
      <w:r w:rsidR="001F4F8D" w:rsidRPr="00A00067">
        <w:rPr>
          <w:rFonts w:ascii="Arial" w:hAnsi="Arial" w:cs="Arial"/>
          <w:szCs w:val="22"/>
        </w:rPr>
        <w:t xml:space="preserve"> i premsa de l’Institut Barcelona Esports</w:t>
      </w:r>
      <w:r w:rsidR="00B15D5B" w:rsidRPr="00A00067">
        <w:rPr>
          <w:rFonts w:ascii="Arial" w:hAnsi="Arial" w:cs="Arial"/>
          <w:szCs w:val="22"/>
        </w:rPr>
        <w:t xml:space="preserve"> i d'acord amb el calendari anual d’esdeveniments esportius. </w:t>
      </w:r>
    </w:p>
    <w:p w:rsidR="00B15D5B" w:rsidRPr="0007278B" w:rsidRDefault="00B15D5B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 w:rsidRPr="0007278B">
        <w:rPr>
          <w:rFonts w:ascii="Arial" w:hAnsi="Arial" w:cs="Arial"/>
          <w:szCs w:val="22"/>
        </w:rPr>
        <w:t>Prestar assistència tècnica i administrativa en l’elaboració</w:t>
      </w:r>
      <w:r w:rsidR="0007278B">
        <w:rPr>
          <w:rFonts w:ascii="Arial" w:hAnsi="Arial" w:cs="Arial"/>
          <w:szCs w:val="22"/>
        </w:rPr>
        <w:t xml:space="preserve"> de les accions </w:t>
      </w:r>
      <w:r w:rsidR="00D745A6">
        <w:rPr>
          <w:rFonts w:ascii="Arial" w:hAnsi="Arial" w:cs="Arial"/>
          <w:szCs w:val="22"/>
        </w:rPr>
        <w:t>comunicatives.</w:t>
      </w:r>
      <w:r w:rsidR="0007278B">
        <w:rPr>
          <w:rFonts w:ascii="Arial" w:hAnsi="Arial" w:cs="Arial"/>
          <w:szCs w:val="22"/>
        </w:rPr>
        <w:t>.</w:t>
      </w:r>
    </w:p>
    <w:p w:rsidR="00B15D5B" w:rsidRPr="0007278B" w:rsidRDefault="00CF68A5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Suport en la gestió de les  eines </w:t>
      </w:r>
      <w:r w:rsidR="00AC57F5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i aplicatius de comunicació</w:t>
      </w:r>
      <w:r w:rsidR="0007278B">
        <w:rPr>
          <w:rFonts w:ascii="Arial" w:hAnsi="Arial" w:cs="Arial"/>
          <w:szCs w:val="22"/>
        </w:rPr>
        <w:t>, tals com l’Agenda, Planificació, etc., amb seguiment continuat.</w:t>
      </w:r>
    </w:p>
    <w:p w:rsidR="00B15D5B" w:rsidRDefault="0007278B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M</w:t>
      </w:r>
      <w:r w:rsidR="00B15D5B" w:rsidRPr="0007278B">
        <w:rPr>
          <w:rFonts w:ascii="Arial" w:hAnsi="Arial" w:cs="Arial"/>
          <w:szCs w:val="22"/>
        </w:rPr>
        <w:t xml:space="preserve">onitorització i assistència </w:t>
      </w:r>
      <w:r w:rsidR="00CF68A5">
        <w:rPr>
          <w:rFonts w:ascii="Arial" w:hAnsi="Arial" w:cs="Arial"/>
          <w:szCs w:val="22"/>
        </w:rPr>
        <w:t>en la comunicació de</w:t>
      </w:r>
      <w:r w:rsidR="00B15D5B" w:rsidRPr="0007278B">
        <w:rPr>
          <w:rFonts w:ascii="Arial" w:hAnsi="Arial" w:cs="Arial"/>
          <w:szCs w:val="22"/>
        </w:rPr>
        <w:t xml:space="preserve"> tots els esdeveniments </w:t>
      </w:r>
      <w:r>
        <w:rPr>
          <w:rFonts w:ascii="Arial" w:hAnsi="Arial" w:cs="Arial"/>
          <w:szCs w:val="22"/>
        </w:rPr>
        <w:t>e</w:t>
      </w:r>
      <w:r w:rsidR="00B15D5B" w:rsidRPr="0007278B">
        <w:rPr>
          <w:rFonts w:ascii="Arial" w:hAnsi="Arial" w:cs="Arial"/>
          <w:szCs w:val="22"/>
        </w:rPr>
        <w:t>sportius</w:t>
      </w:r>
      <w:r w:rsidR="00CF68A5">
        <w:rPr>
          <w:rFonts w:ascii="Arial" w:hAnsi="Arial" w:cs="Arial"/>
          <w:szCs w:val="22"/>
        </w:rPr>
        <w:t xml:space="preserve"> que es requereixin, </w:t>
      </w:r>
      <w:r w:rsidR="0077161A">
        <w:rPr>
          <w:rFonts w:ascii="Arial" w:hAnsi="Arial" w:cs="Arial"/>
          <w:szCs w:val="22"/>
        </w:rPr>
        <w:t>inclosos dissabte</w:t>
      </w:r>
      <w:r w:rsidR="001B2D1D">
        <w:rPr>
          <w:rFonts w:ascii="Arial" w:hAnsi="Arial" w:cs="Arial"/>
          <w:szCs w:val="22"/>
        </w:rPr>
        <w:t>s, diumeng</w:t>
      </w:r>
      <w:r w:rsidR="0077161A">
        <w:rPr>
          <w:rFonts w:ascii="Arial" w:hAnsi="Arial" w:cs="Arial"/>
          <w:szCs w:val="22"/>
        </w:rPr>
        <w:t>es i festius.</w:t>
      </w:r>
    </w:p>
    <w:p w:rsidR="001F4F8D" w:rsidRPr="0007278B" w:rsidRDefault="001F4F8D" w:rsidP="00373D07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Assistència i cobertura</w:t>
      </w:r>
      <w:r w:rsidR="0077161A">
        <w:rPr>
          <w:rFonts w:ascii="Arial" w:hAnsi="Arial" w:cs="Arial"/>
          <w:szCs w:val="22"/>
        </w:rPr>
        <w:t xml:space="preserve"> presencial a </w:t>
      </w:r>
      <w:r w:rsidR="00E61052">
        <w:rPr>
          <w:rFonts w:ascii="Arial" w:hAnsi="Arial" w:cs="Arial"/>
          <w:szCs w:val="22"/>
        </w:rPr>
        <w:t>esdeveniments esportius. E</w:t>
      </w:r>
      <w:r w:rsidR="00373D07">
        <w:rPr>
          <w:rFonts w:ascii="Arial" w:hAnsi="Arial" w:cs="Arial"/>
          <w:szCs w:val="22"/>
        </w:rPr>
        <w:t>ls esdeveniments esportius es poden celebrar qualsevol dia de la setmana.</w:t>
      </w:r>
    </w:p>
    <w:p w:rsidR="00B15D5B" w:rsidRPr="0007278B" w:rsidRDefault="00CF68A5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Participació en la r</w:t>
      </w:r>
      <w:r w:rsidR="00B15D5B" w:rsidRPr="0007278B">
        <w:rPr>
          <w:rFonts w:ascii="Arial" w:hAnsi="Arial" w:cs="Arial"/>
          <w:szCs w:val="22"/>
        </w:rPr>
        <w:t>eunió setmanal de coordinació</w:t>
      </w:r>
      <w:r>
        <w:rPr>
          <w:rFonts w:ascii="Arial" w:hAnsi="Arial" w:cs="Arial"/>
          <w:szCs w:val="22"/>
        </w:rPr>
        <w:t xml:space="preserve"> del</w:t>
      </w:r>
      <w:r w:rsidR="00B15D5B" w:rsidRPr="0007278B">
        <w:rPr>
          <w:rFonts w:ascii="Arial" w:hAnsi="Arial" w:cs="Arial"/>
          <w:szCs w:val="22"/>
        </w:rPr>
        <w:t xml:space="preserve"> departamental </w:t>
      </w:r>
      <w:r>
        <w:rPr>
          <w:rFonts w:ascii="Arial" w:hAnsi="Arial" w:cs="Arial"/>
          <w:szCs w:val="22"/>
        </w:rPr>
        <w:t>de comunicació</w:t>
      </w:r>
      <w:r w:rsidR="00B15D5B" w:rsidRPr="0007278B">
        <w:rPr>
          <w:rFonts w:ascii="Arial" w:hAnsi="Arial" w:cs="Arial"/>
          <w:szCs w:val="22"/>
        </w:rPr>
        <w:t>.</w:t>
      </w:r>
    </w:p>
    <w:p w:rsidR="00B15D5B" w:rsidRPr="0007278B" w:rsidRDefault="00D745A6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Coordinació</w:t>
      </w:r>
      <w:r w:rsidR="00660E50">
        <w:rPr>
          <w:rFonts w:ascii="Arial" w:hAnsi="Arial" w:cs="Arial"/>
          <w:szCs w:val="22"/>
        </w:rPr>
        <w:t xml:space="preserve"> de co</w:t>
      </w:r>
      <w:r w:rsidR="00CF68A5">
        <w:rPr>
          <w:rFonts w:ascii="Arial" w:hAnsi="Arial" w:cs="Arial"/>
          <w:szCs w:val="22"/>
        </w:rPr>
        <w:t>ntinguts</w:t>
      </w:r>
      <w:r w:rsidR="001B2D1D">
        <w:rPr>
          <w:rFonts w:ascii="Arial" w:hAnsi="Arial" w:cs="Arial"/>
          <w:szCs w:val="22"/>
        </w:rPr>
        <w:t xml:space="preserve"> de comunicació i premsa</w:t>
      </w:r>
      <w:r w:rsidR="00CF68A5">
        <w:rPr>
          <w:rFonts w:ascii="Arial" w:hAnsi="Arial" w:cs="Arial"/>
          <w:szCs w:val="22"/>
        </w:rPr>
        <w:t xml:space="preserve"> </w:t>
      </w:r>
      <w:r w:rsidR="00B15D5B" w:rsidRPr="0007278B">
        <w:rPr>
          <w:rFonts w:ascii="Arial" w:hAnsi="Arial" w:cs="Arial"/>
          <w:szCs w:val="22"/>
        </w:rPr>
        <w:t>amb els organitzadors de</w:t>
      </w:r>
      <w:r>
        <w:rPr>
          <w:rFonts w:ascii="Arial" w:hAnsi="Arial" w:cs="Arial"/>
          <w:szCs w:val="22"/>
        </w:rPr>
        <w:t>ls esdeveniments</w:t>
      </w:r>
      <w:r w:rsidR="001B2D1D">
        <w:rPr>
          <w:rFonts w:ascii="Arial" w:hAnsi="Arial" w:cs="Arial"/>
          <w:szCs w:val="22"/>
        </w:rPr>
        <w:t xml:space="preserve"> esporti</w:t>
      </w:r>
      <w:r w:rsidR="001F4F8D">
        <w:rPr>
          <w:rFonts w:ascii="Arial" w:hAnsi="Arial" w:cs="Arial"/>
          <w:szCs w:val="22"/>
        </w:rPr>
        <w:t>us</w:t>
      </w:r>
      <w:r w:rsidR="00B15D5B" w:rsidRPr="0007278B">
        <w:rPr>
          <w:rFonts w:ascii="Arial" w:hAnsi="Arial" w:cs="Arial"/>
          <w:szCs w:val="22"/>
        </w:rPr>
        <w:t xml:space="preserve"> de la ciutat.</w:t>
      </w:r>
    </w:p>
    <w:p w:rsidR="00B15D5B" w:rsidRPr="0007278B" w:rsidRDefault="00CF68A5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Suport en l’e</w:t>
      </w:r>
      <w:r w:rsidR="00097092">
        <w:rPr>
          <w:rFonts w:ascii="Arial" w:hAnsi="Arial" w:cs="Arial"/>
          <w:szCs w:val="22"/>
        </w:rPr>
        <w:t>laboració d’</w:t>
      </w:r>
      <w:r w:rsidR="00B15D5B" w:rsidRPr="0007278B">
        <w:rPr>
          <w:rFonts w:ascii="Arial" w:hAnsi="Arial" w:cs="Arial"/>
          <w:szCs w:val="22"/>
        </w:rPr>
        <w:t>Informes periòdics.</w:t>
      </w:r>
    </w:p>
    <w:p w:rsidR="00B15D5B" w:rsidRDefault="00CF68A5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E</w:t>
      </w:r>
      <w:r w:rsidR="00D745A6">
        <w:rPr>
          <w:rFonts w:ascii="Arial" w:hAnsi="Arial" w:cs="Arial"/>
          <w:szCs w:val="22"/>
        </w:rPr>
        <w:t xml:space="preserve">laboració i redacció de continguts de comunicació, revisió i selecció </w:t>
      </w:r>
      <w:r w:rsidR="001B2D1D">
        <w:rPr>
          <w:rFonts w:ascii="Arial" w:hAnsi="Arial" w:cs="Arial"/>
          <w:szCs w:val="22"/>
        </w:rPr>
        <w:t>de materials audiovisuals.</w:t>
      </w:r>
    </w:p>
    <w:p w:rsidR="00CF68A5" w:rsidRPr="00A00067" w:rsidRDefault="00CF68A5" w:rsidP="00097092">
      <w:pPr>
        <w:pStyle w:val="Pargrafdellista"/>
        <w:numPr>
          <w:ilvl w:val="0"/>
          <w:numId w:val="19"/>
        </w:numPr>
        <w:tabs>
          <w:tab w:val="left" w:pos="11057"/>
        </w:tabs>
        <w:spacing w:before="60" w:after="60"/>
        <w:ind w:right="-1"/>
        <w:contextualSpacing w:val="0"/>
        <w:jc w:val="both"/>
        <w:rPr>
          <w:rFonts w:ascii="Arial" w:hAnsi="Arial" w:cs="Arial"/>
          <w:szCs w:val="22"/>
        </w:rPr>
      </w:pPr>
      <w:r w:rsidRPr="00A00067">
        <w:rPr>
          <w:rFonts w:ascii="Arial" w:hAnsi="Arial" w:cs="Arial"/>
          <w:szCs w:val="22"/>
        </w:rPr>
        <w:t xml:space="preserve">Suport en </w:t>
      </w:r>
      <w:r w:rsidR="00220991" w:rsidRPr="00A00067">
        <w:rPr>
          <w:rFonts w:ascii="Arial" w:hAnsi="Arial" w:cs="Arial"/>
          <w:szCs w:val="22"/>
        </w:rPr>
        <w:t>l’enviament</w:t>
      </w:r>
      <w:r w:rsidRPr="00A00067">
        <w:rPr>
          <w:rFonts w:ascii="Arial" w:hAnsi="Arial" w:cs="Arial"/>
          <w:szCs w:val="22"/>
        </w:rPr>
        <w:t xml:space="preserve"> de butlletins digitals, i  redacció i revisió de continguts. </w:t>
      </w:r>
    </w:p>
    <w:p w:rsidR="006F2834" w:rsidRPr="00131CE1" w:rsidRDefault="00431D15" w:rsidP="006F2834">
      <w:pPr>
        <w:pStyle w:val="Pargrafdellista"/>
        <w:numPr>
          <w:ilvl w:val="0"/>
          <w:numId w:val="27"/>
        </w:numPr>
        <w:tabs>
          <w:tab w:val="left" w:pos="11057"/>
        </w:tabs>
        <w:spacing w:before="120" w:after="120"/>
        <w:ind w:left="714" w:hanging="357"/>
        <w:contextualSpacing w:val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O</w:t>
      </w:r>
      <w:r w:rsidR="006F2834" w:rsidRPr="00A00067">
        <w:rPr>
          <w:rFonts w:ascii="Arial" w:hAnsi="Arial" w:cs="Arial"/>
          <w:szCs w:val="22"/>
        </w:rPr>
        <w:t xml:space="preserve">rganització de rodes de premsa, redacció de notes de premsa, dossiers de premsa, atenció als mitjans de </w:t>
      </w:r>
      <w:r w:rsidR="006F2834" w:rsidRPr="00131CE1">
        <w:rPr>
          <w:rFonts w:ascii="Arial" w:hAnsi="Arial" w:cs="Arial"/>
          <w:szCs w:val="22"/>
        </w:rPr>
        <w:t>comunicació, etc.</w:t>
      </w:r>
    </w:p>
    <w:p w:rsidR="003F4698" w:rsidRPr="00131CE1" w:rsidRDefault="001F4F8D" w:rsidP="00531C33">
      <w:pPr>
        <w:pStyle w:val="Pargrafdellista"/>
        <w:numPr>
          <w:ilvl w:val="0"/>
          <w:numId w:val="27"/>
        </w:numPr>
        <w:tabs>
          <w:tab w:val="left" w:pos="9071"/>
          <w:tab w:val="left" w:pos="11057"/>
        </w:tabs>
        <w:spacing w:before="120" w:after="120"/>
        <w:ind w:left="714" w:right="-1" w:hanging="357"/>
        <w:contextualSpacing w:val="0"/>
        <w:jc w:val="both"/>
        <w:rPr>
          <w:rFonts w:ascii="Arial" w:hAnsi="Arial" w:cs="Arial"/>
          <w:color w:val="000000" w:themeColor="text1"/>
          <w:szCs w:val="22"/>
        </w:rPr>
      </w:pPr>
      <w:r w:rsidRPr="00131CE1">
        <w:rPr>
          <w:rFonts w:ascii="Arial" w:hAnsi="Arial" w:cs="Arial"/>
          <w:szCs w:val="22"/>
        </w:rPr>
        <w:t>El servei</w:t>
      </w:r>
      <w:r w:rsidR="0098139D" w:rsidRPr="00131CE1">
        <w:rPr>
          <w:rFonts w:ascii="Arial" w:hAnsi="Arial" w:cs="Arial"/>
          <w:szCs w:val="22"/>
        </w:rPr>
        <w:t xml:space="preserve"> </w:t>
      </w:r>
      <w:r w:rsidR="00531C33" w:rsidRPr="00131CE1">
        <w:rPr>
          <w:rFonts w:ascii="Arial" w:hAnsi="Arial" w:cs="Arial"/>
          <w:szCs w:val="22"/>
        </w:rPr>
        <w:t>s’oferirà de dilluns a diumenge</w:t>
      </w:r>
      <w:r w:rsidR="00131CE1" w:rsidRPr="00131CE1">
        <w:rPr>
          <w:rFonts w:ascii="Arial" w:hAnsi="Arial" w:cs="Arial"/>
          <w:szCs w:val="22"/>
        </w:rPr>
        <w:t>,</w:t>
      </w:r>
      <w:r w:rsidR="00531C33" w:rsidRPr="00131CE1">
        <w:rPr>
          <w:rFonts w:ascii="Arial" w:hAnsi="Arial" w:cs="Arial"/>
          <w:szCs w:val="22"/>
        </w:rPr>
        <w:t xml:space="preserve"> de 9h a 22h hores, amb una dedicació màxima setmanal de 40 hores. Cada primer de mes es farà entrega del planning horari del mes en curs, establert en funció del calendari esportiu i</w:t>
      </w:r>
      <w:r w:rsidR="00C47EA8" w:rsidRPr="00131CE1">
        <w:rPr>
          <w:rFonts w:ascii="Arial" w:hAnsi="Arial" w:cs="Arial"/>
          <w:szCs w:val="22"/>
        </w:rPr>
        <w:t xml:space="preserve"> de</w:t>
      </w:r>
      <w:r w:rsidR="00531C33" w:rsidRPr="00131CE1">
        <w:rPr>
          <w:rFonts w:ascii="Arial" w:hAnsi="Arial" w:cs="Arial"/>
          <w:szCs w:val="22"/>
        </w:rPr>
        <w:t xml:space="preserve"> les necessitats del servei.</w:t>
      </w:r>
    </w:p>
    <w:p w:rsidR="00BA51DC" w:rsidRDefault="00BA51DC" w:rsidP="00B9102E">
      <w:pPr>
        <w:tabs>
          <w:tab w:val="left" w:pos="9071"/>
        </w:tabs>
        <w:ind w:right="-1"/>
        <w:jc w:val="both"/>
        <w:rPr>
          <w:rFonts w:ascii="Arial" w:hAnsi="Arial" w:cs="Arial"/>
          <w:color w:val="000000" w:themeColor="text1"/>
          <w:szCs w:val="22"/>
        </w:rPr>
      </w:pPr>
    </w:p>
    <w:p w:rsidR="00BA51DC" w:rsidRDefault="008D1707" w:rsidP="00B719EF">
      <w:pPr>
        <w:pStyle w:val="Pargrafdellista"/>
        <w:numPr>
          <w:ilvl w:val="0"/>
          <w:numId w:val="30"/>
        </w:numPr>
        <w:tabs>
          <w:tab w:val="left" w:pos="11057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b/>
          <w:sz w:val="26"/>
          <w:szCs w:val="26"/>
          <w:u w:val="single"/>
        </w:rPr>
        <w:t>Requisits Equip humà</w:t>
      </w:r>
    </w:p>
    <w:p w:rsidR="00BA51DC" w:rsidRPr="005D711C" w:rsidRDefault="00BA51DC" w:rsidP="00C87B6B">
      <w:pPr>
        <w:pStyle w:val="Pargrafdellista"/>
        <w:tabs>
          <w:tab w:val="left" w:pos="9071"/>
        </w:tabs>
        <w:spacing w:after="120" w:line="280" w:lineRule="exact"/>
        <w:jc w:val="both"/>
        <w:rPr>
          <w:rFonts w:ascii="Arial" w:hAnsi="Arial" w:cs="Arial"/>
          <w:szCs w:val="22"/>
        </w:rPr>
      </w:pPr>
    </w:p>
    <w:p w:rsidR="00431D15" w:rsidRPr="005C05DB" w:rsidRDefault="00E61052" w:rsidP="00BA51D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r w:rsidRPr="005C05DB">
        <w:rPr>
          <w:rFonts w:ascii="Arial" w:hAnsi="Arial" w:cs="Arial"/>
          <w:szCs w:val="22"/>
        </w:rPr>
        <w:t>Les persones designades</w:t>
      </w:r>
      <w:r w:rsidR="00BA51DC" w:rsidRPr="005C05DB">
        <w:rPr>
          <w:rFonts w:ascii="Arial" w:hAnsi="Arial" w:cs="Arial"/>
          <w:szCs w:val="22"/>
        </w:rPr>
        <w:t xml:space="preserve"> pel licitador per dur a terme el servei </w:t>
      </w:r>
      <w:r w:rsidRPr="005C05DB">
        <w:rPr>
          <w:rFonts w:ascii="Arial" w:hAnsi="Arial" w:cs="Arial"/>
          <w:szCs w:val="22"/>
        </w:rPr>
        <w:t>objecte d’aquest contracte hauran</w:t>
      </w:r>
      <w:r w:rsidR="00BA51DC" w:rsidRPr="005C05DB">
        <w:rPr>
          <w:rFonts w:ascii="Arial" w:hAnsi="Arial" w:cs="Arial"/>
          <w:szCs w:val="22"/>
        </w:rPr>
        <w:t xml:space="preserve"> de complir les condicions següents, les qual</w:t>
      </w:r>
      <w:r w:rsidR="0077161A" w:rsidRPr="005C05DB">
        <w:rPr>
          <w:rFonts w:ascii="Arial" w:hAnsi="Arial" w:cs="Arial"/>
          <w:szCs w:val="22"/>
        </w:rPr>
        <w:t>s</w:t>
      </w:r>
      <w:r w:rsidR="00BA51DC" w:rsidRPr="005C05DB">
        <w:rPr>
          <w:rFonts w:ascii="Arial" w:hAnsi="Arial" w:cs="Arial"/>
          <w:szCs w:val="22"/>
        </w:rPr>
        <w:t xml:space="preserve"> s’establiran com a </w:t>
      </w:r>
      <w:r w:rsidR="00BA51DC" w:rsidRPr="005C05DB">
        <w:rPr>
          <w:rFonts w:ascii="Arial" w:hAnsi="Arial" w:cs="Arial"/>
          <w:b/>
          <w:szCs w:val="22"/>
        </w:rPr>
        <w:t>obligacions d’execució</w:t>
      </w:r>
      <w:r w:rsidR="00BA51DC" w:rsidRPr="005C05DB">
        <w:rPr>
          <w:rFonts w:ascii="Arial" w:hAnsi="Arial" w:cs="Arial"/>
          <w:szCs w:val="22"/>
        </w:rPr>
        <w:t xml:space="preserve"> </w:t>
      </w:r>
      <w:r w:rsidR="00431D15" w:rsidRPr="005C05DB">
        <w:rPr>
          <w:rFonts w:ascii="Arial" w:hAnsi="Arial" w:cs="Arial"/>
          <w:szCs w:val="22"/>
        </w:rPr>
        <w:t>i s’acreditaran de la següent manera:</w:t>
      </w:r>
    </w:p>
    <w:p w:rsidR="00431D15" w:rsidRPr="005C05DB" w:rsidRDefault="00431D15" w:rsidP="00431D15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431D15" w:rsidRPr="005C05DB" w:rsidRDefault="00431D15" w:rsidP="00431D15">
      <w:pPr>
        <w:pStyle w:val="Pargrafdellista"/>
        <w:numPr>
          <w:ilvl w:val="0"/>
          <w:numId w:val="33"/>
        </w:numPr>
        <w:tabs>
          <w:tab w:val="left" w:pos="9071"/>
        </w:tabs>
        <w:ind w:left="360" w:right="-1"/>
        <w:jc w:val="both"/>
        <w:rPr>
          <w:rFonts w:ascii="Arial" w:hAnsi="Arial" w:cs="Arial"/>
          <w:szCs w:val="22"/>
        </w:rPr>
      </w:pPr>
      <w:r w:rsidRPr="005C05DB">
        <w:rPr>
          <w:rFonts w:ascii="Arial" w:hAnsi="Arial" w:cs="Arial"/>
          <w:b/>
          <w:szCs w:val="22"/>
        </w:rPr>
        <w:t>En el moment de la licitació</w:t>
      </w:r>
      <w:r w:rsidRPr="005C05DB">
        <w:rPr>
          <w:rFonts w:ascii="Arial" w:hAnsi="Arial" w:cs="Arial"/>
          <w:szCs w:val="22"/>
        </w:rPr>
        <w:t xml:space="preserve"> </w:t>
      </w:r>
      <w:r w:rsidR="001B2D1D" w:rsidRPr="005C05DB">
        <w:rPr>
          <w:rFonts w:ascii="Arial" w:hAnsi="Arial" w:cs="Arial"/>
          <w:b/>
          <w:szCs w:val="22"/>
        </w:rPr>
        <w:t>s’haurà d’adjuntar</w:t>
      </w:r>
      <w:r w:rsidRPr="005C05DB">
        <w:rPr>
          <w:rFonts w:ascii="Arial" w:hAnsi="Arial" w:cs="Arial"/>
          <w:b/>
          <w:szCs w:val="22"/>
        </w:rPr>
        <w:t xml:space="preserve"> declaració responsable signada</w:t>
      </w:r>
      <w:r w:rsidRPr="005C05DB">
        <w:rPr>
          <w:rFonts w:ascii="Arial" w:hAnsi="Arial" w:cs="Arial"/>
          <w:szCs w:val="22"/>
        </w:rPr>
        <w:t xml:space="preserve"> segons model adjunt, sent motiu d’exclusió en la licitació del contracte la seva no presentació.</w:t>
      </w:r>
    </w:p>
    <w:p w:rsidR="00431D15" w:rsidRPr="005C05DB" w:rsidRDefault="00431D15" w:rsidP="00431D15">
      <w:pPr>
        <w:pStyle w:val="Pargrafdellista"/>
        <w:tabs>
          <w:tab w:val="left" w:pos="9071"/>
        </w:tabs>
        <w:ind w:left="360" w:right="-1"/>
        <w:jc w:val="both"/>
        <w:rPr>
          <w:rFonts w:ascii="Arial" w:hAnsi="Arial" w:cs="Arial"/>
          <w:szCs w:val="22"/>
        </w:rPr>
      </w:pPr>
    </w:p>
    <w:p w:rsidR="00431D15" w:rsidRPr="005C05DB" w:rsidRDefault="001B2D1D" w:rsidP="00431D15">
      <w:pPr>
        <w:pStyle w:val="Pargrafdellista"/>
        <w:numPr>
          <w:ilvl w:val="0"/>
          <w:numId w:val="33"/>
        </w:numPr>
        <w:tabs>
          <w:tab w:val="left" w:pos="9071"/>
        </w:tabs>
        <w:ind w:left="360" w:right="-1"/>
        <w:jc w:val="both"/>
        <w:rPr>
          <w:rFonts w:ascii="Arial" w:hAnsi="Arial" w:cs="Arial"/>
          <w:szCs w:val="22"/>
        </w:rPr>
      </w:pPr>
      <w:r w:rsidRPr="005C05DB">
        <w:rPr>
          <w:rFonts w:ascii="Arial" w:hAnsi="Arial" w:cs="Arial"/>
          <w:b/>
          <w:szCs w:val="22"/>
        </w:rPr>
        <w:t xml:space="preserve">En qualsevol moment, </w:t>
      </w:r>
      <w:r w:rsidR="00B41111" w:rsidRPr="005C05DB">
        <w:rPr>
          <w:rFonts w:ascii="Arial" w:hAnsi="Arial" w:cs="Arial"/>
          <w:szCs w:val="22"/>
        </w:rPr>
        <w:t xml:space="preserve">previ a l’adjudicació o </w:t>
      </w:r>
      <w:r w:rsidR="00431D15" w:rsidRPr="005C05DB">
        <w:rPr>
          <w:rFonts w:ascii="Arial" w:hAnsi="Arial" w:cs="Arial"/>
          <w:szCs w:val="22"/>
        </w:rPr>
        <w:t>execució del contracte</w:t>
      </w:r>
      <w:r w:rsidRPr="005C05DB">
        <w:rPr>
          <w:rFonts w:ascii="Arial" w:hAnsi="Arial" w:cs="Arial"/>
          <w:szCs w:val="22"/>
        </w:rPr>
        <w:t>, i</w:t>
      </w:r>
      <w:r w:rsidR="00431D15" w:rsidRPr="005C05DB">
        <w:rPr>
          <w:rFonts w:ascii="Arial" w:hAnsi="Arial" w:cs="Arial"/>
          <w:szCs w:val="22"/>
        </w:rPr>
        <w:t xml:space="preserve"> </w:t>
      </w:r>
      <w:r w:rsidR="00431D15" w:rsidRPr="005C05DB">
        <w:rPr>
          <w:rFonts w:ascii="Arial" w:hAnsi="Arial" w:cs="Arial"/>
          <w:b/>
          <w:szCs w:val="22"/>
        </w:rPr>
        <w:t>a requeriment</w:t>
      </w:r>
      <w:r w:rsidR="00431D15" w:rsidRPr="005C05DB">
        <w:rPr>
          <w:rFonts w:ascii="Arial" w:hAnsi="Arial" w:cs="Arial"/>
          <w:szCs w:val="22"/>
        </w:rPr>
        <w:t xml:space="preserve"> del Departament de Comunicació de l’Institut Barcelona Esports</w:t>
      </w:r>
      <w:r w:rsidR="00431D15" w:rsidRPr="005C05DB">
        <w:rPr>
          <w:rFonts w:ascii="Arial" w:hAnsi="Arial" w:cs="Arial"/>
          <w:b/>
          <w:szCs w:val="22"/>
        </w:rPr>
        <w:t>,</w:t>
      </w:r>
      <w:r w:rsidR="00431D15" w:rsidRPr="005C05DB">
        <w:rPr>
          <w:rFonts w:ascii="Arial" w:hAnsi="Arial" w:cs="Arial"/>
          <w:szCs w:val="22"/>
        </w:rPr>
        <w:t xml:space="preserve"> </w:t>
      </w:r>
      <w:r w:rsidRPr="005C05DB">
        <w:rPr>
          <w:rFonts w:ascii="Arial" w:hAnsi="Arial" w:cs="Arial"/>
          <w:b/>
          <w:szCs w:val="22"/>
        </w:rPr>
        <w:t>es podrà demanar</w:t>
      </w:r>
      <w:r w:rsidR="00431D15" w:rsidRPr="005C05DB">
        <w:rPr>
          <w:rFonts w:ascii="Arial" w:hAnsi="Arial" w:cs="Arial"/>
          <w:b/>
          <w:szCs w:val="22"/>
        </w:rPr>
        <w:t xml:space="preserve"> la documentació acreditativa</w:t>
      </w:r>
      <w:r w:rsidR="00431D15" w:rsidRPr="005C05DB">
        <w:rPr>
          <w:rFonts w:ascii="Arial" w:hAnsi="Arial" w:cs="Arial"/>
          <w:szCs w:val="22"/>
        </w:rPr>
        <w:t xml:space="preserve"> que s’estableix a cada punt.</w:t>
      </w:r>
    </w:p>
    <w:p w:rsidR="00431D15" w:rsidRPr="005C05DB" w:rsidRDefault="00431D15" w:rsidP="00431D15">
      <w:pPr>
        <w:pStyle w:val="Pargrafdellista"/>
        <w:ind w:left="360"/>
        <w:jc w:val="both"/>
        <w:rPr>
          <w:rFonts w:ascii="Arial" w:hAnsi="Arial" w:cs="Arial"/>
          <w:szCs w:val="22"/>
        </w:rPr>
      </w:pPr>
    </w:p>
    <w:p w:rsidR="00431D15" w:rsidRPr="005C05DB" w:rsidRDefault="00431D15" w:rsidP="005C05DB">
      <w:pPr>
        <w:pStyle w:val="Pargrafdellista"/>
        <w:numPr>
          <w:ilvl w:val="0"/>
          <w:numId w:val="33"/>
        </w:numPr>
        <w:tabs>
          <w:tab w:val="left" w:pos="9071"/>
        </w:tabs>
        <w:ind w:left="360" w:right="-1"/>
        <w:jc w:val="both"/>
        <w:rPr>
          <w:rFonts w:ascii="Arial" w:hAnsi="Arial" w:cs="Arial"/>
          <w:szCs w:val="22"/>
        </w:rPr>
      </w:pPr>
      <w:r w:rsidRPr="005C05DB">
        <w:rPr>
          <w:rFonts w:ascii="Arial" w:hAnsi="Arial" w:cs="Arial"/>
          <w:szCs w:val="22"/>
        </w:rPr>
        <w:t>E</w:t>
      </w:r>
      <w:r w:rsidR="00640CB9" w:rsidRPr="005C05DB">
        <w:rPr>
          <w:rFonts w:ascii="Arial" w:hAnsi="Arial" w:cs="Arial"/>
          <w:szCs w:val="22"/>
        </w:rPr>
        <w:t>n el cas de no aportar</w:t>
      </w:r>
      <w:r w:rsidRPr="005C05DB">
        <w:rPr>
          <w:rFonts w:ascii="Arial" w:hAnsi="Arial" w:cs="Arial"/>
          <w:szCs w:val="22"/>
        </w:rPr>
        <w:t xml:space="preserve"> la documentació demanada o que aquesta sigui incorrecta serà motiu d’exclusió en la licitació</w:t>
      </w:r>
      <w:r w:rsidR="001B2D1D" w:rsidRPr="005C05DB">
        <w:rPr>
          <w:rFonts w:ascii="Arial" w:hAnsi="Arial" w:cs="Arial"/>
          <w:szCs w:val="22"/>
        </w:rPr>
        <w:t>,</w:t>
      </w:r>
      <w:r w:rsidRPr="005C05DB">
        <w:rPr>
          <w:rFonts w:ascii="Arial" w:hAnsi="Arial" w:cs="Arial"/>
          <w:szCs w:val="22"/>
        </w:rPr>
        <w:t xml:space="preserve"> si es revisa amb anterioritat a l’adjudicació</w:t>
      </w:r>
      <w:r w:rsidR="001B2D1D" w:rsidRPr="005C05DB">
        <w:rPr>
          <w:rFonts w:ascii="Arial" w:hAnsi="Arial" w:cs="Arial"/>
          <w:szCs w:val="22"/>
        </w:rPr>
        <w:t>,</w:t>
      </w:r>
      <w:r w:rsidRPr="005C05DB">
        <w:rPr>
          <w:rFonts w:ascii="Arial" w:hAnsi="Arial" w:cs="Arial"/>
          <w:szCs w:val="22"/>
        </w:rPr>
        <w:t xml:space="preserve"> o de penalització o finalització del contracte</w:t>
      </w:r>
      <w:r w:rsidR="001B2D1D" w:rsidRPr="005C05DB">
        <w:rPr>
          <w:rFonts w:ascii="Arial" w:hAnsi="Arial" w:cs="Arial"/>
          <w:szCs w:val="22"/>
        </w:rPr>
        <w:t>,</w:t>
      </w:r>
      <w:r w:rsidRPr="005C05DB">
        <w:rPr>
          <w:rFonts w:ascii="Arial" w:hAnsi="Arial" w:cs="Arial"/>
          <w:szCs w:val="22"/>
        </w:rPr>
        <w:t xml:space="preserve"> si es revisa durant la seva execució.</w:t>
      </w:r>
    </w:p>
    <w:p w:rsidR="00431D15" w:rsidRPr="005C05DB" w:rsidRDefault="00431D15" w:rsidP="00431D15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226541" w:rsidRPr="005C05DB" w:rsidRDefault="00640CB9" w:rsidP="000C3797">
      <w:pPr>
        <w:pStyle w:val="Pargrafdellista"/>
        <w:numPr>
          <w:ilvl w:val="1"/>
          <w:numId w:val="30"/>
        </w:numPr>
        <w:tabs>
          <w:tab w:val="left" w:pos="9071"/>
        </w:tabs>
        <w:ind w:left="426" w:right="-1" w:hanging="426"/>
        <w:jc w:val="both"/>
        <w:rPr>
          <w:rFonts w:ascii="Arial" w:hAnsi="Arial" w:cs="Arial"/>
          <w:szCs w:val="22"/>
        </w:rPr>
      </w:pPr>
      <w:r w:rsidRPr="005C05DB">
        <w:rPr>
          <w:rFonts w:ascii="Arial" w:hAnsi="Arial" w:cs="Arial"/>
          <w:b/>
          <w:szCs w:val="22"/>
        </w:rPr>
        <w:t xml:space="preserve">Experiència mínima acreditada </w:t>
      </w:r>
      <w:r w:rsidR="00226541" w:rsidRPr="005C05DB">
        <w:rPr>
          <w:rFonts w:ascii="Arial" w:hAnsi="Arial" w:cs="Arial"/>
          <w:b/>
          <w:szCs w:val="22"/>
        </w:rPr>
        <w:t>d’1 any</w:t>
      </w:r>
      <w:r w:rsidR="00226541" w:rsidRPr="005C05DB">
        <w:rPr>
          <w:rFonts w:ascii="Arial" w:hAnsi="Arial" w:cs="Arial"/>
          <w:szCs w:val="22"/>
        </w:rPr>
        <w:t xml:space="preserve"> en les tasques objecte del contracte (d’acord amb les tasques que es descriuen en les prescripcions tècniques punt 2), i específicament en l’organització i difusió d’esdeveniments esportius, tant en el disseny com en la confecció i difusió dels mateixos, tant on-line com off-line. Així com experiència acreditada com a Project community manager, redactor de not</w:t>
      </w:r>
      <w:r w:rsidRPr="005C05DB">
        <w:rPr>
          <w:rFonts w:ascii="Arial" w:hAnsi="Arial" w:cs="Arial"/>
          <w:szCs w:val="22"/>
        </w:rPr>
        <w:t>ícies, i cobertures de xarxes socials</w:t>
      </w:r>
      <w:r w:rsidR="00226541" w:rsidRPr="005C05DB">
        <w:rPr>
          <w:rFonts w:ascii="Arial" w:hAnsi="Arial" w:cs="Arial"/>
          <w:szCs w:val="22"/>
        </w:rPr>
        <w:t xml:space="preserve"> en grans esdeveniments esportius</w:t>
      </w:r>
    </w:p>
    <w:p w:rsidR="00640CB9" w:rsidRPr="005C05DB" w:rsidRDefault="00640CB9" w:rsidP="00640CB9">
      <w:pPr>
        <w:pStyle w:val="Pargrafdellista"/>
        <w:tabs>
          <w:tab w:val="left" w:pos="9071"/>
        </w:tabs>
        <w:ind w:left="426" w:right="-1"/>
        <w:jc w:val="both"/>
        <w:rPr>
          <w:rFonts w:ascii="Arial" w:hAnsi="Arial" w:cs="Arial"/>
          <w:b/>
          <w:szCs w:val="22"/>
        </w:rPr>
      </w:pPr>
    </w:p>
    <w:p w:rsidR="00226541" w:rsidRPr="00640CB9" w:rsidRDefault="00640CB9" w:rsidP="00640CB9">
      <w:pPr>
        <w:pStyle w:val="Pargrafdellista"/>
        <w:tabs>
          <w:tab w:val="left" w:pos="9071"/>
        </w:tabs>
        <w:ind w:left="426" w:right="-1"/>
        <w:jc w:val="both"/>
        <w:rPr>
          <w:rFonts w:ascii="Arial" w:hAnsi="Arial" w:cs="Arial"/>
          <w:i/>
          <w:szCs w:val="22"/>
        </w:rPr>
      </w:pPr>
      <w:r w:rsidRPr="005C05DB">
        <w:rPr>
          <w:rFonts w:ascii="Arial" w:hAnsi="Arial" w:cs="Arial"/>
          <w:b/>
          <w:i/>
          <w:szCs w:val="22"/>
        </w:rPr>
        <w:t xml:space="preserve">Documentació acreditativa: </w:t>
      </w:r>
      <w:r w:rsidRPr="005C05DB">
        <w:rPr>
          <w:rFonts w:ascii="Arial" w:hAnsi="Arial" w:cs="Arial"/>
          <w:i/>
          <w:szCs w:val="22"/>
        </w:rPr>
        <w:t>Cer</w:t>
      </w:r>
      <w:r w:rsidR="005D711C" w:rsidRPr="005C05DB">
        <w:rPr>
          <w:rFonts w:ascii="Arial" w:hAnsi="Arial" w:cs="Arial"/>
          <w:i/>
          <w:szCs w:val="22"/>
        </w:rPr>
        <w:t>ti</w:t>
      </w:r>
      <w:r w:rsidRPr="005C05DB">
        <w:rPr>
          <w:rFonts w:ascii="Arial" w:hAnsi="Arial" w:cs="Arial"/>
          <w:i/>
          <w:szCs w:val="22"/>
        </w:rPr>
        <w:t xml:space="preserve">ficat </w:t>
      </w:r>
      <w:r w:rsidR="005D711C" w:rsidRPr="005C05DB">
        <w:rPr>
          <w:rFonts w:ascii="Arial" w:hAnsi="Arial" w:cs="Arial"/>
          <w:i/>
          <w:szCs w:val="22"/>
        </w:rPr>
        <w:t>del</w:t>
      </w:r>
      <w:r w:rsidR="00226541" w:rsidRPr="005C05DB">
        <w:rPr>
          <w:rFonts w:ascii="Arial" w:hAnsi="Arial" w:cs="Arial"/>
          <w:i/>
          <w:szCs w:val="22"/>
        </w:rPr>
        <w:t xml:space="preserve"> responsable de l’empresa on s</w:t>
      </w:r>
      <w:r w:rsidRPr="005C05DB">
        <w:rPr>
          <w:rFonts w:ascii="Arial" w:hAnsi="Arial" w:cs="Arial"/>
          <w:i/>
          <w:szCs w:val="22"/>
        </w:rPr>
        <w:t>’ha treballat realitzant aquests serveis o</w:t>
      </w:r>
      <w:r w:rsidR="00DB0137" w:rsidRPr="005C05DB">
        <w:rPr>
          <w:rFonts w:ascii="Arial" w:hAnsi="Arial" w:cs="Arial"/>
          <w:i/>
          <w:szCs w:val="22"/>
        </w:rPr>
        <w:t>, en el cas de professional autònom,</w:t>
      </w:r>
      <w:r w:rsidRPr="005C05DB">
        <w:rPr>
          <w:rFonts w:ascii="Arial" w:hAnsi="Arial" w:cs="Arial"/>
          <w:i/>
          <w:szCs w:val="22"/>
        </w:rPr>
        <w:t xml:space="preserve"> </w:t>
      </w:r>
      <w:r w:rsidR="00226541" w:rsidRPr="005C05DB">
        <w:rPr>
          <w:rFonts w:ascii="Arial" w:hAnsi="Arial" w:cs="Arial"/>
          <w:i/>
          <w:szCs w:val="22"/>
        </w:rPr>
        <w:t>s’h</w:t>
      </w:r>
      <w:r w:rsidRPr="005C05DB">
        <w:rPr>
          <w:rFonts w:ascii="Arial" w:hAnsi="Arial" w:cs="Arial"/>
          <w:i/>
          <w:szCs w:val="22"/>
        </w:rPr>
        <w:t>an prestat aquests serveis.</w:t>
      </w:r>
    </w:p>
    <w:p w:rsidR="00640CB9" w:rsidRDefault="00640CB9">
      <w:pPr>
        <w:spacing w:after="200"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226541" w:rsidRDefault="00226541" w:rsidP="00226541">
      <w:pPr>
        <w:pStyle w:val="Pargrafdellista"/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226541" w:rsidRPr="005C05DB" w:rsidRDefault="00226541" w:rsidP="000C3797">
      <w:pPr>
        <w:pStyle w:val="Pargrafdellista"/>
        <w:numPr>
          <w:ilvl w:val="1"/>
          <w:numId w:val="30"/>
        </w:numPr>
        <w:tabs>
          <w:tab w:val="left" w:pos="9071"/>
        </w:tabs>
        <w:ind w:left="426" w:right="-1" w:hanging="426"/>
        <w:jc w:val="both"/>
        <w:rPr>
          <w:rFonts w:ascii="Arial" w:hAnsi="Arial" w:cs="Arial"/>
          <w:b/>
          <w:szCs w:val="22"/>
        </w:rPr>
      </w:pPr>
      <w:r w:rsidRPr="005C05DB">
        <w:rPr>
          <w:rFonts w:ascii="Arial" w:hAnsi="Arial" w:cs="Arial"/>
          <w:b/>
          <w:szCs w:val="22"/>
        </w:rPr>
        <w:t>T</w:t>
      </w:r>
      <w:r w:rsidR="000C3797" w:rsidRPr="005C05DB">
        <w:rPr>
          <w:rFonts w:ascii="Arial" w:hAnsi="Arial" w:cs="Arial"/>
          <w:b/>
          <w:szCs w:val="22"/>
        </w:rPr>
        <w:t>itu</w:t>
      </w:r>
      <w:r w:rsidRPr="005C05DB">
        <w:rPr>
          <w:rFonts w:ascii="Arial" w:hAnsi="Arial" w:cs="Arial"/>
          <w:b/>
          <w:szCs w:val="22"/>
        </w:rPr>
        <w:t>lacions:</w:t>
      </w:r>
    </w:p>
    <w:p w:rsidR="00226541" w:rsidRPr="005C05DB" w:rsidRDefault="00226541" w:rsidP="00226541">
      <w:pPr>
        <w:pStyle w:val="Pargrafdellista"/>
        <w:rPr>
          <w:rFonts w:ascii="Arial" w:hAnsi="Arial" w:cs="Arial"/>
          <w:szCs w:val="22"/>
        </w:rPr>
      </w:pPr>
    </w:p>
    <w:p w:rsidR="00226541" w:rsidRPr="005C05DB" w:rsidRDefault="00554D48" w:rsidP="000C3797">
      <w:pPr>
        <w:pStyle w:val="Pargrafdellista"/>
        <w:numPr>
          <w:ilvl w:val="2"/>
          <w:numId w:val="30"/>
        </w:num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r w:rsidRPr="005C05DB">
        <w:rPr>
          <w:rFonts w:ascii="Arial" w:hAnsi="Arial" w:cs="Arial"/>
          <w:szCs w:val="22"/>
        </w:rPr>
        <w:t xml:space="preserve">Tenir un </w:t>
      </w:r>
      <w:r w:rsidR="00BA51DC" w:rsidRPr="005C05DB">
        <w:rPr>
          <w:rFonts w:ascii="Arial" w:hAnsi="Arial" w:cs="Arial"/>
          <w:szCs w:val="22"/>
        </w:rPr>
        <w:t>Grau Universitari en Comunicació Audiovisual o Grau Universitari en Comunicació i Industries Culturals</w:t>
      </w:r>
      <w:r w:rsidRPr="005C05DB">
        <w:rPr>
          <w:rFonts w:ascii="Arial" w:hAnsi="Arial" w:cs="Arial"/>
          <w:szCs w:val="22"/>
        </w:rPr>
        <w:t>,</w:t>
      </w:r>
      <w:r w:rsidR="00640CB9" w:rsidRPr="005C05DB">
        <w:rPr>
          <w:rFonts w:ascii="Arial" w:hAnsi="Arial" w:cs="Arial"/>
          <w:szCs w:val="22"/>
        </w:rPr>
        <w:t xml:space="preserve"> P</w:t>
      </w:r>
      <w:r w:rsidR="00BA51DC" w:rsidRPr="005C05DB">
        <w:rPr>
          <w:rFonts w:ascii="Arial" w:hAnsi="Arial" w:cs="Arial"/>
          <w:szCs w:val="22"/>
        </w:rPr>
        <w:t xml:space="preserve">ublicitat i </w:t>
      </w:r>
      <w:r w:rsidR="00640CB9" w:rsidRPr="005C05DB">
        <w:rPr>
          <w:rFonts w:ascii="Arial" w:hAnsi="Arial" w:cs="Arial"/>
          <w:szCs w:val="22"/>
        </w:rPr>
        <w:t>Relacions Públiques o Audiovisuals i M</w:t>
      </w:r>
      <w:r w:rsidR="00BA51DC" w:rsidRPr="005C05DB">
        <w:rPr>
          <w:rFonts w:ascii="Arial" w:hAnsi="Arial" w:cs="Arial"/>
          <w:szCs w:val="22"/>
        </w:rPr>
        <w:t xml:space="preserve">ultimèdia o equivalent </w:t>
      </w:r>
    </w:p>
    <w:p w:rsidR="00226541" w:rsidRPr="005C05DB" w:rsidRDefault="00226541" w:rsidP="00226541">
      <w:pPr>
        <w:pStyle w:val="Pargrafdellista"/>
        <w:rPr>
          <w:rFonts w:ascii="Arial" w:hAnsi="Arial" w:cs="Arial"/>
          <w:szCs w:val="22"/>
        </w:rPr>
      </w:pPr>
    </w:p>
    <w:p w:rsidR="00226541" w:rsidRPr="005C05DB" w:rsidRDefault="00226541" w:rsidP="000C3797">
      <w:pPr>
        <w:pStyle w:val="Pargrafdellista"/>
        <w:numPr>
          <w:ilvl w:val="2"/>
          <w:numId w:val="30"/>
        </w:num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r w:rsidRPr="005C05DB">
        <w:rPr>
          <w:rFonts w:ascii="Arial" w:hAnsi="Arial" w:cs="Arial"/>
          <w:szCs w:val="22"/>
        </w:rPr>
        <w:t>Esta</w:t>
      </w:r>
      <w:r w:rsidR="00383C11" w:rsidRPr="005C05DB">
        <w:rPr>
          <w:rFonts w:ascii="Arial" w:hAnsi="Arial" w:cs="Arial"/>
          <w:szCs w:val="22"/>
        </w:rPr>
        <w:t>r en possessió del títol</w:t>
      </w:r>
      <w:r w:rsidRPr="005C05DB">
        <w:rPr>
          <w:rFonts w:ascii="Arial" w:hAnsi="Arial" w:cs="Arial"/>
          <w:szCs w:val="22"/>
        </w:rPr>
        <w:t xml:space="preserve"> de coneixeme</w:t>
      </w:r>
      <w:r w:rsidR="00383C11" w:rsidRPr="005C05DB">
        <w:rPr>
          <w:rFonts w:ascii="Arial" w:hAnsi="Arial" w:cs="Arial"/>
          <w:szCs w:val="22"/>
        </w:rPr>
        <w:t xml:space="preserve">nts de nivell d’anglès </w:t>
      </w:r>
      <w:r w:rsidRPr="005C05DB">
        <w:rPr>
          <w:rFonts w:ascii="Arial" w:hAnsi="Arial" w:cs="Arial"/>
          <w:szCs w:val="22"/>
        </w:rPr>
        <w:t>First Certificate in English o equivalent.</w:t>
      </w:r>
    </w:p>
    <w:p w:rsidR="00C87B6B" w:rsidRPr="005C05DB" w:rsidRDefault="00C87B6B" w:rsidP="00C87B6B">
      <w:pPr>
        <w:pStyle w:val="Pargrafdellista"/>
        <w:ind w:left="2160"/>
        <w:rPr>
          <w:rFonts w:ascii="Arial" w:hAnsi="Arial" w:cs="Arial"/>
          <w:szCs w:val="22"/>
        </w:rPr>
      </w:pPr>
    </w:p>
    <w:p w:rsidR="00C87B6B" w:rsidRPr="005C05DB" w:rsidRDefault="00B719EF" w:rsidP="000C3797">
      <w:pPr>
        <w:pStyle w:val="Pargrafdellista"/>
        <w:numPr>
          <w:ilvl w:val="2"/>
          <w:numId w:val="30"/>
        </w:num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r w:rsidRPr="005C05DB">
        <w:rPr>
          <w:rFonts w:ascii="Arial" w:hAnsi="Arial" w:cs="Arial"/>
          <w:szCs w:val="22"/>
        </w:rPr>
        <w:t>Estar en possessió del certificat de coneixements de nivell de català</w:t>
      </w:r>
      <w:r w:rsidR="00DC395D" w:rsidRPr="005C05DB">
        <w:rPr>
          <w:rFonts w:ascii="Arial" w:hAnsi="Arial" w:cs="Arial"/>
          <w:szCs w:val="22"/>
        </w:rPr>
        <w:t xml:space="preserve"> C1</w:t>
      </w:r>
      <w:r w:rsidRPr="005C05DB">
        <w:rPr>
          <w:rFonts w:ascii="Arial" w:hAnsi="Arial" w:cs="Arial"/>
          <w:szCs w:val="22"/>
        </w:rPr>
        <w:t xml:space="preserve"> o </w:t>
      </w:r>
      <w:r w:rsidR="00383C11" w:rsidRPr="005C05DB">
        <w:rPr>
          <w:rFonts w:ascii="Arial" w:hAnsi="Arial" w:cs="Arial"/>
          <w:szCs w:val="22"/>
        </w:rPr>
        <w:t>equivalent.</w:t>
      </w:r>
    </w:p>
    <w:p w:rsidR="00383C11" w:rsidRPr="005C05DB" w:rsidRDefault="00383C11" w:rsidP="00383C11">
      <w:pPr>
        <w:pStyle w:val="Pargrafdellista"/>
        <w:tabs>
          <w:tab w:val="left" w:pos="9071"/>
        </w:tabs>
        <w:ind w:left="792" w:right="-1"/>
        <w:jc w:val="both"/>
        <w:rPr>
          <w:rFonts w:ascii="Arial" w:hAnsi="Arial" w:cs="Arial"/>
          <w:szCs w:val="22"/>
        </w:rPr>
      </w:pPr>
    </w:p>
    <w:p w:rsidR="00640CB9" w:rsidRPr="005C05DB" w:rsidRDefault="00640CB9" w:rsidP="00640CB9">
      <w:pPr>
        <w:pStyle w:val="Pargrafdellista"/>
        <w:numPr>
          <w:ilvl w:val="2"/>
          <w:numId w:val="30"/>
        </w:num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r w:rsidRPr="005C05DB">
        <w:rPr>
          <w:rFonts w:ascii="Arial" w:hAnsi="Arial" w:cs="Arial"/>
          <w:szCs w:val="22"/>
        </w:rPr>
        <w:t>Estar en possessió del certificat de coneixements de nivell de castellà B2 o equivalent.</w:t>
      </w:r>
    </w:p>
    <w:p w:rsidR="00BA51DC" w:rsidRPr="005C05DB" w:rsidRDefault="00BA51DC" w:rsidP="00B9102E">
      <w:pPr>
        <w:tabs>
          <w:tab w:val="left" w:pos="9071"/>
        </w:tabs>
        <w:ind w:right="-1"/>
        <w:jc w:val="both"/>
        <w:rPr>
          <w:rFonts w:ascii="Arial" w:hAnsi="Arial" w:cs="Arial"/>
          <w:color w:val="000000" w:themeColor="text1"/>
          <w:szCs w:val="22"/>
        </w:rPr>
      </w:pPr>
    </w:p>
    <w:p w:rsidR="00640CB9" w:rsidRDefault="00640CB9" w:rsidP="00640CB9">
      <w:pPr>
        <w:pStyle w:val="Pargrafdellista"/>
        <w:tabs>
          <w:tab w:val="left" w:pos="9071"/>
        </w:tabs>
        <w:ind w:left="426" w:right="-1"/>
        <w:jc w:val="both"/>
        <w:rPr>
          <w:rFonts w:ascii="Arial" w:hAnsi="Arial" w:cs="Arial"/>
          <w:i/>
          <w:szCs w:val="22"/>
        </w:rPr>
      </w:pPr>
      <w:r w:rsidRPr="005C05DB">
        <w:rPr>
          <w:rFonts w:ascii="Arial" w:hAnsi="Arial" w:cs="Arial"/>
          <w:b/>
          <w:i/>
          <w:szCs w:val="22"/>
        </w:rPr>
        <w:t xml:space="preserve">Documentació acreditativa: </w:t>
      </w:r>
      <w:r w:rsidRPr="005C05DB">
        <w:rPr>
          <w:rFonts w:ascii="Arial" w:hAnsi="Arial" w:cs="Arial"/>
          <w:i/>
          <w:szCs w:val="22"/>
        </w:rPr>
        <w:t>Títols o documentació acreditativa del nivell requerit d’idiomes.</w:t>
      </w:r>
    </w:p>
    <w:p w:rsidR="00BA51DC" w:rsidRDefault="00BA51DC" w:rsidP="00BA51DC">
      <w:pPr>
        <w:tabs>
          <w:tab w:val="left" w:pos="9071"/>
        </w:tabs>
        <w:ind w:right="-1"/>
        <w:jc w:val="both"/>
        <w:rPr>
          <w:rFonts w:ascii="Arial" w:hAnsi="Arial" w:cs="Arial"/>
          <w:color w:val="000000" w:themeColor="text1"/>
          <w:szCs w:val="22"/>
        </w:rPr>
      </w:pPr>
    </w:p>
    <w:p w:rsidR="00640CB9" w:rsidRPr="00B9102E" w:rsidRDefault="00640CB9" w:rsidP="00BA51DC">
      <w:pPr>
        <w:tabs>
          <w:tab w:val="left" w:pos="9071"/>
        </w:tabs>
        <w:ind w:right="-1"/>
        <w:jc w:val="both"/>
        <w:rPr>
          <w:rFonts w:ascii="Arial" w:hAnsi="Arial" w:cs="Arial"/>
          <w:color w:val="000000" w:themeColor="text1"/>
          <w:szCs w:val="22"/>
        </w:rPr>
      </w:pPr>
    </w:p>
    <w:p w:rsidR="00BA51DC" w:rsidRPr="001011D9" w:rsidRDefault="00BA51DC" w:rsidP="00296CBC">
      <w:pPr>
        <w:pStyle w:val="Pargrafdellista"/>
        <w:numPr>
          <w:ilvl w:val="0"/>
          <w:numId w:val="30"/>
        </w:numPr>
        <w:tabs>
          <w:tab w:val="left" w:pos="11057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Lloc de realització de la prestació</w:t>
      </w:r>
    </w:p>
    <w:p w:rsidR="00BA51DC" w:rsidRPr="001F4684" w:rsidRDefault="00BA51DC" w:rsidP="00BA51D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BA51DC" w:rsidRDefault="00BA51DC" w:rsidP="00BA51D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bookmarkStart w:id="10" w:name="men_lloc"/>
      <w:bookmarkEnd w:id="10"/>
      <w:r w:rsidRPr="003358CB">
        <w:rPr>
          <w:rFonts w:ascii="Arial" w:hAnsi="Arial" w:cs="Arial"/>
          <w:szCs w:val="22"/>
        </w:rPr>
        <w:t>El servei es realitzarà des de la seu de l’empresa adjudicatària i es transmetrà mitjançant la col•laboració habitual a</w:t>
      </w:r>
      <w:r>
        <w:rPr>
          <w:rFonts w:ascii="Arial" w:hAnsi="Arial" w:cs="Arial"/>
          <w:szCs w:val="22"/>
        </w:rPr>
        <w:t>mb</w:t>
      </w:r>
      <w:r w:rsidRPr="003358CB">
        <w:rPr>
          <w:rFonts w:ascii="Arial" w:hAnsi="Arial" w:cs="Arial"/>
          <w:szCs w:val="22"/>
        </w:rPr>
        <w:t xml:space="preserve"> la </w:t>
      </w:r>
      <w:r>
        <w:rPr>
          <w:rFonts w:ascii="Arial" w:hAnsi="Arial" w:cs="Arial"/>
          <w:szCs w:val="22"/>
        </w:rPr>
        <w:t xml:space="preserve">secretaria </w:t>
      </w:r>
      <w:r w:rsidRPr="003358CB">
        <w:rPr>
          <w:rFonts w:ascii="Arial" w:hAnsi="Arial" w:cs="Arial"/>
          <w:szCs w:val="22"/>
        </w:rPr>
        <w:t xml:space="preserve">tècnica de les curses de l’IBE, a la seu de l’Institut Barcelona Esports, a l’avinguda de l’Estadi núm. 40 de Barcelona </w:t>
      </w:r>
      <w:r>
        <w:rPr>
          <w:rFonts w:ascii="Arial" w:hAnsi="Arial" w:cs="Arial"/>
          <w:szCs w:val="22"/>
        </w:rPr>
        <w:t>o a altre lloc que es determini</w:t>
      </w:r>
      <w:r w:rsidRPr="00671971">
        <w:rPr>
          <w:rFonts w:ascii="Arial" w:hAnsi="Arial" w:cs="Arial"/>
          <w:szCs w:val="22"/>
        </w:rPr>
        <w:t>.</w:t>
      </w:r>
    </w:p>
    <w:p w:rsidR="00BA51DC" w:rsidRDefault="00BA51DC" w:rsidP="00BA51D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5D711C" w:rsidRPr="001F4684" w:rsidRDefault="005D711C" w:rsidP="00BA51D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BA51DC" w:rsidRPr="005C05DB" w:rsidRDefault="00BA51DC" w:rsidP="00296CBC">
      <w:pPr>
        <w:pStyle w:val="Pargrafdellista"/>
        <w:numPr>
          <w:ilvl w:val="0"/>
          <w:numId w:val="30"/>
        </w:numPr>
        <w:tabs>
          <w:tab w:val="left" w:pos="11057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5C05DB">
        <w:rPr>
          <w:rFonts w:ascii="Arial" w:hAnsi="Arial" w:cs="Arial"/>
          <w:b/>
          <w:sz w:val="26"/>
          <w:szCs w:val="26"/>
          <w:u w:val="single"/>
        </w:rPr>
        <w:t>Inici de les prestacions i termini d’execució</w:t>
      </w:r>
    </w:p>
    <w:p w:rsidR="00BA51DC" w:rsidRPr="005C05DB" w:rsidRDefault="00BA51DC" w:rsidP="00BA51D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BA51DC" w:rsidRPr="005C05DB" w:rsidRDefault="00BA51DC" w:rsidP="005C05DB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bookmarkStart w:id="11" w:name="men_term"/>
      <w:bookmarkEnd w:id="11"/>
      <w:r w:rsidRPr="005C05DB">
        <w:rPr>
          <w:rFonts w:ascii="Arial" w:hAnsi="Arial" w:cs="Arial"/>
          <w:szCs w:val="22"/>
        </w:rPr>
        <w:t xml:space="preserve">El termini d'execució és a partir del dia </w:t>
      </w:r>
      <w:r w:rsidR="00C558AF" w:rsidRPr="005C05DB">
        <w:rPr>
          <w:rFonts w:ascii="Arial" w:hAnsi="Arial" w:cs="Arial"/>
          <w:szCs w:val="22"/>
        </w:rPr>
        <w:t>1 d’ abril</w:t>
      </w:r>
      <w:r w:rsidRPr="005C05DB">
        <w:rPr>
          <w:rFonts w:ascii="Arial" w:hAnsi="Arial" w:cs="Arial"/>
          <w:szCs w:val="22"/>
        </w:rPr>
        <w:t xml:space="preserve"> de 2023 o l’endemà de la notificació i adjudicació, si aquest és a posteriori, </w:t>
      </w:r>
      <w:r w:rsidR="00A00067" w:rsidRPr="005C05DB">
        <w:rPr>
          <w:rFonts w:ascii="Arial" w:hAnsi="Arial" w:cs="Arial"/>
          <w:szCs w:val="22"/>
        </w:rPr>
        <w:t xml:space="preserve">fins el </w:t>
      </w:r>
      <w:r w:rsidR="005C05DB" w:rsidRPr="005C05DB">
        <w:rPr>
          <w:rFonts w:ascii="Arial" w:hAnsi="Arial" w:cs="Arial"/>
          <w:szCs w:val="22"/>
        </w:rPr>
        <w:t>30</w:t>
      </w:r>
      <w:r w:rsidR="00CA6071" w:rsidRPr="005C05DB">
        <w:rPr>
          <w:rFonts w:ascii="Arial" w:hAnsi="Arial" w:cs="Arial"/>
          <w:szCs w:val="22"/>
        </w:rPr>
        <w:t xml:space="preserve"> de </w:t>
      </w:r>
      <w:r w:rsidR="005C05DB" w:rsidRPr="005C05DB">
        <w:rPr>
          <w:rFonts w:ascii="Arial" w:hAnsi="Arial" w:cs="Arial"/>
          <w:szCs w:val="22"/>
        </w:rPr>
        <w:t>novembre</w:t>
      </w:r>
      <w:r w:rsidR="005D7971" w:rsidRPr="005C05DB">
        <w:rPr>
          <w:rFonts w:ascii="Arial" w:hAnsi="Arial" w:cs="Arial"/>
          <w:szCs w:val="22"/>
        </w:rPr>
        <w:t xml:space="preserve"> de  </w:t>
      </w:r>
      <w:r w:rsidRPr="005C05DB">
        <w:rPr>
          <w:rFonts w:ascii="Arial" w:hAnsi="Arial" w:cs="Arial"/>
          <w:szCs w:val="22"/>
        </w:rPr>
        <w:t>2023</w:t>
      </w:r>
      <w:r w:rsidR="00653C15" w:rsidRPr="005C05DB">
        <w:rPr>
          <w:rFonts w:ascii="Arial" w:hAnsi="Arial" w:cs="Arial"/>
          <w:szCs w:val="22"/>
        </w:rPr>
        <w:t>.</w:t>
      </w:r>
    </w:p>
    <w:p w:rsidR="00BA51DC" w:rsidRPr="005C05DB" w:rsidRDefault="00BA51DC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E40382" w:rsidRPr="005C05DB" w:rsidRDefault="00E40382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8D1707" w:rsidRPr="005C05DB" w:rsidRDefault="00296CBC" w:rsidP="00296CBC">
      <w:pPr>
        <w:pStyle w:val="Pargrafdellista"/>
        <w:numPr>
          <w:ilvl w:val="0"/>
          <w:numId w:val="30"/>
        </w:numPr>
        <w:tabs>
          <w:tab w:val="left" w:pos="11057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5C05DB">
        <w:rPr>
          <w:rFonts w:ascii="Arial" w:hAnsi="Arial" w:cs="Arial"/>
          <w:b/>
          <w:sz w:val="26"/>
          <w:szCs w:val="26"/>
          <w:u w:val="single"/>
        </w:rPr>
        <w:t>C</w:t>
      </w:r>
      <w:r w:rsidR="008D1707" w:rsidRPr="005C05DB">
        <w:rPr>
          <w:rFonts w:ascii="Arial" w:hAnsi="Arial" w:cs="Arial"/>
          <w:b/>
          <w:sz w:val="26"/>
          <w:szCs w:val="26"/>
          <w:u w:val="single"/>
        </w:rPr>
        <w:t>riteris d’adjudicació</w:t>
      </w:r>
    </w:p>
    <w:p w:rsidR="008D1707" w:rsidRPr="005C05DB" w:rsidRDefault="008D1707" w:rsidP="008D1707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8D1707" w:rsidRPr="005C05DB" w:rsidRDefault="008D1707" w:rsidP="00FA4647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bookmarkStart w:id="12" w:name="men_crit"/>
      <w:bookmarkEnd w:id="12"/>
      <w:r w:rsidRPr="005C05DB">
        <w:rPr>
          <w:rFonts w:ascii="Arial" w:hAnsi="Arial" w:cs="Arial"/>
          <w:szCs w:val="22"/>
        </w:rPr>
        <w:t>Criteris d’adjudicació</w:t>
      </w:r>
      <w:r w:rsidR="00FA4647" w:rsidRPr="005C05DB">
        <w:rPr>
          <w:rFonts w:ascii="Arial" w:hAnsi="Arial" w:cs="Arial"/>
          <w:szCs w:val="22"/>
        </w:rPr>
        <w:t xml:space="preserve"> són</w:t>
      </w:r>
    </w:p>
    <w:p w:rsidR="00FA4647" w:rsidRPr="005C05DB" w:rsidRDefault="00FA4647" w:rsidP="00FA4647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8D1707" w:rsidRPr="005C05DB" w:rsidRDefault="008D1707" w:rsidP="008D1707">
      <w:pPr>
        <w:pStyle w:val="Pargrafdellista"/>
        <w:numPr>
          <w:ilvl w:val="0"/>
          <w:numId w:val="27"/>
        </w:numPr>
        <w:tabs>
          <w:tab w:val="right" w:leader="dot" w:pos="9071"/>
        </w:tabs>
        <w:ind w:right="-1"/>
        <w:jc w:val="both"/>
        <w:rPr>
          <w:rFonts w:ascii="Arial" w:hAnsi="Arial" w:cs="Arial"/>
          <w:szCs w:val="22"/>
        </w:rPr>
      </w:pPr>
      <w:r w:rsidRPr="005C05DB">
        <w:rPr>
          <w:rFonts w:ascii="Arial" w:hAnsi="Arial" w:cs="Arial"/>
          <w:szCs w:val="22"/>
        </w:rPr>
        <w:t>El preu.</w:t>
      </w:r>
    </w:p>
    <w:p w:rsidR="008D1707" w:rsidRDefault="008D1707" w:rsidP="008D1707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8D1707" w:rsidRPr="001F4684" w:rsidRDefault="008D1707" w:rsidP="008D1707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Com a responsable del contracte es designa na Cap de Comunicació de l’Institut Barcelona Esports.</w:t>
      </w:r>
    </w:p>
    <w:p w:rsidR="008D1707" w:rsidRDefault="008D1707" w:rsidP="008D1707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5A223B" w:rsidRPr="005A223B" w:rsidRDefault="005A223B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8D1707" w:rsidRDefault="008D1707" w:rsidP="00296CBC">
      <w:pPr>
        <w:pStyle w:val="Pargrafdellista"/>
        <w:numPr>
          <w:ilvl w:val="0"/>
          <w:numId w:val="30"/>
        </w:numPr>
        <w:tabs>
          <w:tab w:val="left" w:pos="11057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b/>
          <w:sz w:val="26"/>
          <w:szCs w:val="26"/>
          <w:u w:val="single"/>
        </w:rPr>
        <w:t>Selecció del proveïdor/a:</w:t>
      </w:r>
    </w:p>
    <w:p w:rsidR="008D1707" w:rsidRPr="008D1707" w:rsidRDefault="008D1707" w:rsidP="008D1707">
      <w:pPr>
        <w:tabs>
          <w:tab w:val="left" w:pos="9071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</w:p>
    <w:p w:rsidR="008D1707" w:rsidRDefault="008D1707" w:rsidP="008D1707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  <w:r w:rsidRPr="008D1707">
        <w:rPr>
          <w:rFonts w:ascii="Arial" w:hAnsi="Arial" w:cs="Arial"/>
          <w:szCs w:val="24"/>
        </w:rPr>
        <w:t>Considerant la naturalesa de les prestacions</w:t>
      </w:r>
      <w:r>
        <w:rPr>
          <w:rFonts w:ascii="Arial" w:hAnsi="Arial" w:cs="Arial"/>
          <w:szCs w:val="24"/>
        </w:rPr>
        <w:t>,</w:t>
      </w:r>
      <w:r w:rsidRPr="008D1707">
        <w:rPr>
          <w:rFonts w:ascii="Arial" w:hAnsi="Arial" w:cs="Arial"/>
          <w:szCs w:val="24"/>
        </w:rPr>
        <w:t xml:space="preserve"> es considera adient tramitar el contracte menor amb concurrència, per tal de poder seleccionar la millor oferta d’acord amb els criteris d’adjudicació establerts.</w:t>
      </w:r>
    </w:p>
    <w:p w:rsidR="00640CB9" w:rsidRDefault="00640CB9">
      <w:pPr>
        <w:spacing w:after="20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:rsidR="008D1707" w:rsidRDefault="008D1707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8D1707" w:rsidRDefault="008D1707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E0166A" w:rsidRPr="001011D9" w:rsidRDefault="00E0166A" w:rsidP="00296CBC">
      <w:pPr>
        <w:pStyle w:val="Pargrafdellista"/>
        <w:numPr>
          <w:ilvl w:val="0"/>
          <w:numId w:val="30"/>
        </w:numPr>
        <w:tabs>
          <w:tab w:val="left" w:pos="11057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Tramesa d’ofertes</w:t>
      </w:r>
    </w:p>
    <w:p w:rsidR="00954710" w:rsidRDefault="00954710" w:rsidP="00B104D0">
      <w:pPr>
        <w:jc w:val="both"/>
        <w:rPr>
          <w:rFonts w:ascii="Arial" w:hAnsi="Arial" w:cs="Arial"/>
          <w:szCs w:val="24"/>
        </w:rPr>
      </w:pPr>
    </w:p>
    <w:p w:rsidR="008D1707" w:rsidRPr="008D1707" w:rsidRDefault="008D1707" w:rsidP="008D1707">
      <w:pPr>
        <w:rPr>
          <w:rFonts w:ascii="Arial" w:hAnsi="Arial" w:cs="Arial"/>
          <w:szCs w:val="24"/>
        </w:rPr>
      </w:pPr>
      <w:r w:rsidRPr="008D1707">
        <w:rPr>
          <w:rFonts w:ascii="Arial" w:hAnsi="Arial" w:cs="Arial"/>
          <w:szCs w:val="24"/>
        </w:rPr>
        <w:t>El licitador haurà d’enviar les seves ofertes mitjançant el portal de Contractació (https://licitacions.bcn.cat/). No s’admetrà cap altre forma d’enviament o lliurament de l’oferta.</w:t>
      </w:r>
    </w:p>
    <w:p w:rsidR="008D1707" w:rsidRPr="008D1707" w:rsidRDefault="008D1707" w:rsidP="008D1707">
      <w:pPr>
        <w:rPr>
          <w:rFonts w:ascii="Arial" w:hAnsi="Arial" w:cs="Arial"/>
          <w:szCs w:val="24"/>
        </w:rPr>
      </w:pPr>
    </w:p>
    <w:p w:rsidR="00954710" w:rsidRDefault="008D1707" w:rsidP="008D1707">
      <w:pPr>
        <w:jc w:val="both"/>
        <w:rPr>
          <w:rFonts w:ascii="Arial" w:hAnsi="Arial" w:cs="Arial"/>
          <w:szCs w:val="24"/>
        </w:rPr>
      </w:pPr>
      <w:r w:rsidRPr="008D1707">
        <w:rPr>
          <w:rFonts w:ascii="Arial" w:hAnsi="Arial" w:cs="Arial"/>
          <w:szCs w:val="24"/>
        </w:rPr>
        <w:t>L’oferta haurà d’estar degudament signada per la licitadora.</w:t>
      </w:r>
    </w:p>
    <w:p w:rsidR="00954710" w:rsidRDefault="00954710" w:rsidP="00B104D0">
      <w:pPr>
        <w:jc w:val="both"/>
        <w:rPr>
          <w:rFonts w:ascii="Arial" w:hAnsi="Arial" w:cs="Arial"/>
          <w:szCs w:val="24"/>
        </w:rPr>
      </w:pPr>
    </w:p>
    <w:p w:rsidR="008D1707" w:rsidRPr="00B104D0" w:rsidRDefault="008D1707" w:rsidP="00B104D0">
      <w:pPr>
        <w:jc w:val="both"/>
        <w:rPr>
          <w:rFonts w:ascii="Arial" w:hAnsi="Arial" w:cs="Arial"/>
          <w:szCs w:val="24"/>
        </w:rPr>
      </w:pPr>
    </w:p>
    <w:p w:rsidR="00E0166A" w:rsidRPr="001011D9" w:rsidRDefault="00E0166A" w:rsidP="00296CBC">
      <w:pPr>
        <w:pStyle w:val="Pargrafdellista"/>
        <w:numPr>
          <w:ilvl w:val="0"/>
          <w:numId w:val="30"/>
        </w:numPr>
        <w:tabs>
          <w:tab w:val="left" w:pos="11057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Notificació de l’adjudicació</w:t>
      </w:r>
    </w:p>
    <w:p w:rsidR="00E0166A" w:rsidRDefault="00E0166A" w:rsidP="00F516CC">
      <w:pPr>
        <w:tabs>
          <w:tab w:val="left" w:pos="9071"/>
        </w:tabs>
        <w:ind w:right="-1"/>
        <w:jc w:val="both"/>
        <w:rPr>
          <w:rFonts w:ascii="Arial Narrow" w:hAnsi="Arial Narrow" w:cs="Arial"/>
          <w:b/>
          <w:szCs w:val="24"/>
          <w:u w:val="single"/>
        </w:rPr>
      </w:pPr>
    </w:p>
    <w:p w:rsidR="00F77EA8" w:rsidRDefault="00542162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  <w:r w:rsidRPr="00542162">
        <w:rPr>
          <w:rFonts w:ascii="Arial" w:hAnsi="Arial" w:cs="Arial"/>
          <w:szCs w:val="24"/>
        </w:rPr>
        <w:t>L’adjudicació del contracte es notificarà a l’interessat i es publicarà de forma agregada en el Perfil de Contractant d’acord amb allò previst a l´article 63.4 de la LCSP</w:t>
      </w:r>
      <w:r w:rsidR="00B104D0" w:rsidRPr="00B104D0">
        <w:rPr>
          <w:rFonts w:ascii="Arial" w:hAnsi="Arial" w:cs="Arial"/>
          <w:szCs w:val="24"/>
        </w:rPr>
        <w:t>.</w:t>
      </w:r>
    </w:p>
    <w:p w:rsidR="00B104D0" w:rsidRDefault="00B104D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F2834" w:rsidRDefault="006F2834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D76AA2" w:rsidRDefault="00D76AA2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9E1F46" w:rsidRDefault="000F6650" w:rsidP="009E1F46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Barcelona,</w:t>
      </w:r>
    </w:p>
    <w:p w:rsidR="00D76AA2" w:rsidRDefault="00D76AA2" w:rsidP="009E1F46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B9102E" w:rsidRDefault="00B9102E" w:rsidP="009E1F46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B9102E" w:rsidRDefault="00B9102E" w:rsidP="009E1F46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820D9" w:rsidRDefault="006820D9" w:rsidP="009E1F46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0F6650" w:rsidRDefault="000F6650" w:rsidP="000F6650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Esther Olló Comas</w:t>
      </w:r>
    </w:p>
    <w:p w:rsidR="000F6650" w:rsidRPr="00BC3BF0" w:rsidRDefault="000F6650" w:rsidP="000F6650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Cap de Comunicació</w:t>
      </w:r>
    </w:p>
    <w:sectPr w:rsidR="000F6650" w:rsidRPr="00BC3BF0" w:rsidSect="00F516CC">
      <w:headerReference w:type="default" r:id="rId9"/>
      <w:footerReference w:type="default" r:id="rId10"/>
      <w:pgSz w:w="11906" w:h="16838" w:code="9"/>
      <w:pgMar w:top="1985" w:right="1134" w:bottom="1701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723" w:rsidRDefault="00480723" w:rsidP="0057793F">
      <w:r>
        <w:separator/>
      </w:r>
    </w:p>
  </w:endnote>
  <w:endnote w:type="continuationSeparator" w:id="0">
    <w:p w:rsidR="00480723" w:rsidRDefault="00480723" w:rsidP="0057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radeGothic">
    <w:altName w:val="Impact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C0A" w:rsidRPr="009B5697" w:rsidRDefault="00CE5BF8" w:rsidP="006C460D">
    <w:pPr>
      <w:pStyle w:val="Peu"/>
      <w:jc w:val="right"/>
      <w:rPr>
        <w:rFonts w:ascii="TradeGothic" w:hAnsi="TradeGothic" w:cs="Arial"/>
        <w:color w:val="A6A6A6" w:themeColor="background1" w:themeShade="A6"/>
        <w:sz w:val="14"/>
        <w:szCs w:val="14"/>
      </w:rPr>
    </w:pP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fldChar w:fldCharType="begin"/>
    </w:r>
    <w:r w:rsidR="004B3C0A" w:rsidRPr="009B5697">
      <w:rPr>
        <w:rFonts w:ascii="TradeGothic" w:hAnsi="TradeGothic" w:cs="Arial"/>
        <w:color w:val="A6A6A6" w:themeColor="background1" w:themeShade="A6"/>
        <w:sz w:val="14"/>
        <w:szCs w:val="14"/>
      </w:rPr>
      <w:instrText xml:space="preserve"> PAGE   \* MERGEFORMAT </w:instrText>
    </w: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fldChar w:fldCharType="separate"/>
    </w:r>
    <w:r w:rsidR="00F548FC">
      <w:rPr>
        <w:rFonts w:ascii="TradeGothic" w:hAnsi="TradeGothic" w:cs="Arial"/>
        <w:noProof/>
        <w:color w:val="A6A6A6" w:themeColor="background1" w:themeShade="A6"/>
        <w:sz w:val="14"/>
        <w:szCs w:val="14"/>
      </w:rPr>
      <w:t>2</w:t>
    </w: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fldChar w:fldCharType="end"/>
    </w:r>
    <w:r w:rsidR="004B3C0A" w:rsidRPr="009B5697">
      <w:rPr>
        <w:rFonts w:ascii="TradeGothic" w:hAnsi="TradeGothic" w:cs="Arial"/>
        <w:color w:val="A6A6A6" w:themeColor="background1" w:themeShade="A6"/>
        <w:sz w:val="14"/>
        <w:szCs w:val="14"/>
      </w:rPr>
      <w:t>/</w:t>
    </w:r>
    <w:fldSimple w:instr=" NUMPAGES   \* MERGEFORMAT ">
      <w:r w:rsidR="00F548FC" w:rsidRPr="00F548FC">
        <w:rPr>
          <w:rFonts w:ascii="TradeGothic" w:hAnsi="TradeGothic" w:cs="Arial"/>
          <w:noProof/>
          <w:color w:val="A6A6A6" w:themeColor="background1" w:themeShade="A6"/>
          <w:sz w:val="14"/>
          <w:szCs w:val="14"/>
        </w:rPr>
        <w:t>5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723" w:rsidRDefault="00480723" w:rsidP="0057793F">
      <w:r>
        <w:separator/>
      </w:r>
    </w:p>
  </w:footnote>
  <w:footnote w:type="continuationSeparator" w:id="0">
    <w:p w:rsidR="00480723" w:rsidRDefault="00480723" w:rsidP="005779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C3A0B" w:rsidRPr="00133172" w:rsidTr="00B41704">
      <w:trPr>
        <w:trHeight w:val="697"/>
      </w:trPr>
      <w:tc>
        <w:tcPr>
          <w:tcW w:w="5671" w:type="dxa"/>
          <w:gridSpan w:val="2"/>
        </w:tcPr>
        <w:p w:rsidR="001C3A0B" w:rsidRPr="00133172" w:rsidRDefault="001C3A0B" w:rsidP="00B41704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  <w:r>
            <w:rPr>
              <w:rFonts w:ascii="TradeGothic-BoldTwo" w:hAnsi="TradeGothic-BoldTwo" w:cs="Arial"/>
              <w:noProof/>
              <w:sz w:val="16"/>
              <w:lang w:eastAsia="ca-ES"/>
            </w:rPr>
            <w:drawing>
              <wp:anchor distT="0" distB="0" distL="114300" distR="114300" simplePos="0" relativeHeight="251660288" behindDoc="0" locked="0" layoutInCell="1" allowOverlap="1" wp14:anchorId="21D6D1DF" wp14:editId="493E1D2C">
                <wp:simplePos x="0" y="0"/>
                <wp:positionH relativeFrom="page">
                  <wp:posOffset>38735</wp:posOffset>
                </wp:positionH>
                <wp:positionV relativeFrom="page">
                  <wp:posOffset>24130</wp:posOffset>
                </wp:positionV>
                <wp:extent cx="1209675" cy="333375"/>
                <wp:effectExtent l="19050" t="0" r="9525" b="0"/>
                <wp:wrapTight wrapText="bothSides">
                  <wp:wrapPolygon edited="0">
                    <wp:start x="-340" y="0"/>
                    <wp:lineTo x="-340" y="20983"/>
                    <wp:lineTo x="21770" y="20983"/>
                    <wp:lineTo x="21770" y="0"/>
                    <wp:lineTo x="-340" y="0"/>
                  </wp:wrapPolygon>
                </wp:wrapTight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3333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  <w:tr w:rsidR="001C3A0B" w:rsidRPr="00133172" w:rsidTr="00B41704">
      <w:tc>
        <w:tcPr>
          <w:tcW w:w="628" w:type="dxa"/>
        </w:tcPr>
        <w:p w:rsidR="001C3A0B" w:rsidRPr="00AC509D" w:rsidRDefault="001C3A0B" w:rsidP="00B41704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C80DA7" w:rsidRPr="00C34B92" w:rsidRDefault="00C80DA7" w:rsidP="00DB1869">
          <w:pPr>
            <w:rPr>
              <w:rFonts w:ascii="Arial" w:hAnsi="Arial" w:cs="Arial"/>
              <w:b/>
              <w:sz w:val="14"/>
              <w:szCs w:val="14"/>
            </w:rPr>
          </w:pPr>
          <w:bookmarkStart w:id="13" w:name="ident"/>
          <w:bookmarkEnd w:id="13"/>
          <w:r w:rsidRPr="00176A14">
            <w:rPr>
              <w:rFonts w:ascii="Arial" w:hAnsi="Arial" w:cs="Arial"/>
              <w:b/>
              <w:sz w:val="14"/>
              <w:szCs w:val="14"/>
            </w:rPr>
            <w:t>Institut Barcelona Esports</w:t>
          </w:r>
        </w:p>
        <w:p w:rsidR="001C3A0B" w:rsidRPr="008B0FDA" w:rsidRDefault="001C3A0B" w:rsidP="00B41704">
          <w:pPr>
            <w:rPr>
              <w:rFonts w:ascii="Arial" w:hAnsi="Arial" w:cs="Arial"/>
              <w:sz w:val="14"/>
              <w:szCs w:val="14"/>
            </w:rPr>
          </w:pPr>
        </w:p>
      </w:tc>
    </w:tr>
  </w:tbl>
  <w:p w:rsidR="004B3C0A" w:rsidRPr="001C3A0B" w:rsidRDefault="004B3C0A" w:rsidP="001C3A0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CBE"/>
    <w:multiLevelType w:val="hybridMultilevel"/>
    <w:tmpl w:val="AB4CF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B330F"/>
    <w:multiLevelType w:val="hybridMultilevel"/>
    <w:tmpl w:val="96F8198E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55709D"/>
    <w:multiLevelType w:val="hybridMultilevel"/>
    <w:tmpl w:val="F6E40FD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B8174E"/>
    <w:multiLevelType w:val="hybridMultilevel"/>
    <w:tmpl w:val="480077B8"/>
    <w:lvl w:ilvl="0" w:tplc="5E544C10">
      <w:start w:val="1"/>
      <w:numFmt w:val="decimal"/>
      <w:lvlText w:val="%1."/>
      <w:lvlJc w:val="left"/>
      <w:pPr>
        <w:ind w:left="2084" w:hanging="360"/>
      </w:pPr>
      <w:rPr>
        <w:rFonts w:ascii="Swiss" w:eastAsia="Times New Roman" w:hAnsi="Swiss" w:cs="Times New Roman"/>
        <w:b/>
      </w:rPr>
    </w:lvl>
    <w:lvl w:ilvl="1" w:tplc="04030019" w:tentative="1">
      <w:start w:val="1"/>
      <w:numFmt w:val="lowerLetter"/>
      <w:lvlText w:val="%2."/>
      <w:lvlJc w:val="left"/>
      <w:pPr>
        <w:ind w:left="2804" w:hanging="360"/>
      </w:pPr>
    </w:lvl>
    <w:lvl w:ilvl="2" w:tplc="0403001B" w:tentative="1">
      <w:start w:val="1"/>
      <w:numFmt w:val="lowerRoman"/>
      <w:lvlText w:val="%3."/>
      <w:lvlJc w:val="right"/>
      <w:pPr>
        <w:ind w:left="3524" w:hanging="180"/>
      </w:pPr>
    </w:lvl>
    <w:lvl w:ilvl="3" w:tplc="0403000F" w:tentative="1">
      <w:start w:val="1"/>
      <w:numFmt w:val="decimal"/>
      <w:lvlText w:val="%4."/>
      <w:lvlJc w:val="left"/>
      <w:pPr>
        <w:ind w:left="4244" w:hanging="360"/>
      </w:pPr>
    </w:lvl>
    <w:lvl w:ilvl="4" w:tplc="04030019" w:tentative="1">
      <w:start w:val="1"/>
      <w:numFmt w:val="lowerLetter"/>
      <w:lvlText w:val="%5."/>
      <w:lvlJc w:val="left"/>
      <w:pPr>
        <w:ind w:left="4964" w:hanging="360"/>
      </w:pPr>
    </w:lvl>
    <w:lvl w:ilvl="5" w:tplc="0403001B" w:tentative="1">
      <w:start w:val="1"/>
      <w:numFmt w:val="lowerRoman"/>
      <w:lvlText w:val="%6."/>
      <w:lvlJc w:val="right"/>
      <w:pPr>
        <w:ind w:left="5684" w:hanging="180"/>
      </w:pPr>
    </w:lvl>
    <w:lvl w:ilvl="6" w:tplc="0403000F" w:tentative="1">
      <w:start w:val="1"/>
      <w:numFmt w:val="decimal"/>
      <w:lvlText w:val="%7."/>
      <w:lvlJc w:val="left"/>
      <w:pPr>
        <w:ind w:left="6404" w:hanging="360"/>
      </w:pPr>
    </w:lvl>
    <w:lvl w:ilvl="7" w:tplc="04030019" w:tentative="1">
      <w:start w:val="1"/>
      <w:numFmt w:val="lowerLetter"/>
      <w:lvlText w:val="%8."/>
      <w:lvlJc w:val="left"/>
      <w:pPr>
        <w:ind w:left="7124" w:hanging="360"/>
      </w:pPr>
    </w:lvl>
    <w:lvl w:ilvl="8" w:tplc="0403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A1503A"/>
    <w:multiLevelType w:val="hybridMultilevel"/>
    <w:tmpl w:val="2A545724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D8A0A24"/>
    <w:multiLevelType w:val="hybridMultilevel"/>
    <w:tmpl w:val="E064D77A"/>
    <w:lvl w:ilvl="0" w:tplc="30B62C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 w:themeColor="text1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5C70F9"/>
    <w:multiLevelType w:val="hybridMultilevel"/>
    <w:tmpl w:val="A1C6C15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883C35"/>
    <w:multiLevelType w:val="hybridMultilevel"/>
    <w:tmpl w:val="6F4E7A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E6917"/>
    <w:multiLevelType w:val="hybridMultilevel"/>
    <w:tmpl w:val="AFB8B22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F28772C"/>
    <w:multiLevelType w:val="hybridMultilevel"/>
    <w:tmpl w:val="42BECBE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870EEC"/>
    <w:multiLevelType w:val="multilevel"/>
    <w:tmpl w:val="0C86DC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A6017A"/>
    <w:multiLevelType w:val="hybridMultilevel"/>
    <w:tmpl w:val="A3BE1C3C"/>
    <w:lvl w:ilvl="0" w:tplc="DC0AF23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D060EC"/>
    <w:multiLevelType w:val="hybridMultilevel"/>
    <w:tmpl w:val="2D4E5560"/>
    <w:lvl w:ilvl="0" w:tplc="0403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945458C"/>
    <w:multiLevelType w:val="hybridMultilevel"/>
    <w:tmpl w:val="B64E483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398202DB"/>
    <w:multiLevelType w:val="multilevel"/>
    <w:tmpl w:val="538205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CC2213F"/>
    <w:multiLevelType w:val="hybridMultilevel"/>
    <w:tmpl w:val="F970031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09D1AFA"/>
    <w:multiLevelType w:val="hybridMultilevel"/>
    <w:tmpl w:val="3FC6DDA2"/>
    <w:lvl w:ilvl="0" w:tplc="38C659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D64489"/>
    <w:multiLevelType w:val="hybridMultilevel"/>
    <w:tmpl w:val="DAD48C78"/>
    <w:lvl w:ilvl="0" w:tplc="0403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23">
    <w:nsid w:val="44EC454C"/>
    <w:multiLevelType w:val="hybridMultilevel"/>
    <w:tmpl w:val="7FDEDCAE"/>
    <w:lvl w:ilvl="0" w:tplc="0403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24">
    <w:nsid w:val="49550768"/>
    <w:multiLevelType w:val="multilevel"/>
    <w:tmpl w:val="DFB845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B88782B"/>
    <w:multiLevelType w:val="hybridMultilevel"/>
    <w:tmpl w:val="A3B4BF8C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BA4225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AFA6476"/>
    <w:multiLevelType w:val="hybridMultilevel"/>
    <w:tmpl w:val="A9825C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792671"/>
    <w:multiLevelType w:val="hybridMultilevel"/>
    <w:tmpl w:val="3294D6BE"/>
    <w:lvl w:ilvl="0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8BF1643"/>
    <w:multiLevelType w:val="hybridMultilevel"/>
    <w:tmpl w:val="694AA25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D17FBA"/>
    <w:multiLevelType w:val="hybridMultilevel"/>
    <w:tmpl w:val="CD9C79D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11"/>
  </w:num>
  <w:num w:numId="4">
    <w:abstractNumId w:val="1"/>
  </w:num>
  <w:num w:numId="5">
    <w:abstractNumId w:val="14"/>
  </w:num>
  <w:num w:numId="6">
    <w:abstractNumId w:val="32"/>
  </w:num>
  <w:num w:numId="7">
    <w:abstractNumId w:val="4"/>
  </w:num>
  <w:num w:numId="8">
    <w:abstractNumId w:val="17"/>
  </w:num>
  <w:num w:numId="9">
    <w:abstractNumId w:val="26"/>
  </w:num>
  <w:num w:numId="10">
    <w:abstractNumId w:val="21"/>
  </w:num>
  <w:num w:numId="11">
    <w:abstractNumId w:val="6"/>
  </w:num>
  <w:num w:numId="12">
    <w:abstractNumId w:val="2"/>
  </w:num>
  <w:num w:numId="13">
    <w:abstractNumId w:val="30"/>
  </w:num>
  <w:num w:numId="14">
    <w:abstractNumId w:val="5"/>
  </w:num>
  <w:num w:numId="15">
    <w:abstractNumId w:val="3"/>
  </w:num>
  <w:num w:numId="16">
    <w:abstractNumId w:val="22"/>
  </w:num>
  <w:num w:numId="17">
    <w:abstractNumId w:val="23"/>
  </w:num>
  <w:num w:numId="18">
    <w:abstractNumId w:val="8"/>
  </w:num>
  <w:num w:numId="19">
    <w:abstractNumId w:val="15"/>
  </w:num>
  <w:num w:numId="20">
    <w:abstractNumId w:val="9"/>
  </w:num>
  <w:num w:numId="21">
    <w:abstractNumId w:val="12"/>
  </w:num>
  <w:num w:numId="22">
    <w:abstractNumId w:val="16"/>
  </w:num>
  <w:num w:numId="23">
    <w:abstractNumId w:val="25"/>
  </w:num>
  <w:num w:numId="24">
    <w:abstractNumId w:val="0"/>
  </w:num>
  <w:num w:numId="25">
    <w:abstractNumId w:val="7"/>
  </w:num>
  <w:num w:numId="26">
    <w:abstractNumId w:val="31"/>
  </w:num>
  <w:num w:numId="27">
    <w:abstractNumId w:val="10"/>
  </w:num>
  <w:num w:numId="28">
    <w:abstractNumId w:val="27"/>
  </w:num>
  <w:num w:numId="29">
    <w:abstractNumId w:val="28"/>
  </w:num>
  <w:num w:numId="30">
    <w:abstractNumId w:val="24"/>
  </w:num>
  <w:num w:numId="31">
    <w:abstractNumId w:val="18"/>
  </w:num>
  <w:num w:numId="32">
    <w:abstractNumId w:val="29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47"/>
    <w:rsid w:val="000031E2"/>
    <w:rsid w:val="0000345D"/>
    <w:rsid w:val="00007FCB"/>
    <w:rsid w:val="00011562"/>
    <w:rsid w:val="0001240E"/>
    <w:rsid w:val="00025B63"/>
    <w:rsid w:val="00050EAF"/>
    <w:rsid w:val="0005389C"/>
    <w:rsid w:val="0005726E"/>
    <w:rsid w:val="000574F8"/>
    <w:rsid w:val="00066856"/>
    <w:rsid w:val="00067A91"/>
    <w:rsid w:val="000705A9"/>
    <w:rsid w:val="0007278B"/>
    <w:rsid w:val="00076E47"/>
    <w:rsid w:val="000858E4"/>
    <w:rsid w:val="00091CAD"/>
    <w:rsid w:val="00094FD3"/>
    <w:rsid w:val="00097092"/>
    <w:rsid w:val="000973EC"/>
    <w:rsid w:val="000A1D70"/>
    <w:rsid w:val="000A57EB"/>
    <w:rsid w:val="000B38CC"/>
    <w:rsid w:val="000C3797"/>
    <w:rsid w:val="000E0ACC"/>
    <w:rsid w:val="000F13AA"/>
    <w:rsid w:val="000F2038"/>
    <w:rsid w:val="000F52F3"/>
    <w:rsid w:val="000F6650"/>
    <w:rsid w:val="000F764E"/>
    <w:rsid w:val="00100366"/>
    <w:rsid w:val="001011D9"/>
    <w:rsid w:val="001108AB"/>
    <w:rsid w:val="00114A74"/>
    <w:rsid w:val="00115ADA"/>
    <w:rsid w:val="00116F34"/>
    <w:rsid w:val="00131CE1"/>
    <w:rsid w:val="0013209A"/>
    <w:rsid w:val="001343B7"/>
    <w:rsid w:val="00136921"/>
    <w:rsid w:val="0014040B"/>
    <w:rsid w:val="00141781"/>
    <w:rsid w:val="00142F3B"/>
    <w:rsid w:val="00142FB5"/>
    <w:rsid w:val="00143FFD"/>
    <w:rsid w:val="00144BF0"/>
    <w:rsid w:val="001477F5"/>
    <w:rsid w:val="00160D38"/>
    <w:rsid w:val="00164EA9"/>
    <w:rsid w:val="00172B7E"/>
    <w:rsid w:val="001873EA"/>
    <w:rsid w:val="00191C6E"/>
    <w:rsid w:val="00194E86"/>
    <w:rsid w:val="001958CF"/>
    <w:rsid w:val="001A6444"/>
    <w:rsid w:val="001A6D92"/>
    <w:rsid w:val="001B0966"/>
    <w:rsid w:val="001B2D1D"/>
    <w:rsid w:val="001C30C9"/>
    <w:rsid w:val="001C3A0B"/>
    <w:rsid w:val="001C60F7"/>
    <w:rsid w:val="001E3E49"/>
    <w:rsid w:val="001E5194"/>
    <w:rsid w:val="001F4684"/>
    <w:rsid w:val="001F4F3B"/>
    <w:rsid w:val="001F4F8D"/>
    <w:rsid w:val="001F6524"/>
    <w:rsid w:val="001F7356"/>
    <w:rsid w:val="002140F7"/>
    <w:rsid w:val="00220292"/>
    <w:rsid w:val="00220991"/>
    <w:rsid w:val="00223AEB"/>
    <w:rsid w:val="00225FDE"/>
    <w:rsid w:val="00226170"/>
    <w:rsid w:val="00226541"/>
    <w:rsid w:val="0022787A"/>
    <w:rsid w:val="00234092"/>
    <w:rsid w:val="00235817"/>
    <w:rsid w:val="002568B9"/>
    <w:rsid w:val="0026382F"/>
    <w:rsid w:val="0027549E"/>
    <w:rsid w:val="002763AF"/>
    <w:rsid w:val="00280E92"/>
    <w:rsid w:val="00286731"/>
    <w:rsid w:val="00296CBC"/>
    <w:rsid w:val="002A39CA"/>
    <w:rsid w:val="002A429D"/>
    <w:rsid w:val="002B3795"/>
    <w:rsid w:val="002B3E99"/>
    <w:rsid w:val="002D20AD"/>
    <w:rsid w:val="002D725F"/>
    <w:rsid w:val="002E22B4"/>
    <w:rsid w:val="002E2860"/>
    <w:rsid w:val="002F2EEA"/>
    <w:rsid w:val="00300DB9"/>
    <w:rsid w:val="00312A7E"/>
    <w:rsid w:val="00312FB6"/>
    <w:rsid w:val="00317DED"/>
    <w:rsid w:val="00321388"/>
    <w:rsid w:val="0032376F"/>
    <w:rsid w:val="0033690E"/>
    <w:rsid w:val="00336CD9"/>
    <w:rsid w:val="00340FA0"/>
    <w:rsid w:val="00342012"/>
    <w:rsid w:val="00344051"/>
    <w:rsid w:val="00344B61"/>
    <w:rsid w:val="0036187C"/>
    <w:rsid w:val="00363FB4"/>
    <w:rsid w:val="003704C7"/>
    <w:rsid w:val="00373B02"/>
    <w:rsid w:val="00373D07"/>
    <w:rsid w:val="00374213"/>
    <w:rsid w:val="00377F52"/>
    <w:rsid w:val="003821ED"/>
    <w:rsid w:val="0038233C"/>
    <w:rsid w:val="00383C11"/>
    <w:rsid w:val="00384B43"/>
    <w:rsid w:val="00386026"/>
    <w:rsid w:val="0039045E"/>
    <w:rsid w:val="00391EA0"/>
    <w:rsid w:val="00392E96"/>
    <w:rsid w:val="00393C7F"/>
    <w:rsid w:val="00393D68"/>
    <w:rsid w:val="003958E3"/>
    <w:rsid w:val="003979AF"/>
    <w:rsid w:val="003A20B0"/>
    <w:rsid w:val="003C5F34"/>
    <w:rsid w:val="003C6A46"/>
    <w:rsid w:val="003D1238"/>
    <w:rsid w:val="003D1B61"/>
    <w:rsid w:val="003E3AC7"/>
    <w:rsid w:val="003E50CA"/>
    <w:rsid w:val="003F22CE"/>
    <w:rsid w:val="003F41EB"/>
    <w:rsid w:val="003F4698"/>
    <w:rsid w:val="003F7951"/>
    <w:rsid w:val="00400CDF"/>
    <w:rsid w:val="004209DA"/>
    <w:rsid w:val="00431D15"/>
    <w:rsid w:val="004404B1"/>
    <w:rsid w:val="004467B9"/>
    <w:rsid w:val="00456542"/>
    <w:rsid w:val="00460EE2"/>
    <w:rsid w:val="004652FD"/>
    <w:rsid w:val="00475348"/>
    <w:rsid w:val="00480723"/>
    <w:rsid w:val="00481A7C"/>
    <w:rsid w:val="00485DCB"/>
    <w:rsid w:val="00495731"/>
    <w:rsid w:val="00497D77"/>
    <w:rsid w:val="004A0660"/>
    <w:rsid w:val="004A6C3F"/>
    <w:rsid w:val="004B071B"/>
    <w:rsid w:val="004B12F3"/>
    <w:rsid w:val="004B3C0A"/>
    <w:rsid w:val="004B4BBA"/>
    <w:rsid w:val="004C7218"/>
    <w:rsid w:val="004D0E70"/>
    <w:rsid w:val="004F004C"/>
    <w:rsid w:val="004F561B"/>
    <w:rsid w:val="00503B06"/>
    <w:rsid w:val="00507851"/>
    <w:rsid w:val="0051736F"/>
    <w:rsid w:val="00521BE9"/>
    <w:rsid w:val="0052563F"/>
    <w:rsid w:val="005318C2"/>
    <w:rsid w:val="00531C33"/>
    <w:rsid w:val="005321D6"/>
    <w:rsid w:val="00537A5E"/>
    <w:rsid w:val="00540FAE"/>
    <w:rsid w:val="00542162"/>
    <w:rsid w:val="00554D48"/>
    <w:rsid w:val="00554DFD"/>
    <w:rsid w:val="00557EFC"/>
    <w:rsid w:val="00560C31"/>
    <w:rsid w:val="00565E27"/>
    <w:rsid w:val="0057793F"/>
    <w:rsid w:val="00586A84"/>
    <w:rsid w:val="00587477"/>
    <w:rsid w:val="00594445"/>
    <w:rsid w:val="005955BE"/>
    <w:rsid w:val="005A04AB"/>
    <w:rsid w:val="005A223B"/>
    <w:rsid w:val="005A751E"/>
    <w:rsid w:val="005B68F1"/>
    <w:rsid w:val="005C05DB"/>
    <w:rsid w:val="005D1346"/>
    <w:rsid w:val="005D63AB"/>
    <w:rsid w:val="005D711C"/>
    <w:rsid w:val="005D7971"/>
    <w:rsid w:val="005E2E0B"/>
    <w:rsid w:val="005E429E"/>
    <w:rsid w:val="005E51B0"/>
    <w:rsid w:val="005E6E19"/>
    <w:rsid w:val="005E6EA8"/>
    <w:rsid w:val="005E706B"/>
    <w:rsid w:val="00603C45"/>
    <w:rsid w:val="006107AF"/>
    <w:rsid w:val="00610AC7"/>
    <w:rsid w:val="0061179D"/>
    <w:rsid w:val="0061485B"/>
    <w:rsid w:val="006159D2"/>
    <w:rsid w:val="00615C20"/>
    <w:rsid w:val="00620FBF"/>
    <w:rsid w:val="00622EDA"/>
    <w:rsid w:val="00627DF2"/>
    <w:rsid w:val="006301CC"/>
    <w:rsid w:val="00634AEF"/>
    <w:rsid w:val="00635FFD"/>
    <w:rsid w:val="00640CB9"/>
    <w:rsid w:val="0065172A"/>
    <w:rsid w:val="00653C15"/>
    <w:rsid w:val="00657C80"/>
    <w:rsid w:val="006606A4"/>
    <w:rsid w:val="00660E50"/>
    <w:rsid w:val="0067079E"/>
    <w:rsid w:val="0067204A"/>
    <w:rsid w:val="00672A64"/>
    <w:rsid w:val="00680903"/>
    <w:rsid w:val="00681A99"/>
    <w:rsid w:val="006820D9"/>
    <w:rsid w:val="00682D42"/>
    <w:rsid w:val="00692892"/>
    <w:rsid w:val="006A1D90"/>
    <w:rsid w:val="006A6947"/>
    <w:rsid w:val="006A7DB8"/>
    <w:rsid w:val="006B004D"/>
    <w:rsid w:val="006B3A7B"/>
    <w:rsid w:val="006C460D"/>
    <w:rsid w:val="006D701F"/>
    <w:rsid w:val="006E5989"/>
    <w:rsid w:val="006F2834"/>
    <w:rsid w:val="006F6888"/>
    <w:rsid w:val="006F743D"/>
    <w:rsid w:val="0070181F"/>
    <w:rsid w:val="007065F5"/>
    <w:rsid w:val="0070701A"/>
    <w:rsid w:val="00710905"/>
    <w:rsid w:val="00713374"/>
    <w:rsid w:val="00732AB6"/>
    <w:rsid w:val="007365FA"/>
    <w:rsid w:val="00745CDF"/>
    <w:rsid w:val="007540F5"/>
    <w:rsid w:val="00755DF5"/>
    <w:rsid w:val="0077161A"/>
    <w:rsid w:val="007740EE"/>
    <w:rsid w:val="00782715"/>
    <w:rsid w:val="0078510E"/>
    <w:rsid w:val="007969C8"/>
    <w:rsid w:val="00796B23"/>
    <w:rsid w:val="007A25E2"/>
    <w:rsid w:val="007B1C5B"/>
    <w:rsid w:val="007B2725"/>
    <w:rsid w:val="007C400F"/>
    <w:rsid w:val="007C4257"/>
    <w:rsid w:val="007D63CC"/>
    <w:rsid w:val="007E0D61"/>
    <w:rsid w:val="007E2E20"/>
    <w:rsid w:val="007E3124"/>
    <w:rsid w:val="007F38D1"/>
    <w:rsid w:val="007F4596"/>
    <w:rsid w:val="0081036E"/>
    <w:rsid w:val="00810ABE"/>
    <w:rsid w:val="00813342"/>
    <w:rsid w:val="00815601"/>
    <w:rsid w:val="00816700"/>
    <w:rsid w:val="00847096"/>
    <w:rsid w:val="008546BE"/>
    <w:rsid w:val="008625C7"/>
    <w:rsid w:val="00874DF8"/>
    <w:rsid w:val="0087526C"/>
    <w:rsid w:val="00876871"/>
    <w:rsid w:val="008857DC"/>
    <w:rsid w:val="0089170D"/>
    <w:rsid w:val="00891943"/>
    <w:rsid w:val="00894036"/>
    <w:rsid w:val="00894B29"/>
    <w:rsid w:val="008A723E"/>
    <w:rsid w:val="008C1D25"/>
    <w:rsid w:val="008C2439"/>
    <w:rsid w:val="008C2BA4"/>
    <w:rsid w:val="008C5243"/>
    <w:rsid w:val="008D1707"/>
    <w:rsid w:val="008D1D31"/>
    <w:rsid w:val="008E5584"/>
    <w:rsid w:val="008E5CFB"/>
    <w:rsid w:val="008F4A0E"/>
    <w:rsid w:val="008F683E"/>
    <w:rsid w:val="00900192"/>
    <w:rsid w:val="00901BBF"/>
    <w:rsid w:val="009029F4"/>
    <w:rsid w:val="0091399B"/>
    <w:rsid w:val="00917FAC"/>
    <w:rsid w:val="009237BA"/>
    <w:rsid w:val="00923E4E"/>
    <w:rsid w:val="00924DCB"/>
    <w:rsid w:val="00926DE5"/>
    <w:rsid w:val="00927A88"/>
    <w:rsid w:val="009344D7"/>
    <w:rsid w:val="00952734"/>
    <w:rsid w:val="00954710"/>
    <w:rsid w:val="0095527F"/>
    <w:rsid w:val="00963166"/>
    <w:rsid w:val="00973E6C"/>
    <w:rsid w:val="009760E7"/>
    <w:rsid w:val="009800E2"/>
    <w:rsid w:val="0098139D"/>
    <w:rsid w:val="0098230F"/>
    <w:rsid w:val="00982667"/>
    <w:rsid w:val="00986004"/>
    <w:rsid w:val="009862AD"/>
    <w:rsid w:val="0098653E"/>
    <w:rsid w:val="00991321"/>
    <w:rsid w:val="009A4562"/>
    <w:rsid w:val="009A5200"/>
    <w:rsid w:val="009C1686"/>
    <w:rsid w:val="009E014C"/>
    <w:rsid w:val="009E1F46"/>
    <w:rsid w:val="009F2C87"/>
    <w:rsid w:val="009F4B72"/>
    <w:rsid w:val="00A00067"/>
    <w:rsid w:val="00A02EE3"/>
    <w:rsid w:val="00A07DEF"/>
    <w:rsid w:val="00A150FB"/>
    <w:rsid w:val="00A1631E"/>
    <w:rsid w:val="00A17B1D"/>
    <w:rsid w:val="00A22A9F"/>
    <w:rsid w:val="00A2649B"/>
    <w:rsid w:val="00A26E5C"/>
    <w:rsid w:val="00A34C48"/>
    <w:rsid w:val="00A47C3C"/>
    <w:rsid w:val="00A51891"/>
    <w:rsid w:val="00A76978"/>
    <w:rsid w:val="00A81257"/>
    <w:rsid w:val="00A82362"/>
    <w:rsid w:val="00A87948"/>
    <w:rsid w:val="00AA24D0"/>
    <w:rsid w:val="00AA3CB5"/>
    <w:rsid w:val="00AA47D3"/>
    <w:rsid w:val="00AA72BC"/>
    <w:rsid w:val="00AB34F0"/>
    <w:rsid w:val="00AB5800"/>
    <w:rsid w:val="00AC399C"/>
    <w:rsid w:val="00AC4374"/>
    <w:rsid w:val="00AC5294"/>
    <w:rsid w:val="00AC57F5"/>
    <w:rsid w:val="00AF15ED"/>
    <w:rsid w:val="00AF22B4"/>
    <w:rsid w:val="00AF7D3F"/>
    <w:rsid w:val="00B104D0"/>
    <w:rsid w:val="00B111D3"/>
    <w:rsid w:val="00B140A9"/>
    <w:rsid w:val="00B15D5B"/>
    <w:rsid w:val="00B16A22"/>
    <w:rsid w:val="00B176F4"/>
    <w:rsid w:val="00B17FCC"/>
    <w:rsid w:val="00B20D89"/>
    <w:rsid w:val="00B323BD"/>
    <w:rsid w:val="00B32F8B"/>
    <w:rsid w:val="00B34F84"/>
    <w:rsid w:val="00B36CB2"/>
    <w:rsid w:val="00B41111"/>
    <w:rsid w:val="00B42E86"/>
    <w:rsid w:val="00B50F57"/>
    <w:rsid w:val="00B53DEF"/>
    <w:rsid w:val="00B663DE"/>
    <w:rsid w:val="00B70301"/>
    <w:rsid w:val="00B719EF"/>
    <w:rsid w:val="00B728F4"/>
    <w:rsid w:val="00B75FBB"/>
    <w:rsid w:val="00B844C8"/>
    <w:rsid w:val="00B90566"/>
    <w:rsid w:val="00B9102E"/>
    <w:rsid w:val="00BA36EF"/>
    <w:rsid w:val="00BA4161"/>
    <w:rsid w:val="00BA4817"/>
    <w:rsid w:val="00BA51DC"/>
    <w:rsid w:val="00BB025C"/>
    <w:rsid w:val="00BB1D3F"/>
    <w:rsid w:val="00BB66AC"/>
    <w:rsid w:val="00BC25FB"/>
    <w:rsid w:val="00BC2C1E"/>
    <w:rsid w:val="00BC73C2"/>
    <w:rsid w:val="00BD2E1A"/>
    <w:rsid w:val="00BD4C79"/>
    <w:rsid w:val="00BE5B97"/>
    <w:rsid w:val="00BE7336"/>
    <w:rsid w:val="00BE7ED6"/>
    <w:rsid w:val="00BF1C28"/>
    <w:rsid w:val="00C042C7"/>
    <w:rsid w:val="00C04F8C"/>
    <w:rsid w:val="00C1011C"/>
    <w:rsid w:val="00C154FB"/>
    <w:rsid w:val="00C357D2"/>
    <w:rsid w:val="00C36F74"/>
    <w:rsid w:val="00C41A88"/>
    <w:rsid w:val="00C4391B"/>
    <w:rsid w:val="00C44876"/>
    <w:rsid w:val="00C47EA8"/>
    <w:rsid w:val="00C543AE"/>
    <w:rsid w:val="00C558AF"/>
    <w:rsid w:val="00C6667E"/>
    <w:rsid w:val="00C71D63"/>
    <w:rsid w:val="00C7326C"/>
    <w:rsid w:val="00C75AC8"/>
    <w:rsid w:val="00C77AFE"/>
    <w:rsid w:val="00C80DA7"/>
    <w:rsid w:val="00C840E9"/>
    <w:rsid w:val="00C87B6B"/>
    <w:rsid w:val="00CA3AC5"/>
    <w:rsid w:val="00CA6071"/>
    <w:rsid w:val="00CB6FB1"/>
    <w:rsid w:val="00CC6622"/>
    <w:rsid w:val="00CD0DCB"/>
    <w:rsid w:val="00CD1FFB"/>
    <w:rsid w:val="00CE1FF4"/>
    <w:rsid w:val="00CE38E0"/>
    <w:rsid w:val="00CE5734"/>
    <w:rsid w:val="00CE5BF8"/>
    <w:rsid w:val="00CE6AF9"/>
    <w:rsid w:val="00CF4661"/>
    <w:rsid w:val="00CF68A5"/>
    <w:rsid w:val="00D05D79"/>
    <w:rsid w:val="00D05F94"/>
    <w:rsid w:val="00D1016B"/>
    <w:rsid w:val="00D269B1"/>
    <w:rsid w:val="00D33BB7"/>
    <w:rsid w:val="00D3638B"/>
    <w:rsid w:val="00D40E83"/>
    <w:rsid w:val="00D46785"/>
    <w:rsid w:val="00D5653D"/>
    <w:rsid w:val="00D572A9"/>
    <w:rsid w:val="00D607E3"/>
    <w:rsid w:val="00D60AF8"/>
    <w:rsid w:val="00D64A4F"/>
    <w:rsid w:val="00D70F1A"/>
    <w:rsid w:val="00D745A6"/>
    <w:rsid w:val="00D74B6A"/>
    <w:rsid w:val="00D76AA2"/>
    <w:rsid w:val="00D833A0"/>
    <w:rsid w:val="00D8590C"/>
    <w:rsid w:val="00D87411"/>
    <w:rsid w:val="00D929A6"/>
    <w:rsid w:val="00DB0137"/>
    <w:rsid w:val="00DB1CF4"/>
    <w:rsid w:val="00DB4696"/>
    <w:rsid w:val="00DB49CA"/>
    <w:rsid w:val="00DB707D"/>
    <w:rsid w:val="00DC174F"/>
    <w:rsid w:val="00DC395D"/>
    <w:rsid w:val="00DC4543"/>
    <w:rsid w:val="00DD2FCB"/>
    <w:rsid w:val="00DE2B3B"/>
    <w:rsid w:val="00DF1EF2"/>
    <w:rsid w:val="00E0166A"/>
    <w:rsid w:val="00E11648"/>
    <w:rsid w:val="00E141E7"/>
    <w:rsid w:val="00E210E3"/>
    <w:rsid w:val="00E21632"/>
    <w:rsid w:val="00E24E0A"/>
    <w:rsid w:val="00E26844"/>
    <w:rsid w:val="00E3356E"/>
    <w:rsid w:val="00E33B2E"/>
    <w:rsid w:val="00E40382"/>
    <w:rsid w:val="00E40D45"/>
    <w:rsid w:val="00E45506"/>
    <w:rsid w:val="00E45DA1"/>
    <w:rsid w:val="00E46876"/>
    <w:rsid w:val="00E54A47"/>
    <w:rsid w:val="00E61052"/>
    <w:rsid w:val="00E62F85"/>
    <w:rsid w:val="00E824C1"/>
    <w:rsid w:val="00E84139"/>
    <w:rsid w:val="00E94147"/>
    <w:rsid w:val="00E956BF"/>
    <w:rsid w:val="00E95FFB"/>
    <w:rsid w:val="00E97BD2"/>
    <w:rsid w:val="00EB2304"/>
    <w:rsid w:val="00EB463D"/>
    <w:rsid w:val="00EB50D2"/>
    <w:rsid w:val="00EC77E9"/>
    <w:rsid w:val="00EE223E"/>
    <w:rsid w:val="00EF2EBB"/>
    <w:rsid w:val="00F052A0"/>
    <w:rsid w:val="00F11907"/>
    <w:rsid w:val="00F1361B"/>
    <w:rsid w:val="00F13D7B"/>
    <w:rsid w:val="00F1440F"/>
    <w:rsid w:val="00F20328"/>
    <w:rsid w:val="00F205F0"/>
    <w:rsid w:val="00F26B6A"/>
    <w:rsid w:val="00F516CC"/>
    <w:rsid w:val="00F51C0B"/>
    <w:rsid w:val="00F548FC"/>
    <w:rsid w:val="00F561E4"/>
    <w:rsid w:val="00F570E5"/>
    <w:rsid w:val="00F6272F"/>
    <w:rsid w:val="00F642A8"/>
    <w:rsid w:val="00F77EA8"/>
    <w:rsid w:val="00F8250E"/>
    <w:rsid w:val="00F845A4"/>
    <w:rsid w:val="00F859B1"/>
    <w:rsid w:val="00F915B3"/>
    <w:rsid w:val="00F942BA"/>
    <w:rsid w:val="00F958DD"/>
    <w:rsid w:val="00FA036E"/>
    <w:rsid w:val="00FA4647"/>
    <w:rsid w:val="00FB17DD"/>
    <w:rsid w:val="00FC2B47"/>
    <w:rsid w:val="00FC32DC"/>
    <w:rsid w:val="00FC5589"/>
    <w:rsid w:val="00FC6021"/>
    <w:rsid w:val="00FD74F0"/>
    <w:rsid w:val="00FE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93F"/>
    <w:pPr>
      <w:spacing w:after="0" w:line="240" w:lineRule="auto"/>
    </w:pPr>
    <w:rPr>
      <w:rFonts w:ascii="Helvetica" w:eastAsia="Times New Roman" w:hAnsi="Helvetica" w:cs="Times New Roman"/>
      <w:sz w:val="22"/>
      <w:szCs w:val="20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57793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57793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independent">
    <w:name w:val="Body Text"/>
    <w:basedOn w:val="Normal"/>
    <w:link w:val="TextindependentCar"/>
    <w:rsid w:val="0057793F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57793F"/>
    <w:rPr>
      <w:rFonts w:eastAsia="Times New Roman" w:cs="Times New Roman"/>
      <w:sz w:val="28"/>
      <w:szCs w:val="20"/>
      <w:lang w:val="ca-ES" w:eastAsia="es-ES"/>
    </w:rPr>
  </w:style>
  <w:style w:type="table" w:styleId="Taulaambquadrcula">
    <w:name w:val="Table Grid"/>
    <w:basedOn w:val="Taulanormal"/>
    <w:uiPriority w:val="59"/>
    <w:rsid w:val="0057793F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uiPriority w:val="99"/>
    <w:unhideWhenUsed/>
    <w:rsid w:val="0098653E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8653E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C2BA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2BA4"/>
    <w:rPr>
      <w:rFonts w:ascii="Tahoma" w:eastAsia="Times New Roman" w:hAnsi="Tahoma" w:cs="Tahoma"/>
      <w:sz w:val="16"/>
      <w:szCs w:val="16"/>
      <w:lang w:val="ca-ES" w:eastAsia="es-ES"/>
    </w:rPr>
  </w:style>
  <w:style w:type="paragraph" w:customStyle="1" w:styleId="Pantalla">
    <w:name w:val="Pantalla"/>
    <w:basedOn w:val="Normal"/>
    <w:rsid w:val="00FC5589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ind w:left="567" w:right="284"/>
    </w:pPr>
    <w:rPr>
      <w:rFonts w:ascii="Courier" w:hAnsi="Courier"/>
      <w:sz w:val="20"/>
      <w:lang w:eastAsia="ca-ES"/>
    </w:rPr>
  </w:style>
  <w:style w:type="paragraph" w:customStyle="1" w:styleId="Pas8">
    <w:name w:val="Pas8"/>
    <w:basedOn w:val="Normal"/>
    <w:rsid w:val="00FC5589"/>
    <w:pPr>
      <w:jc w:val="both"/>
    </w:pPr>
    <w:rPr>
      <w:rFonts w:ascii="Swiss" w:hAnsi="Swiss"/>
      <w:sz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E11648"/>
    <w:pPr>
      <w:ind w:left="720"/>
      <w:contextualSpacing/>
    </w:pPr>
  </w:style>
  <w:style w:type="character" w:styleId="Enlla">
    <w:name w:val="Hyperlink"/>
    <w:basedOn w:val="Tipusdelletraperdefectedelpargraf"/>
    <w:unhideWhenUsed/>
    <w:rsid w:val="00680903"/>
    <w:rPr>
      <w:color w:val="0000FF" w:themeColor="hyperlink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6159D2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customStyle="1" w:styleId="Default">
    <w:name w:val="Default"/>
    <w:rsid w:val="000F6650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20FBF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20FBF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20FBF"/>
    <w:rPr>
      <w:rFonts w:ascii="Helvetica" w:eastAsia="Times New Roman" w:hAnsi="Helvetica" w:cs="Times New Roman"/>
      <w:szCs w:val="20"/>
      <w:lang w:val="ca-ES"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20FB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20FBF"/>
    <w:rPr>
      <w:rFonts w:ascii="Helvetica" w:eastAsia="Times New Roman" w:hAnsi="Helvetica" w:cs="Times New Roman"/>
      <w:b/>
      <w:bCs/>
      <w:szCs w:val="20"/>
      <w:lang w:val="ca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93F"/>
    <w:pPr>
      <w:spacing w:after="0" w:line="240" w:lineRule="auto"/>
    </w:pPr>
    <w:rPr>
      <w:rFonts w:ascii="Helvetica" w:eastAsia="Times New Roman" w:hAnsi="Helvetica" w:cs="Times New Roman"/>
      <w:sz w:val="22"/>
      <w:szCs w:val="20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57793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57793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independent">
    <w:name w:val="Body Text"/>
    <w:basedOn w:val="Normal"/>
    <w:link w:val="TextindependentCar"/>
    <w:rsid w:val="0057793F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57793F"/>
    <w:rPr>
      <w:rFonts w:eastAsia="Times New Roman" w:cs="Times New Roman"/>
      <w:sz w:val="28"/>
      <w:szCs w:val="20"/>
      <w:lang w:val="ca-ES" w:eastAsia="es-ES"/>
    </w:rPr>
  </w:style>
  <w:style w:type="table" w:styleId="Taulaambquadrcula">
    <w:name w:val="Table Grid"/>
    <w:basedOn w:val="Taulanormal"/>
    <w:uiPriority w:val="59"/>
    <w:rsid w:val="0057793F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uiPriority w:val="99"/>
    <w:unhideWhenUsed/>
    <w:rsid w:val="0098653E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8653E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C2BA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2BA4"/>
    <w:rPr>
      <w:rFonts w:ascii="Tahoma" w:eastAsia="Times New Roman" w:hAnsi="Tahoma" w:cs="Tahoma"/>
      <w:sz w:val="16"/>
      <w:szCs w:val="16"/>
      <w:lang w:val="ca-ES" w:eastAsia="es-ES"/>
    </w:rPr>
  </w:style>
  <w:style w:type="paragraph" w:customStyle="1" w:styleId="Pantalla">
    <w:name w:val="Pantalla"/>
    <w:basedOn w:val="Normal"/>
    <w:rsid w:val="00FC5589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ind w:left="567" w:right="284"/>
    </w:pPr>
    <w:rPr>
      <w:rFonts w:ascii="Courier" w:hAnsi="Courier"/>
      <w:sz w:val="20"/>
      <w:lang w:eastAsia="ca-ES"/>
    </w:rPr>
  </w:style>
  <w:style w:type="paragraph" w:customStyle="1" w:styleId="Pas8">
    <w:name w:val="Pas8"/>
    <w:basedOn w:val="Normal"/>
    <w:rsid w:val="00FC5589"/>
    <w:pPr>
      <w:jc w:val="both"/>
    </w:pPr>
    <w:rPr>
      <w:rFonts w:ascii="Swiss" w:hAnsi="Swiss"/>
      <w:sz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E11648"/>
    <w:pPr>
      <w:ind w:left="720"/>
      <w:contextualSpacing/>
    </w:pPr>
  </w:style>
  <w:style w:type="character" w:styleId="Enlla">
    <w:name w:val="Hyperlink"/>
    <w:basedOn w:val="Tipusdelletraperdefectedelpargraf"/>
    <w:unhideWhenUsed/>
    <w:rsid w:val="00680903"/>
    <w:rPr>
      <w:color w:val="0000FF" w:themeColor="hyperlink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6159D2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customStyle="1" w:styleId="Default">
    <w:name w:val="Default"/>
    <w:rsid w:val="000F6650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20FBF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20FBF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20FBF"/>
    <w:rPr>
      <w:rFonts w:ascii="Helvetica" w:eastAsia="Times New Roman" w:hAnsi="Helvetica" w:cs="Times New Roman"/>
      <w:szCs w:val="20"/>
      <w:lang w:val="ca-ES"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20FB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20FBF"/>
    <w:rPr>
      <w:rFonts w:ascii="Helvetica" w:eastAsia="Times New Roman" w:hAnsi="Helvetica" w:cs="Times New Roman"/>
      <w:b/>
      <w:bCs/>
      <w:szCs w:val="20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1CB0F-CE18-4AB9-B4F3-293239AF7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2023-02-20T09:13:00Z</cp:lastPrinted>
  <dcterms:created xsi:type="dcterms:W3CDTF">2023-02-20T09:14:00Z</dcterms:created>
  <dcterms:modified xsi:type="dcterms:W3CDTF">2023-02-23T07:18:00Z</dcterms:modified>
</cp:coreProperties>
</file>