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FF1" w:rsidRDefault="00754FF1" w:rsidP="00754FF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u w:val="single"/>
        </w:rPr>
      </w:pPr>
    </w:p>
    <w:p w:rsidR="00754FF1" w:rsidRDefault="00754FF1" w:rsidP="00754FF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u w:val="single"/>
        </w:rPr>
      </w:pPr>
    </w:p>
    <w:p w:rsidR="00754FF1" w:rsidRPr="00D52074" w:rsidRDefault="00754FF1" w:rsidP="00754FF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D52074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4</w:t>
      </w:r>
      <w:r w:rsidRPr="00D52074">
        <w:rPr>
          <w:rFonts w:ascii="Verdana" w:hAnsi="Verdana" w:cs="Arial"/>
          <w:b/>
          <w:u w:val="single"/>
        </w:rPr>
        <w:t>:</w:t>
      </w:r>
      <w:r w:rsidRPr="00D52074">
        <w:rPr>
          <w:rFonts w:ascii="Verdana" w:hAnsi="Verdana" w:cs="Arial"/>
          <w:b/>
        </w:rPr>
        <w:t xml:space="preserve"> OFERTA ECONÒMICA</w:t>
      </w:r>
    </w:p>
    <w:p w:rsidR="00754FF1" w:rsidRPr="00E53036" w:rsidRDefault="00754FF1" w:rsidP="00754FF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754FF1" w:rsidRDefault="00754FF1" w:rsidP="00754FF1">
      <w:pPr>
        <w:rPr>
          <w:rFonts w:ascii="Verdana" w:hAnsi="Verdana"/>
        </w:rPr>
      </w:pPr>
    </w:p>
    <w:p w:rsidR="00754FF1" w:rsidRPr="006B4D14" w:rsidRDefault="00754FF1" w:rsidP="00754FF1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</w:p>
    <w:p w:rsidR="00754FF1" w:rsidRDefault="00754FF1" w:rsidP="00754FF1">
      <w:pPr>
        <w:rPr>
          <w:rFonts w:ascii="Verdana" w:hAnsi="Verdana"/>
        </w:rPr>
      </w:pPr>
    </w:p>
    <w:p w:rsidR="00754FF1" w:rsidRDefault="00754FF1" w:rsidP="00754FF1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..., que té per objecte </w:t>
      </w:r>
      <w:r w:rsidRPr="00D52074">
        <w:rPr>
          <w:rFonts w:ascii="Verdana" w:hAnsi="Verdana"/>
        </w:rPr>
        <w:t>serveis de Secretaria Tècnica Esportiva per al programa Activa’t als Parcs</w:t>
      </w:r>
      <w:r>
        <w:rPr>
          <w:rFonts w:ascii="Verdana" w:hAnsi="Verdana"/>
        </w:rPr>
        <w:t>, amb mesures de contractació pública sostenibles, pel període de 2 anys,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:rsidR="00754FF1" w:rsidRDefault="00754FF1" w:rsidP="00754FF1">
      <w:pPr>
        <w:rPr>
          <w:rFonts w:ascii="Verdana" w:hAnsi="Verdana"/>
          <w:snapToGrid w:val="0"/>
          <w:lang w:eastAsia="es-ES"/>
        </w:rPr>
      </w:pP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F32979">
        <w:rPr>
          <w:rFonts w:ascii="Verdana" w:hAnsi="Verdana"/>
          <w:b/>
          <w:snapToGrid w:val="0"/>
          <w:lang w:eastAsia="es-ES"/>
        </w:rPr>
        <w:t>*</w:t>
      </w: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754FF1" w:rsidRDefault="00754FF1" w:rsidP="00754FF1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754FF1" w:rsidRPr="00F32979" w:rsidRDefault="00754FF1" w:rsidP="00754FF1">
      <w:pPr>
        <w:tabs>
          <w:tab w:val="decimal" w:pos="3544"/>
        </w:tabs>
        <w:rPr>
          <w:rFonts w:ascii="Verdana" w:hAnsi="Verdana"/>
          <w:b/>
          <w:i/>
          <w:snapToGrid w:val="0"/>
          <w:lang w:eastAsia="es-ES"/>
        </w:rPr>
      </w:pPr>
      <w:r w:rsidRPr="00F32979">
        <w:rPr>
          <w:rFonts w:ascii="Verdana" w:hAnsi="Verdana"/>
          <w:b/>
          <w:i/>
          <w:snapToGrid w:val="0"/>
          <w:lang w:eastAsia="es-ES"/>
        </w:rPr>
        <w:t>*Aquest import ha de ser comprensiu de la totalitat de la durada del contracte, és a dir, 2 anys.</w:t>
      </w: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(anual) en els costos directes i indirectes següents i els costos salarials següents aplicant el conveni ....................................:</w:t>
      </w:r>
    </w:p>
    <w:p w:rsidR="00754FF1" w:rsidRPr="00DC1A33" w:rsidRDefault="00754FF1" w:rsidP="00754FF1">
      <w:pPr>
        <w:pStyle w:val="Textdecomentari"/>
        <w:tabs>
          <w:tab w:val="left" w:pos="4963"/>
        </w:tabs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54FF1" w:rsidRPr="00D52074" w:rsidTr="00DC3AB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 xml:space="preserve">Costos directes </w:t>
            </w:r>
            <w:r w:rsidRPr="00D52074">
              <w:rPr>
                <w:rFonts w:ascii="Verdana" w:hAnsi="Verdana"/>
                <w:b/>
                <w:vertAlign w:val="superscript"/>
              </w:rPr>
              <w:t>1</w:t>
            </w:r>
          </w:p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>Import €</w:t>
            </w:r>
          </w:p>
        </w:tc>
      </w:tr>
      <w:tr w:rsidR="00754FF1" w:rsidRPr="00D52074" w:rsidTr="00DC3AB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754FF1" w:rsidRPr="00D52074" w:rsidTr="00DC3AB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754FF1" w:rsidRPr="00D52074" w:rsidTr="00DC3AB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52074">
              <w:rPr>
                <w:rFonts w:ascii="Verdana" w:hAnsi="Verdana"/>
              </w:rPr>
              <w:t xml:space="preserve">Costos salarials </w:t>
            </w:r>
            <w:r w:rsidRPr="00D52074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754FF1" w:rsidRPr="00D52074" w:rsidTr="00DC3AB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jc w:val="right"/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Suma costos directes:</w:t>
            </w:r>
          </w:p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</w:tbl>
    <w:p w:rsidR="00754FF1" w:rsidRPr="00D52074" w:rsidRDefault="00754FF1" w:rsidP="00754FF1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54FF1" w:rsidRPr="00D52074" w:rsidTr="00DC3AB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>Costos indirectes</w:t>
            </w:r>
            <w:r w:rsidRPr="00D52074">
              <w:rPr>
                <w:rFonts w:ascii="Verdana" w:hAnsi="Verdana"/>
                <w:b/>
                <w:vertAlign w:val="superscript"/>
              </w:rPr>
              <w:t>2</w:t>
            </w:r>
          </w:p>
          <w:p w:rsidR="00754FF1" w:rsidRPr="00D52074" w:rsidRDefault="00754FF1" w:rsidP="00DC3ABF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>Import €</w:t>
            </w:r>
          </w:p>
        </w:tc>
      </w:tr>
      <w:tr w:rsidR="00754FF1" w:rsidRPr="00D52074" w:rsidTr="00DC3AB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754FF1" w:rsidRPr="00D52074" w:rsidTr="00DC3AB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Despeses generals</w:t>
            </w:r>
            <w:r w:rsidRPr="00D52074" w:rsidDel="00713FBB">
              <w:rPr>
                <w:rFonts w:ascii="Verdana" w:hAnsi="Verdana"/>
              </w:rPr>
              <w:t xml:space="preserve"> </w:t>
            </w:r>
            <w:r w:rsidRPr="00D52074">
              <w:rPr>
                <w:rFonts w:ascii="Verdana" w:hAnsi="Verdana"/>
              </w:rPr>
              <w:t xml:space="preserve">d’estructura 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754FF1" w:rsidRPr="00D52074" w:rsidTr="00DC3AB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jc w:val="right"/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Suma costos indirectes:</w:t>
            </w:r>
          </w:p>
          <w:p w:rsidR="00754FF1" w:rsidRPr="00D52074" w:rsidRDefault="00754FF1" w:rsidP="00DC3ABF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</w:tbl>
    <w:p w:rsidR="00754FF1" w:rsidRPr="00D52074" w:rsidRDefault="00754FF1" w:rsidP="00754FF1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754FF1" w:rsidRPr="00D52074" w:rsidTr="00DC3AB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4FF1" w:rsidRPr="00D52074" w:rsidRDefault="00754FF1" w:rsidP="00DC3ABF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 xml:space="preserve">TOTAL DE COSTOS </w:t>
            </w:r>
            <w:r>
              <w:rPr>
                <w:rFonts w:ascii="Verdana" w:hAnsi="Verdana"/>
                <w:b/>
              </w:rPr>
              <w:t xml:space="preserve"> ANUALS </w:t>
            </w:r>
            <w:r w:rsidRPr="00D52074">
              <w:rPr>
                <w:rFonts w:ascii="Verdana" w:hAnsi="Verdana"/>
              </w:rPr>
              <w:t>(directes + indirectes)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FF1" w:rsidRPr="00D52074" w:rsidRDefault="00754FF1" w:rsidP="00DC3ABF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>...... €</w:t>
            </w:r>
          </w:p>
        </w:tc>
      </w:tr>
    </w:tbl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b/>
          <w:i/>
          <w:sz w:val="16"/>
          <w:szCs w:val="16"/>
        </w:rPr>
        <w:t>Costos directes:</w:t>
      </w:r>
      <w:r>
        <w:rPr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b/>
          <w:i/>
          <w:sz w:val="16"/>
          <w:szCs w:val="16"/>
          <w:vertAlign w:val="superscript"/>
        </w:rPr>
        <w:t>2</w:t>
      </w:r>
      <w:r>
        <w:rPr>
          <w:b/>
          <w:i/>
          <w:sz w:val="16"/>
          <w:szCs w:val="16"/>
        </w:rPr>
        <w:t xml:space="preserve"> Costos indirectes:</w:t>
      </w:r>
      <w:r>
        <w:rPr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754FF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754FF1" w:rsidRPr="00551051" w:rsidRDefault="00754FF1" w:rsidP="00754FF1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754FF1" w:rsidRPr="009C7F6A" w:rsidRDefault="00754FF1" w:rsidP="00754FF1">
      <w:pPr>
        <w:pStyle w:val="Pargrafdellista"/>
        <w:numPr>
          <w:ilvl w:val="0"/>
          <w:numId w:val="1"/>
        </w:numPr>
        <w:ind w:left="426"/>
        <w:rPr>
          <w:rFonts w:ascii="Verdana" w:hAnsi="Verdana"/>
          <w:b/>
        </w:rPr>
      </w:pPr>
      <w:r w:rsidRPr="009C7F6A">
        <w:rPr>
          <w:rFonts w:ascii="Verdana" w:hAnsi="Verdana"/>
          <w:b/>
        </w:rPr>
        <w:t>Realització anual d’activitat esportives complementàries a l’activitat principal que es desenvolupa</w:t>
      </w:r>
    </w:p>
    <w:p w:rsidR="00754FF1" w:rsidRDefault="00754FF1" w:rsidP="00754FF1">
      <w:pPr>
        <w:rPr>
          <w:rFonts w:ascii="Verdana" w:hAnsi="Verdana"/>
        </w:rPr>
      </w:pPr>
    </w:p>
    <w:p w:rsidR="00754FF1" w:rsidRDefault="00754FF1" w:rsidP="00754FF1">
      <w:pPr>
        <w:rPr>
          <w:rFonts w:ascii="Verdana" w:hAnsi="Verdana"/>
        </w:rPr>
      </w:pPr>
      <w:r>
        <w:rPr>
          <w:rFonts w:ascii="Verdana" w:hAnsi="Verdana"/>
        </w:rPr>
        <w:t xml:space="preserve">  </w:t>
      </w:r>
    </w:p>
    <w:tbl>
      <w:tblPr>
        <w:tblStyle w:val="Taulaambquadrcula"/>
        <w:tblW w:w="0" w:type="auto"/>
        <w:tblInd w:w="781" w:type="dxa"/>
        <w:tblLook w:val="04A0" w:firstRow="1" w:lastRow="0" w:firstColumn="1" w:lastColumn="0" w:noHBand="0" w:noVBand="1"/>
      </w:tblPr>
      <w:tblGrid>
        <w:gridCol w:w="2354"/>
        <w:gridCol w:w="2643"/>
        <w:gridCol w:w="1985"/>
      </w:tblGrid>
      <w:tr w:rsidR="00754FF1" w:rsidRPr="00902D29" w:rsidTr="00DC3ABF">
        <w:trPr>
          <w:trHeight w:val="276"/>
        </w:trPr>
        <w:tc>
          <w:tcPr>
            <w:tcW w:w="2354" w:type="dxa"/>
            <w:shd w:val="clear" w:color="auto" w:fill="D9D9D9" w:themeFill="background1" w:themeFillShade="D9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Número   </w:t>
            </w:r>
            <w:r w:rsidRPr="00902D29">
              <w:rPr>
                <w:rFonts w:ascii="Verdana" w:hAnsi="Verdana" w:cs="Arial"/>
                <w:b/>
              </w:rPr>
              <w:t>d’activitats</w:t>
            </w:r>
          </w:p>
        </w:tc>
        <w:tc>
          <w:tcPr>
            <w:tcW w:w="2643" w:type="dxa"/>
            <w:shd w:val="clear" w:color="auto" w:fill="D9D9D9" w:themeFill="background1" w:themeFillShade="D9"/>
          </w:tcPr>
          <w:p w:rsidR="00754FF1" w:rsidRDefault="00754FF1" w:rsidP="00DC3ABF">
            <w:pPr>
              <w:ind w:left="709" w:hanging="709"/>
              <w:jc w:val="both"/>
              <w:rPr>
                <w:rFonts w:ascii="Verdana" w:hAnsi="Verdana" w:cs="Arial"/>
                <w:b/>
              </w:rPr>
            </w:pPr>
            <w:r w:rsidRPr="00902D29">
              <w:rPr>
                <w:rFonts w:ascii="Verdana" w:hAnsi="Verdana" w:cs="Arial"/>
                <w:b/>
              </w:rPr>
              <w:t>Número d’hores</w:t>
            </w:r>
          </w:p>
          <w:p w:rsidR="00754FF1" w:rsidRPr="00902D29" w:rsidRDefault="00754FF1" w:rsidP="00DC3ABF">
            <w:pPr>
              <w:ind w:left="709" w:hanging="709"/>
              <w:jc w:val="both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    </w:t>
            </w:r>
            <w:r w:rsidRPr="00902D29">
              <w:rPr>
                <w:rFonts w:ascii="Verdana" w:hAnsi="Verdana" w:cs="Arial"/>
                <w:b/>
              </w:rPr>
              <w:t xml:space="preserve"> anuals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754FF1" w:rsidRPr="00902D29" w:rsidRDefault="00754FF1" w:rsidP="00DC3ABF">
            <w:pPr>
              <w:ind w:left="34" w:right="-59"/>
              <w:jc w:val="both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Marcar amb “x” la proposada</w:t>
            </w:r>
          </w:p>
        </w:tc>
      </w:tr>
      <w:tr w:rsidR="00754FF1" w:rsidRPr="00902D29" w:rsidTr="00DC3ABF">
        <w:trPr>
          <w:trHeight w:val="276"/>
        </w:trPr>
        <w:tc>
          <w:tcPr>
            <w:tcW w:w="2354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1</w:t>
            </w:r>
          </w:p>
        </w:tc>
        <w:tc>
          <w:tcPr>
            <w:tcW w:w="2643" w:type="dxa"/>
          </w:tcPr>
          <w:p w:rsidR="00754FF1" w:rsidRPr="00902D29" w:rsidRDefault="00754FF1" w:rsidP="00DC3ABF">
            <w:pPr>
              <w:ind w:left="709" w:hanging="709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Entre 8 i 10 h</w:t>
            </w:r>
          </w:p>
        </w:tc>
        <w:tc>
          <w:tcPr>
            <w:tcW w:w="1985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</w:p>
        </w:tc>
      </w:tr>
      <w:tr w:rsidR="00754FF1" w:rsidRPr="00902D29" w:rsidTr="00DC3ABF">
        <w:trPr>
          <w:trHeight w:val="295"/>
        </w:trPr>
        <w:tc>
          <w:tcPr>
            <w:tcW w:w="2354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1</w:t>
            </w:r>
          </w:p>
        </w:tc>
        <w:tc>
          <w:tcPr>
            <w:tcW w:w="2643" w:type="dxa"/>
          </w:tcPr>
          <w:p w:rsidR="00754FF1" w:rsidRPr="00902D29" w:rsidRDefault="00754FF1" w:rsidP="00DC3ABF">
            <w:pPr>
              <w:ind w:left="709" w:hanging="709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Entre 11 i 13h</w:t>
            </w:r>
          </w:p>
        </w:tc>
        <w:tc>
          <w:tcPr>
            <w:tcW w:w="1985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</w:p>
        </w:tc>
      </w:tr>
      <w:tr w:rsidR="00754FF1" w:rsidRPr="00902D29" w:rsidTr="00DC3ABF">
        <w:trPr>
          <w:trHeight w:val="295"/>
        </w:trPr>
        <w:tc>
          <w:tcPr>
            <w:tcW w:w="2354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2</w:t>
            </w:r>
          </w:p>
        </w:tc>
        <w:tc>
          <w:tcPr>
            <w:tcW w:w="2643" w:type="dxa"/>
          </w:tcPr>
          <w:p w:rsidR="00754FF1" w:rsidRPr="00902D29" w:rsidRDefault="00754FF1" w:rsidP="00DC3ABF">
            <w:pPr>
              <w:ind w:left="709" w:hanging="709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Entre 8 i 10 h</w:t>
            </w:r>
          </w:p>
        </w:tc>
        <w:tc>
          <w:tcPr>
            <w:tcW w:w="1985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</w:p>
        </w:tc>
      </w:tr>
      <w:tr w:rsidR="00754FF1" w:rsidRPr="00902D29" w:rsidTr="00DC3ABF">
        <w:trPr>
          <w:trHeight w:val="295"/>
        </w:trPr>
        <w:tc>
          <w:tcPr>
            <w:tcW w:w="2354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2</w:t>
            </w:r>
          </w:p>
        </w:tc>
        <w:tc>
          <w:tcPr>
            <w:tcW w:w="2643" w:type="dxa"/>
          </w:tcPr>
          <w:p w:rsidR="00754FF1" w:rsidRPr="00902D29" w:rsidRDefault="00754FF1" w:rsidP="00DC3ABF">
            <w:pPr>
              <w:ind w:left="709" w:hanging="709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Entre 11 i 13 h</w:t>
            </w:r>
          </w:p>
        </w:tc>
        <w:tc>
          <w:tcPr>
            <w:tcW w:w="1985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</w:p>
        </w:tc>
      </w:tr>
      <w:tr w:rsidR="00754FF1" w:rsidRPr="00902D29" w:rsidTr="00DC3ABF">
        <w:trPr>
          <w:trHeight w:val="295"/>
        </w:trPr>
        <w:tc>
          <w:tcPr>
            <w:tcW w:w="2354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2</w:t>
            </w:r>
          </w:p>
        </w:tc>
        <w:tc>
          <w:tcPr>
            <w:tcW w:w="2643" w:type="dxa"/>
          </w:tcPr>
          <w:p w:rsidR="00754FF1" w:rsidRDefault="00754FF1" w:rsidP="00DC3ABF">
            <w:pPr>
              <w:ind w:left="709" w:hanging="709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Una entre 8 i 10 h</w:t>
            </w:r>
          </w:p>
          <w:p w:rsidR="00754FF1" w:rsidRPr="00902D29" w:rsidRDefault="00754FF1" w:rsidP="00DC3ABF">
            <w:pPr>
              <w:ind w:left="709" w:hanging="709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i Una entre 11 i 13 h</w:t>
            </w:r>
          </w:p>
        </w:tc>
        <w:tc>
          <w:tcPr>
            <w:tcW w:w="1985" w:type="dxa"/>
          </w:tcPr>
          <w:p w:rsidR="00754FF1" w:rsidRPr="00902D29" w:rsidRDefault="00754FF1" w:rsidP="00DC3ABF">
            <w:pPr>
              <w:ind w:left="709" w:hanging="709"/>
              <w:jc w:val="center"/>
              <w:rPr>
                <w:rFonts w:ascii="Verdana" w:hAnsi="Verdana" w:cs="Arial"/>
              </w:rPr>
            </w:pPr>
          </w:p>
        </w:tc>
      </w:tr>
    </w:tbl>
    <w:p w:rsidR="00754FF1" w:rsidRDefault="00754FF1" w:rsidP="00754FF1">
      <w:pPr>
        <w:rPr>
          <w:rFonts w:ascii="Verdana" w:hAnsi="Verdana"/>
        </w:rPr>
      </w:pPr>
    </w:p>
    <w:p w:rsidR="00754FF1" w:rsidRDefault="00754FF1" w:rsidP="00754FF1">
      <w:pPr>
        <w:rPr>
          <w:rFonts w:ascii="Verdana" w:hAnsi="Verdana"/>
        </w:rPr>
      </w:pPr>
    </w:p>
    <w:p w:rsidR="00754FF1" w:rsidRPr="009C7F6A" w:rsidRDefault="00754FF1" w:rsidP="00754FF1">
      <w:pPr>
        <w:pStyle w:val="Pargrafdellista"/>
        <w:numPr>
          <w:ilvl w:val="0"/>
          <w:numId w:val="1"/>
        </w:numPr>
        <w:ind w:left="426"/>
        <w:rPr>
          <w:rFonts w:ascii="Verdana" w:hAnsi="Verdana"/>
          <w:b/>
        </w:rPr>
      </w:pPr>
      <w:r w:rsidRPr="009C7F6A">
        <w:rPr>
          <w:rFonts w:ascii="Verdana" w:hAnsi="Verdana"/>
          <w:b/>
        </w:rPr>
        <w:t>Realització d’una activitat anual i puntual (una vegada any)</w:t>
      </w:r>
    </w:p>
    <w:p w:rsidR="00754FF1" w:rsidRDefault="00754FF1" w:rsidP="00754FF1">
      <w:pPr>
        <w:ind w:left="426"/>
        <w:rPr>
          <w:rFonts w:ascii="Verdana" w:hAnsi="Verdana"/>
        </w:rPr>
      </w:pPr>
    </w:p>
    <w:p w:rsidR="00754FF1" w:rsidRDefault="00754FF1" w:rsidP="00754FF1">
      <w:pPr>
        <w:ind w:left="426"/>
        <w:rPr>
          <w:rFonts w:ascii="Verdana" w:hAnsi="Verdana"/>
        </w:rPr>
      </w:pPr>
      <w:r>
        <w:rPr>
          <w:rFonts w:ascii="Verdana" w:hAnsi="Verdana"/>
        </w:rPr>
        <w:t>SI / NO</w:t>
      </w:r>
    </w:p>
    <w:p w:rsidR="00754FF1" w:rsidRDefault="00754FF1" w:rsidP="00754FF1">
      <w:pPr>
        <w:ind w:left="426"/>
        <w:rPr>
          <w:rFonts w:ascii="Verdana" w:hAnsi="Verdana"/>
        </w:rPr>
      </w:pPr>
    </w:p>
    <w:p w:rsidR="00754FF1" w:rsidRDefault="00754FF1" w:rsidP="00754FF1">
      <w:pPr>
        <w:ind w:left="426"/>
        <w:rPr>
          <w:rFonts w:ascii="Verdana" w:hAnsi="Verdana"/>
        </w:rPr>
      </w:pPr>
      <w:r>
        <w:rPr>
          <w:rFonts w:ascii="Verdana" w:hAnsi="Verdana"/>
        </w:rPr>
        <w:t>En cas afirmatiu, cal especificar la descripció de l’activitat plantejada</w:t>
      </w:r>
    </w:p>
    <w:p w:rsidR="00754FF1" w:rsidRDefault="00754FF1" w:rsidP="00754FF1">
      <w:pPr>
        <w:ind w:left="426"/>
        <w:rPr>
          <w:rFonts w:ascii="Verdana" w:hAnsi="Verdana"/>
        </w:rPr>
      </w:pPr>
    </w:p>
    <w:p w:rsidR="00754FF1" w:rsidRDefault="00754FF1" w:rsidP="00754FF1">
      <w:pPr>
        <w:ind w:left="426"/>
        <w:rPr>
          <w:rFonts w:ascii="Verdana" w:hAnsi="Verdana"/>
        </w:rPr>
      </w:pPr>
    </w:p>
    <w:p w:rsidR="00754FF1" w:rsidRPr="009C7F6A" w:rsidRDefault="00754FF1" w:rsidP="00754FF1">
      <w:pPr>
        <w:pStyle w:val="Pargrafdellista"/>
        <w:numPr>
          <w:ilvl w:val="0"/>
          <w:numId w:val="1"/>
        </w:numPr>
        <w:ind w:left="426"/>
        <w:rPr>
          <w:rFonts w:ascii="Verdana" w:hAnsi="Verdana"/>
          <w:b/>
        </w:rPr>
      </w:pPr>
      <w:r>
        <w:rPr>
          <w:rFonts w:ascii="Verdana" w:hAnsi="Verdana"/>
          <w:b/>
        </w:rPr>
        <w:t>Formació complementària del personal tècnic de les activitats, que es realitzarà  durant la durada del contracte</w:t>
      </w:r>
    </w:p>
    <w:p w:rsidR="00754FF1" w:rsidRDefault="00754FF1" w:rsidP="00754FF1">
      <w:pPr>
        <w:ind w:left="426"/>
        <w:rPr>
          <w:rFonts w:ascii="Verdana" w:hAnsi="Verdana"/>
        </w:rPr>
      </w:pPr>
    </w:p>
    <w:p w:rsidR="00754FF1" w:rsidRPr="00902D29" w:rsidRDefault="00754FF1" w:rsidP="00754FF1">
      <w:pPr>
        <w:pStyle w:val="Pargrafdellista"/>
        <w:ind w:left="709" w:hanging="709"/>
        <w:jc w:val="both"/>
        <w:rPr>
          <w:rFonts w:ascii="Verdana" w:hAnsi="Verdana" w:cs="Arial"/>
        </w:rPr>
      </w:pPr>
      <w:r>
        <w:rPr>
          <w:rFonts w:ascii="Verdana" w:hAnsi="Verdana"/>
        </w:rPr>
        <w:t xml:space="preserve"> </w:t>
      </w: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4424"/>
        <w:gridCol w:w="3053"/>
      </w:tblGrid>
      <w:tr w:rsidR="00754FF1" w:rsidRPr="00902D29" w:rsidTr="00DC3ABF">
        <w:trPr>
          <w:trHeight w:val="236"/>
        </w:trPr>
        <w:tc>
          <w:tcPr>
            <w:tcW w:w="4424" w:type="dxa"/>
            <w:shd w:val="clear" w:color="auto" w:fill="D9D9D9" w:themeFill="background1" w:themeFillShade="D9"/>
          </w:tcPr>
          <w:p w:rsidR="00754FF1" w:rsidRPr="00902D29" w:rsidRDefault="00754FF1" w:rsidP="00DC3ABF">
            <w:pPr>
              <w:ind w:left="347"/>
              <w:jc w:val="both"/>
              <w:rPr>
                <w:rFonts w:ascii="Verdana" w:hAnsi="Verdana" w:cs="Arial"/>
                <w:b/>
              </w:rPr>
            </w:pPr>
            <w:r w:rsidRPr="00902D29">
              <w:rPr>
                <w:rFonts w:ascii="Verdana" w:hAnsi="Verdana" w:cs="Arial"/>
                <w:b/>
              </w:rPr>
              <w:t>Temàtica</w:t>
            </w:r>
          </w:p>
        </w:tc>
        <w:tc>
          <w:tcPr>
            <w:tcW w:w="3053" w:type="dxa"/>
            <w:shd w:val="clear" w:color="auto" w:fill="D9D9D9" w:themeFill="background1" w:themeFillShade="D9"/>
          </w:tcPr>
          <w:p w:rsidR="00754FF1" w:rsidRPr="00902D29" w:rsidRDefault="00754FF1" w:rsidP="00DC3ABF">
            <w:pPr>
              <w:ind w:left="709"/>
              <w:jc w:val="both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Especificar </w:t>
            </w:r>
            <w:r w:rsidRPr="00902D29">
              <w:rPr>
                <w:rFonts w:ascii="Verdana" w:hAnsi="Verdana" w:cs="Arial"/>
                <w:b/>
              </w:rPr>
              <w:t xml:space="preserve">Número d’hores </w:t>
            </w:r>
          </w:p>
        </w:tc>
      </w:tr>
      <w:tr w:rsidR="00754FF1" w:rsidRPr="00902D29" w:rsidTr="00DC3ABF">
        <w:trPr>
          <w:trHeight w:val="236"/>
        </w:trPr>
        <w:tc>
          <w:tcPr>
            <w:tcW w:w="4424" w:type="dxa"/>
          </w:tcPr>
          <w:p w:rsidR="00754FF1" w:rsidRPr="00902D29" w:rsidRDefault="00754FF1" w:rsidP="00DC3ABF">
            <w:pPr>
              <w:ind w:left="347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Lligada  al contingut de l’activitat</w:t>
            </w:r>
          </w:p>
        </w:tc>
        <w:tc>
          <w:tcPr>
            <w:tcW w:w="3053" w:type="dxa"/>
          </w:tcPr>
          <w:p w:rsidR="00754FF1" w:rsidRPr="00902D29" w:rsidRDefault="00754FF1" w:rsidP="00DC3ABF">
            <w:pPr>
              <w:ind w:left="709"/>
              <w:jc w:val="both"/>
              <w:rPr>
                <w:rFonts w:ascii="Verdana" w:hAnsi="Verdana" w:cs="Arial"/>
              </w:rPr>
            </w:pPr>
          </w:p>
        </w:tc>
      </w:tr>
      <w:tr w:rsidR="00754FF1" w:rsidRPr="00902D29" w:rsidTr="00DC3ABF">
        <w:trPr>
          <w:trHeight w:val="236"/>
        </w:trPr>
        <w:tc>
          <w:tcPr>
            <w:tcW w:w="4424" w:type="dxa"/>
          </w:tcPr>
          <w:p w:rsidR="00754FF1" w:rsidRPr="00902D29" w:rsidRDefault="00754FF1" w:rsidP="00DC3ABF">
            <w:pPr>
              <w:ind w:left="347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 xml:space="preserve">Lligada a la inclusió </w:t>
            </w:r>
          </w:p>
        </w:tc>
        <w:tc>
          <w:tcPr>
            <w:tcW w:w="3053" w:type="dxa"/>
          </w:tcPr>
          <w:p w:rsidR="00754FF1" w:rsidRPr="00902D29" w:rsidRDefault="00754FF1" w:rsidP="00DC3ABF">
            <w:pPr>
              <w:ind w:left="709"/>
              <w:rPr>
                <w:rFonts w:ascii="Verdana" w:hAnsi="Verdana"/>
              </w:rPr>
            </w:pPr>
          </w:p>
        </w:tc>
      </w:tr>
      <w:tr w:rsidR="00754FF1" w:rsidRPr="00902D29" w:rsidTr="00DC3ABF">
        <w:trPr>
          <w:trHeight w:val="271"/>
        </w:trPr>
        <w:tc>
          <w:tcPr>
            <w:tcW w:w="4424" w:type="dxa"/>
          </w:tcPr>
          <w:p w:rsidR="00754FF1" w:rsidRPr="00902D29" w:rsidRDefault="00754FF1" w:rsidP="00DC3ABF">
            <w:pPr>
              <w:ind w:left="347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Lligada a la perspectiva de gènere</w:t>
            </w:r>
          </w:p>
        </w:tc>
        <w:tc>
          <w:tcPr>
            <w:tcW w:w="3053" w:type="dxa"/>
          </w:tcPr>
          <w:p w:rsidR="00754FF1" w:rsidRPr="00902D29" w:rsidRDefault="00754FF1" w:rsidP="00DC3ABF">
            <w:pPr>
              <w:ind w:left="709"/>
              <w:rPr>
                <w:rFonts w:ascii="Verdana" w:hAnsi="Verdana"/>
              </w:rPr>
            </w:pPr>
          </w:p>
        </w:tc>
      </w:tr>
    </w:tbl>
    <w:p w:rsidR="00754FF1" w:rsidRPr="00902D29" w:rsidRDefault="00754FF1" w:rsidP="00754FF1">
      <w:pPr>
        <w:ind w:left="709"/>
        <w:jc w:val="both"/>
        <w:rPr>
          <w:rFonts w:ascii="Verdana" w:hAnsi="Verdana" w:cs="Arial"/>
        </w:rPr>
      </w:pPr>
    </w:p>
    <w:p w:rsidR="00754FF1" w:rsidRPr="00464E33" w:rsidRDefault="00754FF1" w:rsidP="00754FF1">
      <w:pPr>
        <w:ind w:left="426"/>
        <w:rPr>
          <w:rFonts w:ascii="Verdana" w:hAnsi="Verdana"/>
          <w:i/>
        </w:rPr>
      </w:pPr>
    </w:p>
    <w:p w:rsidR="00754FF1" w:rsidRDefault="00754FF1" w:rsidP="00754FF1">
      <w:pPr>
        <w:rPr>
          <w:rFonts w:ascii="Verdana" w:hAnsi="Verdana"/>
          <w:i/>
        </w:rPr>
      </w:pPr>
    </w:p>
    <w:p w:rsidR="00754FF1" w:rsidRDefault="00754FF1" w:rsidP="00754FF1">
      <w:pPr>
        <w:rPr>
          <w:rFonts w:ascii="Verdana" w:hAnsi="Verdana"/>
          <w:i/>
        </w:rPr>
      </w:pPr>
    </w:p>
    <w:p w:rsidR="00754FF1" w:rsidRPr="00464E33" w:rsidRDefault="00754FF1" w:rsidP="00754FF1">
      <w:pPr>
        <w:rPr>
          <w:rFonts w:ascii="Verdana" w:hAnsi="Verdana"/>
          <w:i/>
        </w:rPr>
      </w:pPr>
    </w:p>
    <w:p w:rsidR="00754FF1" w:rsidRDefault="00754FF1" w:rsidP="00754FF1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(Lloc, data i signatura).</w:t>
      </w:r>
    </w:p>
    <w:p w:rsidR="00754FF1" w:rsidRPr="007A7891" w:rsidRDefault="00754FF1" w:rsidP="00754FF1">
      <w:pPr>
        <w:rPr>
          <w:rFonts w:ascii="Verdana" w:hAnsi="Verdana"/>
        </w:rPr>
      </w:pPr>
    </w:p>
    <w:p w:rsidR="00754FF1" w:rsidRDefault="00754FF1" w:rsidP="00754FF1">
      <w:pPr>
        <w:spacing w:after="200" w:line="276" w:lineRule="auto"/>
        <w:rPr>
          <w:lang w:val="es-ES"/>
        </w:rPr>
      </w:pPr>
    </w:p>
    <w:p w:rsidR="00160E8C" w:rsidRPr="00754FF1" w:rsidRDefault="00160E8C" w:rsidP="00754FF1">
      <w:bookmarkStart w:id="0" w:name="_GoBack"/>
      <w:bookmarkEnd w:id="0"/>
    </w:p>
    <w:sectPr w:rsidR="00160E8C" w:rsidRPr="00754FF1" w:rsidSect="009C7F6A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27779"/>
    <w:multiLevelType w:val="multilevel"/>
    <w:tmpl w:val="FF18D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FF1"/>
    <w:rsid w:val="00160E8C"/>
    <w:rsid w:val="0075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rsid w:val="00754FF1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54FF1"/>
    <w:rPr>
      <w:rFonts w:ascii="Dutch" w:eastAsia="Times New Roman" w:hAnsi="Dutch" w:cs="Times New Roman"/>
      <w:sz w:val="20"/>
      <w:szCs w:val="20"/>
      <w:lang w:eastAsia="ca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54FF1"/>
    <w:pPr>
      <w:ind w:left="720"/>
      <w:contextualSpacing/>
    </w:pPr>
  </w:style>
  <w:style w:type="table" w:styleId="Taulaambquadrcula">
    <w:name w:val="Table Grid"/>
    <w:basedOn w:val="Taulanormal"/>
    <w:uiPriority w:val="59"/>
    <w:rsid w:val="00754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uiPriority w:val="99"/>
    <w:unhideWhenUsed/>
    <w:rsid w:val="00754FF1"/>
    <w:rPr>
      <w:vertAlign w:val="superscript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754FF1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rsid w:val="00754FF1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54FF1"/>
    <w:rPr>
      <w:rFonts w:ascii="Dutch" w:eastAsia="Times New Roman" w:hAnsi="Dutch" w:cs="Times New Roman"/>
      <w:sz w:val="20"/>
      <w:szCs w:val="20"/>
      <w:lang w:eastAsia="ca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54FF1"/>
    <w:pPr>
      <w:ind w:left="720"/>
      <w:contextualSpacing/>
    </w:pPr>
  </w:style>
  <w:style w:type="table" w:styleId="Taulaambquadrcula">
    <w:name w:val="Table Grid"/>
    <w:basedOn w:val="Taulanormal"/>
    <w:uiPriority w:val="59"/>
    <w:rsid w:val="00754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uiPriority w:val="99"/>
    <w:unhideWhenUsed/>
    <w:rsid w:val="00754FF1"/>
    <w:rPr>
      <w:vertAlign w:val="superscript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754FF1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2023-09-20T07:39:00Z</dcterms:created>
  <dcterms:modified xsi:type="dcterms:W3CDTF">2023-09-20T07:40:00Z</dcterms:modified>
</cp:coreProperties>
</file>