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9568"/>
      </w:tblGrid>
      <w:tr w:rsidR="00B32220" w:rsidRPr="00DC1A33" w14:paraId="2B7D8C1B" w14:textId="77777777" w:rsidTr="00274E2E">
        <w:trPr>
          <w:cantSplit/>
          <w:trHeight w:val="1992"/>
        </w:trPr>
        <w:tc>
          <w:tcPr>
            <w:tcW w:w="9568" w:type="dxa"/>
            <w:tcBorders>
              <w:top w:val="single" w:sz="6" w:space="0" w:color="auto"/>
              <w:left w:val="single" w:sz="6" w:space="0" w:color="auto"/>
              <w:bottom w:val="single" w:sz="6" w:space="0" w:color="auto"/>
              <w:right w:val="single" w:sz="6" w:space="0" w:color="auto"/>
            </w:tcBorders>
          </w:tcPr>
          <w:p w14:paraId="68DD0BFE" w14:textId="77777777" w:rsidR="005A2494" w:rsidRPr="00DC1A33" w:rsidRDefault="00B32220" w:rsidP="00131852">
            <w:pPr>
              <w:pStyle w:val="Ttol5"/>
              <w:ind w:left="567" w:right="0" w:hanging="567"/>
              <w:jc w:val="both"/>
              <w:rPr>
                <w:rFonts w:ascii="Verdana" w:hAnsi="Verdana"/>
                <w:b w:val="0"/>
                <w:i/>
              </w:rPr>
            </w:pPr>
            <w:r w:rsidRPr="00DC1A33">
              <w:rPr>
                <w:rFonts w:ascii="Verdana" w:hAnsi="Verdana"/>
              </w:rPr>
              <w:t>PLEC DE CLÀUSULES ADMINISTRATIVES PARTICULARS</w:t>
            </w:r>
          </w:p>
          <w:p w14:paraId="0322037E" w14:textId="77777777" w:rsidR="00B32220"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39DE3ADE" w14:textId="77777777" w:rsidR="009913A1" w:rsidRDefault="00B32220" w:rsidP="009913A1">
            <w:pPr>
              <w:jc w:val="both"/>
              <w:rPr>
                <w:rFonts w:asciiTheme="minorHAnsi" w:hAnsiTheme="minorHAnsi" w:cs="Arial"/>
                <w:sz w:val="22"/>
                <w:szCs w:val="22"/>
              </w:rPr>
            </w:pPr>
            <w:r w:rsidRPr="00DC1A33">
              <w:rPr>
                <w:rFonts w:ascii="Verdana" w:hAnsi="Verdana"/>
                <w:b/>
              </w:rPr>
              <w:t>CONTRACTE DE SERVEIS</w:t>
            </w:r>
            <w:r w:rsidR="0080116B">
              <w:rPr>
                <w:rFonts w:asciiTheme="minorHAnsi" w:hAnsiTheme="minorHAnsi" w:cstheme="minorHAnsi"/>
                <w:sz w:val="22"/>
                <w:szCs w:val="22"/>
              </w:rPr>
              <w:t xml:space="preserve"> </w:t>
            </w:r>
            <w:r w:rsidR="009913A1">
              <w:rPr>
                <w:rFonts w:asciiTheme="minorHAnsi" w:hAnsiTheme="minorHAnsi" w:cs="Arial"/>
                <w:sz w:val="22"/>
                <w:szCs w:val="22"/>
              </w:rPr>
              <w:t xml:space="preserve">d’auditoria per a la comprovació limitada dels comptes anuals de l’exercici </w:t>
            </w:r>
            <w:r w:rsidR="009913A1" w:rsidRPr="00CF7921">
              <w:rPr>
                <w:rFonts w:asciiTheme="minorHAnsi" w:hAnsiTheme="minorHAnsi" w:cs="Arial"/>
                <w:sz w:val="22"/>
                <w:szCs w:val="22"/>
              </w:rPr>
              <w:t xml:space="preserve">2023 </w:t>
            </w:r>
            <w:r w:rsidR="009913A1" w:rsidRPr="00CF7921">
              <w:rPr>
                <w:rFonts w:asciiTheme="minorHAnsi" w:hAnsiTheme="minorHAnsi" w:cstheme="minorHAnsi"/>
                <w:sz w:val="22"/>
              </w:rPr>
              <w:t>i l’adequació als plecs de clàusules administratives particulars dels contractes de concessió de serveis vigents,</w:t>
            </w:r>
            <w:r w:rsidR="009913A1">
              <w:rPr>
                <w:rFonts w:asciiTheme="minorHAnsi" w:hAnsiTheme="minorHAnsi" w:cs="Arial"/>
                <w:sz w:val="22"/>
                <w:szCs w:val="22"/>
              </w:rPr>
              <w:t xml:space="preserve"> dels següents contractes de concessió d’instal·lacions esportives que gestiona l’Institut Barcelona Esports:</w:t>
            </w:r>
          </w:p>
          <w:p w14:paraId="1D852F24" w14:textId="77777777" w:rsidR="009913A1" w:rsidRDefault="009913A1" w:rsidP="009913A1">
            <w:pPr>
              <w:jc w:val="both"/>
              <w:rPr>
                <w:rFonts w:asciiTheme="minorHAnsi" w:hAnsiTheme="minorHAnsi" w:cs="Arial"/>
                <w:sz w:val="22"/>
                <w:szCs w:val="22"/>
              </w:rPr>
            </w:pPr>
          </w:p>
          <w:p w14:paraId="196E3F6A"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CEM Estació del Nord</w:t>
            </w:r>
          </w:p>
          <w:p w14:paraId="358375FD"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CEM Espanya Industrial</w:t>
            </w:r>
          </w:p>
          <w:p w14:paraId="0F523265"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CEM Olímpics Vall d’Hebron</w:t>
            </w:r>
          </w:p>
          <w:p w14:paraId="5F640B1B"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IEM Piscines Sant Jordi – Escola Industrial</w:t>
            </w:r>
          </w:p>
          <w:p w14:paraId="739DB645" w14:textId="4B010893" w:rsidR="0080116B" w:rsidRPr="00B36BB4" w:rsidRDefault="0080116B" w:rsidP="0080116B">
            <w:pPr>
              <w:jc w:val="both"/>
              <w:rPr>
                <w:rFonts w:asciiTheme="minorHAnsi" w:hAnsiTheme="minorHAnsi" w:cstheme="minorHAnsi"/>
                <w:sz w:val="22"/>
                <w:szCs w:val="22"/>
              </w:rPr>
            </w:pPr>
          </w:p>
          <w:p w14:paraId="6BCACF8A" w14:textId="43A8089A" w:rsidR="00E47AF1"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DC1A33">
              <w:rPr>
                <w:rFonts w:ascii="Verdana" w:hAnsi="Verdana"/>
                <w:b/>
              </w:rPr>
              <w:t xml:space="preserve"> </w:t>
            </w:r>
            <w:r w:rsidR="00F12262" w:rsidRPr="00D504FE">
              <w:rPr>
                <w:rFonts w:ascii="Verdana" w:hAnsi="Verdana"/>
                <w:b/>
              </w:rPr>
              <w:t xml:space="preserve"> </w:t>
            </w:r>
            <w:r w:rsidR="005528DA" w:rsidRPr="00D504FE">
              <w:rPr>
                <w:rFonts w:ascii="Verdana" w:hAnsi="Verdana"/>
                <w:b/>
              </w:rPr>
              <w:t xml:space="preserve">amb mesures de contractació pública sostenible </w:t>
            </w:r>
          </w:p>
          <w:p w14:paraId="44B7EC4C" w14:textId="77777777" w:rsidR="00B32220"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02B0517" w14:textId="5C0715D4" w:rsidR="00B32220" w:rsidRPr="00927B5C" w:rsidRDefault="00B32220" w:rsidP="00927B5C">
            <w:pPr>
              <w:pStyle w:val="Ttol6"/>
              <w:ind w:right="0"/>
              <w:jc w:val="both"/>
              <w:rPr>
                <w:rFonts w:ascii="Verdana" w:hAnsi="Verdana"/>
              </w:rPr>
            </w:pPr>
            <w:r w:rsidRPr="00DC1A33">
              <w:rPr>
                <w:rFonts w:ascii="Verdana" w:hAnsi="Verdana"/>
              </w:rPr>
              <w:t>TRAMITACIÓ ORDINÀRIA</w:t>
            </w:r>
          </w:p>
          <w:p w14:paraId="79D67391" w14:textId="77777777" w:rsidR="00E53C01" w:rsidRDefault="00E53C01" w:rsidP="00131852">
            <w:pPr>
              <w:pStyle w:val="Ttol4"/>
              <w:ind w:right="0"/>
              <w:rPr>
                <w:rFonts w:ascii="Verdana" w:hAnsi="Verdana"/>
              </w:rPr>
            </w:pPr>
          </w:p>
          <w:p w14:paraId="27EC336C" w14:textId="0B88635D" w:rsidR="00B32220" w:rsidRPr="00DC1A33" w:rsidRDefault="00B32220" w:rsidP="00131852">
            <w:pPr>
              <w:pStyle w:val="Ttol4"/>
              <w:ind w:right="0"/>
              <w:rPr>
                <w:rFonts w:ascii="Verdana" w:hAnsi="Verdana"/>
              </w:rPr>
            </w:pPr>
            <w:r w:rsidRPr="00DC1A33">
              <w:rPr>
                <w:rFonts w:ascii="Verdana" w:hAnsi="Verdana"/>
              </w:rPr>
              <w:t xml:space="preserve">PROCEDIMENT D'ADJUDICACIÓ: </w:t>
            </w:r>
            <w:r w:rsidR="00B27D58" w:rsidRPr="00DC1A33">
              <w:rPr>
                <w:rFonts w:ascii="Verdana" w:hAnsi="Verdana"/>
              </w:rPr>
              <w:t>OBERT</w:t>
            </w:r>
            <w:r w:rsidR="005455F9">
              <w:rPr>
                <w:rFonts w:ascii="Verdana" w:hAnsi="Verdana"/>
              </w:rPr>
              <w:t xml:space="preserve"> SIMPLIFICAT</w:t>
            </w:r>
            <w:r w:rsidR="00DE4625">
              <w:rPr>
                <w:rFonts w:ascii="Verdana" w:hAnsi="Verdana"/>
              </w:rPr>
              <w:t xml:space="preserve"> </w:t>
            </w:r>
            <w:r w:rsidR="00DE4625" w:rsidRPr="005455F9">
              <w:rPr>
                <w:rFonts w:ascii="Verdana" w:hAnsi="Verdana"/>
                <w:b w:val="0"/>
              </w:rPr>
              <w:t>(art. 159</w:t>
            </w:r>
            <w:r w:rsidR="005455F9" w:rsidRPr="005455F9">
              <w:rPr>
                <w:rFonts w:ascii="Verdana" w:hAnsi="Verdana"/>
                <w:b w:val="0"/>
              </w:rPr>
              <w:t>, apartats</w:t>
            </w:r>
            <w:r w:rsidR="005455F9">
              <w:rPr>
                <w:rFonts w:ascii="Verdana" w:hAnsi="Verdana"/>
                <w:b w:val="0"/>
              </w:rPr>
              <w:t xml:space="preserve"> 1 al</w:t>
            </w:r>
            <w:r w:rsidR="005455F9" w:rsidRPr="005455F9">
              <w:rPr>
                <w:rFonts w:ascii="Verdana" w:hAnsi="Verdana"/>
                <w:b w:val="0"/>
              </w:rPr>
              <w:t xml:space="preserve"> 5</w:t>
            </w:r>
            <w:r w:rsidR="005455F9">
              <w:rPr>
                <w:rFonts w:ascii="Verdana" w:hAnsi="Verdana"/>
                <w:b w:val="0"/>
              </w:rPr>
              <w:t>,</w:t>
            </w:r>
            <w:r w:rsidR="00C2644E" w:rsidRPr="005455F9">
              <w:rPr>
                <w:rFonts w:ascii="Verdana" w:hAnsi="Verdana"/>
                <w:b w:val="0"/>
              </w:rPr>
              <w:t xml:space="preserve"> LCSP)</w:t>
            </w:r>
          </w:p>
        </w:tc>
      </w:tr>
    </w:tbl>
    <w:p w14:paraId="0A74A16F" w14:textId="77777777" w:rsidR="00B520B7" w:rsidRPr="00DC1A33"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4A0" w:firstRow="1" w:lastRow="0" w:firstColumn="1" w:lastColumn="0" w:noHBand="0" w:noVBand="1"/>
      </w:tblPr>
      <w:tblGrid>
        <w:gridCol w:w="71"/>
        <w:gridCol w:w="993"/>
        <w:gridCol w:w="1133"/>
        <w:gridCol w:w="1134"/>
        <w:gridCol w:w="6096"/>
      </w:tblGrid>
      <w:tr w:rsidR="00FB4A66" w14:paraId="2A8DA967" w14:textId="77777777" w:rsidTr="009659CF">
        <w:trPr>
          <w:cantSplit/>
          <w:trHeight w:hRule="exact" w:val="592"/>
        </w:trPr>
        <w:tc>
          <w:tcPr>
            <w:tcW w:w="1064" w:type="dxa"/>
            <w:gridSpan w:val="2"/>
            <w:hideMark/>
          </w:tcPr>
          <w:p w14:paraId="4E5969F4" w14:textId="6CCC69F4" w:rsidR="00FB4A66" w:rsidRDefault="009659CF">
            <w:pPr>
              <w:jc w:val="both"/>
              <w:rPr>
                <w:rFonts w:ascii="Verdana" w:hAnsi="Verdana"/>
                <w:b/>
              </w:rPr>
            </w:pPr>
            <w:r>
              <w:rPr>
                <w:rFonts w:ascii="Verdana" w:hAnsi="Verdana"/>
                <w:b/>
                <w:sz w:val="16"/>
              </w:rPr>
              <w:t>Codi de Contracte</w:t>
            </w:r>
          </w:p>
        </w:tc>
        <w:tc>
          <w:tcPr>
            <w:tcW w:w="1133" w:type="dxa"/>
            <w:tcBorders>
              <w:top w:val="single" w:sz="6" w:space="0" w:color="auto"/>
              <w:left w:val="single" w:sz="6" w:space="0" w:color="auto"/>
              <w:bottom w:val="single" w:sz="6" w:space="0" w:color="auto"/>
              <w:right w:val="single" w:sz="6" w:space="0" w:color="auto"/>
            </w:tcBorders>
          </w:tcPr>
          <w:p w14:paraId="574281EB" w14:textId="2F8334D2" w:rsidR="00FB4A66" w:rsidRDefault="00D504FE" w:rsidP="009659CF">
            <w:pPr>
              <w:pStyle w:val="Pas8"/>
              <w:tabs>
                <w:tab w:val="left" w:pos="1702"/>
              </w:tabs>
              <w:ind w:right="-72"/>
              <w:rPr>
                <w:rFonts w:ascii="Verdana" w:hAnsi="Verdana"/>
                <w:position w:val="-10"/>
                <w:sz w:val="20"/>
              </w:rPr>
            </w:pPr>
            <w:r>
              <w:rPr>
                <w:rFonts w:ascii="Verdana" w:hAnsi="Verdana"/>
                <w:position w:val="-10"/>
                <w:sz w:val="20"/>
              </w:rPr>
              <w:t>24000031</w:t>
            </w:r>
          </w:p>
        </w:tc>
        <w:tc>
          <w:tcPr>
            <w:tcW w:w="1134" w:type="dxa"/>
            <w:hideMark/>
          </w:tcPr>
          <w:p w14:paraId="2D7EEAC4" w14:textId="77777777" w:rsidR="00FB4A66" w:rsidRDefault="00FB4A66">
            <w:pPr>
              <w:jc w:val="both"/>
              <w:rPr>
                <w:rFonts w:ascii="Verdana" w:hAnsi="Verdana"/>
                <w:b/>
                <w:sz w:val="16"/>
              </w:rPr>
            </w:pPr>
            <w:r>
              <w:rPr>
                <w:rFonts w:ascii="Verdana" w:hAnsi="Verdana"/>
                <w:b/>
                <w:sz w:val="16"/>
              </w:rPr>
              <w:t>Descripció</w:t>
            </w:r>
          </w:p>
          <w:p w14:paraId="7901253C" w14:textId="77777777" w:rsidR="00FB4A66" w:rsidRDefault="00FB4A66">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3BFE6C4D" w14:textId="71962529" w:rsidR="00FB4A66" w:rsidRDefault="0080116B" w:rsidP="009913A1">
            <w:pPr>
              <w:pStyle w:val="Pas8"/>
              <w:tabs>
                <w:tab w:val="left" w:pos="1702"/>
              </w:tabs>
              <w:rPr>
                <w:rFonts w:ascii="Verdana" w:hAnsi="Verdana"/>
                <w:position w:val="-10"/>
                <w:sz w:val="20"/>
              </w:rPr>
            </w:pPr>
            <w:r w:rsidRPr="00DC1A33">
              <w:rPr>
                <w:rFonts w:ascii="Verdana" w:hAnsi="Verdana"/>
                <w:b/>
              </w:rPr>
              <w:t>SERVEIS</w:t>
            </w:r>
            <w:r>
              <w:rPr>
                <w:rFonts w:asciiTheme="minorHAnsi" w:hAnsiTheme="minorHAnsi" w:cstheme="minorHAnsi"/>
                <w:sz w:val="22"/>
                <w:szCs w:val="22"/>
              </w:rPr>
              <w:t xml:space="preserve"> </w:t>
            </w:r>
            <w:r w:rsidR="009913A1">
              <w:rPr>
                <w:rFonts w:asciiTheme="minorHAnsi" w:hAnsiTheme="minorHAnsi" w:cstheme="minorHAnsi"/>
                <w:sz w:val="22"/>
                <w:szCs w:val="22"/>
              </w:rPr>
              <w:t xml:space="preserve">d’auditoria comptes anuals 2023 concessions de serveis </w:t>
            </w:r>
          </w:p>
        </w:tc>
      </w:tr>
      <w:tr w:rsidR="009659CF" w14:paraId="2D893B18" w14:textId="77777777" w:rsidTr="009659CF">
        <w:trPr>
          <w:gridBefore w:val="1"/>
          <w:gridAfter w:val="2"/>
          <w:wBefore w:w="71" w:type="dxa"/>
          <w:wAfter w:w="7230" w:type="dxa"/>
          <w:cantSplit/>
          <w:trHeight w:hRule="exact" w:val="444"/>
        </w:trPr>
        <w:tc>
          <w:tcPr>
            <w:tcW w:w="993" w:type="dxa"/>
            <w:hideMark/>
          </w:tcPr>
          <w:p w14:paraId="36A47B64" w14:textId="04ACC371" w:rsidR="009659CF" w:rsidRDefault="009659CF" w:rsidP="009659CF">
            <w:pPr>
              <w:ind w:left="-213"/>
              <w:jc w:val="both"/>
              <w:rPr>
                <w:rFonts w:ascii="Verdana" w:hAnsi="Verdana"/>
                <w:b/>
                <w:sz w:val="16"/>
              </w:rPr>
            </w:pPr>
            <w:proofErr w:type="spellStart"/>
            <w:r>
              <w:rPr>
                <w:rFonts w:ascii="Verdana" w:hAnsi="Verdana"/>
                <w:b/>
                <w:sz w:val="16"/>
              </w:rPr>
              <w:t>EExpedient</w:t>
            </w:r>
            <w:proofErr w:type="spellEnd"/>
          </w:p>
        </w:tc>
        <w:tc>
          <w:tcPr>
            <w:tcW w:w="1133" w:type="dxa"/>
            <w:tcBorders>
              <w:top w:val="single" w:sz="6" w:space="0" w:color="auto"/>
              <w:left w:val="single" w:sz="6" w:space="0" w:color="auto"/>
              <w:bottom w:val="single" w:sz="6" w:space="0" w:color="auto"/>
              <w:right w:val="single" w:sz="6" w:space="0" w:color="auto"/>
            </w:tcBorders>
          </w:tcPr>
          <w:p w14:paraId="5F1E6EB0" w14:textId="052148C7" w:rsidR="009659CF" w:rsidRDefault="00D504FE" w:rsidP="009659CF">
            <w:pPr>
              <w:pStyle w:val="Pas8"/>
              <w:tabs>
                <w:tab w:val="left" w:pos="1702"/>
              </w:tabs>
              <w:ind w:right="-72"/>
              <w:rPr>
                <w:rFonts w:ascii="Verdana" w:hAnsi="Verdana"/>
                <w:position w:val="-10"/>
                <w:sz w:val="20"/>
              </w:rPr>
            </w:pPr>
            <w:r>
              <w:rPr>
                <w:rFonts w:ascii="Verdana" w:hAnsi="Verdana"/>
                <w:position w:val="-10"/>
                <w:sz w:val="20"/>
              </w:rPr>
              <w:t>E240046</w:t>
            </w:r>
          </w:p>
        </w:tc>
      </w:tr>
    </w:tbl>
    <w:p w14:paraId="11F1D52B" w14:textId="77777777" w:rsidR="00B520B7" w:rsidRPr="00DC1A33" w:rsidRDefault="00B520B7" w:rsidP="00131852">
      <w:pPr>
        <w:pStyle w:val="Textdecomentari"/>
        <w:tabs>
          <w:tab w:val="left" w:pos="567"/>
          <w:tab w:val="left" w:pos="1134"/>
          <w:tab w:val="left" w:pos="1702"/>
        </w:tabs>
        <w:rPr>
          <w:rFonts w:ascii="Verdana" w:hAnsi="Verdana"/>
        </w:rPr>
      </w:pPr>
    </w:p>
    <w:tbl>
      <w:tblPr>
        <w:tblW w:w="7442" w:type="dxa"/>
        <w:tblLayout w:type="fixed"/>
        <w:tblCellMar>
          <w:left w:w="71" w:type="dxa"/>
          <w:right w:w="71" w:type="dxa"/>
        </w:tblCellMar>
        <w:tblLook w:val="0000" w:firstRow="0" w:lastRow="0" w:firstColumn="0" w:lastColumn="0" w:noHBand="0" w:noVBand="0"/>
      </w:tblPr>
      <w:tblGrid>
        <w:gridCol w:w="1153"/>
        <w:gridCol w:w="1895"/>
        <w:gridCol w:w="992"/>
        <w:gridCol w:w="1134"/>
        <w:gridCol w:w="2268"/>
      </w:tblGrid>
      <w:tr w:rsidR="00F12262" w:rsidRPr="00DC1A33" w14:paraId="02CB9513" w14:textId="77777777" w:rsidTr="00274E2E">
        <w:trPr>
          <w:cantSplit/>
          <w:trHeight w:hRule="exact" w:val="680"/>
        </w:trPr>
        <w:tc>
          <w:tcPr>
            <w:tcW w:w="1153" w:type="dxa"/>
          </w:tcPr>
          <w:p w14:paraId="058B80A2" w14:textId="77777777" w:rsidR="00F12262" w:rsidRPr="00FB4A66" w:rsidRDefault="00F12262" w:rsidP="00131852">
            <w:pPr>
              <w:jc w:val="both"/>
              <w:rPr>
                <w:rFonts w:ascii="Verdana" w:hAnsi="Verdana"/>
                <w:b/>
                <w:sz w:val="16"/>
              </w:rPr>
            </w:pPr>
            <w:r w:rsidRPr="00FB4A66">
              <w:rPr>
                <w:rFonts w:ascii="Verdana" w:hAnsi="Verdana"/>
                <w:b/>
                <w:sz w:val="16"/>
              </w:rPr>
              <w:t>Import</w:t>
            </w:r>
          </w:p>
          <w:p w14:paraId="53D26832" w14:textId="23F796D3" w:rsidR="00F12262" w:rsidRPr="00DC1A33" w:rsidRDefault="00F12262" w:rsidP="00131852">
            <w:pPr>
              <w:jc w:val="both"/>
              <w:rPr>
                <w:rFonts w:ascii="Verdana" w:hAnsi="Verdana"/>
                <w:b/>
                <w:sz w:val="16"/>
              </w:rPr>
            </w:pPr>
            <w:r w:rsidRPr="00FB4A66">
              <w:rPr>
                <w:rFonts w:ascii="Verdana" w:hAnsi="Verdana"/>
                <w:b/>
                <w:sz w:val="16"/>
              </w:rPr>
              <w:t>Pressupost base</w:t>
            </w:r>
            <w:r>
              <w:rPr>
                <w:rFonts w:ascii="Verdana" w:hAnsi="Verdana"/>
                <w:b/>
                <w:sz w:val="16"/>
              </w:rPr>
              <w:t xml:space="preserve"> </w:t>
            </w:r>
          </w:p>
        </w:tc>
        <w:tc>
          <w:tcPr>
            <w:tcW w:w="1895" w:type="dxa"/>
            <w:tcBorders>
              <w:top w:val="single" w:sz="6" w:space="0" w:color="auto"/>
              <w:left w:val="single" w:sz="6" w:space="0" w:color="auto"/>
              <w:bottom w:val="single" w:sz="6" w:space="0" w:color="auto"/>
              <w:right w:val="single" w:sz="6" w:space="0" w:color="auto"/>
            </w:tcBorders>
            <w:shd w:val="clear" w:color="auto" w:fill="auto"/>
          </w:tcPr>
          <w:p w14:paraId="65AA0847" w14:textId="20DDA0A0" w:rsidR="00F12262" w:rsidRDefault="00F12262" w:rsidP="00131852">
            <w:pPr>
              <w:pStyle w:val="Pas8"/>
              <w:tabs>
                <w:tab w:val="left" w:pos="567"/>
                <w:tab w:val="left" w:pos="1134"/>
                <w:tab w:val="left" w:pos="1702"/>
              </w:tabs>
              <w:rPr>
                <w:rFonts w:ascii="Verdana" w:hAnsi="Verdana"/>
                <w:position w:val="-10"/>
                <w:sz w:val="20"/>
              </w:rPr>
            </w:pPr>
          </w:p>
          <w:p w14:paraId="49F4197C" w14:textId="6B1BECBD" w:rsidR="00F12262" w:rsidRPr="00DC1A33" w:rsidRDefault="009913A1" w:rsidP="00131852">
            <w:pPr>
              <w:pStyle w:val="Pas8"/>
              <w:tabs>
                <w:tab w:val="left" w:pos="567"/>
                <w:tab w:val="left" w:pos="1134"/>
                <w:tab w:val="left" w:pos="1702"/>
              </w:tabs>
              <w:rPr>
                <w:rFonts w:ascii="Verdana" w:hAnsi="Verdana"/>
                <w:position w:val="-10"/>
                <w:sz w:val="20"/>
              </w:rPr>
            </w:pPr>
            <w:r>
              <w:rPr>
                <w:rFonts w:ascii="Verdana" w:hAnsi="Verdana"/>
                <w:position w:val="-10"/>
                <w:sz w:val="20"/>
              </w:rPr>
              <w:t>19.559,65</w:t>
            </w:r>
            <w:r w:rsidR="0080116B">
              <w:rPr>
                <w:rFonts w:ascii="Verdana" w:hAnsi="Verdana"/>
                <w:position w:val="-10"/>
                <w:sz w:val="20"/>
              </w:rPr>
              <w:t>€</w:t>
            </w:r>
          </w:p>
        </w:tc>
        <w:tc>
          <w:tcPr>
            <w:tcW w:w="992" w:type="dxa"/>
          </w:tcPr>
          <w:p w14:paraId="3482834A" w14:textId="296CA7D0" w:rsidR="00F12262" w:rsidRPr="00DC1A33" w:rsidRDefault="00F12262" w:rsidP="00131852">
            <w:pPr>
              <w:jc w:val="both"/>
              <w:rPr>
                <w:rFonts w:ascii="Verdana" w:hAnsi="Verdana"/>
                <w:b/>
              </w:rPr>
            </w:pPr>
          </w:p>
        </w:tc>
        <w:tc>
          <w:tcPr>
            <w:tcW w:w="1134" w:type="dxa"/>
            <w:tcBorders>
              <w:right w:val="single" w:sz="4" w:space="0" w:color="auto"/>
            </w:tcBorders>
            <w:shd w:val="clear" w:color="auto" w:fill="auto"/>
          </w:tcPr>
          <w:p w14:paraId="470C8A32" w14:textId="77777777" w:rsidR="00F12262" w:rsidRDefault="00F12262" w:rsidP="00131852">
            <w:pPr>
              <w:jc w:val="both"/>
              <w:rPr>
                <w:rFonts w:ascii="Verdana" w:hAnsi="Verdana"/>
                <w:b/>
                <w:sz w:val="16"/>
              </w:rPr>
            </w:pPr>
          </w:p>
          <w:p w14:paraId="4ED661FA" w14:textId="77777777" w:rsidR="00F12262" w:rsidRPr="00DC1A33" w:rsidRDefault="00F12262" w:rsidP="00131852">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471E8A6A" w14:textId="77777777" w:rsidR="00F12262" w:rsidRDefault="00F12262" w:rsidP="00131852">
            <w:pPr>
              <w:pStyle w:val="Pas8"/>
              <w:tabs>
                <w:tab w:val="left" w:pos="567"/>
                <w:tab w:val="left" w:pos="1134"/>
                <w:tab w:val="left" w:pos="1702"/>
              </w:tabs>
              <w:rPr>
                <w:rFonts w:ascii="Verdana" w:hAnsi="Verdana"/>
                <w:position w:val="-10"/>
                <w:sz w:val="20"/>
              </w:rPr>
            </w:pPr>
          </w:p>
          <w:p w14:paraId="1179A56A" w14:textId="62F2C3B8" w:rsidR="00F12262" w:rsidRPr="00DC1A33" w:rsidRDefault="009913A1" w:rsidP="00131852">
            <w:pPr>
              <w:pStyle w:val="Pas8"/>
              <w:tabs>
                <w:tab w:val="left" w:pos="567"/>
                <w:tab w:val="left" w:pos="1134"/>
                <w:tab w:val="left" w:pos="1702"/>
              </w:tabs>
              <w:rPr>
                <w:rFonts w:ascii="Verdana" w:hAnsi="Verdana"/>
                <w:position w:val="-10"/>
                <w:sz w:val="20"/>
              </w:rPr>
            </w:pPr>
            <w:r>
              <w:rPr>
                <w:rFonts w:asciiTheme="minorHAnsi" w:hAnsiTheme="minorHAnsi"/>
                <w:sz w:val="22"/>
                <w:szCs w:val="22"/>
              </w:rPr>
              <w:t>79212000-3</w:t>
            </w:r>
          </w:p>
        </w:tc>
      </w:tr>
    </w:tbl>
    <w:p w14:paraId="5722AAE8" w14:textId="77777777" w:rsidR="00F3316D" w:rsidRPr="00DC1A33" w:rsidRDefault="00F3316D" w:rsidP="00131852">
      <w:pPr>
        <w:pStyle w:val="Textdecomentari"/>
        <w:tabs>
          <w:tab w:val="left" w:pos="567"/>
          <w:tab w:val="left" w:pos="1134"/>
          <w:tab w:val="left" w:pos="1702"/>
        </w:tabs>
        <w:rPr>
          <w:rFonts w:ascii="Verdana" w:hAnsi="Verdana"/>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0FBB1B26" w14:textId="77777777" w:rsidTr="00FB4A66">
        <w:trPr>
          <w:cantSplit/>
          <w:trHeight w:hRule="exact" w:val="444"/>
        </w:trPr>
        <w:tc>
          <w:tcPr>
            <w:tcW w:w="2268" w:type="dxa"/>
          </w:tcPr>
          <w:p w14:paraId="6803582E" w14:textId="77777777" w:rsidR="00F3316D" w:rsidRPr="00DC1A33" w:rsidRDefault="00F3316D" w:rsidP="00131852">
            <w:pPr>
              <w:jc w:val="both"/>
              <w:rPr>
                <w:rFonts w:ascii="Verdana" w:hAnsi="Verdana"/>
                <w:b/>
                <w:sz w:val="16"/>
              </w:rPr>
            </w:pPr>
            <w:r w:rsidRPr="00DC1A33">
              <w:rPr>
                <w:rFonts w:ascii="Verdana" w:hAnsi="Verdana"/>
                <w:b/>
                <w:sz w:val="16"/>
              </w:rPr>
              <w:t>*Òrgan de contractació</w:t>
            </w:r>
          </w:p>
          <w:p w14:paraId="635ABBA5" w14:textId="77777777" w:rsidR="00F3316D" w:rsidRPr="00DC1A33" w:rsidRDefault="00F3316D" w:rsidP="00131852">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2ADD881A" w14:textId="6F57AF6E" w:rsidR="00F3316D" w:rsidRPr="00E53C01" w:rsidRDefault="00E53C01" w:rsidP="0080116B">
            <w:pPr>
              <w:pStyle w:val="Pas8"/>
              <w:tabs>
                <w:tab w:val="left" w:pos="1702"/>
              </w:tabs>
              <w:rPr>
                <w:rFonts w:ascii="Verdana" w:hAnsi="Verdana"/>
                <w:position w:val="-10"/>
                <w:sz w:val="20"/>
              </w:rPr>
            </w:pPr>
            <w:r w:rsidRPr="00D504FE">
              <w:rPr>
                <w:rFonts w:ascii="Verdana" w:hAnsi="Verdana"/>
                <w:position w:val="-10"/>
                <w:sz w:val="20"/>
              </w:rPr>
              <w:t>Ger</w:t>
            </w:r>
            <w:r w:rsidR="00BC6395" w:rsidRPr="00D504FE">
              <w:rPr>
                <w:rFonts w:ascii="Verdana" w:hAnsi="Verdana"/>
                <w:position w:val="-10"/>
                <w:sz w:val="20"/>
              </w:rPr>
              <w:t>è</w:t>
            </w:r>
            <w:r w:rsidRPr="00D504FE">
              <w:rPr>
                <w:rFonts w:ascii="Verdana" w:hAnsi="Verdana"/>
                <w:position w:val="-10"/>
                <w:sz w:val="20"/>
              </w:rPr>
              <w:t xml:space="preserve">ncia </w:t>
            </w:r>
          </w:p>
        </w:tc>
      </w:tr>
    </w:tbl>
    <w:p w14:paraId="180D4225" w14:textId="77777777" w:rsidR="00F3316D" w:rsidRPr="00DC1A33" w:rsidRDefault="00F3316D" w:rsidP="00131852">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78C57684" w14:textId="77777777" w:rsidTr="00FB4A66">
        <w:trPr>
          <w:cantSplit/>
          <w:trHeight w:hRule="exact" w:val="444"/>
        </w:trPr>
        <w:tc>
          <w:tcPr>
            <w:tcW w:w="2268" w:type="dxa"/>
          </w:tcPr>
          <w:p w14:paraId="4FAF47E7" w14:textId="77777777" w:rsidR="00F3316D" w:rsidRPr="00DC1A33" w:rsidRDefault="00F3316D" w:rsidP="00131852">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1266472E" w14:textId="253B1E36" w:rsidR="00F3316D" w:rsidRPr="00DC1A33" w:rsidRDefault="00E53C01" w:rsidP="00131852">
            <w:pPr>
              <w:pStyle w:val="Pas8"/>
              <w:tabs>
                <w:tab w:val="left" w:pos="567"/>
                <w:tab w:val="left" w:pos="1134"/>
                <w:tab w:val="left" w:pos="1702"/>
              </w:tabs>
              <w:rPr>
                <w:rFonts w:ascii="Verdana" w:hAnsi="Verdana"/>
                <w:position w:val="-10"/>
                <w:sz w:val="20"/>
              </w:rPr>
            </w:pPr>
            <w:r>
              <w:rPr>
                <w:rFonts w:ascii="Verdana" w:hAnsi="Verdana"/>
                <w:position w:val="-10"/>
                <w:sz w:val="20"/>
              </w:rPr>
              <w:t xml:space="preserve">Administració </w:t>
            </w:r>
          </w:p>
        </w:tc>
      </w:tr>
    </w:tbl>
    <w:p w14:paraId="4A6098BE" w14:textId="77777777" w:rsidR="00F3316D" w:rsidRPr="00DC1A33" w:rsidRDefault="00F3316D" w:rsidP="00131852">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07BA63C" w14:textId="77777777" w:rsidTr="00FB4A66">
        <w:trPr>
          <w:cantSplit/>
          <w:trHeight w:hRule="exact" w:val="444"/>
        </w:trPr>
        <w:tc>
          <w:tcPr>
            <w:tcW w:w="2268" w:type="dxa"/>
            <w:tcBorders>
              <w:right w:val="single" w:sz="4" w:space="0" w:color="auto"/>
            </w:tcBorders>
            <w:shd w:val="clear" w:color="auto" w:fill="auto"/>
          </w:tcPr>
          <w:p w14:paraId="76D09559" w14:textId="77777777" w:rsidR="00F3316D" w:rsidRPr="00DC1A33" w:rsidRDefault="00F3316D" w:rsidP="00131852">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3AFE7FDA" w14:textId="218CAF7C" w:rsidR="0080116B" w:rsidRPr="00DC1A33" w:rsidRDefault="0080116B" w:rsidP="00131852">
            <w:pPr>
              <w:pStyle w:val="Pas8"/>
              <w:tabs>
                <w:tab w:val="left" w:pos="567"/>
                <w:tab w:val="left" w:pos="1134"/>
                <w:tab w:val="left" w:pos="1702"/>
              </w:tabs>
              <w:rPr>
                <w:rFonts w:ascii="Verdana" w:hAnsi="Verdana"/>
                <w:position w:val="-10"/>
                <w:sz w:val="20"/>
              </w:rPr>
            </w:pPr>
            <w:r>
              <w:rPr>
                <w:rFonts w:ascii="Verdana" w:hAnsi="Verdana"/>
                <w:position w:val="-10"/>
                <w:sz w:val="20"/>
              </w:rPr>
              <w:t xml:space="preserve">Direcció de Instal·lacions i Obres </w:t>
            </w:r>
          </w:p>
        </w:tc>
      </w:tr>
    </w:tbl>
    <w:p w14:paraId="32A5360C" w14:textId="626A10F6" w:rsidR="00F3316D" w:rsidRPr="00131852" w:rsidRDefault="00F3316D" w:rsidP="00131852">
      <w:pPr>
        <w:jc w:val="both"/>
        <w:rPr>
          <w:rFonts w:ascii="Verdana" w:hAnsi="Verdana"/>
          <w:sz w:val="16"/>
          <w:szCs w:val="16"/>
        </w:rPr>
      </w:pPr>
    </w:p>
    <w:p w14:paraId="07173391" w14:textId="0C384A2D" w:rsidR="00F3316D" w:rsidRPr="00131852" w:rsidRDefault="00F3316D" w:rsidP="00131852">
      <w:pPr>
        <w:jc w:val="both"/>
        <w:rPr>
          <w:rFonts w:ascii="Verdana" w:hAnsi="Verdana"/>
        </w:rPr>
      </w:pPr>
      <w:r w:rsidRPr="00131852">
        <w:rPr>
          <w:rFonts w:ascii="Verdana" w:hAnsi="Verdana"/>
        </w:rPr>
        <w:t xml:space="preserve">*Aquestes dades han de constar en cadascuna de les factures presentades per </w:t>
      </w:r>
      <w:r w:rsidR="00D1665F" w:rsidRPr="00131852">
        <w:rPr>
          <w:rFonts w:ascii="Verdana" w:hAnsi="Verdana"/>
        </w:rPr>
        <w:t>l’empresa adjudicatària</w:t>
      </w:r>
      <w:r w:rsidRPr="00131852">
        <w:rPr>
          <w:rFonts w:ascii="Verdana" w:hAnsi="Verdana"/>
        </w:rPr>
        <w:t>.</w:t>
      </w:r>
    </w:p>
    <w:p w14:paraId="1B027EF0" w14:textId="77777777" w:rsidR="00B520B7" w:rsidRPr="00DC1A33" w:rsidRDefault="00B520B7" w:rsidP="00131852">
      <w:pPr>
        <w:pStyle w:val="Textdecomentari"/>
        <w:tabs>
          <w:tab w:val="left" w:pos="4963"/>
        </w:tabs>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49CC8DA9" w14:textId="77777777" w:rsidR="005A2494" w:rsidRPr="00CC74FA" w:rsidRDefault="00947B5D" w:rsidP="00131852">
          <w:pPr>
            <w:pStyle w:val="TtoldelIDC"/>
            <w:jc w:val="both"/>
            <w:rPr>
              <w:rFonts w:ascii="Verdana" w:hAnsi="Verdana"/>
              <w:b w:val="0"/>
              <w:color w:val="auto"/>
              <w:sz w:val="20"/>
            </w:rPr>
          </w:pPr>
          <w:r w:rsidRPr="00CC74FA">
            <w:rPr>
              <w:rFonts w:ascii="Verdana" w:hAnsi="Verdana"/>
              <w:b w:val="0"/>
              <w:color w:val="auto"/>
              <w:sz w:val="20"/>
            </w:rPr>
            <w:t>Índex</w:t>
          </w:r>
        </w:p>
        <w:p w14:paraId="223CF3CD" w14:textId="77777777" w:rsidR="000C2F1D" w:rsidRDefault="00CC74FA">
          <w:pPr>
            <w:pStyle w:val="IDC1"/>
            <w:rPr>
              <w:rFonts w:asciiTheme="minorHAnsi" w:eastAsiaTheme="minorEastAsia" w:hAnsiTheme="minorHAnsi" w:cstheme="minorBidi"/>
              <w:noProof/>
              <w:sz w:val="22"/>
              <w:szCs w:val="22"/>
            </w:rPr>
          </w:pPr>
          <w:r w:rsidRPr="00274E2E">
            <w:rPr>
              <w:rStyle w:val="Enlla"/>
              <w:noProof/>
            </w:rPr>
            <w:fldChar w:fldCharType="begin"/>
          </w:r>
          <w:r w:rsidRPr="00274E2E">
            <w:rPr>
              <w:rStyle w:val="Enlla"/>
              <w:noProof/>
            </w:rPr>
            <w:instrText xml:space="preserve"> TOC \o "1-3" \h \z \u </w:instrText>
          </w:r>
          <w:r w:rsidRPr="00274E2E">
            <w:rPr>
              <w:rStyle w:val="Enlla"/>
              <w:noProof/>
            </w:rPr>
            <w:fldChar w:fldCharType="separate"/>
          </w:r>
          <w:hyperlink w:anchor="_Toc56761544" w:history="1">
            <w:r w:rsidR="000C2F1D" w:rsidRPr="004F648D">
              <w:rPr>
                <w:rStyle w:val="Enlla"/>
                <w:noProof/>
              </w:rPr>
              <w:t>Clàusula 1. Objecte i règim jurídic del contracte</w:t>
            </w:r>
            <w:r w:rsidR="000C2F1D">
              <w:rPr>
                <w:noProof/>
                <w:webHidden/>
              </w:rPr>
              <w:tab/>
            </w:r>
            <w:r w:rsidR="000C2F1D">
              <w:rPr>
                <w:noProof/>
                <w:webHidden/>
              </w:rPr>
              <w:fldChar w:fldCharType="begin"/>
            </w:r>
            <w:r w:rsidR="000C2F1D">
              <w:rPr>
                <w:noProof/>
                <w:webHidden/>
              </w:rPr>
              <w:instrText xml:space="preserve"> PAGEREF _Toc56761544 \h </w:instrText>
            </w:r>
            <w:r w:rsidR="000C2F1D">
              <w:rPr>
                <w:noProof/>
                <w:webHidden/>
              </w:rPr>
            </w:r>
            <w:r w:rsidR="000C2F1D">
              <w:rPr>
                <w:noProof/>
                <w:webHidden/>
              </w:rPr>
              <w:fldChar w:fldCharType="separate"/>
            </w:r>
            <w:r w:rsidR="00EC264C">
              <w:rPr>
                <w:noProof/>
                <w:webHidden/>
              </w:rPr>
              <w:t>2</w:t>
            </w:r>
            <w:r w:rsidR="000C2F1D">
              <w:rPr>
                <w:noProof/>
                <w:webHidden/>
              </w:rPr>
              <w:fldChar w:fldCharType="end"/>
            </w:r>
          </w:hyperlink>
        </w:p>
        <w:p w14:paraId="1761D62B" w14:textId="77777777" w:rsidR="000C2F1D" w:rsidRDefault="00807C82">
          <w:pPr>
            <w:pStyle w:val="IDC1"/>
            <w:rPr>
              <w:rFonts w:asciiTheme="minorHAnsi" w:eastAsiaTheme="minorEastAsia" w:hAnsiTheme="minorHAnsi" w:cstheme="minorBidi"/>
              <w:noProof/>
              <w:sz w:val="22"/>
              <w:szCs w:val="22"/>
            </w:rPr>
          </w:pPr>
          <w:hyperlink w:anchor="_Toc56761545" w:history="1">
            <w:r w:rsidR="000C2F1D" w:rsidRPr="004F648D">
              <w:rPr>
                <w:rStyle w:val="Enlla"/>
                <w:noProof/>
              </w:rPr>
              <w:t>Clàusula 2. Pressupost base de licitació i valor estimat del contracte</w:t>
            </w:r>
            <w:r w:rsidR="000C2F1D">
              <w:rPr>
                <w:noProof/>
                <w:webHidden/>
              </w:rPr>
              <w:tab/>
            </w:r>
            <w:r w:rsidR="000C2F1D">
              <w:rPr>
                <w:noProof/>
                <w:webHidden/>
              </w:rPr>
              <w:fldChar w:fldCharType="begin"/>
            </w:r>
            <w:r w:rsidR="000C2F1D">
              <w:rPr>
                <w:noProof/>
                <w:webHidden/>
              </w:rPr>
              <w:instrText xml:space="preserve"> PAGEREF _Toc56761545 \h </w:instrText>
            </w:r>
            <w:r w:rsidR="000C2F1D">
              <w:rPr>
                <w:noProof/>
                <w:webHidden/>
              </w:rPr>
            </w:r>
            <w:r w:rsidR="000C2F1D">
              <w:rPr>
                <w:noProof/>
                <w:webHidden/>
              </w:rPr>
              <w:fldChar w:fldCharType="separate"/>
            </w:r>
            <w:r w:rsidR="00EC264C">
              <w:rPr>
                <w:noProof/>
                <w:webHidden/>
              </w:rPr>
              <w:t>3</w:t>
            </w:r>
            <w:r w:rsidR="000C2F1D">
              <w:rPr>
                <w:noProof/>
                <w:webHidden/>
              </w:rPr>
              <w:fldChar w:fldCharType="end"/>
            </w:r>
          </w:hyperlink>
        </w:p>
        <w:p w14:paraId="1F61E92B" w14:textId="77777777" w:rsidR="000C2F1D" w:rsidRDefault="00807C82">
          <w:pPr>
            <w:pStyle w:val="IDC1"/>
            <w:rPr>
              <w:rFonts w:asciiTheme="minorHAnsi" w:eastAsiaTheme="minorEastAsia" w:hAnsiTheme="minorHAnsi" w:cstheme="minorBidi"/>
              <w:noProof/>
              <w:sz w:val="22"/>
              <w:szCs w:val="22"/>
            </w:rPr>
          </w:pPr>
          <w:hyperlink w:anchor="_Toc56761546" w:history="1">
            <w:r w:rsidR="000C2F1D" w:rsidRPr="004F648D">
              <w:rPr>
                <w:rStyle w:val="Enlla"/>
                <w:noProof/>
              </w:rPr>
              <w:t>Clàusula 3. Durada del contracte</w:t>
            </w:r>
            <w:r w:rsidR="000C2F1D">
              <w:rPr>
                <w:noProof/>
                <w:webHidden/>
              </w:rPr>
              <w:tab/>
            </w:r>
            <w:r w:rsidR="000C2F1D">
              <w:rPr>
                <w:noProof/>
                <w:webHidden/>
              </w:rPr>
              <w:fldChar w:fldCharType="begin"/>
            </w:r>
            <w:r w:rsidR="000C2F1D">
              <w:rPr>
                <w:noProof/>
                <w:webHidden/>
              </w:rPr>
              <w:instrText xml:space="preserve"> PAGEREF _Toc56761546 \h </w:instrText>
            </w:r>
            <w:r w:rsidR="000C2F1D">
              <w:rPr>
                <w:noProof/>
                <w:webHidden/>
              </w:rPr>
            </w:r>
            <w:r w:rsidR="000C2F1D">
              <w:rPr>
                <w:noProof/>
                <w:webHidden/>
              </w:rPr>
              <w:fldChar w:fldCharType="separate"/>
            </w:r>
            <w:r w:rsidR="00EC264C">
              <w:rPr>
                <w:noProof/>
                <w:webHidden/>
              </w:rPr>
              <w:t>5</w:t>
            </w:r>
            <w:r w:rsidR="000C2F1D">
              <w:rPr>
                <w:noProof/>
                <w:webHidden/>
              </w:rPr>
              <w:fldChar w:fldCharType="end"/>
            </w:r>
          </w:hyperlink>
        </w:p>
        <w:p w14:paraId="0A3ADD48" w14:textId="77777777" w:rsidR="000C2F1D" w:rsidRDefault="00807C82">
          <w:pPr>
            <w:pStyle w:val="IDC1"/>
            <w:rPr>
              <w:rFonts w:asciiTheme="minorHAnsi" w:eastAsiaTheme="minorEastAsia" w:hAnsiTheme="minorHAnsi" w:cstheme="minorBidi"/>
              <w:noProof/>
              <w:sz w:val="22"/>
              <w:szCs w:val="22"/>
            </w:rPr>
          </w:pPr>
          <w:hyperlink w:anchor="_Toc56761547" w:history="1">
            <w:r w:rsidR="000C2F1D" w:rsidRPr="004F648D">
              <w:rPr>
                <w:rStyle w:val="Enlla"/>
                <w:noProof/>
              </w:rPr>
              <w:t>Clàusula 4. Òrgan de contractació. Perfil de contractant</w:t>
            </w:r>
            <w:r w:rsidR="000C2F1D">
              <w:rPr>
                <w:noProof/>
                <w:webHidden/>
              </w:rPr>
              <w:tab/>
            </w:r>
            <w:r w:rsidR="000C2F1D">
              <w:rPr>
                <w:noProof/>
                <w:webHidden/>
              </w:rPr>
              <w:fldChar w:fldCharType="begin"/>
            </w:r>
            <w:r w:rsidR="000C2F1D">
              <w:rPr>
                <w:noProof/>
                <w:webHidden/>
              </w:rPr>
              <w:instrText xml:space="preserve"> PAGEREF _Toc56761547 \h </w:instrText>
            </w:r>
            <w:r w:rsidR="000C2F1D">
              <w:rPr>
                <w:noProof/>
                <w:webHidden/>
              </w:rPr>
            </w:r>
            <w:r w:rsidR="000C2F1D">
              <w:rPr>
                <w:noProof/>
                <w:webHidden/>
              </w:rPr>
              <w:fldChar w:fldCharType="separate"/>
            </w:r>
            <w:r w:rsidR="00EC264C">
              <w:rPr>
                <w:noProof/>
                <w:webHidden/>
              </w:rPr>
              <w:t>5</w:t>
            </w:r>
            <w:r w:rsidR="000C2F1D">
              <w:rPr>
                <w:noProof/>
                <w:webHidden/>
              </w:rPr>
              <w:fldChar w:fldCharType="end"/>
            </w:r>
          </w:hyperlink>
        </w:p>
        <w:p w14:paraId="0F47D1A6" w14:textId="77777777" w:rsidR="000C2F1D" w:rsidRDefault="00807C82">
          <w:pPr>
            <w:pStyle w:val="IDC1"/>
            <w:rPr>
              <w:rFonts w:asciiTheme="minorHAnsi" w:eastAsiaTheme="minorEastAsia" w:hAnsiTheme="minorHAnsi" w:cstheme="minorBidi"/>
              <w:noProof/>
              <w:sz w:val="22"/>
              <w:szCs w:val="22"/>
            </w:rPr>
          </w:pPr>
          <w:hyperlink w:anchor="_Toc56761548" w:history="1">
            <w:r w:rsidR="000C2F1D" w:rsidRPr="004F648D">
              <w:rPr>
                <w:rStyle w:val="Enlla"/>
                <w:noProof/>
              </w:rPr>
              <w:t>Clàusula 5. Expedient de contractació i procediment d'adjudicació</w:t>
            </w:r>
            <w:r w:rsidR="000C2F1D">
              <w:rPr>
                <w:noProof/>
                <w:webHidden/>
              </w:rPr>
              <w:tab/>
            </w:r>
            <w:r w:rsidR="000C2F1D">
              <w:rPr>
                <w:noProof/>
                <w:webHidden/>
              </w:rPr>
              <w:fldChar w:fldCharType="begin"/>
            </w:r>
            <w:r w:rsidR="000C2F1D">
              <w:rPr>
                <w:noProof/>
                <w:webHidden/>
              </w:rPr>
              <w:instrText xml:space="preserve"> PAGEREF _Toc56761548 \h </w:instrText>
            </w:r>
            <w:r w:rsidR="000C2F1D">
              <w:rPr>
                <w:noProof/>
                <w:webHidden/>
              </w:rPr>
            </w:r>
            <w:r w:rsidR="000C2F1D">
              <w:rPr>
                <w:noProof/>
                <w:webHidden/>
              </w:rPr>
              <w:fldChar w:fldCharType="separate"/>
            </w:r>
            <w:r w:rsidR="00EC264C">
              <w:rPr>
                <w:noProof/>
                <w:webHidden/>
              </w:rPr>
              <w:t>6</w:t>
            </w:r>
            <w:r w:rsidR="000C2F1D">
              <w:rPr>
                <w:noProof/>
                <w:webHidden/>
              </w:rPr>
              <w:fldChar w:fldCharType="end"/>
            </w:r>
          </w:hyperlink>
        </w:p>
        <w:p w14:paraId="51429383" w14:textId="77777777" w:rsidR="000C2F1D" w:rsidRDefault="00807C82">
          <w:pPr>
            <w:pStyle w:val="IDC1"/>
            <w:rPr>
              <w:rFonts w:asciiTheme="minorHAnsi" w:eastAsiaTheme="minorEastAsia" w:hAnsiTheme="minorHAnsi" w:cstheme="minorBidi"/>
              <w:noProof/>
              <w:sz w:val="22"/>
              <w:szCs w:val="22"/>
            </w:rPr>
          </w:pPr>
          <w:hyperlink w:anchor="_Toc56761549" w:history="1">
            <w:r w:rsidR="000C2F1D" w:rsidRPr="004F648D">
              <w:rPr>
                <w:rStyle w:val="Enlla"/>
                <w:noProof/>
              </w:rPr>
              <w:t>Clàusula 6. Publicitat de la licitació</w:t>
            </w:r>
            <w:r w:rsidR="000C2F1D">
              <w:rPr>
                <w:noProof/>
                <w:webHidden/>
              </w:rPr>
              <w:tab/>
            </w:r>
            <w:r w:rsidR="000C2F1D">
              <w:rPr>
                <w:noProof/>
                <w:webHidden/>
              </w:rPr>
              <w:fldChar w:fldCharType="begin"/>
            </w:r>
            <w:r w:rsidR="000C2F1D">
              <w:rPr>
                <w:noProof/>
                <w:webHidden/>
              </w:rPr>
              <w:instrText xml:space="preserve"> PAGEREF _Toc56761549 \h </w:instrText>
            </w:r>
            <w:r w:rsidR="000C2F1D">
              <w:rPr>
                <w:noProof/>
                <w:webHidden/>
              </w:rPr>
            </w:r>
            <w:r w:rsidR="000C2F1D">
              <w:rPr>
                <w:noProof/>
                <w:webHidden/>
              </w:rPr>
              <w:fldChar w:fldCharType="separate"/>
            </w:r>
            <w:r w:rsidR="00EC264C">
              <w:rPr>
                <w:noProof/>
                <w:webHidden/>
              </w:rPr>
              <w:t>6</w:t>
            </w:r>
            <w:r w:rsidR="000C2F1D">
              <w:rPr>
                <w:noProof/>
                <w:webHidden/>
              </w:rPr>
              <w:fldChar w:fldCharType="end"/>
            </w:r>
          </w:hyperlink>
        </w:p>
        <w:p w14:paraId="0221EA00" w14:textId="77777777" w:rsidR="000C2F1D" w:rsidRDefault="00807C82">
          <w:pPr>
            <w:pStyle w:val="IDC1"/>
            <w:rPr>
              <w:rFonts w:asciiTheme="minorHAnsi" w:eastAsiaTheme="minorEastAsia" w:hAnsiTheme="minorHAnsi" w:cstheme="minorBidi"/>
              <w:noProof/>
              <w:sz w:val="22"/>
              <w:szCs w:val="22"/>
            </w:rPr>
          </w:pPr>
          <w:hyperlink w:anchor="_Toc56761550" w:history="1">
            <w:r w:rsidR="000C2F1D" w:rsidRPr="004F648D">
              <w:rPr>
                <w:rStyle w:val="Enlla"/>
                <w:noProof/>
              </w:rPr>
              <w:t>Clàusula 7. Requisits de capacitat i solvència</w:t>
            </w:r>
            <w:r w:rsidR="000C2F1D">
              <w:rPr>
                <w:noProof/>
                <w:webHidden/>
              </w:rPr>
              <w:tab/>
            </w:r>
            <w:r w:rsidR="000C2F1D">
              <w:rPr>
                <w:noProof/>
                <w:webHidden/>
              </w:rPr>
              <w:fldChar w:fldCharType="begin"/>
            </w:r>
            <w:r w:rsidR="000C2F1D">
              <w:rPr>
                <w:noProof/>
                <w:webHidden/>
              </w:rPr>
              <w:instrText xml:space="preserve"> PAGEREF _Toc56761550 \h </w:instrText>
            </w:r>
            <w:r w:rsidR="000C2F1D">
              <w:rPr>
                <w:noProof/>
                <w:webHidden/>
              </w:rPr>
            </w:r>
            <w:r w:rsidR="000C2F1D">
              <w:rPr>
                <w:noProof/>
                <w:webHidden/>
              </w:rPr>
              <w:fldChar w:fldCharType="separate"/>
            </w:r>
            <w:r w:rsidR="00EC264C">
              <w:rPr>
                <w:noProof/>
                <w:webHidden/>
              </w:rPr>
              <w:t>6</w:t>
            </w:r>
            <w:r w:rsidR="000C2F1D">
              <w:rPr>
                <w:noProof/>
                <w:webHidden/>
              </w:rPr>
              <w:fldChar w:fldCharType="end"/>
            </w:r>
          </w:hyperlink>
        </w:p>
        <w:p w14:paraId="6A1ABA92" w14:textId="77777777" w:rsidR="000C2F1D" w:rsidRDefault="00807C82">
          <w:pPr>
            <w:pStyle w:val="IDC1"/>
            <w:rPr>
              <w:rFonts w:asciiTheme="minorHAnsi" w:eastAsiaTheme="minorEastAsia" w:hAnsiTheme="minorHAnsi" w:cstheme="minorBidi"/>
              <w:noProof/>
              <w:sz w:val="22"/>
              <w:szCs w:val="22"/>
            </w:rPr>
          </w:pPr>
          <w:hyperlink w:anchor="_Toc56761551" w:history="1">
            <w:r w:rsidR="000C2F1D" w:rsidRPr="004F648D">
              <w:rPr>
                <w:rStyle w:val="Enlla"/>
                <w:noProof/>
              </w:rPr>
              <w:t>Clàusula 8. Documentació que han de presentar les empreses licitadores</w:t>
            </w:r>
            <w:r w:rsidR="000C2F1D">
              <w:rPr>
                <w:noProof/>
                <w:webHidden/>
              </w:rPr>
              <w:tab/>
            </w:r>
            <w:r w:rsidR="000C2F1D">
              <w:rPr>
                <w:noProof/>
                <w:webHidden/>
              </w:rPr>
              <w:fldChar w:fldCharType="begin"/>
            </w:r>
            <w:r w:rsidR="000C2F1D">
              <w:rPr>
                <w:noProof/>
                <w:webHidden/>
              </w:rPr>
              <w:instrText xml:space="preserve"> PAGEREF _Toc56761551 \h </w:instrText>
            </w:r>
            <w:r w:rsidR="000C2F1D">
              <w:rPr>
                <w:noProof/>
                <w:webHidden/>
              </w:rPr>
            </w:r>
            <w:r w:rsidR="000C2F1D">
              <w:rPr>
                <w:noProof/>
                <w:webHidden/>
              </w:rPr>
              <w:fldChar w:fldCharType="separate"/>
            </w:r>
            <w:r w:rsidR="00EC264C">
              <w:rPr>
                <w:noProof/>
                <w:webHidden/>
              </w:rPr>
              <w:t>8</w:t>
            </w:r>
            <w:r w:rsidR="000C2F1D">
              <w:rPr>
                <w:noProof/>
                <w:webHidden/>
              </w:rPr>
              <w:fldChar w:fldCharType="end"/>
            </w:r>
          </w:hyperlink>
        </w:p>
        <w:p w14:paraId="6F82533A" w14:textId="77777777" w:rsidR="000C2F1D" w:rsidRDefault="00807C82">
          <w:pPr>
            <w:pStyle w:val="IDC1"/>
            <w:rPr>
              <w:rFonts w:asciiTheme="minorHAnsi" w:eastAsiaTheme="minorEastAsia" w:hAnsiTheme="minorHAnsi" w:cstheme="minorBidi"/>
              <w:noProof/>
              <w:sz w:val="22"/>
              <w:szCs w:val="22"/>
            </w:rPr>
          </w:pPr>
          <w:hyperlink w:anchor="_Toc56761553" w:history="1">
            <w:r w:rsidR="000C2F1D" w:rsidRPr="004F648D">
              <w:rPr>
                <w:rStyle w:val="Enlla"/>
                <w:noProof/>
              </w:rPr>
              <w:t>Clàusula 9. Termini per a la presentació electrònica de la documentació i de les proposicions</w:t>
            </w:r>
            <w:r w:rsidR="000C2F1D">
              <w:rPr>
                <w:noProof/>
                <w:webHidden/>
              </w:rPr>
              <w:tab/>
            </w:r>
            <w:r w:rsidR="000C2F1D">
              <w:rPr>
                <w:noProof/>
                <w:webHidden/>
              </w:rPr>
              <w:fldChar w:fldCharType="begin"/>
            </w:r>
            <w:r w:rsidR="000C2F1D">
              <w:rPr>
                <w:noProof/>
                <w:webHidden/>
              </w:rPr>
              <w:instrText xml:space="preserve"> PAGEREF _Toc56761553 \h </w:instrText>
            </w:r>
            <w:r w:rsidR="000C2F1D">
              <w:rPr>
                <w:noProof/>
                <w:webHidden/>
              </w:rPr>
            </w:r>
            <w:r w:rsidR="000C2F1D">
              <w:rPr>
                <w:noProof/>
                <w:webHidden/>
              </w:rPr>
              <w:fldChar w:fldCharType="separate"/>
            </w:r>
            <w:r w:rsidR="00EC264C">
              <w:rPr>
                <w:noProof/>
                <w:webHidden/>
              </w:rPr>
              <w:t>12</w:t>
            </w:r>
            <w:r w:rsidR="000C2F1D">
              <w:rPr>
                <w:noProof/>
                <w:webHidden/>
              </w:rPr>
              <w:fldChar w:fldCharType="end"/>
            </w:r>
          </w:hyperlink>
        </w:p>
        <w:p w14:paraId="75BFDD11" w14:textId="77777777" w:rsidR="000C2F1D" w:rsidRDefault="00807C82">
          <w:pPr>
            <w:pStyle w:val="IDC1"/>
            <w:rPr>
              <w:rFonts w:asciiTheme="minorHAnsi" w:eastAsiaTheme="minorEastAsia" w:hAnsiTheme="minorHAnsi" w:cstheme="minorBidi"/>
              <w:noProof/>
              <w:sz w:val="22"/>
              <w:szCs w:val="22"/>
            </w:rPr>
          </w:pPr>
          <w:hyperlink w:anchor="_Toc56761554" w:history="1">
            <w:r w:rsidR="000C2F1D" w:rsidRPr="004F648D">
              <w:rPr>
                <w:rStyle w:val="Enlla"/>
                <w:noProof/>
              </w:rPr>
              <w:t>Clàusula 10. Criteris de valoració de les ofertes</w:t>
            </w:r>
            <w:r w:rsidR="000C2F1D">
              <w:rPr>
                <w:noProof/>
                <w:webHidden/>
              </w:rPr>
              <w:tab/>
            </w:r>
            <w:r w:rsidR="000C2F1D">
              <w:rPr>
                <w:noProof/>
                <w:webHidden/>
              </w:rPr>
              <w:fldChar w:fldCharType="begin"/>
            </w:r>
            <w:r w:rsidR="000C2F1D">
              <w:rPr>
                <w:noProof/>
                <w:webHidden/>
              </w:rPr>
              <w:instrText xml:space="preserve"> PAGEREF _Toc56761554 \h </w:instrText>
            </w:r>
            <w:r w:rsidR="000C2F1D">
              <w:rPr>
                <w:noProof/>
                <w:webHidden/>
              </w:rPr>
            </w:r>
            <w:r w:rsidR="000C2F1D">
              <w:rPr>
                <w:noProof/>
                <w:webHidden/>
              </w:rPr>
              <w:fldChar w:fldCharType="separate"/>
            </w:r>
            <w:r w:rsidR="00EC264C">
              <w:rPr>
                <w:noProof/>
                <w:webHidden/>
              </w:rPr>
              <w:t>14</w:t>
            </w:r>
            <w:r w:rsidR="000C2F1D">
              <w:rPr>
                <w:noProof/>
                <w:webHidden/>
              </w:rPr>
              <w:fldChar w:fldCharType="end"/>
            </w:r>
          </w:hyperlink>
        </w:p>
        <w:p w14:paraId="5C90BEE6" w14:textId="77777777" w:rsidR="000C2F1D" w:rsidRDefault="00807C82">
          <w:pPr>
            <w:pStyle w:val="IDC1"/>
            <w:rPr>
              <w:rFonts w:asciiTheme="minorHAnsi" w:eastAsiaTheme="minorEastAsia" w:hAnsiTheme="minorHAnsi" w:cstheme="minorBidi"/>
              <w:noProof/>
              <w:sz w:val="22"/>
              <w:szCs w:val="22"/>
            </w:rPr>
          </w:pPr>
          <w:hyperlink w:anchor="_Toc56761555" w:history="1">
            <w:r w:rsidR="000C2F1D" w:rsidRPr="004F648D">
              <w:rPr>
                <w:rStyle w:val="Enlla"/>
                <w:noProof/>
              </w:rPr>
              <w:t>Clàusula 11. Mesa de contractació</w:t>
            </w:r>
            <w:r w:rsidR="000C2F1D">
              <w:rPr>
                <w:noProof/>
                <w:webHidden/>
              </w:rPr>
              <w:tab/>
            </w:r>
            <w:r w:rsidR="000C2F1D">
              <w:rPr>
                <w:noProof/>
                <w:webHidden/>
              </w:rPr>
              <w:fldChar w:fldCharType="begin"/>
            </w:r>
            <w:r w:rsidR="000C2F1D">
              <w:rPr>
                <w:noProof/>
                <w:webHidden/>
              </w:rPr>
              <w:instrText xml:space="preserve"> PAGEREF _Toc56761555 \h </w:instrText>
            </w:r>
            <w:r w:rsidR="000C2F1D">
              <w:rPr>
                <w:noProof/>
                <w:webHidden/>
              </w:rPr>
            </w:r>
            <w:r w:rsidR="000C2F1D">
              <w:rPr>
                <w:noProof/>
                <w:webHidden/>
              </w:rPr>
              <w:fldChar w:fldCharType="separate"/>
            </w:r>
            <w:r w:rsidR="00EC264C">
              <w:rPr>
                <w:noProof/>
                <w:webHidden/>
              </w:rPr>
              <w:t>16</w:t>
            </w:r>
            <w:r w:rsidR="000C2F1D">
              <w:rPr>
                <w:noProof/>
                <w:webHidden/>
              </w:rPr>
              <w:fldChar w:fldCharType="end"/>
            </w:r>
          </w:hyperlink>
        </w:p>
        <w:p w14:paraId="37F862C9" w14:textId="77777777" w:rsidR="000C2F1D" w:rsidRDefault="00807C82">
          <w:pPr>
            <w:pStyle w:val="IDC1"/>
            <w:rPr>
              <w:rFonts w:asciiTheme="minorHAnsi" w:eastAsiaTheme="minorEastAsia" w:hAnsiTheme="minorHAnsi" w:cstheme="minorBidi"/>
              <w:noProof/>
              <w:sz w:val="22"/>
              <w:szCs w:val="22"/>
            </w:rPr>
          </w:pPr>
          <w:hyperlink w:anchor="_Toc56761556" w:history="1">
            <w:r w:rsidR="000C2F1D" w:rsidRPr="004F648D">
              <w:rPr>
                <w:rStyle w:val="Enlla"/>
                <w:noProof/>
              </w:rPr>
              <w:t>Clàusula 12. Obertura de les proposicions</w:t>
            </w:r>
            <w:r w:rsidR="000C2F1D">
              <w:rPr>
                <w:noProof/>
                <w:webHidden/>
              </w:rPr>
              <w:tab/>
            </w:r>
            <w:r w:rsidR="000C2F1D">
              <w:rPr>
                <w:noProof/>
                <w:webHidden/>
              </w:rPr>
              <w:fldChar w:fldCharType="begin"/>
            </w:r>
            <w:r w:rsidR="000C2F1D">
              <w:rPr>
                <w:noProof/>
                <w:webHidden/>
              </w:rPr>
              <w:instrText xml:space="preserve"> PAGEREF _Toc56761556 \h </w:instrText>
            </w:r>
            <w:r w:rsidR="000C2F1D">
              <w:rPr>
                <w:noProof/>
                <w:webHidden/>
              </w:rPr>
            </w:r>
            <w:r w:rsidR="000C2F1D">
              <w:rPr>
                <w:noProof/>
                <w:webHidden/>
              </w:rPr>
              <w:fldChar w:fldCharType="separate"/>
            </w:r>
            <w:r w:rsidR="00EC264C">
              <w:rPr>
                <w:noProof/>
                <w:webHidden/>
              </w:rPr>
              <w:t>17</w:t>
            </w:r>
            <w:r w:rsidR="000C2F1D">
              <w:rPr>
                <w:noProof/>
                <w:webHidden/>
              </w:rPr>
              <w:fldChar w:fldCharType="end"/>
            </w:r>
          </w:hyperlink>
        </w:p>
        <w:p w14:paraId="4EF27BB5" w14:textId="77777777" w:rsidR="000C2F1D" w:rsidRDefault="00807C82">
          <w:pPr>
            <w:pStyle w:val="IDC1"/>
            <w:rPr>
              <w:rFonts w:asciiTheme="minorHAnsi" w:eastAsiaTheme="minorEastAsia" w:hAnsiTheme="minorHAnsi" w:cstheme="minorBidi"/>
              <w:noProof/>
              <w:sz w:val="22"/>
              <w:szCs w:val="22"/>
            </w:rPr>
          </w:pPr>
          <w:hyperlink w:anchor="_Toc56761557" w:history="1">
            <w:r w:rsidR="000C2F1D" w:rsidRPr="004F648D">
              <w:rPr>
                <w:rStyle w:val="Enlla"/>
                <w:noProof/>
              </w:rPr>
              <w:t>Clàusula 13. Adjudicació del contracte</w:t>
            </w:r>
            <w:r w:rsidR="000C2F1D">
              <w:rPr>
                <w:noProof/>
                <w:webHidden/>
              </w:rPr>
              <w:tab/>
            </w:r>
            <w:r w:rsidR="000C2F1D">
              <w:rPr>
                <w:noProof/>
                <w:webHidden/>
              </w:rPr>
              <w:fldChar w:fldCharType="begin"/>
            </w:r>
            <w:r w:rsidR="000C2F1D">
              <w:rPr>
                <w:noProof/>
                <w:webHidden/>
              </w:rPr>
              <w:instrText xml:space="preserve"> PAGEREF _Toc56761557 \h </w:instrText>
            </w:r>
            <w:r w:rsidR="000C2F1D">
              <w:rPr>
                <w:noProof/>
                <w:webHidden/>
              </w:rPr>
            </w:r>
            <w:r w:rsidR="000C2F1D">
              <w:rPr>
                <w:noProof/>
                <w:webHidden/>
              </w:rPr>
              <w:fldChar w:fldCharType="separate"/>
            </w:r>
            <w:r w:rsidR="00EC264C">
              <w:rPr>
                <w:noProof/>
                <w:webHidden/>
              </w:rPr>
              <w:t>17</w:t>
            </w:r>
            <w:r w:rsidR="000C2F1D">
              <w:rPr>
                <w:noProof/>
                <w:webHidden/>
              </w:rPr>
              <w:fldChar w:fldCharType="end"/>
            </w:r>
          </w:hyperlink>
        </w:p>
        <w:p w14:paraId="47809B8E" w14:textId="77777777" w:rsidR="000C2F1D" w:rsidRDefault="00807C82">
          <w:pPr>
            <w:pStyle w:val="IDC1"/>
            <w:rPr>
              <w:rFonts w:asciiTheme="minorHAnsi" w:eastAsiaTheme="minorEastAsia" w:hAnsiTheme="minorHAnsi" w:cstheme="minorBidi"/>
              <w:noProof/>
              <w:sz w:val="22"/>
              <w:szCs w:val="22"/>
            </w:rPr>
          </w:pPr>
          <w:hyperlink w:anchor="_Toc56761558" w:history="1">
            <w:r w:rsidR="000C2F1D" w:rsidRPr="004F648D">
              <w:rPr>
                <w:rStyle w:val="Enlla"/>
                <w:noProof/>
              </w:rPr>
              <w:t>Clàusula 14. Garantia definitiva</w:t>
            </w:r>
            <w:r w:rsidR="000C2F1D">
              <w:rPr>
                <w:noProof/>
                <w:webHidden/>
              </w:rPr>
              <w:tab/>
            </w:r>
            <w:r w:rsidR="000C2F1D">
              <w:rPr>
                <w:noProof/>
                <w:webHidden/>
              </w:rPr>
              <w:fldChar w:fldCharType="begin"/>
            </w:r>
            <w:r w:rsidR="000C2F1D">
              <w:rPr>
                <w:noProof/>
                <w:webHidden/>
              </w:rPr>
              <w:instrText xml:space="preserve"> PAGEREF _Toc56761558 \h </w:instrText>
            </w:r>
            <w:r w:rsidR="000C2F1D">
              <w:rPr>
                <w:noProof/>
                <w:webHidden/>
              </w:rPr>
            </w:r>
            <w:r w:rsidR="000C2F1D">
              <w:rPr>
                <w:noProof/>
                <w:webHidden/>
              </w:rPr>
              <w:fldChar w:fldCharType="separate"/>
            </w:r>
            <w:r w:rsidR="00EC264C">
              <w:rPr>
                <w:noProof/>
                <w:webHidden/>
              </w:rPr>
              <w:t>18</w:t>
            </w:r>
            <w:r w:rsidR="000C2F1D">
              <w:rPr>
                <w:noProof/>
                <w:webHidden/>
              </w:rPr>
              <w:fldChar w:fldCharType="end"/>
            </w:r>
          </w:hyperlink>
        </w:p>
        <w:p w14:paraId="2BDC7765" w14:textId="77777777" w:rsidR="000C2F1D" w:rsidRDefault="00807C82">
          <w:pPr>
            <w:pStyle w:val="IDC1"/>
            <w:rPr>
              <w:rFonts w:asciiTheme="minorHAnsi" w:eastAsiaTheme="minorEastAsia" w:hAnsiTheme="minorHAnsi" w:cstheme="minorBidi"/>
              <w:noProof/>
              <w:sz w:val="22"/>
              <w:szCs w:val="22"/>
            </w:rPr>
          </w:pPr>
          <w:hyperlink w:anchor="_Toc56761559" w:history="1">
            <w:r w:rsidR="000C2F1D" w:rsidRPr="004F648D">
              <w:rPr>
                <w:rStyle w:val="Enlla"/>
                <w:noProof/>
              </w:rPr>
              <w:t>Clàusula 15. Notificació de l’adjudicació i formalització del contracte</w:t>
            </w:r>
            <w:r w:rsidR="000C2F1D">
              <w:rPr>
                <w:noProof/>
                <w:webHidden/>
              </w:rPr>
              <w:tab/>
            </w:r>
            <w:r w:rsidR="000C2F1D">
              <w:rPr>
                <w:noProof/>
                <w:webHidden/>
              </w:rPr>
              <w:fldChar w:fldCharType="begin"/>
            </w:r>
            <w:r w:rsidR="000C2F1D">
              <w:rPr>
                <w:noProof/>
                <w:webHidden/>
              </w:rPr>
              <w:instrText xml:space="preserve"> PAGEREF _Toc56761559 \h </w:instrText>
            </w:r>
            <w:r w:rsidR="000C2F1D">
              <w:rPr>
                <w:noProof/>
                <w:webHidden/>
              </w:rPr>
            </w:r>
            <w:r w:rsidR="000C2F1D">
              <w:rPr>
                <w:noProof/>
                <w:webHidden/>
              </w:rPr>
              <w:fldChar w:fldCharType="separate"/>
            </w:r>
            <w:r w:rsidR="00EC264C">
              <w:rPr>
                <w:noProof/>
                <w:webHidden/>
              </w:rPr>
              <w:t>19</w:t>
            </w:r>
            <w:r w:rsidR="000C2F1D">
              <w:rPr>
                <w:noProof/>
                <w:webHidden/>
              </w:rPr>
              <w:fldChar w:fldCharType="end"/>
            </w:r>
          </w:hyperlink>
        </w:p>
        <w:p w14:paraId="43DD2B3E" w14:textId="77777777" w:rsidR="000C2F1D" w:rsidRDefault="00807C82">
          <w:pPr>
            <w:pStyle w:val="IDC1"/>
            <w:rPr>
              <w:rFonts w:asciiTheme="minorHAnsi" w:eastAsiaTheme="minorEastAsia" w:hAnsiTheme="minorHAnsi" w:cstheme="minorBidi"/>
              <w:noProof/>
              <w:sz w:val="22"/>
              <w:szCs w:val="22"/>
            </w:rPr>
          </w:pPr>
          <w:hyperlink w:anchor="_Toc56761560" w:history="1">
            <w:r w:rsidR="000C2F1D" w:rsidRPr="004F648D">
              <w:rPr>
                <w:rStyle w:val="Enlla"/>
                <w:noProof/>
              </w:rPr>
              <w:t>Clàusula 16. Execució del contracte</w:t>
            </w:r>
            <w:r w:rsidR="000C2F1D">
              <w:rPr>
                <w:noProof/>
                <w:webHidden/>
              </w:rPr>
              <w:tab/>
            </w:r>
            <w:r w:rsidR="000C2F1D">
              <w:rPr>
                <w:noProof/>
                <w:webHidden/>
              </w:rPr>
              <w:fldChar w:fldCharType="begin"/>
            </w:r>
            <w:r w:rsidR="000C2F1D">
              <w:rPr>
                <w:noProof/>
                <w:webHidden/>
              </w:rPr>
              <w:instrText xml:space="preserve"> PAGEREF _Toc56761560 \h </w:instrText>
            </w:r>
            <w:r w:rsidR="000C2F1D">
              <w:rPr>
                <w:noProof/>
                <w:webHidden/>
              </w:rPr>
            </w:r>
            <w:r w:rsidR="000C2F1D">
              <w:rPr>
                <w:noProof/>
                <w:webHidden/>
              </w:rPr>
              <w:fldChar w:fldCharType="separate"/>
            </w:r>
            <w:r w:rsidR="00EC264C">
              <w:rPr>
                <w:noProof/>
                <w:webHidden/>
              </w:rPr>
              <w:t>20</w:t>
            </w:r>
            <w:r w:rsidR="000C2F1D">
              <w:rPr>
                <w:noProof/>
                <w:webHidden/>
              </w:rPr>
              <w:fldChar w:fldCharType="end"/>
            </w:r>
          </w:hyperlink>
        </w:p>
        <w:p w14:paraId="16D0C34A" w14:textId="77777777" w:rsidR="000C2F1D" w:rsidRDefault="00807C82">
          <w:pPr>
            <w:pStyle w:val="IDC1"/>
            <w:rPr>
              <w:rFonts w:asciiTheme="minorHAnsi" w:eastAsiaTheme="minorEastAsia" w:hAnsiTheme="minorHAnsi" w:cstheme="minorBidi"/>
              <w:noProof/>
              <w:sz w:val="22"/>
              <w:szCs w:val="22"/>
            </w:rPr>
          </w:pPr>
          <w:hyperlink w:anchor="_Toc56761561" w:history="1">
            <w:r w:rsidR="000C2F1D" w:rsidRPr="004F648D">
              <w:rPr>
                <w:rStyle w:val="Enlla"/>
                <w:noProof/>
              </w:rPr>
              <w:t>Clàusula 17. Abonaments a l’empresa contractista</w:t>
            </w:r>
            <w:r w:rsidR="000C2F1D">
              <w:rPr>
                <w:noProof/>
                <w:webHidden/>
              </w:rPr>
              <w:tab/>
            </w:r>
            <w:r w:rsidR="000C2F1D">
              <w:rPr>
                <w:noProof/>
                <w:webHidden/>
              </w:rPr>
              <w:fldChar w:fldCharType="begin"/>
            </w:r>
            <w:r w:rsidR="000C2F1D">
              <w:rPr>
                <w:noProof/>
                <w:webHidden/>
              </w:rPr>
              <w:instrText xml:space="preserve"> PAGEREF _Toc56761561 \h </w:instrText>
            </w:r>
            <w:r w:rsidR="000C2F1D">
              <w:rPr>
                <w:noProof/>
                <w:webHidden/>
              </w:rPr>
            </w:r>
            <w:r w:rsidR="000C2F1D">
              <w:rPr>
                <w:noProof/>
                <w:webHidden/>
              </w:rPr>
              <w:fldChar w:fldCharType="separate"/>
            </w:r>
            <w:r w:rsidR="00EC264C">
              <w:rPr>
                <w:noProof/>
                <w:webHidden/>
              </w:rPr>
              <w:t>20</w:t>
            </w:r>
            <w:r w:rsidR="000C2F1D">
              <w:rPr>
                <w:noProof/>
                <w:webHidden/>
              </w:rPr>
              <w:fldChar w:fldCharType="end"/>
            </w:r>
          </w:hyperlink>
        </w:p>
        <w:p w14:paraId="61E0B896" w14:textId="77777777" w:rsidR="000C2F1D" w:rsidRDefault="00807C82">
          <w:pPr>
            <w:pStyle w:val="IDC1"/>
            <w:rPr>
              <w:rFonts w:asciiTheme="minorHAnsi" w:eastAsiaTheme="minorEastAsia" w:hAnsiTheme="minorHAnsi" w:cstheme="minorBidi"/>
              <w:noProof/>
              <w:sz w:val="22"/>
              <w:szCs w:val="22"/>
            </w:rPr>
          </w:pPr>
          <w:hyperlink w:anchor="_Toc56761562" w:history="1">
            <w:r w:rsidR="000C2F1D" w:rsidRPr="004F648D">
              <w:rPr>
                <w:rStyle w:val="Enlla"/>
                <w:noProof/>
              </w:rPr>
              <w:t>Clàusula 18. Revisió de preus</w:t>
            </w:r>
            <w:r w:rsidR="000C2F1D">
              <w:rPr>
                <w:noProof/>
                <w:webHidden/>
              </w:rPr>
              <w:tab/>
            </w:r>
            <w:r w:rsidR="000C2F1D">
              <w:rPr>
                <w:noProof/>
                <w:webHidden/>
              </w:rPr>
              <w:fldChar w:fldCharType="begin"/>
            </w:r>
            <w:r w:rsidR="000C2F1D">
              <w:rPr>
                <w:noProof/>
                <w:webHidden/>
              </w:rPr>
              <w:instrText xml:space="preserve"> PAGEREF _Toc56761562 \h </w:instrText>
            </w:r>
            <w:r w:rsidR="000C2F1D">
              <w:rPr>
                <w:noProof/>
                <w:webHidden/>
              </w:rPr>
            </w:r>
            <w:r w:rsidR="000C2F1D">
              <w:rPr>
                <w:noProof/>
                <w:webHidden/>
              </w:rPr>
              <w:fldChar w:fldCharType="separate"/>
            </w:r>
            <w:r w:rsidR="00EC264C">
              <w:rPr>
                <w:noProof/>
                <w:webHidden/>
              </w:rPr>
              <w:t>21</w:t>
            </w:r>
            <w:r w:rsidR="000C2F1D">
              <w:rPr>
                <w:noProof/>
                <w:webHidden/>
              </w:rPr>
              <w:fldChar w:fldCharType="end"/>
            </w:r>
          </w:hyperlink>
        </w:p>
        <w:p w14:paraId="05163002" w14:textId="77777777" w:rsidR="000C2F1D" w:rsidRDefault="00807C82">
          <w:pPr>
            <w:pStyle w:val="IDC1"/>
            <w:rPr>
              <w:rFonts w:asciiTheme="minorHAnsi" w:eastAsiaTheme="minorEastAsia" w:hAnsiTheme="minorHAnsi" w:cstheme="minorBidi"/>
              <w:noProof/>
              <w:sz w:val="22"/>
              <w:szCs w:val="22"/>
            </w:rPr>
          </w:pPr>
          <w:hyperlink w:anchor="_Toc56761563" w:history="1">
            <w:r w:rsidR="000C2F1D" w:rsidRPr="004F648D">
              <w:rPr>
                <w:rStyle w:val="Enlla"/>
                <w:noProof/>
              </w:rPr>
              <w:t>Clàusula 19. Responsable del contracte</w:t>
            </w:r>
            <w:r w:rsidR="000C2F1D">
              <w:rPr>
                <w:noProof/>
                <w:webHidden/>
              </w:rPr>
              <w:tab/>
            </w:r>
            <w:r w:rsidR="000C2F1D">
              <w:rPr>
                <w:noProof/>
                <w:webHidden/>
              </w:rPr>
              <w:fldChar w:fldCharType="begin"/>
            </w:r>
            <w:r w:rsidR="000C2F1D">
              <w:rPr>
                <w:noProof/>
                <w:webHidden/>
              </w:rPr>
              <w:instrText xml:space="preserve"> PAGEREF _Toc56761563 \h </w:instrText>
            </w:r>
            <w:r w:rsidR="000C2F1D">
              <w:rPr>
                <w:noProof/>
                <w:webHidden/>
              </w:rPr>
            </w:r>
            <w:r w:rsidR="000C2F1D">
              <w:rPr>
                <w:noProof/>
                <w:webHidden/>
              </w:rPr>
              <w:fldChar w:fldCharType="separate"/>
            </w:r>
            <w:r w:rsidR="00EC264C">
              <w:rPr>
                <w:noProof/>
                <w:webHidden/>
              </w:rPr>
              <w:t>21</w:t>
            </w:r>
            <w:r w:rsidR="000C2F1D">
              <w:rPr>
                <w:noProof/>
                <w:webHidden/>
              </w:rPr>
              <w:fldChar w:fldCharType="end"/>
            </w:r>
          </w:hyperlink>
        </w:p>
        <w:p w14:paraId="3F3C6437" w14:textId="77777777" w:rsidR="000C2F1D" w:rsidRDefault="00807C82">
          <w:pPr>
            <w:pStyle w:val="IDC1"/>
            <w:rPr>
              <w:rFonts w:asciiTheme="minorHAnsi" w:eastAsiaTheme="minorEastAsia" w:hAnsiTheme="minorHAnsi" w:cstheme="minorBidi"/>
              <w:noProof/>
              <w:sz w:val="22"/>
              <w:szCs w:val="22"/>
            </w:rPr>
          </w:pPr>
          <w:hyperlink w:anchor="_Toc56761564" w:history="1">
            <w:r w:rsidR="000C2F1D" w:rsidRPr="004F648D">
              <w:rPr>
                <w:rStyle w:val="Enlla"/>
                <w:noProof/>
              </w:rPr>
              <w:t>Clàusula 20. Condicions especials d’execució i obligacions de l’empresa contractista</w:t>
            </w:r>
            <w:r w:rsidR="000C2F1D">
              <w:rPr>
                <w:noProof/>
                <w:webHidden/>
              </w:rPr>
              <w:tab/>
            </w:r>
            <w:r w:rsidR="000C2F1D">
              <w:rPr>
                <w:noProof/>
                <w:webHidden/>
              </w:rPr>
              <w:fldChar w:fldCharType="begin"/>
            </w:r>
            <w:r w:rsidR="000C2F1D">
              <w:rPr>
                <w:noProof/>
                <w:webHidden/>
              </w:rPr>
              <w:instrText xml:space="preserve"> PAGEREF _Toc56761564 \h </w:instrText>
            </w:r>
            <w:r w:rsidR="000C2F1D">
              <w:rPr>
                <w:noProof/>
                <w:webHidden/>
              </w:rPr>
            </w:r>
            <w:r w:rsidR="000C2F1D">
              <w:rPr>
                <w:noProof/>
                <w:webHidden/>
              </w:rPr>
              <w:fldChar w:fldCharType="separate"/>
            </w:r>
            <w:r w:rsidR="00EC264C">
              <w:rPr>
                <w:noProof/>
                <w:webHidden/>
              </w:rPr>
              <w:t>22</w:t>
            </w:r>
            <w:r w:rsidR="000C2F1D">
              <w:rPr>
                <w:noProof/>
                <w:webHidden/>
              </w:rPr>
              <w:fldChar w:fldCharType="end"/>
            </w:r>
          </w:hyperlink>
        </w:p>
        <w:p w14:paraId="0ADD6142" w14:textId="77777777" w:rsidR="000C2F1D" w:rsidRDefault="00807C82">
          <w:pPr>
            <w:pStyle w:val="IDC1"/>
            <w:rPr>
              <w:rFonts w:asciiTheme="minorHAnsi" w:eastAsiaTheme="minorEastAsia" w:hAnsiTheme="minorHAnsi" w:cstheme="minorBidi"/>
              <w:noProof/>
              <w:sz w:val="22"/>
              <w:szCs w:val="22"/>
            </w:rPr>
          </w:pPr>
          <w:hyperlink w:anchor="_Toc56761565" w:history="1">
            <w:r w:rsidR="000C2F1D" w:rsidRPr="004F648D">
              <w:rPr>
                <w:rStyle w:val="Enlla"/>
                <w:noProof/>
              </w:rPr>
              <w:t>Clàusula 21. Modificació del contracte</w:t>
            </w:r>
            <w:r w:rsidR="000C2F1D">
              <w:rPr>
                <w:noProof/>
                <w:webHidden/>
              </w:rPr>
              <w:tab/>
            </w:r>
            <w:r w:rsidR="000C2F1D">
              <w:rPr>
                <w:noProof/>
                <w:webHidden/>
              </w:rPr>
              <w:fldChar w:fldCharType="begin"/>
            </w:r>
            <w:r w:rsidR="000C2F1D">
              <w:rPr>
                <w:noProof/>
                <w:webHidden/>
              </w:rPr>
              <w:instrText xml:space="preserve"> PAGEREF _Toc56761565 \h </w:instrText>
            </w:r>
            <w:r w:rsidR="000C2F1D">
              <w:rPr>
                <w:noProof/>
                <w:webHidden/>
              </w:rPr>
            </w:r>
            <w:r w:rsidR="000C2F1D">
              <w:rPr>
                <w:noProof/>
                <w:webHidden/>
              </w:rPr>
              <w:fldChar w:fldCharType="separate"/>
            </w:r>
            <w:r w:rsidR="00EC264C">
              <w:rPr>
                <w:noProof/>
                <w:webHidden/>
              </w:rPr>
              <w:t>32</w:t>
            </w:r>
            <w:r w:rsidR="000C2F1D">
              <w:rPr>
                <w:noProof/>
                <w:webHidden/>
              </w:rPr>
              <w:fldChar w:fldCharType="end"/>
            </w:r>
          </w:hyperlink>
        </w:p>
        <w:p w14:paraId="69E8DB32" w14:textId="77777777" w:rsidR="000C2F1D" w:rsidRDefault="00807C82">
          <w:pPr>
            <w:pStyle w:val="IDC1"/>
            <w:rPr>
              <w:rFonts w:asciiTheme="minorHAnsi" w:eastAsiaTheme="minorEastAsia" w:hAnsiTheme="minorHAnsi" w:cstheme="minorBidi"/>
              <w:noProof/>
              <w:sz w:val="22"/>
              <w:szCs w:val="22"/>
            </w:rPr>
          </w:pPr>
          <w:hyperlink w:anchor="_Toc56761566" w:history="1">
            <w:r w:rsidR="000C2F1D" w:rsidRPr="004F648D">
              <w:rPr>
                <w:rStyle w:val="Enlla"/>
                <w:noProof/>
              </w:rPr>
              <w:t>Clàusula 22. Recepció i termini de garantia</w:t>
            </w:r>
            <w:r w:rsidR="000C2F1D">
              <w:rPr>
                <w:noProof/>
                <w:webHidden/>
              </w:rPr>
              <w:tab/>
            </w:r>
            <w:r w:rsidR="000C2F1D">
              <w:rPr>
                <w:noProof/>
                <w:webHidden/>
              </w:rPr>
              <w:fldChar w:fldCharType="begin"/>
            </w:r>
            <w:r w:rsidR="000C2F1D">
              <w:rPr>
                <w:noProof/>
                <w:webHidden/>
              </w:rPr>
              <w:instrText xml:space="preserve"> PAGEREF _Toc56761566 \h </w:instrText>
            </w:r>
            <w:r w:rsidR="000C2F1D">
              <w:rPr>
                <w:noProof/>
                <w:webHidden/>
              </w:rPr>
            </w:r>
            <w:r w:rsidR="000C2F1D">
              <w:rPr>
                <w:noProof/>
                <w:webHidden/>
              </w:rPr>
              <w:fldChar w:fldCharType="separate"/>
            </w:r>
            <w:r w:rsidR="00EC264C">
              <w:rPr>
                <w:noProof/>
                <w:webHidden/>
              </w:rPr>
              <w:t>33</w:t>
            </w:r>
            <w:r w:rsidR="000C2F1D">
              <w:rPr>
                <w:noProof/>
                <w:webHidden/>
              </w:rPr>
              <w:fldChar w:fldCharType="end"/>
            </w:r>
          </w:hyperlink>
        </w:p>
        <w:p w14:paraId="252DEC2D" w14:textId="77777777" w:rsidR="000C2F1D" w:rsidRDefault="00807C82">
          <w:pPr>
            <w:pStyle w:val="IDC1"/>
            <w:rPr>
              <w:rFonts w:asciiTheme="minorHAnsi" w:eastAsiaTheme="minorEastAsia" w:hAnsiTheme="minorHAnsi" w:cstheme="minorBidi"/>
              <w:noProof/>
              <w:sz w:val="22"/>
              <w:szCs w:val="22"/>
            </w:rPr>
          </w:pPr>
          <w:hyperlink w:anchor="_Toc56761567" w:history="1">
            <w:r w:rsidR="000C2F1D" w:rsidRPr="004F648D">
              <w:rPr>
                <w:rStyle w:val="Enlla"/>
                <w:noProof/>
              </w:rPr>
              <w:t>Clàusula 23. Subcontractació</w:t>
            </w:r>
            <w:r w:rsidR="000C2F1D">
              <w:rPr>
                <w:noProof/>
                <w:webHidden/>
              </w:rPr>
              <w:tab/>
            </w:r>
            <w:r w:rsidR="000C2F1D">
              <w:rPr>
                <w:noProof/>
                <w:webHidden/>
              </w:rPr>
              <w:fldChar w:fldCharType="begin"/>
            </w:r>
            <w:r w:rsidR="000C2F1D">
              <w:rPr>
                <w:noProof/>
                <w:webHidden/>
              </w:rPr>
              <w:instrText xml:space="preserve"> PAGEREF _Toc56761567 \h </w:instrText>
            </w:r>
            <w:r w:rsidR="000C2F1D">
              <w:rPr>
                <w:noProof/>
                <w:webHidden/>
              </w:rPr>
            </w:r>
            <w:r w:rsidR="000C2F1D">
              <w:rPr>
                <w:noProof/>
                <w:webHidden/>
              </w:rPr>
              <w:fldChar w:fldCharType="separate"/>
            </w:r>
            <w:r w:rsidR="00EC264C">
              <w:rPr>
                <w:noProof/>
                <w:webHidden/>
              </w:rPr>
              <w:t>33</w:t>
            </w:r>
            <w:r w:rsidR="000C2F1D">
              <w:rPr>
                <w:noProof/>
                <w:webHidden/>
              </w:rPr>
              <w:fldChar w:fldCharType="end"/>
            </w:r>
          </w:hyperlink>
        </w:p>
        <w:p w14:paraId="6DCA3A1C" w14:textId="77777777" w:rsidR="000C2F1D" w:rsidRDefault="00807C82">
          <w:pPr>
            <w:pStyle w:val="IDC1"/>
            <w:rPr>
              <w:rFonts w:asciiTheme="minorHAnsi" w:eastAsiaTheme="minorEastAsia" w:hAnsiTheme="minorHAnsi" w:cstheme="minorBidi"/>
              <w:noProof/>
              <w:sz w:val="22"/>
              <w:szCs w:val="22"/>
            </w:rPr>
          </w:pPr>
          <w:hyperlink w:anchor="_Toc56761568" w:history="1">
            <w:r w:rsidR="000C2F1D" w:rsidRPr="004F648D">
              <w:rPr>
                <w:rStyle w:val="Enlla"/>
                <w:noProof/>
              </w:rPr>
              <w:t>Clàusula 24. Cessió del contracte</w:t>
            </w:r>
            <w:r w:rsidR="000C2F1D">
              <w:rPr>
                <w:noProof/>
                <w:webHidden/>
              </w:rPr>
              <w:tab/>
            </w:r>
            <w:r w:rsidR="000C2F1D">
              <w:rPr>
                <w:noProof/>
                <w:webHidden/>
              </w:rPr>
              <w:fldChar w:fldCharType="begin"/>
            </w:r>
            <w:r w:rsidR="000C2F1D">
              <w:rPr>
                <w:noProof/>
                <w:webHidden/>
              </w:rPr>
              <w:instrText xml:space="preserve"> PAGEREF _Toc56761568 \h </w:instrText>
            </w:r>
            <w:r w:rsidR="000C2F1D">
              <w:rPr>
                <w:noProof/>
                <w:webHidden/>
              </w:rPr>
            </w:r>
            <w:r w:rsidR="000C2F1D">
              <w:rPr>
                <w:noProof/>
                <w:webHidden/>
              </w:rPr>
              <w:fldChar w:fldCharType="separate"/>
            </w:r>
            <w:r w:rsidR="00EC264C">
              <w:rPr>
                <w:noProof/>
                <w:webHidden/>
              </w:rPr>
              <w:t>34</w:t>
            </w:r>
            <w:r w:rsidR="000C2F1D">
              <w:rPr>
                <w:noProof/>
                <w:webHidden/>
              </w:rPr>
              <w:fldChar w:fldCharType="end"/>
            </w:r>
          </w:hyperlink>
        </w:p>
        <w:p w14:paraId="0224341E" w14:textId="77777777" w:rsidR="000C2F1D" w:rsidRDefault="00807C82">
          <w:pPr>
            <w:pStyle w:val="IDC1"/>
            <w:rPr>
              <w:rFonts w:asciiTheme="minorHAnsi" w:eastAsiaTheme="minorEastAsia" w:hAnsiTheme="minorHAnsi" w:cstheme="minorBidi"/>
              <w:noProof/>
              <w:sz w:val="22"/>
              <w:szCs w:val="22"/>
            </w:rPr>
          </w:pPr>
          <w:hyperlink w:anchor="_Toc56761569" w:history="1">
            <w:r w:rsidR="000C2F1D" w:rsidRPr="004F648D">
              <w:rPr>
                <w:rStyle w:val="Enlla"/>
                <w:noProof/>
              </w:rPr>
              <w:t>Clàusula 25. Demora en les prestacions</w:t>
            </w:r>
            <w:r w:rsidR="000C2F1D">
              <w:rPr>
                <w:noProof/>
                <w:webHidden/>
              </w:rPr>
              <w:tab/>
            </w:r>
            <w:r w:rsidR="000C2F1D">
              <w:rPr>
                <w:noProof/>
                <w:webHidden/>
              </w:rPr>
              <w:fldChar w:fldCharType="begin"/>
            </w:r>
            <w:r w:rsidR="000C2F1D">
              <w:rPr>
                <w:noProof/>
                <w:webHidden/>
              </w:rPr>
              <w:instrText xml:space="preserve"> PAGEREF _Toc56761569 \h </w:instrText>
            </w:r>
            <w:r w:rsidR="000C2F1D">
              <w:rPr>
                <w:noProof/>
                <w:webHidden/>
              </w:rPr>
            </w:r>
            <w:r w:rsidR="000C2F1D">
              <w:rPr>
                <w:noProof/>
                <w:webHidden/>
              </w:rPr>
              <w:fldChar w:fldCharType="separate"/>
            </w:r>
            <w:r w:rsidR="00EC264C">
              <w:rPr>
                <w:noProof/>
                <w:webHidden/>
              </w:rPr>
              <w:t>34</w:t>
            </w:r>
            <w:r w:rsidR="000C2F1D">
              <w:rPr>
                <w:noProof/>
                <w:webHidden/>
              </w:rPr>
              <w:fldChar w:fldCharType="end"/>
            </w:r>
          </w:hyperlink>
        </w:p>
        <w:p w14:paraId="41F024C3" w14:textId="77777777" w:rsidR="000C2F1D" w:rsidRDefault="00807C82">
          <w:pPr>
            <w:pStyle w:val="IDC1"/>
            <w:rPr>
              <w:rFonts w:asciiTheme="minorHAnsi" w:eastAsiaTheme="minorEastAsia" w:hAnsiTheme="minorHAnsi" w:cstheme="minorBidi"/>
              <w:noProof/>
              <w:sz w:val="22"/>
              <w:szCs w:val="22"/>
            </w:rPr>
          </w:pPr>
          <w:hyperlink w:anchor="_Toc56761570" w:history="1">
            <w:r w:rsidR="000C2F1D" w:rsidRPr="004F648D">
              <w:rPr>
                <w:rStyle w:val="Enlla"/>
                <w:noProof/>
              </w:rPr>
              <w:t>Clàusula 26. Responsabilitat en l’execució del contracte</w:t>
            </w:r>
            <w:r w:rsidR="000C2F1D">
              <w:rPr>
                <w:noProof/>
                <w:webHidden/>
              </w:rPr>
              <w:tab/>
            </w:r>
            <w:r w:rsidR="000C2F1D">
              <w:rPr>
                <w:noProof/>
                <w:webHidden/>
              </w:rPr>
              <w:fldChar w:fldCharType="begin"/>
            </w:r>
            <w:r w:rsidR="000C2F1D">
              <w:rPr>
                <w:noProof/>
                <w:webHidden/>
              </w:rPr>
              <w:instrText xml:space="preserve"> PAGEREF _Toc56761570 \h </w:instrText>
            </w:r>
            <w:r w:rsidR="000C2F1D">
              <w:rPr>
                <w:noProof/>
                <w:webHidden/>
              </w:rPr>
            </w:r>
            <w:r w:rsidR="000C2F1D">
              <w:rPr>
                <w:noProof/>
                <w:webHidden/>
              </w:rPr>
              <w:fldChar w:fldCharType="separate"/>
            </w:r>
            <w:r w:rsidR="00EC264C">
              <w:rPr>
                <w:noProof/>
                <w:webHidden/>
              </w:rPr>
              <w:t>35</w:t>
            </w:r>
            <w:r w:rsidR="000C2F1D">
              <w:rPr>
                <w:noProof/>
                <w:webHidden/>
              </w:rPr>
              <w:fldChar w:fldCharType="end"/>
            </w:r>
          </w:hyperlink>
        </w:p>
        <w:p w14:paraId="34BF19B8" w14:textId="77777777" w:rsidR="000C2F1D" w:rsidRDefault="00807C82">
          <w:pPr>
            <w:pStyle w:val="IDC1"/>
            <w:rPr>
              <w:rFonts w:asciiTheme="minorHAnsi" w:eastAsiaTheme="minorEastAsia" w:hAnsiTheme="minorHAnsi" w:cstheme="minorBidi"/>
              <w:noProof/>
              <w:sz w:val="22"/>
              <w:szCs w:val="22"/>
            </w:rPr>
          </w:pPr>
          <w:hyperlink w:anchor="_Toc56761571" w:history="1">
            <w:r w:rsidR="000C2F1D" w:rsidRPr="004F648D">
              <w:rPr>
                <w:rStyle w:val="Enlla"/>
                <w:noProof/>
              </w:rPr>
              <w:t>Clàusula 27. Resolució del contracte</w:t>
            </w:r>
            <w:r w:rsidR="000C2F1D">
              <w:rPr>
                <w:noProof/>
                <w:webHidden/>
              </w:rPr>
              <w:tab/>
            </w:r>
            <w:r w:rsidR="000C2F1D">
              <w:rPr>
                <w:noProof/>
                <w:webHidden/>
              </w:rPr>
              <w:fldChar w:fldCharType="begin"/>
            </w:r>
            <w:r w:rsidR="000C2F1D">
              <w:rPr>
                <w:noProof/>
                <w:webHidden/>
              </w:rPr>
              <w:instrText xml:space="preserve"> PAGEREF _Toc56761571 \h </w:instrText>
            </w:r>
            <w:r w:rsidR="000C2F1D">
              <w:rPr>
                <w:noProof/>
                <w:webHidden/>
              </w:rPr>
            </w:r>
            <w:r w:rsidR="000C2F1D">
              <w:rPr>
                <w:noProof/>
                <w:webHidden/>
              </w:rPr>
              <w:fldChar w:fldCharType="separate"/>
            </w:r>
            <w:r w:rsidR="00EC264C">
              <w:rPr>
                <w:noProof/>
                <w:webHidden/>
              </w:rPr>
              <w:t>37</w:t>
            </w:r>
            <w:r w:rsidR="000C2F1D">
              <w:rPr>
                <w:noProof/>
                <w:webHidden/>
              </w:rPr>
              <w:fldChar w:fldCharType="end"/>
            </w:r>
          </w:hyperlink>
        </w:p>
        <w:p w14:paraId="224A8043" w14:textId="5CC5703C" w:rsidR="000C2F1D" w:rsidRDefault="00807C82">
          <w:pPr>
            <w:pStyle w:val="IDC1"/>
            <w:rPr>
              <w:rFonts w:asciiTheme="minorHAnsi" w:eastAsiaTheme="minorEastAsia" w:hAnsiTheme="minorHAnsi" w:cstheme="minorBidi"/>
              <w:noProof/>
              <w:sz w:val="22"/>
              <w:szCs w:val="22"/>
            </w:rPr>
          </w:pPr>
          <w:hyperlink w:anchor="_Toc56761572" w:history="1">
            <w:r w:rsidR="000C2F1D" w:rsidRPr="004F648D">
              <w:rPr>
                <w:rStyle w:val="Enlla"/>
                <w:noProof/>
              </w:rPr>
              <w:t xml:space="preserve">Clàusula 28. Recursos </w:t>
            </w:r>
            <w:r w:rsidR="00B505FE">
              <w:rPr>
                <w:rStyle w:val="Enlla"/>
                <w:noProof/>
              </w:rPr>
              <w:t>administra</w:t>
            </w:r>
            <w:r w:rsidR="009659CF">
              <w:rPr>
                <w:rStyle w:val="Enlla"/>
                <w:noProof/>
              </w:rPr>
              <w:t>ti</w:t>
            </w:r>
            <w:r w:rsidR="00B505FE">
              <w:rPr>
                <w:rStyle w:val="Enlla"/>
                <w:noProof/>
              </w:rPr>
              <w:t>us i judicials</w:t>
            </w:r>
            <w:r w:rsidR="000C2F1D">
              <w:rPr>
                <w:noProof/>
                <w:webHidden/>
              </w:rPr>
              <w:tab/>
            </w:r>
            <w:r w:rsidR="000C2F1D">
              <w:rPr>
                <w:noProof/>
                <w:webHidden/>
              </w:rPr>
              <w:fldChar w:fldCharType="begin"/>
            </w:r>
            <w:r w:rsidR="000C2F1D">
              <w:rPr>
                <w:noProof/>
                <w:webHidden/>
              </w:rPr>
              <w:instrText xml:space="preserve"> PAGEREF _Toc56761572 \h </w:instrText>
            </w:r>
            <w:r w:rsidR="000C2F1D">
              <w:rPr>
                <w:noProof/>
                <w:webHidden/>
              </w:rPr>
            </w:r>
            <w:r w:rsidR="000C2F1D">
              <w:rPr>
                <w:noProof/>
                <w:webHidden/>
              </w:rPr>
              <w:fldChar w:fldCharType="separate"/>
            </w:r>
            <w:r w:rsidR="00EC264C">
              <w:rPr>
                <w:noProof/>
                <w:webHidden/>
              </w:rPr>
              <w:t>38</w:t>
            </w:r>
            <w:r w:rsidR="000C2F1D">
              <w:rPr>
                <w:noProof/>
                <w:webHidden/>
              </w:rPr>
              <w:fldChar w:fldCharType="end"/>
            </w:r>
          </w:hyperlink>
        </w:p>
        <w:p w14:paraId="50A58068" w14:textId="76039DD4" w:rsidR="000A6CB9" w:rsidRDefault="00CC74FA" w:rsidP="000A6CB9">
          <w:pPr>
            <w:pStyle w:val="IDC1"/>
            <w:rPr>
              <w:noProof/>
            </w:rPr>
          </w:pPr>
          <w:r w:rsidRPr="00274E2E">
            <w:rPr>
              <w:rStyle w:val="Enlla"/>
              <w:noProof/>
            </w:rPr>
            <w:fldChar w:fldCharType="end"/>
          </w:r>
          <w:r w:rsidR="000A6CB9">
            <w:rPr>
              <w:noProof/>
            </w:rPr>
            <w:t>Cláusula 29. Transparència, integritat i conflicte d'interessos</w:t>
          </w:r>
          <w:r w:rsidR="000A6CB9">
            <w:rPr>
              <w:noProof/>
            </w:rPr>
            <w:tab/>
          </w:r>
        </w:p>
        <w:p w14:paraId="59A2CD7E" w14:textId="77659DCA" w:rsidR="005A2494" w:rsidRPr="00DC1A33" w:rsidRDefault="00807C82" w:rsidP="00274E2E">
          <w:pPr>
            <w:pStyle w:val="IDC1"/>
          </w:pPr>
        </w:p>
      </w:sdtContent>
    </w:sdt>
    <w:p w14:paraId="55B24BEA" w14:textId="77777777" w:rsidR="00F3316D" w:rsidRPr="00DC1A33" w:rsidRDefault="00F3316D" w:rsidP="00131852">
      <w:pPr>
        <w:pStyle w:val="Textdecomentari"/>
        <w:tabs>
          <w:tab w:val="left" w:pos="4963"/>
        </w:tabs>
        <w:rPr>
          <w:rFonts w:ascii="Verdana" w:hAnsi="Verdana"/>
        </w:rPr>
      </w:pPr>
    </w:p>
    <w:p w14:paraId="3417347D" w14:textId="77777777" w:rsidR="00947B5D" w:rsidRPr="00DC1A33" w:rsidRDefault="00947B5D" w:rsidP="00131852">
      <w:pPr>
        <w:pStyle w:val="Textdecomentari"/>
        <w:tabs>
          <w:tab w:val="left" w:pos="4963"/>
        </w:tabs>
        <w:rPr>
          <w:rFonts w:ascii="Verdana" w:hAnsi="Verdana"/>
        </w:rPr>
      </w:pPr>
    </w:p>
    <w:p w14:paraId="79456923" w14:textId="77777777" w:rsidR="00B32220" w:rsidRPr="00DC1A33" w:rsidRDefault="00B32220" w:rsidP="00131852">
      <w:pPr>
        <w:pStyle w:val="Ttolclusula"/>
        <w:outlineLvl w:val="0"/>
      </w:pPr>
      <w:bookmarkStart w:id="0" w:name="_Toc56761544"/>
      <w:r w:rsidRPr="00DC1A33">
        <w:t xml:space="preserve">Clàusula 1. Objecte i </w:t>
      </w:r>
      <w:r w:rsidR="00A05B12" w:rsidRPr="00DC1A33">
        <w:t>règim jurídic</w:t>
      </w:r>
      <w:r w:rsidRPr="00DC1A33">
        <w:t xml:space="preserve"> del contracte</w:t>
      </w:r>
      <w:bookmarkEnd w:id="0"/>
    </w:p>
    <w:p w14:paraId="76DF59B9" w14:textId="77777777" w:rsidR="00B32220" w:rsidRPr="00DC1A33" w:rsidRDefault="00B32220" w:rsidP="00131852">
      <w:pPr>
        <w:jc w:val="both"/>
        <w:rPr>
          <w:rFonts w:ascii="Verdana" w:hAnsi="Verdana"/>
        </w:rPr>
      </w:pPr>
    </w:p>
    <w:p w14:paraId="6C61EF4C" w14:textId="067FF182" w:rsidR="00B270E6" w:rsidRDefault="0077086C" w:rsidP="00131852">
      <w:pPr>
        <w:jc w:val="both"/>
        <w:rPr>
          <w:rFonts w:ascii="Verdana" w:hAnsi="Verdana"/>
        </w:rPr>
      </w:pPr>
      <w:r w:rsidRPr="00FE66F1">
        <w:rPr>
          <w:rFonts w:ascii="Verdana" w:hAnsi="Verdana"/>
          <w:b/>
          <w:u w:val="single"/>
        </w:rPr>
        <w:t xml:space="preserve">1. </w:t>
      </w:r>
      <w:r w:rsidR="00FE66F1" w:rsidRPr="00FE66F1">
        <w:rPr>
          <w:rFonts w:ascii="Verdana" w:hAnsi="Verdana"/>
          <w:b/>
          <w:u w:val="single"/>
        </w:rPr>
        <w:t>Objecte del contracte</w:t>
      </w:r>
    </w:p>
    <w:p w14:paraId="45546673" w14:textId="77777777" w:rsidR="00B270E6" w:rsidRDefault="00B270E6" w:rsidP="00131852">
      <w:pPr>
        <w:jc w:val="both"/>
        <w:rPr>
          <w:rFonts w:ascii="Verdana" w:hAnsi="Verdana"/>
        </w:rPr>
      </w:pPr>
    </w:p>
    <w:p w14:paraId="65E84343" w14:textId="11549143" w:rsidR="009913A1" w:rsidRDefault="00927DF6" w:rsidP="009913A1">
      <w:pPr>
        <w:jc w:val="both"/>
        <w:rPr>
          <w:rFonts w:asciiTheme="minorHAnsi" w:hAnsiTheme="minorHAnsi" w:cs="Arial"/>
          <w:sz w:val="22"/>
          <w:szCs w:val="22"/>
        </w:rPr>
      </w:pPr>
      <w:r w:rsidRPr="00DC1A33">
        <w:rPr>
          <w:rFonts w:ascii="Verdana" w:hAnsi="Verdana"/>
        </w:rPr>
        <w:t xml:space="preserve">L’objecte del contracte </w:t>
      </w:r>
      <w:r w:rsidR="0080116B">
        <w:rPr>
          <w:rFonts w:ascii="Verdana" w:hAnsi="Verdana"/>
        </w:rPr>
        <w:t xml:space="preserve">son els </w:t>
      </w:r>
      <w:r w:rsidR="0080116B" w:rsidRPr="0080116B">
        <w:rPr>
          <w:rFonts w:ascii="Verdana" w:hAnsi="Verdana"/>
          <w:b/>
        </w:rPr>
        <w:t xml:space="preserve"> </w:t>
      </w:r>
      <w:r w:rsidR="0080116B">
        <w:rPr>
          <w:rFonts w:ascii="Verdana" w:hAnsi="Verdana"/>
          <w:b/>
        </w:rPr>
        <w:t>serveis</w:t>
      </w:r>
      <w:r w:rsidR="009913A1" w:rsidRPr="009913A1">
        <w:rPr>
          <w:rFonts w:asciiTheme="minorHAnsi" w:hAnsiTheme="minorHAnsi" w:cs="Arial"/>
          <w:sz w:val="22"/>
          <w:szCs w:val="22"/>
        </w:rPr>
        <w:t xml:space="preserve"> </w:t>
      </w:r>
      <w:r w:rsidR="009913A1">
        <w:rPr>
          <w:rFonts w:asciiTheme="minorHAnsi" w:hAnsiTheme="minorHAnsi" w:cs="Arial"/>
          <w:sz w:val="22"/>
          <w:szCs w:val="22"/>
        </w:rPr>
        <w:t xml:space="preserve">d’auditoria per a la comprovació limitada dels comptes anuals de l’exercici </w:t>
      </w:r>
      <w:r w:rsidR="009913A1" w:rsidRPr="00CF7921">
        <w:rPr>
          <w:rFonts w:asciiTheme="minorHAnsi" w:hAnsiTheme="minorHAnsi" w:cs="Arial"/>
          <w:sz w:val="22"/>
          <w:szCs w:val="22"/>
        </w:rPr>
        <w:t xml:space="preserve">2023 </w:t>
      </w:r>
      <w:r w:rsidR="009913A1" w:rsidRPr="00CF7921">
        <w:rPr>
          <w:rFonts w:asciiTheme="minorHAnsi" w:hAnsiTheme="minorHAnsi" w:cstheme="minorHAnsi"/>
          <w:sz w:val="22"/>
        </w:rPr>
        <w:t>i l’adequació als plecs de clàusules administratives particulars dels contractes de concessió de serveis vigents,</w:t>
      </w:r>
      <w:r w:rsidR="009913A1">
        <w:rPr>
          <w:rFonts w:asciiTheme="minorHAnsi" w:hAnsiTheme="minorHAnsi" w:cs="Arial"/>
          <w:sz w:val="22"/>
          <w:szCs w:val="22"/>
        </w:rPr>
        <w:t xml:space="preserve"> dels següents contractes de concessió d’instal·lacions esportives que gestiona l’Institut Barcelona Esports:</w:t>
      </w:r>
    </w:p>
    <w:p w14:paraId="1A695508" w14:textId="77777777" w:rsidR="009913A1" w:rsidRDefault="009913A1" w:rsidP="009913A1">
      <w:pPr>
        <w:jc w:val="both"/>
        <w:rPr>
          <w:rFonts w:asciiTheme="minorHAnsi" w:hAnsiTheme="minorHAnsi" w:cs="Arial"/>
          <w:sz w:val="22"/>
          <w:szCs w:val="22"/>
        </w:rPr>
      </w:pPr>
    </w:p>
    <w:p w14:paraId="55EFD8C4"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CEM Estació del Nord</w:t>
      </w:r>
    </w:p>
    <w:p w14:paraId="6D5BAE44"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CEM Espanya Industrial</w:t>
      </w:r>
    </w:p>
    <w:p w14:paraId="71396973"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CEM Olímpics Vall d’Hebron</w:t>
      </w:r>
    </w:p>
    <w:p w14:paraId="428F5FA2" w14:textId="77777777" w:rsidR="009913A1" w:rsidRDefault="009913A1" w:rsidP="009913A1">
      <w:pPr>
        <w:pStyle w:val="Pargrafdellista"/>
        <w:numPr>
          <w:ilvl w:val="0"/>
          <w:numId w:val="15"/>
        </w:numPr>
        <w:jc w:val="both"/>
        <w:rPr>
          <w:rFonts w:asciiTheme="minorHAnsi" w:hAnsiTheme="minorHAnsi" w:cs="Arial"/>
          <w:sz w:val="22"/>
          <w:szCs w:val="22"/>
        </w:rPr>
      </w:pPr>
      <w:r>
        <w:rPr>
          <w:rFonts w:asciiTheme="minorHAnsi" w:hAnsiTheme="minorHAnsi" w:cs="Arial"/>
          <w:sz w:val="22"/>
          <w:szCs w:val="22"/>
        </w:rPr>
        <w:t>IEM Piscines Sant Jordi – Escola Industrial</w:t>
      </w:r>
    </w:p>
    <w:p w14:paraId="0C87FEBF" w14:textId="77777777" w:rsidR="009913A1" w:rsidRDefault="009913A1" w:rsidP="009913A1">
      <w:pPr>
        <w:pStyle w:val="Pargrafdellista"/>
        <w:jc w:val="both"/>
        <w:rPr>
          <w:rFonts w:asciiTheme="minorHAnsi" w:hAnsiTheme="minorHAnsi" w:cs="Arial"/>
          <w:sz w:val="22"/>
          <w:szCs w:val="22"/>
        </w:rPr>
      </w:pPr>
    </w:p>
    <w:p w14:paraId="718211B4" w14:textId="74556EC9" w:rsidR="00927DF6" w:rsidRPr="00DC1A33" w:rsidRDefault="00014C4F" w:rsidP="00131852">
      <w:pPr>
        <w:jc w:val="both"/>
        <w:rPr>
          <w:rFonts w:ascii="Verdana" w:hAnsi="Verdana"/>
        </w:rPr>
      </w:pPr>
      <w:r>
        <w:rPr>
          <w:rFonts w:ascii="Verdana" w:hAnsi="Verdana"/>
        </w:rPr>
        <w:t>amb mesures de contractació  pública sostenible.</w:t>
      </w:r>
      <w:r w:rsidR="00927DF6" w:rsidRPr="00DC1A33">
        <w:rPr>
          <w:rFonts w:ascii="Verdana" w:hAnsi="Verdana"/>
        </w:rPr>
        <w:t xml:space="preserve"> </w:t>
      </w:r>
    </w:p>
    <w:p w14:paraId="3B20424F" w14:textId="77777777" w:rsidR="00E7192E" w:rsidRPr="00DC1A33" w:rsidRDefault="00E7192E" w:rsidP="00131852">
      <w:pPr>
        <w:jc w:val="both"/>
        <w:rPr>
          <w:rFonts w:ascii="Verdana" w:hAnsi="Verdana"/>
        </w:rPr>
      </w:pPr>
    </w:p>
    <w:p w14:paraId="03355187" w14:textId="77777777" w:rsidR="00D338A4" w:rsidRPr="00DC1A33" w:rsidRDefault="00D338A4" w:rsidP="00274E2E">
      <w:pPr>
        <w:jc w:val="both"/>
        <w:rPr>
          <w:rFonts w:ascii="Verdana" w:hAnsi="Verdana"/>
        </w:rPr>
      </w:pPr>
      <w:r w:rsidRPr="00DC1A33">
        <w:rPr>
          <w:rFonts w:ascii="Verdana" w:hAnsi="Verdana"/>
        </w:rPr>
        <w:t>En l’objecte del contracte s’incorporen les mesures de contractació pública sostenible següents:</w:t>
      </w:r>
    </w:p>
    <w:p w14:paraId="1352F7D7" w14:textId="77777777" w:rsidR="00344921" w:rsidRPr="00F12262" w:rsidRDefault="00344921" w:rsidP="00344921">
      <w:pPr>
        <w:jc w:val="both"/>
        <w:rPr>
          <w:rFonts w:ascii="Verdana" w:hAnsi="Verdana"/>
        </w:rPr>
      </w:pPr>
    </w:p>
    <w:p w14:paraId="30B191A9" w14:textId="7899304F" w:rsidR="003E442B" w:rsidRPr="00274E2E" w:rsidRDefault="00014C4F" w:rsidP="00EE63AB">
      <w:pPr>
        <w:pStyle w:val="Pargrafdellista"/>
        <w:numPr>
          <w:ilvl w:val="0"/>
          <w:numId w:val="6"/>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BC6395">
        <w:rPr>
          <w:rFonts w:ascii="Verdana" w:hAnsi="Verdana"/>
        </w:rPr>
        <w:t>La no realització  d operacions financeres que siguin considerades delictives en paradisos fiscals.</w:t>
      </w:r>
    </w:p>
    <w:p w14:paraId="486D18CF" w14:textId="743A6F79" w:rsidR="00014C4F" w:rsidRPr="00274E2E" w:rsidRDefault="00014C4F" w:rsidP="00EE63AB">
      <w:pPr>
        <w:pStyle w:val="Pargrafdellista"/>
        <w:numPr>
          <w:ilvl w:val="0"/>
          <w:numId w:val="6"/>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274E2E">
        <w:rPr>
          <w:rFonts w:ascii="Verdana" w:hAnsi="Verdana"/>
        </w:rPr>
        <w:t>El criteri que valora  el preu del contracte té una ponderació  del 35% de la puntuació total</w:t>
      </w:r>
      <w:r w:rsidR="00411CEA" w:rsidRPr="00274E2E">
        <w:rPr>
          <w:rFonts w:ascii="Verdana" w:hAnsi="Verdana"/>
        </w:rPr>
        <w:t>.</w:t>
      </w:r>
    </w:p>
    <w:p w14:paraId="3B097F7A" w14:textId="4A8D669E" w:rsidR="00411CEA" w:rsidRPr="0080116B" w:rsidRDefault="00DF1574" w:rsidP="00EE63AB">
      <w:pPr>
        <w:pStyle w:val="Pargrafdellista"/>
        <w:numPr>
          <w:ilvl w:val="0"/>
          <w:numId w:val="6"/>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80116B">
        <w:rPr>
          <w:rFonts w:ascii="Verdana" w:hAnsi="Verdana"/>
        </w:rPr>
        <w:t>El criteri d’</w:t>
      </w:r>
      <w:r w:rsidR="00411CEA" w:rsidRPr="0080116B">
        <w:rPr>
          <w:rFonts w:ascii="Verdana" w:hAnsi="Verdana"/>
        </w:rPr>
        <w:t xml:space="preserve">estabilitat  laboral de la plantilla  de les persones que executen el contracte. </w:t>
      </w:r>
    </w:p>
    <w:p w14:paraId="5A068A76" w14:textId="77777777" w:rsidR="00AE0DAF" w:rsidRPr="00274E2E" w:rsidRDefault="00AE0DAF" w:rsidP="00F12262">
      <w:pPr>
        <w:pStyle w:val="Textdecomentari"/>
        <w:tabs>
          <w:tab w:val="left" w:pos="567"/>
          <w:tab w:val="left" w:pos="1134"/>
          <w:tab w:val="left" w:pos="1702"/>
          <w:tab w:val="left" w:pos="4678"/>
          <w:tab w:val="left" w:pos="4963"/>
          <w:tab w:val="left" w:pos="5245"/>
        </w:tabs>
        <w:ind w:left="426"/>
        <w:rPr>
          <w:rFonts w:ascii="Verdana" w:hAnsi="Verdana"/>
          <w:color w:val="FF0000"/>
        </w:rPr>
      </w:pPr>
    </w:p>
    <w:p w14:paraId="3DFD9FE1" w14:textId="77777777" w:rsidR="00AE0DAF" w:rsidRDefault="00AE0DAF" w:rsidP="00131852">
      <w:pPr>
        <w:pStyle w:val="Textdecomentari"/>
        <w:tabs>
          <w:tab w:val="left" w:pos="567"/>
          <w:tab w:val="left" w:pos="1134"/>
          <w:tab w:val="left" w:pos="1702"/>
          <w:tab w:val="left" w:pos="4678"/>
          <w:tab w:val="left" w:pos="4963"/>
          <w:tab w:val="left" w:pos="5245"/>
        </w:tabs>
        <w:rPr>
          <w:rFonts w:ascii="Verdana" w:hAnsi="Verdana"/>
        </w:rPr>
      </w:pPr>
    </w:p>
    <w:p w14:paraId="43EAABC2" w14:textId="5D9E9948" w:rsidR="00FE66F1" w:rsidRDefault="00AC5083" w:rsidP="00131852">
      <w:pPr>
        <w:pStyle w:val="Textdecomentari"/>
        <w:tabs>
          <w:tab w:val="left" w:pos="567"/>
          <w:tab w:val="left" w:pos="1134"/>
          <w:tab w:val="left" w:pos="1702"/>
          <w:tab w:val="left" w:pos="4678"/>
          <w:tab w:val="left" w:pos="4963"/>
          <w:tab w:val="left" w:pos="5245"/>
        </w:tabs>
        <w:rPr>
          <w:rFonts w:ascii="Verdana" w:hAnsi="Verdana"/>
        </w:rPr>
      </w:pPr>
      <w:r>
        <w:rPr>
          <w:rFonts w:ascii="Verdana" w:hAnsi="Verdana"/>
        </w:rPr>
        <w:t>D’acord amb l’article 99.3 LCSP, l</w:t>
      </w:r>
      <w:r w:rsidRPr="00DC1A33">
        <w:rPr>
          <w:rFonts w:ascii="Verdana" w:hAnsi="Verdana"/>
        </w:rPr>
        <w:t xml:space="preserve">’objecte del contracte es divideix en els següents lots </w:t>
      </w:r>
      <w:r>
        <w:rPr>
          <w:rFonts w:ascii="Verdana" w:hAnsi="Verdana"/>
        </w:rPr>
        <w:t>de realització independent i que es formalitzaran en contractes específics:</w:t>
      </w:r>
    </w:p>
    <w:p w14:paraId="59D2804A" w14:textId="77777777" w:rsidR="00AC5083" w:rsidRDefault="00AC5083" w:rsidP="00131852">
      <w:pPr>
        <w:pStyle w:val="Textdecomentari"/>
        <w:tabs>
          <w:tab w:val="left" w:pos="567"/>
          <w:tab w:val="left" w:pos="1134"/>
          <w:tab w:val="left" w:pos="1702"/>
          <w:tab w:val="left" w:pos="4678"/>
          <w:tab w:val="left" w:pos="4963"/>
          <w:tab w:val="left" w:pos="5245"/>
        </w:tabs>
        <w:rPr>
          <w:rFonts w:ascii="Verdana" w:hAnsi="Verdana"/>
        </w:rPr>
      </w:pPr>
    </w:p>
    <w:p w14:paraId="532C40DB" w14:textId="51DEE728" w:rsidR="00AC5083" w:rsidRDefault="00AC5083" w:rsidP="00AC5083">
      <w:pPr>
        <w:jc w:val="both"/>
        <w:rPr>
          <w:rFonts w:asciiTheme="minorHAnsi" w:hAnsiTheme="minorHAnsi"/>
          <w:b/>
          <w:sz w:val="22"/>
          <w:szCs w:val="22"/>
        </w:rPr>
      </w:pPr>
      <w:r w:rsidRPr="002214FB">
        <w:rPr>
          <w:rFonts w:asciiTheme="minorHAnsi" w:hAnsiTheme="minorHAnsi"/>
          <w:b/>
          <w:sz w:val="22"/>
          <w:szCs w:val="22"/>
        </w:rPr>
        <w:t>Lot 1</w:t>
      </w:r>
      <w:r>
        <w:rPr>
          <w:rFonts w:asciiTheme="minorHAnsi" w:hAnsiTheme="minorHAnsi"/>
          <w:b/>
          <w:sz w:val="22"/>
          <w:szCs w:val="22"/>
        </w:rPr>
        <w:t xml:space="preserve">:  </w:t>
      </w:r>
      <w:r w:rsidR="009913A1">
        <w:rPr>
          <w:rFonts w:asciiTheme="minorHAnsi" w:hAnsiTheme="minorHAnsi"/>
          <w:b/>
          <w:sz w:val="22"/>
          <w:szCs w:val="22"/>
        </w:rPr>
        <w:t>CEM Estació del Nord i IE Piscines Sant Jordi + Escola Industrial</w:t>
      </w:r>
    </w:p>
    <w:p w14:paraId="7B907836" w14:textId="77777777" w:rsidR="00AC5083" w:rsidRDefault="00AC5083" w:rsidP="00131852">
      <w:pPr>
        <w:pStyle w:val="Textdecomentari"/>
        <w:tabs>
          <w:tab w:val="left" w:pos="567"/>
          <w:tab w:val="left" w:pos="1134"/>
          <w:tab w:val="left" w:pos="1702"/>
          <w:tab w:val="left" w:pos="4678"/>
          <w:tab w:val="left" w:pos="4963"/>
          <w:tab w:val="left" w:pos="5245"/>
        </w:tabs>
        <w:rPr>
          <w:rFonts w:ascii="Verdana" w:hAnsi="Verdana"/>
        </w:rPr>
      </w:pPr>
    </w:p>
    <w:p w14:paraId="401A0C06" w14:textId="70512D9C" w:rsidR="00AC5083" w:rsidRDefault="00AC5083" w:rsidP="00AC5083">
      <w:pPr>
        <w:jc w:val="both"/>
        <w:rPr>
          <w:rFonts w:asciiTheme="minorHAnsi" w:hAnsiTheme="minorHAnsi"/>
          <w:b/>
          <w:sz w:val="22"/>
          <w:szCs w:val="22"/>
        </w:rPr>
      </w:pPr>
      <w:r>
        <w:rPr>
          <w:rFonts w:asciiTheme="minorHAnsi" w:hAnsiTheme="minorHAnsi"/>
          <w:b/>
          <w:sz w:val="22"/>
          <w:szCs w:val="22"/>
        </w:rPr>
        <w:t xml:space="preserve">Lot 2: </w:t>
      </w:r>
      <w:r w:rsidR="00556E5A">
        <w:rPr>
          <w:rFonts w:asciiTheme="minorHAnsi" w:hAnsiTheme="minorHAnsi"/>
          <w:b/>
          <w:sz w:val="22"/>
          <w:szCs w:val="22"/>
        </w:rPr>
        <w:t xml:space="preserve">CEM Espanya Industrial + Olímpics Vall d’Hebron </w:t>
      </w:r>
    </w:p>
    <w:p w14:paraId="7060ADF2" w14:textId="77777777" w:rsidR="00AC5083" w:rsidRDefault="00AC5083" w:rsidP="00131852">
      <w:pPr>
        <w:pStyle w:val="Textdecomentari"/>
        <w:tabs>
          <w:tab w:val="left" w:pos="567"/>
          <w:tab w:val="left" w:pos="1134"/>
          <w:tab w:val="left" w:pos="1702"/>
          <w:tab w:val="left" w:pos="4678"/>
          <w:tab w:val="left" w:pos="4963"/>
          <w:tab w:val="left" w:pos="5245"/>
        </w:tabs>
        <w:rPr>
          <w:rFonts w:ascii="Verdana" w:hAnsi="Verdana"/>
        </w:rPr>
      </w:pPr>
    </w:p>
    <w:p w14:paraId="76600B4E" w14:textId="77777777" w:rsidR="00AC5083" w:rsidRDefault="00AC5083" w:rsidP="00131852">
      <w:pPr>
        <w:pStyle w:val="Textdecomentari"/>
        <w:tabs>
          <w:tab w:val="left" w:pos="567"/>
          <w:tab w:val="left" w:pos="1134"/>
          <w:tab w:val="left" w:pos="1702"/>
          <w:tab w:val="left" w:pos="4678"/>
          <w:tab w:val="left" w:pos="4963"/>
          <w:tab w:val="left" w:pos="5245"/>
        </w:tabs>
        <w:rPr>
          <w:rFonts w:ascii="Verdana" w:hAnsi="Verdana"/>
        </w:rPr>
      </w:pPr>
    </w:p>
    <w:p w14:paraId="672B0D50" w14:textId="4CFD8345" w:rsidR="00FE66F1" w:rsidRDefault="00513F38" w:rsidP="00131852">
      <w:pPr>
        <w:pStyle w:val="Textdecomentari"/>
        <w:tabs>
          <w:tab w:val="left" w:pos="567"/>
          <w:tab w:val="left" w:pos="1134"/>
          <w:tab w:val="left" w:pos="1702"/>
          <w:tab w:val="left" w:pos="4678"/>
          <w:tab w:val="left" w:pos="4963"/>
          <w:tab w:val="left" w:pos="5245"/>
        </w:tabs>
        <w:rPr>
          <w:rFonts w:ascii="Verdana" w:hAnsi="Verdana"/>
          <w:b/>
          <w:u w:val="single"/>
        </w:rPr>
      </w:pPr>
      <w:r>
        <w:rPr>
          <w:rFonts w:ascii="Verdana" w:hAnsi="Verdana"/>
          <w:b/>
          <w:u w:val="single"/>
        </w:rPr>
        <w:t>2. Règim jurídic</w:t>
      </w:r>
    </w:p>
    <w:p w14:paraId="3A8079C9" w14:textId="77777777" w:rsidR="00374C5A"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6BEE77DE" w14:textId="02FBD156" w:rsidR="00374C5A" w:rsidRPr="00AC5083" w:rsidRDefault="00B96BC9" w:rsidP="00274E2E">
      <w:pPr>
        <w:pStyle w:val="Textdecomentari"/>
        <w:tabs>
          <w:tab w:val="left" w:pos="567"/>
          <w:tab w:val="left" w:pos="1134"/>
          <w:tab w:val="left" w:pos="1702"/>
          <w:tab w:val="left" w:pos="4678"/>
          <w:tab w:val="left" w:pos="4963"/>
          <w:tab w:val="left" w:pos="5245"/>
        </w:tabs>
        <w:ind w:right="-2"/>
        <w:rPr>
          <w:rFonts w:ascii="Verdana" w:hAnsi="Verdana"/>
        </w:rPr>
      </w:pPr>
      <w:r w:rsidRPr="00FE66F1">
        <w:rPr>
          <w:rFonts w:ascii="Verdana" w:hAnsi="Verdana"/>
        </w:rPr>
        <w:t>El contracte</w:t>
      </w:r>
      <w:r>
        <w:rPr>
          <w:rFonts w:ascii="Verdana" w:hAnsi="Verdana"/>
        </w:rPr>
        <w:t xml:space="preserve"> es tipifica com a contracte administratiu de serveis i</w:t>
      </w:r>
      <w:r w:rsidR="00374C5A">
        <w:rPr>
          <w:rFonts w:ascii="Verdana" w:hAnsi="Verdana"/>
        </w:rPr>
        <w:t xml:space="preserve"> es subjecta a </w:t>
      </w:r>
      <w:r w:rsidR="00F06562">
        <w:rPr>
          <w:rFonts w:ascii="Verdana" w:hAnsi="Verdana"/>
        </w:rPr>
        <w:t xml:space="preserve">aquest plec, </w:t>
      </w:r>
      <w:r w:rsidR="00513F38">
        <w:rPr>
          <w:rFonts w:ascii="Verdana" w:hAnsi="Verdana"/>
        </w:rPr>
        <w:t>a</w:t>
      </w:r>
      <w:r w:rsidR="00F06562">
        <w:rPr>
          <w:rFonts w:ascii="Verdana" w:hAnsi="Verdana"/>
        </w:rPr>
        <w:t xml:space="preserve">l </w:t>
      </w:r>
      <w:r w:rsidR="00513F38">
        <w:rPr>
          <w:rFonts w:ascii="Verdana" w:hAnsi="Verdana"/>
        </w:rPr>
        <w:t>plec de prescripcions tècniques (</w:t>
      </w:r>
      <w:r w:rsidR="00F06562">
        <w:rPr>
          <w:rFonts w:ascii="Verdana" w:hAnsi="Verdana"/>
        </w:rPr>
        <w:t>PPT</w:t>
      </w:r>
      <w:r w:rsidR="00513F38">
        <w:rPr>
          <w:rFonts w:ascii="Verdana" w:hAnsi="Verdana"/>
        </w:rPr>
        <w:t>)</w:t>
      </w:r>
      <w:r w:rsidR="00F06562">
        <w:rPr>
          <w:rFonts w:ascii="Verdana" w:hAnsi="Verdana"/>
        </w:rPr>
        <w:t xml:space="preserve"> i documentació complementària i annexa i </w:t>
      </w:r>
      <w:r w:rsidR="00374C5A">
        <w:rPr>
          <w:rFonts w:ascii="Verdana" w:hAnsi="Verdana"/>
        </w:rPr>
        <w:t xml:space="preserve">les regulacions de la llei 9/2017, de 8 de novembre, de </w:t>
      </w:r>
      <w:r w:rsidR="006238DF">
        <w:rPr>
          <w:rFonts w:ascii="Verdana" w:hAnsi="Verdana"/>
        </w:rPr>
        <w:t>c</w:t>
      </w:r>
      <w:r w:rsidR="00374C5A">
        <w:rPr>
          <w:rFonts w:ascii="Verdana" w:hAnsi="Verdana"/>
        </w:rPr>
        <w:t xml:space="preserve">ontractes del </w:t>
      </w:r>
      <w:r w:rsidR="006238DF">
        <w:rPr>
          <w:rFonts w:ascii="Verdana" w:hAnsi="Verdana"/>
        </w:rPr>
        <w:t>s</w:t>
      </w:r>
      <w:r w:rsidR="00374C5A">
        <w:rPr>
          <w:rFonts w:ascii="Verdana" w:hAnsi="Verdana"/>
        </w:rPr>
        <w:t xml:space="preserve">ector </w:t>
      </w:r>
      <w:r w:rsidR="006238DF">
        <w:rPr>
          <w:rFonts w:ascii="Verdana" w:hAnsi="Verdana"/>
        </w:rPr>
        <w:t>p</w:t>
      </w:r>
      <w:r w:rsidR="00374C5A">
        <w:rPr>
          <w:rFonts w:ascii="Verdana" w:hAnsi="Verdana"/>
        </w:rPr>
        <w:t>úblic (LCSP) i la</w:t>
      </w:r>
      <w:r w:rsidR="00AC5083">
        <w:rPr>
          <w:rFonts w:ascii="Verdana" w:hAnsi="Verdana"/>
        </w:rPr>
        <w:t xml:space="preserve"> normativa de desenvolupament.</w:t>
      </w:r>
    </w:p>
    <w:p w14:paraId="36798386" w14:textId="77777777" w:rsidR="00374C5A" w:rsidRPr="009806FF"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6036D746" w14:textId="6D3258BE" w:rsidR="00B32220" w:rsidRPr="00B53437" w:rsidRDefault="00B32220" w:rsidP="00131852">
      <w:pPr>
        <w:pStyle w:val="Textdecomentari"/>
        <w:tabs>
          <w:tab w:val="left" w:pos="567"/>
          <w:tab w:val="left" w:pos="1134"/>
          <w:tab w:val="left" w:pos="1702"/>
          <w:tab w:val="left" w:pos="4678"/>
          <w:tab w:val="left" w:pos="4963"/>
          <w:tab w:val="left" w:pos="5245"/>
        </w:tabs>
        <w:rPr>
          <w:rFonts w:ascii="Verdana" w:hAnsi="Verdana"/>
          <w:i/>
          <w:sz w:val="16"/>
          <w:szCs w:val="16"/>
        </w:rPr>
      </w:pPr>
      <w:r w:rsidRPr="00DC1A33">
        <w:rPr>
          <w:rFonts w:ascii="Verdana" w:hAnsi="Verdana"/>
        </w:rPr>
        <w:t xml:space="preserve">La documentació incorporada a l’expedient que </w:t>
      </w:r>
      <w:r w:rsidR="00B53437">
        <w:rPr>
          <w:rFonts w:ascii="Verdana" w:hAnsi="Verdana"/>
        </w:rPr>
        <w:t xml:space="preserve">té naturalesa contractual és aquest PCAP, el PPT, la documentació complementaria annexa </w:t>
      </w:r>
      <w:r w:rsidR="00AC5083">
        <w:rPr>
          <w:rFonts w:ascii="Verdana" w:hAnsi="Verdana"/>
        </w:rPr>
        <w:t>.</w:t>
      </w:r>
    </w:p>
    <w:p w14:paraId="32ED727F" w14:textId="77777777" w:rsidR="00B32220" w:rsidRPr="00DC1A33" w:rsidRDefault="00B32220" w:rsidP="00131852">
      <w:pPr>
        <w:pStyle w:val="Textdecomentari"/>
        <w:tabs>
          <w:tab w:val="left" w:pos="567"/>
          <w:tab w:val="left" w:pos="1134"/>
          <w:tab w:val="left" w:pos="1702"/>
          <w:tab w:val="left" w:pos="4678"/>
          <w:tab w:val="left" w:pos="4963"/>
          <w:tab w:val="left" w:pos="5245"/>
        </w:tabs>
        <w:rPr>
          <w:rFonts w:ascii="Verdana" w:hAnsi="Verdana"/>
        </w:rPr>
      </w:pPr>
    </w:p>
    <w:p w14:paraId="1266C4D2" w14:textId="20503F27" w:rsidR="00AD16CC" w:rsidRPr="00DC1A33" w:rsidRDefault="00AD16CC" w:rsidP="00131852">
      <w:pPr>
        <w:jc w:val="both"/>
        <w:rPr>
          <w:rFonts w:ascii="Verdana" w:hAnsi="Verdana" w:cs="Arial"/>
        </w:rPr>
      </w:pPr>
      <w:r>
        <w:rPr>
          <w:rFonts w:ascii="Verdana" w:hAnsi="Verdana" w:cs="Arial"/>
        </w:rPr>
        <w:t>Les mesures ambientals, socials o d’innovació que es puguin contenir en el ple</w:t>
      </w:r>
      <w:r w:rsidR="0006292F">
        <w:rPr>
          <w:rFonts w:ascii="Verdana" w:hAnsi="Verdana" w:cs="Arial"/>
        </w:rPr>
        <w:t>c</w:t>
      </w:r>
      <w:r>
        <w:rPr>
          <w:rFonts w:ascii="Verdana" w:hAnsi="Verdana" w:cs="Arial"/>
        </w:rPr>
        <w:t xml:space="preserve"> es regularan</w:t>
      </w:r>
      <w:r w:rsidR="00B53437">
        <w:rPr>
          <w:rFonts w:ascii="Verdana" w:hAnsi="Verdana" w:cs="Arial"/>
        </w:rPr>
        <w:t>, entre d’altres normes,</w:t>
      </w:r>
      <w:r>
        <w:rPr>
          <w:rFonts w:ascii="Verdana" w:hAnsi="Verdana" w:cs="Arial"/>
        </w:rPr>
        <w:t xml:space="preserve"> pel</w:t>
      </w:r>
      <w:r w:rsidRPr="00EE0424">
        <w:rPr>
          <w:rFonts w:ascii="Verdana" w:hAnsi="Verdana" w:cs="Arial"/>
        </w:rPr>
        <w:t xml:space="preserve"> </w:t>
      </w:r>
      <w:hyperlink r:id="rId9" w:history="1">
        <w:r w:rsidR="001214B2">
          <w:rPr>
            <w:rStyle w:val="Enlla"/>
            <w:rFonts w:ascii="Verdana" w:hAnsi="Verdana"/>
          </w:rPr>
          <w:t>d</w:t>
        </w:r>
        <w:r w:rsidRPr="00DC1A33">
          <w:rPr>
            <w:rStyle w:val="Enlla"/>
            <w:rFonts w:ascii="Verdana" w:hAnsi="Verdana"/>
          </w:rPr>
          <w:t>ecret d’</w:t>
        </w:r>
        <w:r w:rsidR="001214B2">
          <w:rPr>
            <w:rStyle w:val="Enlla"/>
            <w:rFonts w:ascii="Verdana" w:hAnsi="Verdana"/>
          </w:rPr>
          <w:t>A</w:t>
        </w:r>
        <w:r w:rsidRPr="00DC1A33">
          <w:rPr>
            <w:rStyle w:val="Enlla"/>
            <w:rFonts w:ascii="Verdana" w:hAnsi="Verdana"/>
          </w:rPr>
          <w:t>lcaldia de</w:t>
        </w:r>
        <w:r w:rsidR="00DF1574">
          <w:rPr>
            <w:rStyle w:val="Enlla"/>
            <w:rFonts w:ascii="Verdana" w:hAnsi="Verdana"/>
          </w:rPr>
          <w:t>,</w:t>
        </w:r>
        <w:r w:rsidRPr="00DC1A33">
          <w:rPr>
            <w:rStyle w:val="Enlla"/>
            <w:rFonts w:ascii="Verdana" w:hAnsi="Verdana"/>
          </w:rPr>
          <w:t xml:space="preserve"> 24 d’abril de 2017</w:t>
        </w:r>
        <w:r w:rsidR="00DF1574">
          <w:rPr>
            <w:rStyle w:val="Enlla"/>
            <w:rFonts w:ascii="Verdana" w:hAnsi="Verdana"/>
          </w:rPr>
          <w:t>,</w:t>
        </w:r>
        <w:r w:rsidRPr="00DC1A33">
          <w:rPr>
            <w:rStyle w:val="Enlla"/>
            <w:rFonts w:ascii="Verdana" w:hAnsi="Verdana"/>
          </w:rPr>
          <w:t xml:space="preserve"> sobre la contractació pública sostenible publicat en la Gaseta municipal del dia 28 d’abril</w:t>
        </w:r>
      </w:hyperlink>
      <w:r w:rsidRPr="00DC1A33">
        <w:rPr>
          <w:rFonts w:ascii="Verdana" w:hAnsi="Verdana"/>
          <w:color w:val="FF6600"/>
        </w:rPr>
        <w:t>.</w:t>
      </w:r>
    </w:p>
    <w:p w14:paraId="5CF28172" w14:textId="77777777" w:rsidR="00542B21" w:rsidRPr="00DC1A33" w:rsidRDefault="00542B21" w:rsidP="00131852">
      <w:pPr>
        <w:jc w:val="both"/>
        <w:rPr>
          <w:rFonts w:ascii="Verdana" w:hAnsi="Verdana" w:cs="Arial"/>
        </w:rPr>
      </w:pPr>
    </w:p>
    <w:p w14:paraId="2BDD8B37" w14:textId="41937DA1" w:rsidR="00AA5247" w:rsidRDefault="00AA5247" w:rsidP="00131852">
      <w:pPr>
        <w:jc w:val="both"/>
        <w:rPr>
          <w:rFonts w:ascii="Verdana" w:hAnsi="Verdana"/>
        </w:rPr>
      </w:pPr>
      <w:r w:rsidRPr="00DC1A33">
        <w:rPr>
          <w:rFonts w:ascii="Verdana" w:hAnsi="Verdana" w:cs="Arial"/>
        </w:rPr>
        <w:t xml:space="preserve">També li és d’aplicació el </w:t>
      </w:r>
      <w:hyperlink r:id="rId10" w:history="1">
        <w:r w:rsidR="001214B2">
          <w:rPr>
            <w:rStyle w:val="Enlla"/>
            <w:rFonts w:ascii="Verdana" w:hAnsi="Verdana"/>
          </w:rPr>
          <w:t>d</w:t>
        </w:r>
        <w:r w:rsidR="00B81905" w:rsidRPr="00B81905">
          <w:rPr>
            <w:rStyle w:val="Enlla"/>
            <w:rFonts w:ascii="Verdana" w:hAnsi="Verdana"/>
          </w:rPr>
          <w:t>ecret d’Alcaldia</w:t>
        </w:r>
        <w:r w:rsidR="00DF1574">
          <w:rPr>
            <w:rStyle w:val="Enlla"/>
            <w:rFonts w:ascii="Verdana" w:hAnsi="Verdana"/>
          </w:rPr>
          <w:t>,</w:t>
        </w:r>
        <w:r w:rsidR="00B81905" w:rsidRPr="00B81905">
          <w:rPr>
            <w:rStyle w:val="Enlla"/>
            <w:rFonts w:ascii="Verdana" w:hAnsi="Verdana"/>
          </w:rPr>
          <w:t xml:space="preserve"> de 19 de maig de 2016</w:t>
        </w:r>
      </w:hyperlink>
      <w:r w:rsidRPr="00DC1A33">
        <w:rPr>
          <w:rFonts w:ascii="Verdana" w:hAnsi="Verdana"/>
        </w:rPr>
        <w:t xml:space="preserve">, pel qual es reconeix clàusula essencial dels contractes públics municipals que </w:t>
      </w:r>
      <w:r w:rsidR="00F06562">
        <w:rPr>
          <w:rFonts w:ascii="Verdana" w:hAnsi="Verdana"/>
        </w:rPr>
        <w:t xml:space="preserve">les empreses </w:t>
      </w:r>
      <w:r w:rsidRPr="00DC1A33">
        <w:rPr>
          <w:rFonts w:ascii="Verdana" w:hAnsi="Verdana"/>
        </w:rPr>
        <w:t xml:space="preserve"> licitador</w:t>
      </w:r>
      <w:r w:rsidR="00F06562">
        <w:rPr>
          <w:rFonts w:ascii="Verdana" w:hAnsi="Verdana"/>
        </w:rPr>
        <w:t>e</w:t>
      </w:r>
      <w:r w:rsidRPr="00DC1A33">
        <w:rPr>
          <w:rFonts w:ascii="Verdana" w:hAnsi="Verdana"/>
        </w:rPr>
        <w:t xml:space="preserve">s, contractistes o </w:t>
      </w:r>
      <w:proofErr w:type="spellStart"/>
      <w:r w:rsidRPr="00DC1A33">
        <w:rPr>
          <w:rFonts w:ascii="Verdana" w:hAnsi="Verdana"/>
        </w:rPr>
        <w:t>subcontractistes</w:t>
      </w:r>
      <w:proofErr w:type="spellEnd"/>
      <w:r w:rsidRPr="00DC1A33">
        <w:rPr>
          <w:rFonts w:ascii="Verdana" w:hAnsi="Verdana"/>
        </w:rPr>
        <w:t>, o empreses filials o empreses interposades no tenen relació econòmica ni financera il·legal amb un país considerat paradís fiscal.</w:t>
      </w:r>
    </w:p>
    <w:p w14:paraId="744DB5C0" w14:textId="77777777" w:rsidR="004E2480" w:rsidRDefault="004E2480" w:rsidP="004E2480">
      <w:pPr>
        <w:jc w:val="both"/>
        <w:rPr>
          <w:rFonts w:ascii="Verdana" w:hAnsi="Verdana" w:cs="Arial"/>
        </w:rPr>
      </w:pPr>
    </w:p>
    <w:p w14:paraId="6C3E34DC" w14:textId="77777777" w:rsidR="006110A6" w:rsidRDefault="006110A6" w:rsidP="00131852">
      <w:pPr>
        <w:jc w:val="both"/>
        <w:rPr>
          <w:rFonts w:ascii="Verdana" w:hAnsi="Verdana"/>
        </w:rPr>
      </w:pPr>
    </w:p>
    <w:p w14:paraId="36C6298E" w14:textId="77777777" w:rsidR="0007614E" w:rsidRPr="00DC1A33" w:rsidRDefault="0007614E" w:rsidP="00131852">
      <w:pPr>
        <w:jc w:val="both"/>
        <w:rPr>
          <w:rFonts w:ascii="Verdana" w:hAnsi="Verdana"/>
        </w:rPr>
      </w:pPr>
    </w:p>
    <w:p w14:paraId="297ED65B" w14:textId="59C4B050" w:rsidR="00B32220" w:rsidRPr="00DC1A33" w:rsidRDefault="00B32220" w:rsidP="00131852">
      <w:pPr>
        <w:pStyle w:val="Ttolclusula"/>
        <w:outlineLvl w:val="0"/>
      </w:pPr>
      <w:bookmarkStart w:id="1" w:name="_Toc56761545"/>
      <w:r w:rsidRPr="00DC1A33">
        <w:t xml:space="preserve">Clàusula 2. Pressupost </w:t>
      </w:r>
      <w:r w:rsidR="001D2F39">
        <w:t xml:space="preserve">base </w:t>
      </w:r>
      <w:r w:rsidRPr="00DC1A33">
        <w:t>de licitació i valor estimat del contracte</w:t>
      </w:r>
      <w:bookmarkEnd w:id="1"/>
    </w:p>
    <w:p w14:paraId="01F23369" w14:textId="77777777" w:rsidR="00B32220" w:rsidRDefault="00B32220" w:rsidP="00131852">
      <w:pPr>
        <w:jc w:val="both"/>
        <w:rPr>
          <w:rFonts w:ascii="Verdana" w:hAnsi="Verdana"/>
        </w:rPr>
      </w:pPr>
    </w:p>
    <w:p w14:paraId="310B7BE5" w14:textId="0E3BBC78" w:rsidR="005F3A91" w:rsidRPr="00AC5083" w:rsidRDefault="005F3A91" w:rsidP="005F3A91">
      <w:pPr>
        <w:jc w:val="both"/>
        <w:rPr>
          <w:rFonts w:ascii="Verdana" w:hAnsi="Verdana" w:cs="Arial"/>
        </w:rPr>
      </w:pPr>
      <w:r>
        <w:rPr>
          <w:rFonts w:ascii="Verdana" w:hAnsi="Verdana" w:cs="Arial"/>
        </w:rPr>
        <w:t xml:space="preserve">1. D’acord amb l’article 100 LCSP, el </w:t>
      </w:r>
      <w:r w:rsidRPr="001214B2">
        <w:rPr>
          <w:rFonts w:ascii="Verdana" w:hAnsi="Verdana" w:cs="Arial"/>
        </w:rPr>
        <w:t>pressupost base de licitació</w:t>
      </w:r>
      <w:r w:rsidRPr="00DC1A33">
        <w:rPr>
          <w:rFonts w:ascii="Verdana" w:hAnsi="Verdana"/>
        </w:rPr>
        <w:t xml:space="preserve"> </w:t>
      </w:r>
      <w:r>
        <w:rPr>
          <w:rFonts w:ascii="Verdana" w:hAnsi="Verdana" w:cs="Arial"/>
        </w:rPr>
        <w:t>és</w:t>
      </w:r>
      <w:r w:rsidRPr="00DC1A33">
        <w:rPr>
          <w:rFonts w:ascii="Verdana" w:hAnsi="Verdana" w:cs="Arial"/>
        </w:rPr>
        <w:t xml:space="preserve"> de </w:t>
      </w:r>
      <w:r w:rsidR="00556E5A">
        <w:rPr>
          <w:rFonts w:ascii="Verdana" w:hAnsi="Verdana" w:cs="Arial"/>
        </w:rPr>
        <w:t>19.559,65</w:t>
      </w:r>
      <w:r w:rsidRPr="00AC5083">
        <w:rPr>
          <w:rFonts w:ascii="Verdana" w:hAnsi="Verdana" w:cs="Arial"/>
        </w:rPr>
        <w:t xml:space="preserve"> euros, IVA inclòs, amb el desglossament següent: </w:t>
      </w:r>
    </w:p>
    <w:p w14:paraId="209CD2EA" w14:textId="77777777" w:rsidR="005F3A91" w:rsidRPr="00AC5083" w:rsidRDefault="005F3A91" w:rsidP="005F3A91">
      <w:pPr>
        <w:jc w:val="both"/>
        <w:rPr>
          <w:rFonts w:ascii="Verdana" w:hAnsi="Verdana" w:cs="Arial"/>
        </w:rPr>
      </w:pPr>
    </w:p>
    <w:p w14:paraId="3B5422DD" w14:textId="0D4C39F0" w:rsidR="005F3A91" w:rsidRPr="00AC5083" w:rsidRDefault="00556E5A" w:rsidP="005F3A91">
      <w:pPr>
        <w:ind w:firstLine="708"/>
        <w:jc w:val="both"/>
        <w:rPr>
          <w:rFonts w:ascii="Verdana" w:hAnsi="Verdana" w:cs="Arial"/>
        </w:rPr>
      </w:pPr>
      <w:r>
        <w:rPr>
          <w:rFonts w:ascii="Verdana" w:hAnsi="Verdana" w:cs="Arial"/>
        </w:rPr>
        <w:t>16.165</w:t>
      </w:r>
      <w:r w:rsidR="005F3A91" w:rsidRPr="00AC5083">
        <w:rPr>
          <w:rFonts w:ascii="Verdana" w:hAnsi="Verdana" w:cs="Arial"/>
        </w:rPr>
        <w:t xml:space="preserve"> euros, pressupost net </w:t>
      </w:r>
    </w:p>
    <w:p w14:paraId="25CA598B" w14:textId="77777777" w:rsidR="005F3A91" w:rsidRPr="00AC5083" w:rsidRDefault="005F3A91" w:rsidP="005F3A91">
      <w:pPr>
        <w:ind w:firstLine="708"/>
        <w:jc w:val="both"/>
        <w:rPr>
          <w:rFonts w:ascii="Verdana" w:hAnsi="Verdana" w:cs="Arial"/>
        </w:rPr>
      </w:pPr>
    </w:p>
    <w:p w14:paraId="5F483C3D" w14:textId="764AE868" w:rsidR="005F3A91" w:rsidRPr="00AC5083" w:rsidRDefault="00556E5A" w:rsidP="00AC5083">
      <w:pPr>
        <w:ind w:firstLine="708"/>
        <w:jc w:val="both"/>
        <w:rPr>
          <w:rFonts w:ascii="Verdana" w:hAnsi="Verdana" w:cs="Arial"/>
        </w:rPr>
      </w:pPr>
      <w:r>
        <w:rPr>
          <w:rFonts w:ascii="Verdana" w:hAnsi="Verdana" w:cs="Arial"/>
        </w:rPr>
        <w:t>3.394,65</w:t>
      </w:r>
      <w:r w:rsidR="005F3A91" w:rsidRPr="00AC5083">
        <w:rPr>
          <w:rFonts w:ascii="Verdana" w:hAnsi="Verdana" w:cs="Arial"/>
        </w:rPr>
        <w:t xml:space="preserve"> euros en concepte d'Impost sobre el Valor Afegit (IVA)  al tipus del </w:t>
      </w:r>
      <w:r w:rsidR="00411CEA" w:rsidRPr="00AC5083">
        <w:rPr>
          <w:rFonts w:ascii="Verdana" w:hAnsi="Verdana" w:cs="Arial"/>
        </w:rPr>
        <w:t xml:space="preserve">21 </w:t>
      </w:r>
    </w:p>
    <w:p w14:paraId="2321E950" w14:textId="77777777" w:rsidR="00FF4C28" w:rsidRDefault="00FF4C28" w:rsidP="005F3A91">
      <w:pPr>
        <w:jc w:val="both"/>
        <w:rPr>
          <w:rFonts w:ascii="Verdana" w:hAnsi="Verdana" w:cs="Arial"/>
        </w:rPr>
      </w:pPr>
    </w:p>
    <w:p w14:paraId="1D3CF9A0" w14:textId="77777777" w:rsidR="005F3A91" w:rsidRDefault="005F3A91" w:rsidP="00274E2E">
      <w:pPr>
        <w:jc w:val="both"/>
        <w:rPr>
          <w:rFonts w:ascii="Verdana" w:hAnsi="Verdana" w:cs="Arial"/>
        </w:rPr>
      </w:pPr>
      <w:r>
        <w:rPr>
          <w:rFonts w:ascii="Verdana" w:hAnsi="Verdana" w:cs="Arial"/>
        </w:rPr>
        <w:t>D’acord amb la previsió de la disposició addicional 33ª LCSP, l</w:t>
      </w:r>
      <w:r w:rsidRPr="00DC1A33">
        <w:rPr>
          <w:rFonts w:ascii="Verdana" w:hAnsi="Verdana" w:cs="Arial"/>
        </w:rPr>
        <w:t xml:space="preserve">a quantia </w:t>
      </w:r>
      <w:r>
        <w:rPr>
          <w:rFonts w:ascii="Verdana" w:hAnsi="Verdana" w:cs="Arial"/>
        </w:rPr>
        <w:t xml:space="preserve">del pressupost base es considera estimativa i te el caràcter de pressupost màxim i limitatiu </w:t>
      </w:r>
      <w:r w:rsidRPr="00DC1A33">
        <w:rPr>
          <w:rFonts w:ascii="Verdana" w:hAnsi="Verdana" w:cs="Arial"/>
        </w:rPr>
        <w:t xml:space="preserve">d'aquest contracte </w:t>
      </w:r>
      <w:r>
        <w:rPr>
          <w:rFonts w:ascii="Verdana" w:hAnsi="Verdana" w:cs="Arial"/>
        </w:rPr>
        <w:t>condicionat a la quantitat de serveis que efectivament realitzi l’empresa contractista en funció dels serveis requerits, aplicant els corresponents preus unitaris.</w:t>
      </w:r>
    </w:p>
    <w:p w14:paraId="47411FE7" w14:textId="77777777" w:rsidR="005F3A91" w:rsidRDefault="005F3A91" w:rsidP="00274E2E">
      <w:pPr>
        <w:jc w:val="both"/>
        <w:rPr>
          <w:rFonts w:ascii="Verdana" w:hAnsi="Verdana" w:cs="Arial"/>
        </w:rPr>
      </w:pPr>
    </w:p>
    <w:p w14:paraId="2871C446" w14:textId="77777777" w:rsidR="005F3A91" w:rsidRDefault="005F3A91" w:rsidP="00274E2E">
      <w:pPr>
        <w:jc w:val="both"/>
        <w:rPr>
          <w:rFonts w:ascii="Verdana" w:hAnsi="Verdana" w:cs="Arial"/>
        </w:rPr>
      </w:pPr>
      <w:r w:rsidRPr="00DC1A33">
        <w:rPr>
          <w:rFonts w:ascii="Verdana" w:hAnsi="Verdana"/>
        </w:rPr>
        <w:t>L’Ajuntament no resta oblig</w:t>
      </w:r>
      <w:r>
        <w:rPr>
          <w:rFonts w:ascii="Verdana" w:hAnsi="Verdana"/>
        </w:rPr>
        <w:t xml:space="preserve">at a exhaurir el pressupost </w:t>
      </w:r>
      <w:r w:rsidRPr="00DC1A33">
        <w:rPr>
          <w:rFonts w:ascii="Verdana" w:hAnsi="Verdana"/>
        </w:rPr>
        <w:t xml:space="preserve">en atenció a què </w:t>
      </w:r>
      <w:r>
        <w:rPr>
          <w:rFonts w:ascii="Verdana" w:hAnsi="Verdana"/>
        </w:rPr>
        <w:t>el preu final es determina en funció de les necessitats de l’Administració i aplicant els preus unitaris corresponents.</w:t>
      </w:r>
    </w:p>
    <w:p w14:paraId="748EBE28" w14:textId="77777777" w:rsidR="00FF4C28" w:rsidRDefault="00FF4C28" w:rsidP="005F3A91">
      <w:pPr>
        <w:pStyle w:val="Textdecomentari"/>
        <w:tabs>
          <w:tab w:val="left" w:pos="4963"/>
        </w:tabs>
        <w:ind w:right="-2"/>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1134"/>
        <w:gridCol w:w="1276"/>
        <w:gridCol w:w="1134"/>
        <w:gridCol w:w="992"/>
        <w:gridCol w:w="425"/>
        <w:gridCol w:w="851"/>
        <w:gridCol w:w="992"/>
        <w:gridCol w:w="425"/>
        <w:gridCol w:w="1701"/>
      </w:tblGrid>
      <w:tr w:rsidR="00AC5083" w:rsidRPr="00DC1A33" w14:paraId="2C51BC8D" w14:textId="77777777" w:rsidTr="00AC5083">
        <w:trPr>
          <w:cantSplit/>
        </w:trPr>
        <w:tc>
          <w:tcPr>
            <w:tcW w:w="771" w:type="dxa"/>
          </w:tcPr>
          <w:p w14:paraId="56E9A96A" w14:textId="77777777" w:rsidR="00AC5083" w:rsidRPr="00D504FE" w:rsidRDefault="00AC5083" w:rsidP="00062ADB">
            <w:pPr>
              <w:pStyle w:val="Pas8"/>
              <w:tabs>
                <w:tab w:val="left" w:pos="567"/>
                <w:tab w:val="left" w:pos="1134"/>
                <w:tab w:val="left" w:pos="1702"/>
                <w:tab w:val="left" w:pos="4678"/>
                <w:tab w:val="left" w:pos="5245"/>
              </w:tabs>
              <w:rPr>
                <w:rFonts w:ascii="Verdana" w:hAnsi="Verdana"/>
                <w:sz w:val="20"/>
              </w:rPr>
            </w:pPr>
            <w:r w:rsidRPr="00D504FE">
              <w:rPr>
                <w:rFonts w:ascii="Verdana" w:hAnsi="Verdana"/>
                <w:sz w:val="20"/>
              </w:rPr>
              <w:t>Any</w:t>
            </w:r>
          </w:p>
        </w:tc>
        <w:tc>
          <w:tcPr>
            <w:tcW w:w="1134" w:type="dxa"/>
          </w:tcPr>
          <w:p w14:paraId="5D151EB9" w14:textId="77777777" w:rsidR="00AC5083" w:rsidRPr="00D504FE" w:rsidRDefault="00AC5083" w:rsidP="00062ADB">
            <w:pPr>
              <w:pStyle w:val="Pas8"/>
              <w:tabs>
                <w:tab w:val="left" w:pos="567"/>
                <w:tab w:val="left" w:pos="1000"/>
                <w:tab w:val="left" w:pos="1702"/>
                <w:tab w:val="left" w:pos="4678"/>
                <w:tab w:val="left" w:pos="5245"/>
              </w:tabs>
              <w:rPr>
                <w:rFonts w:ascii="Verdana" w:hAnsi="Verdana"/>
                <w:sz w:val="20"/>
              </w:rPr>
            </w:pPr>
            <w:proofErr w:type="spellStart"/>
            <w:r w:rsidRPr="00D504FE">
              <w:rPr>
                <w:rFonts w:ascii="Verdana" w:hAnsi="Verdana"/>
                <w:sz w:val="20"/>
              </w:rPr>
              <w:t>C.Orgànic</w:t>
            </w:r>
            <w:proofErr w:type="spellEnd"/>
          </w:p>
        </w:tc>
        <w:tc>
          <w:tcPr>
            <w:tcW w:w="1276" w:type="dxa"/>
          </w:tcPr>
          <w:p w14:paraId="0E488989" w14:textId="77777777" w:rsidR="00AC5083" w:rsidRPr="00D504FE" w:rsidRDefault="00AC5083" w:rsidP="00062ADB">
            <w:pPr>
              <w:pStyle w:val="Pas8"/>
              <w:tabs>
                <w:tab w:val="left" w:pos="567"/>
                <w:tab w:val="left" w:pos="4678"/>
                <w:tab w:val="left" w:pos="5245"/>
              </w:tabs>
              <w:rPr>
                <w:rFonts w:ascii="Verdana" w:hAnsi="Verdana"/>
                <w:sz w:val="20"/>
              </w:rPr>
            </w:pPr>
            <w:r w:rsidRPr="00D504FE">
              <w:rPr>
                <w:rFonts w:ascii="Verdana" w:hAnsi="Verdana"/>
                <w:sz w:val="20"/>
              </w:rPr>
              <w:t xml:space="preserve">C. </w:t>
            </w:r>
            <w:proofErr w:type="spellStart"/>
            <w:r w:rsidRPr="00D504FE">
              <w:rPr>
                <w:rFonts w:ascii="Verdana" w:hAnsi="Verdana"/>
                <w:sz w:val="20"/>
              </w:rPr>
              <w:t>Econom</w:t>
            </w:r>
            <w:proofErr w:type="spellEnd"/>
          </w:p>
        </w:tc>
        <w:tc>
          <w:tcPr>
            <w:tcW w:w="1134" w:type="dxa"/>
          </w:tcPr>
          <w:p w14:paraId="0FD0F695" w14:textId="77777777" w:rsidR="00AC5083" w:rsidRPr="00D504FE" w:rsidRDefault="00AC5083" w:rsidP="00062ADB">
            <w:pPr>
              <w:pStyle w:val="Pas8"/>
              <w:tabs>
                <w:tab w:val="left" w:pos="567"/>
                <w:tab w:val="left" w:pos="1134"/>
                <w:tab w:val="left" w:pos="1702"/>
                <w:tab w:val="left" w:pos="4678"/>
                <w:tab w:val="left" w:pos="5245"/>
              </w:tabs>
              <w:rPr>
                <w:rFonts w:ascii="Verdana" w:hAnsi="Verdana"/>
                <w:sz w:val="20"/>
              </w:rPr>
            </w:pPr>
            <w:r w:rsidRPr="00D504FE">
              <w:rPr>
                <w:rFonts w:ascii="Verdana" w:hAnsi="Verdana"/>
                <w:sz w:val="20"/>
              </w:rPr>
              <w:t xml:space="preserve">Programa </w:t>
            </w:r>
          </w:p>
        </w:tc>
        <w:tc>
          <w:tcPr>
            <w:tcW w:w="1417" w:type="dxa"/>
            <w:gridSpan w:val="2"/>
          </w:tcPr>
          <w:p w14:paraId="5E90733D" w14:textId="77777777" w:rsidR="00AC5083" w:rsidRPr="00DC1A33" w:rsidRDefault="00AC5083" w:rsidP="00062ADB">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net</w:t>
            </w:r>
          </w:p>
        </w:tc>
        <w:tc>
          <w:tcPr>
            <w:tcW w:w="851" w:type="dxa"/>
          </w:tcPr>
          <w:p w14:paraId="66A1E571" w14:textId="77777777" w:rsidR="00AC5083" w:rsidRPr="00DC1A33" w:rsidRDefault="00AC5083" w:rsidP="00062ADB">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 IVA</w:t>
            </w:r>
          </w:p>
        </w:tc>
        <w:tc>
          <w:tcPr>
            <w:tcW w:w="1417" w:type="dxa"/>
            <w:gridSpan w:val="2"/>
          </w:tcPr>
          <w:p w14:paraId="6BEC0AAC" w14:textId="77777777" w:rsidR="00AC5083" w:rsidRPr="00DC1A33" w:rsidRDefault="00AC5083" w:rsidP="00062ADB">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IVA</w:t>
            </w:r>
          </w:p>
        </w:tc>
        <w:tc>
          <w:tcPr>
            <w:tcW w:w="1701" w:type="dxa"/>
          </w:tcPr>
          <w:p w14:paraId="59625488" w14:textId="77777777" w:rsidR="00AC5083" w:rsidRPr="00DC1A33" w:rsidRDefault="00AC5083" w:rsidP="00062ADB">
            <w:pPr>
              <w:pStyle w:val="Pas8"/>
              <w:tabs>
                <w:tab w:val="left" w:pos="567"/>
                <w:tab w:val="left" w:pos="1134"/>
                <w:tab w:val="left" w:pos="1702"/>
                <w:tab w:val="left" w:pos="4678"/>
                <w:tab w:val="left" w:pos="5245"/>
              </w:tabs>
              <w:jc w:val="center"/>
              <w:rPr>
                <w:rFonts w:ascii="Verdana" w:hAnsi="Verdana"/>
                <w:sz w:val="20"/>
              </w:rPr>
            </w:pPr>
            <w:r w:rsidRPr="00DC1A33">
              <w:rPr>
                <w:rFonts w:ascii="Verdana" w:hAnsi="Verdana"/>
                <w:sz w:val="20"/>
              </w:rPr>
              <w:t>Import total</w:t>
            </w:r>
          </w:p>
        </w:tc>
      </w:tr>
      <w:tr w:rsidR="00AC5083" w:rsidRPr="00DC1A33" w14:paraId="7EA25D52" w14:textId="77777777" w:rsidTr="00AC5083">
        <w:trPr>
          <w:cantSplit/>
        </w:trPr>
        <w:tc>
          <w:tcPr>
            <w:tcW w:w="771" w:type="dxa"/>
            <w:shd w:val="clear" w:color="C0C0C0" w:fill="auto"/>
          </w:tcPr>
          <w:p w14:paraId="56BB2A37" w14:textId="39A9F2FC" w:rsidR="00AC5083" w:rsidRPr="00D504FE" w:rsidRDefault="00AC5083" w:rsidP="00062ADB">
            <w:pPr>
              <w:pStyle w:val="Textdecomentari"/>
              <w:tabs>
                <w:tab w:val="left" w:pos="567"/>
                <w:tab w:val="left" w:pos="1134"/>
                <w:tab w:val="left" w:pos="1702"/>
                <w:tab w:val="left" w:pos="4678"/>
                <w:tab w:val="left" w:pos="5245"/>
              </w:tabs>
              <w:rPr>
                <w:rFonts w:ascii="Verdana" w:hAnsi="Verdana"/>
              </w:rPr>
            </w:pPr>
            <w:r w:rsidRPr="00D504FE">
              <w:rPr>
                <w:rFonts w:ascii="Verdana" w:hAnsi="Verdana"/>
              </w:rPr>
              <w:t>2024</w:t>
            </w:r>
          </w:p>
        </w:tc>
        <w:tc>
          <w:tcPr>
            <w:tcW w:w="1134" w:type="dxa"/>
            <w:shd w:val="clear" w:color="C0C0C0" w:fill="auto"/>
          </w:tcPr>
          <w:p w14:paraId="654F5446" w14:textId="53258451" w:rsidR="00AC5083" w:rsidRPr="00D504FE" w:rsidRDefault="00D504FE" w:rsidP="00062ADB">
            <w:pPr>
              <w:pStyle w:val="Textdecomentari"/>
              <w:tabs>
                <w:tab w:val="left" w:pos="567"/>
                <w:tab w:val="left" w:pos="1134"/>
                <w:tab w:val="left" w:pos="1702"/>
                <w:tab w:val="left" w:pos="4678"/>
                <w:tab w:val="left" w:pos="5245"/>
              </w:tabs>
              <w:rPr>
                <w:rFonts w:ascii="Verdana" w:hAnsi="Verdana"/>
              </w:rPr>
            </w:pPr>
            <w:r w:rsidRPr="00D504FE">
              <w:rPr>
                <w:rFonts w:ascii="Verdana" w:hAnsi="Verdana"/>
              </w:rPr>
              <w:t>0005</w:t>
            </w:r>
          </w:p>
        </w:tc>
        <w:tc>
          <w:tcPr>
            <w:tcW w:w="1276" w:type="dxa"/>
            <w:shd w:val="clear" w:color="C0C0C0" w:fill="auto"/>
          </w:tcPr>
          <w:p w14:paraId="2F60E888" w14:textId="7D3F7859" w:rsidR="00AC5083" w:rsidRPr="00D504FE" w:rsidRDefault="00D504FE" w:rsidP="00062ADB">
            <w:pPr>
              <w:pStyle w:val="Textdecomentari"/>
              <w:tabs>
                <w:tab w:val="left" w:pos="567"/>
                <w:tab w:val="left" w:pos="1134"/>
                <w:tab w:val="left" w:pos="1702"/>
                <w:tab w:val="left" w:pos="4678"/>
                <w:tab w:val="left" w:pos="5245"/>
              </w:tabs>
              <w:rPr>
                <w:rFonts w:ascii="Verdana" w:hAnsi="Verdana"/>
              </w:rPr>
            </w:pPr>
            <w:r w:rsidRPr="00D504FE">
              <w:rPr>
                <w:rFonts w:ascii="Verdana" w:hAnsi="Verdana"/>
              </w:rPr>
              <w:t>22703</w:t>
            </w:r>
          </w:p>
        </w:tc>
        <w:tc>
          <w:tcPr>
            <w:tcW w:w="1134" w:type="dxa"/>
            <w:shd w:val="clear" w:color="C0C0C0" w:fill="auto"/>
          </w:tcPr>
          <w:p w14:paraId="33C580D9" w14:textId="207C058C" w:rsidR="00AC5083" w:rsidRPr="00D504FE" w:rsidRDefault="00D504FE" w:rsidP="00062ADB">
            <w:pPr>
              <w:pStyle w:val="Textdecomentari"/>
              <w:tabs>
                <w:tab w:val="left" w:pos="567"/>
                <w:tab w:val="left" w:pos="1134"/>
                <w:tab w:val="left" w:pos="1702"/>
                <w:tab w:val="left" w:pos="4678"/>
                <w:tab w:val="left" w:pos="5245"/>
              </w:tabs>
              <w:rPr>
                <w:rFonts w:ascii="Verdana" w:hAnsi="Verdana"/>
              </w:rPr>
            </w:pPr>
            <w:r w:rsidRPr="00D504FE">
              <w:rPr>
                <w:rFonts w:ascii="Verdana" w:hAnsi="Verdana"/>
              </w:rPr>
              <w:t>34211</w:t>
            </w:r>
          </w:p>
        </w:tc>
        <w:tc>
          <w:tcPr>
            <w:tcW w:w="1417" w:type="dxa"/>
            <w:gridSpan w:val="2"/>
            <w:shd w:val="clear" w:color="C0C0C0" w:fill="auto"/>
          </w:tcPr>
          <w:p w14:paraId="3AECDDB3" w14:textId="7561059B" w:rsidR="00AC5083" w:rsidRPr="00DC1A33" w:rsidRDefault="00556E5A" w:rsidP="00062ADB">
            <w:pPr>
              <w:pStyle w:val="Pas8"/>
              <w:tabs>
                <w:tab w:val="left" w:pos="567"/>
                <w:tab w:val="left" w:pos="1134"/>
                <w:tab w:val="left" w:pos="1702"/>
                <w:tab w:val="left" w:pos="4678"/>
                <w:tab w:val="left" w:pos="5245"/>
              </w:tabs>
              <w:ind w:right="80"/>
              <w:jc w:val="right"/>
              <w:rPr>
                <w:rFonts w:ascii="Verdana" w:hAnsi="Verdana"/>
                <w:sz w:val="20"/>
              </w:rPr>
            </w:pPr>
            <w:r>
              <w:rPr>
                <w:rFonts w:ascii="Verdana" w:hAnsi="Verdana"/>
                <w:sz w:val="20"/>
              </w:rPr>
              <w:t>16.165</w:t>
            </w:r>
            <w:r w:rsidR="00AC5083">
              <w:rPr>
                <w:rFonts w:ascii="Verdana" w:hAnsi="Verdana"/>
                <w:sz w:val="20"/>
              </w:rPr>
              <w:t>€</w:t>
            </w:r>
          </w:p>
        </w:tc>
        <w:tc>
          <w:tcPr>
            <w:tcW w:w="851" w:type="dxa"/>
            <w:shd w:val="clear" w:color="C0C0C0" w:fill="auto"/>
          </w:tcPr>
          <w:p w14:paraId="2C01DFD7" w14:textId="404E446A" w:rsidR="00AC5083" w:rsidRPr="00DC1A33" w:rsidRDefault="00AC5083" w:rsidP="00062ADB">
            <w:pPr>
              <w:pStyle w:val="Pas8"/>
              <w:tabs>
                <w:tab w:val="left" w:pos="567"/>
                <w:tab w:val="left" w:pos="1134"/>
                <w:tab w:val="left" w:pos="1702"/>
                <w:tab w:val="left" w:pos="4678"/>
                <w:tab w:val="left" w:pos="5245"/>
              </w:tabs>
              <w:ind w:right="80"/>
              <w:jc w:val="center"/>
              <w:rPr>
                <w:rFonts w:ascii="Verdana" w:hAnsi="Verdana"/>
                <w:sz w:val="20"/>
              </w:rPr>
            </w:pPr>
            <w:r>
              <w:rPr>
                <w:rFonts w:ascii="Verdana" w:hAnsi="Verdana"/>
                <w:sz w:val="20"/>
              </w:rPr>
              <w:t>21</w:t>
            </w:r>
          </w:p>
        </w:tc>
        <w:tc>
          <w:tcPr>
            <w:tcW w:w="1417" w:type="dxa"/>
            <w:gridSpan w:val="2"/>
            <w:shd w:val="clear" w:color="C0C0C0" w:fill="auto"/>
          </w:tcPr>
          <w:p w14:paraId="5EF4FD57" w14:textId="5BC39DEC" w:rsidR="00AC5083" w:rsidRPr="00DC1A33" w:rsidRDefault="00556E5A" w:rsidP="00062ADB">
            <w:pPr>
              <w:pStyle w:val="Pas8"/>
              <w:tabs>
                <w:tab w:val="left" w:pos="567"/>
                <w:tab w:val="left" w:pos="1134"/>
                <w:tab w:val="left" w:pos="1702"/>
                <w:tab w:val="left" w:pos="4678"/>
                <w:tab w:val="left" w:pos="5245"/>
              </w:tabs>
              <w:ind w:right="80"/>
              <w:jc w:val="right"/>
              <w:rPr>
                <w:rFonts w:ascii="Verdana" w:hAnsi="Verdana"/>
                <w:sz w:val="20"/>
              </w:rPr>
            </w:pPr>
            <w:r>
              <w:rPr>
                <w:rFonts w:ascii="Verdana" w:hAnsi="Verdana"/>
                <w:sz w:val="20"/>
              </w:rPr>
              <w:t>3.394,65</w:t>
            </w:r>
            <w:r w:rsidR="00AC5083">
              <w:rPr>
                <w:rFonts w:ascii="Verdana" w:hAnsi="Verdana"/>
                <w:sz w:val="20"/>
              </w:rPr>
              <w:t>€</w:t>
            </w:r>
          </w:p>
        </w:tc>
        <w:tc>
          <w:tcPr>
            <w:tcW w:w="1701" w:type="dxa"/>
            <w:shd w:val="clear" w:color="C0C0C0" w:fill="auto"/>
          </w:tcPr>
          <w:p w14:paraId="77A7E252" w14:textId="3DCEBEE5" w:rsidR="00AC5083" w:rsidRPr="00DC1A33" w:rsidRDefault="00556E5A" w:rsidP="00062ADB">
            <w:pPr>
              <w:pStyle w:val="Pas8"/>
              <w:tabs>
                <w:tab w:val="left" w:pos="567"/>
                <w:tab w:val="left" w:pos="1134"/>
                <w:tab w:val="left" w:pos="1702"/>
                <w:tab w:val="left" w:pos="4678"/>
                <w:tab w:val="left" w:pos="5245"/>
              </w:tabs>
              <w:ind w:right="80"/>
              <w:jc w:val="right"/>
              <w:rPr>
                <w:rFonts w:ascii="Verdana" w:hAnsi="Verdana"/>
                <w:sz w:val="20"/>
              </w:rPr>
            </w:pPr>
            <w:r>
              <w:rPr>
                <w:rFonts w:ascii="Verdana" w:hAnsi="Verdana"/>
                <w:sz w:val="20"/>
              </w:rPr>
              <w:t>19.559,65</w:t>
            </w:r>
            <w:r w:rsidR="00AC5083">
              <w:rPr>
                <w:rFonts w:ascii="Verdana" w:hAnsi="Verdana"/>
                <w:sz w:val="20"/>
              </w:rPr>
              <w:t>€</w:t>
            </w:r>
          </w:p>
        </w:tc>
      </w:tr>
      <w:tr w:rsidR="00AC5083" w:rsidRPr="00DC1A33" w14:paraId="071E0BF2" w14:textId="77777777" w:rsidTr="00AC5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5"/>
          <w:wBefore w:w="5307" w:type="dxa"/>
          <w:cantSplit/>
        </w:trPr>
        <w:tc>
          <w:tcPr>
            <w:tcW w:w="2268" w:type="dxa"/>
            <w:gridSpan w:val="3"/>
          </w:tcPr>
          <w:p w14:paraId="00377202" w14:textId="77777777" w:rsidR="00AC5083" w:rsidRPr="00DC1A33" w:rsidRDefault="00AC5083" w:rsidP="00062ADB">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r>
              <w:rPr>
                <w:rFonts w:ascii="Verdana" w:hAnsi="Verdana"/>
              </w:rPr>
              <w:t>Pressupost base</w:t>
            </w:r>
          </w:p>
        </w:tc>
        <w:tc>
          <w:tcPr>
            <w:tcW w:w="2126" w:type="dxa"/>
            <w:gridSpan w:val="2"/>
            <w:tcBorders>
              <w:top w:val="single" w:sz="12" w:space="0" w:color="auto"/>
              <w:left w:val="single" w:sz="12" w:space="0" w:color="auto"/>
              <w:bottom w:val="single" w:sz="12" w:space="0" w:color="auto"/>
              <w:right w:val="single" w:sz="12" w:space="0" w:color="auto"/>
            </w:tcBorders>
            <w:shd w:val="clear" w:color="C0C0C0" w:fill="auto"/>
          </w:tcPr>
          <w:p w14:paraId="6A1D74FD" w14:textId="66291D37" w:rsidR="00AC5083" w:rsidRPr="00DC1A33" w:rsidRDefault="00556E5A" w:rsidP="00062ADB">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right"/>
              <w:rPr>
                <w:rFonts w:ascii="Verdana" w:hAnsi="Verdana"/>
              </w:rPr>
            </w:pPr>
            <w:r>
              <w:rPr>
                <w:rFonts w:ascii="Verdana" w:hAnsi="Verdana"/>
              </w:rPr>
              <w:t>19.559,65</w:t>
            </w:r>
            <w:r w:rsidR="00AC5083">
              <w:rPr>
                <w:rFonts w:ascii="Verdana" w:hAnsi="Verdana"/>
              </w:rPr>
              <w:t>€</w:t>
            </w:r>
          </w:p>
        </w:tc>
      </w:tr>
    </w:tbl>
    <w:p w14:paraId="26BCF258" w14:textId="77777777" w:rsidR="00AC5083" w:rsidRDefault="00AC5083" w:rsidP="00AC5083">
      <w:pPr>
        <w:pStyle w:val="Textdecomentari"/>
        <w:tabs>
          <w:tab w:val="left" w:pos="4963"/>
        </w:tabs>
        <w:rPr>
          <w:rFonts w:ascii="Verdana" w:hAnsi="Verdana"/>
        </w:rPr>
      </w:pPr>
    </w:p>
    <w:p w14:paraId="723BDC9A" w14:textId="77777777" w:rsidR="00AC5083" w:rsidRDefault="00AC5083" w:rsidP="005F3A91">
      <w:pPr>
        <w:pStyle w:val="Textdecomentari"/>
        <w:tabs>
          <w:tab w:val="left" w:pos="4963"/>
        </w:tabs>
        <w:ind w:right="-2"/>
        <w:rPr>
          <w:rFonts w:ascii="Verdana" w:hAnsi="Verdana"/>
        </w:rPr>
      </w:pPr>
    </w:p>
    <w:p w14:paraId="3526FD95" w14:textId="77777777" w:rsidR="00AC5083" w:rsidRPr="002A5D46" w:rsidRDefault="00AC5083" w:rsidP="00AC5083">
      <w:pPr>
        <w:jc w:val="both"/>
        <w:rPr>
          <w:rFonts w:asciiTheme="minorHAnsi" w:hAnsiTheme="minorHAnsi" w:cs="Arial"/>
          <w:sz w:val="8"/>
          <w:szCs w:val="8"/>
        </w:rPr>
      </w:pPr>
    </w:p>
    <w:p w14:paraId="50ED9EF4" w14:textId="77777777" w:rsidR="00D504FE" w:rsidRDefault="00D504FE" w:rsidP="00AC5083">
      <w:pPr>
        <w:jc w:val="both"/>
        <w:rPr>
          <w:rFonts w:asciiTheme="minorHAnsi" w:hAnsiTheme="minorHAnsi" w:cs="Arial"/>
          <w:sz w:val="22"/>
          <w:szCs w:val="22"/>
        </w:rPr>
      </w:pPr>
    </w:p>
    <w:p w14:paraId="46F7E157" w14:textId="77777777" w:rsidR="00D504FE" w:rsidRDefault="00D504FE" w:rsidP="00AC5083">
      <w:pPr>
        <w:jc w:val="both"/>
        <w:rPr>
          <w:rFonts w:asciiTheme="minorHAnsi" w:hAnsiTheme="minorHAnsi" w:cs="Arial"/>
          <w:sz w:val="22"/>
          <w:szCs w:val="22"/>
        </w:rPr>
      </w:pPr>
    </w:p>
    <w:p w14:paraId="2E8C9342" w14:textId="77777777" w:rsidR="00D504FE" w:rsidRDefault="00D504FE" w:rsidP="00AC5083">
      <w:pPr>
        <w:jc w:val="both"/>
        <w:rPr>
          <w:rFonts w:asciiTheme="minorHAnsi" w:hAnsiTheme="minorHAnsi" w:cs="Arial"/>
          <w:sz w:val="22"/>
          <w:szCs w:val="22"/>
        </w:rPr>
      </w:pPr>
    </w:p>
    <w:p w14:paraId="61FA1DD8" w14:textId="77777777" w:rsidR="00D504FE" w:rsidRDefault="00D504FE" w:rsidP="00AC5083">
      <w:pPr>
        <w:jc w:val="both"/>
        <w:rPr>
          <w:rFonts w:asciiTheme="minorHAnsi" w:hAnsiTheme="minorHAnsi" w:cs="Arial"/>
          <w:sz w:val="22"/>
          <w:szCs w:val="22"/>
        </w:rPr>
      </w:pPr>
    </w:p>
    <w:p w14:paraId="1F23B01F" w14:textId="77777777" w:rsidR="00AC5083" w:rsidRDefault="00AC5083" w:rsidP="00AC5083">
      <w:pPr>
        <w:jc w:val="both"/>
        <w:rPr>
          <w:rFonts w:asciiTheme="minorHAnsi" w:hAnsiTheme="minorHAnsi" w:cs="Arial"/>
          <w:sz w:val="22"/>
          <w:szCs w:val="22"/>
        </w:rPr>
      </w:pPr>
      <w:r>
        <w:rPr>
          <w:rFonts w:asciiTheme="minorHAnsi" w:hAnsiTheme="minorHAnsi" w:cs="Arial"/>
          <w:sz w:val="22"/>
          <w:szCs w:val="22"/>
        </w:rPr>
        <w:lastRenderedPageBreak/>
        <w:t>La distribució entre els diversos lots es farà segons el detall següent:</w:t>
      </w:r>
    </w:p>
    <w:p w14:paraId="6024FBE2" w14:textId="77777777" w:rsidR="000779B7" w:rsidRDefault="000779B7" w:rsidP="00AC5083">
      <w:pPr>
        <w:jc w:val="both"/>
        <w:rPr>
          <w:rFonts w:asciiTheme="minorHAnsi" w:hAnsiTheme="minorHAnsi" w:cs="Arial"/>
          <w:sz w:val="22"/>
          <w:szCs w:val="22"/>
        </w:rPr>
      </w:pPr>
    </w:p>
    <w:p w14:paraId="05E00A03" w14:textId="77777777" w:rsidR="000779B7" w:rsidRDefault="000779B7" w:rsidP="00AC5083">
      <w:pPr>
        <w:jc w:val="both"/>
        <w:rPr>
          <w:rFonts w:asciiTheme="minorHAnsi" w:hAnsiTheme="minorHAnsi" w:cs="Arial"/>
          <w:sz w:val="22"/>
          <w:szCs w:val="22"/>
        </w:rPr>
      </w:pPr>
    </w:p>
    <w:p w14:paraId="7EECC0B2" w14:textId="77777777" w:rsidR="000779B7" w:rsidRDefault="000779B7" w:rsidP="00AC5083">
      <w:pPr>
        <w:jc w:val="both"/>
        <w:rPr>
          <w:rFonts w:asciiTheme="minorHAnsi" w:hAnsiTheme="minorHAnsi" w:cs="Arial"/>
          <w:sz w:val="22"/>
          <w:szCs w:val="22"/>
        </w:rPr>
      </w:pPr>
    </w:p>
    <w:tbl>
      <w:tblPr>
        <w:tblStyle w:val="Taulaambquadrcula2"/>
        <w:tblW w:w="0" w:type="auto"/>
        <w:tblInd w:w="482" w:type="dxa"/>
        <w:tblLook w:val="04A0" w:firstRow="1" w:lastRow="0" w:firstColumn="1" w:lastColumn="0" w:noHBand="0" w:noVBand="1"/>
      </w:tblPr>
      <w:tblGrid>
        <w:gridCol w:w="1957"/>
        <w:gridCol w:w="1992"/>
        <w:gridCol w:w="1935"/>
        <w:gridCol w:w="1992"/>
      </w:tblGrid>
      <w:tr w:rsidR="000779B7" w:rsidRPr="008975CF" w14:paraId="08CACA2E" w14:textId="77777777" w:rsidTr="00D504FE">
        <w:tc>
          <w:tcPr>
            <w:tcW w:w="1957" w:type="dxa"/>
            <w:shd w:val="clear" w:color="auto" w:fill="D9D9D9" w:themeFill="background1" w:themeFillShade="D9"/>
          </w:tcPr>
          <w:p w14:paraId="36DCE0CC" w14:textId="77777777" w:rsidR="000779B7" w:rsidRDefault="000779B7" w:rsidP="00D504FE">
            <w:pPr>
              <w:jc w:val="center"/>
              <w:rPr>
                <w:rFonts w:cs="Arial"/>
                <w:b/>
              </w:rPr>
            </w:pPr>
          </w:p>
        </w:tc>
        <w:tc>
          <w:tcPr>
            <w:tcW w:w="1992" w:type="dxa"/>
            <w:shd w:val="clear" w:color="auto" w:fill="D9D9D9" w:themeFill="background1" w:themeFillShade="D9"/>
          </w:tcPr>
          <w:p w14:paraId="52A8D10B" w14:textId="77777777" w:rsidR="000779B7" w:rsidRPr="008975CF" w:rsidRDefault="000779B7" w:rsidP="00D504FE">
            <w:pPr>
              <w:jc w:val="center"/>
              <w:rPr>
                <w:rFonts w:cs="Arial"/>
                <w:b/>
              </w:rPr>
            </w:pPr>
            <w:proofErr w:type="spellStart"/>
            <w:r>
              <w:rPr>
                <w:rFonts w:cs="Arial"/>
                <w:b/>
              </w:rPr>
              <w:t>Pressupost</w:t>
            </w:r>
            <w:proofErr w:type="spellEnd"/>
            <w:r>
              <w:rPr>
                <w:rFonts w:cs="Arial"/>
                <w:b/>
              </w:rPr>
              <w:t xml:space="preserve"> </w:t>
            </w:r>
            <w:proofErr w:type="spellStart"/>
            <w:r>
              <w:rPr>
                <w:rFonts w:cs="Arial"/>
                <w:b/>
              </w:rPr>
              <w:t>màxim</w:t>
            </w:r>
            <w:proofErr w:type="spellEnd"/>
            <w:r>
              <w:rPr>
                <w:rFonts w:cs="Arial"/>
                <w:b/>
              </w:rPr>
              <w:t xml:space="preserve"> (IVA </w:t>
            </w:r>
            <w:proofErr w:type="spellStart"/>
            <w:r>
              <w:rPr>
                <w:rFonts w:cs="Arial"/>
                <w:b/>
              </w:rPr>
              <w:t>exclòs</w:t>
            </w:r>
            <w:proofErr w:type="spellEnd"/>
            <w:r>
              <w:rPr>
                <w:rFonts w:cs="Arial"/>
                <w:b/>
              </w:rPr>
              <w:t>)</w:t>
            </w:r>
          </w:p>
        </w:tc>
        <w:tc>
          <w:tcPr>
            <w:tcW w:w="1935" w:type="dxa"/>
            <w:shd w:val="clear" w:color="auto" w:fill="D9D9D9" w:themeFill="background1" w:themeFillShade="D9"/>
          </w:tcPr>
          <w:p w14:paraId="31687228" w14:textId="77777777" w:rsidR="000779B7" w:rsidRDefault="000779B7" w:rsidP="00D504FE">
            <w:pPr>
              <w:jc w:val="center"/>
              <w:rPr>
                <w:rFonts w:cs="Arial"/>
                <w:b/>
              </w:rPr>
            </w:pPr>
            <w:proofErr w:type="spellStart"/>
            <w:r>
              <w:rPr>
                <w:rFonts w:cs="Arial"/>
                <w:b/>
              </w:rPr>
              <w:t>Import</w:t>
            </w:r>
            <w:proofErr w:type="spellEnd"/>
            <w:r>
              <w:rPr>
                <w:rFonts w:cs="Arial"/>
                <w:b/>
              </w:rPr>
              <w:t xml:space="preserve"> </w:t>
            </w:r>
          </w:p>
          <w:p w14:paraId="0EF0363C" w14:textId="77777777" w:rsidR="000779B7" w:rsidRPr="008975CF" w:rsidRDefault="000779B7" w:rsidP="00D504FE">
            <w:pPr>
              <w:jc w:val="center"/>
              <w:rPr>
                <w:rFonts w:cs="Arial"/>
                <w:b/>
              </w:rPr>
            </w:pPr>
            <w:r>
              <w:rPr>
                <w:rFonts w:cs="Arial"/>
                <w:b/>
              </w:rPr>
              <w:t>IVA aplicable (21%)</w:t>
            </w:r>
          </w:p>
        </w:tc>
        <w:tc>
          <w:tcPr>
            <w:tcW w:w="1992" w:type="dxa"/>
            <w:shd w:val="clear" w:color="auto" w:fill="D9D9D9" w:themeFill="background1" w:themeFillShade="D9"/>
          </w:tcPr>
          <w:p w14:paraId="305D5D23" w14:textId="77777777" w:rsidR="000779B7" w:rsidRPr="008975CF" w:rsidRDefault="000779B7" w:rsidP="00D504FE">
            <w:pPr>
              <w:jc w:val="center"/>
              <w:rPr>
                <w:rFonts w:cs="Arial"/>
                <w:b/>
              </w:rPr>
            </w:pPr>
            <w:proofErr w:type="spellStart"/>
            <w:r>
              <w:rPr>
                <w:rFonts w:cs="Arial"/>
                <w:b/>
              </w:rPr>
              <w:t>Pressupost</w:t>
            </w:r>
            <w:proofErr w:type="spellEnd"/>
            <w:r>
              <w:rPr>
                <w:rFonts w:cs="Arial"/>
                <w:b/>
              </w:rPr>
              <w:t xml:space="preserve"> </w:t>
            </w:r>
            <w:proofErr w:type="spellStart"/>
            <w:r>
              <w:rPr>
                <w:rFonts w:cs="Arial"/>
                <w:b/>
              </w:rPr>
              <w:t>màxim</w:t>
            </w:r>
            <w:proofErr w:type="spellEnd"/>
            <w:r>
              <w:rPr>
                <w:rFonts w:cs="Arial"/>
                <w:b/>
              </w:rPr>
              <w:t xml:space="preserve"> (IVA </w:t>
            </w:r>
            <w:proofErr w:type="spellStart"/>
            <w:r>
              <w:rPr>
                <w:rFonts w:cs="Arial"/>
                <w:b/>
              </w:rPr>
              <w:t>inclòs</w:t>
            </w:r>
            <w:proofErr w:type="spellEnd"/>
            <w:r>
              <w:rPr>
                <w:rFonts w:cs="Arial"/>
                <w:b/>
              </w:rPr>
              <w:t>)</w:t>
            </w:r>
          </w:p>
        </w:tc>
      </w:tr>
      <w:tr w:rsidR="000779B7" w14:paraId="1EB582A9" w14:textId="77777777" w:rsidTr="00D504FE">
        <w:tc>
          <w:tcPr>
            <w:tcW w:w="1957" w:type="dxa"/>
          </w:tcPr>
          <w:p w14:paraId="66BAFE9B" w14:textId="77777777" w:rsidR="000779B7" w:rsidRDefault="000779B7" w:rsidP="00D504FE">
            <w:pPr>
              <w:jc w:val="center"/>
              <w:rPr>
                <w:rFonts w:cs="Arial"/>
              </w:rPr>
            </w:pPr>
            <w:r>
              <w:rPr>
                <w:rFonts w:cs="Arial"/>
              </w:rPr>
              <w:t>Lot 1</w:t>
            </w:r>
          </w:p>
        </w:tc>
        <w:tc>
          <w:tcPr>
            <w:tcW w:w="1992" w:type="dxa"/>
          </w:tcPr>
          <w:p w14:paraId="2EC66D7B" w14:textId="77777777" w:rsidR="000779B7" w:rsidRDefault="000779B7" w:rsidP="00D504FE">
            <w:pPr>
              <w:jc w:val="center"/>
              <w:rPr>
                <w:rFonts w:cs="Arial"/>
              </w:rPr>
            </w:pPr>
            <w:r>
              <w:rPr>
                <w:rFonts w:cs="Arial"/>
              </w:rPr>
              <w:t>7.930,00 €</w:t>
            </w:r>
          </w:p>
        </w:tc>
        <w:tc>
          <w:tcPr>
            <w:tcW w:w="1935" w:type="dxa"/>
          </w:tcPr>
          <w:p w14:paraId="0D62D41D" w14:textId="77777777" w:rsidR="000779B7" w:rsidRDefault="000779B7" w:rsidP="00D504FE">
            <w:pPr>
              <w:jc w:val="center"/>
              <w:rPr>
                <w:rFonts w:cs="Arial"/>
              </w:rPr>
            </w:pPr>
            <w:r>
              <w:rPr>
                <w:rFonts w:cs="Arial"/>
              </w:rPr>
              <w:t>1.665,30 €</w:t>
            </w:r>
          </w:p>
        </w:tc>
        <w:tc>
          <w:tcPr>
            <w:tcW w:w="1992" w:type="dxa"/>
          </w:tcPr>
          <w:p w14:paraId="23701A81" w14:textId="77777777" w:rsidR="000779B7" w:rsidRDefault="000779B7" w:rsidP="00D504FE">
            <w:pPr>
              <w:jc w:val="center"/>
              <w:rPr>
                <w:rFonts w:cs="Arial"/>
              </w:rPr>
            </w:pPr>
            <w:r>
              <w:rPr>
                <w:rFonts w:cs="Arial"/>
              </w:rPr>
              <w:t>9.595,30 €</w:t>
            </w:r>
          </w:p>
        </w:tc>
      </w:tr>
      <w:tr w:rsidR="000779B7" w14:paraId="33AF1E2A" w14:textId="77777777" w:rsidTr="00D504FE">
        <w:tc>
          <w:tcPr>
            <w:tcW w:w="1957" w:type="dxa"/>
          </w:tcPr>
          <w:p w14:paraId="34623EEC" w14:textId="77777777" w:rsidR="000779B7" w:rsidRDefault="000779B7" w:rsidP="00D504FE">
            <w:pPr>
              <w:jc w:val="center"/>
              <w:rPr>
                <w:rFonts w:cs="Arial"/>
              </w:rPr>
            </w:pPr>
            <w:r>
              <w:rPr>
                <w:rFonts w:cs="Arial"/>
              </w:rPr>
              <w:t>Lot 2</w:t>
            </w:r>
          </w:p>
        </w:tc>
        <w:tc>
          <w:tcPr>
            <w:tcW w:w="1992" w:type="dxa"/>
          </w:tcPr>
          <w:p w14:paraId="3814C00C" w14:textId="77777777" w:rsidR="000779B7" w:rsidRDefault="000779B7" w:rsidP="00D504FE">
            <w:pPr>
              <w:jc w:val="center"/>
              <w:rPr>
                <w:rFonts w:cs="Arial"/>
              </w:rPr>
            </w:pPr>
            <w:r>
              <w:rPr>
                <w:rFonts w:cs="Arial"/>
              </w:rPr>
              <w:t>8.235,00 €</w:t>
            </w:r>
          </w:p>
        </w:tc>
        <w:tc>
          <w:tcPr>
            <w:tcW w:w="1935" w:type="dxa"/>
          </w:tcPr>
          <w:p w14:paraId="0F185DCF" w14:textId="77777777" w:rsidR="000779B7" w:rsidRDefault="000779B7" w:rsidP="00D504FE">
            <w:pPr>
              <w:jc w:val="center"/>
              <w:rPr>
                <w:rFonts w:cs="Arial"/>
              </w:rPr>
            </w:pPr>
            <w:r>
              <w:rPr>
                <w:rFonts w:cs="Arial"/>
              </w:rPr>
              <w:t>1.729,35 €</w:t>
            </w:r>
          </w:p>
        </w:tc>
        <w:tc>
          <w:tcPr>
            <w:tcW w:w="1992" w:type="dxa"/>
          </w:tcPr>
          <w:p w14:paraId="34D392AF" w14:textId="77777777" w:rsidR="000779B7" w:rsidRDefault="000779B7" w:rsidP="00D504FE">
            <w:pPr>
              <w:jc w:val="center"/>
              <w:rPr>
                <w:rFonts w:cs="Arial"/>
              </w:rPr>
            </w:pPr>
            <w:r>
              <w:rPr>
                <w:rFonts w:cs="Arial"/>
              </w:rPr>
              <w:t>9.964,35 €</w:t>
            </w:r>
          </w:p>
        </w:tc>
      </w:tr>
    </w:tbl>
    <w:p w14:paraId="37286536" w14:textId="77777777" w:rsidR="00AC5083" w:rsidRDefault="00AC5083" w:rsidP="00AC5083">
      <w:pPr>
        <w:jc w:val="both"/>
        <w:rPr>
          <w:rFonts w:asciiTheme="minorHAnsi" w:hAnsiTheme="minorHAnsi" w:cs="Arial"/>
          <w:sz w:val="22"/>
          <w:szCs w:val="22"/>
        </w:rPr>
      </w:pPr>
    </w:p>
    <w:p w14:paraId="7846F1EC" w14:textId="77777777" w:rsidR="00AC5083" w:rsidRDefault="00AC5083" w:rsidP="00AC5083">
      <w:pPr>
        <w:jc w:val="both"/>
        <w:rPr>
          <w:rFonts w:asciiTheme="minorHAnsi" w:hAnsiTheme="minorHAnsi" w:cs="Arial"/>
          <w:sz w:val="22"/>
          <w:szCs w:val="22"/>
        </w:rPr>
      </w:pPr>
      <w:r>
        <w:rPr>
          <w:rFonts w:asciiTheme="minorHAnsi" w:hAnsiTheme="minorHAnsi" w:cs="Arial"/>
          <w:sz w:val="22"/>
          <w:szCs w:val="22"/>
        </w:rPr>
        <w:t>Els preus unitaris màxims de licitació per a cada un dels lots, s’estableixen pels imports següents:</w:t>
      </w:r>
    </w:p>
    <w:p w14:paraId="21624060" w14:textId="77777777" w:rsidR="000779B7" w:rsidRDefault="000779B7" w:rsidP="00AC5083">
      <w:pPr>
        <w:jc w:val="both"/>
        <w:rPr>
          <w:rFonts w:asciiTheme="minorHAnsi" w:hAnsiTheme="minorHAnsi" w:cs="Arial"/>
          <w:sz w:val="22"/>
          <w:szCs w:val="22"/>
        </w:rPr>
      </w:pPr>
    </w:p>
    <w:tbl>
      <w:tblPr>
        <w:tblStyle w:val="Taulaambquadrcula"/>
        <w:tblW w:w="0" w:type="auto"/>
        <w:tblLook w:val="04A0" w:firstRow="1" w:lastRow="0" w:firstColumn="1" w:lastColumn="0" w:noHBand="0" w:noVBand="1"/>
      </w:tblPr>
      <w:tblGrid>
        <w:gridCol w:w="3406"/>
        <w:gridCol w:w="1473"/>
        <w:gridCol w:w="1276"/>
        <w:gridCol w:w="1842"/>
        <w:gridCol w:w="1499"/>
      </w:tblGrid>
      <w:tr w:rsidR="000779B7" w:rsidRPr="008975CF" w14:paraId="3EBE34EE" w14:textId="77777777" w:rsidTr="00D504FE">
        <w:tc>
          <w:tcPr>
            <w:tcW w:w="3406" w:type="dxa"/>
            <w:shd w:val="clear" w:color="auto" w:fill="D9D9D9" w:themeFill="background1" w:themeFillShade="D9"/>
          </w:tcPr>
          <w:p w14:paraId="187F4568" w14:textId="77777777" w:rsidR="000779B7" w:rsidRPr="008975CF" w:rsidRDefault="000779B7" w:rsidP="00D504FE">
            <w:pPr>
              <w:jc w:val="center"/>
              <w:rPr>
                <w:rFonts w:asciiTheme="minorHAnsi" w:hAnsiTheme="minorHAnsi" w:cs="Arial"/>
                <w:b/>
              </w:rPr>
            </w:pPr>
          </w:p>
        </w:tc>
        <w:tc>
          <w:tcPr>
            <w:tcW w:w="1473" w:type="dxa"/>
            <w:shd w:val="clear" w:color="auto" w:fill="D9D9D9" w:themeFill="background1" w:themeFillShade="D9"/>
          </w:tcPr>
          <w:p w14:paraId="6596777A" w14:textId="77777777" w:rsidR="000779B7" w:rsidRPr="008975CF" w:rsidRDefault="000779B7" w:rsidP="00D504FE">
            <w:pPr>
              <w:jc w:val="center"/>
              <w:rPr>
                <w:rFonts w:asciiTheme="minorHAnsi" w:hAnsiTheme="minorHAnsi" w:cs="Arial"/>
                <w:b/>
              </w:rPr>
            </w:pPr>
            <w:r>
              <w:rPr>
                <w:rFonts w:asciiTheme="minorHAnsi" w:hAnsiTheme="minorHAnsi" w:cs="Arial"/>
                <w:b/>
              </w:rPr>
              <w:t>Import preu unitari màxim (IVA exclòs)</w:t>
            </w:r>
          </w:p>
        </w:tc>
        <w:tc>
          <w:tcPr>
            <w:tcW w:w="1276" w:type="dxa"/>
            <w:shd w:val="clear" w:color="auto" w:fill="D9D9D9" w:themeFill="background1" w:themeFillShade="D9"/>
          </w:tcPr>
          <w:p w14:paraId="58727536" w14:textId="77777777" w:rsidR="000779B7" w:rsidRDefault="000779B7" w:rsidP="00D504FE">
            <w:pPr>
              <w:jc w:val="center"/>
              <w:rPr>
                <w:rFonts w:asciiTheme="minorHAnsi" w:hAnsiTheme="minorHAnsi" w:cs="Arial"/>
                <w:b/>
              </w:rPr>
            </w:pPr>
            <w:r>
              <w:rPr>
                <w:rFonts w:asciiTheme="minorHAnsi" w:hAnsiTheme="minorHAnsi" w:cs="Arial"/>
                <w:b/>
              </w:rPr>
              <w:t xml:space="preserve">Import </w:t>
            </w:r>
          </w:p>
          <w:p w14:paraId="3A07760E" w14:textId="77777777" w:rsidR="000779B7" w:rsidRPr="008975CF" w:rsidRDefault="000779B7" w:rsidP="00D504FE">
            <w:pPr>
              <w:jc w:val="center"/>
              <w:rPr>
                <w:rFonts w:asciiTheme="minorHAnsi" w:hAnsiTheme="minorHAnsi" w:cs="Arial"/>
                <w:b/>
              </w:rPr>
            </w:pPr>
            <w:r>
              <w:rPr>
                <w:rFonts w:asciiTheme="minorHAnsi" w:hAnsiTheme="minorHAnsi" w:cs="Arial"/>
                <w:b/>
              </w:rPr>
              <w:t>IVA (21%)</w:t>
            </w:r>
          </w:p>
        </w:tc>
        <w:tc>
          <w:tcPr>
            <w:tcW w:w="1842" w:type="dxa"/>
            <w:shd w:val="clear" w:color="auto" w:fill="D9D9D9" w:themeFill="background1" w:themeFillShade="D9"/>
          </w:tcPr>
          <w:p w14:paraId="4B48BDF8" w14:textId="77777777" w:rsidR="000779B7" w:rsidRDefault="000779B7" w:rsidP="00D504FE">
            <w:pPr>
              <w:jc w:val="center"/>
              <w:rPr>
                <w:rFonts w:asciiTheme="minorHAnsi" w:hAnsiTheme="minorHAnsi" w:cs="Arial"/>
                <w:b/>
              </w:rPr>
            </w:pPr>
            <w:r>
              <w:rPr>
                <w:rFonts w:asciiTheme="minorHAnsi" w:hAnsiTheme="minorHAnsi" w:cs="Arial"/>
                <w:b/>
              </w:rPr>
              <w:t xml:space="preserve">Total import preu unitari màxim </w:t>
            </w:r>
          </w:p>
          <w:p w14:paraId="40ACA67D" w14:textId="77777777" w:rsidR="000779B7" w:rsidRPr="008975CF" w:rsidRDefault="000779B7" w:rsidP="00D504FE">
            <w:pPr>
              <w:jc w:val="center"/>
              <w:rPr>
                <w:rFonts w:asciiTheme="minorHAnsi" w:hAnsiTheme="minorHAnsi" w:cs="Arial"/>
                <w:b/>
              </w:rPr>
            </w:pPr>
            <w:r>
              <w:rPr>
                <w:rFonts w:asciiTheme="minorHAnsi" w:hAnsiTheme="minorHAnsi" w:cs="Arial"/>
                <w:b/>
              </w:rPr>
              <w:t>(IVA inclòs)</w:t>
            </w:r>
          </w:p>
        </w:tc>
        <w:tc>
          <w:tcPr>
            <w:tcW w:w="1499" w:type="dxa"/>
            <w:shd w:val="clear" w:color="auto" w:fill="D9D9D9" w:themeFill="background1" w:themeFillShade="D9"/>
          </w:tcPr>
          <w:p w14:paraId="3A7BE99E" w14:textId="77777777" w:rsidR="000779B7" w:rsidRPr="008975CF" w:rsidRDefault="000779B7" w:rsidP="00D504FE">
            <w:pPr>
              <w:jc w:val="center"/>
              <w:rPr>
                <w:rFonts w:asciiTheme="minorHAnsi" w:hAnsiTheme="minorHAnsi" w:cs="Arial"/>
                <w:b/>
              </w:rPr>
            </w:pPr>
            <w:r>
              <w:rPr>
                <w:rFonts w:asciiTheme="minorHAnsi" w:hAnsiTheme="minorHAnsi" w:cs="Arial"/>
                <w:b/>
              </w:rPr>
              <w:t>Estimació hores de dedicació</w:t>
            </w:r>
          </w:p>
        </w:tc>
      </w:tr>
      <w:tr w:rsidR="000779B7" w14:paraId="2D71DBFE" w14:textId="77777777" w:rsidTr="00D504FE">
        <w:tc>
          <w:tcPr>
            <w:tcW w:w="3406" w:type="dxa"/>
          </w:tcPr>
          <w:p w14:paraId="220162D5" w14:textId="77777777" w:rsidR="000779B7" w:rsidRPr="00B36BB4" w:rsidRDefault="000779B7" w:rsidP="00D504FE">
            <w:pPr>
              <w:rPr>
                <w:rFonts w:asciiTheme="minorHAnsi" w:hAnsiTheme="minorHAnsi" w:cstheme="minorHAnsi"/>
                <w:color w:val="000000"/>
                <w:sz w:val="22"/>
                <w:szCs w:val="22"/>
              </w:rPr>
            </w:pPr>
            <w:r>
              <w:rPr>
                <w:rFonts w:asciiTheme="minorHAnsi" w:hAnsiTheme="minorHAnsi" w:cstheme="minorHAnsi"/>
                <w:color w:val="000000"/>
                <w:sz w:val="22"/>
                <w:szCs w:val="22"/>
              </w:rPr>
              <w:t>Lot 1: CEM Estació del Nord + Piscines Sant Jordi-Escola Industrial</w:t>
            </w:r>
          </w:p>
        </w:tc>
        <w:tc>
          <w:tcPr>
            <w:tcW w:w="1473" w:type="dxa"/>
          </w:tcPr>
          <w:p w14:paraId="2A394D16"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61,00 €/h</w:t>
            </w:r>
          </w:p>
        </w:tc>
        <w:tc>
          <w:tcPr>
            <w:tcW w:w="1276" w:type="dxa"/>
          </w:tcPr>
          <w:p w14:paraId="734F184F"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12,81 €/h</w:t>
            </w:r>
          </w:p>
        </w:tc>
        <w:tc>
          <w:tcPr>
            <w:tcW w:w="1842" w:type="dxa"/>
          </w:tcPr>
          <w:p w14:paraId="3C648E4D"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73,81 €/h</w:t>
            </w:r>
          </w:p>
        </w:tc>
        <w:tc>
          <w:tcPr>
            <w:tcW w:w="1499" w:type="dxa"/>
          </w:tcPr>
          <w:p w14:paraId="78B406B2"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130 h</w:t>
            </w:r>
          </w:p>
        </w:tc>
      </w:tr>
      <w:tr w:rsidR="000779B7" w14:paraId="021F900F" w14:textId="77777777" w:rsidTr="00D504FE">
        <w:tc>
          <w:tcPr>
            <w:tcW w:w="3406" w:type="dxa"/>
          </w:tcPr>
          <w:p w14:paraId="04116689" w14:textId="77777777" w:rsidR="000779B7" w:rsidRPr="00B36BB4" w:rsidRDefault="000779B7" w:rsidP="00D504FE">
            <w:pPr>
              <w:rPr>
                <w:rFonts w:asciiTheme="minorHAnsi" w:hAnsiTheme="minorHAnsi" w:cstheme="minorHAnsi"/>
                <w:color w:val="000000"/>
                <w:sz w:val="22"/>
                <w:szCs w:val="22"/>
              </w:rPr>
            </w:pPr>
            <w:r>
              <w:rPr>
                <w:rFonts w:asciiTheme="minorHAnsi" w:hAnsiTheme="minorHAnsi" w:cstheme="minorHAnsi"/>
                <w:color w:val="000000"/>
                <w:sz w:val="22"/>
                <w:szCs w:val="22"/>
              </w:rPr>
              <w:t>Lot 2: CEM Espanya Industrial + Olímpics Vall d’Hebron</w:t>
            </w:r>
          </w:p>
        </w:tc>
        <w:tc>
          <w:tcPr>
            <w:tcW w:w="1473" w:type="dxa"/>
          </w:tcPr>
          <w:p w14:paraId="2A973F48"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61,00 €/h</w:t>
            </w:r>
          </w:p>
        </w:tc>
        <w:tc>
          <w:tcPr>
            <w:tcW w:w="1276" w:type="dxa"/>
          </w:tcPr>
          <w:p w14:paraId="076378C3"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12,81 €/h</w:t>
            </w:r>
          </w:p>
        </w:tc>
        <w:tc>
          <w:tcPr>
            <w:tcW w:w="1842" w:type="dxa"/>
          </w:tcPr>
          <w:p w14:paraId="0E1C8EE2"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73,81 €/h</w:t>
            </w:r>
          </w:p>
        </w:tc>
        <w:tc>
          <w:tcPr>
            <w:tcW w:w="1499" w:type="dxa"/>
          </w:tcPr>
          <w:p w14:paraId="78A236DC" w14:textId="77777777" w:rsidR="000779B7" w:rsidRDefault="000779B7" w:rsidP="00D504FE">
            <w:pPr>
              <w:jc w:val="center"/>
              <w:rPr>
                <w:rFonts w:asciiTheme="minorHAnsi" w:hAnsiTheme="minorHAnsi" w:cs="Arial"/>
                <w:sz w:val="22"/>
                <w:szCs w:val="22"/>
              </w:rPr>
            </w:pPr>
            <w:r>
              <w:rPr>
                <w:rFonts w:asciiTheme="minorHAnsi" w:hAnsiTheme="minorHAnsi" w:cs="Arial"/>
                <w:sz w:val="22"/>
                <w:szCs w:val="22"/>
              </w:rPr>
              <w:t>135 h</w:t>
            </w:r>
          </w:p>
        </w:tc>
      </w:tr>
    </w:tbl>
    <w:p w14:paraId="722A5564" w14:textId="77777777" w:rsidR="00AC5083" w:rsidRDefault="00AC5083" w:rsidP="00AC5083">
      <w:pPr>
        <w:jc w:val="both"/>
        <w:rPr>
          <w:rFonts w:asciiTheme="minorHAnsi" w:hAnsiTheme="minorHAnsi" w:cs="Arial"/>
          <w:sz w:val="22"/>
          <w:szCs w:val="22"/>
        </w:rPr>
      </w:pPr>
    </w:p>
    <w:p w14:paraId="5D1AE4B9" w14:textId="77777777" w:rsidR="00AC5083" w:rsidRDefault="00AC5083" w:rsidP="00AC5083">
      <w:pPr>
        <w:jc w:val="both"/>
        <w:rPr>
          <w:rFonts w:asciiTheme="minorHAnsi" w:hAnsiTheme="minorHAnsi" w:cs="Arial"/>
          <w:sz w:val="22"/>
          <w:szCs w:val="22"/>
        </w:rPr>
      </w:pPr>
      <w:r>
        <w:rPr>
          <w:rFonts w:asciiTheme="minorHAnsi" w:hAnsiTheme="minorHAnsi" w:cs="Arial"/>
          <w:sz w:val="22"/>
          <w:szCs w:val="22"/>
        </w:rPr>
        <w:t>Els licitadors hauran d’igualar o disminuir en la seva oferta el preu unitari del lot al què es presentin i hauran d’indicar l’IVA a aplicar mitjançant partida independent.</w:t>
      </w:r>
    </w:p>
    <w:p w14:paraId="6BC56FBC" w14:textId="77777777" w:rsidR="00AC5083" w:rsidRDefault="00AC5083" w:rsidP="00AC5083">
      <w:pPr>
        <w:jc w:val="both"/>
        <w:rPr>
          <w:rFonts w:asciiTheme="minorHAnsi" w:hAnsiTheme="minorHAnsi" w:cs="Arial"/>
          <w:sz w:val="22"/>
          <w:szCs w:val="22"/>
        </w:rPr>
      </w:pPr>
    </w:p>
    <w:p w14:paraId="105C7A08" w14:textId="77777777" w:rsidR="00AC5083" w:rsidRDefault="00AC5083" w:rsidP="00AC5083">
      <w:pPr>
        <w:jc w:val="both"/>
        <w:rPr>
          <w:rFonts w:asciiTheme="minorHAnsi" w:hAnsiTheme="minorHAnsi" w:cs="Arial"/>
          <w:sz w:val="22"/>
          <w:szCs w:val="22"/>
        </w:rPr>
      </w:pPr>
      <w:r>
        <w:rPr>
          <w:rFonts w:asciiTheme="minorHAnsi" w:hAnsiTheme="minorHAnsi" w:cs="Arial"/>
          <w:sz w:val="22"/>
          <w:szCs w:val="22"/>
        </w:rPr>
        <w:t>El pressupost base de licitació, formulat el termes de preus unitaris, s’ha calculat d’acord amb les estimacions d’hores a realitzar durant l’execució del contracte. El preu unitari inclou tot allò que s’ha considerat essencial per a la prestació integral del servei (mitjans personals, material, desplaçament, dietes, etc...).</w:t>
      </w:r>
    </w:p>
    <w:p w14:paraId="46C24CC3" w14:textId="77777777" w:rsidR="00AC5083" w:rsidRDefault="00AC5083" w:rsidP="00AC5083">
      <w:pPr>
        <w:jc w:val="both"/>
        <w:rPr>
          <w:rFonts w:asciiTheme="minorHAnsi" w:hAnsiTheme="minorHAnsi" w:cs="Arial"/>
          <w:sz w:val="22"/>
          <w:szCs w:val="22"/>
        </w:rPr>
      </w:pPr>
    </w:p>
    <w:p w14:paraId="2707B619" w14:textId="77777777" w:rsidR="00AC5083" w:rsidRPr="00A05100" w:rsidRDefault="00AC5083" w:rsidP="00AC5083">
      <w:pPr>
        <w:jc w:val="both"/>
        <w:rPr>
          <w:rFonts w:asciiTheme="minorHAnsi" w:hAnsiTheme="minorHAnsi" w:cs="Arial"/>
          <w:sz w:val="22"/>
          <w:szCs w:val="22"/>
        </w:rPr>
      </w:pPr>
      <w:r>
        <w:rPr>
          <w:rFonts w:asciiTheme="minorHAnsi" w:hAnsiTheme="minorHAnsi" w:cs="Arial"/>
          <w:sz w:val="22"/>
          <w:szCs w:val="22"/>
        </w:rPr>
        <w:t>El pressupost comprèn la suma total de les possibles contractacions d’aquesta licitació. El preu consignat és indiscutible, no admetent-se cap prova d’insuficiència i porta implícits tots aquells conceptes previstos a l’art. 100 de la LCSP i concordants.</w:t>
      </w:r>
    </w:p>
    <w:p w14:paraId="6DE1AE14" w14:textId="77777777" w:rsidR="00AC5083" w:rsidRDefault="00AC5083" w:rsidP="00AC5083">
      <w:pPr>
        <w:jc w:val="both"/>
        <w:rPr>
          <w:rFonts w:asciiTheme="minorHAnsi" w:hAnsiTheme="minorHAnsi" w:cs="Arial"/>
          <w:b/>
          <w:sz w:val="22"/>
          <w:szCs w:val="22"/>
        </w:rPr>
      </w:pPr>
    </w:p>
    <w:p w14:paraId="05E01CAC" w14:textId="77777777" w:rsidR="00AC5083" w:rsidRDefault="00AC5083" w:rsidP="00AC5083">
      <w:pPr>
        <w:jc w:val="both"/>
        <w:rPr>
          <w:rFonts w:asciiTheme="minorHAnsi" w:hAnsiTheme="minorHAnsi" w:cs="Arial"/>
          <w:b/>
          <w:sz w:val="22"/>
          <w:szCs w:val="22"/>
        </w:rPr>
      </w:pPr>
      <w:r w:rsidRPr="002A5D46">
        <w:rPr>
          <w:rFonts w:asciiTheme="minorHAnsi" w:hAnsiTheme="minorHAnsi" w:cs="Arial"/>
          <w:b/>
          <w:sz w:val="22"/>
          <w:szCs w:val="22"/>
        </w:rPr>
        <w:t xml:space="preserve"> Desglossament de costos directes i indirectes: </w:t>
      </w:r>
    </w:p>
    <w:p w14:paraId="01B89914" w14:textId="77777777" w:rsidR="00AC5083" w:rsidRDefault="00AC5083" w:rsidP="00AC5083">
      <w:pPr>
        <w:jc w:val="both"/>
        <w:rPr>
          <w:rFonts w:asciiTheme="minorHAnsi" w:hAnsiTheme="minorHAnsi" w:cs="Arial"/>
          <w:b/>
          <w:sz w:val="22"/>
          <w:szCs w:val="22"/>
        </w:rPr>
      </w:pPr>
    </w:p>
    <w:p w14:paraId="6D9AA4AA" w14:textId="77777777" w:rsidR="00AC5083" w:rsidRDefault="00AC5083" w:rsidP="00AC5083">
      <w:pPr>
        <w:jc w:val="both"/>
        <w:rPr>
          <w:rFonts w:asciiTheme="minorHAnsi" w:hAnsiTheme="minorHAnsi" w:cs="Arial"/>
          <w:b/>
          <w:sz w:val="22"/>
          <w:szCs w:val="22"/>
        </w:rPr>
      </w:pPr>
    </w:p>
    <w:tbl>
      <w:tblPr>
        <w:tblStyle w:val="Taulaambquadrcula"/>
        <w:tblW w:w="0" w:type="auto"/>
        <w:tblInd w:w="693" w:type="dxa"/>
        <w:tblLook w:val="04A0" w:firstRow="1" w:lastRow="0" w:firstColumn="1" w:lastColumn="0" w:noHBand="0" w:noVBand="1"/>
      </w:tblPr>
      <w:tblGrid>
        <w:gridCol w:w="2753"/>
        <w:gridCol w:w="1559"/>
        <w:gridCol w:w="1417"/>
      </w:tblGrid>
      <w:tr w:rsidR="000779B7" w14:paraId="46DF1996" w14:textId="77777777" w:rsidTr="00D504FE">
        <w:tc>
          <w:tcPr>
            <w:tcW w:w="2753" w:type="dxa"/>
            <w:shd w:val="clear" w:color="auto" w:fill="D9D9D9" w:themeFill="background1" w:themeFillShade="D9"/>
          </w:tcPr>
          <w:p w14:paraId="3D7B42CA" w14:textId="77777777" w:rsidR="000779B7" w:rsidRDefault="000779B7" w:rsidP="00D504FE">
            <w:pPr>
              <w:jc w:val="center"/>
              <w:rPr>
                <w:rFonts w:asciiTheme="minorHAnsi" w:hAnsiTheme="minorHAnsi" w:cs="Arial"/>
                <w:b/>
                <w:sz w:val="22"/>
                <w:szCs w:val="22"/>
              </w:rPr>
            </w:pPr>
            <w:r>
              <w:rPr>
                <w:rFonts w:asciiTheme="minorHAnsi" w:hAnsiTheme="minorHAnsi" w:cs="Arial"/>
                <w:b/>
                <w:sz w:val="22"/>
                <w:szCs w:val="22"/>
              </w:rPr>
              <w:t>Conceptes</w:t>
            </w:r>
          </w:p>
        </w:tc>
        <w:tc>
          <w:tcPr>
            <w:tcW w:w="1559" w:type="dxa"/>
            <w:shd w:val="clear" w:color="auto" w:fill="D9D9D9" w:themeFill="background1" w:themeFillShade="D9"/>
          </w:tcPr>
          <w:p w14:paraId="3CBE04B1" w14:textId="77777777" w:rsidR="000779B7" w:rsidRDefault="000779B7" w:rsidP="00D504FE">
            <w:pPr>
              <w:jc w:val="center"/>
              <w:rPr>
                <w:rFonts w:asciiTheme="minorHAnsi" w:hAnsiTheme="minorHAnsi" w:cs="Arial"/>
                <w:b/>
                <w:sz w:val="22"/>
                <w:szCs w:val="22"/>
              </w:rPr>
            </w:pPr>
            <w:r>
              <w:rPr>
                <w:rFonts w:asciiTheme="minorHAnsi" w:hAnsiTheme="minorHAnsi" w:cs="Arial"/>
                <w:b/>
                <w:sz w:val="22"/>
                <w:szCs w:val="22"/>
              </w:rPr>
              <w:t>Imports</w:t>
            </w:r>
          </w:p>
        </w:tc>
        <w:tc>
          <w:tcPr>
            <w:tcW w:w="1417" w:type="dxa"/>
            <w:shd w:val="clear" w:color="auto" w:fill="D9D9D9" w:themeFill="background1" w:themeFillShade="D9"/>
          </w:tcPr>
          <w:p w14:paraId="60C6D4D0"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Percentatges</w:t>
            </w:r>
          </w:p>
        </w:tc>
      </w:tr>
      <w:tr w:rsidR="000779B7" w14:paraId="0C7D7A9E" w14:textId="77777777" w:rsidTr="00D504FE">
        <w:tc>
          <w:tcPr>
            <w:tcW w:w="2753" w:type="dxa"/>
          </w:tcPr>
          <w:p w14:paraId="77E56A27"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Costos directes</w:t>
            </w:r>
          </w:p>
          <w:p w14:paraId="37265221"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Salari, SS i formació</w:t>
            </w:r>
          </w:p>
          <w:p w14:paraId="54298E7C"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Recursos necessaris</w:t>
            </w:r>
          </w:p>
          <w:p w14:paraId="594C045C" w14:textId="77777777" w:rsidR="000779B7" w:rsidRPr="00602C5E"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Dietes i desplaçaments</w:t>
            </w:r>
          </w:p>
        </w:tc>
        <w:tc>
          <w:tcPr>
            <w:tcW w:w="1559" w:type="dxa"/>
          </w:tcPr>
          <w:p w14:paraId="54502B0B"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12.123,75 €</w:t>
            </w:r>
          </w:p>
        </w:tc>
        <w:tc>
          <w:tcPr>
            <w:tcW w:w="1417" w:type="dxa"/>
          </w:tcPr>
          <w:p w14:paraId="229014DF"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75%</w:t>
            </w:r>
          </w:p>
        </w:tc>
      </w:tr>
      <w:tr w:rsidR="000779B7" w14:paraId="5B21E830" w14:textId="77777777" w:rsidTr="00D504FE">
        <w:tc>
          <w:tcPr>
            <w:tcW w:w="2753" w:type="dxa"/>
          </w:tcPr>
          <w:p w14:paraId="44D5BD70"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Costos indirectes</w:t>
            </w:r>
          </w:p>
          <w:p w14:paraId="56D15AD0"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Assegurances</w:t>
            </w:r>
          </w:p>
          <w:p w14:paraId="3895B155" w14:textId="77777777" w:rsidR="000779B7" w:rsidRPr="00602C5E"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Despeses d’estructura</w:t>
            </w:r>
          </w:p>
        </w:tc>
        <w:tc>
          <w:tcPr>
            <w:tcW w:w="1559" w:type="dxa"/>
          </w:tcPr>
          <w:p w14:paraId="61C0E690"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2.424,75 €</w:t>
            </w:r>
          </w:p>
        </w:tc>
        <w:tc>
          <w:tcPr>
            <w:tcW w:w="1417" w:type="dxa"/>
          </w:tcPr>
          <w:p w14:paraId="405A169A"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15%</w:t>
            </w:r>
          </w:p>
        </w:tc>
      </w:tr>
      <w:tr w:rsidR="000779B7" w14:paraId="245B4B16" w14:textId="77777777" w:rsidTr="00D504FE">
        <w:tc>
          <w:tcPr>
            <w:tcW w:w="2753" w:type="dxa"/>
          </w:tcPr>
          <w:p w14:paraId="3ED555E6"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Marge brut</w:t>
            </w:r>
          </w:p>
        </w:tc>
        <w:tc>
          <w:tcPr>
            <w:tcW w:w="1559" w:type="dxa"/>
          </w:tcPr>
          <w:p w14:paraId="194D37F1"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1.616,50 €</w:t>
            </w:r>
          </w:p>
        </w:tc>
        <w:tc>
          <w:tcPr>
            <w:tcW w:w="1417" w:type="dxa"/>
          </w:tcPr>
          <w:p w14:paraId="4267D4CB"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10%</w:t>
            </w:r>
          </w:p>
        </w:tc>
      </w:tr>
      <w:tr w:rsidR="000779B7" w14:paraId="1BC78F8B" w14:textId="77777777" w:rsidTr="00D504FE">
        <w:tc>
          <w:tcPr>
            <w:tcW w:w="2753" w:type="dxa"/>
          </w:tcPr>
          <w:p w14:paraId="5D5C4E93"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IVA</w:t>
            </w:r>
          </w:p>
        </w:tc>
        <w:tc>
          <w:tcPr>
            <w:tcW w:w="1559" w:type="dxa"/>
          </w:tcPr>
          <w:p w14:paraId="393F5776"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3.394,65 €</w:t>
            </w:r>
          </w:p>
        </w:tc>
        <w:tc>
          <w:tcPr>
            <w:tcW w:w="1417" w:type="dxa"/>
          </w:tcPr>
          <w:p w14:paraId="4E0B1F96"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21%</w:t>
            </w:r>
          </w:p>
        </w:tc>
      </w:tr>
      <w:tr w:rsidR="000779B7" w14:paraId="77F28FB7" w14:textId="77777777" w:rsidTr="00D504FE">
        <w:tc>
          <w:tcPr>
            <w:tcW w:w="2753" w:type="dxa"/>
          </w:tcPr>
          <w:p w14:paraId="51DA7700"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Total</w:t>
            </w:r>
          </w:p>
        </w:tc>
        <w:tc>
          <w:tcPr>
            <w:tcW w:w="1559" w:type="dxa"/>
          </w:tcPr>
          <w:p w14:paraId="45141AFC"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19.559,65 €</w:t>
            </w:r>
          </w:p>
        </w:tc>
        <w:tc>
          <w:tcPr>
            <w:tcW w:w="1417" w:type="dxa"/>
          </w:tcPr>
          <w:p w14:paraId="2F5C032D"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100%</w:t>
            </w:r>
          </w:p>
        </w:tc>
      </w:tr>
    </w:tbl>
    <w:p w14:paraId="2D9F155C" w14:textId="77777777" w:rsidR="00063EB5" w:rsidRDefault="00063EB5" w:rsidP="00AC5083">
      <w:pPr>
        <w:jc w:val="both"/>
        <w:rPr>
          <w:rFonts w:asciiTheme="minorHAnsi" w:hAnsiTheme="minorHAnsi" w:cs="Arial"/>
          <w:b/>
          <w:sz w:val="22"/>
          <w:szCs w:val="22"/>
        </w:rPr>
      </w:pPr>
    </w:p>
    <w:p w14:paraId="4B033700" w14:textId="77777777" w:rsidR="00063EB5" w:rsidRDefault="00063EB5" w:rsidP="00AC5083">
      <w:pPr>
        <w:jc w:val="both"/>
        <w:rPr>
          <w:rFonts w:asciiTheme="minorHAnsi" w:hAnsiTheme="minorHAnsi" w:cs="Arial"/>
          <w:b/>
          <w:sz w:val="22"/>
          <w:szCs w:val="22"/>
        </w:rPr>
      </w:pPr>
    </w:p>
    <w:p w14:paraId="0F1D58B6" w14:textId="66675045" w:rsidR="000779B7" w:rsidRDefault="000779B7" w:rsidP="000779B7">
      <w:pPr>
        <w:jc w:val="both"/>
        <w:rPr>
          <w:rFonts w:asciiTheme="minorHAnsi" w:hAnsiTheme="minorHAnsi" w:cstheme="minorHAnsi"/>
          <w:b/>
          <w:sz w:val="22"/>
          <w:szCs w:val="22"/>
        </w:rPr>
      </w:pPr>
      <w:r w:rsidRPr="00BD1151">
        <w:rPr>
          <w:rFonts w:asciiTheme="minorHAnsi" w:hAnsiTheme="minorHAnsi" w:cstheme="minorHAnsi"/>
          <w:b/>
          <w:sz w:val="22"/>
          <w:szCs w:val="22"/>
        </w:rPr>
        <w:t>Lot 1: CEM Estació del Nord i IEM Piscine</w:t>
      </w:r>
      <w:r>
        <w:rPr>
          <w:rFonts w:asciiTheme="minorHAnsi" w:hAnsiTheme="minorHAnsi" w:cstheme="minorHAnsi"/>
          <w:b/>
          <w:sz w:val="22"/>
          <w:szCs w:val="22"/>
        </w:rPr>
        <w:t>s Sant Jordi + Escola Industrial</w:t>
      </w:r>
    </w:p>
    <w:p w14:paraId="5357E3A0" w14:textId="77777777" w:rsidR="00D504FE" w:rsidRDefault="00D504FE" w:rsidP="000779B7">
      <w:pPr>
        <w:jc w:val="both"/>
        <w:rPr>
          <w:rFonts w:asciiTheme="minorHAnsi" w:hAnsiTheme="minorHAnsi" w:cstheme="minorHAnsi"/>
          <w:b/>
          <w:sz w:val="22"/>
          <w:szCs w:val="22"/>
        </w:rPr>
      </w:pPr>
    </w:p>
    <w:p w14:paraId="73E0EBBF" w14:textId="77777777" w:rsidR="000779B7" w:rsidRPr="00BD1151" w:rsidRDefault="000779B7" w:rsidP="000779B7">
      <w:pPr>
        <w:jc w:val="both"/>
        <w:rPr>
          <w:rFonts w:asciiTheme="minorHAnsi" w:hAnsiTheme="minorHAnsi" w:cstheme="minorHAnsi"/>
          <w:b/>
          <w:sz w:val="22"/>
          <w:szCs w:val="22"/>
        </w:rPr>
      </w:pPr>
    </w:p>
    <w:p w14:paraId="16C0EFFB" w14:textId="77777777" w:rsidR="000779B7" w:rsidRDefault="000779B7" w:rsidP="000779B7">
      <w:pPr>
        <w:jc w:val="both"/>
        <w:rPr>
          <w:rFonts w:asciiTheme="minorHAnsi" w:hAnsiTheme="minorHAnsi" w:cstheme="minorHAnsi"/>
          <w:sz w:val="22"/>
          <w:szCs w:val="22"/>
        </w:rPr>
      </w:pPr>
    </w:p>
    <w:tbl>
      <w:tblPr>
        <w:tblStyle w:val="Taulaambquadrcula"/>
        <w:tblW w:w="0" w:type="auto"/>
        <w:tblInd w:w="693" w:type="dxa"/>
        <w:tblLook w:val="04A0" w:firstRow="1" w:lastRow="0" w:firstColumn="1" w:lastColumn="0" w:noHBand="0" w:noVBand="1"/>
      </w:tblPr>
      <w:tblGrid>
        <w:gridCol w:w="2753"/>
        <w:gridCol w:w="1559"/>
        <w:gridCol w:w="1417"/>
      </w:tblGrid>
      <w:tr w:rsidR="000779B7" w14:paraId="142EF307" w14:textId="77777777" w:rsidTr="00D504FE">
        <w:tc>
          <w:tcPr>
            <w:tcW w:w="2753" w:type="dxa"/>
            <w:shd w:val="clear" w:color="auto" w:fill="D9D9D9" w:themeFill="background1" w:themeFillShade="D9"/>
          </w:tcPr>
          <w:p w14:paraId="02C331C0" w14:textId="77777777" w:rsidR="000779B7" w:rsidRDefault="000779B7" w:rsidP="00D504FE">
            <w:pPr>
              <w:jc w:val="center"/>
              <w:rPr>
                <w:rFonts w:asciiTheme="minorHAnsi" w:hAnsiTheme="minorHAnsi" w:cs="Arial"/>
                <w:b/>
                <w:sz w:val="22"/>
                <w:szCs w:val="22"/>
              </w:rPr>
            </w:pPr>
            <w:r>
              <w:rPr>
                <w:rFonts w:asciiTheme="minorHAnsi" w:hAnsiTheme="minorHAnsi" w:cs="Arial"/>
                <w:b/>
                <w:sz w:val="22"/>
                <w:szCs w:val="22"/>
              </w:rPr>
              <w:lastRenderedPageBreak/>
              <w:t>Conceptes</w:t>
            </w:r>
          </w:p>
        </w:tc>
        <w:tc>
          <w:tcPr>
            <w:tcW w:w="1559" w:type="dxa"/>
            <w:shd w:val="clear" w:color="auto" w:fill="D9D9D9" w:themeFill="background1" w:themeFillShade="D9"/>
          </w:tcPr>
          <w:p w14:paraId="155843C2" w14:textId="77777777" w:rsidR="000779B7" w:rsidRDefault="000779B7" w:rsidP="00D504FE">
            <w:pPr>
              <w:jc w:val="center"/>
              <w:rPr>
                <w:rFonts w:asciiTheme="minorHAnsi" w:hAnsiTheme="minorHAnsi" w:cs="Arial"/>
                <w:b/>
                <w:sz w:val="22"/>
                <w:szCs w:val="22"/>
              </w:rPr>
            </w:pPr>
            <w:r>
              <w:rPr>
                <w:rFonts w:asciiTheme="minorHAnsi" w:hAnsiTheme="minorHAnsi" w:cs="Arial"/>
                <w:b/>
                <w:sz w:val="22"/>
                <w:szCs w:val="22"/>
              </w:rPr>
              <w:t>Imports</w:t>
            </w:r>
          </w:p>
        </w:tc>
        <w:tc>
          <w:tcPr>
            <w:tcW w:w="1417" w:type="dxa"/>
            <w:shd w:val="clear" w:color="auto" w:fill="D9D9D9" w:themeFill="background1" w:themeFillShade="D9"/>
          </w:tcPr>
          <w:p w14:paraId="762C1502"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Percentatges</w:t>
            </w:r>
          </w:p>
        </w:tc>
      </w:tr>
      <w:tr w:rsidR="000779B7" w14:paraId="7D74D300" w14:textId="77777777" w:rsidTr="00D504FE">
        <w:tc>
          <w:tcPr>
            <w:tcW w:w="2753" w:type="dxa"/>
          </w:tcPr>
          <w:p w14:paraId="682E0C69"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Costos directes</w:t>
            </w:r>
          </w:p>
          <w:p w14:paraId="499F132D"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Salari, SS i formació</w:t>
            </w:r>
          </w:p>
          <w:p w14:paraId="76AF88ED"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Recursos necessaris</w:t>
            </w:r>
          </w:p>
          <w:p w14:paraId="4724D54C" w14:textId="77777777" w:rsidR="000779B7" w:rsidRPr="00602C5E"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Dietes i desplaçaments</w:t>
            </w:r>
          </w:p>
        </w:tc>
        <w:tc>
          <w:tcPr>
            <w:tcW w:w="1559" w:type="dxa"/>
          </w:tcPr>
          <w:p w14:paraId="6B179F58"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5.947,50 €</w:t>
            </w:r>
          </w:p>
        </w:tc>
        <w:tc>
          <w:tcPr>
            <w:tcW w:w="1417" w:type="dxa"/>
          </w:tcPr>
          <w:p w14:paraId="0448F1E7"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75%</w:t>
            </w:r>
          </w:p>
        </w:tc>
      </w:tr>
      <w:tr w:rsidR="000779B7" w14:paraId="6057675E" w14:textId="77777777" w:rsidTr="00D504FE">
        <w:tc>
          <w:tcPr>
            <w:tcW w:w="2753" w:type="dxa"/>
          </w:tcPr>
          <w:p w14:paraId="05CFAE06"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Costos indirectes</w:t>
            </w:r>
          </w:p>
          <w:p w14:paraId="0B53DBF2"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Assegurances</w:t>
            </w:r>
          </w:p>
          <w:p w14:paraId="2B299C7F" w14:textId="77777777" w:rsidR="000779B7" w:rsidRPr="00602C5E"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Despeses d’estructura</w:t>
            </w:r>
          </w:p>
        </w:tc>
        <w:tc>
          <w:tcPr>
            <w:tcW w:w="1559" w:type="dxa"/>
          </w:tcPr>
          <w:p w14:paraId="766575D9"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1.189,50 €</w:t>
            </w:r>
          </w:p>
        </w:tc>
        <w:tc>
          <w:tcPr>
            <w:tcW w:w="1417" w:type="dxa"/>
          </w:tcPr>
          <w:p w14:paraId="2D66EB23"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15%</w:t>
            </w:r>
          </w:p>
        </w:tc>
      </w:tr>
      <w:tr w:rsidR="000779B7" w14:paraId="69E153EC" w14:textId="77777777" w:rsidTr="00D504FE">
        <w:tc>
          <w:tcPr>
            <w:tcW w:w="2753" w:type="dxa"/>
          </w:tcPr>
          <w:p w14:paraId="14257032"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Marge brut</w:t>
            </w:r>
          </w:p>
        </w:tc>
        <w:tc>
          <w:tcPr>
            <w:tcW w:w="1559" w:type="dxa"/>
          </w:tcPr>
          <w:p w14:paraId="7B4DE8FB"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793,00 €</w:t>
            </w:r>
          </w:p>
        </w:tc>
        <w:tc>
          <w:tcPr>
            <w:tcW w:w="1417" w:type="dxa"/>
          </w:tcPr>
          <w:p w14:paraId="76EFD593"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10%</w:t>
            </w:r>
          </w:p>
        </w:tc>
      </w:tr>
      <w:tr w:rsidR="000779B7" w14:paraId="0935309B" w14:textId="77777777" w:rsidTr="00D504FE">
        <w:tc>
          <w:tcPr>
            <w:tcW w:w="2753" w:type="dxa"/>
          </w:tcPr>
          <w:p w14:paraId="045D77C1"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IVA</w:t>
            </w:r>
          </w:p>
        </w:tc>
        <w:tc>
          <w:tcPr>
            <w:tcW w:w="1559" w:type="dxa"/>
          </w:tcPr>
          <w:p w14:paraId="10C7D3A0"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1.665,30 €</w:t>
            </w:r>
          </w:p>
        </w:tc>
        <w:tc>
          <w:tcPr>
            <w:tcW w:w="1417" w:type="dxa"/>
          </w:tcPr>
          <w:p w14:paraId="5D0E508E"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21%</w:t>
            </w:r>
          </w:p>
        </w:tc>
      </w:tr>
      <w:tr w:rsidR="000779B7" w14:paraId="5EDB42A0" w14:textId="77777777" w:rsidTr="00D504FE">
        <w:tc>
          <w:tcPr>
            <w:tcW w:w="2753" w:type="dxa"/>
          </w:tcPr>
          <w:p w14:paraId="589655B1"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Total</w:t>
            </w:r>
          </w:p>
        </w:tc>
        <w:tc>
          <w:tcPr>
            <w:tcW w:w="1559" w:type="dxa"/>
          </w:tcPr>
          <w:p w14:paraId="1A6247A9"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9.595,30 €</w:t>
            </w:r>
          </w:p>
        </w:tc>
        <w:tc>
          <w:tcPr>
            <w:tcW w:w="1417" w:type="dxa"/>
          </w:tcPr>
          <w:p w14:paraId="4763E880"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100%</w:t>
            </w:r>
          </w:p>
        </w:tc>
      </w:tr>
    </w:tbl>
    <w:p w14:paraId="1C97E2F2" w14:textId="77777777" w:rsidR="000779B7" w:rsidRDefault="000779B7" w:rsidP="000779B7">
      <w:pPr>
        <w:jc w:val="both"/>
        <w:rPr>
          <w:rFonts w:asciiTheme="minorHAnsi" w:hAnsiTheme="minorHAnsi" w:cstheme="minorHAnsi"/>
          <w:sz w:val="22"/>
          <w:szCs w:val="22"/>
        </w:rPr>
      </w:pPr>
    </w:p>
    <w:p w14:paraId="09EA2A32" w14:textId="77777777" w:rsidR="000779B7" w:rsidRDefault="000779B7" w:rsidP="000779B7">
      <w:pPr>
        <w:jc w:val="both"/>
        <w:rPr>
          <w:rFonts w:asciiTheme="minorHAnsi" w:hAnsiTheme="minorHAnsi" w:cstheme="minorHAnsi"/>
          <w:b/>
          <w:sz w:val="22"/>
          <w:szCs w:val="22"/>
        </w:rPr>
      </w:pPr>
    </w:p>
    <w:p w14:paraId="77617031" w14:textId="77777777" w:rsidR="000779B7" w:rsidRPr="00BD1151" w:rsidRDefault="000779B7" w:rsidP="000779B7">
      <w:pPr>
        <w:jc w:val="both"/>
        <w:rPr>
          <w:rFonts w:asciiTheme="minorHAnsi" w:hAnsiTheme="minorHAnsi" w:cstheme="minorHAnsi"/>
          <w:b/>
          <w:sz w:val="22"/>
          <w:szCs w:val="22"/>
        </w:rPr>
      </w:pPr>
      <w:r>
        <w:rPr>
          <w:rFonts w:asciiTheme="minorHAnsi" w:hAnsiTheme="minorHAnsi" w:cstheme="minorHAnsi"/>
          <w:b/>
          <w:sz w:val="22"/>
          <w:szCs w:val="22"/>
        </w:rPr>
        <w:t>Lot 2</w:t>
      </w:r>
      <w:r w:rsidRPr="00BD1151">
        <w:rPr>
          <w:rFonts w:asciiTheme="minorHAnsi" w:hAnsiTheme="minorHAnsi" w:cstheme="minorHAnsi"/>
          <w:b/>
          <w:sz w:val="22"/>
          <w:szCs w:val="22"/>
        </w:rPr>
        <w:t>: CEM Es</w:t>
      </w:r>
      <w:r>
        <w:rPr>
          <w:rFonts w:asciiTheme="minorHAnsi" w:hAnsiTheme="minorHAnsi" w:cstheme="minorHAnsi"/>
          <w:b/>
          <w:sz w:val="22"/>
          <w:szCs w:val="22"/>
        </w:rPr>
        <w:t>panya Industrial</w:t>
      </w:r>
      <w:r w:rsidRPr="00BD1151">
        <w:rPr>
          <w:rFonts w:asciiTheme="minorHAnsi" w:hAnsiTheme="minorHAnsi" w:cstheme="minorHAnsi"/>
          <w:b/>
          <w:sz w:val="22"/>
          <w:szCs w:val="22"/>
        </w:rPr>
        <w:t xml:space="preserve"> i </w:t>
      </w:r>
      <w:r>
        <w:rPr>
          <w:rFonts w:asciiTheme="minorHAnsi" w:hAnsiTheme="minorHAnsi" w:cstheme="minorHAnsi"/>
          <w:b/>
          <w:sz w:val="22"/>
          <w:szCs w:val="22"/>
        </w:rPr>
        <w:t>CEM Olímpics Vall d’Hebron</w:t>
      </w:r>
    </w:p>
    <w:p w14:paraId="7019F232" w14:textId="77777777" w:rsidR="000779B7" w:rsidRDefault="000779B7" w:rsidP="000779B7">
      <w:pPr>
        <w:jc w:val="both"/>
        <w:rPr>
          <w:rFonts w:asciiTheme="minorHAnsi" w:hAnsiTheme="minorHAnsi" w:cstheme="minorHAnsi"/>
          <w:sz w:val="22"/>
          <w:szCs w:val="22"/>
        </w:rPr>
      </w:pPr>
    </w:p>
    <w:tbl>
      <w:tblPr>
        <w:tblStyle w:val="Taulaambquadrcula"/>
        <w:tblW w:w="0" w:type="auto"/>
        <w:tblInd w:w="693" w:type="dxa"/>
        <w:tblLook w:val="04A0" w:firstRow="1" w:lastRow="0" w:firstColumn="1" w:lastColumn="0" w:noHBand="0" w:noVBand="1"/>
      </w:tblPr>
      <w:tblGrid>
        <w:gridCol w:w="2753"/>
        <w:gridCol w:w="1559"/>
        <w:gridCol w:w="1417"/>
      </w:tblGrid>
      <w:tr w:rsidR="000779B7" w14:paraId="1CDED808" w14:textId="77777777" w:rsidTr="00D504FE">
        <w:tc>
          <w:tcPr>
            <w:tcW w:w="2753" w:type="dxa"/>
            <w:shd w:val="clear" w:color="auto" w:fill="D9D9D9" w:themeFill="background1" w:themeFillShade="D9"/>
          </w:tcPr>
          <w:p w14:paraId="2E6D65AC" w14:textId="77777777" w:rsidR="000779B7" w:rsidRDefault="000779B7" w:rsidP="00D504FE">
            <w:pPr>
              <w:jc w:val="center"/>
              <w:rPr>
                <w:rFonts w:asciiTheme="minorHAnsi" w:hAnsiTheme="minorHAnsi" w:cs="Arial"/>
                <w:b/>
                <w:sz w:val="22"/>
                <w:szCs w:val="22"/>
              </w:rPr>
            </w:pPr>
            <w:r>
              <w:rPr>
                <w:rFonts w:asciiTheme="minorHAnsi" w:hAnsiTheme="minorHAnsi" w:cs="Arial"/>
                <w:b/>
                <w:sz w:val="22"/>
                <w:szCs w:val="22"/>
              </w:rPr>
              <w:t>Conceptes</w:t>
            </w:r>
          </w:p>
        </w:tc>
        <w:tc>
          <w:tcPr>
            <w:tcW w:w="1559" w:type="dxa"/>
            <w:shd w:val="clear" w:color="auto" w:fill="D9D9D9" w:themeFill="background1" w:themeFillShade="D9"/>
          </w:tcPr>
          <w:p w14:paraId="35E2348D" w14:textId="77777777" w:rsidR="000779B7" w:rsidRDefault="000779B7" w:rsidP="00D504FE">
            <w:pPr>
              <w:jc w:val="center"/>
              <w:rPr>
                <w:rFonts w:asciiTheme="minorHAnsi" w:hAnsiTheme="minorHAnsi" w:cs="Arial"/>
                <w:b/>
                <w:sz w:val="22"/>
                <w:szCs w:val="22"/>
              </w:rPr>
            </w:pPr>
            <w:r>
              <w:rPr>
                <w:rFonts w:asciiTheme="minorHAnsi" w:hAnsiTheme="minorHAnsi" w:cs="Arial"/>
                <w:b/>
                <w:sz w:val="22"/>
                <w:szCs w:val="22"/>
              </w:rPr>
              <w:t>Imports</w:t>
            </w:r>
          </w:p>
        </w:tc>
        <w:tc>
          <w:tcPr>
            <w:tcW w:w="1417" w:type="dxa"/>
            <w:shd w:val="clear" w:color="auto" w:fill="D9D9D9" w:themeFill="background1" w:themeFillShade="D9"/>
          </w:tcPr>
          <w:p w14:paraId="4206E07C"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Percentatges</w:t>
            </w:r>
          </w:p>
        </w:tc>
      </w:tr>
      <w:tr w:rsidR="000779B7" w14:paraId="0C079BB9" w14:textId="77777777" w:rsidTr="00D504FE">
        <w:tc>
          <w:tcPr>
            <w:tcW w:w="2753" w:type="dxa"/>
          </w:tcPr>
          <w:p w14:paraId="2C125C5C"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Costos directes</w:t>
            </w:r>
          </w:p>
          <w:p w14:paraId="576E0AC4"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Salari, SS i formació</w:t>
            </w:r>
          </w:p>
          <w:p w14:paraId="339FD6C6"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Recursos necessaris</w:t>
            </w:r>
          </w:p>
          <w:p w14:paraId="15FF2E0B" w14:textId="77777777" w:rsidR="000779B7" w:rsidRPr="00602C5E"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Dietes i desplaçaments</w:t>
            </w:r>
          </w:p>
        </w:tc>
        <w:tc>
          <w:tcPr>
            <w:tcW w:w="1559" w:type="dxa"/>
          </w:tcPr>
          <w:p w14:paraId="799613BD"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6.176,25 €</w:t>
            </w:r>
          </w:p>
        </w:tc>
        <w:tc>
          <w:tcPr>
            <w:tcW w:w="1417" w:type="dxa"/>
          </w:tcPr>
          <w:p w14:paraId="0D803F43"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75%</w:t>
            </w:r>
          </w:p>
        </w:tc>
      </w:tr>
      <w:tr w:rsidR="000779B7" w14:paraId="72506205" w14:textId="77777777" w:rsidTr="00D504FE">
        <w:tc>
          <w:tcPr>
            <w:tcW w:w="2753" w:type="dxa"/>
          </w:tcPr>
          <w:p w14:paraId="1AEDCC65"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Costos indirectes</w:t>
            </w:r>
          </w:p>
          <w:p w14:paraId="2FC6FD68" w14:textId="77777777" w:rsidR="000779B7"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Assegurances</w:t>
            </w:r>
          </w:p>
          <w:p w14:paraId="7FF459E4" w14:textId="77777777" w:rsidR="000779B7" w:rsidRPr="00602C5E" w:rsidRDefault="000779B7" w:rsidP="000779B7">
            <w:pPr>
              <w:pStyle w:val="Pargrafdellista"/>
              <w:numPr>
                <w:ilvl w:val="0"/>
                <w:numId w:val="11"/>
              </w:numPr>
              <w:jc w:val="both"/>
              <w:rPr>
                <w:rFonts w:asciiTheme="minorHAnsi" w:hAnsiTheme="minorHAnsi" w:cs="Arial"/>
                <w:b/>
                <w:sz w:val="22"/>
                <w:szCs w:val="22"/>
              </w:rPr>
            </w:pPr>
            <w:r>
              <w:rPr>
                <w:rFonts w:asciiTheme="minorHAnsi" w:hAnsiTheme="minorHAnsi" w:cs="Arial"/>
                <w:b/>
                <w:sz w:val="22"/>
                <w:szCs w:val="22"/>
              </w:rPr>
              <w:t>Despeses d’estructura</w:t>
            </w:r>
          </w:p>
        </w:tc>
        <w:tc>
          <w:tcPr>
            <w:tcW w:w="1559" w:type="dxa"/>
          </w:tcPr>
          <w:p w14:paraId="5C297B3C"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1.235,25 €</w:t>
            </w:r>
          </w:p>
        </w:tc>
        <w:tc>
          <w:tcPr>
            <w:tcW w:w="1417" w:type="dxa"/>
          </w:tcPr>
          <w:p w14:paraId="3E698CEE"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15%</w:t>
            </w:r>
          </w:p>
        </w:tc>
      </w:tr>
      <w:tr w:rsidR="000779B7" w14:paraId="398BABF0" w14:textId="77777777" w:rsidTr="00D504FE">
        <w:tc>
          <w:tcPr>
            <w:tcW w:w="2753" w:type="dxa"/>
          </w:tcPr>
          <w:p w14:paraId="10CD58AC"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Marge brut</w:t>
            </w:r>
          </w:p>
        </w:tc>
        <w:tc>
          <w:tcPr>
            <w:tcW w:w="1559" w:type="dxa"/>
          </w:tcPr>
          <w:p w14:paraId="30CF85E4"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823,50 €</w:t>
            </w:r>
          </w:p>
        </w:tc>
        <w:tc>
          <w:tcPr>
            <w:tcW w:w="1417" w:type="dxa"/>
          </w:tcPr>
          <w:p w14:paraId="245059A4"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10%</w:t>
            </w:r>
          </w:p>
        </w:tc>
      </w:tr>
      <w:tr w:rsidR="000779B7" w14:paraId="1D0AB25B" w14:textId="77777777" w:rsidTr="00D504FE">
        <w:tc>
          <w:tcPr>
            <w:tcW w:w="2753" w:type="dxa"/>
          </w:tcPr>
          <w:p w14:paraId="3E4FFB57"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IVA</w:t>
            </w:r>
          </w:p>
        </w:tc>
        <w:tc>
          <w:tcPr>
            <w:tcW w:w="1559" w:type="dxa"/>
          </w:tcPr>
          <w:p w14:paraId="1D6A1AB0"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1.729,35 €</w:t>
            </w:r>
          </w:p>
        </w:tc>
        <w:tc>
          <w:tcPr>
            <w:tcW w:w="1417" w:type="dxa"/>
          </w:tcPr>
          <w:p w14:paraId="0A8EA2DD"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21%</w:t>
            </w:r>
          </w:p>
        </w:tc>
      </w:tr>
      <w:tr w:rsidR="000779B7" w14:paraId="0A50065F" w14:textId="77777777" w:rsidTr="00D504FE">
        <w:tc>
          <w:tcPr>
            <w:tcW w:w="2753" w:type="dxa"/>
          </w:tcPr>
          <w:p w14:paraId="3E691E22" w14:textId="77777777" w:rsidR="000779B7" w:rsidRDefault="000779B7" w:rsidP="00D504FE">
            <w:pPr>
              <w:jc w:val="both"/>
              <w:rPr>
                <w:rFonts w:asciiTheme="minorHAnsi" w:hAnsiTheme="minorHAnsi" w:cs="Arial"/>
                <w:b/>
                <w:sz w:val="22"/>
                <w:szCs w:val="22"/>
              </w:rPr>
            </w:pPr>
            <w:r>
              <w:rPr>
                <w:rFonts w:asciiTheme="minorHAnsi" w:hAnsiTheme="minorHAnsi" w:cs="Arial"/>
                <w:b/>
                <w:sz w:val="22"/>
                <w:szCs w:val="22"/>
              </w:rPr>
              <w:t>Total</w:t>
            </w:r>
          </w:p>
        </w:tc>
        <w:tc>
          <w:tcPr>
            <w:tcW w:w="1559" w:type="dxa"/>
          </w:tcPr>
          <w:p w14:paraId="61B5C65B"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9.964,35 €</w:t>
            </w:r>
          </w:p>
        </w:tc>
        <w:tc>
          <w:tcPr>
            <w:tcW w:w="1417" w:type="dxa"/>
          </w:tcPr>
          <w:p w14:paraId="15878041" w14:textId="77777777" w:rsidR="000779B7" w:rsidRDefault="000779B7" w:rsidP="00D504FE">
            <w:pPr>
              <w:jc w:val="right"/>
              <w:rPr>
                <w:rFonts w:asciiTheme="minorHAnsi" w:hAnsiTheme="minorHAnsi" w:cs="Arial"/>
                <w:b/>
                <w:sz w:val="22"/>
                <w:szCs w:val="22"/>
              </w:rPr>
            </w:pPr>
            <w:r>
              <w:rPr>
                <w:rFonts w:asciiTheme="minorHAnsi" w:hAnsiTheme="minorHAnsi" w:cs="Arial"/>
                <w:b/>
                <w:sz w:val="22"/>
                <w:szCs w:val="22"/>
              </w:rPr>
              <w:t>100%</w:t>
            </w:r>
          </w:p>
        </w:tc>
      </w:tr>
    </w:tbl>
    <w:p w14:paraId="6359F8C0" w14:textId="77777777" w:rsidR="00063EB5" w:rsidRDefault="00063EB5" w:rsidP="00AC5083">
      <w:pPr>
        <w:jc w:val="both"/>
        <w:rPr>
          <w:rFonts w:asciiTheme="minorHAnsi" w:hAnsiTheme="minorHAnsi"/>
          <w:b/>
          <w:sz w:val="22"/>
          <w:szCs w:val="22"/>
        </w:rPr>
      </w:pPr>
    </w:p>
    <w:p w14:paraId="4E97382C" w14:textId="77777777" w:rsidR="000779B7" w:rsidRDefault="000779B7" w:rsidP="00AC5083">
      <w:pPr>
        <w:jc w:val="both"/>
        <w:rPr>
          <w:rFonts w:asciiTheme="minorHAnsi" w:hAnsiTheme="minorHAnsi" w:cs="Arial"/>
          <w:b/>
          <w:sz w:val="22"/>
          <w:szCs w:val="22"/>
        </w:rPr>
      </w:pPr>
    </w:p>
    <w:p w14:paraId="60AC11EE" w14:textId="77777777" w:rsidR="00AC5083" w:rsidRDefault="00AC5083" w:rsidP="00AC5083">
      <w:pPr>
        <w:jc w:val="both"/>
        <w:rPr>
          <w:rFonts w:asciiTheme="minorHAnsi" w:hAnsiTheme="minorHAnsi" w:cs="Arial"/>
          <w:sz w:val="22"/>
          <w:szCs w:val="22"/>
        </w:rPr>
      </w:pPr>
      <w:r w:rsidRPr="00C83462">
        <w:rPr>
          <w:rFonts w:asciiTheme="minorHAnsi" w:hAnsiTheme="minorHAnsi" w:cs="Arial"/>
          <w:sz w:val="22"/>
          <w:szCs w:val="22"/>
        </w:rPr>
        <w:t xml:space="preserve">L’estimació dels costos salarials s’ha calculat prenent com a referència el </w:t>
      </w:r>
      <w:r w:rsidRPr="00A775D1">
        <w:rPr>
          <w:rFonts w:asciiTheme="minorHAnsi" w:hAnsiTheme="minorHAnsi" w:cs="Arial"/>
          <w:sz w:val="22"/>
          <w:szCs w:val="22"/>
        </w:rPr>
        <w:t>Conveni</w:t>
      </w:r>
      <w:r>
        <w:rPr>
          <w:rFonts w:asciiTheme="minorHAnsi" w:hAnsiTheme="minorHAnsi" w:cs="Arial"/>
          <w:sz w:val="22"/>
          <w:szCs w:val="22"/>
        </w:rPr>
        <w:t xml:space="preserve"> </w:t>
      </w:r>
      <w:r w:rsidRPr="00A775D1">
        <w:rPr>
          <w:rFonts w:asciiTheme="minorHAnsi" w:hAnsiTheme="minorHAnsi" w:cs="Arial"/>
          <w:sz w:val="22"/>
          <w:szCs w:val="22"/>
        </w:rPr>
        <w:t>col·lectiu de treball del sector d'oficines i despatxos de Catalunya per als anys 20</w:t>
      </w:r>
      <w:r>
        <w:rPr>
          <w:rFonts w:asciiTheme="minorHAnsi" w:hAnsiTheme="minorHAnsi" w:cs="Arial"/>
          <w:sz w:val="22"/>
          <w:szCs w:val="22"/>
        </w:rPr>
        <w:t>22</w:t>
      </w:r>
      <w:r w:rsidRPr="00A775D1">
        <w:rPr>
          <w:rFonts w:asciiTheme="minorHAnsi" w:hAnsiTheme="minorHAnsi" w:cs="Arial"/>
          <w:sz w:val="22"/>
          <w:szCs w:val="22"/>
        </w:rPr>
        <w:t>-202</w:t>
      </w:r>
      <w:r>
        <w:rPr>
          <w:rFonts w:asciiTheme="minorHAnsi" w:hAnsiTheme="minorHAnsi" w:cs="Arial"/>
          <w:sz w:val="22"/>
          <w:szCs w:val="22"/>
        </w:rPr>
        <w:t>4</w:t>
      </w:r>
      <w:r w:rsidRPr="00A775D1">
        <w:rPr>
          <w:rFonts w:asciiTheme="minorHAnsi" w:hAnsiTheme="minorHAnsi" w:cs="Arial"/>
          <w:sz w:val="22"/>
          <w:szCs w:val="22"/>
        </w:rPr>
        <w:t xml:space="preserve"> (codi de conveni</w:t>
      </w:r>
      <w:r>
        <w:rPr>
          <w:rFonts w:asciiTheme="minorHAnsi" w:hAnsiTheme="minorHAnsi" w:cs="Arial"/>
          <w:sz w:val="22"/>
          <w:szCs w:val="22"/>
        </w:rPr>
        <w:t xml:space="preserve"> </w:t>
      </w:r>
      <w:r w:rsidRPr="00A775D1">
        <w:rPr>
          <w:rFonts w:asciiTheme="minorHAnsi" w:hAnsiTheme="minorHAnsi" w:cs="Arial"/>
          <w:sz w:val="22"/>
          <w:szCs w:val="22"/>
        </w:rPr>
        <w:t>núm. 79000375011994)</w:t>
      </w:r>
      <w:r>
        <w:rPr>
          <w:rFonts w:asciiTheme="minorHAnsi" w:hAnsiTheme="minorHAnsi" w:cs="Arial"/>
          <w:sz w:val="22"/>
          <w:szCs w:val="22"/>
        </w:rPr>
        <w:t xml:space="preserve"> </w:t>
      </w:r>
      <w:r w:rsidRPr="00C83462">
        <w:rPr>
          <w:rFonts w:asciiTheme="minorHAnsi" w:hAnsiTheme="minorHAnsi" w:cs="Arial"/>
          <w:sz w:val="22"/>
          <w:szCs w:val="22"/>
        </w:rPr>
        <w:t>Aquesta indicació no prejutja el conveni laboral que hi sigui d’aplicació.</w:t>
      </w:r>
    </w:p>
    <w:p w14:paraId="4438C12F" w14:textId="77777777" w:rsidR="00AC5083" w:rsidRDefault="00AC5083" w:rsidP="00AC5083">
      <w:pPr>
        <w:jc w:val="both"/>
        <w:rPr>
          <w:rFonts w:asciiTheme="minorHAnsi" w:hAnsiTheme="minorHAnsi" w:cs="Arial"/>
          <w:sz w:val="22"/>
          <w:szCs w:val="22"/>
        </w:rPr>
      </w:pPr>
    </w:p>
    <w:p w14:paraId="3D104B56" w14:textId="49A243A5" w:rsidR="00AC5083" w:rsidRPr="00063EB5" w:rsidRDefault="00AC5083" w:rsidP="00063EB5">
      <w:pPr>
        <w:jc w:val="both"/>
        <w:rPr>
          <w:rFonts w:asciiTheme="minorHAnsi" w:hAnsiTheme="minorHAnsi" w:cs="Arial"/>
          <w:sz w:val="22"/>
          <w:szCs w:val="22"/>
        </w:rPr>
      </w:pPr>
      <w:r>
        <w:rPr>
          <w:rFonts w:asciiTheme="minorHAnsi" w:hAnsiTheme="minorHAnsi" w:cs="Arial"/>
          <w:sz w:val="22"/>
          <w:szCs w:val="22"/>
        </w:rPr>
        <w:t>No obstant això, tenint en compte l’especialització i experiència requerida, s’ha realitzat una adequació a partir del salari de mercat, atès que s’ha detectat una diferència entre el salari mínim regulat en el conveni i el salari de mercat pel qual s’</w:t>
      </w:r>
      <w:r w:rsidR="00063EB5">
        <w:rPr>
          <w:rFonts w:asciiTheme="minorHAnsi" w:hAnsiTheme="minorHAnsi" w:cs="Arial"/>
          <w:sz w:val="22"/>
          <w:szCs w:val="22"/>
        </w:rPr>
        <w:t>està retribuint aquests perfils</w:t>
      </w:r>
    </w:p>
    <w:p w14:paraId="174B1B4A" w14:textId="77777777" w:rsidR="007C3590" w:rsidRDefault="007C3590" w:rsidP="00B7113A">
      <w:pPr>
        <w:pStyle w:val="Textindependent2"/>
        <w:tabs>
          <w:tab w:val="left" w:pos="567"/>
          <w:tab w:val="left" w:pos="1134"/>
          <w:tab w:val="left" w:pos="1702"/>
        </w:tabs>
        <w:ind w:right="565"/>
        <w:rPr>
          <w:rFonts w:ascii="Verdana" w:hAnsi="Verdana"/>
          <w:sz w:val="20"/>
        </w:rPr>
      </w:pPr>
    </w:p>
    <w:p w14:paraId="7BFB7FBC" w14:textId="4C0F4D58" w:rsidR="007C3590" w:rsidRDefault="007C3590" w:rsidP="007C3590">
      <w:pPr>
        <w:pStyle w:val="Textdecomentari"/>
        <w:tabs>
          <w:tab w:val="left" w:pos="4963"/>
        </w:tabs>
        <w:rPr>
          <w:rFonts w:ascii="Verdana" w:hAnsi="Verdana"/>
        </w:rPr>
      </w:pPr>
      <w:r>
        <w:rPr>
          <w:rFonts w:ascii="Verdana" w:hAnsi="Verdana"/>
        </w:rPr>
        <w:t>En els supòsits previstos legalment, aquestes anualitats es reajustaran amb la conformitat del contractista</w:t>
      </w:r>
      <w:r w:rsidR="00DF1574">
        <w:rPr>
          <w:rFonts w:ascii="Verdana" w:hAnsi="Verdana"/>
        </w:rPr>
        <w:t xml:space="preserve"> o per raons d’</w:t>
      </w:r>
      <w:r>
        <w:rPr>
          <w:rFonts w:ascii="Verdana" w:hAnsi="Verdana"/>
        </w:rPr>
        <w:t xml:space="preserve">interès públic, només amb el tràmit d’audiència, i l’informe  de la intervenció. </w:t>
      </w:r>
    </w:p>
    <w:p w14:paraId="0C85EA1C" w14:textId="77777777" w:rsidR="007C3590" w:rsidRDefault="007C3590" w:rsidP="00B7113A">
      <w:pPr>
        <w:pStyle w:val="Textindependent2"/>
        <w:tabs>
          <w:tab w:val="left" w:pos="567"/>
          <w:tab w:val="left" w:pos="1134"/>
          <w:tab w:val="left" w:pos="1702"/>
        </w:tabs>
        <w:ind w:right="565"/>
        <w:rPr>
          <w:rFonts w:ascii="Verdana" w:hAnsi="Verdana"/>
          <w:sz w:val="20"/>
        </w:rPr>
      </w:pPr>
    </w:p>
    <w:p w14:paraId="0872EF72" w14:textId="77777777" w:rsidR="007C3590" w:rsidRDefault="007C3590" w:rsidP="00B7113A">
      <w:pPr>
        <w:pStyle w:val="Textindependent2"/>
        <w:tabs>
          <w:tab w:val="left" w:pos="567"/>
          <w:tab w:val="left" w:pos="1134"/>
          <w:tab w:val="left" w:pos="1702"/>
        </w:tabs>
        <w:ind w:right="565"/>
        <w:rPr>
          <w:rFonts w:ascii="Verdana" w:hAnsi="Verdana"/>
          <w:sz w:val="20"/>
        </w:rPr>
      </w:pPr>
    </w:p>
    <w:p w14:paraId="746F8157" w14:textId="4B6F5206" w:rsidR="00435600" w:rsidRDefault="00B7113A" w:rsidP="00435600">
      <w:pPr>
        <w:pStyle w:val="Textdecomentari"/>
        <w:tabs>
          <w:tab w:val="left" w:pos="4963"/>
          <w:tab w:val="left" w:pos="9637"/>
        </w:tabs>
        <w:ind w:right="-2"/>
        <w:rPr>
          <w:rFonts w:ascii="Verdana" w:hAnsi="Verdana"/>
        </w:rPr>
      </w:pPr>
      <w:r w:rsidRPr="00DC1A33">
        <w:rPr>
          <w:rFonts w:ascii="Verdana" w:hAnsi="Verdana"/>
        </w:rPr>
        <w:t xml:space="preserve">2. </w:t>
      </w:r>
      <w:r w:rsidRPr="008B2CED">
        <w:rPr>
          <w:rFonts w:ascii="Verdana" w:hAnsi="Verdana"/>
          <w:b/>
        </w:rPr>
        <w:t>El valor estimat (VE) del contracte</w:t>
      </w:r>
      <w:r>
        <w:rPr>
          <w:rFonts w:ascii="Verdana" w:hAnsi="Verdana"/>
        </w:rPr>
        <w:t xml:space="preserve"> </w:t>
      </w:r>
      <w:r w:rsidRPr="00DC1A33">
        <w:rPr>
          <w:rFonts w:ascii="Verdana" w:hAnsi="Verdana"/>
        </w:rPr>
        <w:t xml:space="preserve">és de </w:t>
      </w:r>
      <w:r w:rsidR="00DD5738">
        <w:rPr>
          <w:rFonts w:ascii="Verdana" w:hAnsi="Verdana"/>
        </w:rPr>
        <w:t>16.165,00</w:t>
      </w:r>
      <w:r w:rsidR="00AE0DAF" w:rsidRPr="00063EB5">
        <w:rPr>
          <w:rFonts w:ascii="Verdana" w:hAnsi="Verdana"/>
        </w:rPr>
        <w:t xml:space="preserve"> </w:t>
      </w:r>
      <w:r w:rsidRPr="00063EB5">
        <w:rPr>
          <w:rFonts w:ascii="Verdana" w:hAnsi="Verdana"/>
        </w:rPr>
        <w:t>euros</w:t>
      </w:r>
      <w:r w:rsidRPr="00DC1A33">
        <w:rPr>
          <w:rFonts w:ascii="Verdana" w:hAnsi="Verdana"/>
        </w:rPr>
        <w:t>, sense inclour</w:t>
      </w:r>
      <w:r>
        <w:rPr>
          <w:rFonts w:ascii="Verdana" w:hAnsi="Verdana"/>
        </w:rPr>
        <w:t>e l'IVA</w:t>
      </w:r>
      <w:r w:rsidRPr="00DC1A33">
        <w:rPr>
          <w:rFonts w:ascii="Verdana" w:hAnsi="Verdana"/>
        </w:rPr>
        <w:t>.</w:t>
      </w:r>
      <w:r>
        <w:rPr>
          <w:rFonts w:ascii="Verdana" w:hAnsi="Verdana"/>
        </w:rPr>
        <w:t xml:space="preserve"> Aquesta xifra inclou l’import total que podria ser retribuït </w:t>
      </w:r>
      <w:r w:rsidR="00F84CBD">
        <w:rPr>
          <w:rFonts w:ascii="Verdana" w:hAnsi="Verdana"/>
        </w:rPr>
        <w:t xml:space="preserve"> a </w:t>
      </w:r>
      <w:r w:rsidR="00F06562">
        <w:rPr>
          <w:rFonts w:ascii="Verdana" w:hAnsi="Verdana"/>
        </w:rPr>
        <w:t xml:space="preserve">l’empresa </w:t>
      </w:r>
      <w:r>
        <w:rPr>
          <w:rFonts w:ascii="Verdana" w:hAnsi="Verdana"/>
        </w:rPr>
        <w:t>contractista, incloent possibles pròrrogues i modificats, entre d’altres conceptes, tot d’acord la previsió de l’article 101 LCSP.</w:t>
      </w:r>
      <w:r w:rsidR="00435600">
        <w:rPr>
          <w:rFonts w:ascii="Verdana" w:hAnsi="Verdana"/>
        </w:rPr>
        <w:t xml:space="preserve"> </w:t>
      </w:r>
    </w:p>
    <w:p w14:paraId="13BB8945" w14:textId="77777777" w:rsidR="00784607" w:rsidRDefault="00784607" w:rsidP="00435600">
      <w:pPr>
        <w:pStyle w:val="Textdecomentari"/>
        <w:tabs>
          <w:tab w:val="left" w:pos="4963"/>
          <w:tab w:val="left" w:pos="9637"/>
        </w:tabs>
        <w:ind w:right="-2"/>
        <w:rPr>
          <w:rFonts w:ascii="Verdana" w:hAnsi="Verdana"/>
        </w:rPr>
      </w:pPr>
    </w:p>
    <w:tbl>
      <w:tblPr>
        <w:tblW w:w="84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400"/>
        <w:gridCol w:w="1400"/>
        <w:gridCol w:w="1400"/>
        <w:gridCol w:w="1400"/>
        <w:gridCol w:w="1400"/>
        <w:gridCol w:w="1400"/>
      </w:tblGrid>
      <w:tr w:rsidR="00063EB5" w:rsidRPr="00060817" w14:paraId="7B49180D" w14:textId="77777777" w:rsidTr="00062ADB">
        <w:trPr>
          <w:trHeight w:val="517"/>
          <w:jc w:val="center"/>
        </w:trPr>
        <w:tc>
          <w:tcPr>
            <w:tcW w:w="1400" w:type="dxa"/>
            <w:vMerge w:val="restart"/>
            <w:shd w:val="clear" w:color="000000" w:fill="D9D9D9"/>
            <w:hideMark/>
          </w:tcPr>
          <w:p w14:paraId="3322D867" w14:textId="77777777" w:rsidR="00063EB5" w:rsidRPr="00060817" w:rsidRDefault="00063EB5" w:rsidP="00062ADB">
            <w:pPr>
              <w:jc w:val="center"/>
              <w:rPr>
                <w:rFonts w:asciiTheme="minorHAnsi" w:hAnsiTheme="minorHAnsi" w:cs="Calibri"/>
                <w:b/>
                <w:bCs/>
                <w:color w:val="000000"/>
                <w:sz w:val="22"/>
              </w:rPr>
            </w:pPr>
            <w:r w:rsidRPr="00060817">
              <w:rPr>
                <w:rFonts w:asciiTheme="minorHAnsi" w:hAnsiTheme="minorHAnsi" w:cs="Calibri"/>
                <w:b/>
                <w:bCs/>
                <w:color w:val="000000"/>
                <w:sz w:val="22"/>
                <w:szCs w:val="22"/>
              </w:rPr>
              <w:t>Any</w:t>
            </w:r>
          </w:p>
        </w:tc>
        <w:tc>
          <w:tcPr>
            <w:tcW w:w="1400" w:type="dxa"/>
            <w:vMerge w:val="restart"/>
            <w:shd w:val="clear" w:color="000000" w:fill="D9D9D9"/>
            <w:hideMark/>
          </w:tcPr>
          <w:p w14:paraId="5AD4A888" w14:textId="77777777" w:rsidR="00063EB5" w:rsidRPr="00060817" w:rsidRDefault="00063EB5" w:rsidP="00062ADB">
            <w:pPr>
              <w:jc w:val="center"/>
              <w:rPr>
                <w:rFonts w:asciiTheme="minorHAnsi" w:hAnsiTheme="minorHAnsi" w:cs="Calibri"/>
                <w:b/>
                <w:bCs/>
                <w:color w:val="000000"/>
                <w:sz w:val="22"/>
              </w:rPr>
            </w:pPr>
            <w:r w:rsidRPr="00060817">
              <w:rPr>
                <w:rFonts w:asciiTheme="minorHAnsi" w:hAnsiTheme="minorHAnsi" w:cs="Calibri"/>
                <w:b/>
                <w:bCs/>
                <w:color w:val="000000"/>
                <w:sz w:val="22"/>
                <w:szCs w:val="22"/>
              </w:rPr>
              <w:t xml:space="preserve"> VE</w:t>
            </w:r>
            <w:r w:rsidRPr="00060817">
              <w:rPr>
                <w:rFonts w:asciiTheme="minorHAnsi" w:hAnsiTheme="minorHAnsi" w:cs="Calibri"/>
                <w:b/>
                <w:bCs/>
                <w:color w:val="000000"/>
                <w:sz w:val="22"/>
                <w:szCs w:val="22"/>
              </w:rPr>
              <w:br/>
              <w:t xml:space="preserve">prestació </w:t>
            </w:r>
          </w:p>
        </w:tc>
        <w:tc>
          <w:tcPr>
            <w:tcW w:w="1400" w:type="dxa"/>
            <w:vMerge w:val="restart"/>
            <w:shd w:val="clear" w:color="000000" w:fill="D9D9D9"/>
            <w:hideMark/>
          </w:tcPr>
          <w:p w14:paraId="2B523D54" w14:textId="77777777" w:rsidR="00063EB5" w:rsidRPr="00060817" w:rsidRDefault="00063EB5" w:rsidP="00062ADB">
            <w:pPr>
              <w:jc w:val="center"/>
              <w:rPr>
                <w:rFonts w:asciiTheme="minorHAnsi" w:hAnsiTheme="minorHAnsi" w:cs="Calibri"/>
                <w:b/>
                <w:bCs/>
                <w:color w:val="000000"/>
                <w:sz w:val="22"/>
              </w:rPr>
            </w:pPr>
            <w:r w:rsidRPr="00060817">
              <w:rPr>
                <w:rFonts w:asciiTheme="minorHAnsi" w:hAnsiTheme="minorHAnsi" w:cs="Calibri"/>
                <w:b/>
                <w:bCs/>
                <w:color w:val="000000"/>
                <w:sz w:val="22"/>
                <w:szCs w:val="22"/>
              </w:rPr>
              <w:t xml:space="preserve"> VE eventuals</w:t>
            </w:r>
            <w:r w:rsidRPr="00060817">
              <w:rPr>
                <w:rFonts w:asciiTheme="minorHAnsi" w:hAnsiTheme="minorHAnsi" w:cs="Calibri"/>
                <w:b/>
                <w:bCs/>
                <w:color w:val="000000"/>
                <w:sz w:val="22"/>
                <w:szCs w:val="22"/>
              </w:rPr>
              <w:br/>
              <w:t xml:space="preserve"> pròrrogues </w:t>
            </w:r>
          </w:p>
        </w:tc>
        <w:tc>
          <w:tcPr>
            <w:tcW w:w="1400" w:type="dxa"/>
            <w:vMerge w:val="restart"/>
            <w:shd w:val="clear" w:color="000000" w:fill="D9D9D9"/>
            <w:hideMark/>
          </w:tcPr>
          <w:p w14:paraId="0D0783C7" w14:textId="77777777" w:rsidR="00063EB5" w:rsidRPr="00060817" w:rsidRDefault="00063EB5" w:rsidP="00062ADB">
            <w:pPr>
              <w:jc w:val="center"/>
              <w:rPr>
                <w:rFonts w:asciiTheme="minorHAnsi" w:hAnsiTheme="minorHAnsi" w:cs="Calibri"/>
                <w:b/>
                <w:bCs/>
                <w:color w:val="000000"/>
                <w:sz w:val="22"/>
              </w:rPr>
            </w:pPr>
            <w:r w:rsidRPr="00060817">
              <w:rPr>
                <w:rFonts w:asciiTheme="minorHAnsi" w:hAnsiTheme="minorHAnsi" w:cs="Calibri"/>
                <w:b/>
                <w:bCs/>
                <w:color w:val="000000"/>
                <w:sz w:val="22"/>
                <w:szCs w:val="22"/>
              </w:rPr>
              <w:t xml:space="preserve"> VE </w:t>
            </w:r>
            <w:proofErr w:type="spellStart"/>
            <w:r w:rsidRPr="00060817">
              <w:rPr>
                <w:rFonts w:asciiTheme="minorHAnsi" w:hAnsiTheme="minorHAnsi" w:cs="Calibri"/>
                <w:b/>
                <w:bCs/>
                <w:color w:val="000000"/>
                <w:sz w:val="22"/>
                <w:szCs w:val="22"/>
              </w:rPr>
              <w:t>modif</w:t>
            </w:r>
            <w:proofErr w:type="spellEnd"/>
            <w:r w:rsidRPr="00060817">
              <w:rPr>
                <w:rFonts w:asciiTheme="minorHAnsi" w:hAnsiTheme="minorHAnsi" w:cs="Calibri"/>
                <w:b/>
                <w:bCs/>
                <w:color w:val="000000"/>
                <w:sz w:val="22"/>
                <w:szCs w:val="22"/>
              </w:rPr>
              <w:t>.</w:t>
            </w:r>
            <w:r w:rsidRPr="00060817">
              <w:rPr>
                <w:rFonts w:asciiTheme="minorHAnsi" w:hAnsiTheme="minorHAnsi" w:cs="Calibri"/>
                <w:b/>
                <w:bCs/>
                <w:color w:val="000000"/>
                <w:sz w:val="22"/>
                <w:szCs w:val="22"/>
              </w:rPr>
              <w:br/>
              <w:t xml:space="preserve">Previstes </w:t>
            </w:r>
          </w:p>
        </w:tc>
        <w:tc>
          <w:tcPr>
            <w:tcW w:w="1400" w:type="dxa"/>
            <w:vMerge w:val="restart"/>
            <w:shd w:val="clear" w:color="000000" w:fill="D9D9D9"/>
            <w:hideMark/>
          </w:tcPr>
          <w:p w14:paraId="74572EF9" w14:textId="77777777" w:rsidR="00063EB5" w:rsidRPr="00060817" w:rsidRDefault="00063EB5" w:rsidP="00062ADB">
            <w:pPr>
              <w:jc w:val="center"/>
              <w:rPr>
                <w:rFonts w:asciiTheme="minorHAnsi" w:hAnsiTheme="minorHAnsi" w:cs="Calibri"/>
                <w:b/>
                <w:bCs/>
                <w:color w:val="000000"/>
                <w:sz w:val="22"/>
              </w:rPr>
            </w:pPr>
            <w:r w:rsidRPr="00060817">
              <w:rPr>
                <w:rFonts w:asciiTheme="minorHAnsi" w:hAnsiTheme="minorHAnsi" w:cs="Calibri"/>
                <w:b/>
                <w:bCs/>
                <w:color w:val="000000"/>
                <w:sz w:val="22"/>
                <w:szCs w:val="22"/>
              </w:rPr>
              <w:t xml:space="preserve"> VE altres</w:t>
            </w:r>
            <w:r w:rsidRPr="00060817">
              <w:rPr>
                <w:rFonts w:asciiTheme="minorHAnsi" w:hAnsiTheme="minorHAnsi" w:cs="Calibri"/>
                <w:b/>
                <w:bCs/>
                <w:color w:val="000000"/>
                <w:sz w:val="22"/>
                <w:szCs w:val="22"/>
              </w:rPr>
              <w:br/>
              <w:t xml:space="preserve">conceptes </w:t>
            </w:r>
          </w:p>
        </w:tc>
        <w:tc>
          <w:tcPr>
            <w:tcW w:w="1400" w:type="dxa"/>
            <w:vMerge w:val="restart"/>
            <w:shd w:val="clear" w:color="000000" w:fill="D9D9D9"/>
            <w:hideMark/>
          </w:tcPr>
          <w:p w14:paraId="4FB203D0" w14:textId="77777777" w:rsidR="00063EB5" w:rsidRPr="00060817" w:rsidRDefault="00063EB5" w:rsidP="00062ADB">
            <w:pPr>
              <w:jc w:val="center"/>
              <w:rPr>
                <w:rFonts w:asciiTheme="minorHAnsi" w:hAnsiTheme="minorHAnsi" w:cs="Calibri"/>
                <w:b/>
                <w:bCs/>
                <w:color w:val="000000"/>
                <w:sz w:val="22"/>
              </w:rPr>
            </w:pPr>
            <w:r w:rsidRPr="00060817">
              <w:rPr>
                <w:rFonts w:asciiTheme="minorHAnsi" w:hAnsiTheme="minorHAnsi" w:cs="Calibri"/>
                <w:b/>
                <w:bCs/>
                <w:color w:val="000000"/>
                <w:sz w:val="22"/>
                <w:szCs w:val="22"/>
              </w:rPr>
              <w:t xml:space="preserve">SUMA </w:t>
            </w:r>
          </w:p>
        </w:tc>
      </w:tr>
      <w:tr w:rsidR="00063EB5" w:rsidRPr="00060817" w14:paraId="37A61D51" w14:textId="77777777" w:rsidTr="00062ADB">
        <w:trPr>
          <w:trHeight w:val="517"/>
          <w:jc w:val="center"/>
        </w:trPr>
        <w:tc>
          <w:tcPr>
            <w:tcW w:w="1400" w:type="dxa"/>
            <w:vMerge/>
            <w:vAlign w:val="center"/>
            <w:hideMark/>
          </w:tcPr>
          <w:p w14:paraId="3E2CB497" w14:textId="77777777" w:rsidR="00063EB5" w:rsidRPr="00060817" w:rsidRDefault="00063EB5" w:rsidP="00062ADB">
            <w:pPr>
              <w:rPr>
                <w:rFonts w:asciiTheme="minorHAnsi" w:hAnsiTheme="minorHAnsi" w:cs="Calibri"/>
                <w:b/>
                <w:bCs/>
                <w:color w:val="000000"/>
                <w:sz w:val="22"/>
              </w:rPr>
            </w:pPr>
          </w:p>
        </w:tc>
        <w:tc>
          <w:tcPr>
            <w:tcW w:w="1400" w:type="dxa"/>
            <w:vMerge/>
            <w:vAlign w:val="center"/>
            <w:hideMark/>
          </w:tcPr>
          <w:p w14:paraId="5418E716" w14:textId="77777777" w:rsidR="00063EB5" w:rsidRPr="00060817" w:rsidRDefault="00063EB5" w:rsidP="00062ADB">
            <w:pPr>
              <w:rPr>
                <w:rFonts w:asciiTheme="minorHAnsi" w:hAnsiTheme="minorHAnsi" w:cs="Calibri"/>
                <w:b/>
                <w:bCs/>
                <w:color w:val="000000"/>
                <w:sz w:val="22"/>
              </w:rPr>
            </w:pPr>
          </w:p>
        </w:tc>
        <w:tc>
          <w:tcPr>
            <w:tcW w:w="1400" w:type="dxa"/>
            <w:vMerge/>
            <w:vAlign w:val="center"/>
            <w:hideMark/>
          </w:tcPr>
          <w:p w14:paraId="5A6615DA" w14:textId="77777777" w:rsidR="00063EB5" w:rsidRPr="00060817" w:rsidRDefault="00063EB5" w:rsidP="00062ADB">
            <w:pPr>
              <w:rPr>
                <w:rFonts w:asciiTheme="minorHAnsi" w:hAnsiTheme="minorHAnsi" w:cs="Calibri"/>
                <w:b/>
                <w:bCs/>
                <w:color w:val="000000"/>
                <w:sz w:val="22"/>
              </w:rPr>
            </w:pPr>
          </w:p>
        </w:tc>
        <w:tc>
          <w:tcPr>
            <w:tcW w:w="1400" w:type="dxa"/>
            <w:vMerge/>
            <w:vAlign w:val="center"/>
            <w:hideMark/>
          </w:tcPr>
          <w:p w14:paraId="19612463" w14:textId="77777777" w:rsidR="00063EB5" w:rsidRPr="00060817" w:rsidRDefault="00063EB5" w:rsidP="00062ADB">
            <w:pPr>
              <w:rPr>
                <w:rFonts w:asciiTheme="minorHAnsi" w:hAnsiTheme="minorHAnsi" w:cs="Calibri"/>
                <w:b/>
                <w:bCs/>
                <w:color w:val="000000"/>
                <w:sz w:val="22"/>
              </w:rPr>
            </w:pPr>
          </w:p>
        </w:tc>
        <w:tc>
          <w:tcPr>
            <w:tcW w:w="1400" w:type="dxa"/>
            <w:vMerge/>
            <w:vAlign w:val="center"/>
            <w:hideMark/>
          </w:tcPr>
          <w:p w14:paraId="3EBDBBC9" w14:textId="77777777" w:rsidR="00063EB5" w:rsidRPr="00060817" w:rsidRDefault="00063EB5" w:rsidP="00062ADB">
            <w:pPr>
              <w:rPr>
                <w:rFonts w:asciiTheme="minorHAnsi" w:hAnsiTheme="minorHAnsi" w:cs="Calibri"/>
                <w:b/>
                <w:bCs/>
                <w:color w:val="000000"/>
                <w:sz w:val="22"/>
              </w:rPr>
            </w:pPr>
          </w:p>
        </w:tc>
        <w:tc>
          <w:tcPr>
            <w:tcW w:w="1400" w:type="dxa"/>
            <w:vMerge/>
            <w:vAlign w:val="center"/>
            <w:hideMark/>
          </w:tcPr>
          <w:p w14:paraId="0FD9F559" w14:textId="77777777" w:rsidR="00063EB5" w:rsidRPr="00060817" w:rsidRDefault="00063EB5" w:rsidP="00062ADB">
            <w:pPr>
              <w:rPr>
                <w:rFonts w:asciiTheme="minorHAnsi" w:hAnsiTheme="minorHAnsi" w:cs="Calibri"/>
                <w:b/>
                <w:bCs/>
                <w:color w:val="000000"/>
                <w:sz w:val="22"/>
              </w:rPr>
            </w:pPr>
          </w:p>
        </w:tc>
      </w:tr>
      <w:tr w:rsidR="00063EB5" w:rsidRPr="002D7A77" w14:paraId="7F147D0B" w14:textId="77777777" w:rsidTr="00062ADB">
        <w:trPr>
          <w:trHeight w:val="300"/>
          <w:jc w:val="center"/>
        </w:trPr>
        <w:tc>
          <w:tcPr>
            <w:tcW w:w="1400" w:type="dxa"/>
            <w:shd w:val="clear" w:color="auto" w:fill="FFFFFF" w:themeFill="background1"/>
            <w:noWrap/>
            <w:vAlign w:val="bottom"/>
            <w:hideMark/>
          </w:tcPr>
          <w:p w14:paraId="7ABF78ED" w14:textId="77777777" w:rsidR="00063EB5" w:rsidRPr="002D7A77" w:rsidRDefault="00063EB5" w:rsidP="00062ADB">
            <w:pPr>
              <w:jc w:val="center"/>
              <w:rPr>
                <w:rFonts w:asciiTheme="minorHAnsi" w:hAnsiTheme="minorHAnsi" w:cs="Calibri"/>
                <w:bCs/>
                <w:color w:val="000000"/>
                <w:sz w:val="22"/>
              </w:rPr>
            </w:pPr>
            <w:r>
              <w:rPr>
                <w:rFonts w:asciiTheme="minorHAnsi" w:hAnsiTheme="minorHAnsi" w:cs="Calibri"/>
                <w:bCs/>
                <w:color w:val="000000"/>
                <w:sz w:val="22"/>
                <w:szCs w:val="22"/>
              </w:rPr>
              <w:t>2024</w:t>
            </w:r>
          </w:p>
        </w:tc>
        <w:tc>
          <w:tcPr>
            <w:tcW w:w="1400" w:type="dxa"/>
            <w:shd w:val="clear" w:color="auto" w:fill="FFFFFF" w:themeFill="background1"/>
            <w:noWrap/>
            <w:vAlign w:val="bottom"/>
            <w:hideMark/>
          </w:tcPr>
          <w:p w14:paraId="1E8F0766" w14:textId="4901634B" w:rsidR="00063EB5" w:rsidRPr="002D7A77" w:rsidRDefault="000779B7" w:rsidP="00062ADB">
            <w:pPr>
              <w:jc w:val="right"/>
              <w:rPr>
                <w:rFonts w:asciiTheme="minorHAnsi" w:hAnsiTheme="minorHAnsi"/>
                <w:sz w:val="22"/>
              </w:rPr>
            </w:pPr>
            <w:r>
              <w:rPr>
                <w:rFonts w:asciiTheme="minorHAnsi" w:hAnsiTheme="minorHAnsi"/>
                <w:sz w:val="22"/>
                <w:szCs w:val="22"/>
              </w:rPr>
              <w:t>16.165,00</w:t>
            </w:r>
            <w:r w:rsidR="00063EB5" w:rsidRPr="002D7A77">
              <w:rPr>
                <w:rFonts w:asciiTheme="minorHAnsi" w:hAnsiTheme="minorHAnsi"/>
                <w:sz w:val="22"/>
                <w:szCs w:val="22"/>
              </w:rPr>
              <w:t xml:space="preserve"> €</w:t>
            </w:r>
          </w:p>
        </w:tc>
        <w:tc>
          <w:tcPr>
            <w:tcW w:w="1400" w:type="dxa"/>
            <w:shd w:val="clear" w:color="auto" w:fill="FFFFFF" w:themeFill="background1"/>
            <w:noWrap/>
            <w:vAlign w:val="bottom"/>
            <w:hideMark/>
          </w:tcPr>
          <w:p w14:paraId="701B8BB9" w14:textId="77777777" w:rsidR="00063EB5" w:rsidRPr="002D7A77" w:rsidRDefault="00063EB5" w:rsidP="00062ADB">
            <w:pPr>
              <w:jc w:val="right"/>
              <w:rPr>
                <w:rFonts w:asciiTheme="minorHAnsi" w:hAnsiTheme="minorHAnsi" w:cs="Calibri"/>
                <w:color w:val="000000"/>
                <w:sz w:val="22"/>
              </w:rPr>
            </w:pPr>
          </w:p>
        </w:tc>
        <w:tc>
          <w:tcPr>
            <w:tcW w:w="1400" w:type="dxa"/>
            <w:shd w:val="clear" w:color="auto" w:fill="FFFFFF" w:themeFill="background1"/>
            <w:noWrap/>
            <w:vAlign w:val="bottom"/>
            <w:hideMark/>
          </w:tcPr>
          <w:p w14:paraId="6BCC36D5" w14:textId="77777777" w:rsidR="00063EB5" w:rsidRPr="002D7A77" w:rsidRDefault="00063EB5" w:rsidP="00062ADB">
            <w:pPr>
              <w:jc w:val="right"/>
              <w:rPr>
                <w:rFonts w:asciiTheme="minorHAnsi" w:hAnsiTheme="minorHAnsi" w:cs="Calibri"/>
                <w:color w:val="000000"/>
                <w:sz w:val="22"/>
              </w:rPr>
            </w:pPr>
          </w:p>
        </w:tc>
        <w:tc>
          <w:tcPr>
            <w:tcW w:w="1400" w:type="dxa"/>
            <w:shd w:val="clear" w:color="auto" w:fill="FFFFFF" w:themeFill="background1"/>
            <w:noWrap/>
            <w:vAlign w:val="bottom"/>
            <w:hideMark/>
          </w:tcPr>
          <w:p w14:paraId="146088AF" w14:textId="77777777" w:rsidR="00063EB5" w:rsidRPr="002D7A77" w:rsidRDefault="00063EB5" w:rsidP="00062ADB">
            <w:pPr>
              <w:jc w:val="right"/>
              <w:rPr>
                <w:rFonts w:asciiTheme="minorHAnsi" w:hAnsiTheme="minorHAnsi" w:cs="Calibri"/>
                <w:color w:val="000000"/>
                <w:sz w:val="22"/>
              </w:rPr>
            </w:pPr>
          </w:p>
        </w:tc>
        <w:tc>
          <w:tcPr>
            <w:tcW w:w="1400" w:type="dxa"/>
            <w:shd w:val="clear" w:color="auto" w:fill="FFFFFF" w:themeFill="background1"/>
            <w:noWrap/>
            <w:vAlign w:val="bottom"/>
            <w:hideMark/>
          </w:tcPr>
          <w:p w14:paraId="56686C6D" w14:textId="39BBFDF0" w:rsidR="00063EB5" w:rsidRPr="002D7A77" w:rsidRDefault="000779B7" w:rsidP="00062ADB">
            <w:pPr>
              <w:jc w:val="right"/>
              <w:rPr>
                <w:rFonts w:asciiTheme="minorHAnsi" w:hAnsiTheme="minorHAnsi"/>
                <w:sz w:val="22"/>
              </w:rPr>
            </w:pPr>
            <w:r>
              <w:rPr>
                <w:rFonts w:asciiTheme="minorHAnsi" w:hAnsiTheme="minorHAnsi"/>
                <w:sz w:val="22"/>
                <w:szCs w:val="22"/>
              </w:rPr>
              <w:t>16.165,00</w:t>
            </w:r>
            <w:r w:rsidR="00063EB5">
              <w:rPr>
                <w:rFonts w:asciiTheme="minorHAnsi" w:hAnsiTheme="minorHAnsi"/>
                <w:sz w:val="22"/>
                <w:szCs w:val="22"/>
              </w:rPr>
              <w:t xml:space="preserve"> €</w:t>
            </w:r>
          </w:p>
        </w:tc>
      </w:tr>
    </w:tbl>
    <w:p w14:paraId="500DFAF8" w14:textId="77777777" w:rsidR="00063EB5" w:rsidRPr="002D7A77" w:rsidRDefault="00063EB5" w:rsidP="00063EB5">
      <w:pPr>
        <w:jc w:val="both"/>
        <w:rPr>
          <w:rFonts w:asciiTheme="minorHAnsi" w:hAnsiTheme="minorHAnsi" w:cs="Arial"/>
          <w:b/>
          <w:sz w:val="22"/>
          <w:szCs w:val="22"/>
          <w:u w:val="single"/>
        </w:rPr>
      </w:pPr>
    </w:p>
    <w:p w14:paraId="5E300BF8" w14:textId="77777777" w:rsidR="006214D3" w:rsidRDefault="006214D3" w:rsidP="00B7113A">
      <w:pPr>
        <w:jc w:val="both"/>
        <w:rPr>
          <w:rFonts w:ascii="Verdana" w:hAnsi="Verdana" w:cs="Arial"/>
        </w:rPr>
      </w:pPr>
    </w:p>
    <w:p w14:paraId="177D9BCB" w14:textId="145C52A5" w:rsidR="00B32220" w:rsidRPr="00DC1A33" w:rsidRDefault="00B32220" w:rsidP="00131852">
      <w:pPr>
        <w:pStyle w:val="Ttolclusula"/>
        <w:outlineLvl w:val="0"/>
      </w:pPr>
      <w:bookmarkStart w:id="2" w:name="_Toc56761546"/>
      <w:r w:rsidRPr="00DC1A33">
        <w:lastRenderedPageBreak/>
        <w:t xml:space="preserve">Clàusula 3. </w:t>
      </w:r>
      <w:r w:rsidR="007C311D">
        <w:t>Durada del contracte</w:t>
      </w:r>
      <w:bookmarkEnd w:id="2"/>
    </w:p>
    <w:p w14:paraId="6731D6A7" w14:textId="77777777" w:rsidR="00062ADB" w:rsidRDefault="00062ADB" w:rsidP="00062ADB">
      <w:pPr>
        <w:jc w:val="both"/>
        <w:rPr>
          <w:rFonts w:asciiTheme="minorHAnsi" w:hAnsiTheme="minorHAnsi"/>
          <w:sz w:val="22"/>
          <w:szCs w:val="22"/>
        </w:rPr>
      </w:pPr>
      <w:bookmarkStart w:id="3" w:name="_Hlk507183287"/>
    </w:p>
    <w:p w14:paraId="0B25CFB1" w14:textId="5F5A3404" w:rsidR="00062ADB" w:rsidRDefault="00062ADB" w:rsidP="00062ADB">
      <w:pPr>
        <w:jc w:val="both"/>
        <w:rPr>
          <w:rFonts w:asciiTheme="minorHAnsi" w:hAnsiTheme="minorHAnsi"/>
          <w:sz w:val="22"/>
          <w:szCs w:val="22"/>
        </w:rPr>
      </w:pPr>
      <w:r>
        <w:rPr>
          <w:rFonts w:asciiTheme="minorHAnsi" w:hAnsiTheme="minorHAnsi"/>
          <w:sz w:val="22"/>
          <w:szCs w:val="22"/>
        </w:rPr>
        <w:t xml:space="preserve">La durada de les prestacions serà de </w:t>
      </w:r>
      <w:r w:rsidR="000779B7">
        <w:rPr>
          <w:rFonts w:asciiTheme="minorHAnsi" w:hAnsiTheme="minorHAnsi"/>
          <w:sz w:val="22"/>
          <w:szCs w:val="22"/>
        </w:rPr>
        <w:t>6</w:t>
      </w:r>
      <w:r>
        <w:rPr>
          <w:rFonts w:asciiTheme="minorHAnsi" w:hAnsiTheme="minorHAnsi"/>
          <w:sz w:val="22"/>
          <w:szCs w:val="22"/>
        </w:rPr>
        <w:t xml:space="preserve"> mesos a comptar des de</w:t>
      </w:r>
      <w:r w:rsidR="000779B7">
        <w:rPr>
          <w:rFonts w:asciiTheme="minorHAnsi" w:hAnsiTheme="minorHAnsi"/>
          <w:sz w:val="22"/>
          <w:szCs w:val="22"/>
        </w:rPr>
        <w:t xml:space="preserve"> </w:t>
      </w:r>
      <w:r>
        <w:rPr>
          <w:rFonts w:asciiTheme="minorHAnsi" w:hAnsiTheme="minorHAnsi"/>
          <w:sz w:val="22"/>
          <w:szCs w:val="22"/>
        </w:rPr>
        <w:t>l</w:t>
      </w:r>
      <w:r w:rsidR="000779B7">
        <w:rPr>
          <w:rFonts w:asciiTheme="minorHAnsi" w:hAnsiTheme="minorHAnsi"/>
          <w:sz w:val="22"/>
          <w:szCs w:val="22"/>
        </w:rPr>
        <w:t>’</w:t>
      </w:r>
      <w:r>
        <w:rPr>
          <w:rFonts w:asciiTheme="minorHAnsi" w:hAnsiTheme="minorHAnsi"/>
          <w:sz w:val="22"/>
          <w:szCs w:val="22"/>
        </w:rPr>
        <w:t xml:space="preserve"> </w:t>
      </w:r>
      <w:r w:rsidR="000779B7">
        <w:rPr>
          <w:rFonts w:asciiTheme="minorHAnsi" w:hAnsiTheme="minorHAnsi"/>
          <w:sz w:val="22"/>
          <w:szCs w:val="22"/>
        </w:rPr>
        <w:t xml:space="preserve">1 de juliol o el dia següent a la formalització del contracte, i finalitzarà el dia 31 de desembre de 2024 (data màxima de la presentació dels informes). </w:t>
      </w:r>
    </w:p>
    <w:p w14:paraId="57C72FB2" w14:textId="3E744523" w:rsidR="00AB31D1" w:rsidRPr="00DC1A33" w:rsidRDefault="00AB31D1" w:rsidP="00062ADB">
      <w:pPr>
        <w:jc w:val="both"/>
        <w:rPr>
          <w:rFonts w:ascii="Verdana" w:hAnsi="Verdana"/>
        </w:rPr>
      </w:pPr>
    </w:p>
    <w:p w14:paraId="7F54F712" w14:textId="77777777" w:rsidR="00062ADB" w:rsidRDefault="00062ADB" w:rsidP="00131852">
      <w:pPr>
        <w:pStyle w:val="Ttolclusula"/>
        <w:outlineLvl w:val="0"/>
      </w:pPr>
      <w:bookmarkStart w:id="4" w:name="_Toc56761547"/>
      <w:bookmarkEnd w:id="3"/>
    </w:p>
    <w:p w14:paraId="6C195374" w14:textId="44716BCE" w:rsidR="00B32220" w:rsidRPr="00DC1A33" w:rsidRDefault="00B32220" w:rsidP="00131852">
      <w:pPr>
        <w:pStyle w:val="Ttolclusula"/>
        <w:outlineLvl w:val="0"/>
      </w:pPr>
      <w:r w:rsidRPr="00DC1A33">
        <w:t xml:space="preserve">Clàusula 4. </w:t>
      </w:r>
      <w:r w:rsidR="00B307F6" w:rsidRPr="00DC1A33">
        <w:t>Òrgan de contractació. Perfil de contractant</w:t>
      </w:r>
      <w:bookmarkEnd w:id="4"/>
    </w:p>
    <w:p w14:paraId="2044DCCA" w14:textId="77777777" w:rsidR="00C739C7" w:rsidRPr="00BB3F7F" w:rsidRDefault="00C739C7" w:rsidP="00C739C7">
      <w:pPr>
        <w:jc w:val="both"/>
        <w:rPr>
          <w:rFonts w:ascii="Verdana" w:hAnsi="Verdana"/>
        </w:rPr>
      </w:pPr>
    </w:p>
    <w:p w14:paraId="7D3AC0BA" w14:textId="7CCD62F2" w:rsidR="00062ADB" w:rsidRPr="000779B7" w:rsidRDefault="00C739C7" w:rsidP="00EE63AB">
      <w:pPr>
        <w:pStyle w:val="Pargrafdellista"/>
        <w:numPr>
          <w:ilvl w:val="0"/>
          <w:numId w:val="12"/>
        </w:numPr>
        <w:jc w:val="both"/>
        <w:rPr>
          <w:rFonts w:ascii="Verdana" w:hAnsi="Verdana"/>
        </w:rPr>
      </w:pPr>
      <w:r w:rsidRPr="00062ADB">
        <w:rPr>
          <w:rFonts w:ascii="Verdana" w:hAnsi="Verdana"/>
        </w:rPr>
        <w:t>L’òrgan de contractació és</w:t>
      </w:r>
      <w:r w:rsidR="007C3590" w:rsidRPr="00062ADB">
        <w:rPr>
          <w:rFonts w:ascii="Verdana" w:hAnsi="Verdana"/>
        </w:rPr>
        <w:t xml:space="preserve"> </w:t>
      </w:r>
      <w:r w:rsidR="00D447F2" w:rsidRPr="00062ADB">
        <w:rPr>
          <w:rFonts w:ascii="Verdana" w:hAnsi="Verdana"/>
        </w:rPr>
        <w:t xml:space="preserve">la </w:t>
      </w:r>
      <w:r w:rsidR="00D447F2" w:rsidRPr="000779B7">
        <w:rPr>
          <w:rFonts w:ascii="Verdana" w:hAnsi="Verdana"/>
        </w:rPr>
        <w:t xml:space="preserve">Gerència </w:t>
      </w:r>
      <w:r w:rsidRPr="000779B7">
        <w:rPr>
          <w:rFonts w:ascii="Verdana" w:hAnsi="Verdana"/>
        </w:rPr>
        <w:t>i l</w:t>
      </w:r>
      <w:r w:rsidR="00B247E4" w:rsidRPr="000779B7">
        <w:rPr>
          <w:rFonts w:ascii="Verdana" w:hAnsi="Verdana"/>
        </w:rPr>
        <w:t xml:space="preserve">a persona </w:t>
      </w:r>
      <w:r w:rsidRPr="000779B7">
        <w:rPr>
          <w:rFonts w:ascii="Verdana" w:hAnsi="Verdana"/>
        </w:rPr>
        <w:t>interlocutor</w:t>
      </w:r>
      <w:r w:rsidR="00B247E4" w:rsidRPr="000779B7">
        <w:rPr>
          <w:rFonts w:ascii="Verdana" w:hAnsi="Verdana"/>
        </w:rPr>
        <w:t>a</w:t>
      </w:r>
      <w:r w:rsidRPr="000779B7">
        <w:rPr>
          <w:rFonts w:ascii="Verdana" w:hAnsi="Verdana"/>
        </w:rPr>
        <w:t xml:space="preserve"> per aquest contracte és</w:t>
      </w:r>
    </w:p>
    <w:p w14:paraId="2DC59EB0" w14:textId="44FE6B83" w:rsidR="00C739C7" w:rsidRPr="000779B7" w:rsidRDefault="00062ADB" w:rsidP="00EE63AB">
      <w:pPr>
        <w:pStyle w:val="Pargrafdellista"/>
        <w:numPr>
          <w:ilvl w:val="0"/>
          <w:numId w:val="12"/>
        </w:numPr>
        <w:jc w:val="both"/>
        <w:rPr>
          <w:rFonts w:ascii="Verdana" w:hAnsi="Verdana"/>
        </w:rPr>
      </w:pPr>
      <w:r w:rsidRPr="000779B7">
        <w:rPr>
          <w:rFonts w:ascii="Verdana" w:hAnsi="Verdana"/>
        </w:rPr>
        <w:t xml:space="preserve">Eulàlia </w:t>
      </w:r>
      <w:proofErr w:type="spellStart"/>
      <w:r w:rsidRPr="000779B7">
        <w:rPr>
          <w:rFonts w:ascii="Verdana" w:hAnsi="Verdana"/>
        </w:rPr>
        <w:t>Dordal</w:t>
      </w:r>
      <w:proofErr w:type="spellEnd"/>
      <w:r w:rsidRPr="000779B7">
        <w:rPr>
          <w:rFonts w:ascii="Verdana" w:hAnsi="Verdana"/>
        </w:rPr>
        <w:t xml:space="preserve"> </w:t>
      </w:r>
      <w:r w:rsidR="00C739C7" w:rsidRPr="000779B7">
        <w:rPr>
          <w:rFonts w:ascii="Verdana" w:hAnsi="Verdana"/>
        </w:rPr>
        <w:t xml:space="preserve">, </w:t>
      </w:r>
      <w:r w:rsidRPr="000779B7">
        <w:rPr>
          <w:rFonts w:ascii="Verdana" w:hAnsi="Verdana"/>
        </w:rPr>
        <w:t>Directora de Instal·lacions i Obres ,</w:t>
      </w:r>
      <w:r w:rsidR="00C739C7" w:rsidRPr="000779B7">
        <w:rPr>
          <w:rFonts w:ascii="Verdana" w:hAnsi="Verdana"/>
        </w:rPr>
        <w:t xml:space="preserve"> telèfon</w:t>
      </w:r>
      <w:r w:rsidR="00C216B3" w:rsidRPr="000779B7">
        <w:rPr>
          <w:rFonts w:ascii="Verdana" w:hAnsi="Verdana"/>
        </w:rPr>
        <w:t xml:space="preserve"> </w:t>
      </w:r>
      <w:r w:rsidR="00D447F2" w:rsidRPr="000779B7">
        <w:rPr>
          <w:rFonts w:ascii="Verdana" w:hAnsi="Verdana"/>
        </w:rPr>
        <w:t>934023000</w:t>
      </w:r>
      <w:r w:rsidR="00C739C7" w:rsidRPr="000779B7">
        <w:rPr>
          <w:rFonts w:ascii="Verdana" w:hAnsi="Verdana"/>
        </w:rPr>
        <w:t>, correu electrònic</w:t>
      </w:r>
      <w:r w:rsidRPr="000779B7">
        <w:rPr>
          <w:rFonts w:ascii="Verdana" w:hAnsi="Verdana"/>
        </w:rPr>
        <w:t xml:space="preserve"> sjuridicsibe@bcn.cat</w:t>
      </w:r>
      <w:r w:rsidR="00C739C7" w:rsidRPr="000779B7">
        <w:rPr>
          <w:rFonts w:ascii="Verdana" w:hAnsi="Verdana"/>
        </w:rPr>
        <w:t xml:space="preserve"> i adreça </w:t>
      </w:r>
      <w:r w:rsidR="00991DCC" w:rsidRPr="000779B7">
        <w:rPr>
          <w:rFonts w:ascii="Verdana" w:hAnsi="Verdana"/>
        </w:rPr>
        <w:t>a l</w:t>
      </w:r>
      <w:r w:rsidR="00D03DE4" w:rsidRPr="000779B7">
        <w:rPr>
          <w:rFonts w:ascii="Verdana" w:hAnsi="Verdana"/>
        </w:rPr>
        <w:t>’</w:t>
      </w:r>
      <w:r w:rsidR="00DF1574" w:rsidRPr="000779B7">
        <w:rPr>
          <w:rFonts w:ascii="Verdana" w:hAnsi="Verdana"/>
        </w:rPr>
        <w:t>Avinguda  de l’</w:t>
      </w:r>
      <w:r w:rsidR="00991DCC" w:rsidRPr="000779B7">
        <w:rPr>
          <w:rFonts w:ascii="Verdana" w:hAnsi="Verdana"/>
        </w:rPr>
        <w:t>Estadi</w:t>
      </w:r>
      <w:r w:rsidR="00D03DE4" w:rsidRPr="000779B7">
        <w:rPr>
          <w:rFonts w:ascii="Verdana" w:hAnsi="Verdana"/>
        </w:rPr>
        <w:t>, núm.</w:t>
      </w:r>
      <w:r w:rsidR="00DF1574" w:rsidRPr="000779B7">
        <w:rPr>
          <w:rFonts w:ascii="Verdana" w:hAnsi="Verdana"/>
        </w:rPr>
        <w:t xml:space="preserve"> 40 (</w:t>
      </w:r>
      <w:r w:rsidR="00991DCC" w:rsidRPr="000779B7">
        <w:rPr>
          <w:rFonts w:ascii="Verdana" w:hAnsi="Verdana"/>
        </w:rPr>
        <w:t>08038 Barcelona).</w:t>
      </w:r>
    </w:p>
    <w:p w14:paraId="68B12B0F" w14:textId="77777777" w:rsidR="00991DCC" w:rsidRPr="00274E2E" w:rsidRDefault="00991DCC" w:rsidP="00C739C7">
      <w:pPr>
        <w:jc w:val="both"/>
        <w:rPr>
          <w:rFonts w:ascii="Verdana" w:hAnsi="Verdana"/>
        </w:rPr>
      </w:pPr>
    </w:p>
    <w:p w14:paraId="2E9AB005" w14:textId="61247B4F" w:rsidR="00C216B3" w:rsidRPr="00560FEC" w:rsidRDefault="00C739C7" w:rsidP="00C216B3">
      <w:pPr>
        <w:jc w:val="both"/>
        <w:rPr>
          <w:rFonts w:ascii="Verdana" w:hAnsi="Verdana"/>
        </w:rPr>
      </w:pPr>
      <w:r w:rsidRPr="00BB3F7F">
        <w:rPr>
          <w:rFonts w:ascii="Verdana" w:hAnsi="Verdana"/>
        </w:rPr>
        <w:t xml:space="preserve">2. El perfil de contractant es troba allotjat en la Plataforma de Serveis de Contractació Pública </w:t>
      </w:r>
      <w:r w:rsidRPr="00560FEC">
        <w:rPr>
          <w:rFonts w:ascii="Verdana" w:hAnsi="Verdana"/>
        </w:rPr>
        <w:t>de la Generalitat de Catalunya:</w:t>
      </w:r>
      <w:hyperlink r:id="rId11" w:history="1">
        <w:r w:rsidR="00C216B3" w:rsidRPr="00274E2E">
          <w:rPr>
            <w:rStyle w:val="Enlla"/>
            <w:rFonts w:ascii="Arial" w:hAnsi="Arial" w:cs="Arial"/>
            <w:color w:val="auto"/>
          </w:rPr>
          <w:t>h</w:t>
        </w:r>
      </w:hyperlink>
      <w:hyperlink r:id="rId12" w:tgtFrame="_blank" w:history="1">
        <w:r w:rsidR="00C216B3" w:rsidRPr="00274E2E">
          <w:rPr>
            <w:rStyle w:val="Enlla"/>
            <w:rFonts w:ascii="Arial" w:hAnsi="Arial" w:cs="Arial"/>
            <w:color w:val="auto"/>
          </w:rPr>
          <w:t>ttps://contractaciopublica.gencat.cat/perfil/BCN_IBE/customProf</w:t>
        </w:r>
      </w:hyperlink>
    </w:p>
    <w:p w14:paraId="7F5F8A67" w14:textId="77777777" w:rsidR="00C216B3" w:rsidRDefault="00C216B3" w:rsidP="00C216B3">
      <w:pPr>
        <w:jc w:val="both"/>
        <w:rPr>
          <w:rFonts w:ascii="Verdana" w:hAnsi="Verdana"/>
        </w:rPr>
      </w:pPr>
    </w:p>
    <w:p w14:paraId="6B82BB7F" w14:textId="31AA6A07" w:rsidR="00C739C7" w:rsidRDefault="00C739C7" w:rsidP="00274E2E">
      <w:pPr>
        <w:jc w:val="both"/>
      </w:pPr>
      <w:r w:rsidRPr="00BB3F7F">
        <w:rPr>
          <w:rFonts w:ascii="Verdana" w:hAnsi="Verdana"/>
        </w:rPr>
        <w:t xml:space="preserve"> </w:t>
      </w:r>
    </w:p>
    <w:p w14:paraId="44567D83" w14:textId="775CD89A" w:rsidR="00C23BD1" w:rsidRPr="00DC1A33" w:rsidRDefault="00C23BD1" w:rsidP="00131852">
      <w:pPr>
        <w:tabs>
          <w:tab w:val="left" w:pos="567"/>
          <w:tab w:val="left" w:pos="1134"/>
          <w:tab w:val="left" w:pos="1702"/>
          <w:tab w:val="left" w:pos="4678"/>
          <w:tab w:val="left" w:pos="5245"/>
        </w:tabs>
        <w:jc w:val="both"/>
        <w:rPr>
          <w:rFonts w:ascii="Verdana" w:hAnsi="Verdana" w:cs="Arial"/>
        </w:rPr>
      </w:pPr>
    </w:p>
    <w:p w14:paraId="56434528" w14:textId="4F9387E7" w:rsidR="00216F9B" w:rsidRPr="00DC1A33" w:rsidRDefault="00216F9B" w:rsidP="00131852">
      <w:pPr>
        <w:pStyle w:val="Ttolclusula"/>
        <w:outlineLvl w:val="0"/>
      </w:pPr>
      <w:bookmarkStart w:id="5" w:name="_Toc56761548"/>
      <w:r w:rsidRPr="00DC1A33">
        <w:t xml:space="preserve">Clàusula </w:t>
      </w:r>
      <w:r>
        <w:t>5</w:t>
      </w:r>
      <w:r w:rsidRPr="00DC1A33">
        <w:t>. Expedient de co</w:t>
      </w:r>
      <w:r>
        <w:t>ntractació</w:t>
      </w:r>
      <w:r w:rsidR="006D7CD3">
        <w:t xml:space="preserve"> i</w:t>
      </w:r>
      <w:r>
        <w:t xml:space="preserve"> </w:t>
      </w:r>
      <w:r w:rsidRPr="00DC1A33">
        <w:t>procediment d'adjudicació</w:t>
      </w:r>
      <w:bookmarkEnd w:id="5"/>
    </w:p>
    <w:p w14:paraId="3D2BC7D0" w14:textId="4403CEC0" w:rsidR="00D05F05" w:rsidRDefault="00D05F05" w:rsidP="00131852">
      <w:pPr>
        <w:jc w:val="both"/>
        <w:rPr>
          <w:rFonts w:ascii="Verdana" w:hAnsi="Verdana" w:cs="Arial"/>
        </w:rPr>
      </w:pPr>
    </w:p>
    <w:p w14:paraId="0223A3AB" w14:textId="21BE6FC6" w:rsidR="00D214CC" w:rsidRPr="00DC1A33" w:rsidRDefault="00216F9B" w:rsidP="00D214CC">
      <w:pPr>
        <w:jc w:val="both"/>
        <w:rPr>
          <w:rFonts w:ascii="Verdana" w:hAnsi="Verdana"/>
        </w:rPr>
      </w:pPr>
      <w:r w:rsidRPr="00DC1A33">
        <w:rPr>
          <w:rFonts w:ascii="Verdana" w:hAnsi="Verdana"/>
        </w:rPr>
        <w:t>L'expedient de contractació serà objecte de tramita</w:t>
      </w:r>
      <w:r w:rsidR="00300A90">
        <w:rPr>
          <w:rFonts w:ascii="Verdana" w:hAnsi="Verdana"/>
        </w:rPr>
        <w:t xml:space="preserve">ció </w:t>
      </w:r>
      <w:r w:rsidR="00D214CC" w:rsidRPr="00DC1A33">
        <w:rPr>
          <w:rFonts w:ascii="Verdana" w:hAnsi="Verdana"/>
        </w:rPr>
        <w:t>ordinària.</w:t>
      </w:r>
      <w:r w:rsidR="00D214CC" w:rsidRPr="00DC1A33">
        <w:rPr>
          <w:rFonts w:ascii="Verdana" w:hAnsi="Verdana"/>
          <w:i/>
          <w:sz w:val="16"/>
        </w:rPr>
        <w:t xml:space="preserve"> </w:t>
      </w:r>
    </w:p>
    <w:p w14:paraId="30A33D28" w14:textId="77777777" w:rsidR="00216F9B" w:rsidRPr="00DC1A33" w:rsidRDefault="00216F9B" w:rsidP="00131852">
      <w:pPr>
        <w:jc w:val="both"/>
        <w:rPr>
          <w:rFonts w:ascii="Verdana" w:hAnsi="Verdana"/>
        </w:rPr>
      </w:pPr>
    </w:p>
    <w:p w14:paraId="016DE3DA" w14:textId="2B18C6C5" w:rsidR="00216F9B" w:rsidRPr="00DC1A33" w:rsidRDefault="00216F9B" w:rsidP="00131852">
      <w:pPr>
        <w:jc w:val="both"/>
        <w:rPr>
          <w:rFonts w:ascii="Verdana" w:hAnsi="Verdana"/>
        </w:rPr>
      </w:pPr>
      <w:r>
        <w:rPr>
          <w:rFonts w:ascii="Verdana" w:hAnsi="Verdana"/>
        </w:rPr>
        <w:t>El procediment d’adjudicació és el</w:t>
      </w:r>
      <w:r w:rsidRPr="00DC1A33">
        <w:rPr>
          <w:rFonts w:ascii="Verdana" w:hAnsi="Verdana"/>
        </w:rPr>
        <w:t xml:space="preserve"> procediment obert</w:t>
      </w:r>
      <w:r>
        <w:rPr>
          <w:rFonts w:ascii="Verdana" w:hAnsi="Verdana"/>
        </w:rPr>
        <w:t xml:space="preserve"> simplificat previst als apartats 1 a 5 de l’article 159 LCSP</w:t>
      </w:r>
      <w:r w:rsidR="006D7CD3">
        <w:rPr>
          <w:rFonts w:ascii="Verdana" w:hAnsi="Verdana"/>
        </w:rPr>
        <w:t xml:space="preserve"> amb </w:t>
      </w:r>
      <w:r w:rsidR="006D7CD3" w:rsidRPr="000779B7">
        <w:rPr>
          <w:rFonts w:ascii="Verdana" w:hAnsi="Verdana"/>
        </w:rPr>
        <w:t>varis</w:t>
      </w:r>
      <w:r w:rsidR="006D7CD3">
        <w:rPr>
          <w:rFonts w:ascii="Verdana" w:hAnsi="Verdana"/>
          <w:i/>
          <w:sz w:val="16"/>
          <w:szCs w:val="16"/>
        </w:rPr>
        <w:t xml:space="preserve"> </w:t>
      </w:r>
      <w:r w:rsidR="006D7CD3">
        <w:rPr>
          <w:rFonts w:ascii="Verdana" w:hAnsi="Verdana"/>
        </w:rPr>
        <w:t>criteris d’adjudicació</w:t>
      </w:r>
      <w:r>
        <w:rPr>
          <w:rFonts w:ascii="Verdana" w:hAnsi="Verdana"/>
        </w:rPr>
        <w:t>.</w:t>
      </w:r>
    </w:p>
    <w:p w14:paraId="6FCADE23" w14:textId="77777777" w:rsidR="00216F9B" w:rsidRDefault="00216F9B" w:rsidP="00131852">
      <w:pPr>
        <w:jc w:val="both"/>
        <w:rPr>
          <w:rFonts w:ascii="Verdana" w:hAnsi="Verdana"/>
        </w:rPr>
      </w:pPr>
    </w:p>
    <w:p w14:paraId="4F4E7607" w14:textId="77777777" w:rsidR="00623A5F" w:rsidRPr="00DC1A33" w:rsidRDefault="00623A5F" w:rsidP="00131852">
      <w:pPr>
        <w:jc w:val="both"/>
        <w:rPr>
          <w:rFonts w:ascii="Verdana" w:hAnsi="Verdana"/>
        </w:rPr>
      </w:pPr>
    </w:p>
    <w:p w14:paraId="24297F17" w14:textId="147E60A6" w:rsidR="00623A5F" w:rsidRPr="00DC1A33" w:rsidRDefault="00623A5F" w:rsidP="00623A5F">
      <w:pPr>
        <w:pStyle w:val="Ttolclusula"/>
        <w:outlineLvl w:val="0"/>
      </w:pPr>
      <w:bookmarkStart w:id="6" w:name="_Toc56761549"/>
      <w:r w:rsidRPr="00DC1A33">
        <w:t xml:space="preserve">Clàusula </w:t>
      </w:r>
      <w:r>
        <w:t>6</w:t>
      </w:r>
      <w:r w:rsidRPr="00DC1A33">
        <w:t xml:space="preserve">. </w:t>
      </w:r>
      <w:r>
        <w:t>Publicitat de la licitació</w:t>
      </w:r>
      <w:bookmarkEnd w:id="6"/>
    </w:p>
    <w:p w14:paraId="1012CD74" w14:textId="77777777" w:rsidR="00623A5F" w:rsidRDefault="00623A5F" w:rsidP="00131852">
      <w:pPr>
        <w:tabs>
          <w:tab w:val="left" w:pos="567"/>
          <w:tab w:val="left" w:pos="1134"/>
          <w:tab w:val="left" w:pos="1702"/>
          <w:tab w:val="left" w:pos="4678"/>
          <w:tab w:val="left" w:pos="5245"/>
        </w:tabs>
        <w:jc w:val="both"/>
        <w:rPr>
          <w:rFonts w:ascii="Verdana" w:hAnsi="Verdana" w:cs="Arial"/>
        </w:rPr>
      </w:pPr>
    </w:p>
    <w:p w14:paraId="54B8CA8B" w14:textId="65A2AD42" w:rsidR="00216F9B" w:rsidRPr="00DC1A33" w:rsidRDefault="00623A5F" w:rsidP="00131852">
      <w:pPr>
        <w:tabs>
          <w:tab w:val="left" w:pos="567"/>
          <w:tab w:val="left" w:pos="1134"/>
          <w:tab w:val="left" w:pos="1702"/>
          <w:tab w:val="left" w:pos="4678"/>
          <w:tab w:val="left" w:pos="5245"/>
        </w:tabs>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present licitació </w:t>
      </w:r>
      <w:r w:rsidRPr="00DC1A33">
        <w:rPr>
          <w:rFonts w:ascii="Verdana" w:hAnsi="Verdana" w:cs="Arial"/>
        </w:rPr>
        <w:t xml:space="preserve">en el </w:t>
      </w:r>
      <w:hyperlink r:id="rId13" w:history="1">
        <w:r w:rsidRPr="00DC1A33">
          <w:rPr>
            <w:rStyle w:val="Enlla"/>
            <w:rFonts w:ascii="Verdana" w:hAnsi="Verdana" w:cs="Arial"/>
            <w:color w:val="auto"/>
          </w:rPr>
          <w:t>perfil de contractant</w:t>
        </w:r>
      </w:hyperlink>
      <w:r w:rsidR="00216F9B">
        <w:rPr>
          <w:rFonts w:ascii="Verdana" w:hAnsi="Verdana" w:cs="Arial"/>
        </w:rPr>
        <w:t>.</w:t>
      </w:r>
    </w:p>
    <w:p w14:paraId="611F8087" w14:textId="77777777" w:rsidR="00216F9B" w:rsidRDefault="00216F9B" w:rsidP="00131852">
      <w:pPr>
        <w:jc w:val="both"/>
        <w:rPr>
          <w:rFonts w:ascii="Verdana" w:hAnsi="Verdana" w:cs="Arial"/>
        </w:rPr>
      </w:pPr>
    </w:p>
    <w:p w14:paraId="581C71B6" w14:textId="77777777" w:rsidR="00216F9B" w:rsidRPr="00DC1A33" w:rsidRDefault="00216F9B" w:rsidP="00131852">
      <w:pPr>
        <w:jc w:val="both"/>
        <w:rPr>
          <w:rFonts w:ascii="Verdana" w:hAnsi="Verdana" w:cs="Arial"/>
        </w:rPr>
      </w:pPr>
    </w:p>
    <w:p w14:paraId="55632BF0" w14:textId="33C5B5B0" w:rsidR="009F7E41" w:rsidRPr="00E71E86" w:rsidRDefault="00B32220" w:rsidP="00131852">
      <w:pPr>
        <w:pStyle w:val="Ttolclusula"/>
        <w:outlineLvl w:val="0"/>
        <w:rPr>
          <w:rFonts w:cs="Arial"/>
        </w:rPr>
      </w:pPr>
      <w:bookmarkStart w:id="7" w:name="_Toc56761550"/>
      <w:r w:rsidRPr="00DC1A33">
        <w:t xml:space="preserve">Clàusula </w:t>
      </w:r>
      <w:r w:rsidR="00623A5F">
        <w:t>7</w:t>
      </w:r>
      <w:r w:rsidR="00081274">
        <w:t xml:space="preserve">. Requisits de capacitat </w:t>
      </w:r>
      <w:r w:rsidRPr="00DC1A33">
        <w:t>i solvència</w:t>
      </w:r>
      <w:bookmarkEnd w:id="7"/>
    </w:p>
    <w:p w14:paraId="73E22304" w14:textId="708E3606" w:rsidR="00446D5D" w:rsidRPr="00DF1574" w:rsidRDefault="00446D5D" w:rsidP="00446D5D">
      <w:pPr>
        <w:spacing w:before="100" w:beforeAutospacing="1" w:after="100" w:afterAutospacing="1"/>
        <w:jc w:val="both"/>
        <w:rPr>
          <w:rFonts w:ascii="Verdana" w:hAnsi="Verdana"/>
        </w:rPr>
      </w:pPr>
      <w:r w:rsidRPr="00DF1574">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Consultiva de </w:t>
      </w:r>
      <w:proofErr w:type="spellStart"/>
      <w:r w:rsidRPr="00DF1574">
        <w:rPr>
          <w:rFonts w:ascii="Verdana" w:hAnsi="Verdana"/>
        </w:rPr>
        <w:t>Contratación</w:t>
      </w:r>
      <w:proofErr w:type="spellEnd"/>
      <w:r w:rsidRPr="00DF1574">
        <w:rPr>
          <w:rFonts w:ascii="Verdana" w:hAnsi="Verdana"/>
        </w:rPr>
        <w:t xml:space="preserve"> Pública del Estado de 24 de setembre de 2018, en el supòsit  del ROLECE,  es pugui acreditar que es té una sol</w:t>
      </w:r>
      <w:r w:rsidR="00560FEC" w:rsidRPr="00DF1574">
        <w:rPr>
          <w:rFonts w:ascii="Verdana" w:hAnsi="Verdana"/>
        </w:rPr>
        <w:t>·</w:t>
      </w:r>
      <w:r w:rsidRPr="00DF1574">
        <w:rPr>
          <w:rFonts w:ascii="Verdana" w:hAnsi="Verdana"/>
        </w:rPr>
        <w:t>lic</w:t>
      </w:r>
      <w:r w:rsidR="00BD2B5D" w:rsidRPr="00DF1574">
        <w:rPr>
          <w:rFonts w:ascii="Verdana" w:hAnsi="Verdana"/>
        </w:rPr>
        <w:t>i</w:t>
      </w:r>
      <w:r w:rsidRPr="00DF1574">
        <w:rPr>
          <w:rFonts w:ascii="Verdana" w:hAnsi="Verdana"/>
        </w:rPr>
        <w:t>tud d’inscripció en tràmit.</w:t>
      </w:r>
    </w:p>
    <w:p w14:paraId="456643D8" w14:textId="1ABB88CE" w:rsidR="00446D5D" w:rsidRPr="00DF1574" w:rsidRDefault="00446D5D" w:rsidP="00446D5D">
      <w:pPr>
        <w:spacing w:before="100" w:beforeAutospacing="1" w:after="100" w:afterAutospacing="1"/>
        <w:jc w:val="both"/>
        <w:rPr>
          <w:rFonts w:ascii="Verdana" w:hAnsi="Verdana"/>
        </w:rPr>
      </w:pPr>
      <w:r w:rsidRPr="00DF1574">
        <w:rPr>
          <w:rFonts w:ascii="Verdana" w:hAnsi="Verdana"/>
        </w:rPr>
        <w:t>La data m</w:t>
      </w:r>
      <w:r w:rsidR="007970FB" w:rsidRPr="00DF1574">
        <w:rPr>
          <w:rFonts w:ascii="Verdana" w:hAnsi="Verdana"/>
        </w:rPr>
        <w:t>à</w:t>
      </w:r>
      <w:r w:rsidRPr="00DF1574">
        <w:rPr>
          <w:rFonts w:ascii="Verdana" w:hAnsi="Verdana"/>
        </w:rPr>
        <w:t>xima de la inscripció   en el registre corresponent o en el seu defecte i només en el ROLECE, de la sol</w:t>
      </w:r>
      <w:r w:rsidR="00560FEC" w:rsidRPr="00DF1574">
        <w:rPr>
          <w:rFonts w:ascii="Verdana" w:hAnsi="Verdana"/>
        </w:rPr>
        <w:t>·</w:t>
      </w:r>
      <w:r w:rsidRPr="00DF1574">
        <w:rPr>
          <w:rFonts w:ascii="Verdana" w:hAnsi="Verdana"/>
        </w:rPr>
        <w:t>licitud d’inscripció, és la data final de presentació de proposicions en el procediment de licitació.</w:t>
      </w:r>
    </w:p>
    <w:p w14:paraId="12651696" w14:textId="28B7948B" w:rsidR="00FE6F29" w:rsidRPr="00DF1574" w:rsidRDefault="00FE6F29" w:rsidP="00FE6F29">
      <w:pPr>
        <w:jc w:val="both"/>
        <w:rPr>
          <w:rFonts w:ascii="Verdana" w:eastAsia="Calibri" w:hAnsi="Verdana" w:cs="Arial"/>
          <w:szCs w:val="22"/>
          <w:lang w:eastAsia="en-US"/>
        </w:rPr>
      </w:pPr>
      <w:r w:rsidRPr="00DF1574">
        <w:rPr>
          <w:rFonts w:ascii="Verdana" w:eastAsia="Calibri" w:hAnsi="Verdana" w:cs="Arial"/>
          <w:szCs w:val="22"/>
          <w:lang w:eastAsia="en-US"/>
        </w:rPr>
        <w:t>Si el RELI o el ROLECE no aporta  tota la informació  necessària  demanada al plec administratiu,</w:t>
      </w:r>
      <w:r w:rsidR="00560FEC" w:rsidRPr="00DF1574">
        <w:rPr>
          <w:rFonts w:ascii="Verdana" w:eastAsia="Calibri" w:hAnsi="Verdana" w:cs="Arial"/>
          <w:szCs w:val="22"/>
          <w:lang w:eastAsia="en-US"/>
        </w:rPr>
        <w:t xml:space="preserve"> </w:t>
      </w:r>
      <w:r w:rsidR="00DF1574" w:rsidRPr="00DF1574">
        <w:rPr>
          <w:rFonts w:ascii="Verdana" w:eastAsia="Calibri" w:hAnsi="Verdana" w:cs="Arial"/>
          <w:szCs w:val="22"/>
          <w:lang w:eastAsia="en-US"/>
        </w:rPr>
        <w:t xml:space="preserve">es podrà requerir </w:t>
      </w:r>
      <w:r w:rsidRPr="00DF1574">
        <w:rPr>
          <w:rFonts w:ascii="Verdana" w:eastAsia="Calibri" w:hAnsi="Verdana" w:cs="Arial"/>
          <w:szCs w:val="22"/>
          <w:lang w:eastAsia="en-US"/>
        </w:rPr>
        <w:t xml:space="preserve"> l’empresa adjudicatària  per presentar-la.</w:t>
      </w:r>
    </w:p>
    <w:p w14:paraId="47004BCF" w14:textId="77777777" w:rsidR="00741B22" w:rsidRPr="00DF1574" w:rsidRDefault="00741B22" w:rsidP="00741B22">
      <w:pPr>
        <w:jc w:val="both"/>
        <w:rPr>
          <w:rFonts w:ascii="Verdana" w:hAnsi="Verdana"/>
        </w:rPr>
      </w:pPr>
    </w:p>
    <w:p w14:paraId="7169247B" w14:textId="77777777" w:rsidR="00741B22" w:rsidRPr="00DF1574" w:rsidRDefault="00741B22" w:rsidP="00741B22">
      <w:pPr>
        <w:jc w:val="both"/>
        <w:rPr>
          <w:rFonts w:ascii="Verdana" w:eastAsia="Calibri" w:hAnsi="Verdana" w:cs="Arial"/>
          <w:szCs w:val="22"/>
          <w:lang w:eastAsia="en-US"/>
        </w:rPr>
      </w:pPr>
      <w:r w:rsidRPr="00DF1574">
        <w:rPr>
          <w:rFonts w:ascii="Verdana" w:eastAsia="Calibri" w:hAnsi="Verdana" w:cs="Arial"/>
          <w:szCs w:val="22"/>
          <w:lang w:eastAsia="en-US"/>
        </w:rPr>
        <w:t xml:space="preserve">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w:t>
      </w:r>
      <w:r w:rsidRPr="00DF1574">
        <w:rPr>
          <w:rFonts w:ascii="Verdana" w:eastAsia="Calibri" w:hAnsi="Verdana" w:cs="Arial"/>
          <w:szCs w:val="22"/>
          <w:lang w:eastAsia="en-US"/>
        </w:rPr>
        <w:lastRenderedPageBreak/>
        <w:t>documentació acreditativa dels citats extrems que haurà de presentar, en aquest últim cas, en el termini concedit per a la presentació de la garantia definitiva.</w:t>
      </w:r>
    </w:p>
    <w:p w14:paraId="65D29FE0" w14:textId="77777777" w:rsidR="00741B22" w:rsidRDefault="00741B22" w:rsidP="00EA16EC">
      <w:pPr>
        <w:tabs>
          <w:tab w:val="left" w:pos="567"/>
          <w:tab w:val="left" w:pos="1134"/>
          <w:tab w:val="left" w:pos="1702"/>
          <w:tab w:val="left" w:pos="4678"/>
          <w:tab w:val="left" w:pos="5245"/>
        </w:tabs>
        <w:jc w:val="both"/>
        <w:rPr>
          <w:rFonts w:ascii="Verdana" w:hAnsi="Verdana"/>
        </w:rPr>
      </w:pPr>
    </w:p>
    <w:p w14:paraId="25125F63" w14:textId="77777777" w:rsidR="006214D3" w:rsidRDefault="00EA16EC" w:rsidP="00EA16EC">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w:t>
      </w:r>
    </w:p>
    <w:p w14:paraId="19208469" w14:textId="77777777" w:rsidR="006214D3" w:rsidRDefault="006214D3" w:rsidP="00EA16EC">
      <w:pPr>
        <w:tabs>
          <w:tab w:val="left" w:pos="567"/>
          <w:tab w:val="left" w:pos="1134"/>
          <w:tab w:val="left" w:pos="1702"/>
          <w:tab w:val="left" w:pos="4678"/>
          <w:tab w:val="left" w:pos="5245"/>
        </w:tabs>
        <w:jc w:val="both"/>
        <w:rPr>
          <w:rFonts w:ascii="Verdana" w:hAnsi="Verdana"/>
        </w:rPr>
      </w:pPr>
    </w:p>
    <w:p w14:paraId="1ADE7CF5" w14:textId="4619E447" w:rsidR="00EA16EC" w:rsidRPr="00062ADB" w:rsidRDefault="00EA16EC" w:rsidP="00062ADB">
      <w:pPr>
        <w:tabs>
          <w:tab w:val="left" w:pos="567"/>
          <w:tab w:val="left" w:pos="1134"/>
          <w:tab w:val="left" w:pos="1702"/>
          <w:tab w:val="left" w:pos="4678"/>
          <w:tab w:val="left" w:pos="5245"/>
        </w:tabs>
        <w:jc w:val="both"/>
        <w:rPr>
          <w:rFonts w:ascii="Verdana" w:hAnsi="Verdana"/>
        </w:rPr>
      </w:pPr>
      <w:r w:rsidRPr="00A91D6E">
        <w:rPr>
          <w:rFonts w:ascii="Verdana" w:hAnsi="Verdana"/>
        </w:rPr>
        <w:t xml:space="preserve"> </w:t>
      </w:r>
      <w:bookmarkStart w:id="8" w:name="_Hlk507183995"/>
      <w:r w:rsidR="00062ADB">
        <w:rPr>
          <w:rFonts w:ascii="Verdana" w:hAnsi="Verdana" w:cs="Arial"/>
        </w:rPr>
        <w:tab/>
      </w:r>
    </w:p>
    <w:p w14:paraId="646C8CBB" w14:textId="77777777" w:rsidR="00EA16EC" w:rsidRDefault="00EA16EC" w:rsidP="00EA16EC">
      <w:pPr>
        <w:jc w:val="both"/>
        <w:rPr>
          <w:rFonts w:ascii="Verdana" w:hAnsi="Verdana" w:cs="Arial"/>
        </w:rPr>
      </w:pPr>
    </w:p>
    <w:bookmarkEnd w:id="8"/>
    <w:p w14:paraId="335FD7F2" w14:textId="77777777" w:rsidR="00EA16EC" w:rsidRDefault="00EA16EC" w:rsidP="00EA16EC">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licitadores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7EEC3BF9" w14:textId="77777777" w:rsidR="00EA16EC" w:rsidRDefault="00EA16EC" w:rsidP="00EA16EC">
      <w:pPr>
        <w:jc w:val="both"/>
        <w:rPr>
          <w:rFonts w:ascii="Verdana" w:hAnsi="Verdana"/>
        </w:rPr>
      </w:pPr>
    </w:p>
    <w:p w14:paraId="47C5B039" w14:textId="77777777" w:rsidR="00EA16EC" w:rsidRDefault="00EA16EC" w:rsidP="00EA16EC">
      <w:pPr>
        <w:jc w:val="both"/>
        <w:rPr>
          <w:rFonts w:ascii="Verdana" w:hAnsi="Verdana"/>
        </w:rPr>
      </w:pPr>
      <w:r>
        <w:rPr>
          <w:rFonts w:ascii="Verdana" w:hAnsi="Verdana"/>
        </w:rPr>
        <w:t>Les empreses licitadores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060662C9" w14:textId="77777777" w:rsidR="00EA16EC" w:rsidRPr="00DC1A33" w:rsidRDefault="00EA16EC" w:rsidP="00EA16EC">
      <w:pPr>
        <w:jc w:val="both"/>
        <w:rPr>
          <w:rFonts w:ascii="Verdana" w:hAnsi="Verdana"/>
        </w:rPr>
      </w:pPr>
    </w:p>
    <w:p w14:paraId="3E0877F6" w14:textId="77777777" w:rsidR="00EA16EC" w:rsidRPr="00DC1A33" w:rsidRDefault="00EA16EC" w:rsidP="00EA16EC">
      <w:pPr>
        <w:tabs>
          <w:tab w:val="left" w:pos="567"/>
          <w:tab w:val="left" w:pos="1134"/>
          <w:tab w:val="left" w:pos="1702"/>
          <w:tab w:val="left" w:pos="4678"/>
          <w:tab w:val="left" w:pos="5245"/>
        </w:tabs>
        <w:jc w:val="both"/>
        <w:rPr>
          <w:rFonts w:ascii="Verdana" w:hAnsi="Verdana"/>
        </w:rPr>
      </w:pPr>
    </w:p>
    <w:p w14:paraId="65EEE205" w14:textId="77777777" w:rsidR="00EA16EC" w:rsidRPr="00A938A1" w:rsidRDefault="00EA16EC" w:rsidP="00EA16EC">
      <w:pPr>
        <w:jc w:val="both"/>
        <w:rPr>
          <w:rFonts w:ascii="Verdana" w:hAnsi="Verdana"/>
          <w:b/>
          <w:u w:val="single"/>
        </w:rPr>
      </w:pPr>
      <w:r w:rsidRPr="00A938A1">
        <w:rPr>
          <w:rFonts w:ascii="Verdana" w:hAnsi="Verdana"/>
          <w:b/>
          <w:u w:val="single"/>
        </w:rPr>
        <w:t>Mesura social.-</w:t>
      </w:r>
    </w:p>
    <w:p w14:paraId="1861C8DD" w14:textId="15153996" w:rsidR="00EA16EC" w:rsidRPr="00DC1A33" w:rsidRDefault="00EA16EC" w:rsidP="00EA16EC">
      <w:pPr>
        <w:jc w:val="both"/>
        <w:rPr>
          <w:rFonts w:ascii="Verdana" w:eastAsia="Calibri" w:hAnsi="Verdana" w:cs="Arial"/>
          <w:szCs w:val="22"/>
          <w:lang w:eastAsia="en-US"/>
        </w:rPr>
      </w:pPr>
      <w:r w:rsidRPr="00DC1A33">
        <w:rPr>
          <w:rFonts w:ascii="Verdana" w:eastAsia="Calibri" w:hAnsi="Verdana" w:cs="Arial"/>
        </w:rPr>
        <w:t xml:space="preserve">En aplicació del </w:t>
      </w:r>
      <w:r w:rsidR="001214B2">
        <w:rPr>
          <w:rFonts w:ascii="Verdana" w:eastAsia="Calibri" w:hAnsi="Verdana" w:cs="Arial"/>
        </w:rPr>
        <w:t>d</w:t>
      </w:r>
      <w:r w:rsidRPr="00DC1A33">
        <w:rPr>
          <w:rFonts w:ascii="Verdana" w:eastAsia="Calibri" w:hAnsi="Verdana" w:cs="Arial"/>
        </w:rPr>
        <w:t>ecret d’Al</w:t>
      </w:r>
      <w:r>
        <w:rPr>
          <w:rFonts w:ascii="Verdana" w:eastAsia="Calibri" w:hAnsi="Verdana" w:cs="Arial"/>
        </w:rPr>
        <w:t>caldia de 19 de maig de 2016, les empreses</w:t>
      </w:r>
      <w:r w:rsidRPr="00DC1A33">
        <w:rPr>
          <w:rFonts w:ascii="Verdana" w:eastAsia="Calibri" w:hAnsi="Verdana" w:cs="Arial"/>
        </w:rPr>
        <w:t xml:space="preserve"> 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42EA848" w14:textId="77777777" w:rsidR="00EA16EC" w:rsidRPr="00DC1A33" w:rsidRDefault="00EA16EC" w:rsidP="00EA16EC">
      <w:pPr>
        <w:jc w:val="both"/>
        <w:rPr>
          <w:rFonts w:ascii="Verdana" w:hAnsi="Verdana" w:cs="Arial"/>
        </w:rPr>
      </w:pPr>
    </w:p>
    <w:p w14:paraId="7CFA9E0E" w14:textId="5CF565A4" w:rsidR="00EA16EC" w:rsidRPr="00AA7188" w:rsidRDefault="00EA16EC" w:rsidP="009B4008">
      <w:pPr>
        <w:pStyle w:val="Textindependent2"/>
        <w:tabs>
          <w:tab w:val="left" w:pos="567"/>
          <w:tab w:val="left" w:pos="1134"/>
          <w:tab w:val="left" w:pos="1702"/>
          <w:tab w:val="left" w:pos="5033"/>
          <w:tab w:val="left" w:pos="9923"/>
        </w:tabs>
        <w:ind w:right="-2"/>
        <w:rPr>
          <w:rFonts w:ascii="Verdana" w:hAnsi="Verdana"/>
        </w:rPr>
      </w:pPr>
      <w:r w:rsidRPr="00274E2E">
        <w:rPr>
          <w:rFonts w:ascii="Verdana" w:hAnsi="Verdana"/>
          <w:sz w:val="20"/>
        </w:rPr>
        <w:t xml:space="preserve">Aquest contracte pot ésser adjudicat a una </w:t>
      </w:r>
      <w:r w:rsidR="00AA7188" w:rsidRPr="00274E2E">
        <w:rPr>
          <w:rFonts w:ascii="Verdana" w:hAnsi="Verdana"/>
          <w:sz w:val="20"/>
        </w:rPr>
        <w:t>u</w:t>
      </w:r>
      <w:r w:rsidRPr="00274E2E">
        <w:rPr>
          <w:rFonts w:ascii="Verdana" w:hAnsi="Verdana"/>
          <w:sz w:val="20"/>
        </w:rPr>
        <w:t>nió d’empreses que es constitueixi temporalment a aquest efecte</w:t>
      </w:r>
      <w:r>
        <w:rPr>
          <w:rFonts w:ascii="Verdana" w:hAnsi="Verdana"/>
        </w:rPr>
        <w:t xml:space="preserve">. </w:t>
      </w:r>
      <w:r w:rsidR="00AA7188" w:rsidRPr="00DC1A33">
        <w:rPr>
          <w:rFonts w:ascii="Verdana" w:hAnsi="Verdana"/>
          <w:sz w:val="20"/>
        </w:rPr>
        <w:t xml:space="preserve">Les unions temporals </w:t>
      </w:r>
      <w:r w:rsidR="00AA7188">
        <w:rPr>
          <w:rFonts w:ascii="Verdana" w:hAnsi="Verdana"/>
          <w:sz w:val="20"/>
        </w:rPr>
        <w:t>d’emprese</w:t>
      </w:r>
      <w:r w:rsidR="00AA7188" w:rsidRPr="00DC1A33">
        <w:rPr>
          <w:rFonts w:ascii="Verdana" w:hAnsi="Verdana"/>
          <w:sz w:val="20"/>
        </w:rPr>
        <w:t>s (UTE) han</w:t>
      </w:r>
      <w:r w:rsidR="00AA7188">
        <w:rPr>
          <w:rFonts w:ascii="Verdana" w:hAnsi="Verdana"/>
          <w:sz w:val="20"/>
        </w:rPr>
        <w:t xml:space="preserve"> d’acreditar </w:t>
      </w:r>
      <w:r w:rsidR="00AA7188" w:rsidRPr="00DC1A33">
        <w:rPr>
          <w:rFonts w:ascii="Verdana" w:hAnsi="Verdana"/>
          <w:sz w:val="20"/>
        </w:rPr>
        <w:t xml:space="preserve">la solvència exigida en aquest plec conforme a les prescripcions </w:t>
      </w:r>
      <w:r w:rsidR="00AA7188">
        <w:rPr>
          <w:rFonts w:ascii="Verdana" w:hAnsi="Verdana"/>
          <w:sz w:val="20"/>
        </w:rPr>
        <w:t xml:space="preserve">legals i reglamentàries vigents, </w:t>
      </w:r>
      <w:r w:rsidR="00AA7188" w:rsidRPr="00AA7188">
        <w:rPr>
          <w:rFonts w:ascii="Verdana" w:hAnsi="Verdana"/>
          <w:sz w:val="20"/>
        </w:rPr>
        <w:t>tot d’acord amb la previsió de l’article 69 LCSP.</w:t>
      </w:r>
    </w:p>
    <w:p w14:paraId="1CE3EB7A" w14:textId="77777777" w:rsidR="006A3592" w:rsidRDefault="006A3592" w:rsidP="006A3592">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14:paraId="1E6FE82C" w14:textId="05F6FE3C" w:rsidR="006A3592" w:rsidRPr="00DC1A33"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i/>
          <w:szCs w:val="22"/>
          <w:lang w:eastAsia="en-US"/>
        </w:rPr>
      </w:pPr>
    </w:p>
    <w:p w14:paraId="462A9D93" w14:textId="6F83F0C0" w:rsidR="006A3592"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Pr>
          <w:rFonts w:ascii="Verdana" w:eastAsia="Calibri" w:hAnsi="Verdana"/>
          <w:szCs w:val="22"/>
          <w:lang w:eastAsia="en-US"/>
        </w:rPr>
        <w:t>L’empresa licitadora ha de comptar amb</w:t>
      </w:r>
      <w:r w:rsidRPr="00DC1A33">
        <w:rPr>
          <w:rFonts w:ascii="Verdana" w:eastAsia="Calibri" w:hAnsi="Verdana"/>
          <w:szCs w:val="22"/>
          <w:lang w:eastAsia="en-US"/>
        </w:rPr>
        <w:t xml:space="preserve"> la solvència econòmica i financera i tècnica </w:t>
      </w:r>
      <w:r w:rsidR="00D66AAC">
        <w:rPr>
          <w:rFonts w:ascii="Verdana" w:eastAsia="Calibri" w:hAnsi="Verdana"/>
          <w:szCs w:val="22"/>
          <w:lang w:eastAsia="en-US"/>
        </w:rPr>
        <w:t>o</w:t>
      </w:r>
      <w:r w:rsidRPr="00DC1A33">
        <w:rPr>
          <w:rFonts w:ascii="Verdana" w:eastAsia="Calibri" w:hAnsi="Verdana"/>
          <w:szCs w:val="22"/>
          <w:lang w:eastAsia="en-US"/>
        </w:rPr>
        <w:t xml:space="preserve"> professional mínima següents: </w:t>
      </w:r>
    </w:p>
    <w:p w14:paraId="6BEBF614" w14:textId="77777777" w:rsidR="006A3592"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 w:val="22"/>
          <w:szCs w:val="22"/>
          <w:lang w:eastAsia="en-US"/>
        </w:rPr>
      </w:pPr>
    </w:p>
    <w:p w14:paraId="41800A6F" w14:textId="2DB9E143" w:rsidR="00EE6784" w:rsidRDefault="006A3592" w:rsidP="00274E2E">
      <w:pPr>
        <w:shd w:val="clear" w:color="auto" w:fill="FFFFFF"/>
        <w:tabs>
          <w:tab w:val="left" w:pos="567"/>
          <w:tab w:val="left" w:pos="1134"/>
          <w:tab w:val="left" w:pos="1702"/>
          <w:tab w:val="left" w:pos="4678"/>
          <w:tab w:val="left" w:pos="5245"/>
        </w:tabs>
        <w:jc w:val="both"/>
        <w:rPr>
          <w:rFonts w:ascii="Verdana" w:hAnsi="Verdana"/>
        </w:rPr>
      </w:pPr>
      <w:r w:rsidRPr="00AB7294">
        <w:rPr>
          <w:rFonts w:ascii="Verdana" w:eastAsia="Calibri" w:hAnsi="Verdana"/>
          <w:sz w:val="22"/>
          <w:szCs w:val="22"/>
          <w:lang w:eastAsia="en-US"/>
        </w:rPr>
        <w:t>L</w:t>
      </w:r>
      <w:r w:rsidRPr="00AB7294">
        <w:rPr>
          <w:rFonts w:ascii="Verdana" w:eastAsia="Calibri" w:hAnsi="Verdana"/>
          <w:lang w:eastAsia="en-US"/>
        </w:rPr>
        <w:t xml:space="preserve">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La correspondència es determinarà a partir del </w:t>
      </w:r>
      <w:r>
        <w:rPr>
          <w:rFonts w:ascii="Verdana" w:eastAsia="Calibri" w:hAnsi="Verdana"/>
          <w:lang w:eastAsia="en-US"/>
        </w:rPr>
        <w:t xml:space="preserve">codi </w:t>
      </w:r>
      <w:r w:rsidRPr="00AB7294">
        <w:rPr>
          <w:rFonts w:ascii="Verdana" w:eastAsia="Calibri" w:hAnsi="Verdana"/>
          <w:lang w:eastAsia="en-US"/>
        </w:rPr>
        <w:t>CPV.</w:t>
      </w:r>
    </w:p>
    <w:p w14:paraId="47B69847" w14:textId="3E4F179F" w:rsidR="006A3592" w:rsidRPr="00EE6784"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42FCBED9" w14:textId="77777777" w:rsidR="006A3592" w:rsidRPr="00EE6784"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532699D" w14:textId="4A816F73" w:rsidR="006A3592" w:rsidRPr="00F14F58"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D557A6">
        <w:rPr>
          <w:rFonts w:ascii="Verdana" w:eastAsia="Calibri" w:hAnsi="Verdana" w:cs="Arial"/>
          <w:b/>
          <w:szCs w:val="22"/>
          <w:lang w:eastAsia="en-US"/>
        </w:rPr>
        <w:tab/>
        <w:t>A) SOLVÈNCIA ECONÒMICA I FINANCERA</w:t>
      </w:r>
    </w:p>
    <w:p w14:paraId="56D951E2" w14:textId="77777777" w:rsidR="00062ADB" w:rsidRDefault="00062ADB" w:rsidP="00274E2E">
      <w:pPr>
        <w:jc w:val="both"/>
        <w:rPr>
          <w:rFonts w:ascii="Verdana" w:eastAsia="Calibri" w:hAnsi="Verdana"/>
          <w:i/>
          <w:color w:val="FF0000"/>
          <w:sz w:val="16"/>
          <w:szCs w:val="16"/>
          <w:lang w:eastAsia="en-US"/>
        </w:rPr>
      </w:pPr>
    </w:p>
    <w:p w14:paraId="46C6B8D8" w14:textId="05DB9772" w:rsidR="006A3592" w:rsidRPr="00062ADB" w:rsidRDefault="006A3592" w:rsidP="00274E2E">
      <w:pPr>
        <w:jc w:val="both"/>
        <w:rPr>
          <w:rFonts w:ascii="Verdana" w:eastAsia="Calibri" w:hAnsi="Verdana"/>
          <w:color w:val="000000" w:themeColor="text1"/>
          <w:lang w:eastAsia="en-US"/>
        </w:rPr>
      </w:pPr>
      <w:r w:rsidRPr="00E97FC9">
        <w:rPr>
          <w:rFonts w:ascii="Verdana" w:eastAsia="Calibri" w:hAnsi="Verdana" w:cs="Arial"/>
          <w:szCs w:val="22"/>
          <w:lang w:eastAsia="en-US"/>
        </w:rPr>
        <w:t>-</w:t>
      </w:r>
      <w:r>
        <w:rPr>
          <w:rFonts w:ascii="Verdana" w:eastAsia="Calibri" w:hAnsi="Verdana" w:cs="Arial"/>
          <w:szCs w:val="22"/>
          <w:lang w:eastAsia="en-US"/>
        </w:rPr>
        <w:t xml:space="preserve"> </w:t>
      </w:r>
      <w:r w:rsidRPr="00E97FC9">
        <w:rPr>
          <w:rFonts w:ascii="Verdana" w:eastAsia="Calibri" w:hAnsi="Verdana" w:cs="Arial"/>
          <w:szCs w:val="22"/>
          <w:lang w:eastAsia="en-US"/>
        </w:rPr>
        <w:t xml:space="preserve">D’acord amb la previsió de l’article 87.1.a) LCSP, el volum anual de negocis referit al millor dels tres últims exercicis anteriors a la data de presentació de les proposicions o en funció de </w:t>
      </w:r>
      <w:r w:rsidRPr="00062ADB">
        <w:rPr>
          <w:rFonts w:ascii="Verdana" w:eastAsia="Calibri" w:hAnsi="Verdana" w:cs="Arial"/>
          <w:color w:val="000000" w:themeColor="text1"/>
          <w:szCs w:val="22"/>
          <w:lang w:eastAsia="en-US"/>
        </w:rPr>
        <w:t>les dates de constitució o d’inici d’activitats de l’empresa,</w:t>
      </w:r>
      <w:r w:rsidRPr="00062ADB">
        <w:rPr>
          <w:rFonts w:ascii="Verdana" w:eastAsia="Calibri" w:hAnsi="Verdana"/>
          <w:color w:val="000000" w:themeColor="text1"/>
          <w:szCs w:val="22"/>
          <w:lang w:eastAsia="en-US"/>
        </w:rPr>
        <w:t xml:space="preserve"> </w:t>
      </w:r>
      <w:r w:rsidRPr="00062ADB">
        <w:rPr>
          <w:rFonts w:ascii="Verdana" w:eastAsia="Calibri" w:hAnsi="Verdana" w:cs="Arial"/>
          <w:color w:val="000000" w:themeColor="text1"/>
          <w:szCs w:val="22"/>
          <w:lang w:eastAsia="en-US"/>
        </w:rPr>
        <w:t>ha de tenir un valor superior a</w:t>
      </w:r>
      <w:r w:rsidR="00062ADB" w:rsidRPr="00062ADB">
        <w:rPr>
          <w:rFonts w:ascii="Verdana" w:eastAsia="Calibri" w:hAnsi="Verdana" w:cs="Arial"/>
          <w:color w:val="000000" w:themeColor="text1"/>
          <w:szCs w:val="22"/>
          <w:lang w:eastAsia="en-US"/>
        </w:rPr>
        <w:t xml:space="preserve"> </w:t>
      </w:r>
      <w:r w:rsidR="00A10862">
        <w:rPr>
          <w:rFonts w:ascii="Verdana" w:eastAsia="Calibri" w:hAnsi="Verdana" w:cs="Arial"/>
          <w:color w:val="000000" w:themeColor="text1"/>
          <w:szCs w:val="22"/>
          <w:lang w:eastAsia="en-US"/>
        </w:rPr>
        <w:t>16.165</w:t>
      </w:r>
      <w:r w:rsidRPr="00062ADB">
        <w:rPr>
          <w:rFonts w:ascii="Verdana" w:eastAsia="Calibri" w:hAnsi="Verdana" w:cs="Arial"/>
          <w:color w:val="000000" w:themeColor="text1"/>
          <w:szCs w:val="22"/>
          <w:lang w:eastAsia="en-US"/>
        </w:rPr>
        <w:t>euros. En el cas de què la data de constitució de l’empresa o d’inici d’activitat sigui inferior a un any comptat des de la data final de presentació de proposicions, el requeriment s’entendrà proporcional al període.</w:t>
      </w:r>
    </w:p>
    <w:p w14:paraId="50AE21FD" w14:textId="77777777" w:rsidR="006A3592" w:rsidRPr="00062ADB" w:rsidRDefault="006A3592" w:rsidP="00274E2E">
      <w:pPr>
        <w:jc w:val="both"/>
        <w:rPr>
          <w:rFonts w:ascii="Verdana" w:eastAsia="Calibri" w:hAnsi="Verdana"/>
          <w:i/>
          <w:color w:val="000000" w:themeColor="text1"/>
          <w:sz w:val="16"/>
          <w:szCs w:val="16"/>
          <w:lang w:eastAsia="en-US"/>
        </w:rPr>
      </w:pPr>
    </w:p>
    <w:p w14:paraId="7C37C121" w14:textId="5D29FF1C" w:rsidR="006A3592" w:rsidRDefault="006A3592" w:rsidP="00274E2E">
      <w:pPr>
        <w:jc w:val="both"/>
        <w:rPr>
          <w:rFonts w:ascii="Verdana" w:eastAsia="Calibri" w:hAnsi="Verdana" w:cs="Arial"/>
          <w:color w:val="000000" w:themeColor="text1"/>
          <w:szCs w:val="22"/>
          <w:lang w:eastAsia="en-US"/>
        </w:rPr>
      </w:pPr>
    </w:p>
    <w:p w14:paraId="3DA07FDB" w14:textId="77777777" w:rsidR="00062ADB" w:rsidRDefault="00062ADB" w:rsidP="00274E2E">
      <w:pPr>
        <w:jc w:val="both"/>
        <w:rPr>
          <w:rFonts w:ascii="Verdana" w:eastAsia="Calibri" w:hAnsi="Verdana" w:cs="Arial"/>
          <w:color w:val="000000" w:themeColor="text1"/>
          <w:szCs w:val="22"/>
          <w:lang w:eastAsia="en-US"/>
        </w:rPr>
      </w:pPr>
    </w:p>
    <w:p w14:paraId="6DC44A23" w14:textId="77777777" w:rsidR="00D504FE" w:rsidRDefault="00D504FE" w:rsidP="00274E2E">
      <w:pPr>
        <w:jc w:val="both"/>
        <w:rPr>
          <w:rFonts w:ascii="Verdana" w:eastAsia="Calibri" w:hAnsi="Verdana" w:cs="Arial"/>
          <w:color w:val="000000" w:themeColor="text1"/>
          <w:szCs w:val="22"/>
          <w:lang w:eastAsia="en-US"/>
        </w:rPr>
      </w:pPr>
    </w:p>
    <w:p w14:paraId="5155C99A" w14:textId="77777777" w:rsidR="00062ADB" w:rsidRPr="00062ADB" w:rsidRDefault="00062ADB" w:rsidP="00274E2E">
      <w:pPr>
        <w:jc w:val="both"/>
        <w:rPr>
          <w:rFonts w:ascii="Verdana" w:eastAsia="Calibri" w:hAnsi="Verdana" w:cs="Arial"/>
          <w:color w:val="000000" w:themeColor="text1"/>
          <w:szCs w:val="22"/>
          <w:lang w:eastAsia="en-US"/>
        </w:rPr>
      </w:pPr>
    </w:p>
    <w:p w14:paraId="01F9133E" w14:textId="77777777" w:rsidR="006A3592" w:rsidRPr="00062ADB" w:rsidRDefault="006A3592" w:rsidP="00274E2E">
      <w:pPr>
        <w:ind w:firstLine="708"/>
        <w:jc w:val="both"/>
        <w:rPr>
          <w:rFonts w:ascii="Verdana" w:eastAsia="Calibri" w:hAnsi="Verdana" w:cs="Arial"/>
          <w:b/>
          <w:color w:val="000000" w:themeColor="text1"/>
          <w:szCs w:val="22"/>
          <w:lang w:eastAsia="en-US"/>
        </w:rPr>
      </w:pPr>
      <w:r w:rsidRPr="00062ADB">
        <w:rPr>
          <w:rFonts w:ascii="Verdana" w:eastAsia="Calibri" w:hAnsi="Verdana" w:cs="Arial"/>
          <w:b/>
          <w:color w:val="000000" w:themeColor="text1"/>
          <w:szCs w:val="22"/>
          <w:lang w:eastAsia="en-US"/>
        </w:rPr>
        <w:lastRenderedPageBreak/>
        <w:t>B) SOLVÈNCIA TÈCNICA O PROFESSIONAL</w:t>
      </w:r>
    </w:p>
    <w:p w14:paraId="65AB3B66" w14:textId="77777777" w:rsidR="006A3592" w:rsidRPr="00062ADB" w:rsidRDefault="006A3592" w:rsidP="00274E2E">
      <w:pPr>
        <w:jc w:val="both"/>
        <w:rPr>
          <w:rFonts w:ascii="Verdana" w:eastAsia="Calibri" w:hAnsi="Verdana"/>
          <w:i/>
          <w:color w:val="000000" w:themeColor="text1"/>
          <w:sz w:val="16"/>
          <w:szCs w:val="16"/>
          <w:lang w:eastAsia="en-US"/>
        </w:rPr>
      </w:pPr>
    </w:p>
    <w:p w14:paraId="635740B0" w14:textId="2B5EDB12" w:rsidR="0093363D" w:rsidRPr="00254909" w:rsidRDefault="006A3592" w:rsidP="0093363D">
      <w:pPr>
        <w:pStyle w:val="Pargrafdellista"/>
        <w:numPr>
          <w:ilvl w:val="0"/>
          <w:numId w:val="13"/>
        </w:numPr>
        <w:autoSpaceDE w:val="0"/>
        <w:autoSpaceDN w:val="0"/>
        <w:adjustRightInd w:val="0"/>
        <w:jc w:val="both"/>
        <w:rPr>
          <w:rFonts w:asciiTheme="minorHAnsi" w:hAnsiTheme="minorHAnsi"/>
          <w:sz w:val="22"/>
          <w:szCs w:val="22"/>
        </w:rPr>
      </w:pPr>
      <w:r w:rsidRPr="0093363D">
        <w:rPr>
          <w:rFonts w:ascii="Verdana" w:eastAsia="Calibri" w:hAnsi="Verdana" w:cs="Arial"/>
          <w:color w:val="000000" w:themeColor="text1"/>
          <w:szCs w:val="22"/>
          <w:lang w:eastAsia="en-US"/>
        </w:rPr>
        <w:t xml:space="preserve">- D’acord amb l’article 90.1.a) LCSP, </w:t>
      </w:r>
      <w:r w:rsidR="00062ADB" w:rsidRPr="0093363D">
        <w:rPr>
          <w:rFonts w:ascii="Verdana" w:eastAsia="Calibri" w:hAnsi="Verdana" w:cs="Arial"/>
          <w:color w:val="000000" w:themeColor="text1"/>
          <w:szCs w:val="22"/>
          <w:lang w:eastAsia="en-US"/>
        </w:rPr>
        <w:t xml:space="preserve">l’empresa licitadora  </w:t>
      </w:r>
      <w:r w:rsidR="0093363D">
        <w:rPr>
          <w:rFonts w:asciiTheme="minorHAnsi" w:hAnsiTheme="minorHAnsi"/>
          <w:sz w:val="22"/>
          <w:szCs w:val="22"/>
        </w:rPr>
        <w:t>ha d’</w:t>
      </w:r>
      <w:r w:rsidR="0093363D" w:rsidRPr="00D035AA">
        <w:rPr>
          <w:rFonts w:asciiTheme="minorHAnsi" w:hAnsiTheme="minorHAnsi"/>
          <w:sz w:val="22"/>
          <w:szCs w:val="22"/>
        </w:rPr>
        <w:t xml:space="preserve"> haver realitzat en els últims tres anys, un mínim de 5 auditories financeres de comptes anuals d’empreses que hagin tingut un volum de negoci superior als 200.000 euros anuals. L’acreditació</w:t>
      </w:r>
      <w:r w:rsidR="0093363D" w:rsidRPr="00254909">
        <w:rPr>
          <w:rFonts w:asciiTheme="minorHAnsi" w:hAnsiTheme="minorHAnsi"/>
          <w:sz w:val="22"/>
          <w:szCs w:val="22"/>
        </w:rPr>
        <w:t xml:space="preserve"> d’aquest requisit s’efectuarà mitjançant l’aportació de declaració </w:t>
      </w:r>
      <w:r w:rsidR="0093363D">
        <w:rPr>
          <w:rFonts w:asciiTheme="minorHAnsi" w:hAnsiTheme="minorHAnsi"/>
          <w:sz w:val="22"/>
          <w:szCs w:val="22"/>
        </w:rPr>
        <w:t>responsable del</w:t>
      </w:r>
      <w:r w:rsidR="0093363D" w:rsidRPr="00254909">
        <w:rPr>
          <w:rFonts w:asciiTheme="minorHAnsi" w:hAnsiTheme="minorHAnsi"/>
          <w:sz w:val="22"/>
          <w:szCs w:val="22"/>
        </w:rPr>
        <w:t xml:space="preserve"> representant</w:t>
      </w:r>
      <w:r w:rsidR="0093363D">
        <w:rPr>
          <w:rFonts w:asciiTheme="minorHAnsi" w:hAnsiTheme="minorHAnsi"/>
          <w:sz w:val="22"/>
          <w:szCs w:val="22"/>
        </w:rPr>
        <w:t xml:space="preserve"> legal</w:t>
      </w:r>
      <w:r w:rsidR="0093363D" w:rsidRPr="00254909">
        <w:rPr>
          <w:rFonts w:asciiTheme="minorHAnsi" w:hAnsiTheme="minorHAnsi"/>
          <w:sz w:val="22"/>
          <w:szCs w:val="22"/>
        </w:rPr>
        <w:t xml:space="preserve"> de l</w:t>
      </w:r>
      <w:r w:rsidR="0093363D">
        <w:rPr>
          <w:rFonts w:asciiTheme="minorHAnsi" w:hAnsiTheme="minorHAnsi"/>
          <w:sz w:val="22"/>
          <w:szCs w:val="22"/>
        </w:rPr>
        <w:t>a societat</w:t>
      </w:r>
      <w:r w:rsidR="0093363D" w:rsidRPr="00254909">
        <w:rPr>
          <w:rFonts w:asciiTheme="minorHAnsi" w:hAnsiTheme="minorHAnsi"/>
          <w:sz w:val="22"/>
          <w:szCs w:val="22"/>
        </w:rPr>
        <w:t>, on s</w:t>
      </w:r>
      <w:r w:rsidR="0093363D">
        <w:rPr>
          <w:rFonts w:asciiTheme="minorHAnsi" w:hAnsiTheme="minorHAnsi"/>
          <w:sz w:val="22"/>
          <w:szCs w:val="22"/>
        </w:rPr>
        <w:t>’indiqui el nom de l’entitat,</w:t>
      </w:r>
      <w:r w:rsidR="0093363D" w:rsidRPr="00254909">
        <w:rPr>
          <w:rFonts w:asciiTheme="minorHAnsi" w:hAnsiTheme="minorHAnsi"/>
          <w:sz w:val="22"/>
          <w:szCs w:val="22"/>
        </w:rPr>
        <w:t xml:space="preserve"> data, import i durada del contracte així com l’informe d’opinió dels comptes anuals en el supòsit en què haguessin estat objecte de publicació. Aquests contractes podran haver estat realitzats individualment per l’empresa licitadora o formant part d’una unió temporal d’empreses. </w:t>
      </w:r>
    </w:p>
    <w:p w14:paraId="67722022" w14:textId="49873709" w:rsidR="00A10862" w:rsidRPr="0093363D" w:rsidRDefault="00A10862" w:rsidP="00807C82">
      <w:pPr>
        <w:pStyle w:val="Pargrafdellista"/>
        <w:autoSpaceDE w:val="0"/>
        <w:autoSpaceDN w:val="0"/>
        <w:adjustRightInd w:val="0"/>
        <w:ind w:left="360"/>
        <w:jc w:val="both"/>
        <w:rPr>
          <w:rFonts w:asciiTheme="minorHAnsi" w:hAnsiTheme="minorHAnsi"/>
          <w:color w:val="000000" w:themeColor="text1"/>
          <w:sz w:val="22"/>
          <w:szCs w:val="22"/>
        </w:rPr>
      </w:pPr>
      <w:bookmarkStart w:id="9" w:name="_GoBack"/>
      <w:bookmarkEnd w:id="9"/>
    </w:p>
    <w:p w14:paraId="5B19D62D" w14:textId="77777777" w:rsidR="00A10862" w:rsidRPr="00A10862" w:rsidRDefault="00A10862" w:rsidP="00A10862">
      <w:pPr>
        <w:autoSpaceDE w:val="0"/>
        <w:autoSpaceDN w:val="0"/>
        <w:adjustRightInd w:val="0"/>
        <w:jc w:val="both"/>
        <w:rPr>
          <w:rFonts w:asciiTheme="minorHAnsi" w:hAnsiTheme="minorHAnsi"/>
          <w:color w:val="000000" w:themeColor="text1"/>
          <w:sz w:val="22"/>
          <w:szCs w:val="22"/>
        </w:rPr>
      </w:pPr>
    </w:p>
    <w:p w14:paraId="489963EB" w14:textId="77777777" w:rsidR="00A10862" w:rsidRDefault="00A10862" w:rsidP="00A10862">
      <w:pPr>
        <w:pStyle w:val="Pargrafdellista"/>
        <w:numPr>
          <w:ilvl w:val="0"/>
          <w:numId w:val="13"/>
        </w:numPr>
        <w:autoSpaceDE w:val="0"/>
        <w:autoSpaceDN w:val="0"/>
        <w:adjustRightInd w:val="0"/>
        <w:jc w:val="both"/>
        <w:rPr>
          <w:rFonts w:asciiTheme="minorHAnsi" w:hAnsiTheme="minorHAnsi"/>
          <w:sz w:val="22"/>
          <w:szCs w:val="22"/>
        </w:rPr>
      </w:pPr>
      <w:r w:rsidRPr="00254909">
        <w:rPr>
          <w:rFonts w:asciiTheme="minorHAnsi" w:hAnsiTheme="minorHAnsi"/>
          <w:sz w:val="22"/>
          <w:szCs w:val="22"/>
        </w:rPr>
        <w:t xml:space="preserve">Acreditar la inscripció en el ROAC, per a la qual caldrà aportar document acreditatiu de la inscripció en el Registre Oficial d’Auditors de Comptes de l’Institut de Comptabilitat i Auditoria de comptes (ROAC) com a </w:t>
      </w:r>
      <w:proofErr w:type="spellStart"/>
      <w:r w:rsidRPr="00254909">
        <w:rPr>
          <w:rFonts w:asciiTheme="minorHAnsi" w:hAnsiTheme="minorHAnsi"/>
          <w:sz w:val="22"/>
          <w:szCs w:val="22"/>
        </w:rPr>
        <w:t>exercent</w:t>
      </w:r>
      <w:proofErr w:type="spellEnd"/>
      <w:r w:rsidRPr="00254909">
        <w:rPr>
          <w:rFonts w:asciiTheme="minorHAnsi" w:hAnsiTheme="minorHAnsi"/>
          <w:sz w:val="22"/>
          <w:szCs w:val="22"/>
        </w:rPr>
        <w:t xml:space="preserve">. </w:t>
      </w:r>
    </w:p>
    <w:p w14:paraId="3F9B109A" w14:textId="77777777" w:rsidR="00A10862" w:rsidRPr="00C34FF8" w:rsidRDefault="00A10862" w:rsidP="00A10862">
      <w:pPr>
        <w:rPr>
          <w:rFonts w:asciiTheme="minorHAnsi" w:hAnsiTheme="minorHAnsi"/>
          <w:sz w:val="22"/>
          <w:szCs w:val="22"/>
        </w:rPr>
      </w:pPr>
    </w:p>
    <w:p w14:paraId="3AD8C2CE" w14:textId="0D3B6624" w:rsidR="00A10862" w:rsidRDefault="00A10862" w:rsidP="00A10862">
      <w:pPr>
        <w:pStyle w:val="Pargrafdellista"/>
        <w:numPr>
          <w:ilvl w:val="0"/>
          <w:numId w:val="13"/>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D’acord amb l’article 90.4 de la LCSP, en el cas d’empreses de nova creació s’acreditarà la solvència tècnica mitjançant la inscripció en el ROAC, per al qual caldrà aportar el document acreditatiu com a </w:t>
      </w:r>
      <w:proofErr w:type="spellStart"/>
      <w:r>
        <w:rPr>
          <w:rFonts w:asciiTheme="minorHAnsi" w:hAnsiTheme="minorHAnsi"/>
          <w:sz w:val="22"/>
          <w:szCs w:val="22"/>
        </w:rPr>
        <w:t>exercent</w:t>
      </w:r>
      <w:proofErr w:type="spellEnd"/>
      <w:r>
        <w:rPr>
          <w:rFonts w:asciiTheme="minorHAnsi" w:hAnsiTheme="minorHAnsi"/>
          <w:sz w:val="22"/>
          <w:szCs w:val="22"/>
        </w:rPr>
        <w:t>.</w:t>
      </w:r>
    </w:p>
    <w:p w14:paraId="28B63107" w14:textId="77777777" w:rsidR="00A10862" w:rsidRPr="00E3477D" w:rsidRDefault="00A10862" w:rsidP="00A10862">
      <w:pPr>
        <w:pStyle w:val="Pargrafdellista"/>
        <w:rPr>
          <w:rFonts w:asciiTheme="minorHAnsi" w:hAnsiTheme="minorHAnsi"/>
          <w:sz w:val="22"/>
          <w:szCs w:val="22"/>
        </w:rPr>
      </w:pPr>
    </w:p>
    <w:p w14:paraId="0937223E" w14:textId="77777777" w:rsidR="006A3592" w:rsidRPr="003335BD" w:rsidRDefault="006A3592" w:rsidP="00274E2E">
      <w:pPr>
        <w:jc w:val="both"/>
        <w:rPr>
          <w:rFonts w:ascii="Verdana" w:eastAsia="Calibri" w:hAnsi="Verdana" w:cs="Arial"/>
          <w:szCs w:val="22"/>
          <w:lang w:eastAsia="en-US"/>
        </w:rPr>
      </w:pPr>
    </w:p>
    <w:p w14:paraId="5990E37A" w14:textId="476859B6" w:rsidR="006A3592" w:rsidRPr="00062ADB" w:rsidRDefault="006A3592" w:rsidP="00274E2E">
      <w:pPr>
        <w:jc w:val="both"/>
        <w:rPr>
          <w:rFonts w:ascii="Verdana" w:eastAsia="Calibri" w:hAnsi="Verdana" w:cs="Arial"/>
          <w:szCs w:val="22"/>
          <w:lang w:eastAsia="en-US"/>
        </w:rPr>
      </w:pPr>
      <w:r w:rsidRPr="00C414BF">
        <w:rPr>
          <w:rFonts w:ascii="Verdana" w:eastAsia="Calibri" w:hAnsi="Verdana" w:cs="Arial"/>
          <w:szCs w:val="22"/>
          <w:lang w:eastAsia="en-US"/>
        </w:rPr>
        <w:t>-</w:t>
      </w:r>
      <w:r>
        <w:rPr>
          <w:rFonts w:ascii="Verdana" w:eastAsia="Calibri" w:hAnsi="Verdana" w:cs="Arial"/>
          <w:szCs w:val="22"/>
          <w:lang w:eastAsia="en-US"/>
        </w:rPr>
        <w:t xml:space="preserve"> D’acord amb l’article 90.1.b) LCSP, e</w:t>
      </w:r>
      <w:r w:rsidRPr="00C414BF">
        <w:rPr>
          <w:rFonts w:ascii="Verdana" w:eastAsia="Calibri" w:hAnsi="Verdana" w:cs="Arial"/>
          <w:szCs w:val="22"/>
          <w:lang w:eastAsia="en-US"/>
        </w:rPr>
        <w:t>l personal tècnic, integrat o no en l’empresa, participant e</w:t>
      </w:r>
      <w:r>
        <w:rPr>
          <w:rFonts w:ascii="Verdana" w:eastAsia="Calibri" w:hAnsi="Verdana" w:cs="Arial"/>
          <w:szCs w:val="22"/>
          <w:lang w:eastAsia="en-US"/>
        </w:rPr>
        <w:t xml:space="preserve">n el contracte, </w:t>
      </w:r>
      <w:r w:rsidRPr="00C414BF">
        <w:rPr>
          <w:rFonts w:ascii="Verdana" w:eastAsia="Calibri" w:hAnsi="Verdana" w:cs="Arial"/>
          <w:szCs w:val="22"/>
          <w:lang w:eastAsia="en-US"/>
        </w:rPr>
        <w:t xml:space="preserve"> </w:t>
      </w:r>
      <w:r w:rsidR="0092326C" w:rsidRPr="00C414BF">
        <w:rPr>
          <w:rFonts w:ascii="Verdana" w:eastAsia="Calibri" w:hAnsi="Verdana" w:cs="Arial"/>
          <w:szCs w:val="22"/>
          <w:lang w:eastAsia="en-US"/>
        </w:rPr>
        <w:t>especialment els encarregats del control de qualitat</w:t>
      </w:r>
      <w:r w:rsidR="0092326C">
        <w:rPr>
          <w:rFonts w:ascii="Verdana" w:eastAsia="Calibri" w:hAnsi="Verdana" w:cs="Arial"/>
          <w:szCs w:val="22"/>
          <w:lang w:eastAsia="en-US"/>
        </w:rPr>
        <w:t xml:space="preserve">, </w:t>
      </w:r>
      <w:r w:rsidRPr="00C414BF">
        <w:rPr>
          <w:rFonts w:ascii="Verdana" w:eastAsia="Calibri" w:hAnsi="Verdana" w:cs="Arial"/>
          <w:szCs w:val="22"/>
          <w:lang w:eastAsia="en-US"/>
        </w:rPr>
        <w:t xml:space="preserve">han de tenir els títols o acreditacions acadèmics o professionals </w:t>
      </w:r>
      <w:r w:rsidRPr="00062ADB">
        <w:rPr>
          <w:rFonts w:ascii="Verdana" w:eastAsia="Calibri" w:hAnsi="Verdana" w:cs="Arial"/>
          <w:szCs w:val="22"/>
          <w:lang w:eastAsia="en-US"/>
        </w:rPr>
        <w:t xml:space="preserve">següents: </w:t>
      </w:r>
    </w:p>
    <w:p w14:paraId="3CC5E463" w14:textId="77777777" w:rsidR="006A3592" w:rsidRDefault="006A3592" w:rsidP="00274E2E">
      <w:pPr>
        <w:jc w:val="both"/>
        <w:rPr>
          <w:rFonts w:ascii="Verdana" w:eastAsia="Calibri" w:hAnsi="Verdana" w:cs="Arial"/>
          <w:szCs w:val="22"/>
          <w:lang w:eastAsia="en-US"/>
        </w:rPr>
      </w:pPr>
    </w:p>
    <w:p w14:paraId="1389BE99" w14:textId="77777777" w:rsidR="00A10862" w:rsidRPr="003C7600" w:rsidRDefault="00A10862" w:rsidP="00A10862">
      <w:pPr>
        <w:pStyle w:val="Pargrafdellista"/>
        <w:numPr>
          <w:ilvl w:val="0"/>
          <w:numId w:val="13"/>
        </w:numPr>
        <w:autoSpaceDE w:val="0"/>
        <w:autoSpaceDN w:val="0"/>
        <w:adjustRightInd w:val="0"/>
        <w:jc w:val="both"/>
        <w:rPr>
          <w:rFonts w:asciiTheme="minorHAnsi" w:hAnsiTheme="minorHAnsi"/>
          <w:sz w:val="22"/>
          <w:szCs w:val="22"/>
        </w:rPr>
      </w:pPr>
      <w:r w:rsidRPr="003C7600">
        <w:rPr>
          <w:rFonts w:asciiTheme="minorHAnsi" w:hAnsiTheme="minorHAnsi"/>
          <w:sz w:val="22"/>
          <w:szCs w:val="22"/>
        </w:rPr>
        <w:t>Les persones que formin part de l’equip de treball que desenvolupi les tasques del present contracte hauran de tenir una formació suficient relacionada amb les tasques a desenvolupar, és a dir estudis universitaris en Economia, Administració i Direcció d’Empreses o similars i ho hauran d’acreditar amb la presentació dels corresponents títols acadèmics oficials.</w:t>
      </w:r>
    </w:p>
    <w:p w14:paraId="2661B3CC" w14:textId="77777777" w:rsidR="00A10862" w:rsidRPr="00E3477D" w:rsidRDefault="00A10862" w:rsidP="00A10862">
      <w:pPr>
        <w:pStyle w:val="Pargrafdellista"/>
        <w:rPr>
          <w:rFonts w:asciiTheme="minorHAnsi" w:hAnsiTheme="minorHAnsi"/>
          <w:sz w:val="22"/>
          <w:szCs w:val="22"/>
        </w:rPr>
      </w:pPr>
    </w:p>
    <w:p w14:paraId="0950939B" w14:textId="77777777" w:rsidR="00A10862" w:rsidRDefault="00A10862" w:rsidP="00274E2E">
      <w:pPr>
        <w:jc w:val="both"/>
        <w:rPr>
          <w:rFonts w:ascii="Verdana" w:eastAsia="Calibri" w:hAnsi="Verdana" w:cs="Arial"/>
          <w:szCs w:val="22"/>
          <w:lang w:eastAsia="en-US"/>
        </w:rPr>
      </w:pPr>
    </w:p>
    <w:p w14:paraId="733B6856" w14:textId="77777777" w:rsidR="00A10862" w:rsidRPr="00062ADB" w:rsidRDefault="00A10862" w:rsidP="00274E2E">
      <w:pPr>
        <w:jc w:val="both"/>
        <w:rPr>
          <w:rFonts w:ascii="Verdana" w:eastAsia="Calibri" w:hAnsi="Verdana" w:cs="Arial"/>
          <w:szCs w:val="22"/>
          <w:lang w:eastAsia="en-US"/>
        </w:rPr>
      </w:pPr>
    </w:p>
    <w:p w14:paraId="0B4C1FF0" w14:textId="4E2F5805" w:rsidR="006A3592" w:rsidRPr="00DC1A33" w:rsidRDefault="00062ADB" w:rsidP="00A10862">
      <w:pPr>
        <w:pStyle w:val="Pargrafdellista"/>
        <w:autoSpaceDE w:val="0"/>
        <w:autoSpaceDN w:val="0"/>
        <w:adjustRightInd w:val="0"/>
        <w:ind w:left="360"/>
        <w:jc w:val="both"/>
        <w:rPr>
          <w:rFonts w:ascii="Verdana" w:eastAsia="Calibri" w:hAnsi="Verdana"/>
          <w:szCs w:val="22"/>
          <w:lang w:eastAsia="en-US"/>
        </w:rPr>
      </w:pPr>
      <w:r w:rsidRPr="00062ADB">
        <w:rPr>
          <w:rFonts w:asciiTheme="minorHAnsi" w:hAnsiTheme="minorHAnsi"/>
          <w:sz w:val="22"/>
          <w:szCs w:val="22"/>
        </w:rPr>
        <w:t xml:space="preserve"> </w:t>
      </w:r>
      <w:r w:rsidR="006A3592">
        <w:rPr>
          <w:rFonts w:ascii="Verdana" w:eastAsia="Calibri" w:hAnsi="Verdana"/>
          <w:szCs w:val="22"/>
          <w:lang w:eastAsia="en-US"/>
        </w:rPr>
        <w:t>Aquest compromís t</w:t>
      </w:r>
      <w:r w:rsidR="00A73DAF">
        <w:rPr>
          <w:rFonts w:ascii="Verdana" w:eastAsia="Calibri" w:hAnsi="Verdana"/>
          <w:szCs w:val="22"/>
          <w:lang w:eastAsia="en-US"/>
        </w:rPr>
        <w:t>é</w:t>
      </w:r>
      <w:r w:rsidR="006A3592">
        <w:rPr>
          <w:rFonts w:ascii="Verdana" w:eastAsia="Calibri" w:hAnsi="Verdana"/>
          <w:szCs w:val="22"/>
          <w:lang w:eastAsia="en-US"/>
        </w:rPr>
        <w:t xml:space="preserve"> caràcter d’obligació essencial i el seu incompliment podrà ser objecte de penalització i/o de resolució contractual.</w:t>
      </w:r>
    </w:p>
    <w:p w14:paraId="46562EC3" w14:textId="77777777" w:rsidR="006A3592" w:rsidRPr="006A3592" w:rsidRDefault="006A3592" w:rsidP="006A3592">
      <w:pPr>
        <w:shd w:val="clear" w:color="auto" w:fill="FFFFFF"/>
        <w:jc w:val="both"/>
        <w:rPr>
          <w:rFonts w:ascii="Verdana" w:eastAsia="Calibri" w:hAnsi="Verdana"/>
          <w:szCs w:val="22"/>
          <w:lang w:eastAsia="en-US"/>
        </w:rPr>
      </w:pPr>
    </w:p>
    <w:p w14:paraId="64450177" w14:textId="539F63A8" w:rsidR="006A3592" w:rsidRPr="00DC1A33" w:rsidRDefault="006A3592" w:rsidP="006A3592">
      <w:pPr>
        <w:jc w:val="both"/>
        <w:rPr>
          <w:rFonts w:ascii="Verdana" w:hAnsi="Verdana" w:cs="Arial"/>
        </w:rPr>
      </w:pPr>
      <w:r w:rsidRPr="00DC1A33">
        <w:rPr>
          <w:rFonts w:ascii="Verdana" w:hAnsi="Verdana" w:cs="Arial"/>
        </w:rPr>
        <w:t xml:space="preserve">Les condicions </w:t>
      </w:r>
      <w:r>
        <w:rPr>
          <w:rFonts w:ascii="Verdana" w:hAnsi="Verdana" w:cs="Arial"/>
        </w:rPr>
        <w:t xml:space="preserve">i requisits </w:t>
      </w:r>
      <w:r w:rsidRPr="00DC1A33">
        <w:rPr>
          <w:rFonts w:ascii="Verdana" w:hAnsi="Verdana" w:cs="Arial"/>
        </w:rPr>
        <w:t>establerts en aquesta clàusula hauran de declarar-se pels mitjans establerts a la clàusula següent.</w:t>
      </w:r>
    </w:p>
    <w:p w14:paraId="380B3513" w14:textId="77777777" w:rsidR="00673CFC" w:rsidRDefault="00673CFC" w:rsidP="001B2248">
      <w:pPr>
        <w:ind w:right="-2"/>
        <w:jc w:val="both"/>
        <w:rPr>
          <w:rFonts w:ascii="Verdana" w:eastAsia="Calibri" w:hAnsi="Verdana"/>
          <w:i/>
          <w:sz w:val="16"/>
          <w:szCs w:val="16"/>
          <w:lang w:eastAsia="en-US"/>
        </w:rPr>
      </w:pPr>
    </w:p>
    <w:p w14:paraId="20288656" w14:textId="6167A798" w:rsidR="001B2248" w:rsidRPr="00DC1A33" w:rsidRDefault="001B2248" w:rsidP="001B2248">
      <w:pPr>
        <w:ind w:right="-2"/>
        <w:jc w:val="both"/>
        <w:rPr>
          <w:rFonts w:ascii="Verdana" w:hAnsi="Verdana"/>
        </w:rPr>
      </w:pPr>
      <w:r w:rsidRPr="00DC1A33">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4DB6580D" w14:textId="77777777" w:rsidR="001B2248" w:rsidRPr="00DC1A33" w:rsidRDefault="001B2248" w:rsidP="001B2248">
      <w:pPr>
        <w:jc w:val="both"/>
        <w:rPr>
          <w:rFonts w:ascii="Verdana" w:hAnsi="Verdana"/>
        </w:rPr>
      </w:pPr>
    </w:p>
    <w:p w14:paraId="675CB726" w14:textId="60955C2A" w:rsidR="001B2248" w:rsidRDefault="001B2248" w:rsidP="001B2248">
      <w:pPr>
        <w:jc w:val="both"/>
        <w:rPr>
          <w:rFonts w:ascii="Verdana" w:hAnsi="Verdana" w:cs="Arial"/>
        </w:rPr>
      </w:pPr>
      <w:r w:rsidRPr="00DC1A33">
        <w:rPr>
          <w:rFonts w:ascii="Verdana" w:hAnsi="Verdana" w:cs="Arial"/>
        </w:rPr>
        <w:t>Les condicions establertes en aquesta clàusula hauran de declarar-se pels mitjans establerts a la clàusula següent.</w:t>
      </w:r>
    </w:p>
    <w:p w14:paraId="0D603563" w14:textId="77777777" w:rsidR="00D03DE4" w:rsidRDefault="00D03DE4" w:rsidP="001B2248">
      <w:pPr>
        <w:jc w:val="both"/>
        <w:rPr>
          <w:rFonts w:ascii="Verdana" w:hAnsi="Verdana" w:cs="Arial"/>
        </w:rPr>
      </w:pPr>
    </w:p>
    <w:p w14:paraId="3EECC2CC" w14:textId="77777777" w:rsidR="00D03DE4" w:rsidRPr="00DC1A33" w:rsidRDefault="00D03DE4" w:rsidP="001B2248">
      <w:pPr>
        <w:jc w:val="both"/>
        <w:rPr>
          <w:rFonts w:ascii="Verdana" w:hAnsi="Verdana" w:cs="Arial"/>
        </w:rPr>
      </w:pPr>
    </w:p>
    <w:p w14:paraId="25434130" w14:textId="77777777" w:rsidR="001B2248" w:rsidRPr="00DC1A33" w:rsidRDefault="001B2248" w:rsidP="009B4008">
      <w:pPr>
        <w:tabs>
          <w:tab w:val="left" w:pos="998"/>
        </w:tabs>
        <w:jc w:val="both"/>
        <w:rPr>
          <w:rFonts w:ascii="Verdana" w:hAnsi="Verdana"/>
        </w:rPr>
      </w:pPr>
    </w:p>
    <w:p w14:paraId="52B8F0DE" w14:textId="77777777" w:rsidR="002E6E6E" w:rsidRPr="00DC1A33" w:rsidRDefault="002E6E6E" w:rsidP="002E6E6E">
      <w:pPr>
        <w:pStyle w:val="Ttolclusula"/>
        <w:outlineLvl w:val="0"/>
      </w:pPr>
      <w:bookmarkStart w:id="10" w:name="_Toc508022857"/>
      <w:bookmarkStart w:id="11" w:name="_Toc56761551"/>
      <w:r w:rsidRPr="00DC1A33">
        <w:t xml:space="preserve">Clàusula </w:t>
      </w:r>
      <w:r>
        <w:t>8</w:t>
      </w:r>
      <w:r w:rsidRPr="00DC1A33">
        <w:t xml:space="preserve">. Documentació que han de presentar </w:t>
      </w:r>
      <w:r>
        <w:t>les empreses licitadores</w:t>
      </w:r>
      <w:bookmarkEnd w:id="10"/>
      <w:bookmarkEnd w:id="11"/>
    </w:p>
    <w:p w14:paraId="79384BB7" w14:textId="77777777" w:rsidR="00D05FBA" w:rsidRPr="00DC1A33" w:rsidRDefault="00D05FBA" w:rsidP="00131852">
      <w:pPr>
        <w:jc w:val="both"/>
        <w:rPr>
          <w:rFonts w:ascii="Verdana" w:hAnsi="Verdana"/>
        </w:rPr>
      </w:pPr>
    </w:p>
    <w:p w14:paraId="7CCA7162" w14:textId="5DAE8CBB" w:rsidR="00E0060F" w:rsidRPr="00DC1A33" w:rsidRDefault="0092762F" w:rsidP="00C55BF0">
      <w:pPr>
        <w:jc w:val="both"/>
        <w:rPr>
          <w:rFonts w:ascii="Verdana" w:hAnsi="Verdana"/>
        </w:rPr>
      </w:pPr>
      <w:r w:rsidRPr="00DC1A33">
        <w:rPr>
          <w:rFonts w:ascii="Verdana" w:hAnsi="Verdana"/>
        </w:rPr>
        <w:t xml:space="preserve">La documentació es presentarà en </w:t>
      </w:r>
      <w:r w:rsidR="001D3A11">
        <w:rPr>
          <w:rFonts w:ascii="Verdana" w:hAnsi="Verdana"/>
        </w:rPr>
        <w:t>1 sobre electrònic (Sobre A)</w:t>
      </w:r>
    </w:p>
    <w:p w14:paraId="0B31B4BF" w14:textId="77777777" w:rsidR="00DB74D1" w:rsidRPr="00DC1A33" w:rsidRDefault="00DB74D1" w:rsidP="00131852">
      <w:pPr>
        <w:pStyle w:val="Textindependent21"/>
        <w:shd w:val="clear" w:color="auto" w:fill="auto"/>
        <w:tabs>
          <w:tab w:val="left" w:pos="567"/>
          <w:tab w:val="left" w:pos="1134"/>
          <w:tab w:val="left" w:pos="1702"/>
        </w:tabs>
        <w:ind w:left="0"/>
        <w:rPr>
          <w:rFonts w:ascii="Verdana" w:hAnsi="Verdana"/>
        </w:rPr>
      </w:pPr>
    </w:p>
    <w:p w14:paraId="2053BF8D" w14:textId="77777777" w:rsidR="00072D65" w:rsidRDefault="00072D65" w:rsidP="00072D65">
      <w:pPr>
        <w:jc w:val="both"/>
        <w:rPr>
          <w:rFonts w:ascii="Verdana" w:hAnsi="Verdana" w:cs="Arial"/>
        </w:rPr>
      </w:pPr>
    </w:p>
    <w:p w14:paraId="319F0BAB" w14:textId="3C4CA995" w:rsidR="00886788" w:rsidRDefault="0074733F" w:rsidP="00131852">
      <w:pPr>
        <w:jc w:val="both"/>
        <w:rPr>
          <w:rFonts w:ascii="Verdana" w:hAnsi="Verdana" w:cs="Arial"/>
        </w:rPr>
      </w:pPr>
      <w:r>
        <w:rPr>
          <w:rFonts w:ascii="Verdana" w:hAnsi="Verdana" w:cs="Arial"/>
        </w:rPr>
        <w:lastRenderedPageBreak/>
        <w:t>Les empreses licitadores</w:t>
      </w:r>
      <w:r w:rsidR="00886788" w:rsidRPr="00DC1A33">
        <w:rPr>
          <w:rFonts w:ascii="Verdana" w:hAnsi="Verdana" w:cs="Arial"/>
        </w:rPr>
        <w:t xml:space="preserve"> podran indicar </w:t>
      </w:r>
      <w:r w:rsidR="00D1714C" w:rsidRPr="00DC1A33">
        <w:rPr>
          <w:rFonts w:ascii="Verdana" w:hAnsi="Verdana" w:cs="Arial"/>
        </w:rPr>
        <w:t xml:space="preserve">en el sobre </w:t>
      </w:r>
      <w:r w:rsidR="00F35DB2">
        <w:rPr>
          <w:rFonts w:ascii="Verdana" w:hAnsi="Verdana" w:cs="Arial"/>
        </w:rPr>
        <w:t>que correspongui</w:t>
      </w:r>
      <w:r w:rsidR="00D1714C" w:rsidRPr="00DC1A33">
        <w:rPr>
          <w:rFonts w:ascii="Verdana" w:hAnsi="Verdana" w:cs="Arial"/>
        </w:rPr>
        <w:t xml:space="preserve"> </w:t>
      </w:r>
      <w:r w:rsidR="00886788" w:rsidRPr="00DC1A33">
        <w:rPr>
          <w:rFonts w:ascii="Verdana" w:hAnsi="Verdana" w:cs="Arial"/>
        </w:rPr>
        <w:t xml:space="preserve">quina informació de la seva proposició té caràcter confidencial, sense que, en cap cas, puguin declarar com a tal </w:t>
      </w:r>
      <w:r w:rsidR="00AC1AFC" w:rsidRPr="00DC1A33">
        <w:rPr>
          <w:rFonts w:ascii="Verdana" w:hAnsi="Verdana" w:cs="Arial"/>
        </w:rPr>
        <w:t>l'oferta econòmica</w:t>
      </w:r>
      <w:r w:rsidR="00B3741F">
        <w:rPr>
          <w:rFonts w:ascii="Verdana" w:hAnsi="Verdana" w:cs="Arial"/>
        </w:rPr>
        <w:t xml:space="preserve"> ni els documents que siguin accessibles públicament</w:t>
      </w:r>
      <w:r w:rsidR="00AC1AFC" w:rsidRPr="00DC1A33">
        <w:rPr>
          <w:rFonts w:ascii="Verdana" w:hAnsi="Verdana" w:cs="Arial"/>
        </w:rPr>
        <w:t>. L’òrgan de contractació</w:t>
      </w:r>
      <w:r w:rsidR="00886788" w:rsidRPr="00DC1A33">
        <w:rPr>
          <w:rFonts w:ascii="Verdana" w:hAnsi="Verdana" w:cs="Arial"/>
        </w:rPr>
        <w:t xml:space="preserve"> garantirà la confidencialitat de la informació expressament així designada</w:t>
      </w:r>
      <w:r w:rsidR="005800C5">
        <w:rPr>
          <w:rFonts w:ascii="Verdana" w:hAnsi="Verdana" w:cs="Arial"/>
        </w:rPr>
        <w:t xml:space="preserve"> sempre que s’ajusti a les condiciones establertes a l’article 133 LCSP</w:t>
      </w:r>
      <w:r w:rsidR="00886788" w:rsidRPr="00DC1A33">
        <w:rPr>
          <w:rFonts w:ascii="Verdana" w:hAnsi="Verdana" w:cs="Arial"/>
        </w:rPr>
        <w:t>.</w:t>
      </w:r>
    </w:p>
    <w:p w14:paraId="6412A014" w14:textId="77777777" w:rsidR="005800C5" w:rsidRDefault="005800C5" w:rsidP="00131852">
      <w:pPr>
        <w:jc w:val="both"/>
        <w:rPr>
          <w:rFonts w:ascii="Verdana" w:hAnsi="Verdana" w:cs="Arial"/>
        </w:rPr>
      </w:pPr>
    </w:p>
    <w:p w14:paraId="39940F22" w14:textId="20DFA478" w:rsidR="005800C5" w:rsidRPr="00DC1A33" w:rsidRDefault="005800C5" w:rsidP="00131852">
      <w:pPr>
        <w:jc w:val="both"/>
        <w:rPr>
          <w:rFonts w:ascii="Verdana" w:hAnsi="Verdana" w:cs="Arial"/>
        </w:rPr>
      </w:pPr>
      <w:r>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14:paraId="3D8F71EB" w14:textId="77777777" w:rsidR="00886788" w:rsidRPr="00DC1A33" w:rsidRDefault="00886788" w:rsidP="00131852">
      <w:pPr>
        <w:jc w:val="both"/>
        <w:rPr>
          <w:rFonts w:ascii="Verdana" w:hAnsi="Verdana" w:cs="Arial"/>
        </w:rPr>
      </w:pPr>
    </w:p>
    <w:p w14:paraId="3158F1FA" w14:textId="356D21A3" w:rsidR="00FD1DE3" w:rsidRPr="00074B6D" w:rsidRDefault="00FD1DE3" w:rsidP="00FD1DE3">
      <w:pPr>
        <w:jc w:val="both"/>
        <w:rPr>
          <w:rFonts w:ascii="Verdana" w:hAnsi="Verdana" w:cs="Arial"/>
        </w:rPr>
      </w:pPr>
      <w:r w:rsidRPr="00074B6D">
        <w:rPr>
          <w:rFonts w:ascii="Verdana" w:hAnsi="Verdana" w:cs="Arial"/>
        </w:rPr>
        <w:t xml:space="preserve">Les dades de les empreses que participin en aquesta licitació seran tractades per l’Ajuntament de Barcelona d’acord amb el que estableix  la Llei Orgànica 3/2018, de 5 de desembre, de </w:t>
      </w:r>
      <w:r w:rsidR="001214B2" w:rsidRPr="00074B6D">
        <w:rPr>
          <w:rFonts w:ascii="Verdana" w:hAnsi="Verdana" w:cs="Arial"/>
        </w:rPr>
        <w:t>protecció de dades personals i garantia dels drets digitals</w:t>
      </w:r>
      <w:r w:rsidRPr="00074B6D">
        <w:rPr>
          <w:rFonts w:ascii="Verdana" w:hAnsi="Verdana" w:cs="Arial"/>
        </w:rPr>
        <w:t>,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3C47D618" w14:textId="77777777" w:rsidR="00FD1DE3" w:rsidRPr="00DC1A33" w:rsidRDefault="00FD1DE3" w:rsidP="00FD1DE3">
      <w:pPr>
        <w:jc w:val="both"/>
        <w:rPr>
          <w:rFonts w:ascii="Verdana" w:hAnsi="Verdana" w:cs="Arial"/>
        </w:rPr>
      </w:pPr>
    </w:p>
    <w:p w14:paraId="2AED1B21" w14:textId="77777777" w:rsidR="00FD1DE3" w:rsidRPr="00DC1A33" w:rsidRDefault="00FD1DE3" w:rsidP="00FD1DE3">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4" w:history="1">
        <w:r w:rsidRPr="00DC1A33">
          <w:rPr>
            <w:rStyle w:val="Enlla"/>
            <w:rFonts w:ascii="Verdana" w:hAnsi="Verdana" w:cs="Arial"/>
          </w:rPr>
          <w:t>protecciodedades.eco@gencat.cat</w:t>
        </w:r>
      </w:hyperlink>
    </w:p>
    <w:p w14:paraId="2E2D70F9" w14:textId="77777777" w:rsidR="00072D65" w:rsidRDefault="00072D65" w:rsidP="00131852">
      <w:pPr>
        <w:jc w:val="both"/>
        <w:rPr>
          <w:rFonts w:ascii="Verdana" w:hAnsi="Verdana" w:cs="Arial"/>
        </w:rPr>
      </w:pPr>
    </w:p>
    <w:p w14:paraId="73611FEB" w14:textId="32D616AE" w:rsidR="001825AB" w:rsidRPr="00BB21F5" w:rsidRDefault="001825AB" w:rsidP="00131852">
      <w:pPr>
        <w:jc w:val="both"/>
        <w:rPr>
          <w:rFonts w:ascii="Verdana" w:hAnsi="Verdana" w:cs="Arial"/>
        </w:rPr>
      </w:pPr>
      <w:r w:rsidRPr="00BB21F5">
        <w:rPr>
          <w:rFonts w:ascii="Verdana" w:hAnsi="Verdana" w:cs="Arial"/>
        </w:rPr>
        <w:t xml:space="preserve">Cadascun dels sobres presentats </w:t>
      </w:r>
      <w:r w:rsidR="00181E7C">
        <w:rPr>
          <w:rFonts w:ascii="Verdana" w:hAnsi="Verdana" w:cs="Arial"/>
        </w:rPr>
        <w:t>per l’empresa licitadora</w:t>
      </w:r>
      <w:r w:rsidRPr="00BB21F5">
        <w:rPr>
          <w:rFonts w:ascii="Verdana" w:hAnsi="Verdana" w:cs="Arial"/>
        </w:rPr>
        <w:t xml:space="preserve"> únicament ha d’incloure la documentació per </w:t>
      </w:r>
      <w:r w:rsidR="00052883" w:rsidRPr="00BB21F5">
        <w:rPr>
          <w:rFonts w:ascii="Verdana" w:hAnsi="Verdana" w:cs="Arial"/>
        </w:rPr>
        <w:t xml:space="preserve">a </w:t>
      </w:r>
      <w:r w:rsidRPr="00BB21F5">
        <w:rPr>
          <w:rFonts w:ascii="Verdana" w:hAnsi="Verdana" w:cs="Arial"/>
        </w:rPr>
        <w:t xml:space="preserve">la qual </w:t>
      </w:r>
      <w:r w:rsidR="00BB21F5" w:rsidRPr="00BB21F5">
        <w:rPr>
          <w:rFonts w:ascii="Verdana" w:hAnsi="Verdana" w:cs="Arial"/>
        </w:rPr>
        <w:t>està destinat. D’aquesta manera si dins d’un sobre s’</w:t>
      </w:r>
      <w:r w:rsidR="00BB21F5">
        <w:rPr>
          <w:rFonts w:ascii="Verdana" w:hAnsi="Verdana" w:cs="Arial"/>
        </w:rPr>
        <w:t>inclou informació</w:t>
      </w:r>
      <w:r w:rsidR="00BB21F5" w:rsidRPr="00BB21F5">
        <w:rPr>
          <w:rFonts w:ascii="Verdana" w:hAnsi="Verdana" w:cs="Arial"/>
        </w:rPr>
        <w:t xml:space="preserve"> que permet el coneixement anticipat d’una part de l’oferta</w:t>
      </w:r>
      <w:r w:rsidR="00BB21F5">
        <w:rPr>
          <w:rFonts w:ascii="Verdana" w:hAnsi="Verdana" w:cs="Arial"/>
        </w:rPr>
        <w:t>,</w:t>
      </w:r>
      <w:r w:rsidR="00BB21F5" w:rsidRPr="00BB21F5">
        <w:rPr>
          <w:rFonts w:ascii="Verdana" w:hAnsi="Verdana" w:cs="Arial"/>
        </w:rPr>
        <w:t xml:space="preserve"> infringint així el secret de la mateixa</w:t>
      </w:r>
      <w:r w:rsidR="004114B0">
        <w:rPr>
          <w:rFonts w:ascii="Verdana" w:hAnsi="Verdana" w:cs="Arial"/>
        </w:rPr>
        <w:t xml:space="preserve"> i afectant l’objectivitat de la valoració i el tractament igualitari de les empreses licitadores</w:t>
      </w:r>
      <w:r w:rsidR="00BB21F5">
        <w:rPr>
          <w:rFonts w:ascii="Verdana" w:hAnsi="Verdana" w:cs="Arial"/>
        </w:rPr>
        <w:t>,</w:t>
      </w:r>
      <w:r w:rsidRPr="00BB21F5">
        <w:rPr>
          <w:rFonts w:ascii="Verdana" w:hAnsi="Verdana" w:cs="Arial"/>
        </w:rPr>
        <w:t xml:space="preserve"> implicarà l’exclusió de la licitació.</w:t>
      </w:r>
    </w:p>
    <w:p w14:paraId="56D67B13" w14:textId="77777777" w:rsidR="00886788" w:rsidRPr="00DC1A33" w:rsidRDefault="00886788" w:rsidP="00131852">
      <w:pPr>
        <w:jc w:val="both"/>
        <w:rPr>
          <w:rFonts w:ascii="Verdana" w:hAnsi="Verdana"/>
        </w:rPr>
      </w:pPr>
    </w:p>
    <w:p w14:paraId="799C8593" w14:textId="77777777" w:rsidR="001D3A11" w:rsidRPr="006C409A" w:rsidRDefault="001D3A11" w:rsidP="001D3A11">
      <w:pPr>
        <w:tabs>
          <w:tab w:val="left" w:pos="567"/>
          <w:tab w:val="left" w:pos="1134"/>
          <w:tab w:val="left" w:pos="1702"/>
          <w:tab w:val="left" w:pos="4678"/>
          <w:tab w:val="left" w:pos="5245"/>
        </w:tabs>
        <w:ind w:right="-2"/>
        <w:jc w:val="both"/>
        <w:rPr>
          <w:rFonts w:ascii="Verdana" w:hAnsi="Verdana"/>
        </w:rPr>
      </w:pPr>
    </w:p>
    <w:p w14:paraId="6EE8E4E2" w14:textId="77777777" w:rsidR="001D3A11" w:rsidRDefault="001D3A11" w:rsidP="00376BC2">
      <w:pPr>
        <w:pBdr>
          <w:top w:val="single" w:sz="4" w:space="1" w:color="auto"/>
          <w:left w:val="single" w:sz="4" w:space="4" w:color="auto"/>
          <w:bottom w:val="single" w:sz="4" w:space="1" w:color="auto"/>
          <w:right w:val="single" w:sz="4" w:space="4" w:color="auto"/>
        </w:pBdr>
        <w:jc w:val="both"/>
        <w:rPr>
          <w:rFonts w:ascii="Verdana" w:hAnsi="Verdana" w:cs="Arial"/>
        </w:rPr>
      </w:pPr>
      <w:r w:rsidRPr="00F65C64">
        <w:rPr>
          <w:rFonts w:ascii="Verdana" w:hAnsi="Verdana" w:cs="Arial"/>
          <w:b/>
        </w:rPr>
        <w:t xml:space="preserve">Sobre </w:t>
      </w:r>
      <w:r>
        <w:rPr>
          <w:rFonts w:ascii="Verdana" w:hAnsi="Verdana" w:cs="Arial"/>
          <w:b/>
        </w:rPr>
        <w:t>A</w:t>
      </w:r>
    </w:p>
    <w:p w14:paraId="77A1A856" w14:textId="77777777" w:rsidR="001D3A11" w:rsidRPr="00BB21F5" w:rsidRDefault="001D3A11" w:rsidP="001D3A11">
      <w:pPr>
        <w:autoSpaceDE w:val="0"/>
        <w:autoSpaceDN w:val="0"/>
        <w:adjustRightInd w:val="0"/>
        <w:jc w:val="both"/>
        <w:rPr>
          <w:rFonts w:ascii="Verdana" w:hAnsi="Verdana" w:cs="Arial"/>
        </w:rPr>
      </w:pPr>
    </w:p>
    <w:p w14:paraId="680FDE79" w14:textId="77777777" w:rsidR="001D3A11" w:rsidRPr="00DC1A33" w:rsidRDefault="001D3A11" w:rsidP="001D3A11">
      <w:pPr>
        <w:jc w:val="both"/>
        <w:rPr>
          <w:rFonts w:ascii="Verdana" w:hAnsi="Verdana"/>
        </w:rPr>
      </w:pPr>
    </w:p>
    <w:p w14:paraId="43D6AFCF" w14:textId="77777777" w:rsidR="001D3A11" w:rsidRPr="00DC1A33" w:rsidRDefault="001D3A11" w:rsidP="001D3A11">
      <w:pPr>
        <w:jc w:val="both"/>
        <w:rPr>
          <w:rFonts w:ascii="Verdana" w:eastAsia="Calibri" w:hAnsi="Verdana" w:cs="Arial"/>
          <w:szCs w:val="22"/>
          <w:lang w:eastAsia="en-US"/>
        </w:rPr>
      </w:pPr>
      <w:r w:rsidRPr="00DC1A33">
        <w:rPr>
          <w:rFonts w:ascii="Verdana" w:eastAsia="Calibri" w:hAnsi="Verdana" w:cs="Arial"/>
          <w:szCs w:val="22"/>
          <w:lang w:eastAsia="en-US"/>
        </w:rPr>
        <w:t xml:space="preserve">El sobre </w:t>
      </w:r>
      <w:r>
        <w:rPr>
          <w:rFonts w:ascii="Verdana" w:eastAsia="Calibri" w:hAnsi="Verdana" w:cs="Arial"/>
          <w:szCs w:val="22"/>
          <w:lang w:eastAsia="en-US"/>
        </w:rPr>
        <w:t xml:space="preserve">electrònic </w:t>
      </w:r>
      <w:r w:rsidRPr="00DC1A33">
        <w:rPr>
          <w:rFonts w:ascii="Verdana" w:eastAsia="Calibri" w:hAnsi="Verdana" w:cs="Arial"/>
          <w:szCs w:val="22"/>
          <w:lang w:eastAsia="en-US"/>
        </w:rPr>
        <w:t>ha de contenir:</w:t>
      </w:r>
    </w:p>
    <w:p w14:paraId="1E23689A" w14:textId="77777777" w:rsidR="001D3A11" w:rsidRPr="00DC1A33" w:rsidRDefault="001D3A11" w:rsidP="001D3A11">
      <w:pPr>
        <w:shd w:val="clear" w:color="auto" w:fill="FFFFFF"/>
        <w:tabs>
          <w:tab w:val="left" w:pos="567"/>
          <w:tab w:val="left" w:pos="1134"/>
          <w:tab w:val="left" w:pos="1702"/>
          <w:tab w:val="left" w:pos="4678"/>
          <w:tab w:val="left" w:pos="5245"/>
        </w:tabs>
        <w:ind w:right="-2"/>
        <w:jc w:val="both"/>
        <w:rPr>
          <w:rFonts w:ascii="Verdana" w:eastAsia="Calibri" w:hAnsi="Verdana" w:cs="Arial"/>
        </w:rPr>
      </w:pPr>
    </w:p>
    <w:p w14:paraId="6A507F75" w14:textId="76A3795C" w:rsidR="001B4795" w:rsidRPr="00A10862" w:rsidRDefault="006F2BA8" w:rsidP="00131852">
      <w:pPr>
        <w:pStyle w:val="default0"/>
        <w:jc w:val="both"/>
        <w:rPr>
          <w:rFonts w:ascii="Verdana" w:eastAsia="Calibri" w:hAnsi="Verdana" w:cs="Arial"/>
          <w:color w:val="auto"/>
          <w:sz w:val="20"/>
          <w:szCs w:val="22"/>
          <w:lang w:eastAsia="en-US"/>
        </w:rPr>
      </w:pPr>
      <w:r w:rsidRPr="006F2BA8">
        <w:rPr>
          <w:rFonts w:ascii="Verdana" w:eastAsia="Calibri" w:hAnsi="Verdana" w:cs="Arial"/>
          <w:color w:val="auto"/>
          <w:sz w:val="20"/>
          <w:szCs w:val="22"/>
          <w:lang w:eastAsia="en-US"/>
        </w:rPr>
        <w:t xml:space="preserve">La declaració responsable segons model que consta </w:t>
      </w:r>
      <w:r w:rsidRPr="00A10862">
        <w:rPr>
          <w:rFonts w:ascii="Verdana" w:eastAsia="Calibri" w:hAnsi="Verdana" w:cs="Arial"/>
          <w:color w:val="auto"/>
          <w:sz w:val="20"/>
          <w:szCs w:val="22"/>
          <w:lang w:eastAsia="en-US"/>
        </w:rPr>
        <w:t xml:space="preserve">en l’annex </w:t>
      </w:r>
      <w:r w:rsidR="006E791E" w:rsidRPr="00A10862">
        <w:rPr>
          <w:rFonts w:ascii="Verdana" w:eastAsia="Calibri" w:hAnsi="Verdana" w:cs="Arial"/>
          <w:color w:val="auto"/>
          <w:sz w:val="20"/>
          <w:szCs w:val="22"/>
          <w:lang w:eastAsia="en-US"/>
        </w:rPr>
        <w:t>1A</w:t>
      </w:r>
      <w:r w:rsidR="00A10862">
        <w:rPr>
          <w:rFonts w:ascii="Verdana" w:eastAsia="Calibri" w:hAnsi="Verdana" w:cs="Arial"/>
          <w:color w:val="FF0000"/>
          <w:sz w:val="20"/>
          <w:szCs w:val="22"/>
          <w:lang w:eastAsia="en-US"/>
        </w:rPr>
        <w:t>.</w:t>
      </w:r>
    </w:p>
    <w:p w14:paraId="505F6299" w14:textId="77777777" w:rsidR="006F2BA8" w:rsidRDefault="006F2BA8" w:rsidP="00131852">
      <w:pPr>
        <w:pStyle w:val="default0"/>
        <w:jc w:val="both"/>
        <w:rPr>
          <w:rFonts w:ascii="Verdana" w:eastAsia="Calibri" w:hAnsi="Verdana" w:cs="Arial"/>
          <w:color w:val="FF0000"/>
          <w:sz w:val="20"/>
          <w:szCs w:val="22"/>
          <w:lang w:eastAsia="en-US"/>
        </w:rPr>
      </w:pPr>
    </w:p>
    <w:p w14:paraId="39D3058D" w14:textId="77777777" w:rsidR="006F2BA8" w:rsidRPr="00DC1A33" w:rsidRDefault="006F2BA8" w:rsidP="006F2BA8">
      <w:pPr>
        <w:pStyle w:val="default0"/>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7031994D" w14:textId="77777777" w:rsidR="006F2BA8" w:rsidRPr="00274E2E" w:rsidRDefault="006F2BA8" w:rsidP="00131852">
      <w:pPr>
        <w:pStyle w:val="default0"/>
        <w:jc w:val="both"/>
        <w:rPr>
          <w:rFonts w:ascii="Verdana" w:eastAsia="Calibri" w:hAnsi="Verdana" w:cs="Arial"/>
          <w:color w:val="FF0000"/>
          <w:sz w:val="20"/>
          <w:szCs w:val="22"/>
          <w:lang w:eastAsia="en-US"/>
        </w:rPr>
      </w:pPr>
    </w:p>
    <w:p w14:paraId="6B8DEBBA" w14:textId="4157907D" w:rsidR="00EC0652" w:rsidRPr="00274E2E" w:rsidRDefault="00EC0652" w:rsidP="00EC0652">
      <w:pPr>
        <w:pStyle w:val="default0"/>
        <w:jc w:val="both"/>
        <w:rPr>
          <w:rFonts w:ascii="Verdana" w:eastAsia="Calibri" w:hAnsi="Verdana" w:cs="Arial"/>
          <w:color w:val="FF0000"/>
          <w:sz w:val="20"/>
          <w:szCs w:val="22"/>
          <w:lang w:eastAsia="en-US"/>
        </w:rPr>
      </w:pPr>
      <w:r w:rsidRPr="00DC1A33">
        <w:rPr>
          <w:rFonts w:ascii="Verdana" w:eastAsia="Calibri" w:hAnsi="Verdana" w:cs="Arial"/>
          <w:color w:val="auto"/>
          <w:sz w:val="20"/>
          <w:szCs w:val="22"/>
          <w:lang w:eastAsia="en-US"/>
        </w:rPr>
        <w:t xml:space="preserve">En el cas d’empreses que concorrin a la licitació </w:t>
      </w:r>
      <w:r w:rsidR="006E791E">
        <w:rPr>
          <w:rFonts w:ascii="Verdana" w:eastAsia="Calibri" w:hAnsi="Verdana" w:cs="Arial"/>
          <w:color w:val="auto"/>
          <w:sz w:val="20"/>
          <w:szCs w:val="22"/>
          <w:lang w:eastAsia="en-US"/>
        </w:rPr>
        <w:t>de manera conjunta cadascun del</w:t>
      </w:r>
      <w:r>
        <w:rPr>
          <w:rFonts w:ascii="Verdana" w:eastAsia="Calibri" w:hAnsi="Verdana" w:cs="Arial"/>
          <w:color w:val="auto"/>
          <w:sz w:val="20"/>
          <w:szCs w:val="22"/>
          <w:lang w:eastAsia="en-US"/>
        </w:rPr>
        <w:t xml:space="preserve">s </w:t>
      </w:r>
      <w:r w:rsidR="006E791E">
        <w:rPr>
          <w:rFonts w:ascii="Verdana" w:eastAsia="Calibri" w:hAnsi="Verdana" w:cs="Arial"/>
          <w:color w:val="auto"/>
          <w:sz w:val="20"/>
          <w:szCs w:val="22"/>
          <w:lang w:eastAsia="en-US"/>
        </w:rPr>
        <w:t xml:space="preserve">empresaris </w:t>
      </w:r>
      <w:r w:rsidRPr="00DC1A33">
        <w:rPr>
          <w:rFonts w:ascii="Verdana" w:eastAsia="Calibri" w:hAnsi="Verdana" w:cs="Arial"/>
          <w:color w:val="auto"/>
          <w:sz w:val="20"/>
          <w:szCs w:val="22"/>
          <w:lang w:eastAsia="en-US"/>
        </w:rPr>
        <w:t>ha de presentar la corresponent declaració responsable indicada en l’aparta</w:t>
      </w:r>
      <w:r>
        <w:rPr>
          <w:rFonts w:ascii="Verdana" w:eastAsia="Calibri" w:hAnsi="Verdana" w:cs="Arial"/>
          <w:color w:val="auto"/>
          <w:sz w:val="20"/>
          <w:szCs w:val="22"/>
          <w:lang w:eastAsia="en-US"/>
        </w:rPr>
        <w:t xml:space="preserve">t anterior. </w:t>
      </w:r>
      <w:r w:rsidRPr="00DC1A33">
        <w:rPr>
          <w:rFonts w:ascii="Verdana" w:eastAsia="Calibri" w:hAnsi="Verdana" w:cs="Arial"/>
          <w:color w:val="auto"/>
          <w:sz w:val="20"/>
          <w:szCs w:val="22"/>
          <w:lang w:eastAsia="en-US"/>
        </w:rPr>
        <w:t>A més de la declaració responsable aquestes empreses han d’aportar un document amb el compromís de constituir-se formalment en unió temporal en cas de resultar adjudicatàries del contracte</w:t>
      </w:r>
      <w:r w:rsidR="00560FEC">
        <w:rPr>
          <w:rFonts w:ascii="Verdana" w:eastAsia="Calibri" w:hAnsi="Verdana" w:cs="Arial"/>
          <w:color w:val="auto"/>
          <w:sz w:val="20"/>
          <w:szCs w:val="22"/>
          <w:lang w:eastAsia="en-US"/>
        </w:rPr>
        <w:t xml:space="preserve">, </w:t>
      </w:r>
      <w:r w:rsidR="00560FEC" w:rsidRPr="00A10862">
        <w:rPr>
          <w:rFonts w:ascii="Verdana" w:eastAsia="Calibri" w:hAnsi="Verdana" w:cs="Arial"/>
          <w:color w:val="auto"/>
          <w:sz w:val="20"/>
          <w:szCs w:val="22"/>
          <w:lang w:eastAsia="en-US"/>
        </w:rPr>
        <w:t>annex 1B.</w:t>
      </w:r>
    </w:p>
    <w:p w14:paraId="3E9936E8" w14:textId="77777777" w:rsidR="00EC0652" w:rsidRPr="00DC1A33" w:rsidRDefault="00EC0652" w:rsidP="00EC0652">
      <w:pPr>
        <w:pStyle w:val="default0"/>
        <w:jc w:val="both"/>
        <w:rPr>
          <w:rFonts w:ascii="Verdana" w:eastAsia="Calibri" w:hAnsi="Verdana" w:cs="Arial"/>
          <w:color w:val="auto"/>
          <w:sz w:val="20"/>
          <w:szCs w:val="22"/>
          <w:lang w:eastAsia="en-US"/>
        </w:rPr>
      </w:pPr>
    </w:p>
    <w:p w14:paraId="42A10B9A" w14:textId="3746E30B" w:rsidR="00C55BF0" w:rsidRDefault="00EC0652" w:rsidP="00C55BF0">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el cas que l’empresa licitadora recorri a capacitats d’altres empreses per acreditar la solvència econòmica i/o tècnica, de conformita</w:t>
      </w:r>
      <w:r>
        <w:rPr>
          <w:rFonts w:ascii="Verdana" w:eastAsia="Calibri" w:hAnsi="Verdana" w:cs="Arial"/>
          <w:szCs w:val="22"/>
          <w:lang w:eastAsia="en-US"/>
        </w:rPr>
        <w:t xml:space="preserve">t amb el que preveu l’article 75 i 140.1.c) </w:t>
      </w:r>
      <w:r w:rsidRPr="00DC1A33">
        <w:rPr>
          <w:rFonts w:ascii="Verdana" w:eastAsia="Calibri" w:hAnsi="Verdana" w:cs="Arial"/>
          <w:szCs w:val="22"/>
          <w:lang w:eastAsia="en-US"/>
        </w:rPr>
        <w:t>LCSP, ha d’indicar aquesta circumstància en la declaració responsable i presentar altra declaració responsable separa</w:t>
      </w:r>
      <w:r>
        <w:rPr>
          <w:rFonts w:ascii="Verdana" w:eastAsia="Calibri" w:hAnsi="Verdana" w:cs="Arial"/>
          <w:szCs w:val="22"/>
          <w:lang w:eastAsia="en-US"/>
        </w:rPr>
        <w:t>da</w:t>
      </w:r>
      <w:r w:rsidRPr="00DC1A33">
        <w:rPr>
          <w:rFonts w:ascii="Verdana" w:eastAsia="Calibri" w:hAnsi="Verdana" w:cs="Arial"/>
          <w:szCs w:val="22"/>
          <w:lang w:eastAsia="en-US"/>
        </w:rPr>
        <w:t xml:space="preserve"> per cadascuna de le</w:t>
      </w:r>
      <w:r>
        <w:rPr>
          <w:rFonts w:ascii="Verdana" w:eastAsia="Calibri" w:hAnsi="Verdana" w:cs="Arial"/>
          <w:szCs w:val="22"/>
          <w:lang w:eastAsia="en-US"/>
        </w:rPr>
        <w:t>s empreses</w:t>
      </w:r>
      <w:r w:rsidR="006E791E">
        <w:rPr>
          <w:rFonts w:ascii="Verdana" w:eastAsia="Calibri" w:hAnsi="Verdana" w:cs="Arial"/>
          <w:szCs w:val="22"/>
          <w:lang w:eastAsia="en-US"/>
        </w:rPr>
        <w:t xml:space="preserve"> </w:t>
      </w:r>
      <w:r w:rsidR="006E791E" w:rsidRPr="00DC1A33">
        <w:rPr>
          <w:rFonts w:ascii="Verdana" w:eastAsia="Calibri" w:hAnsi="Verdana" w:cs="Arial"/>
          <w:szCs w:val="22"/>
          <w:lang w:eastAsia="en-US"/>
        </w:rPr>
        <w:t>a la capacitat de les quals recorri degudament signat.</w:t>
      </w:r>
    </w:p>
    <w:p w14:paraId="47237669" w14:textId="77777777" w:rsidR="006F2BA8" w:rsidRDefault="006F2BA8" w:rsidP="00EC0652">
      <w:pPr>
        <w:jc w:val="both"/>
        <w:rPr>
          <w:rFonts w:ascii="Verdana" w:eastAsia="Calibri" w:hAnsi="Verdana" w:cs="Arial"/>
          <w:szCs w:val="22"/>
          <w:lang w:eastAsia="en-US"/>
        </w:rPr>
      </w:pPr>
    </w:p>
    <w:p w14:paraId="68E26FF8" w14:textId="51817F54" w:rsidR="006F2BA8" w:rsidRDefault="006F2BA8" w:rsidP="006F2BA8">
      <w:pPr>
        <w:jc w:val="both"/>
        <w:rPr>
          <w:rFonts w:ascii="Verdana" w:eastAsia="Calibri" w:hAnsi="Verdana" w:cs="Arial"/>
        </w:rPr>
      </w:pPr>
      <w:r w:rsidRPr="008A3227">
        <w:rPr>
          <w:rFonts w:ascii="Verdana" w:eastAsia="Calibri" w:hAnsi="Verdana" w:cs="Arial"/>
        </w:rPr>
        <w:lastRenderedPageBreak/>
        <w:t>En aplicació del</w:t>
      </w:r>
      <w:r w:rsidRPr="00C97F1D">
        <w:rPr>
          <w:rFonts w:ascii="Verdana" w:eastAsia="Calibri" w:hAnsi="Verdana" w:cs="Arial"/>
        </w:rPr>
        <w:t>s</w:t>
      </w:r>
      <w:r w:rsidRPr="008A3227">
        <w:rPr>
          <w:rFonts w:ascii="Verdana" w:eastAsia="Calibri" w:hAnsi="Verdana" w:cs="Arial"/>
        </w:rPr>
        <w:t xml:space="preserve"> Decret</w:t>
      </w:r>
      <w:r w:rsidRPr="00C97F1D">
        <w:rPr>
          <w:rFonts w:ascii="Verdana" w:eastAsia="Calibri" w:hAnsi="Verdana" w:cs="Arial"/>
        </w:rPr>
        <w:t>s</w:t>
      </w:r>
      <w:r w:rsidRPr="008A3227">
        <w:rPr>
          <w:rFonts w:ascii="Verdana" w:eastAsia="Calibri" w:hAnsi="Verdana" w:cs="Arial"/>
        </w:rPr>
        <w:t xml:space="preserve"> d’Alcaldia de 19 de maig de 2016 </w:t>
      </w:r>
      <w:r w:rsidRPr="00C97F1D">
        <w:rPr>
          <w:rFonts w:ascii="Verdana" w:eastAsia="Calibri" w:hAnsi="Verdana" w:cs="Arial"/>
        </w:rPr>
        <w:t>i de 24 d’abril de 2017</w:t>
      </w:r>
      <w:r w:rsidRPr="008A3227">
        <w:rPr>
          <w:rFonts w:ascii="Verdana" w:eastAsia="Calibri" w:hAnsi="Verdana" w:cs="Arial"/>
        </w:rPr>
        <w:t>, pels quals es reconeix com a clàusula essencial dels contractes públics municipals que els licitadors</w:t>
      </w:r>
      <w:r w:rsidRPr="00DC1A33">
        <w:rPr>
          <w:rFonts w:ascii="Verdana" w:eastAsia="Calibri" w:hAnsi="Verdana" w:cs="Arial"/>
        </w:rPr>
        <w:t xml:space="preserve">,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no tinguin relacions econòmiques ni financeres il·legals amb un país considerat paradís fiscal, </w:t>
      </w:r>
      <w:r w:rsidRPr="00F77DDF">
        <w:rPr>
          <w:rFonts w:ascii="Verdana" w:eastAsia="Calibri" w:hAnsi="Verdana" w:cs="Arial"/>
          <w:b/>
        </w:rPr>
        <w:t>una declaració responsable manifestant alternativament</w:t>
      </w:r>
      <w:r w:rsidRPr="00DC1A33">
        <w:rPr>
          <w:rFonts w:ascii="Verdana" w:eastAsia="Calibri" w:hAnsi="Verdana" w:cs="Arial"/>
        </w:rPr>
        <w:t xml:space="preserve"> </w:t>
      </w:r>
      <w:r>
        <w:rPr>
          <w:rFonts w:ascii="Verdana" w:eastAsia="Calibri" w:hAnsi="Verdana" w:cs="Arial"/>
        </w:rPr>
        <w:t xml:space="preserve"> </w:t>
      </w:r>
      <w:r w:rsidRPr="00DC1A33">
        <w:rPr>
          <w:rFonts w:ascii="Verdana" w:eastAsia="Calibri" w:hAnsi="Verdana" w:cs="Arial"/>
        </w:rPr>
        <w:t>que l’empresa que representa:</w:t>
      </w:r>
    </w:p>
    <w:p w14:paraId="5578C18F" w14:textId="77777777" w:rsidR="00521C95" w:rsidRDefault="00521C95" w:rsidP="006F2BA8">
      <w:pPr>
        <w:jc w:val="both"/>
        <w:rPr>
          <w:rFonts w:ascii="Verdana" w:eastAsia="Calibri" w:hAnsi="Verdana" w:cs="Arial"/>
        </w:rPr>
      </w:pPr>
    </w:p>
    <w:p w14:paraId="51EE7F18" w14:textId="77777777" w:rsidR="006F2BA8" w:rsidRPr="00DC1A33" w:rsidRDefault="006F2BA8" w:rsidP="006F2BA8">
      <w:pPr>
        <w:jc w:val="both"/>
        <w:rPr>
          <w:rFonts w:ascii="Verdana" w:eastAsia="Calibri" w:hAnsi="Verdana" w:cs="Arial"/>
        </w:rPr>
      </w:pPr>
      <w:r w:rsidRPr="00DC1A33">
        <w:rPr>
          <w:rFonts w:ascii="Verdana" w:eastAsia="Calibri" w:hAnsi="Verdana" w:cs="Arial"/>
        </w:rPr>
        <w:t xml:space="preserve">- </w:t>
      </w:r>
      <w:r w:rsidRPr="00DC1A33">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DC1A33">
        <w:rPr>
          <w:rFonts w:ascii="Verdana" w:eastAsia="Calibri" w:hAnsi="Verdana" w:cs="Arial"/>
        </w:rPr>
        <w:t>.</w:t>
      </w:r>
    </w:p>
    <w:p w14:paraId="458E9B2D" w14:textId="77777777" w:rsidR="006F2BA8" w:rsidRPr="00DC1A33" w:rsidRDefault="006F2BA8" w:rsidP="006F2BA8">
      <w:pPr>
        <w:pStyle w:val="NormalWeb"/>
        <w:jc w:val="both"/>
        <w:rPr>
          <w:rFonts w:ascii="Calibri" w:hAnsi="Calibri" w:cs="Calibri"/>
        </w:rPr>
      </w:pPr>
      <w:r w:rsidRPr="00DC1A33">
        <w:rPr>
          <w:rFonts w:ascii="Calibri" w:hAnsi="Calibri" w:cs="Calibri"/>
        </w:rPr>
        <w:t xml:space="preserve">- </w:t>
      </w:r>
      <w:r>
        <w:rPr>
          <w:rFonts w:ascii="Verdana" w:eastAsia="Times New Roman" w:hAnsi="Verdana"/>
          <w:sz w:val="20"/>
          <w:szCs w:val="20"/>
        </w:rPr>
        <w:t>t</w:t>
      </w:r>
      <w:r w:rsidRPr="00DC1A33">
        <w:rPr>
          <w:rFonts w:ascii="Verdana" w:eastAsia="Times New Roman" w:hAnsi="Verdana"/>
          <w:sz w:val="20"/>
          <w:szCs w:val="20"/>
        </w:rPr>
        <w:t xml:space="preserve">é relacions legals amb paradisos fiscals. En aquest supòsit, ha de presentar en aquest mateix sobre la documentació descriptiva dels moviments financers concrets i tota la informació relativa a aquestes actuacions. Es donarà publicitat en el </w:t>
      </w:r>
      <w:hyperlink r:id="rId15" w:history="1">
        <w:r w:rsidRPr="00DC1A33">
          <w:rPr>
            <w:rFonts w:ascii="Verdana" w:eastAsia="Times New Roman" w:hAnsi="Verdana"/>
            <w:sz w:val="20"/>
            <w:szCs w:val="20"/>
            <w:u w:val="single"/>
          </w:rPr>
          <w:t>perfil de contractant</w:t>
        </w:r>
      </w:hyperlink>
      <w:r w:rsidRPr="00DC1A33">
        <w:rPr>
          <w:rFonts w:ascii="Verdana" w:eastAsia="Times New Roman" w:hAnsi="Verdana"/>
          <w:sz w:val="20"/>
          <w:szCs w:val="20"/>
        </w:rPr>
        <w:t xml:space="preserve"> de què l’empresa ha declarat tenir relacions amb paradisos fiscals.</w:t>
      </w:r>
    </w:p>
    <w:p w14:paraId="7B8643C2" w14:textId="77777777" w:rsidR="006F2BA8" w:rsidRDefault="006F2BA8" w:rsidP="00EC0652">
      <w:pPr>
        <w:jc w:val="both"/>
        <w:rPr>
          <w:rFonts w:ascii="Verdana" w:eastAsia="Calibri" w:hAnsi="Verdana" w:cs="Arial"/>
          <w:szCs w:val="22"/>
          <w:lang w:eastAsia="en-US"/>
        </w:rPr>
      </w:pPr>
    </w:p>
    <w:p w14:paraId="3AE13C5F" w14:textId="308A15E8" w:rsidR="006F2BA8" w:rsidRPr="006F2BA8" w:rsidRDefault="006F2BA8" w:rsidP="006F2BA8">
      <w:pPr>
        <w:jc w:val="both"/>
        <w:rPr>
          <w:rFonts w:ascii="Verdana" w:hAnsi="Verdana" w:cs="Arial"/>
        </w:rPr>
      </w:pPr>
      <w:r w:rsidRPr="006F2BA8">
        <w:rPr>
          <w:rFonts w:ascii="Verdana" w:hAnsi="Verdana" w:cs="Arial"/>
        </w:rPr>
        <w:t>- La declaració responsable (</w:t>
      </w:r>
      <w:r w:rsidRPr="00A10862">
        <w:rPr>
          <w:rFonts w:ascii="Verdana" w:hAnsi="Verdana" w:cs="Arial"/>
        </w:rPr>
        <w:t>Annex Drets Humans</w:t>
      </w:r>
      <w:r w:rsidR="00521C95" w:rsidRPr="00A10862">
        <w:rPr>
          <w:rFonts w:ascii="Verdana" w:hAnsi="Verdana" w:cs="Arial"/>
        </w:rPr>
        <w:t xml:space="preserve">- annex </w:t>
      </w:r>
      <w:r w:rsidR="00C55BF0" w:rsidRPr="00A10862">
        <w:rPr>
          <w:rFonts w:ascii="Verdana" w:hAnsi="Verdana" w:cs="Arial"/>
        </w:rPr>
        <w:t>2</w:t>
      </w:r>
      <w:r w:rsidRPr="006F2BA8">
        <w:rPr>
          <w:rFonts w:ascii="Verdana" w:hAnsi="Verdana" w:cs="Arial"/>
        </w:rPr>
        <w:t xml:space="preserve">) on s’estableix que  l’empresa contractista i/o la </w:t>
      </w:r>
      <w:proofErr w:type="spellStart"/>
      <w:r w:rsidRPr="006F2BA8">
        <w:rPr>
          <w:rFonts w:ascii="Verdana" w:hAnsi="Verdana" w:cs="Arial"/>
        </w:rPr>
        <w:t>subcontractista</w:t>
      </w:r>
      <w:proofErr w:type="spellEnd"/>
      <w:r w:rsidRPr="006F2BA8">
        <w:rPr>
          <w:rFonts w:ascii="Verdana" w:hAnsi="Verdana" w:cs="Arial"/>
        </w:rPr>
        <w:t xml:space="preserve">: </w:t>
      </w:r>
    </w:p>
    <w:p w14:paraId="6DD5CE31" w14:textId="77777777" w:rsidR="006F2BA8" w:rsidRPr="006F2BA8" w:rsidRDefault="006F2BA8" w:rsidP="006F2BA8">
      <w:pPr>
        <w:jc w:val="both"/>
        <w:rPr>
          <w:rFonts w:ascii="Verdana" w:hAnsi="Verdana" w:cs="Arial"/>
        </w:rPr>
      </w:pPr>
    </w:p>
    <w:p w14:paraId="3E542B28" w14:textId="77777777" w:rsidR="006F2BA8" w:rsidRPr="006F2BA8" w:rsidRDefault="006F2BA8" w:rsidP="006F2BA8">
      <w:pPr>
        <w:jc w:val="both"/>
        <w:rPr>
          <w:rFonts w:ascii="Verdana" w:hAnsi="Verdana" w:cs="Arial"/>
        </w:rPr>
      </w:pPr>
      <w:r w:rsidRPr="006F2BA8">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3E087306" w14:textId="77777777" w:rsidR="006F2BA8" w:rsidRPr="006F2BA8" w:rsidRDefault="006F2BA8" w:rsidP="006F2BA8">
      <w:pPr>
        <w:jc w:val="both"/>
        <w:rPr>
          <w:rFonts w:ascii="Verdana" w:hAnsi="Verdana" w:cs="Arial"/>
        </w:rPr>
      </w:pPr>
    </w:p>
    <w:p w14:paraId="653190AF" w14:textId="77777777" w:rsidR="006F2BA8" w:rsidRPr="006F2BA8" w:rsidRDefault="006F2BA8" w:rsidP="006F2BA8">
      <w:pPr>
        <w:jc w:val="both"/>
        <w:rPr>
          <w:rFonts w:ascii="Verdana" w:hAnsi="Verdana" w:cs="Arial"/>
        </w:rPr>
      </w:pPr>
      <w:r w:rsidRPr="006F2BA8">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06A31ECC" w14:textId="77777777" w:rsidR="006F2BA8" w:rsidRPr="006F2BA8" w:rsidRDefault="006F2BA8" w:rsidP="00EC0652">
      <w:pPr>
        <w:jc w:val="both"/>
        <w:rPr>
          <w:rFonts w:ascii="Verdana" w:eastAsia="Calibri" w:hAnsi="Verdana" w:cs="Arial"/>
          <w:szCs w:val="22"/>
          <w:lang w:eastAsia="en-US"/>
        </w:rPr>
      </w:pPr>
    </w:p>
    <w:p w14:paraId="29516643" w14:textId="77777777" w:rsidR="00D03DE4" w:rsidRDefault="00D03DE4"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2565B3E6" w14:textId="77777777" w:rsidR="00673CFC" w:rsidRDefault="00673CFC" w:rsidP="004348C6">
      <w:pPr>
        <w:pStyle w:val="Textindependent21"/>
        <w:shd w:val="clear" w:color="auto" w:fill="auto"/>
        <w:tabs>
          <w:tab w:val="left" w:pos="567"/>
          <w:tab w:val="left" w:pos="1134"/>
          <w:tab w:val="left" w:pos="1702"/>
        </w:tabs>
        <w:ind w:left="0"/>
        <w:rPr>
          <w:rFonts w:ascii="Verdana" w:hAnsi="Verdana"/>
        </w:rPr>
      </w:pPr>
    </w:p>
    <w:p w14:paraId="57CCC488" w14:textId="765A1F5E" w:rsidR="004348C6" w:rsidRDefault="006F2BA8" w:rsidP="004348C6">
      <w:pPr>
        <w:pStyle w:val="Textindependent21"/>
        <w:shd w:val="clear" w:color="auto" w:fill="auto"/>
        <w:tabs>
          <w:tab w:val="left" w:pos="567"/>
          <w:tab w:val="left" w:pos="1134"/>
          <w:tab w:val="left" w:pos="1702"/>
        </w:tabs>
        <w:ind w:left="0"/>
        <w:rPr>
          <w:rFonts w:ascii="Verdana" w:hAnsi="Verdana"/>
        </w:rPr>
      </w:pPr>
      <w:r>
        <w:rPr>
          <w:rFonts w:ascii="Verdana" w:hAnsi="Verdana"/>
        </w:rPr>
        <w:t>Declaració de l’empresa licitadora, d</w:t>
      </w:r>
      <w:r w:rsidR="004348C6">
        <w:rPr>
          <w:rFonts w:ascii="Verdana" w:hAnsi="Verdana"/>
        </w:rPr>
        <w:t>’acord amb l’article 140.1.f) LCSP, si liciten</w:t>
      </w:r>
      <w:r w:rsidR="004348C6" w:rsidRPr="00DC1A33">
        <w:rPr>
          <w:rFonts w:ascii="Verdana" w:hAnsi="Verdana"/>
        </w:rPr>
        <w:t xml:space="preserve"> empreses </w:t>
      </w:r>
      <w:r w:rsidR="004348C6">
        <w:rPr>
          <w:rFonts w:ascii="Verdana" w:hAnsi="Verdana"/>
        </w:rPr>
        <w:t>estrangeres i el contracte s'executa</w:t>
      </w:r>
      <w:r w:rsidR="004348C6" w:rsidRPr="00DC1A33">
        <w:rPr>
          <w:rFonts w:ascii="Verdana" w:hAnsi="Verdana"/>
        </w:rPr>
        <w:t xml:space="preserve"> en territori espanyol</w:t>
      </w:r>
      <w:r w:rsidR="004348C6">
        <w:rPr>
          <w:rFonts w:ascii="Verdana" w:hAnsi="Verdana"/>
        </w:rPr>
        <w:t>,</w:t>
      </w:r>
      <w:r w:rsidR="004348C6" w:rsidRPr="00DC1A33">
        <w:rPr>
          <w:rFonts w:ascii="Verdana" w:hAnsi="Verdana"/>
        </w:rPr>
        <w:t xml:space="preserve"> la participació en la licitació comporta la submissió </w:t>
      </w:r>
      <w:r w:rsidR="004348C6">
        <w:rPr>
          <w:rFonts w:ascii="Verdana" w:hAnsi="Verdana"/>
        </w:rPr>
        <w:t>de l’empresa licitadora</w:t>
      </w:r>
      <w:r w:rsidR="004348C6" w:rsidRPr="00DC1A33">
        <w:rPr>
          <w:rFonts w:ascii="Verdana" w:hAnsi="Verdana"/>
        </w:rPr>
        <w:t xml:space="preserve"> i de </w:t>
      </w:r>
      <w:r w:rsidR="004348C6">
        <w:rPr>
          <w:rFonts w:ascii="Verdana" w:hAnsi="Verdana"/>
        </w:rPr>
        <w:t>l’adjudicatà</w:t>
      </w:r>
      <w:r w:rsidR="004348C6" w:rsidRPr="00DC1A33">
        <w:rPr>
          <w:rFonts w:ascii="Verdana" w:hAnsi="Verdana"/>
        </w:rPr>
        <w:t>ri</w:t>
      </w:r>
      <w:r w:rsidR="004348C6">
        <w:rPr>
          <w:rFonts w:ascii="Verdana" w:hAnsi="Verdana"/>
        </w:rPr>
        <w:t>a</w:t>
      </w:r>
      <w:r w:rsidR="004348C6" w:rsidRPr="00DC1A33">
        <w:rPr>
          <w:rFonts w:ascii="Verdana" w:hAnsi="Verdana"/>
        </w:rPr>
        <w:t xml:space="preserve"> a la jurisdicció dels jutjats i tribunals espanyols de qualsevol ordre, per a totes les incidències que, de manera directa o indirecta, puguin derivar-se del contracte, i amb renúncia, en el seu cas, al fur jurisdiccional estranger que pogués correspondre a</w:t>
      </w:r>
      <w:r w:rsidR="00911011">
        <w:rPr>
          <w:rFonts w:ascii="Verdana" w:hAnsi="Verdana"/>
        </w:rPr>
        <w:t xml:space="preserve"> </w:t>
      </w:r>
      <w:r w:rsidR="004348C6" w:rsidRPr="00DC1A33">
        <w:rPr>
          <w:rFonts w:ascii="Verdana" w:hAnsi="Verdana"/>
        </w:rPr>
        <w:t>l</w:t>
      </w:r>
      <w:r w:rsidR="00911011">
        <w:rPr>
          <w:rFonts w:ascii="Verdana" w:hAnsi="Verdana"/>
        </w:rPr>
        <w:t xml:space="preserve">’empresa </w:t>
      </w:r>
      <w:r w:rsidR="004348C6" w:rsidRPr="00DC1A33">
        <w:rPr>
          <w:rFonts w:ascii="Verdana" w:hAnsi="Verdana"/>
        </w:rPr>
        <w:t>licitador</w:t>
      </w:r>
      <w:r w:rsidR="00911011">
        <w:rPr>
          <w:rFonts w:ascii="Verdana" w:hAnsi="Verdana"/>
        </w:rPr>
        <w:t>a</w:t>
      </w:r>
      <w:r w:rsidR="004348C6" w:rsidRPr="00DC1A33">
        <w:rPr>
          <w:rFonts w:ascii="Verdana" w:hAnsi="Verdana"/>
        </w:rPr>
        <w:t>.</w:t>
      </w:r>
    </w:p>
    <w:p w14:paraId="6CF79A6B" w14:textId="77777777" w:rsidR="004348C6" w:rsidRDefault="004348C6" w:rsidP="004348C6">
      <w:pPr>
        <w:pStyle w:val="Textindependent21"/>
        <w:shd w:val="clear" w:color="auto" w:fill="auto"/>
        <w:tabs>
          <w:tab w:val="left" w:pos="567"/>
          <w:tab w:val="left" w:pos="1134"/>
          <w:tab w:val="left" w:pos="1702"/>
        </w:tabs>
        <w:ind w:left="0"/>
        <w:rPr>
          <w:rFonts w:ascii="Verdana" w:hAnsi="Verdana"/>
        </w:rPr>
      </w:pPr>
    </w:p>
    <w:p w14:paraId="2A5FD4E7" w14:textId="77777777" w:rsidR="006F2BA8" w:rsidRDefault="006F2BA8" w:rsidP="006F2BA8">
      <w:pPr>
        <w:jc w:val="both"/>
        <w:rPr>
          <w:rFonts w:ascii="Verdana" w:eastAsia="Calibri" w:hAnsi="Verdana" w:cs="Arial"/>
          <w:szCs w:val="22"/>
          <w:lang w:eastAsia="en-US"/>
        </w:rPr>
      </w:pPr>
      <w:r>
        <w:rPr>
          <w:rFonts w:ascii="Verdana" w:eastAsia="Calibri" w:hAnsi="Verdana" w:cs="Arial"/>
          <w:szCs w:val="22"/>
          <w:lang w:eastAsia="en-US"/>
        </w:rPr>
        <w:t xml:space="preserve">L’Ajuntament podrà demanar a les empreses licitadores </w:t>
      </w:r>
      <w:r w:rsidRPr="00926B3C">
        <w:rPr>
          <w:rFonts w:ascii="Verdana" w:eastAsia="Calibri" w:hAnsi="Verdana" w:cs="Arial"/>
          <w:szCs w:val="22"/>
          <w:lang w:eastAsia="en-US"/>
        </w:rPr>
        <w:t>que presentin la totalitat o una part de la documentació justificativa del compliment dels requisits previs, quan resulti necessari per al bon desenvolupament del procediment</w:t>
      </w:r>
      <w:r>
        <w:rPr>
          <w:rFonts w:ascii="Verdana" w:eastAsia="Calibri" w:hAnsi="Verdana" w:cs="Arial"/>
          <w:szCs w:val="22"/>
          <w:lang w:eastAsia="en-US"/>
        </w:rPr>
        <w:t xml:space="preserve">. No </w:t>
      </w:r>
      <w:r w:rsidRPr="001630C0">
        <w:rPr>
          <w:rFonts w:ascii="Verdana" w:eastAsia="Calibri" w:hAnsi="Verdana" w:cs="Arial"/>
          <w:szCs w:val="22"/>
          <w:lang w:eastAsia="en-US"/>
        </w:rPr>
        <w:t>obstant això, l’empresa licitadora que estigui</w:t>
      </w:r>
      <w:r>
        <w:rPr>
          <w:rFonts w:ascii="Verdana" w:eastAsia="Calibri" w:hAnsi="Verdana" w:cs="Arial"/>
          <w:szCs w:val="22"/>
          <w:lang w:eastAsia="en-US"/>
        </w:rPr>
        <w:t xml:space="preserve"> </w:t>
      </w:r>
      <w:r w:rsidRPr="001630C0">
        <w:rPr>
          <w:rFonts w:ascii="Verdana" w:eastAsia="Calibri" w:hAnsi="Verdana" w:cs="Arial"/>
          <w:szCs w:val="22"/>
          <w:lang w:eastAsia="en-US"/>
        </w:rPr>
        <w:t>inscrita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E</w:t>
      </w:r>
      <w:r>
        <w:rPr>
          <w:rFonts w:ascii="Verdana" w:eastAsia="Calibri" w:hAnsi="Verdana" w:cs="Arial"/>
          <w:szCs w:val="22"/>
          <w:lang w:eastAsia="en-US"/>
        </w:rPr>
        <w:t>lectrònic d’empreses licitadores (RELI) de la Generalitat de Catalunya</w:t>
      </w:r>
      <w:r w:rsidRPr="001630C0">
        <w:rPr>
          <w:rFonts w:ascii="Verdana" w:eastAsia="Calibri" w:hAnsi="Verdana" w:cs="Arial"/>
          <w:szCs w:val="22"/>
          <w:lang w:eastAsia="en-US"/>
        </w:rPr>
        <w:t>,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O</w:t>
      </w:r>
      <w:r>
        <w:rPr>
          <w:rFonts w:ascii="Verdana" w:eastAsia="Calibri" w:hAnsi="Verdana" w:cs="Arial"/>
          <w:szCs w:val="22"/>
          <w:lang w:eastAsia="en-US"/>
        </w:rPr>
        <w:t>ficial de licitadors i empreses classificades del Sector públic (RO</w:t>
      </w:r>
      <w:r w:rsidRPr="001630C0">
        <w:rPr>
          <w:rFonts w:ascii="Verdana" w:eastAsia="Calibri" w:hAnsi="Verdana" w:cs="Arial"/>
          <w:szCs w:val="22"/>
          <w:lang w:eastAsia="en-US"/>
        </w:rPr>
        <w:t>LECE</w:t>
      </w:r>
      <w:r>
        <w:rPr>
          <w:rFonts w:ascii="Verdana" w:eastAsia="Calibri" w:hAnsi="Verdana" w:cs="Arial"/>
          <w:szCs w:val="22"/>
          <w:lang w:eastAsia="en-US"/>
        </w:rPr>
        <w:t>)</w:t>
      </w:r>
      <w:r w:rsidRPr="001630C0">
        <w:rPr>
          <w:rFonts w:ascii="Verdana" w:eastAsia="Calibri" w:hAnsi="Verdana" w:cs="Arial"/>
          <w:szCs w:val="22"/>
          <w:lang w:eastAsia="en-US"/>
        </w:rPr>
        <w:t xml:space="preserve"> o en una llista oficial d’operadors econòmics d’un Estat membre de la Unió Europea d’accés gratuït, no està obligada a presentar els documents</w:t>
      </w:r>
      <w:r>
        <w:rPr>
          <w:rFonts w:ascii="Verdana" w:eastAsia="Calibri" w:hAnsi="Verdana" w:cs="Arial"/>
          <w:szCs w:val="22"/>
          <w:lang w:eastAsia="en-US"/>
        </w:rPr>
        <w:t xml:space="preserve"> </w:t>
      </w:r>
      <w:r w:rsidRPr="001630C0">
        <w:rPr>
          <w:rFonts w:ascii="Verdana" w:eastAsia="Calibri" w:hAnsi="Verdana" w:cs="Arial"/>
          <w:szCs w:val="22"/>
          <w:lang w:eastAsia="en-US"/>
        </w:rPr>
        <w:t>justificatius o altra prova documental de les dades inscrites en aquests registres.</w:t>
      </w:r>
    </w:p>
    <w:p w14:paraId="4AAA0B8B" w14:textId="77777777" w:rsidR="006F2BA8" w:rsidRPr="006F2BA8" w:rsidRDefault="006F2BA8" w:rsidP="006F2BA8">
      <w:pPr>
        <w:jc w:val="both"/>
        <w:rPr>
          <w:rFonts w:ascii="Verdana" w:hAnsi="Verdana"/>
        </w:rPr>
      </w:pPr>
    </w:p>
    <w:p w14:paraId="0E435DEC" w14:textId="77777777" w:rsidR="00376BC2" w:rsidRPr="006C409A" w:rsidRDefault="00376BC2" w:rsidP="00376BC2">
      <w:pPr>
        <w:jc w:val="both"/>
        <w:rPr>
          <w:rFonts w:ascii="Verdana" w:hAnsi="Verdana"/>
        </w:rPr>
      </w:pPr>
    </w:p>
    <w:p w14:paraId="5814A324" w14:textId="77777777" w:rsidR="00376BC2" w:rsidRPr="006C409A" w:rsidRDefault="00376BC2" w:rsidP="00C55BF0">
      <w:pPr>
        <w:jc w:val="both"/>
        <w:rPr>
          <w:rFonts w:ascii="Verdana" w:hAnsi="Verdana" w:cs="Arial"/>
          <w:i/>
        </w:rPr>
      </w:pPr>
      <w:r w:rsidRPr="006C409A">
        <w:rPr>
          <w:rFonts w:ascii="Verdana" w:hAnsi="Verdana" w:cs="Arial"/>
        </w:rPr>
        <w:t>El sobre electrònic</w:t>
      </w:r>
      <w:r>
        <w:rPr>
          <w:rFonts w:ascii="Verdana" w:hAnsi="Verdana" w:cs="Arial"/>
        </w:rPr>
        <w:t xml:space="preserve"> A</w:t>
      </w:r>
      <w:r w:rsidRPr="006C409A">
        <w:rPr>
          <w:rFonts w:ascii="Verdana" w:hAnsi="Verdana" w:cs="Arial"/>
        </w:rPr>
        <w:t xml:space="preserve">  ha de contenir l’oferta econòmica, </w:t>
      </w:r>
      <w:r w:rsidRPr="00D777A7">
        <w:rPr>
          <w:rFonts w:ascii="Verdana" w:hAnsi="Verdana" w:cs="Arial"/>
          <w:b/>
        </w:rPr>
        <w:t>signada per l’empresa  licitadora o persona que el representi</w:t>
      </w:r>
      <w:r w:rsidRPr="006C409A">
        <w:rPr>
          <w:rFonts w:ascii="Verdana" w:hAnsi="Verdana" w:cs="Arial"/>
        </w:rPr>
        <w:t>, i la documentació per a la ponderació dels criteris avaluables de forma automàtica segons s’indica en la clàusula 10</w:t>
      </w:r>
      <w:r w:rsidRPr="006C409A">
        <w:rPr>
          <w:rFonts w:ascii="Verdana" w:hAnsi="Verdana" w:cs="Arial"/>
          <w:i/>
        </w:rPr>
        <w:t>.</w:t>
      </w:r>
    </w:p>
    <w:p w14:paraId="2AC3728C" w14:textId="1C74B8F9" w:rsidR="00376BC2" w:rsidRPr="006C409A" w:rsidRDefault="00376BC2" w:rsidP="00C55BF0">
      <w:pPr>
        <w:jc w:val="both"/>
        <w:rPr>
          <w:rFonts w:ascii="Verdana" w:hAnsi="Verdana" w:cs="Arial"/>
        </w:rPr>
      </w:pPr>
      <w:r w:rsidRPr="006C409A">
        <w:rPr>
          <w:rFonts w:ascii="Verdana" w:hAnsi="Verdana" w:cs="Arial"/>
        </w:rPr>
        <w:t xml:space="preserve">L’oferta econòmica desglossarà els costos directes i indirectes precisant el benefici industrial i les despeses generals i s’imputarà l’IVA amb partida independent. </w:t>
      </w:r>
      <w:r w:rsidRPr="00C55BF0">
        <w:rPr>
          <w:rFonts w:ascii="Verdana" w:hAnsi="Verdana" w:cs="Arial"/>
          <w:color w:val="000000" w:themeColor="text1"/>
        </w:rPr>
        <w:t>En annex</w:t>
      </w:r>
      <w:r w:rsidR="00C55BF0" w:rsidRPr="00C55BF0">
        <w:rPr>
          <w:rFonts w:ascii="Verdana" w:hAnsi="Verdana" w:cs="Arial"/>
          <w:color w:val="000000" w:themeColor="text1"/>
        </w:rPr>
        <w:t xml:space="preserve"> 3</w:t>
      </w:r>
      <w:r w:rsidRPr="00C55BF0">
        <w:rPr>
          <w:rFonts w:ascii="Verdana" w:hAnsi="Verdana" w:cs="Arial"/>
          <w:color w:val="000000" w:themeColor="text1"/>
        </w:rPr>
        <w:t xml:space="preserve"> </w:t>
      </w:r>
      <w:r w:rsidRPr="006C409A">
        <w:rPr>
          <w:rFonts w:ascii="Verdana" w:hAnsi="Verdana" w:cs="Arial"/>
        </w:rPr>
        <w:t>s’adjunta el model.</w:t>
      </w:r>
    </w:p>
    <w:p w14:paraId="6F4BBE7A" w14:textId="78B3FC1E" w:rsidR="006D48C2" w:rsidRDefault="006D48C2" w:rsidP="00274E2E">
      <w:pPr>
        <w:pStyle w:val="Textindependent2"/>
        <w:tabs>
          <w:tab w:val="left" w:pos="567"/>
          <w:tab w:val="left" w:pos="1134"/>
          <w:tab w:val="left" w:pos="1702"/>
        </w:tabs>
        <w:rPr>
          <w:rFonts w:ascii="Verdana" w:hAnsi="Verdana"/>
          <w:sz w:val="20"/>
        </w:rPr>
      </w:pPr>
    </w:p>
    <w:p w14:paraId="0404E148" w14:textId="77777777" w:rsidR="006D48C2" w:rsidRDefault="006D48C2" w:rsidP="00131852">
      <w:pPr>
        <w:pStyle w:val="Textdecomentari"/>
        <w:tabs>
          <w:tab w:val="left" w:pos="4678"/>
          <w:tab w:val="left" w:pos="5245"/>
        </w:tabs>
        <w:rPr>
          <w:rFonts w:ascii="Verdana" w:hAnsi="Verdana" w:cs="Arial"/>
        </w:rPr>
      </w:pPr>
    </w:p>
    <w:p w14:paraId="1E5D18D4" w14:textId="77777777" w:rsidR="00D504FE" w:rsidRDefault="00D504FE" w:rsidP="00131852">
      <w:pPr>
        <w:pStyle w:val="Textdecomentari"/>
        <w:tabs>
          <w:tab w:val="left" w:pos="4678"/>
          <w:tab w:val="left" w:pos="5245"/>
        </w:tabs>
        <w:rPr>
          <w:rFonts w:ascii="Verdana" w:hAnsi="Verdana" w:cs="Arial"/>
        </w:rPr>
      </w:pPr>
    </w:p>
    <w:p w14:paraId="748E3715" w14:textId="77777777" w:rsidR="00D504FE" w:rsidRDefault="00D504FE" w:rsidP="00131852">
      <w:pPr>
        <w:pStyle w:val="Textdecomentari"/>
        <w:tabs>
          <w:tab w:val="left" w:pos="4678"/>
          <w:tab w:val="left" w:pos="5245"/>
        </w:tabs>
        <w:rPr>
          <w:rFonts w:ascii="Verdana" w:hAnsi="Verdana" w:cs="Arial"/>
        </w:rPr>
      </w:pPr>
    </w:p>
    <w:p w14:paraId="0EE41811" w14:textId="77777777" w:rsidR="00D504FE" w:rsidRDefault="00D504FE" w:rsidP="00131852">
      <w:pPr>
        <w:pStyle w:val="Textdecomentari"/>
        <w:tabs>
          <w:tab w:val="left" w:pos="4678"/>
          <w:tab w:val="left" w:pos="5245"/>
        </w:tabs>
        <w:rPr>
          <w:rFonts w:ascii="Verdana" w:hAnsi="Verdana" w:cs="Arial"/>
        </w:rPr>
      </w:pPr>
    </w:p>
    <w:p w14:paraId="4B9033D9" w14:textId="4A726833" w:rsidR="000235EA" w:rsidRPr="00F167A2" w:rsidRDefault="000235EA" w:rsidP="000235EA">
      <w:pPr>
        <w:jc w:val="both"/>
        <w:outlineLvl w:val="0"/>
        <w:rPr>
          <w:rFonts w:ascii="Verdana" w:hAnsi="Verdana"/>
          <w:sz w:val="32"/>
        </w:rPr>
      </w:pPr>
      <w:bookmarkStart w:id="12" w:name="_Toc56761553"/>
      <w:r w:rsidRPr="00F167A2">
        <w:rPr>
          <w:rFonts w:ascii="Verdana" w:hAnsi="Verdana"/>
          <w:sz w:val="32"/>
        </w:rPr>
        <w:t>Clàusula 9</w:t>
      </w:r>
      <w:r w:rsidR="000C2F1D">
        <w:rPr>
          <w:rFonts w:ascii="Verdana" w:hAnsi="Verdana"/>
          <w:sz w:val="32"/>
        </w:rPr>
        <w:t xml:space="preserve">. </w:t>
      </w:r>
      <w:r w:rsidRPr="00F167A2">
        <w:rPr>
          <w:rFonts w:ascii="Verdana" w:hAnsi="Verdana"/>
          <w:sz w:val="32"/>
        </w:rPr>
        <w:t>Termini per a la presentació electrònica de la documentació i de les proposicions</w:t>
      </w:r>
      <w:bookmarkEnd w:id="12"/>
    </w:p>
    <w:p w14:paraId="7621EDAF" w14:textId="77777777" w:rsidR="000235EA" w:rsidRPr="00F167A2" w:rsidRDefault="000235EA" w:rsidP="000235EA">
      <w:pPr>
        <w:tabs>
          <w:tab w:val="left" w:pos="4678"/>
          <w:tab w:val="left" w:pos="5245"/>
        </w:tabs>
        <w:jc w:val="both"/>
        <w:rPr>
          <w:rFonts w:ascii="Verdana" w:hAnsi="Verdana" w:cs="Arial"/>
        </w:rPr>
      </w:pPr>
    </w:p>
    <w:p w14:paraId="0EA85B52" w14:textId="77777777" w:rsidR="000235EA" w:rsidRPr="00F167A2" w:rsidRDefault="000235EA" w:rsidP="000235EA">
      <w:pPr>
        <w:jc w:val="both"/>
        <w:rPr>
          <w:rFonts w:ascii="Verdana" w:hAnsi="Verdana" w:cs="Arial"/>
        </w:rPr>
      </w:pPr>
      <w:r w:rsidRPr="00F167A2">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6BC41F4B" w14:textId="77777777" w:rsidR="000235EA" w:rsidRPr="00F167A2" w:rsidRDefault="000235EA" w:rsidP="000235EA">
      <w:pPr>
        <w:rPr>
          <w:rFonts w:ascii="Verdana" w:hAnsi="Verdana" w:cs="Arial"/>
        </w:rPr>
      </w:pPr>
    </w:p>
    <w:p w14:paraId="5DF17D86" w14:textId="77777777" w:rsidR="000235EA" w:rsidRPr="00F167A2" w:rsidRDefault="000235EA" w:rsidP="000235EA">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1469727F" w14:textId="77777777" w:rsidR="000235EA" w:rsidRPr="00F167A2" w:rsidRDefault="000235EA" w:rsidP="000235EA">
      <w:pPr>
        <w:autoSpaceDE w:val="0"/>
        <w:jc w:val="both"/>
        <w:rPr>
          <w:rFonts w:ascii="Verdana" w:hAnsi="Verdana" w:cs="Arial"/>
        </w:rPr>
      </w:pPr>
    </w:p>
    <w:p w14:paraId="2C5A2C6F" w14:textId="77777777" w:rsidR="000235EA" w:rsidRPr="00F167A2" w:rsidRDefault="000235EA" w:rsidP="000235EA">
      <w:pPr>
        <w:autoSpaceDE w:val="0"/>
        <w:jc w:val="both"/>
        <w:rPr>
          <w:rFonts w:ascii="Verdana" w:hAnsi="Verdana" w:cs="Arial"/>
        </w:rPr>
      </w:pPr>
      <w:r w:rsidRPr="00F167A2">
        <w:rPr>
          <w:rFonts w:ascii="Verdana" w:hAnsi="Verdana" w:cs="Arial"/>
        </w:rPr>
        <w:t>Cada empresa licitadora podrà presentar només una única oferta.</w:t>
      </w:r>
    </w:p>
    <w:p w14:paraId="1A675DF1" w14:textId="77777777" w:rsidR="000235EA" w:rsidRPr="00F167A2" w:rsidRDefault="000235EA" w:rsidP="000235EA">
      <w:pPr>
        <w:autoSpaceDE w:val="0"/>
        <w:rPr>
          <w:rFonts w:ascii="Verdana" w:hAnsi="Verdana" w:cs="Arial"/>
        </w:rPr>
      </w:pPr>
    </w:p>
    <w:p w14:paraId="0A8BA233" w14:textId="77777777" w:rsidR="000235EA" w:rsidRPr="00F167A2" w:rsidRDefault="000235EA" w:rsidP="000235EA">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14:paraId="29DA221F" w14:textId="77777777" w:rsidR="000235EA" w:rsidRPr="00F167A2" w:rsidRDefault="000235EA" w:rsidP="000235EA">
      <w:pPr>
        <w:autoSpaceDE w:val="0"/>
        <w:jc w:val="both"/>
        <w:rPr>
          <w:rFonts w:ascii="Verdana" w:hAnsi="Verdana" w:cs="Arial"/>
        </w:rPr>
      </w:pPr>
    </w:p>
    <w:p w14:paraId="305BBD74" w14:textId="77777777" w:rsidR="000235EA" w:rsidRPr="00F167A2" w:rsidRDefault="000235EA" w:rsidP="000235EA">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6"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4A7FDBD7" w14:textId="77777777" w:rsidR="000235EA" w:rsidRPr="00F167A2" w:rsidRDefault="000235EA" w:rsidP="000235EA">
      <w:pPr>
        <w:tabs>
          <w:tab w:val="left" w:pos="4678"/>
          <w:tab w:val="left" w:pos="5245"/>
        </w:tabs>
        <w:ind w:right="-2"/>
        <w:jc w:val="both"/>
        <w:rPr>
          <w:rFonts w:ascii="Verdana" w:hAnsi="Verdana" w:cs="Arial"/>
        </w:rPr>
      </w:pPr>
    </w:p>
    <w:p w14:paraId="71032E49" w14:textId="77777777" w:rsidR="000235EA" w:rsidRPr="00F167A2" w:rsidRDefault="000235EA" w:rsidP="000235EA">
      <w:pPr>
        <w:tabs>
          <w:tab w:val="left" w:pos="4678"/>
          <w:tab w:val="left" w:pos="5245"/>
        </w:tabs>
        <w:ind w:right="-2"/>
        <w:jc w:val="both"/>
        <w:rPr>
          <w:rFonts w:ascii="Verdana" w:hAnsi="Verdana"/>
          <w:sz w:val="22"/>
        </w:rPr>
      </w:pPr>
      <w:r w:rsidRPr="00F167A2">
        <w:rPr>
          <w:rFonts w:ascii="Verdana" w:hAnsi="Verdana" w:cs="Arial"/>
        </w:rPr>
        <w:t>3. El termini per a la presentació de la documentació exigida serà de com a mínim de 15</w:t>
      </w:r>
      <w:r w:rsidRPr="00F167A2">
        <w:rPr>
          <w:rFonts w:ascii="Verdana" w:hAnsi="Verdana"/>
          <w:sz w:val="22"/>
        </w:rPr>
        <w:t xml:space="preserve"> </w:t>
      </w:r>
      <w:r w:rsidRPr="00F167A2">
        <w:rPr>
          <w:rFonts w:ascii="Verdana" w:hAnsi="Verdana" w:cs="Arial"/>
        </w:rPr>
        <w:t xml:space="preserve">dies naturals, a comptar des del següent al de la publicació de l’anunci en el </w:t>
      </w:r>
      <w:hyperlink r:id="rId17" w:history="1">
        <w:r w:rsidRPr="00F167A2">
          <w:rPr>
            <w:rFonts w:ascii="Verdana" w:hAnsi="Verdana" w:cs="Arial"/>
            <w:color w:val="0000FF"/>
            <w:u w:val="single"/>
          </w:rPr>
          <w:t>perfil de contractant</w:t>
        </w:r>
      </w:hyperlink>
    </w:p>
    <w:p w14:paraId="45CFBA0B" w14:textId="77777777" w:rsidR="000235EA" w:rsidRDefault="000235EA" w:rsidP="000235EA">
      <w:pPr>
        <w:tabs>
          <w:tab w:val="left" w:pos="567"/>
          <w:tab w:val="left" w:pos="1134"/>
          <w:tab w:val="left" w:pos="1702"/>
          <w:tab w:val="left" w:pos="4678"/>
          <w:tab w:val="left" w:pos="5245"/>
        </w:tabs>
        <w:jc w:val="both"/>
        <w:rPr>
          <w:rFonts w:ascii="Verdana" w:hAnsi="Verdana" w:cs="Arial"/>
        </w:rPr>
      </w:pPr>
    </w:p>
    <w:p w14:paraId="22EB2C46" w14:textId="77777777" w:rsidR="000235EA" w:rsidRPr="00F167A2" w:rsidRDefault="000235EA" w:rsidP="000235EA">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18"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14:paraId="330E33E0" w14:textId="77777777" w:rsidR="000235EA" w:rsidRPr="00F167A2" w:rsidRDefault="000235EA" w:rsidP="000235EA">
      <w:pPr>
        <w:tabs>
          <w:tab w:val="left" w:pos="4678"/>
          <w:tab w:val="left" w:pos="5245"/>
        </w:tabs>
        <w:jc w:val="both"/>
        <w:rPr>
          <w:rFonts w:ascii="Verdana" w:hAnsi="Verdana" w:cs="Arial"/>
        </w:rPr>
      </w:pPr>
    </w:p>
    <w:p w14:paraId="42E8E5ED"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4. La presentació de l’oferta es farà exclusivament a través de la plataforma electrònica de l’Ajuntament de Barcelona:</w:t>
      </w:r>
    </w:p>
    <w:p w14:paraId="7BC98EDC" w14:textId="77777777" w:rsidR="000235EA" w:rsidRPr="00F167A2" w:rsidRDefault="00807C82" w:rsidP="000235EA">
      <w:pPr>
        <w:tabs>
          <w:tab w:val="left" w:pos="4678"/>
          <w:tab w:val="left" w:pos="5245"/>
        </w:tabs>
        <w:ind w:right="-2"/>
        <w:jc w:val="both"/>
        <w:rPr>
          <w:rFonts w:ascii="Verdana" w:hAnsi="Verdana" w:cs="Arial"/>
        </w:rPr>
      </w:pPr>
      <w:hyperlink r:id="rId19" w:history="1">
        <w:r w:rsidR="000235EA" w:rsidRPr="00F167A2">
          <w:rPr>
            <w:rFonts w:ascii="Verdana" w:hAnsi="Verdana" w:cs="Arial"/>
            <w:color w:val="0000FF"/>
            <w:u w:val="single"/>
          </w:rPr>
          <w:t>https://seuelectronica.ajuntament.barcelona.cat/licitacioelectronica</w:t>
        </w:r>
      </w:hyperlink>
    </w:p>
    <w:p w14:paraId="7E7A7EFC"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3C668D7F" w14:textId="77777777" w:rsidR="000235EA" w:rsidRPr="00F167A2" w:rsidRDefault="000235EA" w:rsidP="000235EA">
      <w:pPr>
        <w:tabs>
          <w:tab w:val="left" w:pos="4678"/>
          <w:tab w:val="left" w:pos="5245"/>
        </w:tabs>
        <w:ind w:right="-2"/>
        <w:jc w:val="both"/>
        <w:rPr>
          <w:rFonts w:ascii="Verdana" w:hAnsi="Verdana" w:cs="Arial"/>
        </w:rPr>
      </w:pPr>
    </w:p>
    <w:p w14:paraId="454F1608"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20" w:history="1">
        <w:r w:rsidRPr="00F167A2">
          <w:rPr>
            <w:rFonts w:ascii="Verdana" w:hAnsi="Verdana" w:cs="Arial"/>
            <w:color w:val="0000FF"/>
            <w:u w:val="single"/>
          </w:rPr>
          <w:t>https://pixelware.com/servicios-soporte-licitadores/</w:t>
        </w:r>
      </w:hyperlink>
      <w:r w:rsidRPr="00F167A2">
        <w:rPr>
          <w:rFonts w:ascii="Verdana" w:hAnsi="Verdana" w:cs="Arial"/>
        </w:rPr>
        <w:t>.</w:t>
      </w:r>
    </w:p>
    <w:p w14:paraId="060D0308" w14:textId="77777777" w:rsidR="000235EA" w:rsidRPr="00F167A2" w:rsidRDefault="000235EA" w:rsidP="000235EA">
      <w:pPr>
        <w:tabs>
          <w:tab w:val="left" w:pos="4678"/>
          <w:tab w:val="left" w:pos="5245"/>
        </w:tabs>
        <w:ind w:right="-2"/>
        <w:jc w:val="both"/>
        <w:rPr>
          <w:rFonts w:ascii="Verdana" w:hAnsi="Verdana" w:cs="Arial"/>
        </w:rPr>
      </w:pPr>
    </w:p>
    <w:p w14:paraId="3C3A0061"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182D651A" w14:textId="77777777" w:rsidR="000235EA" w:rsidRDefault="000235EA" w:rsidP="000235EA">
      <w:pPr>
        <w:tabs>
          <w:tab w:val="left" w:pos="4678"/>
          <w:tab w:val="left" w:pos="5245"/>
        </w:tabs>
        <w:ind w:right="-2"/>
        <w:jc w:val="both"/>
        <w:rPr>
          <w:rFonts w:ascii="Verdana" w:hAnsi="Verdana" w:cs="Arial"/>
        </w:rPr>
      </w:pPr>
    </w:p>
    <w:p w14:paraId="66F327F8"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9514CAF"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5EF78527" w14:textId="77777777" w:rsidR="00470CD6" w:rsidRPr="00936C74" w:rsidRDefault="00807C82" w:rsidP="00470CD6">
      <w:pPr>
        <w:pStyle w:val="Textdecomentari"/>
        <w:tabs>
          <w:tab w:val="left" w:pos="4678"/>
          <w:tab w:val="left" w:pos="5245"/>
        </w:tabs>
        <w:ind w:right="-2"/>
        <w:rPr>
          <w:rStyle w:val="Enlla"/>
        </w:rPr>
      </w:pPr>
      <w:hyperlink r:id="rId21" w:history="1">
        <w:r w:rsidR="00470CD6" w:rsidRPr="00936C74">
          <w:rPr>
            <w:rStyle w:val="Enlla"/>
            <w:rFonts w:ascii="Verdana" w:hAnsi="Verdana" w:cs="Arial"/>
          </w:rPr>
          <w:t>https://licitacions.bcn.cat/html/requisitos-tecnicos</w:t>
        </w:r>
      </w:hyperlink>
      <w:r w:rsidR="00470CD6" w:rsidRPr="00936C74">
        <w:rPr>
          <w:rStyle w:val="Enlla"/>
        </w:rPr>
        <w:t xml:space="preserve"> </w:t>
      </w:r>
    </w:p>
    <w:p w14:paraId="58BC101E"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41C33EC4" w14:textId="77777777" w:rsidR="00470CD6" w:rsidRPr="006F5306" w:rsidRDefault="00470CD6" w:rsidP="00470CD6">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7A4BC64F"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Certificat digital:</w:t>
      </w:r>
      <w:r w:rsidRPr="006F5306">
        <w:rPr>
          <w:rFonts w:ascii="Verdana" w:hAnsi="Verdana" w:cs="Arial"/>
        </w:rPr>
        <w:t xml:space="preserve">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4803AE20"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Java d’Oracle:</w:t>
      </w:r>
      <w:r w:rsidRPr="006F5306">
        <w:rPr>
          <w:rFonts w:ascii="Verdana" w:hAnsi="Verdana" w:cs="Arial"/>
        </w:rPr>
        <w:t xml:space="preserve"> Aquest és un component fonamental per executar l'aplicació d'elaboració i presentació d'ofertes. L'entorn Java ha d'estar actualitzat a l'última versió. </w:t>
      </w:r>
    </w:p>
    <w:p w14:paraId="503BCAFB"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lastRenderedPageBreak/>
        <w:t xml:space="preserve">Per comprovar la versió o descarregar-la, cal accedir a la següent pàgina web: </w:t>
      </w:r>
      <w:hyperlink r:id="rId22"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20E6D25B"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Descarregar l'aplicació de presentació d'ofertes:</w:t>
      </w:r>
      <w:r w:rsidRPr="006F5306">
        <w:rPr>
          <w:rFonts w:ascii="Verdana" w:hAnsi="Verdana" w:cs="Arial"/>
        </w:rPr>
        <w:t xml:space="preserve">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5220B85C"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4C4D9051"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56A646AC" w14:textId="77777777" w:rsidR="00470CD6" w:rsidRPr="006F5306" w:rsidRDefault="00807C82" w:rsidP="00470CD6">
      <w:pPr>
        <w:tabs>
          <w:tab w:val="left" w:pos="4678"/>
          <w:tab w:val="left" w:pos="5245"/>
        </w:tabs>
        <w:ind w:right="-2"/>
        <w:jc w:val="both"/>
        <w:rPr>
          <w:color w:val="0000FF" w:themeColor="hyperlink"/>
          <w:u w:val="single"/>
        </w:rPr>
      </w:pPr>
      <w:hyperlink r:id="rId23" w:history="1">
        <w:r w:rsidR="00470CD6" w:rsidRPr="006F5306">
          <w:rPr>
            <w:rFonts w:ascii="Verdana" w:hAnsi="Verdana" w:cs="Arial"/>
            <w:color w:val="0000FF" w:themeColor="hyperlink"/>
            <w:u w:val="single"/>
          </w:rPr>
          <w:t>https://licitacions.bcn.cat/html/descarga-app-sobres</w:t>
        </w:r>
      </w:hyperlink>
      <w:r w:rsidR="00470CD6" w:rsidRPr="006F5306">
        <w:rPr>
          <w:color w:val="0000FF" w:themeColor="hyperlink"/>
          <w:u w:val="single"/>
        </w:rPr>
        <w:t xml:space="preserve"> </w:t>
      </w:r>
    </w:p>
    <w:p w14:paraId="43F206C1"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Gestió d’esmenes, aclariments, requeriments de documentació, formalització de contractes, etc.:</w:t>
      </w:r>
      <w:r w:rsidRPr="006F5306">
        <w:rPr>
          <w:rFonts w:ascii="Verdana" w:hAnsi="Verdana" w:cs="Arial"/>
        </w:rPr>
        <w:t xml:space="preserve">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36FA04E3" w14:textId="77777777" w:rsidR="00470CD6" w:rsidRPr="006F5306" w:rsidRDefault="00807C82" w:rsidP="00470CD6">
      <w:pPr>
        <w:tabs>
          <w:tab w:val="left" w:pos="4678"/>
          <w:tab w:val="left" w:pos="5245"/>
        </w:tabs>
        <w:ind w:right="-2"/>
        <w:jc w:val="both"/>
        <w:rPr>
          <w:color w:val="0000FF" w:themeColor="hyperlink"/>
          <w:u w:val="single"/>
        </w:rPr>
      </w:pPr>
      <w:hyperlink r:id="rId24" w:history="1">
        <w:r w:rsidR="00470CD6" w:rsidRPr="006F5306">
          <w:rPr>
            <w:rFonts w:ascii="Verdana" w:hAnsi="Verdana" w:cs="Arial"/>
            <w:color w:val="0000FF" w:themeColor="hyperlink"/>
            <w:u w:val="single"/>
          </w:rPr>
          <w:t>https://licitacions.bcn.cat/login</w:t>
        </w:r>
      </w:hyperlink>
    </w:p>
    <w:p w14:paraId="309A4C16" w14:textId="77777777" w:rsidR="00470CD6" w:rsidRPr="006F5306" w:rsidRDefault="00470CD6" w:rsidP="00470CD6">
      <w:pPr>
        <w:tabs>
          <w:tab w:val="left" w:pos="4678"/>
          <w:tab w:val="left" w:pos="5245"/>
        </w:tabs>
        <w:ind w:right="-2"/>
        <w:jc w:val="both"/>
        <w:rPr>
          <w:rFonts w:ascii="Verdana" w:hAnsi="Verdana" w:cs="Arial"/>
        </w:rPr>
      </w:pPr>
    </w:p>
    <w:p w14:paraId="2A65B6BE" w14:textId="77777777" w:rsidR="00470CD6" w:rsidRPr="008E7739" w:rsidRDefault="00470CD6" w:rsidP="00470CD6">
      <w:pPr>
        <w:tabs>
          <w:tab w:val="left" w:pos="4678"/>
          <w:tab w:val="left" w:pos="5245"/>
        </w:tabs>
        <w:ind w:right="-2"/>
        <w:jc w:val="both"/>
        <w:rPr>
          <w:rFonts w:ascii="Verdana" w:hAnsi="Verdana" w:cs="Arial"/>
        </w:rPr>
      </w:pPr>
      <w:r w:rsidRPr="008E7739">
        <w:rPr>
          <w:rFonts w:ascii="Verdana" w:hAnsi="Verdana" w:cs="Arial"/>
        </w:rPr>
        <w:t>EL FET D’HAVER PRESENTAT OFERTES NO IMPLICA L’ALTA A L’ACCÉS PRIVAT, SINÓ QUE CAL TRAMITAR PARAL·LELAMENT L’ALTA AL MATEIX.</w:t>
      </w:r>
    </w:p>
    <w:p w14:paraId="1B206D32" w14:textId="77777777" w:rsidR="00470CD6" w:rsidRDefault="00470CD6" w:rsidP="00470CD6">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5" w:history="1">
        <w:r w:rsidRPr="006F5306">
          <w:rPr>
            <w:rFonts w:ascii="Verdana" w:hAnsi="Verdana" w:cs="Arial"/>
            <w:color w:val="0000FF" w:themeColor="hyperlink"/>
            <w:u w:val="single"/>
          </w:rPr>
          <w:t>soporte.licitadores@pixelware.com</w:t>
        </w:r>
      </w:hyperlink>
      <w:r>
        <w:rPr>
          <w:rFonts w:ascii="Verdana" w:hAnsi="Verdana" w:cs="Arial"/>
        </w:rPr>
        <w:t>.</w:t>
      </w:r>
    </w:p>
    <w:p w14:paraId="4D8A754A" w14:textId="77777777" w:rsidR="00470CD6" w:rsidRDefault="00470CD6" w:rsidP="000235EA">
      <w:pPr>
        <w:tabs>
          <w:tab w:val="left" w:pos="4678"/>
          <w:tab w:val="left" w:pos="5245"/>
        </w:tabs>
        <w:ind w:right="-2"/>
        <w:jc w:val="both"/>
        <w:rPr>
          <w:rFonts w:ascii="Verdana" w:hAnsi="Verdana" w:cs="Arial"/>
        </w:rPr>
      </w:pPr>
    </w:p>
    <w:p w14:paraId="53C27AF0" w14:textId="77777777" w:rsidR="00470CD6" w:rsidRDefault="00470CD6" w:rsidP="000235EA">
      <w:pPr>
        <w:tabs>
          <w:tab w:val="left" w:pos="4678"/>
          <w:tab w:val="left" w:pos="5245"/>
        </w:tabs>
        <w:ind w:right="-2"/>
        <w:jc w:val="both"/>
        <w:rPr>
          <w:rFonts w:ascii="Verdana" w:hAnsi="Verdana" w:cs="Arial"/>
        </w:rPr>
      </w:pPr>
    </w:p>
    <w:p w14:paraId="208C6473" w14:textId="77777777" w:rsidR="000235EA" w:rsidRDefault="000235EA" w:rsidP="000235EA">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44F646A0" w14:textId="77777777" w:rsidR="000235EA" w:rsidRPr="00F167A2" w:rsidRDefault="000235EA" w:rsidP="000235EA">
      <w:pPr>
        <w:suppressAutoHyphens/>
        <w:ind w:right="-1"/>
        <w:jc w:val="both"/>
        <w:rPr>
          <w:rFonts w:ascii="Verdana" w:hAnsi="Verdana" w:cs="Arial"/>
        </w:rPr>
      </w:pPr>
    </w:p>
    <w:p w14:paraId="37004077" w14:textId="77777777" w:rsidR="000235EA" w:rsidRPr="00F167A2" w:rsidRDefault="000235EA" w:rsidP="000235EA">
      <w:pPr>
        <w:jc w:val="both"/>
        <w:rPr>
          <w:rFonts w:ascii="Verdana" w:hAnsi="Verdana" w:cs="Arial"/>
        </w:rPr>
      </w:pPr>
      <w:r w:rsidRPr="00F167A2">
        <w:rPr>
          <w:rFonts w:ascii="Verdana" w:hAnsi="Verdana" w:cs="Arial"/>
        </w:rPr>
        <w:t>6. La plataforma no estableix cap límit en el número d’arxius que es poden adjuntar a una oferta.</w:t>
      </w:r>
    </w:p>
    <w:p w14:paraId="1FB5F4FE" w14:textId="77777777" w:rsidR="000235EA" w:rsidRDefault="000235EA" w:rsidP="000235EA">
      <w:pPr>
        <w:jc w:val="both"/>
        <w:rPr>
          <w:rFonts w:ascii="Verdana" w:hAnsi="Verdana" w:cs="Arial"/>
        </w:rPr>
      </w:pPr>
    </w:p>
    <w:p w14:paraId="10C59B90" w14:textId="77777777" w:rsidR="000C2F1D" w:rsidRPr="006C1BFA" w:rsidRDefault="000C2F1D" w:rsidP="000C2F1D">
      <w:pPr>
        <w:jc w:val="both"/>
        <w:rPr>
          <w:rFonts w:ascii="Verdana" w:hAnsi="Verdana" w:cs="Arial"/>
        </w:rPr>
      </w:pPr>
      <w:r w:rsidRPr="00F65C64">
        <w:rPr>
          <w:rFonts w:ascii="Verdana" w:hAnsi="Verdana" w:cs="Arial"/>
        </w:rPr>
        <w:t>La mida màxima permesa per cadascun dels arxius individuals que s’annexi en la proposta electrònica està establert en 250 MB. El límit màxim global de l’oferta és de 1GB o 1024 MB</w:t>
      </w:r>
    </w:p>
    <w:p w14:paraId="0F85882B" w14:textId="77777777" w:rsidR="000C2F1D" w:rsidRPr="00F167A2" w:rsidRDefault="000C2F1D" w:rsidP="000235EA">
      <w:pPr>
        <w:jc w:val="both"/>
        <w:rPr>
          <w:rFonts w:ascii="Verdana" w:hAnsi="Verdana" w:cs="Arial"/>
        </w:rPr>
      </w:pPr>
    </w:p>
    <w:p w14:paraId="07ED90CC" w14:textId="77777777" w:rsidR="000C2F1D" w:rsidRDefault="000C2F1D" w:rsidP="000235EA">
      <w:pPr>
        <w:jc w:val="both"/>
        <w:rPr>
          <w:rFonts w:ascii="Verdana" w:hAnsi="Verdana" w:cs="Arial"/>
        </w:rPr>
      </w:pPr>
    </w:p>
    <w:p w14:paraId="5DEF308B" w14:textId="674D7F7E" w:rsidR="000235EA" w:rsidRPr="000C2F1D" w:rsidRDefault="000235EA" w:rsidP="000235EA">
      <w:pPr>
        <w:jc w:val="both"/>
        <w:rPr>
          <w:rFonts w:ascii="Verdana" w:hAnsi="Verdana" w:cs="Arial"/>
          <w:sz w:val="18"/>
          <w:szCs w:val="18"/>
        </w:rPr>
      </w:pPr>
      <w:r w:rsidRPr="00F167A2">
        <w:rPr>
          <w:rFonts w:ascii="Verdana" w:hAnsi="Verdana" w:cs="Arial"/>
        </w:rPr>
        <w:t>Els formats admesos per als documents que se annexin en la presentació de una proposició són els següents:</w:t>
      </w:r>
      <w:r w:rsidRPr="00F167A2">
        <w:rPr>
          <w:rFonts w:ascii="Verdana" w:hAnsi="Verdana" w:cs="Arial"/>
          <w:i/>
          <w:sz w:val="16"/>
          <w:szCs w:val="16"/>
        </w:rPr>
        <w:t xml:space="preserve"> </w:t>
      </w:r>
    </w:p>
    <w:p w14:paraId="3C26266E" w14:textId="77777777" w:rsidR="000235EA" w:rsidRPr="000C2F1D" w:rsidRDefault="000235EA" w:rsidP="000235EA">
      <w:pPr>
        <w:jc w:val="both"/>
        <w:rPr>
          <w:rFonts w:ascii="Verdana" w:hAnsi="Verdana" w:cs="Arial"/>
        </w:rPr>
      </w:pPr>
      <w:r w:rsidRPr="000C2F1D">
        <w:rPr>
          <w:rFonts w:ascii="Verdana" w:hAnsi="Verdana" w:cs="Arial"/>
        </w:rPr>
        <w:t>Format de text natiu de Microsoft Word: .doc | .</w:t>
      </w:r>
      <w:proofErr w:type="spellStart"/>
      <w:r w:rsidRPr="000C2F1D">
        <w:rPr>
          <w:rFonts w:ascii="Verdana" w:hAnsi="Verdana" w:cs="Arial"/>
        </w:rPr>
        <w:t>docx</w:t>
      </w:r>
      <w:proofErr w:type="spellEnd"/>
    </w:p>
    <w:p w14:paraId="1E9D0CF3" w14:textId="77777777" w:rsidR="000235EA" w:rsidRPr="000C2F1D" w:rsidRDefault="000235EA" w:rsidP="000235EA">
      <w:pPr>
        <w:jc w:val="both"/>
        <w:rPr>
          <w:rFonts w:ascii="Verdana" w:hAnsi="Verdana" w:cs="Arial"/>
        </w:rPr>
      </w:pPr>
      <w:r w:rsidRPr="000C2F1D">
        <w:rPr>
          <w:rFonts w:ascii="Verdana" w:hAnsi="Verdana" w:cs="Arial"/>
        </w:rPr>
        <w:t>Format de full de càlcul natiu de Microsoft Excel: .</w:t>
      </w:r>
      <w:proofErr w:type="spellStart"/>
      <w:r w:rsidRPr="000C2F1D">
        <w:rPr>
          <w:rFonts w:ascii="Verdana" w:hAnsi="Verdana" w:cs="Arial"/>
        </w:rPr>
        <w:t>xls</w:t>
      </w:r>
      <w:proofErr w:type="spellEnd"/>
      <w:r w:rsidRPr="000C2F1D">
        <w:rPr>
          <w:rFonts w:ascii="Verdana" w:hAnsi="Verdana" w:cs="Arial"/>
        </w:rPr>
        <w:t xml:space="preserve"> | .</w:t>
      </w:r>
      <w:proofErr w:type="spellStart"/>
      <w:r w:rsidRPr="000C2F1D">
        <w:rPr>
          <w:rFonts w:ascii="Verdana" w:hAnsi="Verdana" w:cs="Arial"/>
        </w:rPr>
        <w:t>xlsx</w:t>
      </w:r>
      <w:proofErr w:type="spellEnd"/>
      <w:r w:rsidRPr="000C2F1D">
        <w:rPr>
          <w:rFonts w:ascii="Verdana" w:hAnsi="Verdana" w:cs="Arial"/>
        </w:rPr>
        <w:t xml:space="preserve">. </w:t>
      </w:r>
    </w:p>
    <w:p w14:paraId="0A068898" w14:textId="77777777" w:rsidR="000235EA" w:rsidRPr="000C2F1D" w:rsidRDefault="000235EA" w:rsidP="000235EA">
      <w:pPr>
        <w:jc w:val="both"/>
        <w:rPr>
          <w:rFonts w:ascii="Verdana" w:hAnsi="Verdana" w:cs="Arial"/>
        </w:rPr>
      </w:pPr>
      <w:r w:rsidRPr="000C2F1D">
        <w:rPr>
          <w:rFonts w:ascii="Verdana" w:hAnsi="Verdana" w:cs="Arial"/>
        </w:rPr>
        <w:t xml:space="preserve">Format documental natiu de </w:t>
      </w:r>
      <w:proofErr w:type="spellStart"/>
      <w:r w:rsidRPr="000C2F1D">
        <w:rPr>
          <w:rFonts w:ascii="Verdana" w:hAnsi="Verdana" w:cs="Arial"/>
        </w:rPr>
        <w:t>Adobe</w:t>
      </w:r>
      <w:proofErr w:type="spellEnd"/>
      <w:r w:rsidRPr="000C2F1D">
        <w:rPr>
          <w:rFonts w:ascii="Verdana" w:hAnsi="Verdana" w:cs="Arial"/>
        </w:rPr>
        <w:t xml:space="preserve"> </w:t>
      </w:r>
      <w:proofErr w:type="spellStart"/>
      <w:r w:rsidRPr="000C2F1D">
        <w:rPr>
          <w:rFonts w:ascii="Verdana" w:hAnsi="Verdana" w:cs="Arial"/>
        </w:rPr>
        <w:t>Acrobat</w:t>
      </w:r>
      <w:proofErr w:type="spellEnd"/>
      <w:r w:rsidRPr="000C2F1D">
        <w:rPr>
          <w:rFonts w:ascii="Verdana" w:hAnsi="Verdana" w:cs="Arial"/>
        </w:rPr>
        <w:t>: .</w:t>
      </w:r>
      <w:proofErr w:type="spellStart"/>
      <w:r w:rsidRPr="000C2F1D">
        <w:rPr>
          <w:rFonts w:ascii="Verdana" w:hAnsi="Verdana" w:cs="Arial"/>
        </w:rPr>
        <w:t>pdf</w:t>
      </w:r>
      <w:proofErr w:type="spellEnd"/>
      <w:r w:rsidRPr="000C2F1D">
        <w:rPr>
          <w:rFonts w:ascii="Verdana" w:hAnsi="Verdana" w:cs="Arial"/>
        </w:rPr>
        <w:t xml:space="preserve"> </w:t>
      </w:r>
    </w:p>
    <w:p w14:paraId="37B2D92E" w14:textId="77777777" w:rsidR="000235EA" w:rsidRPr="000C2F1D" w:rsidRDefault="000235EA" w:rsidP="000235EA">
      <w:pPr>
        <w:jc w:val="both"/>
        <w:rPr>
          <w:rFonts w:ascii="Verdana" w:hAnsi="Verdana" w:cs="Arial"/>
        </w:rPr>
      </w:pPr>
      <w:r w:rsidRPr="000C2F1D">
        <w:rPr>
          <w:rFonts w:ascii="Verdana" w:hAnsi="Verdana" w:cs="Arial"/>
        </w:rPr>
        <w:t>Format gràfic: .</w:t>
      </w:r>
      <w:proofErr w:type="spellStart"/>
      <w:r w:rsidRPr="000C2F1D">
        <w:rPr>
          <w:rFonts w:ascii="Verdana" w:hAnsi="Verdana" w:cs="Arial"/>
        </w:rPr>
        <w:t>jpg</w:t>
      </w:r>
      <w:proofErr w:type="spellEnd"/>
      <w:r w:rsidRPr="000C2F1D">
        <w:rPr>
          <w:rFonts w:ascii="Verdana" w:hAnsi="Verdana" w:cs="Arial"/>
        </w:rPr>
        <w:t xml:space="preserve"> </w:t>
      </w:r>
    </w:p>
    <w:p w14:paraId="634288C2" w14:textId="77777777" w:rsidR="000235EA" w:rsidRPr="000C2F1D" w:rsidRDefault="000235EA" w:rsidP="000235EA">
      <w:pPr>
        <w:jc w:val="both"/>
        <w:rPr>
          <w:rFonts w:ascii="Verdana" w:hAnsi="Verdana" w:cs="Arial"/>
        </w:rPr>
      </w:pPr>
      <w:r w:rsidRPr="000C2F1D">
        <w:rPr>
          <w:rFonts w:ascii="Verdana" w:hAnsi="Verdana" w:cs="Arial"/>
        </w:rPr>
        <w:t xml:space="preserve">Format comprimit natiu de </w:t>
      </w:r>
      <w:proofErr w:type="spellStart"/>
      <w:r w:rsidRPr="000C2F1D">
        <w:rPr>
          <w:rFonts w:ascii="Verdana" w:hAnsi="Verdana" w:cs="Arial"/>
        </w:rPr>
        <w:t>Winzip</w:t>
      </w:r>
      <w:proofErr w:type="spellEnd"/>
      <w:r w:rsidRPr="000C2F1D">
        <w:rPr>
          <w:rFonts w:ascii="Verdana" w:hAnsi="Verdana" w:cs="Arial"/>
        </w:rPr>
        <w:t xml:space="preserve"> i suportat por Microsoft Windows: .</w:t>
      </w:r>
      <w:proofErr w:type="spellStart"/>
      <w:r w:rsidRPr="000C2F1D">
        <w:rPr>
          <w:rFonts w:ascii="Verdana" w:hAnsi="Verdana" w:cs="Arial"/>
        </w:rPr>
        <w:t>zip</w:t>
      </w:r>
      <w:proofErr w:type="spellEnd"/>
      <w:r w:rsidRPr="000C2F1D">
        <w:rPr>
          <w:rFonts w:ascii="Verdana" w:hAnsi="Verdana" w:cs="Arial"/>
        </w:rPr>
        <w:t xml:space="preserve"> </w:t>
      </w:r>
    </w:p>
    <w:p w14:paraId="0A856C85" w14:textId="77777777" w:rsidR="000235EA" w:rsidRPr="00F167A2" w:rsidRDefault="000235EA" w:rsidP="000235EA">
      <w:pPr>
        <w:jc w:val="both"/>
        <w:rPr>
          <w:rFonts w:ascii="Verdana" w:hAnsi="Verdana" w:cs="Arial"/>
        </w:rPr>
      </w:pPr>
    </w:p>
    <w:p w14:paraId="3BA0EF53" w14:textId="77777777" w:rsidR="000235EA" w:rsidRPr="00F167A2" w:rsidRDefault="000235EA" w:rsidP="000235EA">
      <w:pPr>
        <w:jc w:val="both"/>
        <w:rPr>
          <w:rFonts w:ascii="Verdana" w:hAnsi="Verdana" w:cs="Arial"/>
        </w:rPr>
      </w:pPr>
      <w:r w:rsidRPr="00F167A2">
        <w:rPr>
          <w:rFonts w:ascii="Verdana" w:hAnsi="Verdana" w:cs="Arial"/>
        </w:rPr>
        <w:t>Com a mesura alternativa per adjuntar arxius d’altres formats, es poden enviar en un arxiu comprimit (ZIP).</w:t>
      </w:r>
    </w:p>
    <w:p w14:paraId="280A2828" w14:textId="77777777" w:rsidR="000235EA" w:rsidRPr="00F167A2" w:rsidRDefault="000235EA" w:rsidP="000235EA">
      <w:pPr>
        <w:jc w:val="both"/>
        <w:rPr>
          <w:rFonts w:ascii="Verdana" w:hAnsi="Verdana" w:cs="Arial"/>
        </w:rPr>
      </w:pPr>
    </w:p>
    <w:p w14:paraId="28B35AAD" w14:textId="77777777" w:rsidR="000235EA" w:rsidRPr="00F167A2" w:rsidRDefault="000235EA" w:rsidP="000235EA">
      <w:pPr>
        <w:jc w:val="both"/>
        <w:rPr>
          <w:rFonts w:ascii="Verdana" w:hAnsi="Verdana" w:cs="Arial"/>
        </w:rPr>
      </w:pPr>
      <w:r w:rsidRPr="00F167A2">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03AA7804" w14:textId="77777777" w:rsidR="000235EA" w:rsidRPr="00F167A2" w:rsidRDefault="000235EA" w:rsidP="000235EA">
      <w:pPr>
        <w:jc w:val="both"/>
        <w:rPr>
          <w:rFonts w:ascii="Verdana" w:hAnsi="Verdana" w:cs="Arial"/>
        </w:rPr>
      </w:pPr>
    </w:p>
    <w:p w14:paraId="3DCAEAC6" w14:textId="77777777" w:rsidR="000235EA" w:rsidRPr="00F167A2" w:rsidRDefault="000235EA" w:rsidP="000235EA">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2C9D860C" w14:textId="77777777" w:rsidR="000235EA" w:rsidRPr="00F167A2" w:rsidRDefault="000235EA" w:rsidP="000235EA">
      <w:pPr>
        <w:tabs>
          <w:tab w:val="left" w:pos="4678"/>
          <w:tab w:val="left" w:pos="5245"/>
        </w:tabs>
        <w:ind w:right="-2"/>
        <w:jc w:val="both"/>
        <w:rPr>
          <w:rFonts w:ascii="Verdana" w:hAnsi="Verdana" w:cs="Arial"/>
        </w:rPr>
      </w:pPr>
    </w:p>
    <w:p w14:paraId="322C4537" w14:textId="77777777" w:rsidR="000235EA" w:rsidRPr="00F167A2" w:rsidRDefault="000235EA" w:rsidP="000235EA">
      <w:pPr>
        <w:jc w:val="both"/>
        <w:rPr>
          <w:rFonts w:ascii="Verdana" w:hAnsi="Verdana"/>
          <w:iCs/>
        </w:rPr>
      </w:pPr>
      <w:r w:rsidRPr="00F167A2">
        <w:rPr>
          <w:rFonts w:ascii="Verdana" w:hAnsi="Verdana" w:cs="Arial"/>
        </w:rPr>
        <w:t>7</w:t>
      </w:r>
      <w:r w:rsidRPr="00F167A2">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Pr="00F167A2">
        <w:rPr>
          <w:rFonts w:ascii="Verdana" w:hAnsi="Verdana"/>
          <w:iCs/>
        </w:rPr>
        <w:t>, la 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67681410" w14:textId="77777777" w:rsidR="000235EA" w:rsidRPr="00F167A2" w:rsidRDefault="000235EA" w:rsidP="000235EA">
      <w:pPr>
        <w:jc w:val="both"/>
        <w:rPr>
          <w:rFonts w:ascii="Verdana" w:hAnsi="Verdana"/>
          <w:iCs/>
        </w:rPr>
      </w:pPr>
    </w:p>
    <w:p w14:paraId="1ED695C9" w14:textId="77777777" w:rsidR="000235EA" w:rsidRPr="00F167A2" w:rsidRDefault="000235EA" w:rsidP="000235EA">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Pr>
          <w:rFonts w:ascii="Verdana" w:hAnsi="Verdana"/>
          <w:iCs/>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293D100B" w14:textId="77777777" w:rsidR="000235EA" w:rsidRPr="00F167A2" w:rsidRDefault="000235EA" w:rsidP="000235EA">
      <w:pPr>
        <w:autoSpaceDE w:val="0"/>
        <w:autoSpaceDN w:val="0"/>
        <w:adjustRightInd w:val="0"/>
        <w:jc w:val="both"/>
        <w:rPr>
          <w:rFonts w:ascii="Verdana" w:hAnsi="Verdana"/>
          <w:iCs/>
        </w:rPr>
      </w:pPr>
    </w:p>
    <w:p w14:paraId="269D4F8A" w14:textId="77777777" w:rsidR="000235EA" w:rsidRPr="00F167A2" w:rsidRDefault="000235EA" w:rsidP="000235EA">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7C0116EE" w14:textId="77777777" w:rsidR="000235EA" w:rsidRPr="00F167A2" w:rsidRDefault="000235EA" w:rsidP="000235EA">
      <w:pPr>
        <w:jc w:val="both"/>
        <w:rPr>
          <w:rFonts w:ascii="Verdana" w:hAnsi="Verdana"/>
          <w:sz w:val="22"/>
          <w:szCs w:val="22"/>
        </w:rPr>
      </w:pPr>
    </w:p>
    <w:p w14:paraId="50D99255" w14:textId="77777777" w:rsidR="000235EA" w:rsidRPr="00F167A2" w:rsidRDefault="000235EA" w:rsidP="000235EA">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4327DF79" w14:textId="77777777" w:rsidR="001A6442" w:rsidRDefault="001A6442" w:rsidP="00131852">
      <w:pPr>
        <w:jc w:val="both"/>
        <w:rPr>
          <w:rFonts w:ascii="Verdana" w:hAnsi="Verdana" w:cs="Arial"/>
        </w:rPr>
      </w:pPr>
    </w:p>
    <w:p w14:paraId="511C1132" w14:textId="77777777" w:rsidR="000C2F1D" w:rsidRPr="00E3316B" w:rsidRDefault="000C2F1D" w:rsidP="000C2F1D">
      <w:pPr>
        <w:jc w:val="both"/>
        <w:rPr>
          <w:rFonts w:ascii="Verdana" w:hAnsi="Verdana" w:cs="Arial"/>
        </w:rPr>
      </w:pPr>
      <w:r>
        <w:rPr>
          <w:rFonts w:ascii="Verdana" w:hAnsi="Verdana" w:cs="Arial"/>
        </w:rPr>
        <w:t xml:space="preserve">9. </w:t>
      </w:r>
      <w:r w:rsidRPr="00E3316B">
        <w:rPr>
          <w:rFonts w:ascii="Verdana" w:hAnsi="Verdana" w:cs="Arial"/>
        </w:rPr>
        <w:t>Una vegada l'oferta ha estat tancada, si es reobre, la seva petjada (</w:t>
      </w:r>
      <w:proofErr w:type="spellStart"/>
      <w:r w:rsidRPr="00E3316B">
        <w:rPr>
          <w:rFonts w:ascii="Verdana" w:hAnsi="Verdana" w:cs="Arial"/>
        </w:rPr>
        <w:t>hash</w:t>
      </w:r>
      <w:proofErr w:type="spellEnd"/>
      <w:r w:rsidRPr="00E3316B">
        <w:rPr>
          <w:rFonts w:ascii="Verdana" w:hAnsi="Verdana" w:cs="Arial"/>
        </w:rPr>
        <w:t>) actual quedarà invalidada i en tancar-la novament, es generarà una nova petjada (</w:t>
      </w:r>
      <w:proofErr w:type="spellStart"/>
      <w:r w:rsidRPr="00E3316B">
        <w:rPr>
          <w:rFonts w:ascii="Verdana" w:hAnsi="Verdana" w:cs="Arial"/>
        </w:rPr>
        <w:t>hash</w:t>
      </w:r>
      <w:proofErr w:type="spellEnd"/>
      <w:r w:rsidRPr="00E3316B">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E3316B">
        <w:rPr>
          <w:rFonts w:ascii="Verdana" w:hAnsi="Verdana" w:cs="Arial"/>
        </w:rPr>
        <w:t>hash</w:t>
      </w:r>
      <w:proofErr w:type="spellEnd"/>
      <w:r w:rsidRPr="00E3316B">
        <w:rPr>
          <w:rFonts w:ascii="Verdana" w:hAnsi="Verdana" w:cs="Arial"/>
        </w:rPr>
        <w:t>).</w:t>
      </w:r>
    </w:p>
    <w:p w14:paraId="3CCC933D" w14:textId="77777777" w:rsidR="000C2F1D" w:rsidRPr="00E3316B" w:rsidRDefault="000C2F1D" w:rsidP="000C2F1D">
      <w:pPr>
        <w:jc w:val="both"/>
        <w:rPr>
          <w:rFonts w:ascii="Verdana" w:hAnsi="Verdana" w:cs="Arial"/>
        </w:rPr>
      </w:pPr>
    </w:p>
    <w:p w14:paraId="0F397077" w14:textId="77777777" w:rsidR="000C2F1D" w:rsidRPr="00E3316B" w:rsidRDefault="000C2F1D" w:rsidP="000C2F1D">
      <w:pPr>
        <w:jc w:val="both"/>
        <w:rPr>
          <w:rFonts w:ascii="Verdana" w:hAnsi="Verdana" w:cs="Arial"/>
        </w:rPr>
      </w:pPr>
      <w:r w:rsidRPr="00E3316B">
        <w:rPr>
          <w:rFonts w:ascii="Verdana" w:hAnsi="Verdana" w:cs="Arial"/>
        </w:rPr>
        <w:t>Per aquest motiu, només s'ha de reobrir l'oferta, si es desitja modificar el contingut d'aquesta i enviar-la, novament, dins del termini de presentació d'ofertes.</w:t>
      </w:r>
    </w:p>
    <w:p w14:paraId="299C4EE3" w14:textId="77777777" w:rsidR="000C2F1D" w:rsidRPr="00E3316B" w:rsidRDefault="000C2F1D" w:rsidP="000C2F1D">
      <w:pPr>
        <w:jc w:val="both"/>
        <w:rPr>
          <w:rFonts w:ascii="Verdana" w:hAnsi="Verdana" w:cs="Arial"/>
        </w:rPr>
      </w:pPr>
    </w:p>
    <w:p w14:paraId="6C8B2325" w14:textId="77777777" w:rsidR="000C2F1D" w:rsidRDefault="000C2F1D" w:rsidP="000C2F1D">
      <w:pPr>
        <w:jc w:val="both"/>
        <w:rPr>
          <w:rFonts w:ascii="Verdana" w:hAnsi="Verdana" w:cs="Arial"/>
        </w:rPr>
      </w:pPr>
      <w:r w:rsidRPr="00E3316B">
        <w:rPr>
          <w:rFonts w:ascii="Verdana" w:hAnsi="Verdana" w:cs="Arial"/>
        </w:rPr>
        <w:t>Si ja s'ha notificat el tancament de l'oferta a l'òrgan de contractació, mitjançant la petjada (</w:t>
      </w:r>
      <w:proofErr w:type="spellStart"/>
      <w:r w:rsidRPr="00E3316B">
        <w:rPr>
          <w:rFonts w:ascii="Verdana" w:hAnsi="Verdana" w:cs="Arial"/>
        </w:rPr>
        <w:t>hash</w:t>
      </w:r>
      <w:proofErr w:type="spellEnd"/>
      <w:r w:rsidRPr="00E3316B">
        <w:rPr>
          <w:rFonts w:ascii="Verdana" w:hAnsi="Verdana" w:cs="Arial"/>
        </w:rPr>
        <w:t>) d'aquesta, el següent pas hauria de ser l'enviament de l'oferta dins del termini establert</w:t>
      </w:r>
      <w:r>
        <w:rPr>
          <w:rFonts w:ascii="Verdana" w:hAnsi="Verdana" w:cs="Arial"/>
        </w:rPr>
        <w:t>.</w:t>
      </w:r>
    </w:p>
    <w:p w14:paraId="1DCC3EB3" w14:textId="77777777" w:rsidR="000235EA" w:rsidRDefault="000235EA" w:rsidP="00131852">
      <w:pPr>
        <w:jc w:val="both"/>
        <w:rPr>
          <w:rFonts w:ascii="Verdana" w:hAnsi="Verdana" w:cs="Arial"/>
        </w:rPr>
      </w:pPr>
    </w:p>
    <w:p w14:paraId="3F8E278D" w14:textId="77777777" w:rsidR="000235EA" w:rsidRDefault="000235EA" w:rsidP="00131852">
      <w:pPr>
        <w:jc w:val="both"/>
        <w:rPr>
          <w:rFonts w:ascii="Verdana" w:hAnsi="Verdana" w:cs="Arial"/>
        </w:rPr>
      </w:pPr>
    </w:p>
    <w:p w14:paraId="7F11A5E8" w14:textId="629D7E0B" w:rsidR="005418FD" w:rsidRPr="00DC1A33" w:rsidRDefault="005418FD" w:rsidP="00131852">
      <w:pPr>
        <w:pStyle w:val="Ttolclusula"/>
        <w:outlineLvl w:val="0"/>
      </w:pPr>
      <w:bookmarkStart w:id="13" w:name="_Toc56761554"/>
      <w:r w:rsidRPr="00DC1A33">
        <w:t xml:space="preserve">Clàusula </w:t>
      </w:r>
      <w:r w:rsidR="00623A5F">
        <w:t>10</w:t>
      </w:r>
      <w:r w:rsidRPr="00DC1A33">
        <w:t>. Criteris de valoració de les ofer</w:t>
      </w:r>
      <w:r w:rsidR="00653D90">
        <w:t>tes</w:t>
      </w:r>
      <w:bookmarkEnd w:id="13"/>
    </w:p>
    <w:p w14:paraId="65A83B1B" w14:textId="77777777" w:rsidR="00D4557D" w:rsidRPr="00DC1A33" w:rsidRDefault="00D4557D" w:rsidP="00131852">
      <w:pPr>
        <w:pStyle w:val="Textindependent2"/>
        <w:tabs>
          <w:tab w:val="left" w:pos="567"/>
          <w:tab w:val="left" w:pos="1134"/>
          <w:tab w:val="left" w:pos="1702"/>
        </w:tabs>
        <w:rPr>
          <w:rFonts w:ascii="Verdana" w:hAnsi="Verdana" w:cs="Arial"/>
          <w:sz w:val="20"/>
        </w:rPr>
      </w:pPr>
    </w:p>
    <w:p w14:paraId="6325F734" w14:textId="263B930F" w:rsidR="00127584" w:rsidRPr="00EF4F58" w:rsidRDefault="00330F65" w:rsidP="00274E2E">
      <w:pPr>
        <w:jc w:val="both"/>
        <w:rPr>
          <w:rFonts w:ascii="Verdana" w:hAnsi="Verdana"/>
        </w:rPr>
      </w:pPr>
      <w:bookmarkStart w:id="14" w:name="_Hlk507244933"/>
      <w:bookmarkStart w:id="15" w:name="_Hlk507244822"/>
      <w:r>
        <w:rPr>
          <w:rFonts w:ascii="Verdana" w:hAnsi="Verdana" w:cs="Arial"/>
        </w:rPr>
        <w:t>La selecció de la millor oferta</w:t>
      </w:r>
      <w:r w:rsidR="00C765FD" w:rsidRPr="00DC1A33">
        <w:rPr>
          <w:rFonts w:ascii="Verdana" w:hAnsi="Verdana" w:cs="Arial"/>
        </w:rPr>
        <w:t xml:space="preserve"> es determinarà tenint en compte la</w:t>
      </w:r>
      <w:r w:rsidR="0071560E">
        <w:rPr>
          <w:rFonts w:ascii="Verdana" w:hAnsi="Verdana" w:cs="Arial"/>
        </w:rPr>
        <w:t xml:space="preserve"> </w:t>
      </w:r>
      <w:r w:rsidR="00D45890">
        <w:rPr>
          <w:rFonts w:ascii="Verdana" w:hAnsi="Verdana" w:cs="Arial"/>
        </w:rPr>
        <w:t xml:space="preserve">millor </w:t>
      </w:r>
      <w:r w:rsidR="0071560E">
        <w:rPr>
          <w:rFonts w:ascii="Verdana" w:hAnsi="Verdana" w:cs="Arial"/>
        </w:rPr>
        <w:t>relació qualitat-preu</w:t>
      </w:r>
      <w:r w:rsidR="00D45890">
        <w:rPr>
          <w:rFonts w:ascii="Verdana" w:hAnsi="Verdana" w:cs="Arial"/>
        </w:rPr>
        <w:t xml:space="preserve"> als efectes d’obtenir ofertes de gran qualitat</w:t>
      </w:r>
      <w:r w:rsidR="003A3C5C" w:rsidRPr="00DC1A33">
        <w:rPr>
          <w:rFonts w:ascii="Verdana" w:hAnsi="Verdana" w:cs="Arial"/>
        </w:rPr>
        <w:t>.</w:t>
      </w:r>
      <w:bookmarkEnd w:id="14"/>
      <w:r w:rsidR="00D27977" w:rsidRPr="00DC1A33">
        <w:rPr>
          <w:rFonts w:ascii="Verdana" w:hAnsi="Verdana" w:cs="Arial"/>
        </w:rPr>
        <w:t xml:space="preserve"> S’aplicaran els criteris d’adjudicació següents:</w:t>
      </w:r>
    </w:p>
    <w:p w14:paraId="71355CFE" w14:textId="77777777" w:rsidR="00D45890" w:rsidRPr="00EF4F58" w:rsidRDefault="00D45890" w:rsidP="00274E2E">
      <w:pPr>
        <w:jc w:val="both"/>
        <w:rPr>
          <w:rFonts w:ascii="Verdana" w:hAnsi="Verdana"/>
        </w:rPr>
      </w:pPr>
    </w:p>
    <w:bookmarkEnd w:id="15"/>
    <w:p w14:paraId="5AC73037" w14:textId="77777777" w:rsidR="00225BDD" w:rsidRDefault="00225BDD" w:rsidP="00EE63AB">
      <w:pPr>
        <w:pStyle w:val="Pargrafdellista"/>
        <w:numPr>
          <w:ilvl w:val="0"/>
          <w:numId w:val="5"/>
        </w:numPr>
        <w:ind w:hanging="720"/>
        <w:jc w:val="both"/>
        <w:rPr>
          <w:rFonts w:ascii="Verdana" w:hAnsi="Verdana" w:cs="Arial"/>
          <w:u w:val="single"/>
        </w:rPr>
      </w:pPr>
      <w:r w:rsidRPr="00D566FE">
        <w:rPr>
          <w:rFonts w:ascii="Verdana" w:hAnsi="Verdana" w:cs="Arial"/>
          <w:u w:val="single"/>
        </w:rPr>
        <w:t>Criteris d’adjudicació avaluables automàticament</w:t>
      </w:r>
    </w:p>
    <w:p w14:paraId="2320FA0A" w14:textId="77777777" w:rsidR="00C55BF0" w:rsidRPr="00D566FE" w:rsidRDefault="00C55BF0" w:rsidP="00EC7D2B">
      <w:pPr>
        <w:pStyle w:val="Pargrafdellista"/>
        <w:jc w:val="both"/>
        <w:rPr>
          <w:rFonts w:ascii="Verdana" w:hAnsi="Verdana" w:cs="Arial"/>
          <w:u w:val="single"/>
        </w:rPr>
      </w:pPr>
    </w:p>
    <w:p w14:paraId="269187AC" w14:textId="77777777" w:rsidR="00225BDD" w:rsidRPr="00536DE0" w:rsidRDefault="00225BDD" w:rsidP="00274E2E">
      <w:pPr>
        <w:jc w:val="both"/>
        <w:rPr>
          <w:rFonts w:ascii="Verdana" w:hAnsi="Verdana" w:cs="Arial"/>
          <w:szCs w:val="16"/>
        </w:rPr>
      </w:pPr>
    </w:p>
    <w:p w14:paraId="380E9538" w14:textId="4865FE7A" w:rsidR="00225BDD" w:rsidRDefault="00225BDD" w:rsidP="00EE63AB">
      <w:pPr>
        <w:pStyle w:val="Textindependent2"/>
        <w:numPr>
          <w:ilvl w:val="0"/>
          <w:numId w:val="2"/>
        </w:numPr>
        <w:tabs>
          <w:tab w:val="left" w:pos="567"/>
          <w:tab w:val="left" w:pos="1134"/>
          <w:tab w:val="left" w:pos="1702"/>
        </w:tabs>
        <w:rPr>
          <w:rFonts w:ascii="Verdana" w:hAnsi="Verdana" w:cs="Arial"/>
          <w:sz w:val="20"/>
        </w:rPr>
      </w:pPr>
      <w:r w:rsidRPr="00BF5860">
        <w:rPr>
          <w:rFonts w:ascii="Verdana" w:hAnsi="Verdana" w:cs="Arial"/>
          <w:b/>
          <w:sz w:val="20"/>
          <w:u w:val="single"/>
        </w:rPr>
        <w:t>MESURA SOCIAL</w:t>
      </w:r>
      <w:r>
        <w:rPr>
          <w:rFonts w:ascii="Verdana" w:hAnsi="Verdana" w:cs="Arial"/>
          <w:sz w:val="20"/>
        </w:rPr>
        <w:t>.-</w:t>
      </w:r>
    </w:p>
    <w:p w14:paraId="570BA47D" w14:textId="77777777" w:rsidR="003D229E" w:rsidRDefault="003D229E" w:rsidP="003D229E">
      <w:pPr>
        <w:pStyle w:val="Textindependent2"/>
        <w:tabs>
          <w:tab w:val="left" w:pos="567"/>
          <w:tab w:val="left" w:pos="1134"/>
          <w:tab w:val="left" w:pos="1702"/>
        </w:tabs>
        <w:rPr>
          <w:rFonts w:ascii="Verdana" w:hAnsi="Verdana" w:cs="Arial"/>
          <w:sz w:val="20"/>
        </w:rPr>
      </w:pPr>
    </w:p>
    <w:p w14:paraId="57A307F9" w14:textId="77777777" w:rsidR="003D229E" w:rsidRPr="00DC1A33" w:rsidRDefault="003D229E" w:rsidP="003D229E">
      <w:pPr>
        <w:pStyle w:val="Textindependent2"/>
        <w:tabs>
          <w:tab w:val="left" w:pos="567"/>
          <w:tab w:val="left" w:pos="1134"/>
          <w:tab w:val="left" w:pos="1702"/>
        </w:tabs>
        <w:ind w:left="360"/>
        <w:rPr>
          <w:rFonts w:ascii="Verdana" w:hAnsi="Verdana" w:cs="Arial"/>
          <w:sz w:val="20"/>
        </w:rPr>
      </w:pPr>
    </w:p>
    <w:p w14:paraId="227F66FA" w14:textId="0E5E6DB2" w:rsidR="00225BDD" w:rsidRDefault="003D229E" w:rsidP="00274E2E">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1.</w:t>
      </w:r>
      <w:r w:rsidR="00225BDD">
        <w:rPr>
          <w:rFonts w:ascii="Verdana" w:hAnsi="Verdana" w:cs="Arial"/>
          <w:sz w:val="20"/>
        </w:rPr>
        <w:t>L</w:t>
      </w:r>
      <w:r w:rsidR="00225BDD" w:rsidRPr="00722D46">
        <w:rPr>
          <w:rFonts w:ascii="Verdana" w:hAnsi="Verdana" w:cs="Arial"/>
          <w:sz w:val="20"/>
        </w:rPr>
        <w:t xml:space="preserve">a ponderació màxima </w:t>
      </w:r>
      <w:r w:rsidR="00225BDD">
        <w:rPr>
          <w:rFonts w:ascii="Verdana" w:hAnsi="Verdana" w:cs="Arial"/>
          <w:sz w:val="20"/>
        </w:rPr>
        <w:t>del criteri</w:t>
      </w:r>
      <w:r w:rsidR="00225BDD" w:rsidRPr="00722D46">
        <w:rPr>
          <w:rFonts w:ascii="Verdana" w:hAnsi="Verdana" w:cs="Arial"/>
          <w:sz w:val="20"/>
        </w:rPr>
        <w:t xml:space="preserve"> d’adjudicació</w:t>
      </w:r>
      <w:r w:rsidR="00225BDD">
        <w:rPr>
          <w:rFonts w:ascii="Verdana" w:hAnsi="Verdana" w:cs="Arial"/>
          <w:sz w:val="20"/>
        </w:rPr>
        <w:t xml:space="preserve"> d</w:t>
      </w:r>
      <w:r w:rsidR="00225BDD" w:rsidRPr="00DC1A33">
        <w:rPr>
          <w:rFonts w:ascii="Verdana" w:hAnsi="Verdana" w:cs="Arial"/>
          <w:sz w:val="20"/>
        </w:rPr>
        <w:t xml:space="preserve">el preu </w:t>
      </w:r>
      <w:proofErr w:type="spellStart"/>
      <w:r w:rsidR="00225BDD" w:rsidRPr="00DC1A33">
        <w:rPr>
          <w:rFonts w:ascii="Verdana" w:hAnsi="Verdana" w:cs="Arial"/>
          <w:sz w:val="20"/>
        </w:rPr>
        <w:t>ofertat</w:t>
      </w:r>
      <w:proofErr w:type="spellEnd"/>
      <w:r w:rsidR="00225BDD" w:rsidRPr="00DC1A33">
        <w:rPr>
          <w:rFonts w:ascii="Verdana" w:hAnsi="Verdana" w:cs="Arial"/>
          <w:sz w:val="20"/>
        </w:rPr>
        <w:t xml:space="preserve">, </w:t>
      </w:r>
      <w:r w:rsidR="00225BDD">
        <w:rPr>
          <w:rFonts w:ascii="Verdana" w:hAnsi="Verdana" w:cs="Arial"/>
          <w:sz w:val="20"/>
        </w:rPr>
        <w:t xml:space="preserve">és de </w:t>
      </w:r>
      <w:r w:rsidR="00C55BF0">
        <w:rPr>
          <w:rFonts w:ascii="Verdana" w:hAnsi="Verdana" w:cs="Arial"/>
          <w:sz w:val="20"/>
        </w:rPr>
        <w:t>35</w:t>
      </w:r>
      <w:r w:rsidR="00225BDD" w:rsidRPr="00DC1A33">
        <w:rPr>
          <w:rFonts w:ascii="Verdana" w:hAnsi="Verdana" w:cs="Arial"/>
          <w:sz w:val="20"/>
        </w:rPr>
        <w:t xml:space="preserve"> punts.</w:t>
      </w:r>
    </w:p>
    <w:p w14:paraId="0C9E524D" w14:textId="77777777" w:rsidR="00225BDD" w:rsidRDefault="00225BDD" w:rsidP="00274E2E">
      <w:pPr>
        <w:pStyle w:val="Textindependent2"/>
        <w:shd w:val="clear" w:color="auto" w:fill="FFFFFF" w:themeFill="background1"/>
        <w:tabs>
          <w:tab w:val="left" w:pos="567"/>
          <w:tab w:val="left" w:pos="1134"/>
          <w:tab w:val="left" w:pos="1702"/>
        </w:tabs>
        <w:rPr>
          <w:rFonts w:ascii="Verdana" w:hAnsi="Verdana" w:cs="Arial"/>
          <w:sz w:val="20"/>
        </w:rPr>
      </w:pPr>
    </w:p>
    <w:p w14:paraId="30C80068" w14:textId="24C562CB" w:rsidR="00225BDD" w:rsidRDefault="00225BDD" w:rsidP="00274E2E">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Instrucció de l’Ajuntament de Barcelona de </w:t>
      </w:r>
      <w:r w:rsidR="00C54840">
        <w:rPr>
          <w:rFonts w:ascii="Verdana" w:hAnsi="Verdana" w:cs="Arial"/>
          <w:sz w:val="20"/>
        </w:rPr>
        <w:t>15</w:t>
      </w:r>
      <w:r w:rsidRPr="00722D46">
        <w:rPr>
          <w:rFonts w:ascii="Verdana" w:hAnsi="Verdana" w:cs="Arial"/>
          <w:sz w:val="20"/>
        </w:rPr>
        <w:t xml:space="preserve"> de març de 2018</w:t>
      </w:r>
      <w:r>
        <w:rPr>
          <w:rFonts w:ascii="Verdana" w:hAnsi="Verdana" w:cs="Arial"/>
          <w:sz w:val="20"/>
        </w:rPr>
        <w:t>, d’aplicació de la LCSP</w:t>
      </w:r>
      <w:r w:rsidRPr="00722D46">
        <w:rPr>
          <w:rFonts w:ascii="Verdana" w:hAnsi="Verdana" w:cs="Arial"/>
          <w:sz w:val="20"/>
        </w:rPr>
        <w:t xml:space="preserve">, publicada en la Gaseta del dia </w:t>
      </w:r>
      <w:r w:rsidR="002C3CFE">
        <w:rPr>
          <w:rFonts w:ascii="Verdana" w:hAnsi="Verdana" w:cs="Arial"/>
          <w:sz w:val="20"/>
        </w:rPr>
        <w:t>16</w:t>
      </w:r>
      <w:r w:rsidRPr="00BF5860">
        <w:rPr>
          <w:rFonts w:ascii="Verdana" w:hAnsi="Verdana" w:cs="Arial"/>
          <w:sz w:val="20"/>
        </w:rPr>
        <w:t xml:space="preserve">. </w:t>
      </w:r>
    </w:p>
    <w:p w14:paraId="46479B8A" w14:textId="77777777" w:rsidR="002C3CFE" w:rsidRDefault="002C3CFE" w:rsidP="00274E2E">
      <w:pPr>
        <w:pStyle w:val="Textindependent2"/>
        <w:shd w:val="clear" w:color="auto" w:fill="FFFFFF" w:themeFill="background1"/>
        <w:tabs>
          <w:tab w:val="left" w:pos="567"/>
          <w:tab w:val="left" w:pos="1134"/>
          <w:tab w:val="left" w:pos="1702"/>
        </w:tabs>
        <w:rPr>
          <w:rFonts w:ascii="Verdana" w:hAnsi="Verdana" w:cs="Arial"/>
          <w:sz w:val="20"/>
        </w:rPr>
      </w:pPr>
    </w:p>
    <w:p w14:paraId="0D587F07" w14:textId="77777777" w:rsidR="00C55BF0" w:rsidRPr="00D504FE" w:rsidRDefault="00C55BF0" w:rsidP="00C55BF0">
      <w:pPr>
        <w:jc w:val="both"/>
        <w:rPr>
          <w:rFonts w:asciiTheme="minorHAnsi" w:hAnsiTheme="minorHAnsi" w:cs="Arial"/>
          <w:sz w:val="22"/>
          <w:szCs w:val="22"/>
        </w:rPr>
      </w:pPr>
      <w:r w:rsidRPr="00D504FE">
        <w:rPr>
          <w:rFonts w:asciiTheme="minorHAnsi" w:hAnsiTheme="minorHAnsi" w:cs="Arial"/>
          <w:sz w:val="22"/>
          <w:szCs w:val="22"/>
        </w:rPr>
        <w:lastRenderedPageBreak/>
        <w:t xml:space="preserve">S’atorgarà la màxima puntuació al licitador que formuli el </w:t>
      </w:r>
      <w:r w:rsidRPr="00D504FE">
        <w:rPr>
          <w:rFonts w:asciiTheme="minorHAnsi" w:hAnsiTheme="minorHAnsi" w:cs="Arial"/>
          <w:b/>
          <w:sz w:val="22"/>
          <w:szCs w:val="22"/>
        </w:rPr>
        <w:t xml:space="preserve">preu unitari mes baix per cadascun dels lots </w:t>
      </w:r>
      <w:r w:rsidRPr="00D504FE">
        <w:rPr>
          <w:rFonts w:asciiTheme="minorHAnsi" w:hAnsiTheme="minorHAnsi" w:cs="Arial"/>
          <w:sz w:val="22"/>
          <w:szCs w:val="22"/>
        </w:rPr>
        <w:t xml:space="preserve">que sigui admissible, és a dir, que no sigui anormalment baix i que no superi el preu unitari net de licitació i a la resta de licitadors la distribució de la puntuació es farà aplicant la següent fórmula establerta per </w:t>
      </w:r>
      <w:hyperlink r:id="rId26" w:history="1">
        <w:r w:rsidRPr="00D504FE">
          <w:rPr>
            <w:rStyle w:val="Enlla"/>
            <w:rFonts w:asciiTheme="minorHAnsi" w:hAnsiTheme="minorHAnsi" w:cs="Arial"/>
            <w:color w:val="auto"/>
          </w:rPr>
          <w:t>Instrucció de la Gerència Municipal</w:t>
        </w:r>
      </w:hyperlink>
      <w:r w:rsidRPr="00D504FE">
        <w:rPr>
          <w:rFonts w:asciiTheme="minorHAnsi" w:hAnsiTheme="minorHAnsi" w:cs="Arial"/>
          <w:sz w:val="22"/>
          <w:szCs w:val="22"/>
        </w:rPr>
        <w:t xml:space="preserve"> i aprovada per </w:t>
      </w:r>
      <w:hyperlink r:id="rId27" w:history="1">
        <w:r w:rsidRPr="00D504FE">
          <w:rPr>
            <w:rStyle w:val="Enlla"/>
            <w:rFonts w:asciiTheme="minorHAnsi" w:hAnsiTheme="minorHAnsi" w:cs="Arial"/>
            <w:color w:val="auto"/>
          </w:rPr>
          <w:t>Decret d’Alcaldia de 22 de juny de 2017 publicat en la Gaseta Municipal del dia 29 de juny</w:t>
        </w:r>
      </w:hyperlink>
      <w:r w:rsidRPr="00D504FE">
        <w:rPr>
          <w:rFonts w:asciiTheme="minorHAnsi" w:hAnsiTheme="minorHAnsi" w:cs="Arial"/>
          <w:sz w:val="22"/>
          <w:szCs w:val="22"/>
        </w:rPr>
        <w:t>:</w:t>
      </w:r>
    </w:p>
    <w:p w14:paraId="170DEBA3" w14:textId="77777777" w:rsidR="00C55BF0" w:rsidRPr="00D504FE" w:rsidRDefault="00C55BF0" w:rsidP="00C55BF0">
      <w:pPr>
        <w:ind w:left="426"/>
        <w:jc w:val="both"/>
        <w:rPr>
          <w:rFonts w:asciiTheme="minorHAnsi" w:hAnsiTheme="minorHAnsi" w:cs="Arial"/>
          <w:sz w:val="22"/>
          <w:szCs w:val="22"/>
        </w:rPr>
      </w:pPr>
    </w:p>
    <w:p w14:paraId="188997A4" w14:textId="2475D225" w:rsidR="003D229E" w:rsidRPr="00D504FE" w:rsidRDefault="00807C82" w:rsidP="003D229E">
      <w:pPr>
        <w:ind w:left="426"/>
        <w:jc w:val="both"/>
        <w:rPr>
          <w:rFonts w:asciiTheme="minorHAnsi" w:hAnsiTheme="minorHAnsi" w:cs="Arial"/>
          <w:iCs/>
          <w:sz w:val="18"/>
          <w:szCs w:val="18"/>
        </w:rPr>
      </w:pPr>
      <m:oMathPara>
        <m:oMath>
          <m:d>
            <m:dPr>
              <m:ctrlPr>
                <w:rPr>
                  <w:rFonts w:ascii="Cambria Math" w:hAnsi="Cambria Math" w:cs="Arial"/>
                  <w:sz w:val="18"/>
                  <w:szCs w:val="18"/>
                </w:rPr>
              </m:ctrlPr>
            </m:dPr>
            <m:e>
              <m:f>
                <m:fPr>
                  <m:ctrlPr>
                    <w:rPr>
                      <w:rFonts w:ascii="Cambria Math" w:hAnsi="Cambria Math" w:cs="Arial"/>
                      <w:sz w:val="18"/>
                      <w:szCs w:val="18"/>
                    </w:rPr>
                  </m:ctrlPr>
                </m:fPr>
                <m:num>
                  <m:r>
                    <w:rPr>
                      <w:rFonts w:ascii="Cambria Math" w:hAnsi="Cambria Math" w:cs="Arial"/>
                      <w:sz w:val="18"/>
                      <w:szCs w:val="18"/>
                    </w:rPr>
                    <m:t>Preu unitari netlicita</m:t>
                  </m:r>
                  <m:r>
                    <w:rPr>
                      <w:rFonts w:ascii="Cambria Math" w:hAnsi="Cambria Math" w:cs="Arial"/>
                      <w:sz w:val="18"/>
                      <w:szCs w:val="18"/>
                    </w:rPr>
                    <m:t>ci</m:t>
                  </m:r>
                  <m:r>
                    <m:rPr>
                      <m:sty m:val="p"/>
                    </m:rPr>
                    <w:rPr>
                      <w:rFonts w:ascii="Cambria Math" w:hAnsi="Cambria Math" w:cs="Arial"/>
                      <w:sz w:val="18"/>
                      <w:szCs w:val="18"/>
                    </w:rPr>
                    <m:t xml:space="preserve">ó  - preu unitari </m:t>
                  </m:r>
                  <m:r>
                    <w:rPr>
                      <w:rFonts w:ascii="Cambria Math" w:hAnsi="Cambria Math" w:cs="Arial"/>
                      <w:sz w:val="18"/>
                      <w:szCs w:val="18"/>
                    </w:rPr>
                    <m:t>ofertat</m:t>
                  </m:r>
                </m:num>
                <m:den>
                  <m:r>
                    <w:rPr>
                      <w:rFonts w:ascii="Cambria Math" w:hAnsi="Cambria Math" w:cs="Arial"/>
                      <w:sz w:val="18"/>
                      <w:szCs w:val="18"/>
                    </w:rPr>
                    <m:t>Preu unitari net de licitaci</m:t>
                  </m:r>
                  <m:r>
                    <m:rPr>
                      <m:sty m:val="p"/>
                    </m:rPr>
                    <w:rPr>
                      <w:rFonts w:ascii="Cambria Math" w:hAnsi="Cambria Math" w:cs="Arial"/>
                      <w:sz w:val="18"/>
                      <w:szCs w:val="18"/>
                    </w:rPr>
                    <m:t xml:space="preserve">ó - preu unitari </m:t>
                  </m:r>
                  <m:r>
                    <w:rPr>
                      <w:rFonts w:ascii="Cambria Math" w:hAnsi="Cambria Math" w:cs="Arial"/>
                      <w:sz w:val="18"/>
                      <w:szCs w:val="18"/>
                    </w:rPr>
                    <m:t>ofertam</m:t>
                  </m:r>
                  <m:r>
                    <m:rPr>
                      <m:sty m:val="p"/>
                    </m:rPr>
                    <w:rPr>
                      <w:rFonts w:ascii="Cambria Math" w:hAnsi="Cambria Math" w:cs="Arial"/>
                      <w:sz w:val="18"/>
                      <w:szCs w:val="18"/>
                    </w:rPr>
                    <m:t>é</m:t>
                  </m:r>
                  <m:r>
                    <w:rPr>
                      <w:rFonts w:ascii="Cambria Math" w:hAnsi="Cambria Math" w:cs="Arial"/>
                      <w:sz w:val="18"/>
                      <w:szCs w:val="18"/>
                    </w:rPr>
                    <m:t>secon</m:t>
                  </m:r>
                  <m:r>
                    <m:rPr>
                      <m:sty m:val="p"/>
                    </m:rPr>
                    <w:rPr>
                      <w:rFonts w:ascii="Cambria Math" w:hAnsi="Cambria Math" w:cs="Arial"/>
                      <w:sz w:val="18"/>
                      <w:szCs w:val="18"/>
                    </w:rPr>
                    <m:t>ò</m:t>
                  </m:r>
                  <m:r>
                    <w:rPr>
                      <w:rFonts w:ascii="Cambria Math" w:hAnsi="Cambria Math" w:cs="Arial"/>
                      <w:sz w:val="18"/>
                      <w:szCs w:val="18"/>
                    </w:rPr>
                    <m:t>mica</m:t>
                  </m:r>
                </m:den>
              </m:f>
            </m:e>
          </m:d>
          <m:r>
            <m:rPr>
              <m:sty m:val="p"/>
            </m:rPr>
            <w:rPr>
              <w:rFonts w:ascii="Cambria Math" w:hAnsi="Cambria Math" w:cs="Arial"/>
              <w:sz w:val="18"/>
              <w:szCs w:val="18"/>
            </w:rPr>
            <m:t>x Punts màx=Puntuació resultant</m:t>
          </m:r>
        </m:oMath>
      </m:oMathPara>
    </w:p>
    <w:p w14:paraId="718B1C0F" w14:textId="77777777" w:rsidR="003D229E" w:rsidRDefault="003D229E" w:rsidP="00274E2E">
      <w:pPr>
        <w:pStyle w:val="Textindependent2"/>
        <w:shd w:val="clear" w:color="auto" w:fill="FFFFFF" w:themeFill="background1"/>
        <w:tabs>
          <w:tab w:val="left" w:pos="567"/>
          <w:tab w:val="left" w:pos="1134"/>
          <w:tab w:val="left" w:pos="1702"/>
        </w:tabs>
        <w:rPr>
          <w:rFonts w:ascii="Verdana" w:hAnsi="Verdana" w:cs="Arial"/>
          <w:sz w:val="20"/>
        </w:rPr>
      </w:pPr>
    </w:p>
    <w:p w14:paraId="2834708A" w14:textId="53418A9F" w:rsidR="003D229E" w:rsidRPr="003D229E" w:rsidRDefault="003D229E" w:rsidP="003D229E">
      <w:pPr>
        <w:contextualSpacing/>
        <w:jc w:val="both"/>
        <w:rPr>
          <w:rFonts w:ascii="Calibri" w:hAnsi="Calibri" w:cs="Arial"/>
          <w:b/>
          <w:sz w:val="22"/>
          <w:szCs w:val="22"/>
        </w:rPr>
      </w:pPr>
      <w:r>
        <w:rPr>
          <w:rFonts w:ascii="Calibri" w:hAnsi="Calibri" w:cs="Arial"/>
          <w:b/>
          <w:sz w:val="22"/>
          <w:szCs w:val="22"/>
        </w:rPr>
        <w:t>2.</w:t>
      </w:r>
      <w:r w:rsidRPr="003D229E">
        <w:rPr>
          <w:rFonts w:ascii="Calibri" w:hAnsi="Calibri" w:cs="Arial"/>
          <w:b/>
          <w:sz w:val="22"/>
          <w:szCs w:val="22"/>
        </w:rPr>
        <w:t xml:space="preserve">Per la disminució del termini de prestació del servei fixat inicialment en 6 mesos per a la presentació de l’informe: fins a </w:t>
      </w:r>
      <w:r w:rsidR="0065659C">
        <w:rPr>
          <w:rFonts w:ascii="Calibri" w:hAnsi="Calibri" w:cs="Arial"/>
          <w:b/>
          <w:sz w:val="22"/>
          <w:szCs w:val="22"/>
        </w:rPr>
        <w:t>35</w:t>
      </w:r>
      <w:r w:rsidRPr="003D229E">
        <w:rPr>
          <w:rFonts w:ascii="Calibri" w:hAnsi="Calibri" w:cs="Arial"/>
          <w:b/>
          <w:sz w:val="22"/>
          <w:szCs w:val="22"/>
        </w:rPr>
        <w:t xml:space="preserve"> punts.</w:t>
      </w:r>
    </w:p>
    <w:p w14:paraId="7ECE2F6D" w14:textId="77777777" w:rsidR="003D229E" w:rsidRPr="003D229E" w:rsidRDefault="003D229E" w:rsidP="003D229E">
      <w:pPr>
        <w:jc w:val="both"/>
        <w:rPr>
          <w:rFonts w:ascii="Calibri" w:hAnsi="Calibri" w:cs="Arial"/>
          <w:b/>
          <w:sz w:val="22"/>
          <w:szCs w:val="22"/>
          <w:lang w:eastAsia="es-ES"/>
        </w:rPr>
      </w:pPr>
    </w:p>
    <w:p w14:paraId="46FE6BDF" w14:textId="20063DEC" w:rsidR="003D229E" w:rsidRPr="003D229E" w:rsidRDefault="003D229E" w:rsidP="003D229E">
      <w:pPr>
        <w:numPr>
          <w:ilvl w:val="0"/>
          <w:numId w:val="14"/>
        </w:numPr>
        <w:contextualSpacing/>
        <w:jc w:val="both"/>
        <w:rPr>
          <w:rFonts w:ascii="Calibri" w:hAnsi="Calibri" w:cs="Arial"/>
          <w:sz w:val="22"/>
          <w:szCs w:val="22"/>
        </w:rPr>
      </w:pPr>
      <w:r w:rsidRPr="003D229E">
        <w:rPr>
          <w:rFonts w:ascii="Calibri" w:hAnsi="Calibri" w:cs="Arial"/>
          <w:sz w:val="22"/>
          <w:szCs w:val="22"/>
        </w:rPr>
        <w:t>Disminució de 15 dies, és a dir, data de finalització del servei 15 de Desembre de 2024: 1</w:t>
      </w:r>
      <w:r w:rsidR="0065659C">
        <w:rPr>
          <w:rFonts w:ascii="Calibri" w:hAnsi="Calibri" w:cs="Arial"/>
          <w:sz w:val="22"/>
          <w:szCs w:val="22"/>
        </w:rPr>
        <w:t>7</w:t>
      </w:r>
      <w:r w:rsidRPr="003D229E">
        <w:rPr>
          <w:rFonts w:ascii="Calibri" w:hAnsi="Calibri" w:cs="Arial"/>
          <w:sz w:val="22"/>
          <w:szCs w:val="22"/>
        </w:rPr>
        <w:t>.5 punts.</w:t>
      </w:r>
    </w:p>
    <w:p w14:paraId="422E2459" w14:textId="6341C14B" w:rsidR="003D229E" w:rsidRPr="003D229E" w:rsidRDefault="003D229E" w:rsidP="003D229E">
      <w:pPr>
        <w:numPr>
          <w:ilvl w:val="0"/>
          <w:numId w:val="14"/>
        </w:numPr>
        <w:contextualSpacing/>
        <w:jc w:val="both"/>
        <w:rPr>
          <w:rFonts w:ascii="Calibri" w:hAnsi="Calibri" w:cs="Arial"/>
          <w:sz w:val="22"/>
          <w:szCs w:val="22"/>
        </w:rPr>
      </w:pPr>
      <w:r w:rsidRPr="003D229E">
        <w:rPr>
          <w:rFonts w:ascii="Calibri" w:hAnsi="Calibri" w:cs="Arial"/>
          <w:sz w:val="22"/>
          <w:szCs w:val="22"/>
        </w:rPr>
        <w:t xml:space="preserve">Disminució de 30 dies, és a dir, data de finalització del servei 30 de Novembre de 2024: </w:t>
      </w:r>
      <w:r w:rsidR="0065659C">
        <w:rPr>
          <w:rFonts w:ascii="Calibri" w:hAnsi="Calibri" w:cs="Arial"/>
          <w:sz w:val="22"/>
          <w:szCs w:val="22"/>
        </w:rPr>
        <w:t>3</w:t>
      </w:r>
      <w:r w:rsidRPr="003D229E">
        <w:rPr>
          <w:rFonts w:ascii="Calibri" w:hAnsi="Calibri" w:cs="Arial"/>
          <w:sz w:val="22"/>
          <w:szCs w:val="22"/>
        </w:rPr>
        <w:t>5 punts.</w:t>
      </w:r>
    </w:p>
    <w:p w14:paraId="23E27735" w14:textId="77777777" w:rsidR="003D229E" w:rsidRPr="00E53466" w:rsidRDefault="003D229E" w:rsidP="003D229E">
      <w:pPr>
        <w:pStyle w:val="Pargrafdellista"/>
        <w:ind w:left="360"/>
        <w:jc w:val="both"/>
        <w:rPr>
          <w:rFonts w:asciiTheme="minorHAnsi" w:hAnsiTheme="minorHAnsi" w:cs="Arial"/>
          <w:b/>
          <w:sz w:val="22"/>
          <w:szCs w:val="22"/>
        </w:rPr>
      </w:pPr>
    </w:p>
    <w:p w14:paraId="4203F89B" w14:textId="7271AF49" w:rsidR="003D229E" w:rsidRPr="003D229E" w:rsidRDefault="003D229E" w:rsidP="003D229E">
      <w:pPr>
        <w:jc w:val="both"/>
        <w:rPr>
          <w:rFonts w:asciiTheme="minorHAnsi" w:hAnsiTheme="minorHAnsi" w:cs="Arial"/>
          <w:b/>
          <w:sz w:val="22"/>
          <w:szCs w:val="22"/>
        </w:rPr>
      </w:pPr>
      <w:r>
        <w:rPr>
          <w:rFonts w:asciiTheme="minorHAnsi" w:hAnsiTheme="minorHAnsi" w:cs="Arial"/>
          <w:b/>
          <w:sz w:val="22"/>
          <w:szCs w:val="22"/>
        </w:rPr>
        <w:t xml:space="preserve">3. </w:t>
      </w:r>
      <w:r w:rsidRPr="003D229E">
        <w:rPr>
          <w:rFonts w:asciiTheme="minorHAnsi" w:hAnsiTheme="minorHAnsi" w:cs="Arial"/>
          <w:b/>
          <w:sz w:val="22"/>
          <w:szCs w:val="22"/>
        </w:rPr>
        <w:t xml:space="preserve">Experiència de l’equip de treball en l’àmbit esportiu: fins a 30 punts. </w:t>
      </w:r>
    </w:p>
    <w:p w14:paraId="2D652FAC" w14:textId="77777777" w:rsidR="003D229E" w:rsidRPr="0021174C" w:rsidRDefault="003D229E" w:rsidP="003D229E">
      <w:pPr>
        <w:pStyle w:val="Pargrafdellista"/>
        <w:ind w:left="360"/>
        <w:jc w:val="both"/>
        <w:rPr>
          <w:rFonts w:asciiTheme="minorHAnsi" w:hAnsiTheme="minorHAnsi" w:cs="Arial"/>
          <w:b/>
          <w:sz w:val="22"/>
          <w:szCs w:val="22"/>
        </w:rPr>
      </w:pPr>
    </w:p>
    <w:p w14:paraId="1DE29967" w14:textId="77777777" w:rsidR="003D229E" w:rsidRPr="0021174C" w:rsidRDefault="003D229E" w:rsidP="003D229E">
      <w:pPr>
        <w:pStyle w:val="Pargrafdellista"/>
        <w:numPr>
          <w:ilvl w:val="0"/>
          <w:numId w:val="17"/>
        </w:numPr>
        <w:jc w:val="both"/>
        <w:rPr>
          <w:rFonts w:asciiTheme="minorHAnsi" w:hAnsiTheme="minorHAnsi" w:cs="Arial"/>
          <w:sz w:val="22"/>
          <w:szCs w:val="22"/>
        </w:rPr>
      </w:pPr>
      <w:r w:rsidRPr="0021174C">
        <w:rPr>
          <w:rFonts w:asciiTheme="minorHAnsi" w:hAnsiTheme="minorHAnsi" w:cs="Arial"/>
          <w:sz w:val="22"/>
          <w:szCs w:val="22"/>
        </w:rPr>
        <w:t>Com a garantia d’una execució més eficient del contracte que es licita,</w:t>
      </w:r>
      <w:r>
        <w:rPr>
          <w:rFonts w:asciiTheme="minorHAnsi" w:hAnsiTheme="minorHAnsi" w:cs="Arial"/>
          <w:sz w:val="22"/>
          <w:szCs w:val="22"/>
        </w:rPr>
        <w:t xml:space="preserve"> amb una ponderació màxima de 30</w:t>
      </w:r>
      <w:r w:rsidRPr="0021174C">
        <w:rPr>
          <w:rFonts w:asciiTheme="minorHAnsi" w:hAnsiTheme="minorHAnsi" w:cs="Arial"/>
          <w:sz w:val="22"/>
          <w:szCs w:val="22"/>
        </w:rPr>
        <w:t xml:space="preserve"> punts,</w:t>
      </w:r>
      <w:r>
        <w:rPr>
          <w:rFonts w:asciiTheme="minorHAnsi" w:hAnsiTheme="minorHAnsi" w:cs="Arial"/>
          <w:sz w:val="22"/>
          <w:szCs w:val="22"/>
        </w:rPr>
        <w:t xml:space="preserve"> es valorarà que algun membre de l’equip de treball acrediti</w:t>
      </w:r>
      <w:r w:rsidRPr="0021174C">
        <w:rPr>
          <w:rFonts w:asciiTheme="minorHAnsi" w:hAnsiTheme="minorHAnsi" w:cs="Arial"/>
          <w:sz w:val="22"/>
          <w:szCs w:val="22"/>
        </w:rPr>
        <w:t xml:space="preserve"> experiència </w:t>
      </w:r>
      <w:r>
        <w:rPr>
          <w:rFonts w:asciiTheme="minorHAnsi" w:hAnsiTheme="minorHAnsi" w:cs="Arial"/>
          <w:sz w:val="22"/>
          <w:szCs w:val="22"/>
        </w:rPr>
        <w:t>professional en l’àmbit esportiu adquirida en</w:t>
      </w:r>
      <w:r w:rsidRPr="0021174C">
        <w:rPr>
          <w:rFonts w:asciiTheme="minorHAnsi" w:hAnsiTheme="minorHAnsi" w:cs="Arial"/>
          <w:sz w:val="22"/>
          <w:szCs w:val="22"/>
        </w:rPr>
        <w:t xml:space="preserve"> els darrers 5 anys</w:t>
      </w:r>
      <w:r>
        <w:rPr>
          <w:rFonts w:asciiTheme="minorHAnsi" w:hAnsiTheme="minorHAnsi" w:cs="Arial"/>
          <w:sz w:val="22"/>
          <w:szCs w:val="22"/>
        </w:rPr>
        <w:t xml:space="preserve">, </w:t>
      </w:r>
      <w:r w:rsidRPr="0021174C">
        <w:rPr>
          <w:rFonts w:asciiTheme="minorHAnsi" w:hAnsiTheme="minorHAnsi" w:cs="Arial"/>
          <w:sz w:val="22"/>
          <w:szCs w:val="22"/>
        </w:rPr>
        <w:t xml:space="preserve">seguint el següent criteri: </w:t>
      </w:r>
    </w:p>
    <w:p w14:paraId="1923B593" w14:textId="77777777" w:rsidR="003D229E" w:rsidRPr="0021174C" w:rsidRDefault="003D229E" w:rsidP="003D229E">
      <w:pPr>
        <w:pStyle w:val="Pargrafdellista"/>
        <w:ind w:left="360"/>
        <w:jc w:val="both"/>
        <w:rPr>
          <w:rFonts w:asciiTheme="minorHAnsi" w:hAnsiTheme="minorHAnsi" w:cs="Arial"/>
          <w:sz w:val="22"/>
          <w:szCs w:val="22"/>
        </w:rPr>
      </w:pPr>
    </w:p>
    <w:p w14:paraId="09F981E0" w14:textId="77777777" w:rsidR="003D229E" w:rsidRPr="0021174C" w:rsidRDefault="003D229E" w:rsidP="003D229E">
      <w:pPr>
        <w:jc w:val="both"/>
        <w:rPr>
          <w:rFonts w:asciiTheme="minorHAnsi" w:hAnsiTheme="minorHAnsi" w:cs="Arial"/>
          <w:sz w:val="22"/>
          <w:szCs w:val="22"/>
        </w:rPr>
      </w:pPr>
    </w:p>
    <w:tbl>
      <w:tblPr>
        <w:tblStyle w:val="Taulaambquadrcula"/>
        <w:tblW w:w="0" w:type="auto"/>
        <w:tblInd w:w="1417" w:type="dxa"/>
        <w:tblLook w:val="04A0" w:firstRow="1" w:lastRow="0" w:firstColumn="1" w:lastColumn="0" w:noHBand="0" w:noVBand="1"/>
      </w:tblPr>
      <w:tblGrid>
        <w:gridCol w:w="4748"/>
        <w:gridCol w:w="1265"/>
      </w:tblGrid>
      <w:tr w:rsidR="003D229E" w14:paraId="1F207F38" w14:textId="77777777" w:rsidTr="00D504FE">
        <w:tc>
          <w:tcPr>
            <w:tcW w:w="4748" w:type="dxa"/>
            <w:shd w:val="clear" w:color="auto" w:fill="D9D9D9" w:themeFill="background1" w:themeFillShade="D9"/>
          </w:tcPr>
          <w:p w14:paraId="43F82E10" w14:textId="77777777" w:rsidR="003D229E" w:rsidRPr="0021174C" w:rsidRDefault="003D229E" w:rsidP="00D504FE">
            <w:pPr>
              <w:jc w:val="center"/>
              <w:rPr>
                <w:rFonts w:asciiTheme="minorHAnsi" w:hAnsiTheme="minorHAnsi" w:cs="Arial"/>
                <w:b/>
                <w:sz w:val="22"/>
                <w:szCs w:val="22"/>
              </w:rPr>
            </w:pPr>
            <w:r w:rsidRPr="0021174C">
              <w:rPr>
                <w:rFonts w:asciiTheme="minorHAnsi" w:hAnsiTheme="minorHAnsi" w:cs="Arial"/>
                <w:b/>
                <w:sz w:val="22"/>
                <w:szCs w:val="22"/>
              </w:rPr>
              <w:t>Auditories econòmiques o de gestió  en l’àmbit d’instal·lacions esportives els darrers 5 anys</w:t>
            </w:r>
          </w:p>
        </w:tc>
        <w:tc>
          <w:tcPr>
            <w:tcW w:w="1265" w:type="dxa"/>
            <w:shd w:val="clear" w:color="auto" w:fill="D9D9D9" w:themeFill="background1" w:themeFillShade="D9"/>
          </w:tcPr>
          <w:p w14:paraId="230C04CA" w14:textId="77777777" w:rsidR="003D229E" w:rsidRPr="00DB4C47" w:rsidRDefault="003D229E" w:rsidP="00D504FE">
            <w:pPr>
              <w:jc w:val="both"/>
              <w:rPr>
                <w:rFonts w:asciiTheme="minorHAnsi" w:hAnsiTheme="minorHAnsi" w:cs="Arial"/>
                <w:b/>
                <w:sz w:val="22"/>
                <w:szCs w:val="22"/>
              </w:rPr>
            </w:pPr>
            <w:r w:rsidRPr="0021174C">
              <w:rPr>
                <w:rFonts w:asciiTheme="minorHAnsi" w:hAnsiTheme="minorHAnsi" w:cs="Arial"/>
                <w:b/>
                <w:sz w:val="22"/>
                <w:szCs w:val="22"/>
              </w:rPr>
              <w:t>Puntuació</w:t>
            </w:r>
          </w:p>
        </w:tc>
      </w:tr>
      <w:tr w:rsidR="003D229E" w14:paraId="7837FD92" w14:textId="77777777" w:rsidTr="00D504FE">
        <w:tc>
          <w:tcPr>
            <w:tcW w:w="4748" w:type="dxa"/>
          </w:tcPr>
          <w:p w14:paraId="3CBD45E9" w14:textId="77777777" w:rsidR="003D229E" w:rsidRDefault="003D229E" w:rsidP="00D504FE">
            <w:pPr>
              <w:jc w:val="both"/>
              <w:rPr>
                <w:rFonts w:asciiTheme="minorHAnsi" w:hAnsiTheme="minorHAnsi" w:cs="Arial"/>
                <w:sz w:val="22"/>
                <w:szCs w:val="22"/>
              </w:rPr>
            </w:pPr>
            <w:r>
              <w:rPr>
                <w:rFonts w:asciiTheme="minorHAnsi" w:hAnsiTheme="minorHAnsi" w:cs="Arial"/>
                <w:sz w:val="22"/>
                <w:szCs w:val="22"/>
              </w:rPr>
              <w:t xml:space="preserve">Una auditoria prèvia realitzada  </w:t>
            </w:r>
          </w:p>
        </w:tc>
        <w:tc>
          <w:tcPr>
            <w:tcW w:w="1265" w:type="dxa"/>
          </w:tcPr>
          <w:p w14:paraId="442FC8D2" w14:textId="77777777" w:rsidR="003D229E" w:rsidRDefault="003D229E" w:rsidP="00D504FE">
            <w:pPr>
              <w:jc w:val="center"/>
              <w:rPr>
                <w:rFonts w:asciiTheme="minorHAnsi" w:hAnsiTheme="minorHAnsi" w:cs="Arial"/>
                <w:sz w:val="22"/>
                <w:szCs w:val="22"/>
              </w:rPr>
            </w:pPr>
            <w:r>
              <w:rPr>
                <w:rFonts w:asciiTheme="minorHAnsi" w:hAnsiTheme="minorHAnsi" w:cs="Arial"/>
                <w:sz w:val="22"/>
                <w:szCs w:val="22"/>
              </w:rPr>
              <w:t>10</w:t>
            </w:r>
          </w:p>
        </w:tc>
      </w:tr>
      <w:tr w:rsidR="003D229E" w14:paraId="37984F93" w14:textId="77777777" w:rsidTr="00D504FE">
        <w:tc>
          <w:tcPr>
            <w:tcW w:w="4748" w:type="dxa"/>
          </w:tcPr>
          <w:p w14:paraId="1707CFB7" w14:textId="77777777" w:rsidR="003D229E" w:rsidRDefault="003D229E" w:rsidP="00D504FE">
            <w:pPr>
              <w:jc w:val="both"/>
              <w:rPr>
                <w:rFonts w:asciiTheme="minorHAnsi" w:hAnsiTheme="minorHAnsi" w:cs="Arial"/>
                <w:sz w:val="22"/>
                <w:szCs w:val="22"/>
              </w:rPr>
            </w:pPr>
            <w:r>
              <w:rPr>
                <w:rFonts w:asciiTheme="minorHAnsi" w:hAnsiTheme="minorHAnsi" w:cs="Arial"/>
                <w:sz w:val="22"/>
                <w:szCs w:val="22"/>
              </w:rPr>
              <w:t xml:space="preserve">Dues auditories prèvies realitzades  </w:t>
            </w:r>
          </w:p>
        </w:tc>
        <w:tc>
          <w:tcPr>
            <w:tcW w:w="1265" w:type="dxa"/>
          </w:tcPr>
          <w:p w14:paraId="21B854C2" w14:textId="77777777" w:rsidR="003D229E" w:rsidRDefault="003D229E" w:rsidP="00D504FE">
            <w:pPr>
              <w:jc w:val="center"/>
              <w:rPr>
                <w:rFonts w:asciiTheme="minorHAnsi" w:hAnsiTheme="minorHAnsi" w:cs="Arial"/>
                <w:sz w:val="22"/>
                <w:szCs w:val="22"/>
              </w:rPr>
            </w:pPr>
            <w:r>
              <w:rPr>
                <w:rFonts w:asciiTheme="minorHAnsi" w:hAnsiTheme="minorHAnsi" w:cs="Arial"/>
                <w:sz w:val="22"/>
                <w:szCs w:val="22"/>
              </w:rPr>
              <w:t>20</w:t>
            </w:r>
          </w:p>
        </w:tc>
      </w:tr>
      <w:tr w:rsidR="003D229E" w14:paraId="4164CC93" w14:textId="77777777" w:rsidTr="00D504FE">
        <w:tc>
          <w:tcPr>
            <w:tcW w:w="4748" w:type="dxa"/>
          </w:tcPr>
          <w:p w14:paraId="69317D9C" w14:textId="77777777" w:rsidR="003D229E" w:rsidRDefault="003D229E" w:rsidP="00D504FE">
            <w:pPr>
              <w:jc w:val="both"/>
              <w:rPr>
                <w:rFonts w:asciiTheme="minorHAnsi" w:hAnsiTheme="minorHAnsi" w:cs="Arial"/>
                <w:sz w:val="22"/>
                <w:szCs w:val="22"/>
              </w:rPr>
            </w:pPr>
            <w:r>
              <w:rPr>
                <w:rFonts w:asciiTheme="minorHAnsi" w:hAnsiTheme="minorHAnsi" w:cs="Arial"/>
                <w:sz w:val="22"/>
                <w:szCs w:val="22"/>
              </w:rPr>
              <w:t>Tres auditories prèvies realitzades</w:t>
            </w:r>
          </w:p>
        </w:tc>
        <w:tc>
          <w:tcPr>
            <w:tcW w:w="1265" w:type="dxa"/>
          </w:tcPr>
          <w:p w14:paraId="2AACC741" w14:textId="77777777" w:rsidR="003D229E" w:rsidRDefault="003D229E" w:rsidP="00D504FE">
            <w:pPr>
              <w:jc w:val="center"/>
              <w:rPr>
                <w:rFonts w:asciiTheme="minorHAnsi" w:hAnsiTheme="minorHAnsi" w:cs="Arial"/>
                <w:sz w:val="22"/>
                <w:szCs w:val="22"/>
              </w:rPr>
            </w:pPr>
            <w:r>
              <w:rPr>
                <w:rFonts w:asciiTheme="minorHAnsi" w:hAnsiTheme="minorHAnsi" w:cs="Arial"/>
                <w:sz w:val="22"/>
                <w:szCs w:val="22"/>
              </w:rPr>
              <w:t>30</w:t>
            </w:r>
          </w:p>
        </w:tc>
      </w:tr>
    </w:tbl>
    <w:p w14:paraId="5308F393" w14:textId="77777777" w:rsidR="003D229E" w:rsidRDefault="003D229E" w:rsidP="003D229E">
      <w:pPr>
        <w:jc w:val="both"/>
        <w:rPr>
          <w:rFonts w:asciiTheme="minorHAnsi" w:hAnsiTheme="minorHAnsi" w:cs="Arial"/>
          <w:sz w:val="22"/>
          <w:szCs w:val="22"/>
        </w:rPr>
      </w:pPr>
    </w:p>
    <w:p w14:paraId="197535E2" w14:textId="77777777" w:rsidR="003D229E" w:rsidRDefault="003D229E" w:rsidP="003D229E">
      <w:pPr>
        <w:jc w:val="both"/>
        <w:rPr>
          <w:rFonts w:asciiTheme="minorHAnsi" w:hAnsiTheme="minorHAnsi" w:cs="Arial"/>
          <w:sz w:val="22"/>
          <w:szCs w:val="22"/>
        </w:rPr>
      </w:pPr>
    </w:p>
    <w:p w14:paraId="40A0CCA9" w14:textId="77777777" w:rsidR="003D229E" w:rsidRDefault="003D229E" w:rsidP="003D229E">
      <w:pPr>
        <w:jc w:val="both"/>
        <w:rPr>
          <w:rFonts w:asciiTheme="minorHAnsi" w:hAnsiTheme="minorHAnsi" w:cs="Arial"/>
          <w:sz w:val="22"/>
          <w:szCs w:val="22"/>
        </w:rPr>
      </w:pPr>
      <w:r w:rsidRPr="00D504FE">
        <w:rPr>
          <w:rFonts w:asciiTheme="minorHAnsi" w:hAnsiTheme="minorHAnsi" w:cs="Arial"/>
          <w:sz w:val="22"/>
          <w:szCs w:val="22"/>
        </w:rPr>
        <w:t>Per a l’acreditació de l’experiència professional d’un dels membres de l’equip s’haurà d’adjuntar, junt amb l’oferta econòmica, una  declaració responsable  amb la relació dels treballs efectuats on s’inclogui el detall de les empreses analitzades .</w:t>
      </w:r>
    </w:p>
    <w:p w14:paraId="30A84FEE" w14:textId="77777777" w:rsidR="003D229E" w:rsidRDefault="003D229E" w:rsidP="00274E2E">
      <w:pPr>
        <w:pStyle w:val="Textindependent2"/>
        <w:shd w:val="clear" w:color="auto" w:fill="FFFFFF" w:themeFill="background1"/>
        <w:tabs>
          <w:tab w:val="left" w:pos="567"/>
          <w:tab w:val="left" w:pos="1134"/>
          <w:tab w:val="left" w:pos="1702"/>
        </w:tabs>
        <w:rPr>
          <w:rFonts w:ascii="Verdana" w:hAnsi="Verdana" w:cs="Arial"/>
          <w:sz w:val="20"/>
        </w:rPr>
      </w:pPr>
    </w:p>
    <w:p w14:paraId="7754506D" w14:textId="5729DF15" w:rsidR="00225BDD" w:rsidRDefault="00225BDD" w:rsidP="00274E2E">
      <w:pPr>
        <w:pStyle w:val="Textindependent2"/>
        <w:tabs>
          <w:tab w:val="left" w:pos="567"/>
          <w:tab w:val="left" w:pos="1134"/>
          <w:tab w:val="left" w:pos="1702"/>
        </w:tabs>
        <w:rPr>
          <w:rFonts w:ascii="Verdana" w:hAnsi="Verdana" w:cs="Arial"/>
          <w:sz w:val="20"/>
        </w:rPr>
      </w:pPr>
      <w:r w:rsidRPr="00DC1A33">
        <w:rPr>
          <w:rFonts w:ascii="Verdana" w:hAnsi="Verdana" w:cs="Arial"/>
          <w:sz w:val="20"/>
        </w:rPr>
        <w:t xml:space="preserve">Puntuació total d’aquests </w:t>
      </w:r>
      <w:r w:rsidRPr="00D97F46">
        <w:rPr>
          <w:rFonts w:ascii="Verdana" w:hAnsi="Verdana" w:cs="Arial"/>
          <w:b/>
          <w:sz w:val="20"/>
        </w:rPr>
        <w:t>criteris</w:t>
      </w:r>
      <w:r w:rsidR="00D97F46" w:rsidRPr="00D97F46">
        <w:rPr>
          <w:rFonts w:ascii="Verdana" w:hAnsi="Verdana" w:cs="Arial"/>
          <w:b/>
          <w:sz w:val="20"/>
        </w:rPr>
        <w:t xml:space="preserve"> (sobre </w:t>
      </w:r>
      <w:r w:rsidR="00672081">
        <w:rPr>
          <w:rFonts w:ascii="Verdana" w:hAnsi="Verdana" w:cs="Arial"/>
          <w:b/>
          <w:sz w:val="20"/>
        </w:rPr>
        <w:t xml:space="preserve">electrònic </w:t>
      </w:r>
      <w:r w:rsidR="00DB1584">
        <w:rPr>
          <w:rFonts w:ascii="Verdana" w:hAnsi="Verdana" w:cs="Arial"/>
          <w:b/>
          <w:sz w:val="20"/>
        </w:rPr>
        <w:t>A</w:t>
      </w:r>
      <w:r w:rsidR="00D97F46" w:rsidRPr="00D97F46">
        <w:rPr>
          <w:rFonts w:ascii="Verdana" w:hAnsi="Verdana" w:cs="Arial"/>
          <w:b/>
          <w:sz w:val="20"/>
        </w:rPr>
        <w:t>)</w:t>
      </w:r>
      <w:r w:rsidR="00D97F46">
        <w:rPr>
          <w:rFonts w:ascii="Verdana" w:hAnsi="Verdana" w:cs="Arial"/>
          <w:sz w:val="20"/>
        </w:rPr>
        <w:t xml:space="preserve"> </w:t>
      </w:r>
      <w:r>
        <w:rPr>
          <w:rFonts w:ascii="Verdana" w:hAnsi="Verdana" w:cs="Arial"/>
          <w:sz w:val="20"/>
        </w:rPr>
        <w:t xml:space="preserve">: </w:t>
      </w:r>
      <w:r w:rsidR="007B34F1">
        <w:rPr>
          <w:rFonts w:ascii="Verdana" w:hAnsi="Verdana" w:cs="Arial"/>
          <w:sz w:val="20"/>
        </w:rPr>
        <w:t xml:space="preserve">100 punts </w:t>
      </w:r>
    </w:p>
    <w:p w14:paraId="168C9BE1" w14:textId="77777777" w:rsidR="00F774EA" w:rsidRDefault="00F774EA" w:rsidP="00274E2E">
      <w:pPr>
        <w:pStyle w:val="Textindependent2"/>
        <w:tabs>
          <w:tab w:val="left" w:pos="567"/>
          <w:tab w:val="left" w:pos="1134"/>
          <w:tab w:val="left" w:pos="1702"/>
        </w:tabs>
        <w:rPr>
          <w:rFonts w:ascii="Verdana" w:hAnsi="Verdana" w:cs="Arial"/>
          <w:sz w:val="20"/>
        </w:rPr>
      </w:pPr>
    </w:p>
    <w:p w14:paraId="65E090AD" w14:textId="6DCF98CC" w:rsidR="00225BDD" w:rsidRDefault="00225BDD" w:rsidP="00274E2E">
      <w:pPr>
        <w:pStyle w:val="Textindependent2"/>
        <w:tabs>
          <w:tab w:val="left" w:pos="567"/>
          <w:tab w:val="left" w:pos="1134"/>
          <w:tab w:val="left" w:pos="1702"/>
        </w:tabs>
        <w:rPr>
          <w:rFonts w:ascii="Verdana" w:hAnsi="Verdana" w:cs="Arial"/>
          <w:sz w:val="20"/>
        </w:rPr>
      </w:pPr>
      <w:r w:rsidRPr="00DC1A33">
        <w:rPr>
          <w:rFonts w:ascii="Verdana" w:hAnsi="Verdana" w:cs="Arial"/>
          <w:sz w:val="20"/>
        </w:rPr>
        <w:t>La documentació justificativa d'aquests criteris avaluables de forma automàtica s'ha d'incloure necessària</w:t>
      </w:r>
      <w:r w:rsidR="007D6665">
        <w:rPr>
          <w:rFonts w:ascii="Verdana" w:hAnsi="Verdana" w:cs="Arial"/>
          <w:sz w:val="20"/>
        </w:rPr>
        <w:t>ment</w:t>
      </w:r>
      <w:r w:rsidRPr="00DC1A33">
        <w:rPr>
          <w:rFonts w:ascii="Verdana" w:hAnsi="Verdana" w:cs="Arial"/>
          <w:sz w:val="20"/>
        </w:rPr>
        <w:t xml:space="preserve"> i únicament al Sobre </w:t>
      </w:r>
      <w:r w:rsidR="00672081">
        <w:rPr>
          <w:rFonts w:ascii="Verdana" w:hAnsi="Verdana" w:cs="Arial"/>
          <w:sz w:val="20"/>
        </w:rPr>
        <w:t xml:space="preserve">electrònic </w:t>
      </w:r>
      <w:r w:rsidR="00DB1584">
        <w:rPr>
          <w:rFonts w:ascii="Verdana" w:hAnsi="Verdana" w:cs="Arial"/>
          <w:sz w:val="20"/>
        </w:rPr>
        <w:t>A.</w:t>
      </w:r>
      <w:r w:rsidRPr="00DC1A33">
        <w:rPr>
          <w:rFonts w:ascii="Verdana" w:hAnsi="Verdana" w:cs="Arial"/>
          <w:sz w:val="20"/>
        </w:rPr>
        <w:t xml:space="preserve"> </w:t>
      </w:r>
    </w:p>
    <w:p w14:paraId="731B2E96" w14:textId="77777777" w:rsidR="00225BDD" w:rsidRDefault="00225BDD" w:rsidP="00274E2E">
      <w:pPr>
        <w:pStyle w:val="Textindependent2"/>
        <w:tabs>
          <w:tab w:val="left" w:pos="567"/>
          <w:tab w:val="left" w:pos="1134"/>
          <w:tab w:val="left" w:pos="1702"/>
        </w:tabs>
        <w:rPr>
          <w:rFonts w:ascii="Verdana" w:hAnsi="Verdana" w:cs="Arial"/>
          <w:i/>
          <w:sz w:val="16"/>
          <w:szCs w:val="16"/>
        </w:rPr>
      </w:pPr>
    </w:p>
    <w:p w14:paraId="4E98FDAA" w14:textId="77777777" w:rsidR="00225BDD" w:rsidRDefault="00225BDD" w:rsidP="00225BDD">
      <w:pPr>
        <w:pStyle w:val="Textindependent2"/>
        <w:tabs>
          <w:tab w:val="left" w:pos="567"/>
          <w:tab w:val="left" w:pos="1134"/>
          <w:tab w:val="left" w:pos="1702"/>
        </w:tabs>
        <w:ind w:right="-2"/>
        <w:rPr>
          <w:rFonts w:ascii="Verdana" w:hAnsi="Verdana" w:cs="Arial"/>
          <w:sz w:val="20"/>
        </w:rPr>
      </w:pPr>
    </w:p>
    <w:p w14:paraId="164DE80C" w14:textId="3B4660D5" w:rsidR="00483E59" w:rsidRDefault="00483E59" w:rsidP="00274E2E">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Es defineixen els següents límits per a la consideració d’ofertes amb valors anormals o desproporcionats:</w:t>
      </w:r>
    </w:p>
    <w:p w14:paraId="41B93CE7" w14:textId="77777777" w:rsidR="00552BC9" w:rsidRDefault="00552BC9" w:rsidP="00274E2E">
      <w:pPr>
        <w:pStyle w:val="Textindependent2"/>
        <w:tabs>
          <w:tab w:val="left" w:pos="567"/>
          <w:tab w:val="left" w:pos="1134"/>
          <w:tab w:val="left" w:pos="1702"/>
        </w:tabs>
        <w:ind w:right="-2"/>
        <w:rPr>
          <w:rFonts w:ascii="Verdana" w:hAnsi="Verdana" w:cs="Arial"/>
          <w:sz w:val="20"/>
        </w:rPr>
      </w:pPr>
    </w:p>
    <w:p w14:paraId="20F1D230" w14:textId="77777777" w:rsidR="00552BC9" w:rsidRPr="00F17664" w:rsidRDefault="00552BC9" w:rsidP="00EE63AB">
      <w:pPr>
        <w:pStyle w:val="Pargrafdellista"/>
        <w:numPr>
          <w:ilvl w:val="0"/>
          <w:numId w:val="14"/>
        </w:numPr>
        <w:jc w:val="both"/>
        <w:rPr>
          <w:rFonts w:asciiTheme="minorHAnsi" w:hAnsiTheme="minorHAnsi" w:cs="Arial"/>
          <w:sz w:val="22"/>
          <w:szCs w:val="22"/>
        </w:rPr>
      </w:pPr>
      <w:r w:rsidRPr="00F17664">
        <w:rPr>
          <w:rFonts w:asciiTheme="minorHAnsi" w:hAnsiTheme="minorHAnsi" w:cs="Arial"/>
          <w:sz w:val="22"/>
          <w:szCs w:val="22"/>
        </w:rPr>
        <w:t>Un diferencial de 10 punts percentuals per sota de la mitjana de les ofertes o, en el cas d’un únic licitador, de 15 punts percentuals respecte el pressupost net de licitació.</w:t>
      </w:r>
    </w:p>
    <w:p w14:paraId="781947A3" w14:textId="77777777" w:rsidR="00552BC9" w:rsidRPr="00A4668B" w:rsidRDefault="00552BC9" w:rsidP="00552BC9">
      <w:pPr>
        <w:jc w:val="both"/>
        <w:rPr>
          <w:rFonts w:asciiTheme="minorHAnsi" w:hAnsiTheme="minorHAnsi" w:cs="Arial"/>
          <w:sz w:val="6"/>
          <w:szCs w:val="6"/>
        </w:rPr>
      </w:pPr>
    </w:p>
    <w:p w14:paraId="7CDE2E00" w14:textId="77777777" w:rsidR="00552BC9" w:rsidRPr="00060817" w:rsidRDefault="00552BC9" w:rsidP="00EE63AB">
      <w:pPr>
        <w:pStyle w:val="Pargrafdellista"/>
        <w:numPr>
          <w:ilvl w:val="0"/>
          <w:numId w:val="14"/>
        </w:numPr>
        <w:jc w:val="both"/>
        <w:rPr>
          <w:rFonts w:asciiTheme="minorHAnsi" w:hAnsiTheme="minorHAnsi" w:cs="Arial"/>
          <w:sz w:val="22"/>
          <w:szCs w:val="22"/>
        </w:rPr>
      </w:pPr>
      <w:r w:rsidRPr="00060817">
        <w:rPr>
          <w:rFonts w:asciiTheme="minorHAnsi" w:hAnsiTheme="minorHAnsi" w:cs="Arial"/>
          <w:sz w:val="22"/>
          <w:szCs w:val="22"/>
        </w:rPr>
        <w:t>Si el nombre de licitadors és superior a 10, pel càlcul de la mitjana de les ofertes es prescindir</w:t>
      </w:r>
      <w:r>
        <w:rPr>
          <w:rFonts w:asciiTheme="minorHAnsi" w:hAnsiTheme="minorHAnsi" w:cs="Arial"/>
          <w:sz w:val="22"/>
          <w:szCs w:val="22"/>
        </w:rPr>
        <w:t>à</w:t>
      </w:r>
      <w:r w:rsidRPr="00060817">
        <w:rPr>
          <w:rFonts w:asciiTheme="minorHAnsi" w:hAnsiTheme="minorHAnsi" w:cs="Arial"/>
          <w:sz w:val="22"/>
          <w:szCs w:val="22"/>
        </w:rPr>
        <w:t xml:space="preserve"> de l’oferta més baixa i de l’oferta més alta si hi ha un diferenci</w:t>
      </w:r>
      <w:r>
        <w:rPr>
          <w:rFonts w:asciiTheme="minorHAnsi" w:hAnsiTheme="minorHAnsi" w:cs="Arial"/>
          <w:sz w:val="22"/>
          <w:szCs w:val="22"/>
        </w:rPr>
        <w:t>al superior al 5% respecte de les ofertes immediatament consecutives</w:t>
      </w:r>
      <w:r w:rsidRPr="00060817">
        <w:rPr>
          <w:rFonts w:asciiTheme="minorHAnsi" w:hAnsiTheme="minorHAnsi" w:cs="Arial"/>
          <w:sz w:val="22"/>
          <w:szCs w:val="22"/>
        </w:rPr>
        <w:t>.</w:t>
      </w:r>
    </w:p>
    <w:p w14:paraId="7297A484" w14:textId="77777777" w:rsidR="00552BC9" w:rsidRPr="00A4668B" w:rsidRDefault="00552BC9" w:rsidP="00552BC9">
      <w:pPr>
        <w:jc w:val="both"/>
        <w:rPr>
          <w:rFonts w:asciiTheme="minorHAnsi" w:hAnsiTheme="minorHAnsi" w:cs="Arial"/>
          <w:sz w:val="6"/>
          <w:szCs w:val="6"/>
        </w:rPr>
      </w:pPr>
    </w:p>
    <w:p w14:paraId="3E8F5929" w14:textId="77777777" w:rsidR="00552BC9" w:rsidRPr="00060817" w:rsidRDefault="00552BC9" w:rsidP="00EE63AB">
      <w:pPr>
        <w:pStyle w:val="Pargrafdellista"/>
        <w:numPr>
          <w:ilvl w:val="0"/>
          <w:numId w:val="14"/>
        </w:numPr>
        <w:jc w:val="both"/>
        <w:rPr>
          <w:rFonts w:asciiTheme="minorHAnsi" w:hAnsiTheme="minorHAnsi" w:cs="Arial"/>
          <w:sz w:val="22"/>
          <w:szCs w:val="22"/>
        </w:rPr>
      </w:pPr>
      <w:r w:rsidRPr="00060817">
        <w:rPr>
          <w:rFonts w:asciiTheme="minorHAnsi" w:hAnsiTheme="minorHAnsi" w:cs="Arial"/>
          <w:sz w:val="22"/>
          <w:szCs w:val="22"/>
        </w:rPr>
        <w:t>Si el nombre de licitadors és superior a 20, pel càlcul de la mitjana de les ofertes es p</w:t>
      </w:r>
      <w:r>
        <w:rPr>
          <w:rFonts w:asciiTheme="minorHAnsi" w:hAnsiTheme="minorHAnsi" w:cs="Arial"/>
          <w:sz w:val="22"/>
          <w:szCs w:val="22"/>
        </w:rPr>
        <w:t>rescindirà de les dues ofertes més baixes i les dues ofertes més altes, si presenten un diferencial superior al 5% amb les immediatament consecutives.</w:t>
      </w:r>
    </w:p>
    <w:p w14:paraId="7A62336B" w14:textId="77777777" w:rsidR="00552BC9" w:rsidRDefault="00552BC9" w:rsidP="00274E2E">
      <w:pPr>
        <w:pStyle w:val="Textindependent2"/>
        <w:tabs>
          <w:tab w:val="left" w:pos="567"/>
          <w:tab w:val="left" w:pos="1134"/>
          <w:tab w:val="left" w:pos="1702"/>
        </w:tabs>
        <w:ind w:right="-2"/>
        <w:rPr>
          <w:rFonts w:ascii="Verdana" w:hAnsi="Verdana" w:cs="Arial"/>
          <w:sz w:val="20"/>
        </w:rPr>
      </w:pPr>
    </w:p>
    <w:p w14:paraId="60895FF0" w14:textId="77777777" w:rsidR="001618F9" w:rsidRDefault="001618F9" w:rsidP="00274E2E">
      <w:pPr>
        <w:pStyle w:val="Textindependent2"/>
        <w:tabs>
          <w:tab w:val="left" w:pos="567"/>
          <w:tab w:val="left" w:pos="1134"/>
          <w:tab w:val="left" w:pos="1702"/>
        </w:tabs>
        <w:ind w:right="-2"/>
        <w:rPr>
          <w:rFonts w:ascii="Verdana" w:hAnsi="Verdana"/>
          <w:sz w:val="20"/>
          <w:shd w:val="clear" w:color="000000" w:fill="FFFFFF"/>
        </w:rPr>
      </w:pPr>
      <w:r>
        <w:rPr>
          <w:rFonts w:ascii="Verdana" w:hAnsi="Verdana"/>
          <w:sz w:val="20"/>
          <w:shd w:val="clear" w:color="000000" w:fill="FFFFFF"/>
        </w:rPr>
        <w:t>D’acord amb la previsió de l’article 149.4 LCSP, e</w:t>
      </w:r>
      <w:r w:rsidRPr="00C97F1D">
        <w:rPr>
          <w:rFonts w:ascii="Verdana" w:hAnsi="Verdana"/>
          <w:sz w:val="20"/>
          <w:shd w:val="clear" w:color="000000" w:fill="FFFFFF"/>
        </w:rPr>
        <w:t xml:space="preserve">s rebutjarà l’oferta si es comprova que és anormalment baixa perquè no compleix les obligacions aplicables en matèria </w:t>
      </w:r>
      <w:r>
        <w:rPr>
          <w:rFonts w:ascii="Verdana" w:hAnsi="Verdana"/>
          <w:sz w:val="20"/>
          <w:shd w:val="clear" w:color="000000" w:fill="FFFFFF"/>
        </w:rPr>
        <w:t xml:space="preserve">de </w:t>
      </w:r>
      <w:r>
        <w:rPr>
          <w:rFonts w:ascii="Verdana" w:hAnsi="Verdana"/>
          <w:sz w:val="20"/>
          <w:shd w:val="clear" w:color="000000" w:fill="FFFFFF"/>
        </w:rPr>
        <w:lastRenderedPageBreak/>
        <w:t xml:space="preserve">subcontractació, </w:t>
      </w:r>
      <w:r w:rsidRPr="00C97F1D">
        <w:rPr>
          <w:rFonts w:ascii="Verdana" w:hAnsi="Verdana"/>
          <w:sz w:val="20"/>
          <w:shd w:val="clear" w:color="000000" w:fill="FFFFFF"/>
        </w:rPr>
        <w:t>ambiental, social o laboral</w:t>
      </w:r>
      <w:r>
        <w:rPr>
          <w:rFonts w:ascii="Verdana" w:hAnsi="Verdana"/>
          <w:sz w:val="20"/>
          <w:shd w:val="clear" w:color="000000" w:fill="FFFFFF"/>
        </w:rPr>
        <w:t xml:space="preserve">, nacional o internacional, incloent l’incompliment </w:t>
      </w:r>
      <w:r w:rsidRPr="00C97F1D">
        <w:rPr>
          <w:rFonts w:ascii="Verdana" w:hAnsi="Verdana"/>
          <w:sz w:val="20"/>
          <w:shd w:val="clear" w:color="000000" w:fill="FFFFFF"/>
        </w:rPr>
        <w:t xml:space="preserve"> </w:t>
      </w:r>
      <w:r>
        <w:rPr>
          <w:rFonts w:ascii="Verdana" w:hAnsi="Verdana"/>
          <w:sz w:val="20"/>
          <w:shd w:val="clear" w:color="000000" w:fill="FFFFFF"/>
        </w:rPr>
        <w:t>d</w:t>
      </w:r>
      <w:r w:rsidRPr="00C97F1D">
        <w:rPr>
          <w:rFonts w:ascii="Verdana" w:hAnsi="Verdana"/>
          <w:sz w:val="20"/>
          <w:shd w:val="clear" w:color="000000" w:fill="FFFFFF"/>
        </w:rPr>
        <w:t xml:space="preserve">els convenis </w:t>
      </w:r>
      <w:r>
        <w:rPr>
          <w:rFonts w:ascii="Verdana" w:hAnsi="Verdana"/>
          <w:sz w:val="20"/>
          <w:shd w:val="clear" w:color="000000" w:fill="FFFFFF"/>
        </w:rPr>
        <w:t xml:space="preserve"> </w:t>
      </w:r>
      <w:r w:rsidRPr="00C97F1D">
        <w:rPr>
          <w:rFonts w:ascii="Verdana" w:hAnsi="Verdana"/>
          <w:sz w:val="20"/>
          <w:shd w:val="clear" w:color="000000" w:fill="FFFFFF"/>
        </w:rPr>
        <w:t>col·lectius</w:t>
      </w:r>
      <w:r>
        <w:rPr>
          <w:rFonts w:ascii="Verdana" w:hAnsi="Verdana"/>
          <w:sz w:val="20"/>
          <w:shd w:val="clear" w:color="000000" w:fill="FFFFFF"/>
        </w:rPr>
        <w:t xml:space="preserve"> sectorials vigents</w:t>
      </w:r>
      <w:r w:rsidRPr="00C97F1D">
        <w:rPr>
          <w:rFonts w:ascii="Verdana" w:hAnsi="Verdana"/>
          <w:sz w:val="20"/>
          <w:shd w:val="clear" w:color="000000" w:fill="FFFFFF"/>
        </w:rPr>
        <w:t>.</w:t>
      </w:r>
    </w:p>
    <w:p w14:paraId="422C9AC3" w14:textId="77777777" w:rsidR="001F3360" w:rsidRDefault="001F3360" w:rsidP="001F3360">
      <w:pPr>
        <w:pStyle w:val="Textindependent2"/>
        <w:tabs>
          <w:tab w:val="left" w:pos="567"/>
          <w:tab w:val="left" w:pos="1134"/>
          <w:tab w:val="left" w:pos="1702"/>
        </w:tabs>
        <w:ind w:right="-2"/>
        <w:rPr>
          <w:rFonts w:ascii="Verdana" w:hAnsi="Verdana"/>
          <w:sz w:val="20"/>
          <w:shd w:val="clear" w:color="000000" w:fill="FFFFFF"/>
        </w:rPr>
      </w:pPr>
    </w:p>
    <w:p w14:paraId="53CFECC4" w14:textId="77777777" w:rsidR="002D5A3D" w:rsidRPr="00E871C7" w:rsidRDefault="002D5A3D" w:rsidP="001F3360">
      <w:pPr>
        <w:pStyle w:val="Textindependent2"/>
        <w:tabs>
          <w:tab w:val="left" w:pos="567"/>
          <w:tab w:val="left" w:pos="1134"/>
          <w:tab w:val="left" w:pos="1702"/>
        </w:tabs>
        <w:ind w:right="-2"/>
        <w:rPr>
          <w:rFonts w:ascii="Verdana" w:hAnsi="Verdana"/>
          <w:sz w:val="20"/>
          <w:shd w:val="clear" w:color="000000" w:fill="FFFFFF"/>
        </w:rPr>
      </w:pPr>
    </w:p>
    <w:p w14:paraId="4439F76B" w14:textId="77777777" w:rsidR="001F3360" w:rsidRPr="00C97F1D" w:rsidRDefault="001F3360" w:rsidP="001F3360">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7ED58FC5" w14:textId="77777777" w:rsidR="001F3360" w:rsidRPr="00C97F1D" w:rsidRDefault="001F3360" w:rsidP="001F3360">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61F978D8" w14:textId="77777777" w:rsidR="001F3360" w:rsidRPr="00C97F1D" w:rsidRDefault="001F3360" w:rsidP="001F3360">
      <w:pPr>
        <w:pStyle w:val="Textindependent2"/>
        <w:tabs>
          <w:tab w:val="left" w:pos="567"/>
          <w:tab w:val="left" w:pos="1134"/>
          <w:tab w:val="left" w:pos="1702"/>
        </w:tabs>
        <w:ind w:right="-2"/>
        <w:rPr>
          <w:rFonts w:ascii="Verdana" w:hAnsi="Verdana"/>
          <w:sz w:val="20"/>
          <w:shd w:val="clear" w:color="000000" w:fill="FFFFFF"/>
        </w:rPr>
      </w:pPr>
    </w:p>
    <w:p w14:paraId="3A9DCF1C" w14:textId="77777777" w:rsidR="001F3360" w:rsidRPr="00DC1A33" w:rsidRDefault="001F3360" w:rsidP="001F3360">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531F3A70" w14:textId="77777777" w:rsidR="001F3360" w:rsidRDefault="001F3360" w:rsidP="001F3360">
      <w:pPr>
        <w:jc w:val="both"/>
        <w:rPr>
          <w:rFonts w:ascii="Verdana" w:hAnsi="Verdana"/>
        </w:rPr>
      </w:pPr>
    </w:p>
    <w:p w14:paraId="5AFEBFF4" w14:textId="77777777" w:rsidR="00395658" w:rsidRDefault="00395658" w:rsidP="001F3360">
      <w:pPr>
        <w:jc w:val="both"/>
        <w:rPr>
          <w:rFonts w:ascii="Verdana" w:hAnsi="Verdana"/>
        </w:rPr>
      </w:pPr>
    </w:p>
    <w:p w14:paraId="24BDA3B7" w14:textId="6E6A32CD" w:rsidR="001F3360" w:rsidRDefault="007B7BC5" w:rsidP="001F3360">
      <w:pPr>
        <w:jc w:val="both"/>
        <w:rPr>
          <w:rFonts w:ascii="Verdana" w:hAnsi="Verdana"/>
        </w:rPr>
      </w:pPr>
      <w:r w:rsidRPr="006D7C51">
        <w:rPr>
          <w:rFonts w:ascii="Verdana" w:hAnsi="Verdana"/>
        </w:rPr>
        <w:t>Si es produeix un</w:t>
      </w:r>
      <w:r>
        <w:rPr>
          <w:rFonts w:ascii="Verdana" w:hAnsi="Verdana"/>
        </w:rPr>
        <w:t xml:space="preserve"> empat en la puntuació total entre diverses empreses licitadores s’aplicarà el criteri de desempat</w:t>
      </w:r>
      <w:r w:rsidRPr="00830124">
        <w:rPr>
          <w:rFonts w:ascii="Verdana" w:hAnsi="Verdana"/>
        </w:rPr>
        <w:t xml:space="preserve"> </w:t>
      </w:r>
      <w:r>
        <w:rPr>
          <w:rFonts w:ascii="Verdana" w:hAnsi="Verdana"/>
        </w:rPr>
        <w:t>següent tenint en compte com a data del compliment efectiu del fet de desempat e</w:t>
      </w:r>
      <w:r w:rsidRPr="002912A7">
        <w:rPr>
          <w:rFonts w:ascii="Verdana" w:hAnsi="Verdana"/>
        </w:rPr>
        <w:t>l venciment del t</w:t>
      </w:r>
      <w:r>
        <w:rPr>
          <w:rFonts w:ascii="Verdana" w:hAnsi="Verdana"/>
        </w:rPr>
        <w:t xml:space="preserve">ermini de presentació d'ofertes i havent d’aportar els licitadors les corresponents declaracions o documents acreditatius del seu compliment en el moment en què es produeixi </w:t>
      </w:r>
      <w:r w:rsidR="00CC410C">
        <w:rPr>
          <w:rFonts w:ascii="Verdana" w:hAnsi="Verdana"/>
        </w:rPr>
        <w:t>l’empat:</w:t>
      </w:r>
      <w:r w:rsidR="00CC410C" w:rsidRPr="008F50EE">
        <w:rPr>
          <w:rFonts w:ascii="Verdana" w:hAnsi="Verdana"/>
        </w:rPr>
        <w:t xml:space="preserve"> de</w:t>
      </w:r>
      <w:r w:rsidR="008F50EE" w:rsidRPr="008F50EE">
        <w:rPr>
          <w:rFonts w:ascii="Verdana" w:hAnsi="Verdana"/>
        </w:rPr>
        <w:t xml:space="preserve"> conformitat amb allò establert a l’article 147.1 in </w:t>
      </w:r>
      <w:proofErr w:type="spellStart"/>
      <w:r w:rsidR="008F50EE" w:rsidRPr="008F50EE">
        <w:rPr>
          <w:rFonts w:ascii="Verdana" w:hAnsi="Verdana"/>
        </w:rPr>
        <w:t>fine</w:t>
      </w:r>
      <w:proofErr w:type="spellEnd"/>
      <w:r w:rsidR="001F3360">
        <w:rPr>
          <w:rFonts w:ascii="Verdana" w:hAnsi="Verdana"/>
        </w:rPr>
        <w:t>:</w:t>
      </w:r>
    </w:p>
    <w:p w14:paraId="1A3E6D5D" w14:textId="32C71EE1" w:rsidR="001F3360" w:rsidRDefault="007B7BC5" w:rsidP="001F3360">
      <w:pPr>
        <w:tabs>
          <w:tab w:val="left" w:pos="930"/>
        </w:tabs>
        <w:jc w:val="both"/>
        <w:rPr>
          <w:rFonts w:ascii="Verdana" w:hAnsi="Verdana"/>
          <w:sz w:val="22"/>
          <w:szCs w:val="22"/>
        </w:rPr>
      </w:pPr>
      <w:r>
        <w:rPr>
          <w:rFonts w:ascii="Verdana" w:hAnsi="Verdana"/>
          <w:sz w:val="22"/>
          <w:szCs w:val="22"/>
        </w:rPr>
        <w:t xml:space="preserve"> </w:t>
      </w:r>
    </w:p>
    <w:p w14:paraId="31316B20" w14:textId="4B7C2098" w:rsidR="001F3360" w:rsidRDefault="001F3360" w:rsidP="00337E3C">
      <w:pPr>
        <w:jc w:val="both"/>
        <w:rPr>
          <w:rFonts w:ascii="Verdana" w:hAnsi="Verdana"/>
        </w:rPr>
      </w:pPr>
      <w:bookmarkStart w:id="16" w:name="_Hlk507143226"/>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547BB7">
        <w:rPr>
          <w:rFonts w:ascii="Verdana" w:hAnsi="Verdana"/>
        </w:rPr>
        <w:t xml:space="preserve"> </w:t>
      </w:r>
    </w:p>
    <w:p w14:paraId="07B6DCBD" w14:textId="77777777" w:rsidR="00337E3C" w:rsidRDefault="00337E3C" w:rsidP="00337E3C">
      <w:pPr>
        <w:jc w:val="both"/>
        <w:rPr>
          <w:rFonts w:ascii="Verdana" w:hAnsi="Verdana"/>
        </w:rPr>
      </w:pPr>
      <w:r w:rsidRPr="00841971">
        <w:rPr>
          <w:rFonts w:ascii="Verdana" w:hAnsi="Verdana"/>
        </w:rPr>
        <w:t xml:space="preserve">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w:t>
      </w:r>
      <w:r>
        <w:rPr>
          <w:rFonts w:ascii="Verdana" w:hAnsi="Verdana"/>
        </w:rPr>
        <w:t>persones treballadores</w:t>
      </w:r>
      <w:r w:rsidRPr="00841971">
        <w:rPr>
          <w:rFonts w:ascii="Verdana" w:hAnsi="Verdana"/>
        </w:rPr>
        <w:t xml:space="preserve"> fixos amb discapacitat a la seva plantilla.</w:t>
      </w:r>
    </w:p>
    <w:p w14:paraId="73FB3897" w14:textId="77777777" w:rsidR="00337E3C" w:rsidRPr="00841971" w:rsidRDefault="00337E3C" w:rsidP="00337E3C">
      <w:pPr>
        <w:jc w:val="both"/>
        <w:rPr>
          <w:rFonts w:ascii="Verdana" w:hAnsi="Verdana"/>
        </w:rPr>
      </w:pPr>
    </w:p>
    <w:p w14:paraId="7B5C6E3E" w14:textId="77777777" w:rsidR="001F3360" w:rsidRPr="00841971" w:rsidRDefault="001F3360" w:rsidP="001F3360">
      <w:pPr>
        <w:jc w:val="both"/>
        <w:rPr>
          <w:rFonts w:ascii="Verdana" w:hAnsi="Verdana"/>
        </w:rPr>
      </w:pPr>
    </w:p>
    <w:p w14:paraId="07BB78C9" w14:textId="77777777" w:rsidR="001F3360" w:rsidRDefault="001F3360" w:rsidP="001F3360">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6"/>
    <w:p w14:paraId="78FDAF89" w14:textId="77777777" w:rsidR="008A37BF" w:rsidRPr="00FC46B6" w:rsidRDefault="008A37BF" w:rsidP="00131852">
      <w:pPr>
        <w:shd w:val="clear" w:color="auto" w:fill="FFFFFF" w:themeFill="background1"/>
        <w:jc w:val="both"/>
        <w:rPr>
          <w:rFonts w:ascii="Verdana" w:hAnsi="Verdana"/>
        </w:rPr>
      </w:pPr>
    </w:p>
    <w:p w14:paraId="511D7B6F" w14:textId="77777777" w:rsidR="00DB1584" w:rsidRDefault="00DB1584" w:rsidP="00131852">
      <w:pPr>
        <w:shd w:val="clear" w:color="auto" w:fill="FFFFFF" w:themeFill="background1"/>
        <w:jc w:val="both"/>
        <w:rPr>
          <w:rFonts w:ascii="Verdana" w:hAnsi="Verdana"/>
        </w:rPr>
      </w:pPr>
    </w:p>
    <w:p w14:paraId="4E4B2A29" w14:textId="77777777" w:rsidR="00552BC9" w:rsidRPr="00FC46B6" w:rsidRDefault="00552BC9" w:rsidP="00131852">
      <w:pPr>
        <w:shd w:val="clear" w:color="auto" w:fill="FFFFFF" w:themeFill="background1"/>
        <w:jc w:val="both"/>
        <w:rPr>
          <w:rFonts w:ascii="Verdana" w:hAnsi="Verdana"/>
        </w:rPr>
      </w:pPr>
    </w:p>
    <w:p w14:paraId="78844293" w14:textId="77777777" w:rsidR="001F3360" w:rsidRPr="00DC1A33" w:rsidRDefault="001F3360" w:rsidP="001F3360">
      <w:pPr>
        <w:pStyle w:val="Ttolclusula"/>
        <w:outlineLvl w:val="0"/>
      </w:pPr>
      <w:bookmarkStart w:id="17" w:name="_Toc508022860"/>
      <w:bookmarkStart w:id="18" w:name="_Toc56761555"/>
      <w:r>
        <w:t>Clàusula 11</w:t>
      </w:r>
      <w:r w:rsidRPr="00DC1A33">
        <w:t>. Mesa de contractació</w:t>
      </w:r>
      <w:bookmarkEnd w:id="17"/>
      <w:bookmarkEnd w:id="18"/>
    </w:p>
    <w:p w14:paraId="04FAF937" w14:textId="77777777" w:rsidR="001F3360" w:rsidRPr="00DC1A33" w:rsidRDefault="001F3360" w:rsidP="001F3360">
      <w:pPr>
        <w:shd w:val="clear" w:color="auto" w:fill="FFFFFF" w:themeFill="background1"/>
        <w:ind w:right="-2"/>
        <w:jc w:val="both"/>
        <w:rPr>
          <w:rFonts w:ascii="Verdana" w:hAnsi="Verdana"/>
        </w:rPr>
      </w:pPr>
    </w:p>
    <w:p w14:paraId="2B37778B" w14:textId="77777777" w:rsidR="001F3360" w:rsidRPr="001277A1" w:rsidRDefault="001F3360" w:rsidP="001F3360">
      <w:pPr>
        <w:shd w:val="clear" w:color="auto" w:fill="FFFFFF" w:themeFill="background1"/>
        <w:ind w:right="-2"/>
        <w:jc w:val="both"/>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09F1CAB1" w14:textId="77777777" w:rsidR="001F3360" w:rsidRPr="007B34F1" w:rsidRDefault="001F3360" w:rsidP="001F3360">
      <w:pPr>
        <w:shd w:val="clear" w:color="auto" w:fill="FFFFFF" w:themeFill="background1"/>
        <w:ind w:right="-2"/>
        <w:jc w:val="both"/>
        <w:rPr>
          <w:rFonts w:ascii="Verdana" w:hAnsi="Verdana"/>
        </w:rPr>
      </w:pPr>
    </w:p>
    <w:p w14:paraId="029CBAF5" w14:textId="2C0A9F3D" w:rsidR="00AE4DF2" w:rsidRDefault="001F3360" w:rsidP="00AE4DF2">
      <w:pPr>
        <w:shd w:val="clear" w:color="auto" w:fill="FFFFFF" w:themeFill="background1"/>
        <w:ind w:right="-2"/>
        <w:jc w:val="both"/>
        <w:rPr>
          <w:rFonts w:ascii="Verdana" w:hAnsi="Verdana"/>
        </w:rPr>
      </w:pPr>
      <w:r w:rsidRPr="007B34F1">
        <w:rPr>
          <w:rFonts w:ascii="Verdana" w:hAnsi="Verdana"/>
        </w:rPr>
        <w:t>President</w:t>
      </w:r>
      <w:r w:rsidR="007D6665" w:rsidRPr="007B34F1">
        <w:rPr>
          <w:rFonts w:ascii="Verdana" w:hAnsi="Verdana"/>
        </w:rPr>
        <w:t>a</w:t>
      </w:r>
      <w:r w:rsidRPr="007B34F1">
        <w:rPr>
          <w:rFonts w:ascii="Verdana" w:hAnsi="Verdana"/>
        </w:rPr>
        <w:t>:</w:t>
      </w:r>
      <w:r w:rsidR="00AE4DF2" w:rsidRPr="007B34F1">
        <w:rPr>
          <w:rFonts w:ascii="Verdana" w:hAnsi="Verdana"/>
        </w:rPr>
        <w:t xml:space="preserve"> </w:t>
      </w:r>
      <w:r w:rsidR="002D5A3D" w:rsidRPr="007B34F1">
        <w:rPr>
          <w:rFonts w:ascii="Verdana" w:hAnsi="Verdana"/>
        </w:rPr>
        <w:t>Sr</w:t>
      </w:r>
      <w:r w:rsidR="007D6665" w:rsidRPr="007B34F1">
        <w:rPr>
          <w:rFonts w:ascii="Verdana" w:hAnsi="Verdana"/>
        </w:rPr>
        <w:t>a</w:t>
      </w:r>
      <w:r w:rsidR="002D5A3D" w:rsidRPr="007B34F1">
        <w:rPr>
          <w:rFonts w:ascii="Verdana" w:hAnsi="Verdana"/>
        </w:rPr>
        <w:t xml:space="preserve">. </w:t>
      </w:r>
      <w:r w:rsidR="007D6665" w:rsidRPr="007B34F1">
        <w:rPr>
          <w:rFonts w:ascii="Verdana" w:hAnsi="Verdana"/>
        </w:rPr>
        <w:t>Susana Closa Castella</w:t>
      </w:r>
      <w:r w:rsidR="00AE4DF2">
        <w:rPr>
          <w:rFonts w:ascii="Verdana" w:hAnsi="Verdana"/>
        </w:rPr>
        <w:t>, Gerent de l</w:t>
      </w:r>
      <w:r w:rsidR="00560FEC">
        <w:rPr>
          <w:rFonts w:ascii="Verdana" w:hAnsi="Verdana"/>
        </w:rPr>
        <w:t>’</w:t>
      </w:r>
      <w:r w:rsidR="00AE4DF2">
        <w:rPr>
          <w:rFonts w:ascii="Verdana" w:hAnsi="Verdana"/>
        </w:rPr>
        <w:t>Institut  Barcelona Esports en virtut  de la delegació  efectuada pel president  de l</w:t>
      </w:r>
      <w:r w:rsidR="00560FEC">
        <w:rPr>
          <w:rFonts w:ascii="Verdana" w:hAnsi="Verdana"/>
        </w:rPr>
        <w:t>’</w:t>
      </w:r>
      <w:r w:rsidR="00AE4DF2">
        <w:rPr>
          <w:rFonts w:ascii="Verdana" w:hAnsi="Verdana"/>
        </w:rPr>
        <w:t>Institut,</w:t>
      </w:r>
      <w:r w:rsidR="002D5A3D">
        <w:rPr>
          <w:rFonts w:ascii="Verdana" w:hAnsi="Verdana"/>
        </w:rPr>
        <w:t xml:space="preserve"> </w:t>
      </w:r>
      <w:r w:rsidR="00AE4DF2">
        <w:rPr>
          <w:rFonts w:ascii="Verdana" w:hAnsi="Verdana"/>
        </w:rPr>
        <w:t xml:space="preserve"> per resolució de data  </w:t>
      </w:r>
      <w:r w:rsidR="007D6665">
        <w:rPr>
          <w:rFonts w:ascii="Verdana" w:hAnsi="Verdana"/>
        </w:rPr>
        <w:t>16 de juliol de 2019</w:t>
      </w:r>
      <w:r w:rsidR="00AE4DF2">
        <w:rPr>
          <w:rFonts w:ascii="Verdana" w:hAnsi="Verdana"/>
        </w:rPr>
        <w:t xml:space="preserve">, publicada  al POPB en data </w:t>
      </w:r>
      <w:r w:rsidR="007D6665">
        <w:rPr>
          <w:rFonts w:ascii="Verdana" w:hAnsi="Verdana"/>
        </w:rPr>
        <w:t>31 de juliol de 2019</w:t>
      </w:r>
      <w:r w:rsidR="00AE4DF2">
        <w:rPr>
          <w:rFonts w:ascii="Verdana" w:hAnsi="Verdana"/>
        </w:rPr>
        <w:t xml:space="preserve">. </w:t>
      </w:r>
    </w:p>
    <w:p w14:paraId="54B4121D" w14:textId="77777777" w:rsidR="001F3360" w:rsidRPr="00DC1A33" w:rsidRDefault="001F3360" w:rsidP="001F3360">
      <w:pPr>
        <w:shd w:val="clear" w:color="auto" w:fill="FFFFFF" w:themeFill="background1"/>
        <w:ind w:right="-2"/>
        <w:jc w:val="both"/>
        <w:rPr>
          <w:rFonts w:ascii="Verdana" w:hAnsi="Verdana"/>
        </w:rPr>
      </w:pPr>
    </w:p>
    <w:p w14:paraId="7530C757" w14:textId="5FB8ED11" w:rsidR="009A673E" w:rsidRDefault="00AE4DF2" w:rsidP="001F3360">
      <w:pPr>
        <w:shd w:val="clear" w:color="auto" w:fill="FFFFFF" w:themeFill="background1"/>
        <w:ind w:right="-2"/>
        <w:jc w:val="both"/>
        <w:rPr>
          <w:rFonts w:ascii="Verdana" w:hAnsi="Verdana"/>
        </w:rPr>
      </w:pPr>
      <w:r>
        <w:rPr>
          <w:rFonts w:ascii="Verdana" w:hAnsi="Verdana"/>
        </w:rPr>
        <w:t xml:space="preserve">Vocals: </w:t>
      </w:r>
    </w:p>
    <w:p w14:paraId="546B9784" w14:textId="77777777" w:rsidR="00AE4DF2" w:rsidRDefault="00AE4DF2" w:rsidP="001F3360">
      <w:pPr>
        <w:shd w:val="clear" w:color="auto" w:fill="FFFFFF" w:themeFill="background1"/>
        <w:ind w:right="-2"/>
        <w:jc w:val="both"/>
        <w:rPr>
          <w:rFonts w:ascii="Verdana" w:hAnsi="Verdana"/>
        </w:rPr>
      </w:pPr>
    </w:p>
    <w:p w14:paraId="50569922" w14:textId="1646F20D" w:rsidR="009A673E" w:rsidRDefault="002D5A3D" w:rsidP="001F3360">
      <w:pPr>
        <w:shd w:val="clear" w:color="auto" w:fill="FFFFFF" w:themeFill="background1"/>
        <w:ind w:right="-2"/>
        <w:jc w:val="both"/>
        <w:rPr>
          <w:rFonts w:ascii="Verdana" w:hAnsi="Verdana"/>
        </w:rPr>
      </w:pPr>
      <w:r>
        <w:rPr>
          <w:rFonts w:ascii="Verdana" w:hAnsi="Verdana"/>
        </w:rPr>
        <w:t xml:space="preserve">Sr. </w:t>
      </w:r>
      <w:r w:rsidR="009A673E">
        <w:rPr>
          <w:rFonts w:ascii="Verdana" w:hAnsi="Verdana"/>
        </w:rPr>
        <w:t xml:space="preserve">Manel  Gómez València, </w:t>
      </w:r>
      <w:r w:rsidR="00216220">
        <w:rPr>
          <w:rFonts w:ascii="Verdana" w:hAnsi="Verdana"/>
        </w:rPr>
        <w:t>s</w:t>
      </w:r>
      <w:r w:rsidR="009A673E">
        <w:rPr>
          <w:rFonts w:ascii="Verdana" w:hAnsi="Verdana"/>
        </w:rPr>
        <w:t>ecretari  delegat de l</w:t>
      </w:r>
      <w:r w:rsidR="00994D3D">
        <w:rPr>
          <w:rFonts w:ascii="Verdana" w:hAnsi="Verdana"/>
        </w:rPr>
        <w:t>’</w:t>
      </w:r>
      <w:r w:rsidR="009A673E">
        <w:rPr>
          <w:rFonts w:ascii="Verdana" w:hAnsi="Verdana"/>
        </w:rPr>
        <w:t>Institut</w:t>
      </w:r>
      <w:r w:rsidR="00F84CBD">
        <w:rPr>
          <w:rFonts w:ascii="Verdana" w:hAnsi="Verdana"/>
        </w:rPr>
        <w:t>,</w:t>
      </w:r>
      <w:r w:rsidR="009A673E">
        <w:rPr>
          <w:rFonts w:ascii="Verdana" w:hAnsi="Verdana"/>
        </w:rPr>
        <w:t xml:space="preserve">  o persona que es designi.</w:t>
      </w:r>
    </w:p>
    <w:p w14:paraId="43554CE7" w14:textId="1A693E98" w:rsidR="009A673E" w:rsidRDefault="006C2C1D" w:rsidP="001F3360">
      <w:pPr>
        <w:shd w:val="clear" w:color="auto" w:fill="FFFFFF" w:themeFill="background1"/>
        <w:ind w:right="-2"/>
        <w:jc w:val="both"/>
        <w:rPr>
          <w:rFonts w:ascii="Verdana" w:hAnsi="Verdana"/>
        </w:rPr>
      </w:pPr>
      <w:r>
        <w:rPr>
          <w:rFonts w:ascii="Verdana" w:hAnsi="Verdana"/>
        </w:rPr>
        <w:t xml:space="preserve">Sr. </w:t>
      </w:r>
      <w:r w:rsidR="00552BC9">
        <w:rPr>
          <w:rFonts w:ascii="Verdana" w:hAnsi="Verdana"/>
        </w:rPr>
        <w:t xml:space="preserve">Xavier </w:t>
      </w:r>
      <w:proofErr w:type="spellStart"/>
      <w:r w:rsidR="00552BC9">
        <w:rPr>
          <w:rFonts w:ascii="Verdana" w:hAnsi="Verdana"/>
        </w:rPr>
        <w:t>Olive</w:t>
      </w:r>
      <w:proofErr w:type="spellEnd"/>
      <w:r w:rsidR="009A673E">
        <w:rPr>
          <w:rFonts w:ascii="Verdana" w:hAnsi="Verdana"/>
        </w:rPr>
        <w:t xml:space="preserve">, </w:t>
      </w:r>
      <w:r w:rsidR="00216220">
        <w:rPr>
          <w:rFonts w:ascii="Verdana" w:hAnsi="Verdana"/>
        </w:rPr>
        <w:t>i</w:t>
      </w:r>
      <w:r w:rsidR="00994D3D">
        <w:rPr>
          <w:rFonts w:ascii="Verdana" w:hAnsi="Verdana"/>
        </w:rPr>
        <w:t>nterventor  delegat de l’</w:t>
      </w:r>
      <w:r w:rsidR="009A673E">
        <w:rPr>
          <w:rFonts w:ascii="Verdana" w:hAnsi="Verdana"/>
        </w:rPr>
        <w:t>Institut</w:t>
      </w:r>
      <w:r w:rsidR="00F84CBD">
        <w:rPr>
          <w:rFonts w:ascii="Verdana" w:hAnsi="Verdana"/>
        </w:rPr>
        <w:t>,</w:t>
      </w:r>
      <w:r w:rsidR="009A673E">
        <w:rPr>
          <w:rFonts w:ascii="Verdana" w:hAnsi="Verdana"/>
        </w:rPr>
        <w:t xml:space="preserve">  o persona que es designi.</w:t>
      </w:r>
    </w:p>
    <w:p w14:paraId="32DAA484" w14:textId="33F502D8" w:rsidR="009A673E" w:rsidRDefault="00552BC9" w:rsidP="001F3360">
      <w:pPr>
        <w:shd w:val="clear" w:color="auto" w:fill="FFFFFF" w:themeFill="background1"/>
        <w:ind w:right="-2"/>
        <w:jc w:val="both"/>
        <w:rPr>
          <w:rFonts w:ascii="Verdana" w:hAnsi="Verdana"/>
        </w:rPr>
      </w:pPr>
      <w:r>
        <w:rPr>
          <w:rFonts w:ascii="Verdana" w:hAnsi="Verdana"/>
        </w:rPr>
        <w:t>Sra</w:t>
      </w:r>
      <w:r w:rsidR="006C2C1D">
        <w:rPr>
          <w:rFonts w:ascii="Verdana" w:hAnsi="Verdana"/>
        </w:rPr>
        <w:t xml:space="preserve">. </w:t>
      </w:r>
      <w:proofErr w:type="spellStart"/>
      <w:r>
        <w:rPr>
          <w:rFonts w:ascii="Verdana" w:hAnsi="Verdana"/>
        </w:rPr>
        <w:t>Ascensión</w:t>
      </w:r>
      <w:proofErr w:type="spellEnd"/>
      <w:r>
        <w:rPr>
          <w:rFonts w:ascii="Verdana" w:hAnsi="Verdana"/>
        </w:rPr>
        <w:t xml:space="preserve"> </w:t>
      </w:r>
      <w:proofErr w:type="spellStart"/>
      <w:r>
        <w:rPr>
          <w:rFonts w:ascii="Verdana" w:hAnsi="Verdana"/>
        </w:rPr>
        <w:t>Labella</w:t>
      </w:r>
      <w:proofErr w:type="spellEnd"/>
      <w:r w:rsidR="009A673E">
        <w:rPr>
          <w:rFonts w:ascii="Verdana" w:hAnsi="Verdana"/>
        </w:rPr>
        <w:t xml:space="preserve">, </w:t>
      </w:r>
      <w:r w:rsidR="00216220">
        <w:rPr>
          <w:rFonts w:ascii="Verdana" w:hAnsi="Verdana"/>
        </w:rPr>
        <w:t>c</w:t>
      </w:r>
      <w:r w:rsidR="009A673E">
        <w:rPr>
          <w:rFonts w:ascii="Verdana" w:hAnsi="Verdana"/>
        </w:rPr>
        <w:t xml:space="preserve">ap de </w:t>
      </w:r>
      <w:r w:rsidR="00216220">
        <w:rPr>
          <w:rFonts w:ascii="Verdana" w:hAnsi="Verdana"/>
        </w:rPr>
        <w:t>D</w:t>
      </w:r>
      <w:r w:rsidR="009A673E">
        <w:rPr>
          <w:rFonts w:ascii="Verdana" w:hAnsi="Verdana"/>
        </w:rPr>
        <w:t>epartament d</w:t>
      </w:r>
      <w:r w:rsidR="00994D3D">
        <w:rPr>
          <w:rFonts w:ascii="Verdana" w:hAnsi="Verdana"/>
        </w:rPr>
        <w:t>’</w:t>
      </w:r>
      <w:r w:rsidR="00216220">
        <w:rPr>
          <w:rFonts w:ascii="Verdana" w:hAnsi="Verdana"/>
        </w:rPr>
        <w:t>A</w:t>
      </w:r>
      <w:r w:rsidR="009A673E">
        <w:rPr>
          <w:rFonts w:ascii="Verdana" w:hAnsi="Verdana"/>
        </w:rPr>
        <w:t>dministració de l</w:t>
      </w:r>
      <w:r w:rsidR="00560FEC">
        <w:rPr>
          <w:rFonts w:ascii="Verdana" w:hAnsi="Verdana"/>
        </w:rPr>
        <w:t>’</w:t>
      </w:r>
      <w:r w:rsidR="00C47B4C">
        <w:rPr>
          <w:rFonts w:ascii="Verdana" w:hAnsi="Verdana"/>
        </w:rPr>
        <w:t>Institut</w:t>
      </w:r>
      <w:r w:rsidR="00F84CBD">
        <w:rPr>
          <w:rFonts w:ascii="Verdana" w:hAnsi="Verdana"/>
        </w:rPr>
        <w:t>,</w:t>
      </w:r>
      <w:r w:rsidR="00C47B4C">
        <w:rPr>
          <w:rFonts w:ascii="Verdana" w:hAnsi="Verdana"/>
        </w:rPr>
        <w:t xml:space="preserve">  o persona que es designi.</w:t>
      </w:r>
    </w:p>
    <w:p w14:paraId="261B2225" w14:textId="0C62703D" w:rsidR="00AE4DF2" w:rsidRPr="00552BC9" w:rsidRDefault="006C2C1D" w:rsidP="001F3360">
      <w:pPr>
        <w:shd w:val="clear" w:color="auto" w:fill="FFFFFF" w:themeFill="background1"/>
        <w:ind w:right="-2"/>
        <w:jc w:val="both"/>
        <w:rPr>
          <w:rFonts w:ascii="Verdana" w:hAnsi="Verdana"/>
          <w:color w:val="000000" w:themeColor="text1"/>
        </w:rPr>
      </w:pPr>
      <w:r w:rsidRPr="00552BC9">
        <w:rPr>
          <w:rFonts w:ascii="Verdana" w:hAnsi="Verdana"/>
          <w:color w:val="000000" w:themeColor="text1"/>
        </w:rPr>
        <w:t xml:space="preserve">Sra. </w:t>
      </w:r>
      <w:r w:rsidR="00C47B4C" w:rsidRPr="00552BC9">
        <w:rPr>
          <w:rFonts w:ascii="Verdana" w:hAnsi="Verdana"/>
          <w:color w:val="000000" w:themeColor="text1"/>
        </w:rPr>
        <w:t>Eul</w:t>
      </w:r>
      <w:r w:rsidR="007D6665" w:rsidRPr="00552BC9">
        <w:rPr>
          <w:rFonts w:ascii="Verdana" w:hAnsi="Verdana"/>
          <w:color w:val="000000" w:themeColor="text1"/>
        </w:rPr>
        <w:t>à</w:t>
      </w:r>
      <w:r w:rsidR="00DB1584">
        <w:rPr>
          <w:rFonts w:ascii="Verdana" w:hAnsi="Verdana"/>
          <w:color w:val="000000" w:themeColor="text1"/>
        </w:rPr>
        <w:t>lia</w:t>
      </w:r>
      <w:r w:rsidR="00C47B4C" w:rsidRPr="00552BC9">
        <w:rPr>
          <w:rFonts w:ascii="Verdana" w:hAnsi="Verdana"/>
          <w:color w:val="000000" w:themeColor="text1"/>
        </w:rPr>
        <w:t xml:space="preserve"> </w:t>
      </w:r>
      <w:proofErr w:type="spellStart"/>
      <w:r w:rsidR="00C47B4C" w:rsidRPr="00552BC9">
        <w:rPr>
          <w:rFonts w:ascii="Verdana" w:hAnsi="Verdana"/>
          <w:color w:val="000000" w:themeColor="text1"/>
        </w:rPr>
        <w:t>Dordal</w:t>
      </w:r>
      <w:proofErr w:type="spellEnd"/>
      <w:r w:rsidR="00C47B4C" w:rsidRPr="00552BC9">
        <w:rPr>
          <w:rFonts w:ascii="Verdana" w:hAnsi="Verdana"/>
          <w:color w:val="000000" w:themeColor="text1"/>
        </w:rPr>
        <w:t xml:space="preserve">  Culla, </w:t>
      </w:r>
      <w:r w:rsidR="00216220" w:rsidRPr="00552BC9">
        <w:rPr>
          <w:rFonts w:ascii="Verdana" w:hAnsi="Verdana"/>
          <w:color w:val="000000" w:themeColor="text1"/>
        </w:rPr>
        <w:t>d</w:t>
      </w:r>
      <w:r w:rsidR="00C47B4C" w:rsidRPr="00552BC9">
        <w:rPr>
          <w:rFonts w:ascii="Verdana" w:hAnsi="Verdana"/>
          <w:color w:val="000000" w:themeColor="text1"/>
        </w:rPr>
        <w:t xml:space="preserve">irectora  de Serveis </w:t>
      </w:r>
      <w:r w:rsidR="00994D3D" w:rsidRPr="00552BC9">
        <w:rPr>
          <w:rFonts w:ascii="Verdana" w:hAnsi="Verdana"/>
          <w:color w:val="000000" w:themeColor="text1"/>
        </w:rPr>
        <w:t>d’</w:t>
      </w:r>
      <w:r w:rsidR="00C47B4C" w:rsidRPr="00552BC9">
        <w:rPr>
          <w:rFonts w:ascii="Verdana" w:hAnsi="Verdana"/>
          <w:color w:val="000000" w:themeColor="text1"/>
        </w:rPr>
        <w:t>Instal</w:t>
      </w:r>
      <w:r w:rsidRPr="00552BC9">
        <w:rPr>
          <w:rFonts w:ascii="Verdana" w:hAnsi="Verdana"/>
          <w:color w:val="000000" w:themeColor="text1"/>
        </w:rPr>
        <w:t>·</w:t>
      </w:r>
      <w:r w:rsidR="00C47B4C" w:rsidRPr="00552BC9">
        <w:rPr>
          <w:rFonts w:ascii="Verdana" w:hAnsi="Verdana"/>
          <w:color w:val="000000" w:themeColor="text1"/>
        </w:rPr>
        <w:t>lacions  i Obres de l</w:t>
      </w:r>
      <w:r w:rsidRPr="00552BC9">
        <w:rPr>
          <w:rFonts w:ascii="Verdana" w:hAnsi="Verdana"/>
          <w:color w:val="000000" w:themeColor="text1"/>
        </w:rPr>
        <w:t>’</w:t>
      </w:r>
      <w:r w:rsidR="00C47B4C" w:rsidRPr="00552BC9">
        <w:rPr>
          <w:rFonts w:ascii="Verdana" w:hAnsi="Verdana"/>
          <w:color w:val="000000" w:themeColor="text1"/>
        </w:rPr>
        <w:t>Institut</w:t>
      </w:r>
      <w:r w:rsidR="00F84CBD" w:rsidRPr="00552BC9">
        <w:rPr>
          <w:rFonts w:ascii="Verdana" w:hAnsi="Verdana"/>
          <w:color w:val="000000" w:themeColor="text1"/>
        </w:rPr>
        <w:t>,</w:t>
      </w:r>
      <w:r w:rsidR="00C47B4C" w:rsidRPr="00552BC9">
        <w:rPr>
          <w:rFonts w:ascii="Verdana" w:hAnsi="Verdana"/>
          <w:color w:val="000000" w:themeColor="text1"/>
        </w:rPr>
        <w:t xml:space="preserve">  o persona que es designi.</w:t>
      </w:r>
    </w:p>
    <w:p w14:paraId="71E92333" w14:textId="77777777" w:rsidR="00C47B4C" w:rsidRPr="00DC1A33" w:rsidRDefault="00C47B4C" w:rsidP="001F3360">
      <w:pPr>
        <w:shd w:val="clear" w:color="auto" w:fill="FFFFFF" w:themeFill="background1"/>
        <w:ind w:right="-2"/>
        <w:jc w:val="both"/>
        <w:rPr>
          <w:rFonts w:ascii="Verdana" w:hAnsi="Verdana"/>
        </w:rPr>
      </w:pPr>
    </w:p>
    <w:p w14:paraId="1329D827" w14:textId="77777777" w:rsidR="001F3360" w:rsidRPr="00DC1A33" w:rsidRDefault="001F3360" w:rsidP="001F3360">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/a</w:t>
      </w:r>
      <w:r w:rsidRPr="00DC1A33">
        <w:rPr>
          <w:rFonts w:ascii="Verdana" w:hAnsi="Verdana" w:cs="Arial"/>
          <w:sz w:val="20"/>
        </w:rPr>
        <w:t xml:space="preserve"> de la Corporació.</w:t>
      </w:r>
    </w:p>
    <w:p w14:paraId="71E93C51" w14:textId="77777777" w:rsidR="001F3360" w:rsidRPr="00C97F1D" w:rsidRDefault="001F3360" w:rsidP="001F3360">
      <w:pPr>
        <w:pStyle w:val="Textindependent2"/>
        <w:shd w:val="clear" w:color="000000" w:fill="FFFFFF"/>
        <w:tabs>
          <w:tab w:val="left" w:pos="567"/>
          <w:tab w:val="left" w:pos="1134"/>
          <w:tab w:val="left" w:pos="1702"/>
        </w:tabs>
        <w:ind w:right="-2"/>
        <w:rPr>
          <w:rFonts w:ascii="Verdana" w:hAnsi="Verdana"/>
          <w:sz w:val="20"/>
          <w:shd w:val="clear" w:color="000000" w:fill="FFFFFF"/>
        </w:rPr>
      </w:pPr>
    </w:p>
    <w:p w14:paraId="1BBBDA80" w14:textId="3A3802C1" w:rsidR="001F3360" w:rsidRDefault="001F3360" w:rsidP="001F3360">
      <w:pPr>
        <w:ind w:right="-2"/>
        <w:jc w:val="both"/>
        <w:rPr>
          <w:rFonts w:ascii="Verdana" w:hAnsi="Verdana"/>
        </w:rPr>
      </w:pPr>
      <w:r>
        <w:rPr>
          <w:rFonts w:ascii="Verdana" w:hAnsi="Verdana"/>
        </w:rPr>
        <w:lastRenderedPageBreak/>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EF2AD3">
        <w:rPr>
          <w:rFonts w:ascii="Verdana" w:hAnsi="Verdana"/>
        </w:rPr>
        <w:t xml:space="preserve">causa de </w:t>
      </w:r>
      <w:r>
        <w:rPr>
          <w:rFonts w:ascii="Verdana" w:hAnsi="Verdana"/>
        </w:rPr>
        <w:t>conflicte d’interessos.</w:t>
      </w:r>
    </w:p>
    <w:p w14:paraId="542FB00E" w14:textId="77777777" w:rsidR="00663ABF" w:rsidRDefault="00663ABF" w:rsidP="00131852">
      <w:pPr>
        <w:jc w:val="both"/>
        <w:rPr>
          <w:rFonts w:ascii="Verdana" w:hAnsi="Verdana"/>
        </w:rPr>
      </w:pPr>
    </w:p>
    <w:p w14:paraId="4A180BE4" w14:textId="77777777" w:rsidR="00CC74FA" w:rsidRPr="00DC1A33" w:rsidRDefault="00CC74FA" w:rsidP="00131852">
      <w:pPr>
        <w:jc w:val="both"/>
        <w:rPr>
          <w:rFonts w:ascii="Verdana" w:hAnsi="Verdana"/>
        </w:rPr>
      </w:pPr>
    </w:p>
    <w:p w14:paraId="7FD7DB11" w14:textId="4EF96215" w:rsidR="00BD3B7F" w:rsidRDefault="00BD3B7F" w:rsidP="00131852">
      <w:pPr>
        <w:pStyle w:val="Ttolclusula"/>
        <w:outlineLvl w:val="0"/>
      </w:pPr>
      <w:bookmarkStart w:id="19" w:name="_Toc56761556"/>
      <w:r w:rsidRPr="00DC1A33">
        <w:t xml:space="preserve">Clàusula </w:t>
      </w:r>
      <w:r w:rsidR="00011471">
        <w:t>1</w:t>
      </w:r>
      <w:r w:rsidR="00623A5F">
        <w:t>2</w:t>
      </w:r>
      <w:r w:rsidRPr="00DC1A33">
        <w:t xml:space="preserve">. Obertura de </w:t>
      </w:r>
      <w:r w:rsidR="00663ABF">
        <w:t xml:space="preserve">les </w:t>
      </w:r>
      <w:r w:rsidRPr="00DC1A33">
        <w:t>proposicions</w:t>
      </w:r>
      <w:bookmarkEnd w:id="19"/>
    </w:p>
    <w:p w14:paraId="3F8B9BC4" w14:textId="77777777" w:rsidR="00EC3BA7" w:rsidRPr="00FD63AA" w:rsidRDefault="00EC3BA7" w:rsidP="00131852">
      <w:pPr>
        <w:pStyle w:val="Ttolclusula"/>
        <w:outlineLvl w:val="0"/>
        <w:rPr>
          <w:sz w:val="20"/>
        </w:rPr>
      </w:pPr>
    </w:p>
    <w:p w14:paraId="75C14B03" w14:textId="77777777" w:rsidR="00292945" w:rsidRPr="00FD63AA" w:rsidRDefault="00292945" w:rsidP="00292945">
      <w:pPr>
        <w:shd w:val="clear" w:color="auto" w:fill="FFFFFF"/>
        <w:jc w:val="both"/>
        <w:rPr>
          <w:rFonts w:ascii="Verdana" w:hAnsi="Verdana"/>
        </w:rPr>
      </w:pPr>
      <w:r w:rsidRPr="00FD63AA">
        <w:rPr>
          <w:rFonts w:ascii="Verdana" w:hAnsi="Verdana"/>
        </w:rPr>
        <w:t>D’acord amb l’article 157.3 LCSP, l’obertura de les proposicions s’efectuarà en el termini màxim de 20 dies a partir de la data de finalització del termini de presentació de proposicions.</w:t>
      </w:r>
    </w:p>
    <w:p w14:paraId="1367A8A1" w14:textId="77777777" w:rsidR="00292945" w:rsidRPr="00FD63AA" w:rsidRDefault="00292945" w:rsidP="00292945">
      <w:pPr>
        <w:shd w:val="clear" w:color="auto" w:fill="FFFFFF"/>
        <w:jc w:val="both"/>
        <w:rPr>
          <w:rFonts w:ascii="Verdana" w:hAnsi="Verdana"/>
        </w:rPr>
      </w:pPr>
    </w:p>
    <w:p w14:paraId="0ABCE9C1" w14:textId="5B61215F" w:rsidR="00292945" w:rsidRPr="00FD63AA" w:rsidRDefault="00292945" w:rsidP="00FD63AA">
      <w:pPr>
        <w:pStyle w:val="NormalWeb"/>
        <w:jc w:val="both"/>
        <w:rPr>
          <w:rFonts w:ascii="Verdana" w:hAnsi="Verdana" w:cs="Calibri"/>
          <w:sz w:val="20"/>
          <w:szCs w:val="20"/>
        </w:rPr>
      </w:pPr>
      <w:r w:rsidRPr="00FD63AA">
        <w:rPr>
          <w:rFonts w:ascii="Verdana" w:hAnsi="Verdana" w:cs="Calibri"/>
          <w:color w:val="000000"/>
          <w:sz w:val="20"/>
          <w:szCs w:val="20"/>
        </w:rPr>
        <w:t xml:space="preserve">En tot cas, l’obertura del sobre electrònic </w:t>
      </w:r>
      <w:r w:rsidRPr="00FD63AA">
        <w:rPr>
          <w:rFonts w:ascii="Verdana" w:hAnsi="Verdana" w:cs="Calibri"/>
          <w:sz w:val="20"/>
          <w:szCs w:val="20"/>
        </w:rPr>
        <w:t>A </w:t>
      </w:r>
      <w:r w:rsidRPr="00552BC9">
        <w:rPr>
          <w:rStyle w:val="mfasi"/>
          <w:rFonts w:ascii="Verdana" w:hAnsi="Verdana" w:cs="Calibri"/>
          <w:color w:val="000000" w:themeColor="text1"/>
          <w:sz w:val="20"/>
          <w:szCs w:val="20"/>
        </w:rPr>
        <w:t>si tots els criteris son automàtics </w:t>
      </w:r>
      <w:r w:rsidRPr="00FD63AA">
        <w:rPr>
          <w:rFonts w:ascii="Verdana" w:hAnsi="Verdana" w:cs="Calibri"/>
          <w:sz w:val="20"/>
          <w:szCs w:val="20"/>
        </w:rPr>
        <w:t>es realitzarà en acte públic</w:t>
      </w:r>
      <w:r w:rsidRPr="00FD63AA">
        <w:rPr>
          <w:rFonts w:ascii="Verdana" w:hAnsi="Verdana" w:cs="Calibri"/>
          <w:sz w:val="20"/>
          <w:szCs w:val="20"/>
          <w:shd w:val="clear" w:color="auto" w:fill="FFFFFF"/>
        </w:rPr>
        <w:t> menys quan estigui previst que en la licitació es puguin utilitzar mitjans electrònics.</w:t>
      </w:r>
    </w:p>
    <w:p w14:paraId="3D3A4FCA" w14:textId="77777777" w:rsidR="00292945" w:rsidRPr="00FD63AA" w:rsidRDefault="00292945" w:rsidP="00292945">
      <w:pPr>
        <w:pStyle w:val="NormalWeb"/>
        <w:rPr>
          <w:rFonts w:ascii="Verdana" w:hAnsi="Verdana" w:cs="Calibri"/>
          <w:sz w:val="20"/>
          <w:szCs w:val="20"/>
        </w:rPr>
      </w:pPr>
    </w:p>
    <w:p w14:paraId="0C604C9C" w14:textId="77777777" w:rsidR="00292945" w:rsidRPr="00FD63AA" w:rsidRDefault="00292945" w:rsidP="00292945">
      <w:pPr>
        <w:pStyle w:val="NormalWeb"/>
        <w:rPr>
          <w:rFonts w:ascii="Verdana" w:hAnsi="Verdana" w:cs="Calibri"/>
          <w:color w:val="000000"/>
          <w:sz w:val="20"/>
          <w:szCs w:val="20"/>
        </w:rPr>
      </w:pPr>
      <w:r w:rsidRPr="00FD63AA">
        <w:rPr>
          <w:rFonts w:ascii="Verdana" w:hAnsi="Verdana" w:cs="Calibri"/>
          <w:sz w:val="20"/>
          <w:szCs w:val="20"/>
        </w:rPr>
        <w:t xml:space="preserve">La data i lloc s’informarà en l’anunci de licitació </w:t>
      </w:r>
      <w:r w:rsidRPr="00FD63AA">
        <w:rPr>
          <w:rFonts w:ascii="Verdana" w:hAnsi="Verdana" w:cs="Calibri"/>
          <w:color w:val="000000"/>
          <w:sz w:val="20"/>
          <w:szCs w:val="20"/>
        </w:rPr>
        <w:t>en </w:t>
      </w:r>
      <w:hyperlink r:id="rId28" w:history="1">
        <w:r w:rsidRPr="00FD63AA">
          <w:rPr>
            <w:rStyle w:val="Enlla"/>
            <w:rFonts w:ascii="Verdana" w:hAnsi="Verdana" w:cs="Calibri"/>
            <w:sz w:val="20"/>
            <w:szCs w:val="20"/>
          </w:rPr>
          <w:t>el perfil de contractant</w:t>
        </w:r>
      </w:hyperlink>
      <w:r w:rsidRPr="00FD63AA">
        <w:rPr>
          <w:rFonts w:ascii="Verdana" w:hAnsi="Verdana" w:cs="Calibri"/>
          <w:color w:val="000000"/>
          <w:sz w:val="20"/>
          <w:szCs w:val="20"/>
        </w:rPr>
        <w:t>, </w:t>
      </w:r>
      <w:r w:rsidRPr="00FD63AA">
        <w:rPr>
          <w:rFonts w:ascii="Arial" w:hAnsi="Arial" w:cs="Arial"/>
          <w:color w:val="000000"/>
          <w:sz w:val="20"/>
          <w:szCs w:val="20"/>
        </w:rPr>
        <w:t>​</w:t>
      </w:r>
    </w:p>
    <w:p w14:paraId="34BDF07E" w14:textId="77777777" w:rsidR="009A150F" w:rsidRDefault="009A150F" w:rsidP="009A150F">
      <w:pPr>
        <w:jc w:val="both"/>
        <w:rPr>
          <w:rStyle w:val="Enlla"/>
          <w:rFonts w:ascii="Verdana" w:hAnsi="Verdana" w:cs="Arial"/>
          <w:color w:val="auto"/>
        </w:rPr>
      </w:pPr>
    </w:p>
    <w:p w14:paraId="5D51A821" w14:textId="4399B1DA" w:rsidR="009A150F" w:rsidRDefault="009A150F" w:rsidP="009A150F">
      <w:pPr>
        <w:jc w:val="both"/>
        <w:rPr>
          <w:rFonts w:ascii="Verdana" w:hAnsi="Verdana" w:cs="Arial"/>
        </w:rPr>
      </w:pPr>
      <w:r>
        <w:rPr>
          <w:rFonts w:ascii="Verdana" w:hAnsi="Verdana" w:cs="Arial"/>
        </w:rPr>
        <w:t xml:space="preserve">Finalitzat l’acte públic la mesa de contractació procedirà a l’avaluació total de les ofertes i atorgament de puntuació total. Realitzarà la proposta d’adjudicació a la que hagi obtingut màxima puntuació i verificarà en els registres que es detallen en la clàusula </w:t>
      </w:r>
      <w:r w:rsidR="00337E3C">
        <w:rPr>
          <w:rFonts w:ascii="Verdana" w:hAnsi="Verdana" w:cs="Arial"/>
        </w:rPr>
        <w:t>7</w:t>
      </w:r>
      <w:r>
        <w:rPr>
          <w:rFonts w:ascii="Verdana" w:hAnsi="Verdana" w:cs="Arial"/>
        </w:rPr>
        <w:t xml:space="preserve"> els requisits de capacitat, solvència i habilitació professional i requerirà documentalment els que no hi figurin en els mateixos.</w:t>
      </w:r>
    </w:p>
    <w:p w14:paraId="406BB52A" w14:textId="185EE217" w:rsidR="00977965" w:rsidRDefault="00977965" w:rsidP="00131852">
      <w:pPr>
        <w:jc w:val="both"/>
        <w:rPr>
          <w:rFonts w:ascii="Verdana" w:hAnsi="Verdana" w:cs="Arial"/>
        </w:rPr>
      </w:pPr>
    </w:p>
    <w:p w14:paraId="3A9F5894" w14:textId="77777777" w:rsidR="006C2C1D" w:rsidRDefault="006C2C1D" w:rsidP="00131852">
      <w:pPr>
        <w:jc w:val="both"/>
        <w:rPr>
          <w:rFonts w:ascii="Verdana" w:hAnsi="Verdana" w:cs="Arial"/>
        </w:rPr>
      </w:pPr>
    </w:p>
    <w:p w14:paraId="4F68A3FB" w14:textId="507D9097" w:rsidR="00B32220" w:rsidRPr="00DC1A33" w:rsidRDefault="00B32220" w:rsidP="00131852">
      <w:pPr>
        <w:pStyle w:val="Ttolclusula"/>
        <w:outlineLvl w:val="0"/>
      </w:pPr>
      <w:bookmarkStart w:id="20" w:name="_Toc56761557"/>
      <w:r w:rsidRPr="00DC1A33">
        <w:t xml:space="preserve">Clàusula </w:t>
      </w:r>
      <w:r w:rsidR="00011471">
        <w:t>1</w:t>
      </w:r>
      <w:r w:rsidR="00623A5F">
        <w:t>3</w:t>
      </w:r>
      <w:r w:rsidRPr="00DC1A33">
        <w:t>. Adjudicació del contracte</w:t>
      </w:r>
      <w:bookmarkEnd w:id="20"/>
    </w:p>
    <w:p w14:paraId="7C67C15A" w14:textId="77777777" w:rsidR="00D16654" w:rsidRPr="00DC1A33" w:rsidRDefault="00D16654" w:rsidP="00131852">
      <w:pPr>
        <w:jc w:val="both"/>
        <w:rPr>
          <w:rFonts w:ascii="Verdana" w:hAnsi="Verdana"/>
        </w:rPr>
      </w:pPr>
    </w:p>
    <w:p w14:paraId="4FD944C6" w14:textId="13B20EE4" w:rsidR="009A150F" w:rsidRPr="00216220" w:rsidRDefault="009A150F" w:rsidP="00216220">
      <w:pPr>
        <w:jc w:val="both"/>
        <w:rPr>
          <w:rFonts w:ascii="Verdana" w:hAnsi="Verdana" w:cs="Arial"/>
        </w:rPr>
      </w:pPr>
      <w:r>
        <w:rPr>
          <w:rFonts w:ascii="Verdana" w:hAnsi="Verdana" w:cs="Arial"/>
        </w:rPr>
        <w:t>1. D’acord amb la previsió de l’article 158 LCSP, l'adjudicació del contracte s’acordarà</w:t>
      </w:r>
      <w:r w:rsidRPr="00DC1A33">
        <w:rPr>
          <w:rFonts w:ascii="Verdana" w:hAnsi="Verdana" w:cs="Arial"/>
        </w:rPr>
        <w:t xml:space="preserve"> en el termini màxim</w:t>
      </w:r>
      <w:r w:rsidR="00216220">
        <w:rPr>
          <w:rFonts w:ascii="Verdana" w:hAnsi="Verdana" w:cs="Arial"/>
        </w:rPr>
        <w:t xml:space="preserve"> de </w:t>
      </w:r>
      <w:r w:rsidR="00216220" w:rsidRPr="00552BC9">
        <w:rPr>
          <w:rFonts w:ascii="Verdana" w:hAnsi="Verdana"/>
          <w:color w:val="000000" w:themeColor="text1"/>
        </w:rPr>
        <w:t xml:space="preserve">dos </w:t>
      </w:r>
      <w:r w:rsidRPr="00552BC9">
        <w:rPr>
          <w:rFonts w:ascii="Verdana" w:hAnsi="Verdana"/>
          <w:color w:val="000000" w:themeColor="text1"/>
        </w:rPr>
        <w:t>mesos</w:t>
      </w:r>
      <w:r w:rsidRPr="00552BC9">
        <w:rPr>
          <w:rFonts w:ascii="Verdana" w:hAnsi="Verdana" w:cs="Arial"/>
          <w:color w:val="000000" w:themeColor="text1"/>
        </w:rPr>
        <w:t xml:space="preserve"> </w:t>
      </w:r>
      <w:r w:rsidRPr="00DC1A33">
        <w:rPr>
          <w:rFonts w:ascii="Verdana" w:hAnsi="Verdana" w:cs="Arial"/>
        </w:rPr>
        <w:t>a comptar des del dia següent al de l'obertura de les proposicions rebudes.</w:t>
      </w:r>
      <w:r>
        <w:rPr>
          <w:rFonts w:ascii="Verdana" w:hAnsi="Verdana"/>
        </w:rPr>
        <w:t xml:space="preserve"> Aquest termini s’ampliarà en 15 dies si es requereix seguir tramitació per valorar </w:t>
      </w:r>
      <w:r w:rsidR="00CC410C">
        <w:rPr>
          <w:rFonts w:ascii="Verdana" w:hAnsi="Verdana"/>
        </w:rPr>
        <w:t>la anormalitat</w:t>
      </w:r>
      <w:r>
        <w:rPr>
          <w:rFonts w:ascii="Verdana" w:hAnsi="Verdana"/>
        </w:rPr>
        <w:t xml:space="preserve"> de les ofertes.</w:t>
      </w:r>
    </w:p>
    <w:p w14:paraId="30F20204" w14:textId="77777777" w:rsidR="00216220" w:rsidRDefault="00216220" w:rsidP="009B4008">
      <w:pPr>
        <w:ind w:right="-2"/>
        <w:jc w:val="both"/>
        <w:rPr>
          <w:rFonts w:ascii="Verdana" w:hAnsi="Verdana"/>
          <w:i/>
          <w:color w:val="FF0000"/>
          <w:sz w:val="16"/>
        </w:rPr>
      </w:pPr>
    </w:p>
    <w:p w14:paraId="5DE08259" w14:textId="47E048F7" w:rsidR="009A150F" w:rsidRPr="009B4008" w:rsidRDefault="009A150F" w:rsidP="009B4008">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14:paraId="4A24E996" w14:textId="77777777" w:rsidR="009A150F" w:rsidRDefault="009A150F" w:rsidP="00131852">
      <w:pPr>
        <w:jc w:val="both"/>
        <w:rPr>
          <w:rFonts w:ascii="Verdana" w:eastAsia="Calibri" w:hAnsi="Verdana" w:cs="Arial"/>
          <w:szCs w:val="22"/>
          <w:lang w:eastAsia="en-US"/>
        </w:rPr>
      </w:pPr>
    </w:p>
    <w:p w14:paraId="719A5490" w14:textId="2FE79F59" w:rsidR="0081486E" w:rsidRDefault="00263CB4" w:rsidP="00131852">
      <w:pPr>
        <w:jc w:val="both"/>
        <w:rPr>
          <w:rFonts w:ascii="Verdana" w:eastAsia="Calibri" w:hAnsi="Verdana" w:cs="Arial"/>
          <w:szCs w:val="22"/>
          <w:lang w:eastAsia="en-US"/>
        </w:rPr>
      </w:pPr>
      <w:r>
        <w:rPr>
          <w:rFonts w:ascii="Verdana" w:eastAsia="Calibri" w:hAnsi="Verdana" w:cs="Arial"/>
          <w:szCs w:val="22"/>
          <w:lang w:eastAsia="en-US"/>
        </w:rPr>
        <w:t>Prèvia</w:t>
      </w:r>
      <w:r w:rsidR="00DB4843">
        <w:rPr>
          <w:rFonts w:ascii="Verdana" w:eastAsia="Calibri" w:hAnsi="Verdana" w:cs="Arial"/>
          <w:szCs w:val="22"/>
          <w:lang w:eastAsia="en-US"/>
        </w:rPr>
        <w:t>ment</w:t>
      </w:r>
      <w:r>
        <w:rPr>
          <w:rFonts w:ascii="Verdana" w:eastAsia="Calibri" w:hAnsi="Verdana" w:cs="Arial"/>
          <w:szCs w:val="22"/>
          <w:lang w:eastAsia="en-US"/>
        </w:rPr>
        <w:t xml:space="preserve"> a l’adjudicació es requerirà a l’empresa lici</w:t>
      </w:r>
      <w:r w:rsidR="00BC02BA">
        <w:rPr>
          <w:rFonts w:ascii="Verdana" w:eastAsia="Calibri" w:hAnsi="Verdana" w:cs="Arial"/>
          <w:szCs w:val="22"/>
          <w:lang w:eastAsia="en-US"/>
        </w:rPr>
        <w:t>tadora que es proposi com adjudicatària</w:t>
      </w:r>
      <w:r>
        <w:rPr>
          <w:rFonts w:ascii="Verdana" w:eastAsia="Calibri" w:hAnsi="Verdana" w:cs="Arial"/>
          <w:szCs w:val="22"/>
          <w:lang w:eastAsia="en-US"/>
        </w:rPr>
        <w:t xml:space="preserve"> perquè presenti </w:t>
      </w:r>
      <w:r w:rsidR="00F84CBD">
        <w:rPr>
          <w:rFonts w:ascii="Verdana" w:eastAsia="Calibri" w:hAnsi="Verdana" w:cs="Arial"/>
          <w:szCs w:val="22"/>
          <w:lang w:eastAsia="en-US"/>
        </w:rPr>
        <w:t xml:space="preserve"> si s´escau la documentació que se li sol</w:t>
      </w:r>
      <w:r w:rsidR="006C2C1D">
        <w:rPr>
          <w:rFonts w:ascii="Verdana" w:eastAsia="Calibri" w:hAnsi="Verdana" w:cs="Arial"/>
          <w:szCs w:val="22"/>
          <w:lang w:eastAsia="en-US"/>
        </w:rPr>
        <w:t>·</w:t>
      </w:r>
      <w:r w:rsidR="00F84CBD">
        <w:rPr>
          <w:rFonts w:ascii="Verdana" w:eastAsia="Calibri" w:hAnsi="Verdana" w:cs="Arial"/>
          <w:szCs w:val="22"/>
          <w:lang w:eastAsia="en-US"/>
        </w:rPr>
        <w:t>liciti.</w:t>
      </w:r>
      <w:r>
        <w:rPr>
          <w:rFonts w:ascii="Verdana" w:eastAsia="Calibri" w:hAnsi="Verdana" w:cs="Arial"/>
          <w:szCs w:val="22"/>
          <w:lang w:eastAsia="en-US"/>
        </w:rPr>
        <w:t xml:space="preserve"> </w:t>
      </w:r>
    </w:p>
    <w:p w14:paraId="371A0F5E" w14:textId="77777777" w:rsidR="00263CB4" w:rsidRDefault="00263CB4" w:rsidP="00131852">
      <w:pPr>
        <w:jc w:val="both"/>
        <w:rPr>
          <w:rFonts w:ascii="Verdana" w:eastAsia="Calibri" w:hAnsi="Verdana" w:cs="Arial"/>
          <w:szCs w:val="22"/>
          <w:lang w:eastAsia="en-US"/>
        </w:rPr>
      </w:pPr>
    </w:p>
    <w:p w14:paraId="7DCC66BB" w14:textId="77777777" w:rsidR="00263CB4" w:rsidRPr="00DC1A33" w:rsidRDefault="00263CB4" w:rsidP="00131852">
      <w:pPr>
        <w:jc w:val="both"/>
        <w:rPr>
          <w:rFonts w:ascii="Verdana" w:eastAsia="Calibri" w:hAnsi="Verdana" w:cs="Arial"/>
          <w:szCs w:val="22"/>
          <w:lang w:eastAsia="en-US"/>
        </w:rPr>
      </w:pPr>
      <w:r>
        <w:rPr>
          <w:rFonts w:ascii="Verdana" w:eastAsia="Calibri" w:hAnsi="Verdana" w:cs="Arial"/>
          <w:szCs w:val="22"/>
          <w:lang w:eastAsia="en-US"/>
        </w:rPr>
        <w:t>L</w:t>
      </w:r>
      <w:r w:rsidRPr="00DC1A33">
        <w:rPr>
          <w:rFonts w:ascii="Verdana" w:eastAsia="Calibri" w:hAnsi="Verdana" w:cs="Arial"/>
          <w:szCs w:val="22"/>
          <w:lang w:eastAsia="en-US"/>
        </w:rPr>
        <w:t>’empresa licitadora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258E0F1E" w14:textId="77777777" w:rsidR="00263CB4" w:rsidRDefault="00263CB4" w:rsidP="00131852">
      <w:pPr>
        <w:jc w:val="both"/>
        <w:rPr>
          <w:rFonts w:ascii="Verdana" w:eastAsia="Calibri" w:hAnsi="Verdana" w:cs="Arial"/>
          <w:szCs w:val="22"/>
          <w:lang w:eastAsia="en-US"/>
        </w:rPr>
      </w:pPr>
    </w:p>
    <w:p w14:paraId="5EB2CD31" w14:textId="2C3FE2CC" w:rsidR="00216220" w:rsidRDefault="00263CB4" w:rsidP="004C3F62">
      <w:pPr>
        <w:shd w:val="clear" w:color="auto" w:fill="FFFFFF"/>
        <w:tabs>
          <w:tab w:val="left" w:pos="567"/>
          <w:tab w:val="left" w:pos="1134"/>
          <w:tab w:val="left" w:pos="1702"/>
          <w:tab w:val="left" w:pos="4678"/>
          <w:tab w:val="left" w:pos="5245"/>
        </w:tabs>
        <w:jc w:val="both"/>
        <w:rPr>
          <w:rFonts w:ascii="Verdana" w:eastAsia="Calibri" w:hAnsi="Verdana" w:cs="Arial"/>
          <w:b/>
          <w:i/>
          <w:color w:val="FF0000"/>
          <w:szCs w:val="22"/>
          <w:lang w:eastAsia="en-US"/>
        </w:rPr>
      </w:pPr>
      <w:r>
        <w:rPr>
          <w:rFonts w:ascii="Verdana" w:eastAsia="Calibri" w:hAnsi="Verdana" w:cs="Arial"/>
          <w:szCs w:val="22"/>
          <w:lang w:eastAsia="en-US"/>
        </w:rPr>
        <w:t>La documentació que, en el seu cas, es requerirà és la següent:</w:t>
      </w:r>
    </w:p>
    <w:p w14:paraId="58CA8427" w14:textId="77777777" w:rsidR="00337E3C" w:rsidRPr="00F65C64" w:rsidRDefault="00337E3C" w:rsidP="00337E3C">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C3CA867" w14:textId="77777777" w:rsidR="00337E3C" w:rsidRPr="00F65C64"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vàlida constitució de la Societat i que de conformitat amb el seu objecte social pot presentar-se a la licitació.</w:t>
      </w:r>
    </w:p>
    <w:p w14:paraId="6E156842" w14:textId="77777777" w:rsidR="00337E3C" w:rsidRPr="00F65C64"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deguda representació per presentar la proposició del signant de la mateixa.</w:t>
      </w:r>
    </w:p>
    <w:p w14:paraId="49942F84" w14:textId="2A43CFF2" w:rsidR="004C3F62" w:rsidRPr="004C3F62"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deguda representació per presentar la declaració del signant de la mateixa.</w:t>
      </w:r>
    </w:p>
    <w:p w14:paraId="718EFAB2" w14:textId="77777777" w:rsidR="00263CB4"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Pr>
          <w:rFonts w:ascii="Verdana" w:eastAsia="Calibri" w:hAnsi="Verdana" w:cs="Arial"/>
          <w:szCs w:val="22"/>
          <w:lang w:eastAsia="en-US"/>
        </w:rPr>
        <w:t>-C</w:t>
      </w:r>
      <w:r w:rsidRPr="00C97F1D">
        <w:rPr>
          <w:rFonts w:ascii="Verdana" w:eastAsia="Calibri" w:hAnsi="Verdana" w:cs="Arial"/>
          <w:szCs w:val="22"/>
          <w:lang w:eastAsia="en-US"/>
        </w:rPr>
        <w:t>ertificats del compliment de les obligacions tributàries</w:t>
      </w:r>
      <w:r w:rsidRPr="00C97F1D">
        <w:rPr>
          <w:rFonts w:ascii="Verdana" w:eastAsia="Calibri" w:hAnsi="Verdana"/>
          <w:lang w:eastAsia="en-US"/>
        </w:rPr>
        <w:t xml:space="preserve"> i amb la Seguretat Social </w:t>
      </w:r>
      <w:r w:rsidR="00DB4843">
        <w:rPr>
          <w:rFonts w:ascii="Verdana" w:eastAsia="Calibri" w:hAnsi="Verdana"/>
          <w:lang w:eastAsia="en-US"/>
        </w:rPr>
        <w:t>establertes</w:t>
      </w:r>
      <w:r w:rsidRPr="00C97F1D">
        <w:rPr>
          <w:rFonts w:ascii="Verdana" w:eastAsia="Calibri" w:hAnsi="Verdana"/>
          <w:lang w:eastAsia="en-US"/>
        </w:rPr>
        <w:t xml:space="preserve"> per les disposicions vigents. </w:t>
      </w:r>
    </w:p>
    <w:p w14:paraId="1534768D" w14:textId="77777777" w:rsidR="002C2AB6" w:rsidRDefault="002C2AB6" w:rsidP="00131852">
      <w:pPr>
        <w:jc w:val="both"/>
        <w:rPr>
          <w:rFonts w:ascii="Verdana" w:hAnsi="Verdana"/>
        </w:rPr>
      </w:pPr>
    </w:p>
    <w:p w14:paraId="18B4CAAE" w14:textId="59BBDBC0" w:rsidR="002C2AB6" w:rsidRDefault="002C2AB6" w:rsidP="00131852">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sidR="00181E7C">
        <w:rPr>
          <w:rFonts w:ascii="Verdana" w:hAnsi="Verdana"/>
        </w:rPr>
        <w:t>l’empresa licitadora</w:t>
      </w:r>
      <w:r w:rsidRPr="00DC1A33">
        <w:rPr>
          <w:rFonts w:ascii="Verdana" w:hAnsi="Verdana"/>
        </w:rPr>
        <w:t xml:space="preserve"> proposa</w:t>
      </w:r>
      <w:r w:rsidR="00181E7C">
        <w:rPr>
          <w:rFonts w:ascii="Verdana" w:hAnsi="Verdana"/>
        </w:rPr>
        <w:t>da</w:t>
      </w:r>
      <w:r w:rsidRPr="00DC1A33">
        <w:rPr>
          <w:rFonts w:ascii="Verdana" w:hAnsi="Verdana"/>
        </w:rPr>
        <w:t xml:space="preserve"> com a adjudicat</w:t>
      </w:r>
      <w:r w:rsidR="00181E7C">
        <w:rPr>
          <w:rFonts w:ascii="Verdana" w:hAnsi="Verdana"/>
        </w:rPr>
        <w:t>à</w:t>
      </w:r>
      <w:r w:rsidRPr="00DC1A33">
        <w:rPr>
          <w:rFonts w:ascii="Verdana" w:hAnsi="Verdana"/>
        </w:rPr>
        <w:t>ri</w:t>
      </w:r>
      <w:r w:rsidR="00181E7C">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14:paraId="384A2496" w14:textId="77777777" w:rsidR="00552BC9" w:rsidRPr="00DC1A33" w:rsidRDefault="00552BC9" w:rsidP="00131852">
      <w:pPr>
        <w:jc w:val="both"/>
        <w:rPr>
          <w:rFonts w:ascii="Verdana" w:hAnsi="Verdana"/>
        </w:rPr>
      </w:pPr>
    </w:p>
    <w:p w14:paraId="3EE56D5B" w14:textId="0F6A57A0" w:rsidR="00935604" w:rsidRDefault="00935604"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Pr>
          <w:rFonts w:ascii="Verdana" w:eastAsia="Calibri" w:hAnsi="Verdana" w:cs="Arial"/>
          <w:szCs w:val="22"/>
          <w:lang w:eastAsia="en-US"/>
        </w:rPr>
        <w:t xml:space="preserve">“- </w:t>
      </w:r>
      <w:r w:rsidRPr="00DC1A33">
        <w:rPr>
          <w:rFonts w:ascii="Verdana" w:eastAsia="Calibri" w:hAnsi="Verdana" w:cs="Arial"/>
          <w:lang w:eastAsia="en-US"/>
        </w:rPr>
        <w:t>D</w:t>
      </w:r>
      <w:r>
        <w:rPr>
          <w:rFonts w:ascii="Verdana" w:eastAsia="Calibri" w:hAnsi="Verdana" w:cs="Arial"/>
          <w:lang w:eastAsia="en-US"/>
        </w:rPr>
        <w:t xml:space="preserve">ocumentació acreditativa de disposar efectivament dels mitjans </w:t>
      </w:r>
      <w:r w:rsidRPr="00DC1A33">
        <w:rPr>
          <w:rFonts w:ascii="Verdana" w:eastAsia="Calibri" w:hAnsi="Verdana" w:cs="Arial"/>
          <w:lang w:eastAsia="en-US"/>
        </w:rPr>
        <w:t xml:space="preserve">personals i/o materials </w:t>
      </w:r>
      <w:r>
        <w:rPr>
          <w:rFonts w:ascii="Verdana" w:eastAsia="Calibri" w:hAnsi="Verdana" w:cs="Arial"/>
          <w:lang w:eastAsia="en-US"/>
        </w:rPr>
        <w:t>que s’ha</w:t>
      </w:r>
      <w:r w:rsidRPr="00DC1A33">
        <w:rPr>
          <w:rFonts w:ascii="Verdana" w:eastAsia="Calibri" w:hAnsi="Verdana" w:cs="Arial"/>
          <w:lang w:eastAsia="en-US"/>
        </w:rPr>
        <w:t xml:space="preserve"> compromet a dedicar o adscriure a l’execució del contracte indicats en aquest ple</w:t>
      </w:r>
      <w:r>
        <w:rPr>
          <w:rFonts w:ascii="Verdana" w:eastAsia="Calibri" w:hAnsi="Verdana" w:cs="Arial"/>
          <w:szCs w:val="22"/>
          <w:lang w:eastAsia="en-US"/>
        </w:rPr>
        <w:t>c.</w:t>
      </w:r>
    </w:p>
    <w:p w14:paraId="7836B135" w14:textId="77777777" w:rsidR="002C2AB6" w:rsidRPr="00C97F1D"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59C5026B" w14:textId="77777777" w:rsidR="001E4B58"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Els documents que</w:t>
      </w:r>
      <w:r w:rsidR="007C4486">
        <w:rPr>
          <w:rFonts w:ascii="Verdana" w:eastAsia="Calibri" w:hAnsi="Verdana" w:cs="Arial"/>
          <w:szCs w:val="22"/>
          <w:lang w:eastAsia="en-US"/>
        </w:rPr>
        <w:t>, si escau,</w:t>
      </w:r>
      <w:r w:rsidRPr="00DC1A33">
        <w:rPr>
          <w:rFonts w:ascii="Verdana" w:eastAsia="Calibri" w:hAnsi="Verdana" w:cs="Arial"/>
          <w:szCs w:val="22"/>
          <w:lang w:eastAsia="en-US"/>
        </w:rPr>
        <w:t xml:space="preserve"> haurà d’aportar per acreditar el compliment dels requisits d’aptitud i solvència són:</w:t>
      </w:r>
    </w:p>
    <w:p w14:paraId="48E9B858" w14:textId="77777777" w:rsidR="00B65987" w:rsidRPr="00DC1A33" w:rsidRDefault="00B65987" w:rsidP="00131852">
      <w:pPr>
        <w:jc w:val="both"/>
        <w:rPr>
          <w:rFonts w:ascii="Verdana" w:eastAsia="Calibri" w:hAnsi="Verdana" w:cs="Arial"/>
          <w:szCs w:val="22"/>
          <w:lang w:eastAsia="en-US"/>
        </w:rPr>
      </w:pPr>
    </w:p>
    <w:p w14:paraId="2D7F9F94" w14:textId="0614709B" w:rsidR="00F21370" w:rsidRPr="00DC1A33" w:rsidRDefault="00F21370" w:rsidP="00EE63AB">
      <w:pPr>
        <w:numPr>
          <w:ilvl w:val="0"/>
          <w:numId w:val="2"/>
        </w:numPr>
        <w:contextualSpacing/>
        <w:jc w:val="both"/>
        <w:rPr>
          <w:rFonts w:ascii="Verdana" w:eastAsia="Calibri" w:hAnsi="Verdana" w:cs="Arial"/>
          <w:i/>
          <w:szCs w:val="22"/>
          <w:lang w:eastAsia="en-US"/>
        </w:rPr>
      </w:pPr>
      <w:r w:rsidRPr="00DC1A33">
        <w:rPr>
          <w:rFonts w:ascii="Verdana" w:eastAsia="Calibri" w:hAnsi="Verdana" w:cs="Arial"/>
          <w:szCs w:val="22"/>
          <w:lang w:eastAsia="en-US"/>
        </w:rPr>
        <w:t>Els comptes anuals de</w:t>
      </w:r>
      <w:r w:rsidR="00E73565" w:rsidRPr="00DC1A33">
        <w:rPr>
          <w:rFonts w:ascii="Verdana" w:eastAsia="Calibri" w:hAnsi="Verdana" w:cs="Arial"/>
          <w:szCs w:val="22"/>
          <w:lang w:eastAsia="en-US"/>
        </w:rPr>
        <w:t>ls tres darrers</w:t>
      </w:r>
      <w:r w:rsidRPr="00DC1A33">
        <w:rPr>
          <w:rFonts w:ascii="Verdana" w:eastAsia="Calibri" w:hAnsi="Verdana" w:cs="Arial"/>
          <w:szCs w:val="22"/>
          <w:lang w:eastAsia="en-US"/>
        </w:rPr>
        <w:t xml:space="preserve"> exercici</w:t>
      </w:r>
      <w:r w:rsidR="00E73565" w:rsidRPr="00DC1A33">
        <w:rPr>
          <w:rFonts w:ascii="Verdana" w:eastAsia="Calibri" w:hAnsi="Verdana" w:cs="Arial"/>
          <w:szCs w:val="22"/>
          <w:lang w:eastAsia="en-US"/>
        </w:rPr>
        <w:t>s</w:t>
      </w:r>
      <w:r w:rsidRPr="00DC1A33">
        <w:rPr>
          <w:rFonts w:ascii="Verdana" w:eastAsia="Calibri" w:hAnsi="Verdana" w:cs="Arial"/>
          <w:szCs w:val="22"/>
          <w:lang w:eastAsia="en-US"/>
        </w:rPr>
        <w:t xml:space="preserve"> aprovats i dipositats al Registre Mercantil o en el Registre oficial que correspongui. </w:t>
      </w:r>
      <w:r w:rsidR="00887AA1">
        <w:rPr>
          <w:rFonts w:ascii="Verdana" w:eastAsia="Calibri" w:hAnsi="Verdana" w:cs="Arial"/>
          <w:szCs w:val="22"/>
          <w:lang w:eastAsia="en-US"/>
        </w:rPr>
        <w:t>Les empreses</w:t>
      </w:r>
      <w:r w:rsidRPr="00DC1A33">
        <w:rPr>
          <w:rFonts w:ascii="Verdana" w:eastAsia="Calibri" w:hAnsi="Verdana" w:cs="Arial"/>
          <w:szCs w:val="22"/>
          <w:lang w:eastAsia="en-US"/>
        </w:rPr>
        <w:t xml:space="preserve"> individuals no inscrit</w:t>
      </w:r>
      <w:r w:rsidR="00887AA1">
        <w:rPr>
          <w:rFonts w:ascii="Verdana" w:eastAsia="Calibri" w:hAnsi="Verdana" w:cs="Arial"/>
          <w:szCs w:val="22"/>
          <w:lang w:eastAsia="en-US"/>
        </w:rPr>
        <w:t>e</w:t>
      </w:r>
      <w:r w:rsidRPr="00DC1A33">
        <w:rPr>
          <w:rFonts w:ascii="Verdana" w:eastAsia="Calibri" w:hAnsi="Verdana" w:cs="Arial"/>
          <w:szCs w:val="22"/>
          <w:lang w:eastAsia="en-US"/>
        </w:rPr>
        <w:t>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14:paraId="0CECB4EC" w14:textId="77777777" w:rsidR="00B65987" w:rsidRPr="00274E2E" w:rsidRDefault="00B65987" w:rsidP="00274E2E">
      <w:pPr>
        <w:ind w:left="357"/>
        <w:contextualSpacing/>
        <w:jc w:val="both"/>
        <w:rPr>
          <w:rFonts w:ascii="Verdana" w:eastAsia="Calibri" w:hAnsi="Verdana" w:cs="Arial"/>
          <w:szCs w:val="22"/>
          <w:lang w:eastAsia="en-US"/>
        </w:rPr>
      </w:pPr>
    </w:p>
    <w:p w14:paraId="2F67A83F" w14:textId="5930A8F3" w:rsidR="00F21370" w:rsidRDefault="00F21370" w:rsidP="00EE63AB">
      <w:pPr>
        <w:numPr>
          <w:ilvl w:val="0"/>
          <w:numId w:val="2"/>
        </w:numPr>
        <w:ind w:left="357" w:hanging="357"/>
        <w:contextualSpacing/>
        <w:jc w:val="both"/>
        <w:rPr>
          <w:rFonts w:ascii="Verdana" w:eastAsia="Calibri" w:hAnsi="Verdana" w:cs="Arial"/>
          <w:szCs w:val="22"/>
          <w:lang w:eastAsia="en-US"/>
        </w:rPr>
      </w:pPr>
      <w:r w:rsidRPr="00DC1A33">
        <w:rPr>
          <w:rFonts w:ascii="Verdana" w:eastAsia="Calibri" w:hAnsi="Verdana" w:cs="Arial"/>
          <w:szCs w:val="22"/>
          <w:lang w:eastAsia="en-US"/>
        </w:rPr>
        <w:t xml:space="preserve">Relació dels principals serveis efectuats en els últims </w:t>
      </w:r>
      <w:r w:rsidR="00887AA1">
        <w:rPr>
          <w:rFonts w:ascii="Verdana" w:eastAsia="Calibri" w:hAnsi="Verdana" w:cs="Arial"/>
          <w:szCs w:val="22"/>
          <w:lang w:eastAsia="en-US"/>
        </w:rPr>
        <w:t>tres</w:t>
      </w:r>
      <w:r w:rsidRPr="00DC1A33">
        <w:rPr>
          <w:rFonts w:ascii="Verdana" w:eastAsia="Calibri" w:hAnsi="Verdana" w:cs="Arial"/>
          <w:szCs w:val="22"/>
          <w:lang w:eastAsia="en-US"/>
        </w:rPr>
        <w:t xml:space="preserve">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w:t>
      </w:r>
      <w:r w:rsidR="00CB0FC8">
        <w:rPr>
          <w:rFonts w:ascii="Verdana" w:eastAsia="Calibri" w:hAnsi="Verdana" w:cs="Arial"/>
          <w:szCs w:val="22"/>
          <w:lang w:eastAsia="en-US"/>
        </w:rPr>
        <w:t>l’empresa</w:t>
      </w:r>
      <w:r w:rsidRPr="00DC1A33">
        <w:rPr>
          <w:rFonts w:ascii="Verdana" w:eastAsia="Calibri" w:hAnsi="Verdana" w:cs="Arial"/>
          <w:szCs w:val="22"/>
          <w:lang w:eastAsia="en-US"/>
        </w:rPr>
        <w:t>;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14:paraId="707BFAFE" w14:textId="77777777" w:rsidR="00552BC9" w:rsidRDefault="00552BC9" w:rsidP="00552BC9">
      <w:pPr>
        <w:pStyle w:val="Pargrafdellista"/>
        <w:rPr>
          <w:rFonts w:ascii="Verdana" w:eastAsia="Calibri" w:hAnsi="Verdana" w:cs="Arial"/>
          <w:szCs w:val="22"/>
          <w:lang w:eastAsia="en-US"/>
        </w:rPr>
      </w:pPr>
    </w:p>
    <w:p w14:paraId="7DB05363" w14:textId="77777777" w:rsidR="00552BC9" w:rsidRPr="00DC1A33" w:rsidRDefault="00552BC9" w:rsidP="003D229E">
      <w:pPr>
        <w:ind w:left="357"/>
        <w:contextualSpacing/>
        <w:jc w:val="both"/>
        <w:rPr>
          <w:rFonts w:ascii="Verdana" w:eastAsia="Calibri" w:hAnsi="Verdana" w:cs="Arial"/>
          <w:szCs w:val="22"/>
          <w:lang w:eastAsia="en-US"/>
        </w:rPr>
      </w:pPr>
    </w:p>
    <w:p w14:paraId="57BCC5D9" w14:textId="77777777" w:rsidR="00F21370" w:rsidRDefault="000E141A" w:rsidP="00EE63AB">
      <w:pPr>
        <w:numPr>
          <w:ilvl w:val="0"/>
          <w:numId w:val="2"/>
        </w:numPr>
        <w:shd w:val="clear" w:color="auto" w:fill="FFFFFF"/>
        <w:contextualSpacing/>
        <w:jc w:val="both"/>
        <w:rPr>
          <w:rFonts w:ascii="Verdana" w:eastAsia="Calibri" w:hAnsi="Verdana" w:cs="Arial"/>
          <w:szCs w:val="22"/>
          <w:lang w:eastAsia="en-US"/>
        </w:rPr>
      </w:pPr>
      <w:r w:rsidRPr="00DC1A33">
        <w:rPr>
          <w:rFonts w:ascii="Verdana" w:eastAsia="Calibri" w:hAnsi="Verdana" w:cs="Arial"/>
          <w:szCs w:val="22"/>
          <w:lang w:eastAsia="en-US"/>
        </w:rPr>
        <w:t>Declaració i</w:t>
      </w:r>
      <w:r w:rsidR="00F21370" w:rsidRPr="00DC1A33">
        <w:rPr>
          <w:rFonts w:ascii="Verdana" w:eastAsia="Calibri" w:hAnsi="Verdana" w:cs="Arial"/>
          <w:szCs w:val="22"/>
          <w:lang w:eastAsia="en-US"/>
        </w:rPr>
        <w:t>ndica</w:t>
      </w:r>
      <w:r w:rsidRPr="00DC1A33">
        <w:rPr>
          <w:rFonts w:ascii="Verdana" w:eastAsia="Calibri" w:hAnsi="Verdana" w:cs="Arial"/>
          <w:szCs w:val="22"/>
          <w:lang w:eastAsia="en-US"/>
        </w:rPr>
        <w:t xml:space="preserve">nt </w:t>
      </w:r>
      <w:r w:rsidR="00F21370" w:rsidRPr="00DC1A33">
        <w:rPr>
          <w:rFonts w:ascii="Verdana" w:eastAsia="Calibri" w:hAnsi="Verdana" w:cs="Arial"/>
          <w:szCs w:val="22"/>
          <w:lang w:eastAsia="en-US"/>
        </w:rPr>
        <w:t xml:space="preserve">el personal tècnic o </w:t>
      </w:r>
      <w:r w:rsidRPr="00DC1A33">
        <w:rPr>
          <w:rFonts w:ascii="Verdana" w:eastAsia="Calibri" w:hAnsi="Verdana" w:cs="Arial"/>
          <w:szCs w:val="22"/>
          <w:lang w:eastAsia="en-US"/>
        </w:rPr>
        <w:t xml:space="preserve">les </w:t>
      </w:r>
      <w:r w:rsidR="00F21370" w:rsidRPr="00DC1A33">
        <w:rPr>
          <w:rFonts w:ascii="Verdana" w:eastAsia="Calibri" w:hAnsi="Verdana" w:cs="Arial"/>
          <w:szCs w:val="22"/>
          <w:lang w:eastAsia="en-US"/>
        </w:rPr>
        <w:t>unitats tècniques, integrades o no en l’empresa, dels quals es disposi per executar el contracte, especialment els encarregats del control de qualitat</w:t>
      </w:r>
      <w:r w:rsidR="00773950" w:rsidRPr="00DC1A33">
        <w:rPr>
          <w:rFonts w:ascii="Verdana" w:eastAsia="Calibri" w:hAnsi="Verdana" w:cs="Arial"/>
          <w:szCs w:val="22"/>
          <w:lang w:eastAsia="en-US"/>
        </w:rPr>
        <w:t>, acompanyada de la documentació justificativa corresponent</w:t>
      </w:r>
      <w:r w:rsidR="00F21370" w:rsidRPr="00DC1A33">
        <w:rPr>
          <w:rFonts w:ascii="Verdana" w:eastAsia="Calibri" w:hAnsi="Verdana" w:cs="Arial"/>
          <w:szCs w:val="22"/>
          <w:lang w:eastAsia="en-US"/>
        </w:rPr>
        <w:t>.</w:t>
      </w:r>
    </w:p>
    <w:p w14:paraId="310E3A94" w14:textId="77777777" w:rsidR="003D229E" w:rsidRDefault="003D229E" w:rsidP="00EE63AB">
      <w:pPr>
        <w:numPr>
          <w:ilvl w:val="0"/>
          <w:numId w:val="2"/>
        </w:numPr>
        <w:shd w:val="clear" w:color="auto" w:fill="FFFFFF"/>
        <w:contextualSpacing/>
        <w:jc w:val="both"/>
        <w:rPr>
          <w:rFonts w:ascii="Verdana" w:eastAsia="Calibri" w:hAnsi="Verdana" w:cs="Arial"/>
          <w:szCs w:val="22"/>
          <w:lang w:eastAsia="en-US"/>
        </w:rPr>
      </w:pPr>
    </w:p>
    <w:p w14:paraId="66FACF2D" w14:textId="0BAE1953" w:rsidR="003D229E" w:rsidRDefault="00F86B25" w:rsidP="003D229E">
      <w:pPr>
        <w:numPr>
          <w:ilvl w:val="0"/>
          <w:numId w:val="2"/>
        </w:numPr>
        <w:shd w:val="clear" w:color="auto" w:fill="FFFFFF"/>
        <w:contextualSpacing/>
        <w:jc w:val="both"/>
        <w:rPr>
          <w:rFonts w:ascii="Verdana" w:eastAsia="Calibri" w:hAnsi="Verdana" w:cs="Arial"/>
          <w:szCs w:val="22"/>
          <w:lang w:eastAsia="en-US"/>
        </w:rPr>
      </w:pPr>
      <w:r w:rsidRPr="003D229E">
        <w:rPr>
          <w:rFonts w:ascii="Verdana" w:eastAsia="Calibri" w:hAnsi="Verdana" w:cs="Arial"/>
          <w:szCs w:val="22"/>
          <w:lang w:eastAsia="en-US"/>
        </w:rPr>
        <w:t>Ti</w:t>
      </w:r>
      <w:r w:rsidR="00F21370" w:rsidRPr="003D229E">
        <w:rPr>
          <w:rFonts w:ascii="Verdana" w:eastAsia="Calibri" w:hAnsi="Verdana" w:cs="Arial"/>
          <w:szCs w:val="22"/>
          <w:lang w:eastAsia="en-US"/>
        </w:rPr>
        <w:t>t</w:t>
      </w:r>
      <w:r w:rsidRPr="003D229E">
        <w:rPr>
          <w:rFonts w:ascii="Verdana" w:eastAsia="Calibri" w:hAnsi="Verdana" w:cs="Arial"/>
          <w:szCs w:val="22"/>
          <w:lang w:eastAsia="en-US"/>
        </w:rPr>
        <w:t>ulacions</w:t>
      </w:r>
      <w:r w:rsidR="00F21370" w:rsidRPr="003D229E">
        <w:rPr>
          <w:rFonts w:ascii="Verdana" w:eastAsia="Calibri" w:hAnsi="Verdana" w:cs="Arial"/>
          <w:szCs w:val="22"/>
          <w:lang w:eastAsia="en-US"/>
        </w:rPr>
        <w:t xml:space="preserve"> acadèmi</w:t>
      </w:r>
      <w:r w:rsidRPr="003D229E">
        <w:rPr>
          <w:rFonts w:ascii="Verdana" w:eastAsia="Calibri" w:hAnsi="Verdana" w:cs="Arial"/>
          <w:szCs w:val="22"/>
          <w:lang w:eastAsia="en-US"/>
        </w:rPr>
        <w:t>ques</w:t>
      </w:r>
      <w:r w:rsidR="00F21370" w:rsidRPr="003D229E">
        <w:rPr>
          <w:rFonts w:ascii="Verdana" w:eastAsia="Calibri" w:hAnsi="Verdana" w:cs="Arial"/>
          <w:szCs w:val="22"/>
          <w:lang w:eastAsia="en-US"/>
        </w:rPr>
        <w:t xml:space="preserve"> i professionals de </w:t>
      </w:r>
      <w:r w:rsidR="00CB0FC8" w:rsidRPr="003D229E">
        <w:rPr>
          <w:rFonts w:ascii="Verdana" w:eastAsia="Calibri" w:hAnsi="Verdana" w:cs="Arial"/>
          <w:szCs w:val="22"/>
          <w:lang w:eastAsia="en-US"/>
        </w:rPr>
        <w:t>l’empresa</w:t>
      </w:r>
      <w:r w:rsidR="00F21370" w:rsidRPr="003D229E">
        <w:rPr>
          <w:rFonts w:ascii="Verdana" w:eastAsia="Calibri" w:hAnsi="Verdana" w:cs="Arial"/>
          <w:szCs w:val="22"/>
          <w:lang w:eastAsia="en-US"/>
        </w:rPr>
        <w:t xml:space="preserve"> i dels directius de l'empresa i, en particular, </w:t>
      </w:r>
      <w:r w:rsidR="006D460C" w:rsidRPr="003D229E">
        <w:rPr>
          <w:rFonts w:ascii="Verdana" w:eastAsia="Calibri" w:hAnsi="Verdana" w:cs="Arial"/>
          <w:szCs w:val="22"/>
          <w:lang w:eastAsia="en-US"/>
        </w:rPr>
        <w:t>del personal responsable de l’execució del contracte</w:t>
      </w:r>
      <w:r w:rsidRPr="003D229E">
        <w:rPr>
          <w:rFonts w:ascii="Verdana" w:eastAsia="Calibri" w:hAnsi="Verdana" w:cs="Arial"/>
          <w:szCs w:val="22"/>
          <w:lang w:eastAsia="en-US"/>
        </w:rPr>
        <w:t>.</w:t>
      </w:r>
      <w:r w:rsidR="003D229E">
        <w:rPr>
          <w:rFonts w:ascii="Verdana" w:eastAsia="Calibri" w:hAnsi="Verdana" w:cs="Arial"/>
          <w:szCs w:val="22"/>
          <w:lang w:eastAsia="en-US"/>
        </w:rPr>
        <w:t>-</w:t>
      </w:r>
    </w:p>
    <w:p w14:paraId="3557FDBD" w14:textId="77777777" w:rsidR="003D229E" w:rsidRPr="003D229E" w:rsidRDefault="003D229E" w:rsidP="003D229E">
      <w:pPr>
        <w:numPr>
          <w:ilvl w:val="0"/>
          <w:numId w:val="2"/>
        </w:numPr>
        <w:shd w:val="clear" w:color="auto" w:fill="FFFFFF"/>
        <w:contextualSpacing/>
        <w:jc w:val="both"/>
        <w:rPr>
          <w:rFonts w:ascii="Verdana" w:eastAsia="Calibri" w:hAnsi="Verdana" w:cs="Arial"/>
          <w:szCs w:val="22"/>
          <w:lang w:eastAsia="en-US"/>
        </w:rPr>
      </w:pPr>
    </w:p>
    <w:p w14:paraId="4B33FAFA" w14:textId="77777777" w:rsidR="00F21370" w:rsidRPr="00DC1A33" w:rsidRDefault="00F21370" w:rsidP="003D229E">
      <w:pPr>
        <w:pStyle w:val="Pargrafdellista"/>
        <w:shd w:val="clear" w:color="auto" w:fill="FFFFFF"/>
        <w:ind w:left="360"/>
        <w:jc w:val="both"/>
        <w:rPr>
          <w:rFonts w:ascii="Verdana" w:eastAsia="Calibri" w:hAnsi="Verdana" w:cs="Arial"/>
          <w:lang w:eastAsia="en-US"/>
        </w:rPr>
      </w:pPr>
      <w:r w:rsidRPr="00DC1A33">
        <w:rPr>
          <w:rFonts w:ascii="Verdana" w:eastAsia="Calibri" w:hAnsi="Verdana" w:cs="Arial"/>
          <w:lang w:eastAsia="en-US"/>
        </w:rPr>
        <w:t xml:space="preserve">Declaració indicant la maquinària, material i equip tècnic del que es disposarà per a l'execució del contracte, a la qual s'adjuntarà la documentació acreditativa pertinent. </w:t>
      </w:r>
    </w:p>
    <w:p w14:paraId="0921C30B" w14:textId="77777777" w:rsidR="001A2967" w:rsidRPr="00DC1A33" w:rsidRDefault="001A2967" w:rsidP="00131852">
      <w:pPr>
        <w:jc w:val="both"/>
        <w:rPr>
          <w:rFonts w:ascii="Verdana" w:eastAsia="Calibri" w:hAnsi="Verdana" w:cs="Arial"/>
          <w:szCs w:val="22"/>
          <w:lang w:eastAsia="en-US"/>
        </w:rPr>
      </w:pPr>
    </w:p>
    <w:p w14:paraId="6F442D8C" w14:textId="77777777" w:rsidR="00F21370" w:rsidRPr="00DC1A33"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259448AD" w14:textId="77777777" w:rsidR="0081486E" w:rsidRPr="00DC1A33" w:rsidRDefault="0081486E" w:rsidP="00131852">
      <w:pPr>
        <w:jc w:val="both"/>
        <w:rPr>
          <w:rFonts w:ascii="Verdana" w:eastAsia="Calibri" w:hAnsi="Verdana" w:cs="Arial"/>
          <w:szCs w:val="22"/>
          <w:lang w:eastAsia="en-US"/>
        </w:rPr>
      </w:pPr>
    </w:p>
    <w:p w14:paraId="75E62AFB" w14:textId="713DCB6F" w:rsidR="00F21370" w:rsidRPr="0009036E"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La documentació s’haurà de presen</w:t>
      </w:r>
      <w:r w:rsidR="00B01A5D">
        <w:rPr>
          <w:rFonts w:ascii="Verdana" w:eastAsia="Calibri" w:hAnsi="Verdana" w:cs="Arial"/>
          <w:szCs w:val="22"/>
          <w:lang w:eastAsia="en-US"/>
        </w:rPr>
        <w:t>tar dins del termini dels 7</w:t>
      </w:r>
      <w:r w:rsidRPr="00DC1A33">
        <w:rPr>
          <w:rFonts w:ascii="Verdana" w:eastAsia="Calibri" w:hAnsi="Verdana" w:cs="Arial"/>
          <w:szCs w:val="22"/>
          <w:lang w:eastAsia="en-US"/>
        </w:rPr>
        <w:t xml:space="preserve"> dies hàbils a comptar de</w:t>
      </w:r>
      <w:r w:rsidR="00EF2AD3">
        <w:rPr>
          <w:rFonts w:ascii="Verdana" w:eastAsia="Calibri" w:hAnsi="Verdana" w:cs="Arial"/>
          <w:szCs w:val="22"/>
          <w:lang w:eastAsia="en-US"/>
        </w:rPr>
        <w:t>s de</w:t>
      </w:r>
      <w:r w:rsidR="000D5385">
        <w:rPr>
          <w:rFonts w:ascii="Verdana" w:eastAsia="Calibri" w:hAnsi="Verdana" w:cs="Arial"/>
          <w:szCs w:val="22"/>
          <w:lang w:eastAsia="en-US"/>
        </w:rPr>
        <w:t>l requeriment realitzat mitjançant comunicació electrònica</w:t>
      </w:r>
      <w:r w:rsidRPr="00DC1A33">
        <w:rPr>
          <w:rFonts w:ascii="Verdana" w:eastAsia="Calibri" w:hAnsi="Verdana" w:cs="Arial"/>
          <w:szCs w:val="22"/>
          <w:lang w:eastAsia="en-US"/>
        </w:rPr>
        <w:t xml:space="preserve"> </w:t>
      </w:r>
      <w:r w:rsidR="000F69E4">
        <w:rPr>
          <w:rFonts w:ascii="Verdana" w:eastAsia="Calibri" w:hAnsi="Verdana" w:cs="Arial"/>
          <w:szCs w:val="22"/>
          <w:lang w:eastAsia="en-US"/>
        </w:rPr>
        <w:t xml:space="preserve"> </w:t>
      </w:r>
    </w:p>
    <w:p w14:paraId="1A0BCFE1" w14:textId="77777777" w:rsidR="003205D5" w:rsidRPr="00DC1A33" w:rsidRDefault="003205D5" w:rsidP="00131852">
      <w:pPr>
        <w:jc w:val="both"/>
        <w:rPr>
          <w:rFonts w:ascii="Verdana" w:hAnsi="Verdana"/>
        </w:rPr>
      </w:pPr>
    </w:p>
    <w:p w14:paraId="526BAC5D" w14:textId="2349105B" w:rsidR="009A150F" w:rsidRDefault="003C5E66" w:rsidP="008A550D">
      <w:pPr>
        <w:shd w:val="clear" w:color="auto" w:fill="FFFFFF" w:themeFill="background1"/>
        <w:jc w:val="both"/>
        <w:rPr>
          <w:rFonts w:ascii="Verdana" w:hAnsi="Verdana" w:cs="Arial"/>
        </w:rPr>
      </w:pPr>
      <w:r w:rsidRPr="00DC1A33">
        <w:rPr>
          <w:rFonts w:ascii="Verdana" w:hAnsi="Verdana" w:cs="Arial"/>
        </w:rPr>
        <w:t xml:space="preserve">Un cop presentada la documentació </w:t>
      </w:r>
      <w:r w:rsidR="00DB4843">
        <w:rPr>
          <w:rFonts w:ascii="Verdana" w:hAnsi="Verdana" w:cs="Arial"/>
        </w:rPr>
        <w:t>requerida</w:t>
      </w:r>
      <w:r w:rsidR="0011489C">
        <w:rPr>
          <w:rFonts w:ascii="Verdana" w:hAnsi="Verdana" w:cs="Arial"/>
        </w:rPr>
        <w:t xml:space="preserve"> </w:t>
      </w:r>
      <w:r w:rsidRPr="00DC1A33">
        <w:rPr>
          <w:rFonts w:ascii="Verdana" w:hAnsi="Verdana" w:cs="Arial"/>
        </w:rPr>
        <w:t>i constituïda</w:t>
      </w:r>
      <w:r w:rsidR="0011489C">
        <w:rPr>
          <w:rFonts w:ascii="Verdana" w:hAnsi="Verdana" w:cs="Arial"/>
        </w:rPr>
        <w:t xml:space="preserve"> </w:t>
      </w:r>
      <w:r w:rsidRPr="00DC1A33">
        <w:rPr>
          <w:rFonts w:ascii="Verdana" w:hAnsi="Verdana" w:cs="Arial"/>
        </w:rPr>
        <w:t>la garantia definitiva</w:t>
      </w:r>
      <w:r w:rsidR="00B65987">
        <w:rPr>
          <w:rFonts w:ascii="Verdana" w:hAnsi="Verdana" w:cs="Arial"/>
        </w:rPr>
        <w:t xml:space="preserve"> </w:t>
      </w:r>
      <w:r w:rsidRPr="00DC1A33">
        <w:rPr>
          <w:rFonts w:ascii="Verdana" w:hAnsi="Verdana" w:cs="Arial"/>
        </w:rPr>
        <w:t xml:space="preserve"> s'adjudicarà el c</w:t>
      </w:r>
      <w:r w:rsidR="00D27681">
        <w:rPr>
          <w:rFonts w:ascii="Verdana" w:hAnsi="Verdana" w:cs="Arial"/>
        </w:rPr>
        <w:t>ontracte dins dels 5 dies</w:t>
      </w:r>
      <w:r w:rsidRPr="00DC1A33">
        <w:rPr>
          <w:rFonts w:ascii="Verdana" w:hAnsi="Verdana" w:cs="Arial"/>
        </w:rPr>
        <w:t xml:space="preserve"> següents al de la recepció de l'esmentada documentació. </w:t>
      </w:r>
    </w:p>
    <w:p w14:paraId="77FC489E" w14:textId="77777777" w:rsidR="009A150F" w:rsidRDefault="009A150F" w:rsidP="008A550D">
      <w:pPr>
        <w:shd w:val="clear" w:color="auto" w:fill="FFFFFF" w:themeFill="background1"/>
        <w:jc w:val="both"/>
        <w:rPr>
          <w:rFonts w:ascii="Verdana" w:hAnsi="Verdana" w:cs="Arial"/>
        </w:rPr>
      </w:pPr>
    </w:p>
    <w:p w14:paraId="38589BD9" w14:textId="77777777" w:rsidR="009A150F" w:rsidRDefault="009A150F" w:rsidP="00131852">
      <w:pPr>
        <w:jc w:val="both"/>
        <w:rPr>
          <w:rFonts w:ascii="Verdana" w:hAnsi="Verdana" w:cs="Arial"/>
        </w:rPr>
      </w:pPr>
      <w:r>
        <w:rPr>
          <w:rFonts w:ascii="Verdana" w:eastAsia="Calibri" w:hAnsi="Verdana" w:cs="Arial"/>
          <w:szCs w:val="22"/>
          <w:lang w:eastAsia="en-US"/>
        </w:rPr>
        <w:t>D’acord amb l’article 150.2 LCSP i 159.4</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14:paraId="7C00693C" w14:textId="77777777" w:rsidR="003664BD" w:rsidRPr="00DC1A33" w:rsidRDefault="003664BD" w:rsidP="00131852">
      <w:pPr>
        <w:jc w:val="both"/>
        <w:rPr>
          <w:rFonts w:ascii="Verdana" w:hAnsi="Verdana" w:cs="Arial"/>
        </w:rPr>
      </w:pPr>
    </w:p>
    <w:p w14:paraId="6ABA1C83" w14:textId="54A2216A" w:rsidR="00745994" w:rsidRPr="00D27681" w:rsidRDefault="006F13B0" w:rsidP="00131852">
      <w:pPr>
        <w:shd w:val="clear" w:color="auto" w:fill="FFFFFF" w:themeFill="background1"/>
        <w:jc w:val="both"/>
        <w:rPr>
          <w:rFonts w:ascii="Verdana" w:hAnsi="Verdana" w:cs="Arial"/>
        </w:rPr>
      </w:pPr>
      <w:r w:rsidRPr="00DC1A33">
        <w:rPr>
          <w:rFonts w:ascii="Verdana" w:hAnsi="Verdana" w:cs="Arial"/>
        </w:rPr>
        <w:t xml:space="preserve">En cas de falsedat </w:t>
      </w:r>
      <w:r w:rsidR="00D27681">
        <w:rPr>
          <w:rFonts w:ascii="Verdana" w:hAnsi="Verdana" w:cs="Arial"/>
        </w:rPr>
        <w:t>en la declaració responsable</w:t>
      </w:r>
      <w:r w:rsidRPr="00DC1A33">
        <w:rPr>
          <w:rFonts w:ascii="Verdana" w:hAnsi="Verdana" w:cs="Arial"/>
        </w:rPr>
        <w:t xml:space="preserve"> </w:t>
      </w:r>
      <w:r w:rsidR="003664BD" w:rsidRPr="00DC1A33">
        <w:rPr>
          <w:rFonts w:ascii="Verdana" w:hAnsi="Verdana" w:cs="Arial"/>
        </w:rPr>
        <w:t>presentada</w:t>
      </w:r>
      <w:r w:rsidR="0009036E">
        <w:rPr>
          <w:rFonts w:ascii="Verdana" w:hAnsi="Verdana" w:cs="Arial"/>
        </w:rPr>
        <w:t xml:space="preserve"> </w:t>
      </w:r>
      <w:r w:rsidR="004152CB">
        <w:rPr>
          <w:rFonts w:ascii="Verdana" w:hAnsi="Verdana" w:cs="Arial"/>
        </w:rPr>
        <w:t>per l</w:t>
      </w:r>
      <w:r w:rsidR="00887AA1">
        <w:rPr>
          <w:rFonts w:ascii="Verdana" w:hAnsi="Verdana" w:cs="Arial"/>
        </w:rPr>
        <w:t>’</w:t>
      </w:r>
      <w:r w:rsidR="004152CB">
        <w:rPr>
          <w:rFonts w:ascii="Verdana" w:hAnsi="Verdana" w:cs="Arial"/>
        </w:rPr>
        <w:t>empresa proposada com a adjudicatària</w:t>
      </w:r>
      <w:r w:rsidR="003664BD" w:rsidRPr="00DC1A33">
        <w:rPr>
          <w:rFonts w:ascii="Verdana" w:hAnsi="Verdana" w:cs="Arial"/>
        </w:rPr>
        <w:t>, aquest</w:t>
      </w:r>
      <w:r w:rsidR="004152CB">
        <w:rPr>
          <w:rFonts w:ascii="Verdana" w:hAnsi="Verdana" w:cs="Arial"/>
        </w:rPr>
        <w:t>a</w:t>
      </w:r>
      <w:r w:rsidR="003664BD" w:rsidRPr="00DC1A33">
        <w:rPr>
          <w:rFonts w:ascii="Verdana" w:hAnsi="Verdana" w:cs="Arial"/>
        </w:rPr>
        <w:t xml:space="preserve"> quedarà automàticament </w:t>
      </w:r>
      <w:r w:rsidR="004152CB">
        <w:rPr>
          <w:rFonts w:ascii="Verdana" w:hAnsi="Verdana" w:cs="Arial"/>
        </w:rPr>
        <w:t xml:space="preserve">exclosa </w:t>
      </w:r>
      <w:r w:rsidR="003664BD" w:rsidRPr="00DC1A33">
        <w:rPr>
          <w:rFonts w:ascii="Verdana" w:hAnsi="Verdana" w:cs="Arial"/>
        </w:rPr>
        <w:t>de la licitació i l’òrgan competent incoarà i tramitarà el corresponent expedie</w:t>
      </w:r>
      <w:r w:rsidR="00D27681">
        <w:rPr>
          <w:rFonts w:ascii="Verdana" w:hAnsi="Verdana" w:cs="Arial"/>
        </w:rPr>
        <w:t>nt de prohibició de contractar</w:t>
      </w:r>
      <w:r w:rsidR="003664BD" w:rsidRPr="00DC1A33">
        <w:rPr>
          <w:rFonts w:ascii="Verdana" w:hAnsi="Verdana" w:cs="Arial"/>
        </w:rPr>
        <w:t>.</w:t>
      </w:r>
      <w:r w:rsidR="00BC4E54" w:rsidRPr="00BC4E54">
        <w:rPr>
          <w:rFonts w:ascii="Verdana" w:hAnsi="Verdana" w:cs="Arial"/>
        </w:rPr>
        <w:t xml:space="preserve"> </w:t>
      </w:r>
    </w:p>
    <w:p w14:paraId="00E4AB54" w14:textId="3F3A0EE9" w:rsidR="00722614" w:rsidRDefault="00722614" w:rsidP="00131852">
      <w:pPr>
        <w:jc w:val="both"/>
        <w:rPr>
          <w:rFonts w:ascii="Verdana" w:hAnsi="Verdana"/>
        </w:rPr>
      </w:pPr>
    </w:p>
    <w:p w14:paraId="315AE86C" w14:textId="77777777" w:rsidR="00F8103B" w:rsidRDefault="00F8103B" w:rsidP="00131852">
      <w:pPr>
        <w:jc w:val="both"/>
        <w:rPr>
          <w:rFonts w:ascii="Verdana" w:hAnsi="Verdana"/>
        </w:rPr>
      </w:pPr>
    </w:p>
    <w:p w14:paraId="7C5FFB6C" w14:textId="77777777" w:rsidR="007B34F1" w:rsidRDefault="007B34F1" w:rsidP="00131852">
      <w:pPr>
        <w:jc w:val="both"/>
        <w:rPr>
          <w:rFonts w:ascii="Verdana" w:hAnsi="Verdana"/>
        </w:rPr>
      </w:pPr>
    </w:p>
    <w:p w14:paraId="093D536D" w14:textId="77777777" w:rsidR="007B34F1" w:rsidRDefault="007B34F1" w:rsidP="00131852">
      <w:pPr>
        <w:jc w:val="both"/>
        <w:rPr>
          <w:rFonts w:ascii="Verdana" w:hAnsi="Verdana"/>
        </w:rPr>
      </w:pPr>
    </w:p>
    <w:p w14:paraId="10B63360" w14:textId="77777777" w:rsidR="007B34F1" w:rsidRPr="00DC1A33" w:rsidRDefault="007B34F1" w:rsidP="00131852">
      <w:pPr>
        <w:jc w:val="both"/>
        <w:rPr>
          <w:rFonts w:ascii="Verdana" w:hAnsi="Verdana"/>
        </w:rPr>
      </w:pPr>
    </w:p>
    <w:p w14:paraId="43D6FA92" w14:textId="4D06FE4F" w:rsidR="00F8103B" w:rsidRDefault="006837D8" w:rsidP="007B34F1">
      <w:pPr>
        <w:pStyle w:val="Ttolclusula"/>
        <w:outlineLvl w:val="0"/>
      </w:pPr>
      <w:bookmarkStart w:id="21" w:name="_Toc508022863"/>
      <w:bookmarkStart w:id="22" w:name="_Toc56761558"/>
      <w:r w:rsidRPr="00DC1A33">
        <w:lastRenderedPageBreak/>
        <w:t>Clàusula 1</w:t>
      </w:r>
      <w:r>
        <w:t xml:space="preserve">4. Garantia </w:t>
      </w:r>
      <w:r w:rsidRPr="00DC1A33">
        <w:t>definitiva</w:t>
      </w:r>
      <w:bookmarkEnd w:id="21"/>
      <w:bookmarkEnd w:id="22"/>
    </w:p>
    <w:p w14:paraId="4C1F03C9" w14:textId="77777777" w:rsidR="00164843" w:rsidRPr="00DC1A33" w:rsidRDefault="00164843" w:rsidP="00131852">
      <w:pPr>
        <w:shd w:val="clear" w:color="auto" w:fill="FFFFFF" w:themeFill="background1"/>
        <w:jc w:val="both"/>
        <w:rPr>
          <w:rFonts w:ascii="Verdana" w:hAnsi="Verdana"/>
        </w:rPr>
      </w:pPr>
    </w:p>
    <w:p w14:paraId="525FD804" w14:textId="6A52C6D3" w:rsidR="009A150F" w:rsidRPr="002A2980" w:rsidRDefault="009A150F" w:rsidP="00552BC9">
      <w:pPr>
        <w:shd w:val="clear" w:color="auto" w:fill="FFFFFF" w:themeFill="background1"/>
        <w:jc w:val="both"/>
        <w:rPr>
          <w:rFonts w:ascii="Verdana" w:hAnsi="Verdana"/>
          <w:color w:val="000000" w:themeColor="text1"/>
        </w:rPr>
      </w:pPr>
      <w:r>
        <w:rPr>
          <w:rFonts w:ascii="Verdana" w:hAnsi="Verdana"/>
        </w:rPr>
        <w:t>D’acord amb la previsió de l’article 107.3 LCSP, l’empresa proposada com adjudicatària està obligada</w:t>
      </w:r>
      <w:r w:rsidRPr="00DC1A33">
        <w:rPr>
          <w:rFonts w:ascii="Verdana" w:hAnsi="Verdana"/>
        </w:rPr>
        <w:t xml:space="preserve"> a constituir una garantia definitiva consistent en el 5 per 100 del pressupost </w:t>
      </w:r>
      <w:r>
        <w:rPr>
          <w:rFonts w:ascii="Verdana" w:hAnsi="Verdana"/>
        </w:rPr>
        <w:t>net</w:t>
      </w:r>
      <w:r w:rsidRPr="00DC1A33">
        <w:rPr>
          <w:rFonts w:ascii="Verdana" w:hAnsi="Verdana"/>
        </w:rPr>
        <w:t xml:space="preserve"> de licitació, dins del termini </w:t>
      </w:r>
      <w:r w:rsidRPr="002A2980">
        <w:rPr>
          <w:rFonts w:ascii="Verdana" w:hAnsi="Verdana"/>
          <w:color w:val="000000" w:themeColor="text1"/>
        </w:rPr>
        <w:t xml:space="preserve">de </w:t>
      </w:r>
      <w:r w:rsidR="00750DD9" w:rsidRPr="002A2980">
        <w:rPr>
          <w:rFonts w:ascii="Verdana" w:hAnsi="Verdana"/>
          <w:color w:val="000000" w:themeColor="text1"/>
        </w:rPr>
        <w:t xml:space="preserve">7 dies hàbils </w:t>
      </w:r>
      <w:r w:rsidRPr="00DC1A33">
        <w:rPr>
          <w:rFonts w:ascii="Verdana" w:hAnsi="Verdana"/>
        </w:rPr>
        <w:t>a comptar</w:t>
      </w:r>
      <w:r>
        <w:rPr>
          <w:rFonts w:ascii="Verdana" w:hAnsi="Verdana"/>
        </w:rPr>
        <w:t xml:space="preserve"> des de el dia següent en que hagi rebut el requeriment mitjançant comunicació electrònica</w:t>
      </w:r>
      <w:r w:rsidRPr="00DC1A33">
        <w:rPr>
          <w:rFonts w:ascii="Verdana" w:hAnsi="Verdana"/>
        </w:rPr>
        <w:t xml:space="preserve">. Aquesta quantitat és de </w:t>
      </w:r>
      <w:r w:rsidR="003D229E">
        <w:rPr>
          <w:rFonts w:ascii="Verdana" w:hAnsi="Verdana"/>
          <w:color w:val="000000" w:themeColor="text1"/>
        </w:rPr>
        <w:t>808</w:t>
      </w:r>
      <w:r w:rsidR="00F86161">
        <w:rPr>
          <w:rFonts w:ascii="Verdana" w:hAnsi="Verdana"/>
          <w:color w:val="000000" w:themeColor="text1"/>
        </w:rPr>
        <w:t>,</w:t>
      </w:r>
      <w:r w:rsidR="003D229E">
        <w:rPr>
          <w:rFonts w:ascii="Verdana" w:hAnsi="Verdana"/>
          <w:color w:val="000000" w:themeColor="text1"/>
        </w:rPr>
        <w:t xml:space="preserve">25 </w:t>
      </w:r>
      <w:r w:rsidRPr="002A2980">
        <w:rPr>
          <w:rFonts w:ascii="Verdana" w:hAnsi="Verdana"/>
          <w:color w:val="000000" w:themeColor="text1"/>
        </w:rPr>
        <w:t>euros.</w:t>
      </w:r>
    </w:p>
    <w:p w14:paraId="3EAFDDDE" w14:textId="77777777" w:rsidR="00F8103B" w:rsidRPr="00DC1A33" w:rsidRDefault="00F8103B" w:rsidP="00552BC9">
      <w:pPr>
        <w:jc w:val="both"/>
        <w:rPr>
          <w:rFonts w:ascii="Verdana" w:eastAsia="Calibri" w:hAnsi="Verdana"/>
          <w:szCs w:val="22"/>
          <w:lang w:eastAsia="en-US"/>
        </w:rPr>
      </w:pPr>
    </w:p>
    <w:p w14:paraId="7BDF714D" w14:textId="77777777" w:rsidR="00F8103B" w:rsidRPr="00DC1A33" w:rsidRDefault="00F8103B" w:rsidP="00552BC9">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 licitadora</w:t>
      </w:r>
      <w:r w:rsidRPr="00DC1A33">
        <w:rPr>
          <w:rFonts w:ascii="Verdana" w:eastAsia="Calibri" w:hAnsi="Verdana"/>
          <w:szCs w:val="22"/>
          <w:lang w:eastAsia="en-US"/>
        </w:rPr>
        <w:t xml:space="preserve"> selecciona</w:t>
      </w:r>
      <w:r>
        <w:rPr>
          <w:rFonts w:ascii="Verdana" w:eastAsia="Calibri" w:hAnsi="Verdana"/>
          <w:szCs w:val="22"/>
          <w:lang w:eastAsia="en-US"/>
        </w:rPr>
        <w:t>da</w:t>
      </w:r>
      <w:r w:rsidRPr="00DC1A33">
        <w:rPr>
          <w:rFonts w:ascii="Verdana" w:eastAsia="Calibri" w:hAnsi="Verdana"/>
          <w:szCs w:val="22"/>
          <w:lang w:eastAsia="en-US"/>
        </w:rPr>
        <w:t xml:space="preserve">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500E12F7" w14:textId="77777777" w:rsidR="00F8103B" w:rsidRDefault="00F8103B" w:rsidP="00131852">
      <w:pPr>
        <w:shd w:val="clear" w:color="auto" w:fill="FFFFFF" w:themeFill="background1"/>
        <w:jc w:val="both"/>
        <w:rPr>
          <w:rFonts w:ascii="Verdana" w:hAnsi="Verdana"/>
        </w:rPr>
      </w:pPr>
    </w:p>
    <w:p w14:paraId="36603817" w14:textId="62D8C420" w:rsidR="00F8103B" w:rsidRPr="00DC1A33" w:rsidRDefault="00F8103B" w:rsidP="00274E2E">
      <w:pPr>
        <w:jc w:val="both"/>
        <w:rPr>
          <w:rFonts w:ascii="Verdana" w:hAnsi="Verdana" w:cs="Arial"/>
        </w:rPr>
      </w:pPr>
      <w:r w:rsidRPr="00DC1A33">
        <w:rPr>
          <w:rFonts w:ascii="Verdana" w:hAnsi="Verdana" w:cs="Arial"/>
        </w:rPr>
        <w:t xml:space="preserve">La garantia que no es </w:t>
      </w:r>
      <w:r w:rsidR="009A150F">
        <w:rPr>
          <w:rFonts w:ascii="Verdana" w:hAnsi="Verdana" w:cs="Arial"/>
        </w:rPr>
        <w:t>constitueixi</w:t>
      </w:r>
      <w:r w:rsidRPr="00DC1A33">
        <w:rPr>
          <w:rFonts w:ascii="Verdana" w:hAnsi="Verdana" w:cs="Arial"/>
        </w:rPr>
        <w:t xml:space="preserve"> 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2454907E" w14:textId="77777777" w:rsidR="00F8103B" w:rsidRPr="00DC1A33" w:rsidRDefault="00F8103B" w:rsidP="00131852">
      <w:pPr>
        <w:jc w:val="both"/>
        <w:rPr>
          <w:rFonts w:ascii="Verdana" w:hAnsi="Verdana" w:cs="Arial"/>
        </w:rPr>
      </w:pPr>
    </w:p>
    <w:p w14:paraId="75EB1B3F" w14:textId="77777777" w:rsidR="00F8103B" w:rsidRDefault="00F8103B" w:rsidP="00131852">
      <w:pPr>
        <w:jc w:val="both"/>
        <w:rPr>
          <w:rFonts w:ascii="Verdana" w:hAnsi="Verdana"/>
        </w:rPr>
      </w:pPr>
    </w:p>
    <w:p w14:paraId="57813779" w14:textId="77777777" w:rsidR="00F8103B" w:rsidRPr="00DC1A33" w:rsidRDefault="00F8103B" w:rsidP="00131852">
      <w:pPr>
        <w:jc w:val="both"/>
        <w:rPr>
          <w:rFonts w:ascii="Verdana" w:hAnsi="Verdana"/>
        </w:rPr>
      </w:pPr>
    </w:p>
    <w:p w14:paraId="09650CCC" w14:textId="57624599" w:rsidR="003370F9" w:rsidRPr="00DC1A33" w:rsidRDefault="003370F9" w:rsidP="003370F9">
      <w:pPr>
        <w:pStyle w:val="Ttolclusula"/>
        <w:outlineLvl w:val="0"/>
      </w:pPr>
      <w:bookmarkStart w:id="23" w:name="_Toc508022864"/>
      <w:bookmarkStart w:id="24" w:name="_Toc56761559"/>
      <w:r>
        <w:t>Clàusula 15. Notificació de l’adjudicació i f</w:t>
      </w:r>
      <w:r w:rsidRPr="00DC1A33">
        <w:t>ormalització</w:t>
      </w:r>
      <w:r>
        <w:t xml:space="preserve"> del contracte</w:t>
      </w:r>
      <w:bookmarkEnd w:id="23"/>
      <w:bookmarkEnd w:id="24"/>
    </w:p>
    <w:p w14:paraId="2404F5E0" w14:textId="77777777" w:rsidR="003C5E66" w:rsidRPr="00DC1A33" w:rsidRDefault="003C5E66" w:rsidP="00131852">
      <w:pPr>
        <w:jc w:val="both"/>
        <w:rPr>
          <w:rFonts w:ascii="Verdana" w:hAnsi="Verdana" w:cs="Arial"/>
        </w:rPr>
      </w:pPr>
    </w:p>
    <w:p w14:paraId="6D59494C" w14:textId="62677EB9" w:rsidR="003C5E66" w:rsidRPr="000D312B" w:rsidRDefault="003C5E66" w:rsidP="00131852">
      <w:pPr>
        <w:jc w:val="both"/>
        <w:rPr>
          <w:rFonts w:ascii="Verdana" w:hAnsi="Verdana" w:cs="Arial"/>
          <w:color w:val="4F81BD" w:themeColor="accent1"/>
        </w:rPr>
      </w:pPr>
      <w:r w:rsidRPr="00DC1A33">
        <w:rPr>
          <w:rFonts w:ascii="Verdana" w:hAnsi="Verdana" w:cs="Arial"/>
        </w:rPr>
        <w:t xml:space="preserve">1. </w:t>
      </w:r>
      <w:r w:rsidR="00F41F34">
        <w:rPr>
          <w:rFonts w:ascii="Verdana" w:hAnsi="Verdana" w:cs="Arial"/>
        </w:rPr>
        <w:t>D’acord amb la previsió de l’article 151 LCSP, l</w:t>
      </w:r>
      <w:r w:rsidRPr="00DC1A33">
        <w:rPr>
          <w:rFonts w:ascii="Verdana" w:hAnsi="Verdana" w:cs="Arial"/>
        </w:rPr>
        <w:t>'</w:t>
      </w:r>
      <w:r w:rsidR="006019A7" w:rsidRPr="00DC1A33">
        <w:rPr>
          <w:rFonts w:ascii="Verdana" w:hAnsi="Verdana" w:cs="Arial"/>
        </w:rPr>
        <w:t>acte d’</w:t>
      </w:r>
      <w:r w:rsidRPr="00DC1A33">
        <w:rPr>
          <w:rFonts w:ascii="Verdana" w:hAnsi="Verdana" w:cs="Arial"/>
        </w:rPr>
        <w:t>adjudicació</w:t>
      </w:r>
      <w:r w:rsidR="00886F1E" w:rsidRPr="00DC1A33">
        <w:rPr>
          <w:rFonts w:ascii="Verdana" w:hAnsi="Verdana" w:cs="Arial"/>
        </w:rPr>
        <w:t xml:space="preserve"> serà notificat</w:t>
      </w:r>
      <w:r w:rsidRPr="00DC1A33">
        <w:rPr>
          <w:rFonts w:ascii="Verdana" w:hAnsi="Verdana" w:cs="Arial"/>
        </w:rPr>
        <w:t xml:space="preserve"> </w:t>
      </w:r>
      <w:r w:rsidR="00F41F34">
        <w:rPr>
          <w:rFonts w:ascii="Verdana" w:hAnsi="Verdana" w:cs="Arial"/>
        </w:rPr>
        <w:t xml:space="preserve">per mitjans electrònics </w:t>
      </w:r>
      <w:r w:rsidRPr="00DC1A33">
        <w:rPr>
          <w:rFonts w:ascii="Verdana" w:hAnsi="Verdana" w:cs="Arial"/>
        </w:rPr>
        <w:t>a</w:t>
      </w:r>
      <w:r w:rsidR="00F41F34">
        <w:rPr>
          <w:rFonts w:ascii="Verdana" w:hAnsi="Verdana" w:cs="Arial"/>
        </w:rPr>
        <w:t xml:space="preserve"> </w:t>
      </w:r>
      <w:r w:rsidRPr="00DC1A33">
        <w:rPr>
          <w:rFonts w:ascii="Verdana" w:hAnsi="Verdana" w:cs="Arial"/>
        </w:rPr>
        <w:t>l</w:t>
      </w:r>
      <w:r w:rsidR="00F41F34">
        <w:rPr>
          <w:rFonts w:ascii="Verdana" w:hAnsi="Verdana" w:cs="Arial"/>
        </w:rPr>
        <w:t>e</w:t>
      </w:r>
      <w:r w:rsidRPr="00DC1A33">
        <w:rPr>
          <w:rFonts w:ascii="Verdana" w:hAnsi="Verdana" w:cs="Arial"/>
        </w:rPr>
        <w:t xml:space="preserve">s </w:t>
      </w:r>
      <w:r w:rsidR="00F41F34">
        <w:rPr>
          <w:rFonts w:ascii="Verdana" w:hAnsi="Verdana" w:cs="Arial"/>
        </w:rPr>
        <w:t>empreses licitadores</w:t>
      </w:r>
      <w:r w:rsidRPr="00DC1A33">
        <w:rPr>
          <w:rFonts w:ascii="Verdana" w:hAnsi="Verdana" w:cs="Arial"/>
        </w:rPr>
        <w:t xml:space="preserve"> i </w:t>
      </w:r>
      <w:r w:rsidR="00F41F34">
        <w:rPr>
          <w:rFonts w:ascii="Verdana" w:hAnsi="Verdana" w:cs="Arial"/>
        </w:rPr>
        <w:t>en el termini màxim de 15 dies</w:t>
      </w:r>
      <w:r w:rsidRPr="00DC1A33">
        <w:rPr>
          <w:rFonts w:ascii="Verdana" w:hAnsi="Verdana" w:cs="Arial"/>
        </w:rPr>
        <w:t xml:space="preserve"> es publicarà </w:t>
      </w:r>
      <w:r w:rsidR="00BA65AB" w:rsidRPr="00DC1A33">
        <w:rPr>
          <w:rFonts w:ascii="Verdana" w:hAnsi="Verdana" w:cs="Arial"/>
        </w:rPr>
        <w:t xml:space="preserve">en el </w:t>
      </w:r>
      <w:hyperlink r:id="rId29" w:history="1">
        <w:r w:rsidR="00BA65AB" w:rsidRPr="000D312B">
          <w:rPr>
            <w:rStyle w:val="Enlla"/>
            <w:rFonts w:ascii="Verdana" w:hAnsi="Verdana" w:cs="Arial"/>
            <w:color w:val="4F81BD" w:themeColor="accent1"/>
          </w:rPr>
          <w:t>perfil de contractant</w:t>
        </w:r>
      </w:hyperlink>
      <w:r w:rsidR="0012066F" w:rsidRPr="000D312B">
        <w:rPr>
          <w:rFonts w:ascii="Verdana" w:hAnsi="Verdana" w:cs="Arial"/>
          <w:color w:val="4F81BD" w:themeColor="accent1"/>
        </w:rPr>
        <w:t>.</w:t>
      </w:r>
    </w:p>
    <w:p w14:paraId="155DC7EC" w14:textId="77777777" w:rsidR="0012066F" w:rsidRPr="00DC1A33" w:rsidRDefault="0012066F" w:rsidP="00131852">
      <w:pPr>
        <w:jc w:val="both"/>
        <w:rPr>
          <w:rFonts w:ascii="Verdana" w:hAnsi="Verdana"/>
        </w:rPr>
      </w:pPr>
    </w:p>
    <w:p w14:paraId="74886303" w14:textId="4ED0E253" w:rsidR="007F5CCF" w:rsidRDefault="007F5CCF" w:rsidP="00131852">
      <w:pPr>
        <w:shd w:val="clear" w:color="auto" w:fill="FFFFFF" w:themeFill="background1"/>
        <w:jc w:val="both"/>
        <w:rPr>
          <w:rFonts w:ascii="Verdana" w:hAnsi="Verdana"/>
        </w:rPr>
      </w:pPr>
      <w:r w:rsidRPr="00DC1A33">
        <w:rPr>
          <w:rFonts w:ascii="Verdana" w:hAnsi="Verdana"/>
        </w:rPr>
        <w:t xml:space="preserve">2. </w:t>
      </w:r>
      <w:r w:rsidR="00337E3C">
        <w:rPr>
          <w:rFonts w:ascii="Verdana" w:hAnsi="Verdana"/>
        </w:rPr>
        <w:t>D’acord amb l’article 153.3 LCSP, en</w:t>
      </w:r>
      <w:r w:rsidR="00337E3C" w:rsidRPr="00DC1A33">
        <w:rPr>
          <w:rFonts w:ascii="Verdana" w:hAnsi="Verdana"/>
        </w:rPr>
        <w:t xml:space="preserve"> la notificació a </w:t>
      </w:r>
      <w:r w:rsidR="00337E3C">
        <w:rPr>
          <w:rFonts w:ascii="Verdana" w:hAnsi="Verdana"/>
        </w:rPr>
        <w:t>l’empresa adjudicatària, la persona interessada serà convocada</w:t>
      </w:r>
      <w:r w:rsidR="00337E3C" w:rsidRPr="00DC1A33">
        <w:rPr>
          <w:rFonts w:ascii="Verdana" w:hAnsi="Verdana"/>
        </w:rPr>
        <w:t xml:space="preserve"> perquè, en el termini màxim de</w:t>
      </w:r>
      <w:r w:rsidR="00091998">
        <w:rPr>
          <w:rFonts w:ascii="Verdana" w:hAnsi="Verdana"/>
        </w:rPr>
        <w:t xml:space="preserve"> </w:t>
      </w:r>
      <w:r w:rsidRPr="00DC1A33">
        <w:rPr>
          <w:rFonts w:ascii="Verdana" w:hAnsi="Verdana"/>
        </w:rPr>
        <w:t>15 dies hàbils següent</w:t>
      </w:r>
      <w:r w:rsidR="004E400E">
        <w:rPr>
          <w:rFonts w:ascii="Verdana" w:hAnsi="Verdana"/>
        </w:rPr>
        <w:t>s a la seva recepció, formalitzi</w:t>
      </w:r>
      <w:r w:rsidRPr="00DC1A33">
        <w:rPr>
          <w:rFonts w:ascii="Verdana" w:hAnsi="Verdana"/>
        </w:rPr>
        <w:t xml:space="preserve"> el contracte.</w:t>
      </w:r>
    </w:p>
    <w:p w14:paraId="0FD5A162" w14:textId="77777777" w:rsidR="002773F5" w:rsidRPr="00091998" w:rsidRDefault="002773F5" w:rsidP="00131852">
      <w:pPr>
        <w:shd w:val="clear" w:color="auto" w:fill="FFFFFF" w:themeFill="background1"/>
        <w:jc w:val="both"/>
        <w:rPr>
          <w:rFonts w:ascii="Verdana" w:hAnsi="Verdana"/>
        </w:rPr>
      </w:pPr>
    </w:p>
    <w:p w14:paraId="2F4B5577" w14:textId="77777777" w:rsidR="007F5CCF" w:rsidRPr="00DC1A33" w:rsidRDefault="007F5CCF" w:rsidP="00131852">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14:paraId="2A054307" w14:textId="77777777" w:rsidR="006019A7" w:rsidRPr="00DC1A33" w:rsidRDefault="006019A7" w:rsidP="00131852">
      <w:pPr>
        <w:jc w:val="both"/>
        <w:rPr>
          <w:rFonts w:ascii="Verdana" w:hAnsi="Verdana" w:cs="Arial"/>
        </w:rPr>
      </w:pPr>
    </w:p>
    <w:p w14:paraId="26E93897" w14:textId="5D6E9CC5" w:rsidR="000F5735" w:rsidRPr="00DC1A33" w:rsidRDefault="00054E15" w:rsidP="00131852">
      <w:pPr>
        <w:jc w:val="both"/>
        <w:rPr>
          <w:rFonts w:ascii="Verdana" w:hAnsi="Verdana" w:cs="Arial"/>
        </w:rPr>
      </w:pPr>
      <w:r>
        <w:rPr>
          <w:rFonts w:ascii="Verdana" w:hAnsi="Verdana" w:cs="Arial"/>
        </w:rPr>
        <w:t xml:space="preserve">D’acord amb l’article 153.4 LCSP, si </w:t>
      </w:r>
      <w:r w:rsidR="000F5735" w:rsidRPr="00DC1A33">
        <w:rPr>
          <w:rFonts w:ascii="Verdana" w:hAnsi="Verdana" w:cs="Arial"/>
        </w:rPr>
        <w:t xml:space="preserve">per causes imputables a </w:t>
      </w:r>
      <w:r w:rsidR="00D1665F">
        <w:rPr>
          <w:rFonts w:ascii="Verdana" w:hAnsi="Verdana" w:cs="Arial"/>
        </w:rPr>
        <w:t>l’empresa adjudicatària</w:t>
      </w:r>
      <w:r w:rsidR="000F5735" w:rsidRPr="00DC1A33">
        <w:rPr>
          <w:rFonts w:ascii="Verdana" w:hAnsi="Verdana" w:cs="Arial"/>
        </w:rPr>
        <w:t xml:space="preserve"> no s'hagués formalitzat el contracte dins del termini assenyalat s’entendrà que </w:t>
      </w:r>
      <w:r w:rsidR="00D1665F">
        <w:rPr>
          <w:rFonts w:ascii="Verdana" w:hAnsi="Verdana" w:cs="Arial"/>
        </w:rPr>
        <w:t>l’empresa adjudicatària</w:t>
      </w:r>
      <w:r w:rsidR="000F5735" w:rsidRPr="00DC1A33">
        <w:rPr>
          <w:rFonts w:ascii="Verdana" w:hAnsi="Verdana" w:cs="Arial"/>
        </w:rPr>
        <w:t xml:space="preserve"> retira la seva oferta</w:t>
      </w:r>
      <w:r w:rsidR="00AF2942">
        <w:rPr>
          <w:rFonts w:ascii="Verdana" w:hAnsi="Verdana" w:cs="Arial"/>
        </w:rPr>
        <w:t xml:space="preserve">, procedint a exigir-li l’import del 3% del pressupost base de licitació, IVA exclòs, en concepte de penalitat </w:t>
      </w:r>
      <w:r w:rsidR="000F5735" w:rsidRPr="00DC1A33">
        <w:rPr>
          <w:rFonts w:ascii="Verdana" w:hAnsi="Verdana" w:cs="Arial"/>
        </w:rPr>
        <w:t xml:space="preserve"> i l’Ajuntament sol·licitarà la documentació al següent licitador per l’ordre en què hagin quedat classificades les ofertes,.</w:t>
      </w:r>
    </w:p>
    <w:p w14:paraId="5C2CB28D" w14:textId="77777777" w:rsidR="000F5735" w:rsidRPr="00DC1A33" w:rsidRDefault="000F5735" w:rsidP="00131852">
      <w:pPr>
        <w:jc w:val="both"/>
        <w:rPr>
          <w:rFonts w:ascii="Verdana" w:hAnsi="Verdana" w:cs="Arial"/>
        </w:rPr>
      </w:pPr>
    </w:p>
    <w:p w14:paraId="39CA9FD1" w14:textId="1D42D409" w:rsidR="003C5E66" w:rsidRPr="00DC1A33" w:rsidRDefault="003C5E66" w:rsidP="00131852">
      <w:pPr>
        <w:jc w:val="both"/>
        <w:rPr>
          <w:rFonts w:ascii="Verdana" w:hAnsi="Verdana" w:cs="Arial"/>
        </w:rPr>
      </w:pPr>
      <w:r w:rsidRPr="00DC1A33">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sidR="00D1665F">
        <w:rPr>
          <w:rFonts w:ascii="Verdana" w:hAnsi="Verdana" w:cs="Arial"/>
        </w:rPr>
        <w:t>l’empresa adjudicatària</w:t>
      </w:r>
      <w:r w:rsidRPr="00DC1A33">
        <w:rPr>
          <w:rFonts w:ascii="Verdana" w:hAnsi="Verdana" w:cs="Arial"/>
        </w:rPr>
        <w:t>, i les despeses derivades del seu atorgament aniran al seu càrrec.</w:t>
      </w:r>
    </w:p>
    <w:p w14:paraId="2D61F18A" w14:textId="77777777" w:rsidR="00745994" w:rsidRPr="00DC1A33" w:rsidRDefault="00745994" w:rsidP="00131852">
      <w:pPr>
        <w:pStyle w:val="Textindependent22"/>
        <w:shd w:val="clear" w:color="auto" w:fill="FFFFFF" w:themeFill="background1"/>
        <w:ind w:left="0"/>
        <w:rPr>
          <w:rFonts w:ascii="Verdana" w:hAnsi="Verdana" w:cs="Arial"/>
        </w:rPr>
      </w:pPr>
    </w:p>
    <w:p w14:paraId="7A3E2274" w14:textId="70DBB7F6" w:rsidR="00902E2C" w:rsidRDefault="00E13233" w:rsidP="00131852">
      <w:pPr>
        <w:shd w:val="clear" w:color="auto" w:fill="FFFFFF" w:themeFill="background1"/>
        <w:jc w:val="both"/>
        <w:rPr>
          <w:rFonts w:ascii="Verdana" w:hAnsi="Verdana" w:cs="Arial"/>
        </w:rPr>
      </w:pPr>
      <w:r w:rsidRPr="00DC1A33">
        <w:rPr>
          <w:rFonts w:ascii="Verdana" w:hAnsi="Verdana" w:cs="Arial"/>
        </w:rPr>
        <w:t xml:space="preserve">4. La formalització del contracte </w:t>
      </w:r>
      <w:r w:rsidR="00054E15">
        <w:rPr>
          <w:rFonts w:ascii="Verdana" w:hAnsi="Verdana" w:cs="Arial"/>
        </w:rPr>
        <w:t xml:space="preserve">i el document contractual </w:t>
      </w:r>
      <w:r w:rsidRPr="00DC1A33">
        <w:rPr>
          <w:rFonts w:ascii="Verdana" w:hAnsi="Verdana" w:cs="Arial"/>
        </w:rPr>
        <w:t>es publicar</w:t>
      </w:r>
      <w:r w:rsidR="00054E15">
        <w:rPr>
          <w:rFonts w:ascii="Verdana" w:hAnsi="Verdana" w:cs="Arial"/>
        </w:rPr>
        <w:t>an</w:t>
      </w:r>
      <w:r w:rsidRPr="00DC1A33">
        <w:rPr>
          <w:rFonts w:ascii="Verdana" w:hAnsi="Verdana" w:cs="Arial"/>
        </w:rPr>
        <w:t xml:space="preserve"> </w:t>
      </w:r>
      <w:r w:rsidR="00BA65AB" w:rsidRPr="00DC1A33">
        <w:rPr>
          <w:rFonts w:ascii="Verdana" w:hAnsi="Verdana" w:cs="Arial"/>
        </w:rPr>
        <w:t xml:space="preserve">en el </w:t>
      </w:r>
      <w:hyperlink r:id="rId30" w:history="1">
        <w:r w:rsidR="00BA65AB" w:rsidRPr="000D312B">
          <w:rPr>
            <w:rStyle w:val="Enlla"/>
            <w:rFonts w:ascii="Verdana" w:hAnsi="Verdana" w:cs="Arial"/>
            <w:color w:val="4F81BD" w:themeColor="accent1"/>
          </w:rPr>
          <w:t>perfil de contractant</w:t>
        </w:r>
      </w:hyperlink>
      <w:r w:rsidR="007174D4">
        <w:rPr>
          <w:rStyle w:val="Enlla"/>
          <w:rFonts w:ascii="Verdana" w:hAnsi="Verdana" w:cs="Arial"/>
          <w:color w:val="auto"/>
        </w:rPr>
        <w:t xml:space="preserve"> </w:t>
      </w:r>
      <w:r w:rsidR="007174D4">
        <w:rPr>
          <w:rStyle w:val="Enlla"/>
          <w:rFonts w:ascii="Verdana" w:hAnsi="Verdana" w:cs="Arial"/>
          <w:color w:val="auto"/>
          <w:u w:val="none"/>
        </w:rPr>
        <w:t>en un termini no superior a 15 dies des del perfeccionament del contracte.</w:t>
      </w:r>
    </w:p>
    <w:p w14:paraId="50A70C62" w14:textId="77777777" w:rsidR="001B211F" w:rsidRDefault="001B211F" w:rsidP="00131852">
      <w:pPr>
        <w:shd w:val="clear" w:color="auto" w:fill="FFFFFF" w:themeFill="background1"/>
        <w:jc w:val="both"/>
        <w:rPr>
          <w:rFonts w:ascii="Verdana" w:hAnsi="Verdana" w:cs="Arial"/>
        </w:rPr>
      </w:pPr>
    </w:p>
    <w:p w14:paraId="6C37CF09" w14:textId="77777777" w:rsidR="008775B6" w:rsidRPr="007174D4" w:rsidRDefault="008775B6" w:rsidP="00131852">
      <w:pPr>
        <w:shd w:val="clear" w:color="auto" w:fill="FFFFFF" w:themeFill="background1"/>
        <w:jc w:val="both"/>
        <w:rPr>
          <w:rFonts w:ascii="Verdana" w:hAnsi="Verdana" w:cs="Arial"/>
        </w:rPr>
      </w:pPr>
    </w:p>
    <w:p w14:paraId="3535CE4A" w14:textId="77777777" w:rsidR="008775B6" w:rsidRPr="00DC1A33" w:rsidRDefault="008775B6" w:rsidP="008775B6">
      <w:pPr>
        <w:pStyle w:val="Ttolclusula"/>
        <w:outlineLvl w:val="0"/>
      </w:pPr>
      <w:bookmarkStart w:id="25" w:name="_Toc508022865"/>
      <w:bookmarkStart w:id="26" w:name="_Toc56761560"/>
      <w:r w:rsidRPr="00DC1A33">
        <w:t>Clàusula 1</w:t>
      </w:r>
      <w:r>
        <w:t>6</w:t>
      </w:r>
      <w:r w:rsidRPr="00DC1A33">
        <w:t xml:space="preserve">. </w:t>
      </w:r>
      <w:r>
        <w:t>Execució del contracte</w:t>
      </w:r>
      <w:bookmarkEnd w:id="25"/>
      <w:bookmarkEnd w:id="26"/>
    </w:p>
    <w:p w14:paraId="2BAFBA77" w14:textId="77777777" w:rsidR="00F5393F" w:rsidRPr="00DC1A33" w:rsidRDefault="00F5393F" w:rsidP="00131852">
      <w:pPr>
        <w:pStyle w:val="Textindependent21"/>
        <w:shd w:val="clear" w:color="auto" w:fill="FFFFFF" w:themeFill="background1"/>
        <w:ind w:left="0"/>
        <w:rPr>
          <w:rFonts w:ascii="Verdana" w:hAnsi="Verdana"/>
        </w:rPr>
      </w:pPr>
    </w:p>
    <w:p w14:paraId="3C2A7DFE" w14:textId="13B6D15E" w:rsidR="0065659C" w:rsidRDefault="00CA5163" w:rsidP="0065659C">
      <w:pPr>
        <w:jc w:val="both"/>
        <w:rPr>
          <w:rFonts w:asciiTheme="minorHAnsi" w:hAnsiTheme="minorHAnsi"/>
          <w:sz w:val="22"/>
          <w:szCs w:val="22"/>
        </w:rPr>
      </w:pPr>
      <w:r w:rsidRPr="00274E2E">
        <w:rPr>
          <w:rFonts w:ascii="Verdana" w:hAnsi="Verdana"/>
        </w:rPr>
        <w:t xml:space="preserve">L’execució del contracte </w:t>
      </w:r>
      <w:r w:rsidR="0065659C">
        <w:rPr>
          <w:rFonts w:asciiTheme="minorHAnsi" w:hAnsiTheme="minorHAnsi"/>
          <w:sz w:val="22"/>
          <w:szCs w:val="22"/>
        </w:rPr>
        <w:t xml:space="preserve">tindrà una  durada de 6 mesos a comptar des de l’ 1 de juliol o el dia següent a la formalització del contracte, i finalitzarà el dia 31 de desembre de 2024 (data màxima de la presentació dels informes). </w:t>
      </w:r>
    </w:p>
    <w:p w14:paraId="45304134" w14:textId="77777777" w:rsidR="0065659C" w:rsidRPr="00DC1A33" w:rsidRDefault="0065659C" w:rsidP="0065659C">
      <w:pPr>
        <w:jc w:val="both"/>
        <w:rPr>
          <w:rFonts w:ascii="Verdana" w:hAnsi="Verdana"/>
        </w:rPr>
      </w:pPr>
    </w:p>
    <w:p w14:paraId="2823AC4D" w14:textId="580E6AF8" w:rsidR="00CA5163" w:rsidRPr="00274E2E" w:rsidRDefault="00CA5163" w:rsidP="00CA5163">
      <w:pPr>
        <w:jc w:val="both"/>
        <w:rPr>
          <w:rFonts w:ascii="Verdana" w:hAnsi="Verdana"/>
        </w:rPr>
      </w:pPr>
    </w:p>
    <w:p w14:paraId="23CF9E2A" w14:textId="77777777" w:rsidR="0073465E" w:rsidRPr="0073512C" w:rsidRDefault="0073465E" w:rsidP="00131852">
      <w:pPr>
        <w:jc w:val="both"/>
        <w:rPr>
          <w:rFonts w:ascii="Verdana" w:hAnsi="Verdana"/>
          <w:i/>
          <w:iCs/>
          <w:sz w:val="16"/>
          <w:szCs w:val="16"/>
        </w:rPr>
      </w:pPr>
    </w:p>
    <w:p w14:paraId="1A58DF70" w14:textId="77777777" w:rsidR="0063700F" w:rsidRPr="00DC1A33" w:rsidRDefault="0063700F" w:rsidP="0063700F">
      <w:pPr>
        <w:pStyle w:val="Textindependent3"/>
        <w:tabs>
          <w:tab w:val="left" w:pos="567"/>
          <w:tab w:val="left" w:pos="1134"/>
          <w:tab w:val="left" w:pos="1702"/>
          <w:tab w:val="left" w:pos="9498"/>
        </w:tabs>
        <w:rPr>
          <w:rFonts w:ascii="Verdana" w:hAnsi="Verdana"/>
        </w:rPr>
      </w:pPr>
    </w:p>
    <w:p w14:paraId="5E808887" w14:textId="052638B8" w:rsidR="0063700F" w:rsidRPr="00DC1A33" w:rsidRDefault="0063700F" w:rsidP="0063700F">
      <w:pPr>
        <w:pStyle w:val="Ttolclusula"/>
        <w:outlineLvl w:val="0"/>
      </w:pPr>
      <w:bookmarkStart w:id="27" w:name="_Toc508041623"/>
      <w:bookmarkStart w:id="28" w:name="_Toc56761561"/>
      <w:r w:rsidRPr="00DC1A33">
        <w:t>Clàusula 1</w:t>
      </w:r>
      <w:r>
        <w:t>7</w:t>
      </w:r>
      <w:r w:rsidRPr="00DC1A33">
        <w:t xml:space="preserve">. </w:t>
      </w:r>
      <w:r>
        <w:t>Abonaments a</w:t>
      </w:r>
      <w:r w:rsidR="008F28A7">
        <w:t xml:space="preserve"> </w:t>
      </w:r>
      <w:r>
        <w:t>l</w:t>
      </w:r>
      <w:r w:rsidR="008F28A7">
        <w:t>’empresa</w:t>
      </w:r>
      <w:r>
        <w:t xml:space="preserve"> contractista</w:t>
      </w:r>
      <w:bookmarkEnd w:id="27"/>
      <w:bookmarkEnd w:id="28"/>
    </w:p>
    <w:p w14:paraId="283BD153" w14:textId="77777777" w:rsidR="00184475" w:rsidRDefault="00184475" w:rsidP="00184475">
      <w:pPr>
        <w:pStyle w:val="Textindependent3"/>
        <w:tabs>
          <w:tab w:val="left" w:pos="567"/>
          <w:tab w:val="left" w:pos="1134"/>
          <w:tab w:val="left" w:pos="1702"/>
          <w:tab w:val="left" w:pos="9498"/>
        </w:tabs>
        <w:rPr>
          <w:rFonts w:ascii="Verdana" w:hAnsi="Verdana"/>
        </w:rPr>
      </w:pPr>
    </w:p>
    <w:p w14:paraId="19DA3678" w14:textId="77777777" w:rsidR="00184475" w:rsidRDefault="00184475" w:rsidP="00184475">
      <w:pPr>
        <w:pStyle w:val="Textindependent3"/>
        <w:tabs>
          <w:tab w:val="left" w:pos="567"/>
          <w:tab w:val="left" w:pos="1134"/>
          <w:tab w:val="left" w:pos="1702"/>
          <w:tab w:val="left" w:pos="9498"/>
        </w:tabs>
        <w:rPr>
          <w:rFonts w:ascii="Verdana" w:hAnsi="Verdana"/>
        </w:rPr>
      </w:pPr>
      <w:r>
        <w:rPr>
          <w:rFonts w:ascii="Verdana" w:hAnsi="Verdana"/>
        </w:rPr>
        <w:t>D’acord amb l’article 102 LCSP, el preu retribueix la prestació realitzada i inclou l’IVA que s’indicarà com a partida independent.</w:t>
      </w:r>
    </w:p>
    <w:p w14:paraId="636860D9" w14:textId="77777777" w:rsidR="00184475" w:rsidRDefault="00184475" w:rsidP="00184475">
      <w:pPr>
        <w:pStyle w:val="Textindependent3"/>
        <w:tabs>
          <w:tab w:val="left" w:pos="567"/>
          <w:tab w:val="left" w:pos="1134"/>
          <w:tab w:val="left" w:pos="1702"/>
          <w:tab w:val="left" w:pos="9498"/>
        </w:tabs>
        <w:rPr>
          <w:rFonts w:ascii="Verdana" w:hAnsi="Verdana"/>
        </w:rPr>
      </w:pPr>
    </w:p>
    <w:p w14:paraId="76AA8D24" w14:textId="0C8E26D8" w:rsidR="00184475" w:rsidRDefault="00184475" w:rsidP="00274E2E">
      <w:pPr>
        <w:pStyle w:val="Textindependent3"/>
        <w:tabs>
          <w:tab w:val="left" w:pos="567"/>
          <w:tab w:val="left" w:pos="1134"/>
          <w:tab w:val="left" w:pos="1702"/>
          <w:tab w:val="left" w:pos="9498"/>
        </w:tabs>
        <w:rPr>
          <w:rFonts w:ascii="Verdana" w:hAnsi="Verdana"/>
        </w:rPr>
      </w:pPr>
      <w:r>
        <w:rPr>
          <w:rFonts w:ascii="Verdana" w:hAnsi="Verdana"/>
        </w:rPr>
        <w:t xml:space="preserve">El preu </w:t>
      </w:r>
      <w:r w:rsidR="009A150F">
        <w:rPr>
          <w:rFonts w:ascii="Verdana" w:hAnsi="Verdana"/>
        </w:rPr>
        <w:t>s’abonarà</w:t>
      </w:r>
      <w:r>
        <w:rPr>
          <w:rFonts w:ascii="Verdana" w:hAnsi="Verdana"/>
        </w:rPr>
        <w:t xml:space="preserve"> en euros.</w:t>
      </w:r>
    </w:p>
    <w:p w14:paraId="07F5827C" w14:textId="77777777" w:rsidR="00184475" w:rsidRDefault="00184475" w:rsidP="00184475">
      <w:pPr>
        <w:pStyle w:val="Textindependent3"/>
        <w:tabs>
          <w:tab w:val="left" w:pos="567"/>
          <w:tab w:val="left" w:pos="1134"/>
          <w:tab w:val="left" w:pos="1702"/>
          <w:tab w:val="left" w:pos="9498"/>
        </w:tabs>
        <w:rPr>
          <w:rFonts w:ascii="Verdana" w:hAnsi="Verdana"/>
        </w:rPr>
      </w:pPr>
    </w:p>
    <w:p w14:paraId="13DC0862" w14:textId="412BB949" w:rsidR="00184475" w:rsidRDefault="00184475" w:rsidP="00274E2E">
      <w:pPr>
        <w:pStyle w:val="Textindependent3"/>
        <w:tabs>
          <w:tab w:val="left" w:pos="567"/>
          <w:tab w:val="left" w:pos="1134"/>
          <w:tab w:val="left" w:pos="1702"/>
          <w:tab w:val="left" w:pos="9498"/>
        </w:tabs>
        <w:rPr>
          <w:rFonts w:ascii="Verdana" w:hAnsi="Verdana"/>
        </w:rPr>
      </w:pPr>
      <w:r w:rsidRPr="00184475">
        <w:rPr>
          <w:rFonts w:ascii="Verdana" w:hAnsi="Verdana"/>
        </w:rPr>
        <w:t>El sistema de determinació del preu del contracte es fixa a partir de</w:t>
      </w:r>
      <w:r w:rsidR="0024521A">
        <w:rPr>
          <w:rFonts w:ascii="Verdana" w:hAnsi="Verdana"/>
          <w:i/>
          <w:color w:val="FF0000"/>
          <w:sz w:val="16"/>
          <w:szCs w:val="16"/>
        </w:rPr>
        <w:t xml:space="preserve"> </w:t>
      </w:r>
      <w:r>
        <w:rPr>
          <w:rFonts w:ascii="Verdana" w:hAnsi="Verdana"/>
        </w:rPr>
        <w:t>la determinació de les unitats executades i l’import unitari de cadascuna d’elles.</w:t>
      </w:r>
    </w:p>
    <w:p w14:paraId="5BA00C8B" w14:textId="77777777" w:rsidR="002A2980" w:rsidRDefault="002A2980" w:rsidP="00274E2E">
      <w:pPr>
        <w:pStyle w:val="Textindependent3"/>
        <w:tabs>
          <w:tab w:val="left" w:pos="567"/>
          <w:tab w:val="left" w:pos="1134"/>
          <w:tab w:val="left" w:pos="1702"/>
          <w:tab w:val="left" w:pos="9498"/>
        </w:tabs>
        <w:rPr>
          <w:rFonts w:ascii="Verdana" w:hAnsi="Verdana"/>
          <w:i/>
          <w:color w:val="FF0000"/>
          <w:sz w:val="18"/>
          <w:szCs w:val="18"/>
        </w:rPr>
      </w:pPr>
    </w:p>
    <w:p w14:paraId="74BA2AAA" w14:textId="1D0BDF09" w:rsidR="00184475" w:rsidRPr="005A1A5F" w:rsidRDefault="00184475" w:rsidP="00274E2E">
      <w:pPr>
        <w:pStyle w:val="Textindependent3"/>
        <w:tabs>
          <w:tab w:val="left" w:pos="567"/>
          <w:tab w:val="left" w:pos="1134"/>
          <w:tab w:val="left" w:pos="1702"/>
          <w:tab w:val="left" w:pos="9498"/>
        </w:tabs>
        <w:rPr>
          <w:rFonts w:ascii="Verdana" w:hAnsi="Verdana"/>
        </w:rPr>
      </w:pPr>
      <w:r w:rsidRPr="005A1A5F">
        <w:rPr>
          <w:rFonts w:ascii="Verdana" w:hAnsi="Verdana"/>
        </w:rPr>
        <w:t>L’empresa contractista ha de presentar la factura corresponent a les prest</w:t>
      </w:r>
      <w:r>
        <w:rPr>
          <w:rFonts w:ascii="Verdana" w:hAnsi="Verdana"/>
        </w:rPr>
        <w:t>acions executades</w:t>
      </w:r>
      <w:r w:rsidRPr="005A1A5F">
        <w:rPr>
          <w:rFonts w:ascii="Verdana" w:hAnsi="Verdana"/>
        </w:rPr>
        <w:t>. La factura, serà revisada i conformada en el termini màxim de deu dies. En cas de disconformitat, la factura serà retornada a</w:t>
      </w:r>
      <w:r w:rsidR="00F13039">
        <w:rPr>
          <w:rFonts w:ascii="Verdana" w:hAnsi="Verdana"/>
        </w:rPr>
        <w:t xml:space="preserve"> </w:t>
      </w:r>
      <w:r w:rsidRPr="005A1A5F">
        <w:rPr>
          <w:rFonts w:ascii="Verdana" w:hAnsi="Verdana"/>
        </w:rPr>
        <w:t>l</w:t>
      </w:r>
      <w:r w:rsidR="00F13039">
        <w:rPr>
          <w:rFonts w:ascii="Verdana" w:hAnsi="Verdana"/>
        </w:rPr>
        <w:t>’empresa</w:t>
      </w:r>
      <w:r w:rsidRPr="005A1A5F">
        <w:rPr>
          <w:rFonts w:ascii="Verdana" w:hAnsi="Verdana"/>
        </w:rPr>
        <w:t xml:space="preserve"> contractista, atorgant-li un termini màxim de deu dies a comptar des de l'endemà al de la recepció per efectuar observacions o presentar nova factura amb les rectificacions escaients.</w:t>
      </w:r>
    </w:p>
    <w:p w14:paraId="099EBD0C" w14:textId="77777777" w:rsidR="0024521A" w:rsidRDefault="0024521A" w:rsidP="00184475">
      <w:pPr>
        <w:jc w:val="both"/>
        <w:rPr>
          <w:rFonts w:ascii="Verdana" w:hAnsi="Verdana"/>
          <w:i/>
          <w:sz w:val="16"/>
          <w:szCs w:val="16"/>
        </w:rPr>
      </w:pPr>
    </w:p>
    <w:p w14:paraId="4E167F48" w14:textId="6EE9C829" w:rsidR="00184475" w:rsidRPr="00DC1A33" w:rsidRDefault="00CC0D80" w:rsidP="00184475">
      <w:pPr>
        <w:jc w:val="both"/>
        <w:rPr>
          <w:rFonts w:ascii="Verdana" w:hAnsi="Verdana"/>
        </w:rPr>
      </w:pPr>
      <w:r>
        <w:rPr>
          <w:rFonts w:ascii="Verdana" w:hAnsi="Verdana"/>
        </w:rPr>
        <w:t>L’empresa</w:t>
      </w:r>
      <w:r w:rsidR="00184475" w:rsidRPr="00DC1A33">
        <w:rPr>
          <w:rFonts w:ascii="Verdana" w:hAnsi="Verdana"/>
        </w:rPr>
        <w:t xml:space="preserve"> contractista ha d’incloure, en la/es factura/es que presenti, les següents dades especificades en la capçalera del present plec:</w:t>
      </w:r>
    </w:p>
    <w:p w14:paraId="21FA8FB7" w14:textId="40F5DD7B" w:rsidR="00184475" w:rsidRPr="00DC1A33" w:rsidRDefault="00184475" w:rsidP="00274E2E">
      <w:pPr>
        <w:pStyle w:val="Pargrafdellista"/>
        <w:spacing w:after="200" w:line="276" w:lineRule="auto"/>
        <w:jc w:val="both"/>
        <w:rPr>
          <w:rFonts w:ascii="Verdana" w:hAnsi="Verdana"/>
        </w:rPr>
      </w:pPr>
    </w:p>
    <w:p w14:paraId="24682684" w14:textId="546BDEB3" w:rsidR="00184475" w:rsidRDefault="00DD239E" w:rsidP="00EE63AB">
      <w:pPr>
        <w:pStyle w:val="Pargrafdellista"/>
        <w:numPr>
          <w:ilvl w:val="0"/>
          <w:numId w:val="4"/>
        </w:numPr>
        <w:spacing w:after="200" w:line="276" w:lineRule="auto"/>
        <w:ind w:right="565"/>
        <w:jc w:val="both"/>
        <w:rPr>
          <w:rFonts w:ascii="Verdana" w:hAnsi="Verdana"/>
        </w:rPr>
      </w:pPr>
      <w:r>
        <w:rPr>
          <w:rFonts w:ascii="Verdana" w:hAnsi="Verdana"/>
        </w:rPr>
        <w:t>Codi contracte</w:t>
      </w:r>
      <w:r w:rsidR="00184475" w:rsidRPr="00DC1A33">
        <w:rPr>
          <w:rFonts w:ascii="Verdana" w:hAnsi="Verdana"/>
        </w:rPr>
        <w:t>.</w:t>
      </w:r>
    </w:p>
    <w:p w14:paraId="5701A985" w14:textId="77777777" w:rsidR="00DD239E" w:rsidRPr="00DC1A33" w:rsidRDefault="00DD239E" w:rsidP="00EE63AB">
      <w:pPr>
        <w:pStyle w:val="Pargrafdellista"/>
        <w:numPr>
          <w:ilvl w:val="0"/>
          <w:numId w:val="4"/>
        </w:numPr>
        <w:spacing w:after="200" w:line="276" w:lineRule="auto"/>
        <w:ind w:right="565"/>
        <w:jc w:val="both"/>
        <w:rPr>
          <w:rFonts w:ascii="Verdana" w:hAnsi="Verdana"/>
        </w:rPr>
      </w:pPr>
      <w:r w:rsidRPr="00DC1A33">
        <w:rPr>
          <w:rFonts w:ascii="Verdana" w:hAnsi="Verdana"/>
        </w:rPr>
        <w:t>Departament econòmic.</w:t>
      </w:r>
    </w:p>
    <w:p w14:paraId="4A9A50EC" w14:textId="77777777" w:rsidR="00184475" w:rsidRPr="00DC1A33" w:rsidRDefault="00184475" w:rsidP="00EE63AB">
      <w:pPr>
        <w:pStyle w:val="Pargrafdellista"/>
        <w:numPr>
          <w:ilvl w:val="0"/>
          <w:numId w:val="4"/>
        </w:numPr>
        <w:spacing w:line="276" w:lineRule="auto"/>
        <w:ind w:left="714" w:right="567" w:hanging="357"/>
        <w:jc w:val="both"/>
        <w:rPr>
          <w:rFonts w:ascii="Verdana" w:hAnsi="Verdana"/>
        </w:rPr>
      </w:pPr>
      <w:r w:rsidRPr="00DC1A33">
        <w:rPr>
          <w:rFonts w:ascii="Verdana" w:hAnsi="Verdana"/>
        </w:rPr>
        <w:t>Departament destinatari.</w:t>
      </w:r>
    </w:p>
    <w:p w14:paraId="4957B345" w14:textId="77777777" w:rsidR="00745994" w:rsidRDefault="00745994" w:rsidP="00131852">
      <w:pPr>
        <w:pStyle w:val="Textdecomentari"/>
        <w:rPr>
          <w:rFonts w:ascii="Verdana" w:hAnsi="Verdana"/>
        </w:rPr>
      </w:pPr>
    </w:p>
    <w:p w14:paraId="3BE08D53" w14:textId="77777777" w:rsidR="00A362C8" w:rsidRPr="00DC1A33" w:rsidRDefault="00A362C8" w:rsidP="00131852">
      <w:pPr>
        <w:pStyle w:val="Textdecomentari"/>
        <w:rPr>
          <w:rFonts w:ascii="Verdana" w:hAnsi="Verdana"/>
        </w:rPr>
      </w:pPr>
    </w:p>
    <w:p w14:paraId="448532BC" w14:textId="71521B2E" w:rsidR="00B32220" w:rsidRPr="00DC1A33" w:rsidRDefault="00B32220" w:rsidP="00131852">
      <w:pPr>
        <w:pStyle w:val="Ttolclusula"/>
        <w:outlineLvl w:val="0"/>
      </w:pPr>
      <w:bookmarkStart w:id="29" w:name="_Toc56761562"/>
      <w:r w:rsidRPr="00DC1A33">
        <w:t xml:space="preserve">Clàusula </w:t>
      </w:r>
      <w:r w:rsidR="00011471">
        <w:t>1</w:t>
      </w:r>
      <w:r w:rsidR="0063700F">
        <w:t>8</w:t>
      </w:r>
      <w:r w:rsidRPr="00DC1A33">
        <w:t>. Revisió de preus</w:t>
      </w:r>
      <w:bookmarkEnd w:id="29"/>
    </w:p>
    <w:p w14:paraId="44F839E0" w14:textId="77777777" w:rsidR="00B32220" w:rsidRPr="00DC1A33" w:rsidRDefault="00B32220" w:rsidP="00131852">
      <w:pPr>
        <w:jc w:val="both"/>
        <w:rPr>
          <w:rFonts w:ascii="Verdana" w:hAnsi="Verdana"/>
        </w:rPr>
      </w:pPr>
    </w:p>
    <w:p w14:paraId="699D02AD" w14:textId="517591F1" w:rsidR="00536141" w:rsidRPr="00536141" w:rsidRDefault="00536141" w:rsidP="00274E2E">
      <w:pPr>
        <w:shd w:val="clear" w:color="auto" w:fill="FFFFFF" w:themeFill="background1"/>
        <w:jc w:val="both"/>
        <w:rPr>
          <w:rFonts w:ascii="Verdana" w:hAnsi="Verdana"/>
        </w:rPr>
      </w:pPr>
      <w:r w:rsidRPr="00536141">
        <w:rPr>
          <w:rFonts w:ascii="Verdana" w:hAnsi="Verdana"/>
        </w:rPr>
        <w:t>En aquest contracte</w:t>
      </w:r>
      <w:r>
        <w:rPr>
          <w:rFonts w:ascii="Verdana" w:hAnsi="Verdana"/>
        </w:rPr>
        <w:t xml:space="preserve"> no es podrà revisar el preu durant la seva durada incloent les pròrrogues.</w:t>
      </w:r>
    </w:p>
    <w:p w14:paraId="1C59C932" w14:textId="77777777" w:rsidR="00A068A1" w:rsidRPr="00A068A1" w:rsidRDefault="00A068A1" w:rsidP="00131852">
      <w:pPr>
        <w:jc w:val="both"/>
        <w:rPr>
          <w:rFonts w:ascii="Verdana" w:hAnsi="Verdana"/>
        </w:rPr>
      </w:pPr>
    </w:p>
    <w:p w14:paraId="249D7110" w14:textId="77777777" w:rsidR="00745994" w:rsidRPr="00DC1A33" w:rsidRDefault="00745994" w:rsidP="00131852">
      <w:pPr>
        <w:pStyle w:val="Textdecomentari"/>
        <w:rPr>
          <w:rFonts w:ascii="Verdana" w:hAnsi="Verdana"/>
        </w:rPr>
      </w:pPr>
    </w:p>
    <w:p w14:paraId="5D7D0091" w14:textId="212F2F30" w:rsidR="00FB6302" w:rsidRPr="00DC1A33" w:rsidRDefault="00FB6302" w:rsidP="00FB6302">
      <w:pPr>
        <w:pStyle w:val="Ttolclusula"/>
        <w:outlineLvl w:val="0"/>
      </w:pPr>
      <w:bookmarkStart w:id="30" w:name="_Toc508022868"/>
      <w:bookmarkStart w:id="31" w:name="_Toc56761563"/>
      <w:r w:rsidRPr="00DC1A33">
        <w:t>Clàusula 1</w:t>
      </w:r>
      <w:r w:rsidR="0063700F">
        <w:t>9</w:t>
      </w:r>
      <w:r w:rsidRPr="00DC1A33">
        <w:t>.</w:t>
      </w:r>
      <w:r>
        <w:t xml:space="preserve"> Responsable del contracte</w:t>
      </w:r>
      <w:bookmarkEnd w:id="30"/>
      <w:bookmarkEnd w:id="31"/>
    </w:p>
    <w:p w14:paraId="1F8B92A5" w14:textId="77777777" w:rsidR="00FB6302" w:rsidRPr="00DC1A33" w:rsidRDefault="00FB6302" w:rsidP="00FB6302">
      <w:pPr>
        <w:jc w:val="both"/>
        <w:rPr>
          <w:rFonts w:ascii="Verdana" w:hAnsi="Verdana"/>
        </w:rPr>
      </w:pPr>
    </w:p>
    <w:p w14:paraId="44AD453F" w14:textId="1BCB7825" w:rsidR="00FB6302" w:rsidRDefault="00FB6302" w:rsidP="00FB6302">
      <w:pPr>
        <w:jc w:val="both"/>
        <w:rPr>
          <w:rFonts w:ascii="Verdana" w:hAnsi="Verdana"/>
        </w:rPr>
      </w:pPr>
      <w:r w:rsidRPr="00646022">
        <w:rPr>
          <w:rFonts w:ascii="Verdana" w:hAnsi="Verdana"/>
        </w:rPr>
        <w:t xml:space="preserve">Es designa a </w:t>
      </w:r>
      <w:r w:rsidR="002A2980">
        <w:rPr>
          <w:rFonts w:ascii="Verdana" w:hAnsi="Verdana"/>
        </w:rPr>
        <w:t xml:space="preserve">Eulàlia </w:t>
      </w:r>
      <w:proofErr w:type="spellStart"/>
      <w:r w:rsidR="002A2980">
        <w:rPr>
          <w:rFonts w:ascii="Verdana" w:hAnsi="Verdana"/>
        </w:rPr>
        <w:t>Dordal</w:t>
      </w:r>
      <w:proofErr w:type="spellEnd"/>
      <w:r w:rsidR="002A2980">
        <w:rPr>
          <w:rFonts w:ascii="Verdana" w:hAnsi="Verdana"/>
        </w:rPr>
        <w:t xml:space="preserve"> , Directora de Instal·lacions i serveis </w:t>
      </w:r>
      <w:r w:rsidRPr="00646022">
        <w:rPr>
          <w:i/>
          <w:sz w:val="16"/>
          <w:szCs w:val="16"/>
        </w:rPr>
        <w:t xml:space="preserve"> </w:t>
      </w:r>
      <w:r w:rsidR="002A2980">
        <w:rPr>
          <w:i/>
          <w:sz w:val="18"/>
          <w:szCs w:val="18"/>
        </w:rPr>
        <w:t>,</w:t>
      </w:r>
      <w:r w:rsidRPr="00646022">
        <w:rPr>
          <w:rFonts w:ascii="Verdana" w:hAnsi="Verdana"/>
        </w:rPr>
        <w:t>com la persona responsable del contracte, a qui li correspon supervisar l’execució, adoptar les decisions i dictar les instruccions necessàries per assegurar la correcta realització de la prestació pactada</w:t>
      </w:r>
      <w:r>
        <w:rPr>
          <w:rFonts w:ascii="Verdana" w:hAnsi="Verdana"/>
        </w:rPr>
        <w:t>, tot d’acord amb la previsió de l’article  62.1 LCSP.</w:t>
      </w:r>
    </w:p>
    <w:p w14:paraId="6064B840" w14:textId="77777777" w:rsidR="009546C5" w:rsidRDefault="009546C5" w:rsidP="00FB6302">
      <w:pPr>
        <w:jc w:val="both"/>
        <w:rPr>
          <w:rFonts w:ascii="Verdana" w:hAnsi="Verdana"/>
        </w:rPr>
      </w:pPr>
    </w:p>
    <w:p w14:paraId="1F1CAD27" w14:textId="77777777" w:rsidR="009546C5" w:rsidRPr="00C872C6" w:rsidRDefault="009546C5" w:rsidP="009546C5">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2A2B6E50" w14:textId="77777777" w:rsidR="009546C5" w:rsidRPr="00C872C6" w:rsidRDefault="009546C5" w:rsidP="009546C5">
      <w:pPr>
        <w:jc w:val="both"/>
        <w:rPr>
          <w:rFonts w:ascii="Verdana" w:hAnsi="Verdana"/>
        </w:rPr>
      </w:pPr>
    </w:p>
    <w:p w14:paraId="5F33AEEE" w14:textId="77777777" w:rsidR="009546C5" w:rsidRPr="00C872C6" w:rsidRDefault="009546C5" w:rsidP="009546C5">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5CCABF52" w14:textId="77777777" w:rsidR="009546C5" w:rsidRPr="00C872C6" w:rsidRDefault="009546C5" w:rsidP="009546C5">
      <w:pPr>
        <w:jc w:val="both"/>
        <w:rPr>
          <w:rFonts w:ascii="Verdana" w:hAnsi="Verdana"/>
        </w:rPr>
      </w:pPr>
    </w:p>
    <w:p w14:paraId="691A84FA" w14:textId="77777777" w:rsidR="009546C5" w:rsidRPr="00C872C6" w:rsidRDefault="009546C5" w:rsidP="009546C5">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396C6302" w14:textId="77777777" w:rsidR="009546C5" w:rsidRPr="00C872C6" w:rsidRDefault="009546C5" w:rsidP="009546C5">
      <w:pPr>
        <w:jc w:val="both"/>
        <w:rPr>
          <w:rFonts w:ascii="Verdana" w:hAnsi="Verdana"/>
        </w:rPr>
      </w:pPr>
    </w:p>
    <w:p w14:paraId="0E1F04B1" w14:textId="77777777" w:rsidR="009546C5" w:rsidRPr="00C872C6" w:rsidRDefault="009546C5" w:rsidP="009546C5">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5703C048" w14:textId="77777777" w:rsidR="009546C5" w:rsidRPr="00C872C6" w:rsidRDefault="009546C5" w:rsidP="009546C5">
      <w:pPr>
        <w:jc w:val="both"/>
        <w:rPr>
          <w:rFonts w:ascii="Verdana" w:hAnsi="Verdana"/>
        </w:rPr>
      </w:pPr>
    </w:p>
    <w:p w14:paraId="45F47D05" w14:textId="77777777" w:rsidR="009546C5" w:rsidRPr="00C872C6" w:rsidRDefault="009546C5" w:rsidP="009546C5">
      <w:pPr>
        <w:jc w:val="both"/>
        <w:rPr>
          <w:rFonts w:ascii="Verdana" w:hAnsi="Verdana"/>
        </w:rPr>
      </w:pPr>
      <w:r w:rsidRPr="00C872C6">
        <w:rPr>
          <w:rFonts w:ascii="Verdana" w:hAnsi="Verdana"/>
        </w:rPr>
        <w:lastRenderedPageBreak/>
        <w:t>Proposar la imposició de penalitats, assenyalant la seva graduació o proporció.</w:t>
      </w:r>
    </w:p>
    <w:p w14:paraId="4F6D141D" w14:textId="77777777" w:rsidR="009546C5" w:rsidRPr="00C872C6" w:rsidRDefault="009546C5" w:rsidP="009546C5">
      <w:pPr>
        <w:jc w:val="both"/>
        <w:rPr>
          <w:rFonts w:ascii="Verdana" w:hAnsi="Verdana"/>
        </w:rPr>
      </w:pPr>
    </w:p>
    <w:p w14:paraId="26A97A92" w14:textId="0FA2FF15" w:rsidR="009546C5" w:rsidRPr="00C872C6" w:rsidRDefault="009546C5" w:rsidP="009546C5">
      <w:pPr>
        <w:jc w:val="both"/>
        <w:rPr>
          <w:rFonts w:ascii="Verdana" w:hAnsi="Verdana"/>
        </w:rPr>
      </w:pPr>
      <w:r w:rsidRPr="00C872C6">
        <w:rPr>
          <w:rFonts w:ascii="Verdana" w:hAnsi="Verdana"/>
        </w:rPr>
        <w:t>Informar la devolució o cancel</w:t>
      </w:r>
      <w:r>
        <w:rPr>
          <w:rFonts w:ascii="Verdana" w:hAnsi="Verdana"/>
        </w:rPr>
        <w:t>·</w:t>
      </w:r>
      <w:r w:rsidRPr="00C872C6">
        <w:rPr>
          <w:rFonts w:ascii="Verdana" w:hAnsi="Verdana"/>
        </w:rPr>
        <w:t>lació de garanties.</w:t>
      </w:r>
    </w:p>
    <w:p w14:paraId="4ED00B4E" w14:textId="77777777" w:rsidR="009546C5" w:rsidRPr="00C872C6" w:rsidRDefault="009546C5" w:rsidP="009546C5">
      <w:pPr>
        <w:jc w:val="both"/>
        <w:rPr>
          <w:rFonts w:ascii="Verdana" w:hAnsi="Verdana"/>
        </w:rPr>
      </w:pPr>
    </w:p>
    <w:p w14:paraId="1E4E8821" w14:textId="77777777" w:rsidR="009546C5" w:rsidRPr="00C872C6" w:rsidRDefault="009546C5" w:rsidP="009546C5">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45C916D4" w14:textId="77777777" w:rsidR="009546C5" w:rsidRPr="00C872C6" w:rsidRDefault="009546C5" w:rsidP="009546C5">
      <w:pPr>
        <w:jc w:val="both"/>
        <w:rPr>
          <w:rFonts w:ascii="Verdana" w:hAnsi="Verdana"/>
        </w:rPr>
      </w:pPr>
    </w:p>
    <w:p w14:paraId="4E7DAFBC" w14:textId="77777777" w:rsidR="009546C5" w:rsidRPr="00C872C6" w:rsidRDefault="009546C5" w:rsidP="009546C5">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6CBAEA4" w14:textId="77777777" w:rsidR="009546C5" w:rsidRPr="00C872C6" w:rsidRDefault="009546C5" w:rsidP="009546C5">
      <w:pPr>
        <w:jc w:val="both"/>
        <w:rPr>
          <w:rFonts w:ascii="Verdana" w:hAnsi="Verdana"/>
        </w:rPr>
      </w:pPr>
    </w:p>
    <w:p w14:paraId="0EF7A046" w14:textId="77777777" w:rsidR="009546C5" w:rsidRPr="00C872C6" w:rsidRDefault="009546C5" w:rsidP="009546C5">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CCC56F9" w14:textId="77777777" w:rsidR="009546C5" w:rsidRPr="00C872C6" w:rsidRDefault="009546C5" w:rsidP="009546C5">
      <w:pPr>
        <w:jc w:val="both"/>
        <w:rPr>
          <w:rFonts w:ascii="Verdana" w:hAnsi="Verdana"/>
        </w:rPr>
      </w:pPr>
    </w:p>
    <w:p w14:paraId="56317B7A" w14:textId="77777777" w:rsidR="009546C5" w:rsidRPr="00C872C6" w:rsidRDefault="009546C5" w:rsidP="009546C5">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435ADC2D" w14:textId="77777777" w:rsidR="009546C5" w:rsidRPr="00C872C6" w:rsidRDefault="009546C5" w:rsidP="009546C5">
      <w:pPr>
        <w:jc w:val="both"/>
        <w:rPr>
          <w:rFonts w:ascii="Verdana" w:hAnsi="Verdana"/>
        </w:rPr>
      </w:pPr>
    </w:p>
    <w:p w14:paraId="0FBD708F" w14:textId="77777777" w:rsidR="009546C5" w:rsidRPr="00C872C6" w:rsidRDefault="009546C5" w:rsidP="009546C5">
      <w:pPr>
        <w:jc w:val="both"/>
        <w:rPr>
          <w:rFonts w:ascii="Verdana" w:hAnsi="Verdana"/>
        </w:rPr>
      </w:pPr>
      <w:r w:rsidRPr="00C872C6">
        <w:rPr>
          <w:rFonts w:ascii="Verdana" w:hAnsi="Verdana"/>
        </w:rPr>
        <w:t>Inspeccionar la part de la prestació subcontractada informant a l’òrgan de contractació, si s’escau.</w:t>
      </w:r>
    </w:p>
    <w:p w14:paraId="7193D8FD" w14:textId="77777777" w:rsidR="009546C5" w:rsidRPr="00C872C6" w:rsidRDefault="009546C5" w:rsidP="009546C5">
      <w:pPr>
        <w:jc w:val="both"/>
        <w:rPr>
          <w:rFonts w:ascii="Verdana" w:hAnsi="Verdana"/>
        </w:rPr>
      </w:pPr>
    </w:p>
    <w:p w14:paraId="4FF86735" w14:textId="77777777" w:rsidR="009546C5" w:rsidRPr="00C872C6" w:rsidRDefault="009546C5" w:rsidP="009546C5">
      <w:pPr>
        <w:jc w:val="both"/>
        <w:rPr>
          <w:rFonts w:ascii="Verdana" w:hAnsi="Verdana"/>
        </w:rPr>
      </w:pPr>
      <w:r w:rsidRPr="00C872C6">
        <w:rPr>
          <w:rFonts w:ascii="Verdana" w:hAnsi="Verdana"/>
        </w:rPr>
        <w:t>Qualsevol altre funció prevista en els plecs o indicada per l’òrgan de contractació.</w:t>
      </w:r>
    </w:p>
    <w:p w14:paraId="12FD6BC9" w14:textId="77777777" w:rsidR="009546C5" w:rsidRPr="00646022" w:rsidRDefault="009546C5" w:rsidP="00FB6302">
      <w:pPr>
        <w:jc w:val="both"/>
        <w:rPr>
          <w:rFonts w:ascii="Verdana" w:hAnsi="Verdana"/>
        </w:rPr>
      </w:pPr>
    </w:p>
    <w:p w14:paraId="65BE11EA" w14:textId="77777777" w:rsidR="00B32220" w:rsidRDefault="00B32220" w:rsidP="00131852">
      <w:pPr>
        <w:pStyle w:val="Textindependent3"/>
        <w:ind w:right="0"/>
        <w:rPr>
          <w:rFonts w:ascii="Verdana" w:hAnsi="Verdana"/>
        </w:rPr>
      </w:pPr>
    </w:p>
    <w:p w14:paraId="7660DA8B" w14:textId="77777777" w:rsidR="00FB6302" w:rsidRPr="00DC1A33" w:rsidRDefault="00FB6302" w:rsidP="00131852">
      <w:pPr>
        <w:pStyle w:val="Textindependent3"/>
        <w:ind w:right="0"/>
        <w:rPr>
          <w:rFonts w:ascii="Verdana" w:hAnsi="Verdana"/>
        </w:rPr>
      </w:pPr>
    </w:p>
    <w:p w14:paraId="47C22256" w14:textId="4513ECB9" w:rsidR="00B32220" w:rsidRPr="00DC1A33" w:rsidRDefault="00B32220" w:rsidP="00131852">
      <w:pPr>
        <w:pStyle w:val="Ttolclusula"/>
        <w:outlineLvl w:val="0"/>
      </w:pPr>
      <w:bookmarkStart w:id="32" w:name="_Toc56761564"/>
      <w:r w:rsidRPr="00DC1A33">
        <w:t xml:space="preserve">Clàusula </w:t>
      </w:r>
      <w:r w:rsidR="0063700F">
        <w:t>20</w:t>
      </w:r>
      <w:r w:rsidRPr="00DC1A33">
        <w:t>. Condicions especials d’execució i obligacions de</w:t>
      </w:r>
      <w:r w:rsidR="00DF255C">
        <w:t xml:space="preserve"> </w:t>
      </w:r>
      <w:r w:rsidRPr="00DC1A33">
        <w:t>l</w:t>
      </w:r>
      <w:r w:rsidR="00DF255C">
        <w:t>’empresa</w:t>
      </w:r>
      <w:r w:rsidRPr="00DC1A33">
        <w:t xml:space="preserve"> contractista</w:t>
      </w:r>
      <w:bookmarkEnd w:id="32"/>
    </w:p>
    <w:p w14:paraId="7DAC1F65" w14:textId="77777777" w:rsidR="00B32220" w:rsidRDefault="00B32220" w:rsidP="00131852">
      <w:pPr>
        <w:jc w:val="both"/>
        <w:rPr>
          <w:rFonts w:ascii="Verdana" w:hAnsi="Verdana"/>
        </w:rPr>
      </w:pPr>
    </w:p>
    <w:p w14:paraId="4F3D63F2" w14:textId="77777777" w:rsidR="00AB00D3" w:rsidRPr="00C97F1D" w:rsidRDefault="00C561B5" w:rsidP="00131852">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0FC24C8F" w14:textId="2034862D" w:rsidR="006E24AE" w:rsidRDefault="008F28A7" w:rsidP="00274E2E">
      <w:pPr>
        <w:pStyle w:val="Senseespaiat"/>
        <w:jc w:val="both"/>
        <w:rPr>
          <w:rFonts w:ascii="Verdana" w:hAnsi="Verdana" w:cs="Arial"/>
        </w:rPr>
      </w:pPr>
      <w:r w:rsidRPr="008F28A7">
        <w:rPr>
          <w:rFonts w:ascii="Verdana" w:hAnsi="Verdana" w:cs="Arial"/>
        </w:rPr>
        <w:t>D’acord amb l’article 202 LCSP</w:t>
      </w:r>
      <w:r>
        <w:rPr>
          <w:rFonts w:ascii="Verdana" w:hAnsi="Verdana" w:cs="Arial"/>
        </w:rPr>
        <w:t>, s</w:t>
      </w:r>
      <w:r w:rsidR="006E24AE" w:rsidRPr="00DC1A33">
        <w:rPr>
          <w:rFonts w:ascii="Verdana" w:hAnsi="Verdana" w:cs="Arial"/>
        </w:rPr>
        <w:t>’estableixen les següents condicions especials d’execució:</w:t>
      </w:r>
    </w:p>
    <w:p w14:paraId="2BFFCE6F" w14:textId="77777777" w:rsidR="006E24AE" w:rsidRPr="00DA6C52" w:rsidRDefault="006E24AE" w:rsidP="00274E2E">
      <w:pPr>
        <w:pStyle w:val="Senseespaiat"/>
        <w:jc w:val="both"/>
        <w:rPr>
          <w:rFonts w:ascii="Verdana" w:hAnsi="Verdana" w:cs="Times New Roman"/>
          <w:szCs w:val="20"/>
        </w:rPr>
      </w:pPr>
    </w:p>
    <w:p w14:paraId="6E3CA5A2" w14:textId="77777777" w:rsidR="006E24AE" w:rsidRPr="00DC1A33" w:rsidRDefault="006E24AE" w:rsidP="00274E2E">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27AB34C2" w14:textId="77777777" w:rsidR="006E24AE" w:rsidRPr="00DC1A33" w:rsidRDefault="006E24AE" w:rsidP="00274E2E">
      <w:pPr>
        <w:shd w:val="clear" w:color="auto" w:fill="FFFFFF" w:themeFill="background1"/>
        <w:jc w:val="both"/>
        <w:rPr>
          <w:rFonts w:ascii="Verdana" w:hAnsi="Verdana" w:cs="Arial"/>
        </w:rPr>
      </w:pPr>
    </w:p>
    <w:p w14:paraId="6750CC4C" w14:textId="3B2C66B6" w:rsidR="006E24AE" w:rsidRPr="00DC1A33" w:rsidRDefault="006E24AE" w:rsidP="00274E2E">
      <w:pPr>
        <w:pStyle w:val="Senseespaiat"/>
        <w:jc w:val="both"/>
        <w:rPr>
          <w:rFonts w:ascii="Verdana" w:eastAsia="Times New Roman" w:hAnsi="Verdana" w:cs="Arial"/>
          <w:iCs/>
          <w:szCs w:val="20"/>
          <w:lang w:eastAsia="ca-ES"/>
        </w:rPr>
      </w:pPr>
      <w:r w:rsidRPr="00DC1A33">
        <w:rPr>
          <w:rFonts w:ascii="Verdana" w:eastAsia="Times New Roman" w:hAnsi="Verdana" w:cs="Arial"/>
          <w:iCs/>
          <w:szCs w:val="20"/>
          <w:lang w:eastAsia="ca-ES"/>
        </w:rPr>
        <w:t>1.1.</w:t>
      </w:r>
      <w:r w:rsidR="002A2980">
        <w:rPr>
          <w:rFonts w:ascii="Verdana" w:eastAsia="Times New Roman" w:hAnsi="Verdana" w:cs="Arial"/>
          <w:iCs/>
          <w:szCs w:val="20"/>
          <w:lang w:eastAsia="ca-ES"/>
        </w:rPr>
        <w:t>1</w:t>
      </w:r>
      <w:r w:rsidRPr="00DC1A33">
        <w:rPr>
          <w:rFonts w:ascii="Verdana" w:eastAsia="Times New Roman" w:hAnsi="Verdana" w:cs="Arial"/>
          <w:iCs/>
          <w:szCs w:val="20"/>
          <w:lang w:eastAsia="ca-ES"/>
        </w:rPr>
        <w:t xml:space="preserve"> </w:t>
      </w:r>
      <w:r w:rsidRPr="00C97F1D">
        <w:rPr>
          <w:rFonts w:ascii="Verdana" w:hAnsi="Verdana" w:cs="Times New Roman"/>
          <w:szCs w:val="20"/>
        </w:rPr>
        <w:t>Manteniment de les condicions laborals de les persones que executen el contracte durant tot el període contractual</w:t>
      </w:r>
      <w:r w:rsidR="001C6CB0">
        <w:rPr>
          <w:rFonts w:ascii="Verdana" w:hAnsi="Verdana" w:cs="Times New Roman"/>
          <w:szCs w:val="20"/>
        </w:rPr>
        <w:t>.</w:t>
      </w:r>
    </w:p>
    <w:p w14:paraId="21BA6849" w14:textId="77777777" w:rsidR="006E24AE" w:rsidRPr="00DC1A33" w:rsidRDefault="006E24AE" w:rsidP="00274E2E">
      <w:pPr>
        <w:shd w:val="clear" w:color="auto" w:fill="FFFFFF" w:themeFill="background1"/>
        <w:jc w:val="both"/>
        <w:rPr>
          <w:rFonts w:ascii="Verdana" w:hAnsi="Verdana" w:cs="Arial"/>
        </w:rPr>
      </w:pPr>
    </w:p>
    <w:p w14:paraId="073F88D9" w14:textId="77777777" w:rsidR="006E24AE" w:rsidRPr="00DC1A33" w:rsidRDefault="006E24AE" w:rsidP="00274E2E">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2B719585" w14:textId="77777777" w:rsidR="006E24AE" w:rsidRPr="00DC1A33" w:rsidRDefault="006E24AE" w:rsidP="00274E2E">
      <w:pPr>
        <w:shd w:val="clear" w:color="auto" w:fill="FFFFFF" w:themeFill="background1"/>
        <w:jc w:val="both"/>
        <w:rPr>
          <w:rFonts w:ascii="Verdana" w:hAnsi="Verdana" w:cs="Arial"/>
        </w:rPr>
      </w:pPr>
    </w:p>
    <w:p w14:paraId="3F81DAFF" w14:textId="5718BEE7" w:rsidR="006E24AE" w:rsidRPr="00DC1A33" w:rsidRDefault="006E24AE" w:rsidP="00274E2E">
      <w:pPr>
        <w:shd w:val="clear" w:color="auto" w:fill="FFFFFF" w:themeFill="background1"/>
        <w:jc w:val="both"/>
        <w:rPr>
          <w:rFonts w:ascii="Verdana" w:hAnsi="Verdana" w:cs="Arial"/>
        </w:rPr>
      </w:pPr>
      <w:r w:rsidRPr="00DC1A33">
        <w:rPr>
          <w:rFonts w:ascii="Verdana" w:hAnsi="Verdana" w:cs="Arial"/>
        </w:rPr>
        <w:t xml:space="preserve">Aquesta condició te el caràcter d’obligació essencial del contracte i el seu incompliment podrà ser objecte de penalització com a </w:t>
      </w:r>
      <w:r w:rsidR="0072517E">
        <w:rPr>
          <w:rFonts w:ascii="Verdana" w:hAnsi="Verdana" w:cs="Arial"/>
        </w:rPr>
        <w:t>penalitat</w:t>
      </w:r>
      <w:r w:rsidR="0072517E" w:rsidRPr="00DC1A33">
        <w:rPr>
          <w:rFonts w:ascii="Verdana" w:hAnsi="Verdana" w:cs="Arial"/>
        </w:rPr>
        <w:t xml:space="preserve"> </w:t>
      </w:r>
      <w:r w:rsidRPr="00DC1A33">
        <w:rPr>
          <w:rFonts w:ascii="Verdana" w:hAnsi="Verdana" w:cs="Arial"/>
        </w:rPr>
        <w:t>molt greu o causa d’extinció contractual.</w:t>
      </w:r>
    </w:p>
    <w:p w14:paraId="73BB2DA5" w14:textId="77777777" w:rsidR="006E24AE" w:rsidRPr="00DC1A33" w:rsidRDefault="006E24AE" w:rsidP="00274E2E">
      <w:pPr>
        <w:shd w:val="clear" w:color="auto" w:fill="FFFFFF" w:themeFill="background1"/>
        <w:jc w:val="both"/>
        <w:rPr>
          <w:rFonts w:ascii="Verdana" w:hAnsi="Verdana" w:cs="Arial"/>
        </w:rPr>
      </w:pPr>
    </w:p>
    <w:p w14:paraId="6ED2F7F1" w14:textId="4C29A09A" w:rsidR="006E24AE" w:rsidRPr="00DC1A33" w:rsidRDefault="001C6CB0" w:rsidP="00274E2E">
      <w:pPr>
        <w:shd w:val="clear" w:color="auto" w:fill="FFFFFF" w:themeFill="background1"/>
        <w:jc w:val="both"/>
        <w:rPr>
          <w:rFonts w:ascii="Verdana" w:hAnsi="Verdana" w:cs="Arial"/>
        </w:rPr>
      </w:pPr>
      <w:r>
        <w:rPr>
          <w:rFonts w:ascii="Verdana" w:hAnsi="Verdana" w:cs="Arial"/>
        </w:rPr>
        <w:t>La persona</w:t>
      </w:r>
      <w:r w:rsidR="006E24AE" w:rsidRPr="00DC1A33">
        <w:rPr>
          <w:rFonts w:ascii="Verdana" w:hAnsi="Verdana" w:cs="Arial"/>
        </w:rPr>
        <w:t xml:space="preserve"> responsable del contracte podrà requerir a l’empresa contractista que declari formalment que ha complert la obligació. Així mateix, </w:t>
      </w:r>
      <w:r>
        <w:rPr>
          <w:rFonts w:ascii="Verdana" w:hAnsi="Verdana" w:cs="Arial"/>
        </w:rPr>
        <w:t>la persona</w:t>
      </w:r>
      <w:r w:rsidR="006E24AE" w:rsidRPr="00DC1A33">
        <w:rPr>
          <w:rFonts w:ascii="Verdana" w:hAnsi="Verdana" w:cs="Arial"/>
        </w:rPr>
        <w:t xml:space="preserve"> responsable del contracte o l’òrgan de contractació podran requerir als òrgans de representació de les persones treballadores que informin al respecte.</w:t>
      </w:r>
    </w:p>
    <w:p w14:paraId="2E7ED30F" w14:textId="6918A151" w:rsidR="006E24AE" w:rsidRPr="00DC1A33" w:rsidRDefault="006E24AE" w:rsidP="00274E2E">
      <w:pPr>
        <w:shd w:val="clear" w:color="auto" w:fill="FFFFFF" w:themeFill="background1"/>
        <w:jc w:val="both"/>
        <w:rPr>
          <w:rFonts w:ascii="Verdana" w:hAnsi="Verdana" w:cs="Arial"/>
        </w:rPr>
      </w:pPr>
    </w:p>
    <w:p w14:paraId="11E4B87D" w14:textId="77777777" w:rsidR="00B65987" w:rsidRDefault="00B65987" w:rsidP="00131852">
      <w:pPr>
        <w:shd w:val="clear" w:color="auto" w:fill="FFFFFF" w:themeFill="background1"/>
        <w:jc w:val="both"/>
        <w:rPr>
          <w:rFonts w:ascii="Verdana" w:hAnsi="Verdana" w:cs="Arial"/>
        </w:rPr>
      </w:pPr>
    </w:p>
    <w:p w14:paraId="0E863CC6" w14:textId="77777777" w:rsidR="00B65987" w:rsidRPr="00DC1A33" w:rsidRDefault="00B65987" w:rsidP="00131852">
      <w:pPr>
        <w:shd w:val="clear" w:color="auto" w:fill="FFFFFF" w:themeFill="background1"/>
        <w:jc w:val="both"/>
        <w:rPr>
          <w:rFonts w:ascii="Verdana" w:hAnsi="Verdana" w:cs="Arial"/>
        </w:rPr>
      </w:pPr>
    </w:p>
    <w:p w14:paraId="7AFEAFFC" w14:textId="77777777" w:rsidR="00205A82" w:rsidRPr="00DC1A33" w:rsidRDefault="00C561B5" w:rsidP="00131852">
      <w:pPr>
        <w:shd w:val="clear" w:color="auto" w:fill="FFFFFF" w:themeFill="background1"/>
        <w:jc w:val="both"/>
        <w:rPr>
          <w:rFonts w:ascii="Verdana" w:hAnsi="Verdana"/>
          <w:u w:val="single"/>
        </w:rPr>
      </w:pPr>
      <w:r w:rsidRPr="00C97F1D">
        <w:rPr>
          <w:rFonts w:ascii="Verdana" w:hAnsi="Verdana"/>
          <w:u w:val="single"/>
        </w:rPr>
        <w:t>2. Condicions</w:t>
      </w:r>
      <w:r w:rsidR="00205A82" w:rsidRPr="00DC1A33">
        <w:rPr>
          <w:rFonts w:ascii="Verdana" w:hAnsi="Verdana"/>
          <w:u w:val="single"/>
        </w:rPr>
        <w:t xml:space="preserve"> d’execució generals</w:t>
      </w:r>
    </w:p>
    <w:p w14:paraId="17B256C1" w14:textId="77777777" w:rsidR="00205A82" w:rsidRPr="00DC1A33" w:rsidRDefault="00205A82" w:rsidP="00131852">
      <w:pPr>
        <w:shd w:val="clear" w:color="auto" w:fill="FFFFFF" w:themeFill="background1"/>
        <w:jc w:val="both"/>
        <w:rPr>
          <w:rFonts w:ascii="Verdana" w:hAnsi="Verdana"/>
        </w:rPr>
      </w:pPr>
    </w:p>
    <w:p w14:paraId="2FB6D580" w14:textId="0C563136" w:rsidR="00B32220" w:rsidRPr="00DC1A33" w:rsidRDefault="006C5E9A" w:rsidP="00131852">
      <w:pPr>
        <w:pStyle w:val="Textindependent2"/>
        <w:tabs>
          <w:tab w:val="left" w:pos="567"/>
          <w:tab w:val="left" w:pos="1134"/>
          <w:tab w:val="left" w:pos="1702"/>
          <w:tab w:val="left" w:pos="4892"/>
        </w:tabs>
        <w:rPr>
          <w:rFonts w:ascii="Verdana" w:hAnsi="Verdana"/>
          <w:sz w:val="20"/>
        </w:rPr>
      </w:pPr>
      <w:r>
        <w:rPr>
          <w:rFonts w:ascii="Verdana" w:hAnsi="Verdana"/>
          <w:sz w:val="20"/>
        </w:rPr>
        <w:t>L’empresa contractista</w:t>
      </w:r>
      <w:r w:rsidR="00B32220" w:rsidRPr="00DC1A33">
        <w:rPr>
          <w:rFonts w:ascii="Verdana" w:hAnsi="Verdana"/>
          <w:sz w:val="20"/>
        </w:rPr>
        <w:t xml:space="preserve"> quedarà vincula</w:t>
      </w:r>
      <w:r w:rsidR="009A150F">
        <w:rPr>
          <w:rFonts w:ascii="Verdana" w:hAnsi="Verdana"/>
          <w:sz w:val="20"/>
        </w:rPr>
        <w:t xml:space="preserve">da </w:t>
      </w:r>
      <w:r w:rsidR="00B32220" w:rsidRPr="00DC1A33">
        <w:rPr>
          <w:rFonts w:ascii="Verdana" w:hAnsi="Verdana"/>
          <w:sz w:val="20"/>
        </w:rPr>
        <w:t>per l’oferta que hagi presentat.</w:t>
      </w:r>
    </w:p>
    <w:p w14:paraId="1429497F" w14:textId="77777777" w:rsidR="00B32220" w:rsidRPr="00DC1A33" w:rsidRDefault="00B32220" w:rsidP="00131852">
      <w:pPr>
        <w:shd w:val="clear" w:color="auto" w:fill="FFFFFF" w:themeFill="background1"/>
        <w:jc w:val="both"/>
        <w:rPr>
          <w:rFonts w:ascii="Verdana" w:hAnsi="Verdana"/>
        </w:rPr>
      </w:pPr>
    </w:p>
    <w:p w14:paraId="0EF5573E" w14:textId="77777777" w:rsidR="00B32220" w:rsidRPr="00DC1A33" w:rsidRDefault="00B32220" w:rsidP="00131852">
      <w:pPr>
        <w:jc w:val="both"/>
        <w:rPr>
          <w:rFonts w:ascii="Verdana" w:hAnsi="Verdana"/>
        </w:rPr>
      </w:pPr>
    </w:p>
    <w:p w14:paraId="7520B1A6" w14:textId="2FAB5928" w:rsidR="00B32220" w:rsidRPr="00C97F1D" w:rsidRDefault="00C561B5" w:rsidP="00131852">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lastRenderedPageBreak/>
        <w:t>3. Obligacions d</w:t>
      </w:r>
      <w:r w:rsidR="0052266F">
        <w:rPr>
          <w:rFonts w:ascii="Verdana" w:hAnsi="Verdana"/>
          <w:sz w:val="20"/>
          <w:u w:val="single"/>
        </w:rPr>
        <w:t xml:space="preserve">e </w:t>
      </w:r>
      <w:r w:rsidR="006C5E9A">
        <w:rPr>
          <w:rFonts w:ascii="Verdana" w:hAnsi="Verdana"/>
          <w:sz w:val="20"/>
          <w:u w:val="single"/>
        </w:rPr>
        <w:t>l’empresa contractista</w:t>
      </w:r>
      <w:r w:rsidRPr="00C97F1D">
        <w:rPr>
          <w:rFonts w:ascii="Verdana" w:hAnsi="Verdana"/>
          <w:sz w:val="20"/>
          <w:u w:val="single"/>
        </w:rPr>
        <w:t>:</w:t>
      </w:r>
    </w:p>
    <w:p w14:paraId="024C1C21"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3CDFC3FA" w14:textId="01482CBD" w:rsidR="00B32220" w:rsidRPr="00DC1A33" w:rsidRDefault="00B32220" w:rsidP="00131852">
      <w:pPr>
        <w:pStyle w:val="Textindependent2"/>
        <w:tabs>
          <w:tab w:val="left" w:pos="567"/>
          <w:tab w:val="left" w:pos="1134"/>
          <w:tab w:val="left" w:pos="1702"/>
          <w:tab w:val="left" w:pos="4892"/>
        </w:tabs>
        <w:rPr>
          <w:rFonts w:ascii="Verdana" w:hAnsi="Verdana"/>
          <w:sz w:val="20"/>
        </w:rPr>
      </w:pPr>
      <w:r w:rsidRPr="00DC1A33">
        <w:rPr>
          <w:rFonts w:ascii="Verdana" w:hAnsi="Verdana"/>
          <w:sz w:val="20"/>
        </w:rPr>
        <w:t xml:space="preserve">A més de les obligacions establertes en </w:t>
      </w:r>
      <w:r w:rsidR="00F44044">
        <w:rPr>
          <w:rFonts w:ascii="Verdana" w:hAnsi="Verdana"/>
          <w:sz w:val="20"/>
        </w:rPr>
        <w:t xml:space="preserve">LCSP, </w:t>
      </w:r>
      <w:r w:rsidR="006C5E9A">
        <w:rPr>
          <w:rFonts w:ascii="Verdana" w:hAnsi="Verdana"/>
          <w:sz w:val="20"/>
        </w:rPr>
        <w:t>l’empresa contractista</w:t>
      </w:r>
      <w:r w:rsidRPr="00DC1A33">
        <w:rPr>
          <w:rFonts w:ascii="Verdana" w:hAnsi="Verdana"/>
          <w:sz w:val="20"/>
        </w:rPr>
        <w:t xml:space="preserve"> està obliga</w:t>
      </w:r>
      <w:r w:rsidR="008F28A7">
        <w:rPr>
          <w:rFonts w:ascii="Verdana" w:hAnsi="Verdana"/>
          <w:sz w:val="20"/>
        </w:rPr>
        <w:t>da</w:t>
      </w:r>
      <w:r w:rsidRPr="00DC1A33">
        <w:rPr>
          <w:rFonts w:ascii="Verdana" w:hAnsi="Verdana"/>
          <w:sz w:val="20"/>
        </w:rPr>
        <w:t xml:space="preserve"> a:</w:t>
      </w:r>
    </w:p>
    <w:p w14:paraId="6F6E2B2E"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7949739A" w14:textId="77777777" w:rsidR="006214D3" w:rsidRDefault="00B32220" w:rsidP="00EE63AB">
      <w:pPr>
        <w:pStyle w:val="Textindependent2"/>
        <w:numPr>
          <w:ilvl w:val="0"/>
          <w:numId w:val="1"/>
        </w:numPr>
        <w:tabs>
          <w:tab w:val="clear" w:pos="644"/>
          <w:tab w:val="left" w:pos="1134"/>
          <w:tab w:val="left" w:pos="1702"/>
          <w:tab w:val="left" w:pos="4892"/>
        </w:tabs>
        <w:ind w:left="426"/>
        <w:rPr>
          <w:rFonts w:ascii="Verdana" w:hAnsi="Verdana"/>
          <w:sz w:val="20"/>
        </w:rPr>
      </w:pPr>
      <w:r w:rsidRPr="00DC1A33">
        <w:rPr>
          <w:rFonts w:ascii="Verdana" w:hAnsi="Verdana"/>
          <w:sz w:val="20"/>
        </w:rPr>
        <w:t>Especificar les persones concretes que executaran les prestacions i acreditar la seva afiliació i situació d'alta a la Seguretat Social, prèviament a l'inici de l'execució del contracte.</w:t>
      </w:r>
    </w:p>
    <w:p w14:paraId="57F292D4" w14:textId="77777777" w:rsidR="006214D3" w:rsidRDefault="006214D3" w:rsidP="00274E2E">
      <w:pPr>
        <w:pStyle w:val="Textindependent2"/>
        <w:tabs>
          <w:tab w:val="left" w:pos="1134"/>
          <w:tab w:val="left" w:pos="1702"/>
          <w:tab w:val="left" w:pos="4892"/>
        </w:tabs>
        <w:ind w:left="426"/>
        <w:rPr>
          <w:rFonts w:ascii="Verdana" w:hAnsi="Verdana"/>
          <w:sz w:val="20"/>
        </w:rPr>
      </w:pPr>
    </w:p>
    <w:p w14:paraId="0869E9B7" w14:textId="7D6715E4" w:rsidR="006214D3" w:rsidRDefault="006214D3" w:rsidP="00EE63AB">
      <w:pPr>
        <w:pStyle w:val="Textindependent2"/>
        <w:numPr>
          <w:ilvl w:val="0"/>
          <w:numId w:val="1"/>
        </w:numPr>
        <w:tabs>
          <w:tab w:val="clear" w:pos="644"/>
          <w:tab w:val="left" w:pos="1134"/>
          <w:tab w:val="left" w:pos="1702"/>
          <w:tab w:val="left" w:pos="4892"/>
        </w:tabs>
        <w:ind w:left="426"/>
        <w:rPr>
          <w:rFonts w:ascii="Verdana" w:hAnsi="Verdana"/>
          <w:sz w:val="20"/>
        </w:rPr>
      </w:pPr>
      <w:r w:rsidRPr="00360F71">
        <w:rPr>
          <w:rFonts w:ascii="Verdana" w:hAnsi="Verdana"/>
          <w:sz w:val="20"/>
        </w:rPr>
        <w:t>Si el contracte implica contacte habitual amb menors d’edat</w:t>
      </w:r>
      <w:r w:rsidRPr="00DC1A33">
        <w:rPr>
          <w:rFonts w:ascii="Verdana" w:hAnsi="Verdana"/>
          <w:sz w:val="20"/>
        </w:rPr>
        <w:t xml:space="preserve"> 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Pr="00DC1A33">
        <w:rPr>
          <w:rFonts w:ascii="Verdana" w:hAnsi="Verdana"/>
          <w:sz w:val="20"/>
        </w:rPr>
        <w:t xml:space="preserve"> de</w:t>
      </w:r>
      <w:r>
        <w:rPr>
          <w:rFonts w:ascii="Verdana" w:hAnsi="Verdana"/>
          <w:sz w:val="20"/>
        </w:rPr>
        <w:t xml:space="preserve"> </w:t>
      </w:r>
      <w:r w:rsidRPr="00DC1A33">
        <w:rPr>
          <w:rFonts w:ascii="Verdana" w:hAnsi="Verdana"/>
          <w:sz w:val="20"/>
        </w:rPr>
        <w:t>l</w:t>
      </w:r>
      <w:r>
        <w:rPr>
          <w:rFonts w:ascii="Verdana" w:hAnsi="Verdana"/>
          <w:sz w:val="20"/>
        </w:rPr>
        <w:t>e</w:t>
      </w:r>
      <w:r w:rsidRPr="00DC1A33">
        <w:rPr>
          <w:rFonts w:ascii="Verdana" w:hAnsi="Verdana"/>
          <w:sz w:val="20"/>
        </w:rPr>
        <w:t xml:space="preserve">s </w:t>
      </w:r>
      <w:r>
        <w:rPr>
          <w:rFonts w:ascii="Verdana" w:hAnsi="Verdana"/>
          <w:sz w:val="20"/>
        </w:rPr>
        <w:t>persones treballadores/es</w:t>
      </w:r>
      <w:r w:rsidRPr="00DC1A33">
        <w:rPr>
          <w:rFonts w:ascii="Verdana" w:hAnsi="Verdana"/>
          <w:sz w:val="20"/>
        </w:rPr>
        <w:t xml:space="preserve"> que executen aquest contracte</w:t>
      </w:r>
      <w:r>
        <w:rPr>
          <w:rFonts w:ascii="Verdana" w:hAnsi="Verdana"/>
          <w:sz w:val="20"/>
        </w:rPr>
        <w:t xml:space="preserve"> </w:t>
      </w:r>
      <w:r w:rsidRPr="00DC1A33">
        <w:rPr>
          <w:rFonts w:ascii="Verdana" w:hAnsi="Verdana"/>
          <w:sz w:val="20"/>
        </w:rPr>
        <w:t xml:space="preserve"> i aportar anualment la declaració responsable indicant que té en el seu poder la certificació negativa del Registre central de delinqüents sexuals vigent de cadascun dels </w:t>
      </w:r>
      <w:r>
        <w:rPr>
          <w:rFonts w:ascii="Verdana" w:hAnsi="Verdana"/>
          <w:sz w:val="20"/>
        </w:rPr>
        <w:t>persones treballadores</w:t>
      </w:r>
      <w:r w:rsidRPr="00DC1A33">
        <w:rPr>
          <w:rFonts w:ascii="Verdana" w:hAnsi="Verdana"/>
          <w:sz w:val="20"/>
        </w:rPr>
        <w:t xml:space="preserve"> que executen aquest contracte</w:t>
      </w:r>
      <w:r>
        <w:rPr>
          <w:rFonts w:ascii="Verdana" w:hAnsi="Verdana"/>
          <w:sz w:val="20"/>
        </w:rPr>
        <w:t>.</w:t>
      </w:r>
    </w:p>
    <w:p w14:paraId="7543C13C" w14:textId="332477BF" w:rsidR="00D072C6" w:rsidRPr="00DC1A33" w:rsidRDefault="00D072C6" w:rsidP="009B4008">
      <w:pPr>
        <w:pStyle w:val="Textindependent2"/>
        <w:tabs>
          <w:tab w:val="clear" w:pos="4678"/>
          <w:tab w:val="clear" w:pos="5245"/>
        </w:tabs>
        <w:ind w:left="426"/>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43590B7D" w14:textId="77777777" w:rsidR="00D072C6" w:rsidRPr="00DC1A33" w:rsidRDefault="00D072C6" w:rsidP="00131852">
      <w:pPr>
        <w:pStyle w:val="Textindependent2"/>
        <w:tabs>
          <w:tab w:val="left" w:pos="1134"/>
          <w:tab w:val="left" w:pos="1702"/>
          <w:tab w:val="left" w:pos="4892"/>
        </w:tabs>
        <w:ind w:left="426"/>
        <w:rPr>
          <w:rFonts w:ascii="Verdana" w:hAnsi="Verdana"/>
          <w:sz w:val="20"/>
        </w:rPr>
      </w:pPr>
    </w:p>
    <w:p w14:paraId="4A1A9B71" w14:textId="77777777" w:rsidR="007029F5" w:rsidRDefault="007029F5" w:rsidP="00EE63AB">
      <w:pPr>
        <w:pStyle w:val="Textindependent2"/>
        <w:numPr>
          <w:ilvl w:val="0"/>
          <w:numId w:val="1"/>
        </w:numPr>
        <w:tabs>
          <w:tab w:val="clear" w:pos="644"/>
          <w:tab w:val="left" w:pos="1134"/>
          <w:tab w:val="left" w:pos="1702"/>
          <w:tab w:val="left" w:pos="4892"/>
        </w:tabs>
        <w:ind w:left="426"/>
        <w:rPr>
          <w:rFonts w:ascii="Verdana" w:hAnsi="Verdana"/>
          <w:sz w:val="20"/>
        </w:rPr>
      </w:pPr>
      <w:r w:rsidRPr="00DC1A33">
        <w:rPr>
          <w:rFonts w:ascii="Verdana" w:hAnsi="Verdana"/>
          <w:sz w:val="20"/>
        </w:rPr>
        <w:t>Facilitar la informació que s’estableix a</w:t>
      </w:r>
      <w:r w:rsidR="00825FDB" w:rsidRPr="00DC1A33">
        <w:rPr>
          <w:rFonts w:ascii="Verdana" w:hAnsi="Verdana"/>
          <w:sz w:val="20"/>
        </w:rPr>
        <w:t xml:space="preserve"> la Llei</w:t>
      </w:r>
      <w:r w:rsidRPr="00DC1A33">
        <w:rPr>
          <w:rFonts w:ascii="Verdana" w:hAnsi="Verdana"/>
          <w:sz w:val="20"/>
        </w:rPr>
        <w:t xml:space="preserve"> 19/2014, del 29 de desembre, de transparència, accés a la informació pública i bon govern.</w:t>
      </w:r>
    </w:p>
    <w:p w14:paraId="0FF7B49F" w14:textId="77777777" w:rsidR="006214D3" w:rsidRDefault="006214D3" w:rsidP="00274E2E">
      <w:pPr>
        <w:pStyle w:val="Textindependent2"/>
        <w:tabs>
          <w:tab w:val="left" w:pos="1134"/>
          <w:tab w:val="left" w:pos="1702"/>
          <w:tab w:val="left" w:pos="4892"/>
        </w:tabs>
        <w:ind w:left="426"/>
        <w:rPr>
          <w:rFonts w:ascii="Verdana" w:hAnsi="Verdana"/>
          <w:sz w:val="20"/>
        </w:rPr>
      </w:pPr>
    </w:p>
    <w:p w14:paraId="7600BA3D" w14:textId="3E6D5DA6" w:rsidR="00B32220" w:rsidRPr="00DC1A33" w:rsidRDefault="00B32220" w:rsidP="00EE63AB">
      <w:pPr>
        <w:pStyle w:val="Textindependent2"/>
        <w:numPr>
          <w:ilvl w:val="0"/>
          <w:numId w:val="1"/>
        </w:numPr>
        <w:tabs>
          <w:tab w:val="clear" w:pos="644"/>
          <w:tab w:val="left" w:pos="1134"/>
          <w:tab w:val="left" w:pos="1702"/>
          <w:tab w:val="left" w:pos="4892"/>
        </w:tabs>
        <w:ind w:left="426"/>
        <w:rPr>
          <w:rFonts w:ascii="Verdana" w:hAnsi="Verdana"/>
          <w:sz w:val="20"/>
        </w:rPr>
      </w:pPr>
      <w:r w:rsidRPr="00DC1A33">
        <w:rPr>
          <w:rFonts w:ascii="Verdana" w:hAnsi="Verdana"/>
          <w:sz w:val="20"/>
        </w:rPr>
        <w:t xml:space="preserve">Designar una persona responsable de la bona marxa dels treballs i el comportament del personal; també ha de fer d'enllaç amb els corresponents serveis municipals i </w:t>
      </w:r>
      <w:r w:rsidR="00A17592">
        <w:rPr>
          <w:rFonts w:ascii="Verdana" w:hAnsi="Verdana"/>
          <w:sz w:val="20"/>
        </w:rPr>
        <w:t>la persona</w:t>
      </w:r>
      <w:r w:rsidRPr="00DC1A33">
        <w:rPr>
          <w:rFonts w:ascii="Verdana" w:hAnsi="Verdana"/>
          <w:sz w:val="20"/>
        </w:rPr>
        <w:t xml:space="preserve"> responsable del contracte.</w:t>
      </w:r>
      <w:r w:rsidR="00D072C6" w:rsidRPr="00DC1A33">
        <w:rPr>
          <w:rFonts w:ascii="Verdana" w:hAnsi="Verdana"/>
          <w:i/>
          <w:iCs/>
          <w:sz w:val="16"/>
          <w:szCs w:val="16"/>
        </w:rPr>
        <w:t xml:space="preserve"> </w:t>
      </w:r>
    </w:p>
    <w:p w14:paraId="14F5B52B"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3133E19A" w14:textId="77777777" w:rsidR="00B32220" w:rsidRPr="00DC1A33" w:rsidRDefault="0046231A" w:rsidP="00EE63AB">
      <w:pPr>
        <w:pStyle w:val="Textindependent2"/>
        <w:numPr>
          <w:ilvl w:val="0"/>
          <w:numId w:val="1"/>
        </w:numPr>
        <w:tabs>
          <w:tab w:val="clear" w:pos="644"/>
          <w:tab w:val="num" w:pos="426"/>
          <w:tab w:val="left" w:pos="1134"/>
          <w:tab w:val="left" w:pos="1702"/>
          <w:tab w:val="left" w:pos="4892"/>
        </w:tabs>
        <w:ind w:left="426"/>
        <w:rPr>
          <w:rFonts w:ascii="Verdana" w:hAnsi="Verdana"/>
          <w:sz w:val="20"/>
        </w:rPr>
      </w:pPr>
      <w:r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4B13FA2" w14:textId="77777777" w:rsidR="00A74930" w:rsidRDefault="00A74930" w:rsidP="00274E2E">
      <w:pPr>
        <w:jc w:val="both"/>
        <w:rPr>
          <w:rFonts w:ascii="Verdana" w:hAnsi="Verdana" w:cs="Arial"/>
        </w:rPr>
      </w:pPr>
    </w:p>
    <w:p w14:paraId="7C8F2619" w14:textId="13044D20" w:rsidR="00FD1DE3" w:rsidRPr="00FD1DE3" w:rsidRDefault="00FD1DE3" w:rsidP="00EE63AB">
      <w:pPr>
        <w:pStyle w:val="Pargrafdellista"/>
        <w:numPr>
          <w:ilvl w:val="0"/>
          <w:numId w:val="1"/>
        </w:numPr>
        <w:tabs>
          <w:tab w:val="clear" w:pos="644"/>
        </w:tabs>
        <w:ind w:left="426" w:hanging="426"/>
        <w:jc w:val="both"/>
        <w:rPr>
          <w:rFonts w:ascii="Verdana" w:hAnsi="Verdana" w:cs="Arial"/>
        </w:rPr>
      </w:pPr>
      <w:r w:rsidRPr="00FD1DE3">
        <w:rPr>
          <w:rFonts w:ascii="Verdana" w:hAnsi="Verdana"/>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1214B2" w:rsidRPr="00FD1DE3">
        <w:rPr>
          <w:rFonts w:ascii="Verdana" w:hAnsi="Verdana"/>
        </w:rPr>
        <w:t xml:space="preserve">protecció de dades de caràcter personal i garanties dels drets digitals  </w:t>
      </w:r>
      <w:r w:rsidRPr="00FD1DE3">
        <w:rPr>
          <w:rFonts w:ascii="Verdana" w:hAnsi="Verdana"/>
        </w:rPr>
        <w:t>i normes que la desenvolupin.</w:t>
      </w:r>
      <w:r w:rsidRPr="00FD1DE3">
        <w:rPr>
          <w:rFonts w:ascii="Verdana" w:hAnsi="Verdana" w:cs="Arial"/>
        </w:rPr>
        <w:t xml:space="preserve"> L’empresa contractista tindrà la consideració d’encarregada del tractament i se sotmetrà en cada moment a les instruccions municipals en matèria de mesures de seguretat.</w:t>
      </w:r>
    </w:p>
    <w:p w14:paraId="1D31CFC1" w14:textId="1C2D4CE9" w:rsidR="00FD1DE3" w:rsidRPr="00FD1DE3" w:rsidRDefault="00FD1DE3" w:rsidP="00FD1DE3">
      <w:pPr>
        <w:pStyle w:val="Textindependent2"/>
        <w:tabs>
          <w:tab w:val="left" w:pos="1134"/>
          <w:tab w:val="left" w:pos="1702"/>
          <w:tab w:val="left" w:pos="4892"/>
        </w:tabs>
        <w:rPr>
          <w:rFonts w:ascii="Verdana" w:hAnsi="Verdana"/>
        </w:rPr>
      </w:pPr>
    </w:p>
    <w:p w14:paraId="199ADA11" w14:textId="5A1114C4" w:rsidR="0088407E" w:rsidRPr="00F84CBD" w:rsidRDefault="0088407E" w:rsidP="00FD1DE3">
      <w:pPr>
        <w:pStyle w:val="Textindependent2"/>
        <w:tabs>
          <w:tab w:val="left" w:pos="1134"/>
          <w:tab w:val="left" w:pos="1702"/>
          <w:tab w:val="left" w:pos="4892"/>
        </w:tabs>
        <w:ind w:left="426"/>
        <w:rPr>
          <w:rFonts w:ascii="Verdana" w:hAnsi="Verdana"/>
        </w:rPr>
      </w:pPr>
      <w:r w:rsidRPr="00274E2E">
        <w:rPr>
          <w:rFonts w:ascii="Verdana" w:hAnsi="Verdana"/>
          <w:sz w:val="20"/>
        </w:rPr>
        <w:t xml:space="preserve">A aquests efectes, a banda de les prescripcions establertes, en el seu cas, en el Plec de prescripcions tècniques particulars, </w:t>
      </w:r>
      <w:r w:rsidR="00D1665F" w:rsidRPr="00274E2E">
        <w:rPr>
          <w:rFonts w:ascii="Verdana" w:hAnsi="Verdana"/>
          <w:sz w:val="20"/>
        </w:rPr>
        <w:t>l’empresa adjudicatària</w:t>
      </w:r>
      <w:r w:rsidRPr="00274E2E">
        <w:rPr>
          <w:rFonts w:ascii="Verdana" w:hAnsi="Verdana"/>
          <w:sz w:val="20"/>
        </w:rPr>
        <w:t xml:space="preserve"> també haurà de: </w:t>
      </w:r>
    </w:p>
    <w:p w14:paraId="64AC75EC" w14:textId="77777777" w:rsidR="005A2494" w:rsidRPr="00DC1A33" w:rsidRDefault="005A2494" w:rsidP="00131852">
      <w:pPr>
        <w:pStyle w:val="Pargrafdellista"/>
        <w:jc w:val="both"/>
        <w:rPr>
          <w:rFonts w:ascii="Verdana" w:hAnsi="Verdana" w:cs="Arial"/>
        </w:rPr>
      </w:pPr>
    </w:p>
    <w:p w14:paraId="4734BDF8" w14:textId="51B33F5B" w:rsidR="005A2494" w:rsidRPr="00DC1A33" w:rsidRDefault="0088407E" w:rsidP="00EE63AB">
      <w:pPr>
        <w:numPr>
          <w:ilvl w:val="0"/>
          <w:numId w:val="3"/>
        </w:numPr>
        <w:tabs>
          <w:tab w:val="clear" w:pos="360"/>
          <w:tab w:val="num" w:pos="720"/>
        </w:tabs>
        <w:ind w:left="714" w:hanging="357"/>
        <w:jc w:val="both"/>
        <w:rPr>
          <w:rFonts w:ascii="Verdana" w:hAnsi="Verdana" w:cs="Arial"/>
        </w:rPr>
      </w:pPr>
      <w:r w:rsidRPr="00DC1A33">
        <w:rPr>
          <w:rFonts w:ascii="Verdana" w:hAnsi="Verdana" w:cs="Arial"/>
        </w:rPr>
        <w:t xml:space="preserve">Mantenir la confidencialitat de les dades de caràcter personal a què tingui accés o hagi elaborat per raó de l’execució del contracte i, a tal efecte, </w:t>
      </w:r>
      <w:r w:rsidR="00D1665F">
        <w:rPr>
          <w:rFonts w:ascii="Verdana" w:hAnsi="Verdana" w:cs="Arial"/>
        </w:rPr>
        <w:t>l’empresa adjudicatària</w:t>
      </w:r>
      <w:r w:rsidRPr="00DC1A33">
        <w:rPr>
          <w:rFonts w:ascii="Verdana" w:hAnsi="Verdana" w:cs="Arial"/>
        </w:rPr>
        <w:t>/ària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4D68A7C3" w14:textId="77777777" w:rsidR="0088407E" w:rsidRPr="00DC1A33" w:rsidRDefault="0088407E" w:rsidP="002D2824">
      <w:pPr>
        <w:shd w:val="clear" w:color="auto" w:fill="FFFFFF" w:themeFill="background1"/>
        <w:ind w:left="714"/>
        <w:jc w:val="both"/>
        <w:rPr>
          <w:rFonts w:ascii="Verdana" w:hAnsi="Verdana" w:cs="Arial"/>
        </w:rPr>
      </w:pPr>
    </w:p>
    <w:p w14:paraId="5D073D12" w14:textId="491D6B97" w:rsidR="0088407E" w:rsidRDefault="0088407E" w:rsidP="00EE63AB">
      <w:pPr>
        <w:numPr>
          <w:ilvl w:val="0"/>
          <w:numId w:val="3"/>
        </w:numPr>
        <w:shd w:val="clear" w:color="auto" w:fill="FFFFFF" w:themeFill="background1"/>
        <w:tabs>
          <w:tab w:val="clear" w:pos="360"/>
          <w:tab w:val="num" w:pos="720"/>
        </w:tabs>
        <w:ind w:left="714" w:hanging="357"/>
        <w:jc w:val="both"/>
        <w:rPr>
          <w:rFonts w:ascii="Verdana" w:hAnsi="Verdana" w:cs="Arial"/>
        </w:rPr>
      </w:pPr>
      <w:r w:rsidRPr="00DC1A33">
        <w:rPr>
          <w:rFonts w:ascii="Verdana" w:hAnsi="Verdana" w:cs="Arial"/>
        </w:rPr>
        <w:t xml:space="preserve">Aquestes mesures de seguretat implantades per </w:t>
      </w:r>
      <w:r w:rsidR="00D1665F">
        <w:rPr>
          <w:rFonts w:ascii="Verdana" w:hAnsi="Verdana" w:cs="Arial"/>
        </w:rPr>
        <w:t>l’empresa adjudicatària</w:t>
      </w:r>
      <w:r w:rsidRPr="00DC1A33">
        <w:rPr>
          <w:rFonts w:ascii="Verdana" w:hAnsi="Verdana" w:cs="Arial"/>
        </w:rPr>
        <w:t xml:space="preserve"> són les corresponents al nivell requerit </w:t>
      </w:r>
      <w:r w:rsidR="00E435F4" w:rsidRPr="007B34F1">
        <w:rPr>
          <w:rFonts w:ascii="Verdana" w:hAnsi="Verdana" w:cs="Arial"/>
        </w:rPr>
        <w:t>bàsic</w:t>
      </w:r>
      <w:r w:rsidRPr="00F84CBD">
        <w:rPr>
          <w:rFonts w:ascii="Verdana" w:hAnsi="Verdana" w:cs="Arial"/>
        </w:rPr>
        <w:t>,</w:t>
      </w:r>
      <w:r w:rsidR="001F5629">
        <w:rPr>
          <w:rFonts w:ascii="Verdana" w:hAnsi="Verdana" w:cs="Arial"/>
        </w:rPr>
        <w:t xml:space="preserve"> </w:t>
      </w:r>
      <w:r w:rsidRPr="00F84CBD">
        <w:rPr>
          <w:rFonts w:ascii="Verdana" w:hAnsi="Verdana" w:cs="Arial"/>
        </w:rPr>
        <w:t>i són d'aplicació als fitxers, centres de tractament, locals, equips, sistemes, programes i persones que intervinguin en el tractament de les dades en els termes que estableix aquell reglament.</w:t>
      </w:r>
    </w:p>
    <w:p w14:paraId="0435A170" w14:textId="77777777" w:rsidR="00F84CBD" w:rsidRPr="00F84CBD" w:rsidRDefault="00F84CBD" w:rsidP="002D2824">
      <w:pPr>
        <w:shd w:val="clear" w:color="auto" w:fill="FFFFFF" w:themeFill="background1"/>
        <w:ind w:left="714"/>
        <w:jc w:val="both"/>
        <w:rPr>
          <w:rFonts w:ascii="Verdana" w:hAnsi="Verdana" w:cs="Arial"/>
        </w:rPr>
      </w:pPr>
    </w:p>
    <w:p w14:paraId="79BEB646" w14:textId="77777777" w:rsidR="005A2494" w:rsidRPr="00DC1A33" w:rsidRDefault="0088407E" w:rsidP="00EE63AB">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24639A5C" w14:textId="77777777" w:rsidR="005A2494" w:rsidRPr="00DC1A33" w:rsidRDefault="0088407E" w:rsidP="00EE63AB">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Tornar a l’Ajuntament, en tots el casos d’extinció contractual, les dades de caràcter personal, i també qualsevol suport o document en què consti alguna dada objecte del tractament.</w:t>
      </w:r>
    </w:p>
    <w:p w14:paraId="1C2589E0" w14:textId="77777777" w:rsidR="005A2494" w:rsidRPr="00DC1A33" w:rsidRDefault="0088407E" w:rsidP="00EE63AB">
      <w:pPr>
        <w:pStyle w:val="Textindependent21"/>
        <w:numPr>
          <w:ilvl w:val="0"/>
          <w:numId w:val="3"/>
        </w:numPr>
        <w:shd w:val="clear" w:color="auto" w:fill="auto"/>
        <w:tabs>
          <w:tab w:val="clear" w:pos="360"/>
          <w:tab w:val="clear" w:pos="4678"/>
          <w:tab w:val="num" w:pos="720"/>
          <w:tab w:val="left" w:pos="1134"/>
          <w:tab w:val="left" w:pos="1702"/>
          <w:tab w:val="left" w:pos="4892"/>
        </w:tabs>
        <w:ind w:left="720"/>
        <w:rPr>
          <w:rFonts w:ascii="Verdana" w:hAnsi="Verdana" w:cs="Arial"/>
        </w:rPr>
      </w:pPr>
      <w:r w:rsidRPr="00DC1A33">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672710AB" w14:textId="77777777" w:rsidR="00B32220" w:rsidRPr="00DC1A33" w:rsidRDefault="00B32220" w:rsidP="00131852">
      <w:pPr>
        <w:pStyle w:val="Textindependent21"/>
        <w:shd w:val="clear" w:color="auto" w:fill="auto"/>
        <w:tabs>
          <w:tab w:val="clear" w:pos="4678"/>
          <w:tab w:val="left" w:pos="567"/>
          <w:tab w:val="left" w:pos="1134"/>
          <w:tab w:val="left" w:pos="1702"/>
          <w:tab w:val="left" w:pos="4892"/>
        </w:tabs>
        <w:ind w:left="0"/>
        <w:rPr>
          <w:rFonts w:ascii="Verdana" w:hAnsi="Verdana"/>
        </w:rPr>
      </w:pPr>
    </w:p>
    <w:p w14:paraId="5C713F4F" w14:textId="3EE45CDA" w:rsidR="00E211D1" w:rsidRPr="00274E2E" w:rsidRDefault="00E211D1" w:rsidP="00EE63AB">
      <w:pPr>
        <w:pStyle w:val="Textindependent2"/>
        <w:numPr>
          <w:ilvl w:val="0"/>
          <w:numId w:val="1"/>
        </w:numPr>
        <w:tabs>
          <w:tab w:val="clear" w:pos="644"/>
          <w:tab w:val="left" w:pos="1134"/>
          <w:tab w:val="left" w:pos="1702"/>
          <w:tab w:val="left" w:pos="4892"/>
        </w:tabs>
        <w:ind w:left="426"/>
        <w:rPr>
          <w:rFonts w:ascii="Verdana" w:hAnsi="Verdana"/>
        </w:rPr>
      </w:pPr>
      <w:r w:rsidRPr="002D2824">
        <w:rPr>
          <w:rFonts w:ascii="Verdana" w:hAnsi="Verdana"/>
          <w:sz w:val="20"/>
        </w:rPr>
        <w:t>Lliurar tota la documentació necessària pel compliment del contracte en catal</w:t>
      </w:r>
      <w:r w:rsidR="00A74930" w:rsidRPr="002D2824">
        <w:rPr>
          <w:rFonts w:ascii="Verdana" w:hAnsi="Verdana"/>
          <w:sz w:val="20"/>
        </w:rPr>
        <w:t>à i fer</w:t>
      </w:r>
      <w:r w:rsidRPr="00274E2E">
        <w:rPr>
          <w:rFonts w:ascii="Verdana" w:hAnsi="Verdana"/>
          <w:sz w:val="20"/>
        </w:rPr>
        <w:t>-ne ús en el servei objecte del contracte.</w:t>
      </w:r>
    </w:p>
    <w:p w14:paraId="66A94F99" w14:textId="77777777" w:rsidR="00A74930" w:rsidRDefault="00A74930" w:rsidP="00274E2E">
      <w:pPr>
        <w:shd w:val="clear" w:color="auto" w:fill="FFFFFF" w:themeFill="background1"/>
        <w:jc w:val="both"/>
        <w:rPr>
          <w:rFonts w:ascii="Verdana" w:hAnsi="Verdana"/>
          <w:i/>
          <w:sz w:val="16"/>
          <w:szCs w:val="16"/>
        </w:rPr>
      </w:pPr>
    </w:p>
    <w:p w14:paraId="3D94297C" w14:textId="77777777" w:rsidR="003E3055" w:rsidRPr="00DC1A33" w:rsidRDefault="003E3055" w:rsidP="00131852">
      <w:pPr>
        <w:shd w:val="clear" w:color="auto" w:fill="FFFFFF" w:themeFill="background1"/>
        <w:jc w:val="both"/>
        <w:rPr>
          <w:rFonts w:ascii="Verdana" w:hAnsi="Verdana"/>
        </w:rPr>
      </w:pPr>
    </w:p>
    <w:p w14:paraId="6E953A20" w14:textId="78744A93" w:rsidR="000D02CC" w:rsidRPr="00F84CBD" w:rsidRDefault="003E3055" w:rsidP="00EE63AB">
      <w:pPr>
        <w:pStyle w:val="Textindependent2"/>
        <w:numPr>
          <w:ilvl w:val="0"/>
          <w:numId w:val="1"/>
        </w:numPr>
        <w:tabs>
          <w:tab w:val="clear" w:pos="644"/>
          <w:tab w:val="left" w:pos="1134"/>
          <w:tab w:val="left" w:pos="1702"/>
          <w:tab w:val="left" w:pos="4892"/>
        </w:tabs>
        <w:ind w:left="426"/>
        <w:rPr>
          <w:rFonts w:ascii="Verdana" w:hAnsi="Verdana"/>
        </w:rPr>
      </w:pPr>
      <w:r w:rsidRPr="00274E2E">
        <w:rPr>
          <w:rFonts w:ascii="Verdana" w:hAnsi="Verdana"/>
          <w:sz w:val="20"/>
        </w:rPr>
        <w:t>Lliurar tota la documentació que en qualsevol moment de la vigència del contracte, i en tot cas anualment, li sigui requerida pe</w:t>
      </w:r>
      <w:r w:rsidR="00A17592" w:rsidRPr="00274E2E">
        <w:rPr>
          <w:rFonts w:ascii="Verdana" w:hAnsi="Verdana"/>
          <w:sz w:val="20"/>
        </w:rPr>
        <w:t xml:space="preserve">r </w:t>
      </w:r>
      <w:r w:rsidRPr="00274E2E">
        <w:rPr>
          <w:rFonts w:ascii="Verdana" w:hAnsi="Verdana"/>
          <w:sz w:val="20"/>
        </w:rPr>
        <w:t>l</w:t>
      </w:r>
      <w:r w:rsidR="00A17592" w:rsidRPr="00274E2E">
        <w:rPr>
          <w:rFonts w:ascii="Verdana" w:hAnsi="Verdana"/>
          <w:sz w:val="20"/>
        </w:rPr>
        <w:t>a persona</w:t>
      </w:r>
      <w:r w:rsidRPr="00274E2E">
        <w:rPr>
          <w:rFonts w:ascii="Verdana" w:hAnsi="Verdana"/>
          <w:sz w:val="20"/>
        </w:rPr>
        <w:t xml:space="preserve"> responsable del contracte respecte l’efectiu compliment de les obligacions i compromisos assumits per l'empresa pel que fa a la Legislació d’Integració de</w:t>
      </w:r>
      <w:r w:rsidR="00294C19" w:rsidRPr="00274E2E">
        <w:rPr>
          <w:rFonts w:ascii="Verdana" w:hAnsi="Verdana"/>
          <w:sz w:val="20"/>
        </w:rPr>
        <w:t xml:space="preserve"> </w:t>
      </w:r>
      <w:r w:rsidR="00A17592" w:rsidRPr="00274E2E">
        <w:rPr>
          <w:rFonts w:ascii="Verdana" w:hAnsi="Verdana"/>
          <w:sz w:val="20"/>
        </w:rPr>
        <w:t>persones amb diversitat funcional</w:t>
      </w:r>
      <w:r w:rsidRPr="00274E2E">
        <w:rPr>
          <w:rFonts w:ascii="Verdana" w:hAnsi="Verdana"/>
          <w:sz w:val="20"/>
        </w:rPr>
        <w:t xml:space="preserve">, la contractació </w:t>
      </w:r>
      <w:r w:rsidR="00A17592" w:rsidRPr="00274E2E">
        <w:rPr>
          <w:rFonts w:ascii="Verdana" w:hAnsi="Verdana"/>
          <w:sz w:val="20"/>
        </w:rPr>
        <w:t>de per</w:t>
      </w:r>
      <w:r w:rsidR="00BE734C" w:rsidRPr="00274E2E">
        <w:rPr>
          <w:rFonts w:ascii="Verdana" w:hAnsi="Verdana"/>
          <w:sz w:val="20"/>
        </w:rPr>
        <w:t>s</w:t>
      </w:r>
      <w:r w:rsidR="00A17592" w:rsidRPr="00274E2E">
        <w:rPr>
          <w:rFonts w:ascii="Verdana" w:hAnsi="Verdana"/>
          <w:sz w:val="20"/>
        </w:rPr>
        <w:t xml:space="preserve">ones </w:t>
      </w:r>
      <w:r w:rsidRPr="00274E2E">
        <w:rPr>
          <w:rFonts w:ascii="Verdana" w:hAnsi="Verdana"/>
          <w:sz w:val="20"/>
        </w:rPr>
        <w:t>amb particulars dificultats d'inserció al mercat laboral, i la subcontractació de Centres Especials de Treball</w:t>
      </w:r>
      <w:r w:rsidR="00A17592" w:rsidRPr="00274E2E">
        <w:rPr>
          <w:rFonts w:ascii="Verdana" w:hAnsi="Verdana"/>
          <w:sz w:val="20"/>
        </w:rPr>
        <w:t xml:space="preserve"> d’Iniciativa Social</w:t>
      </w:r>
      <w:r w:rsidRPr="00274E2E">
        <w:rPr>
          <w:rFonts w:ascii="Verdana" w:hAnsi="Verdana"/>
          <w:sz w:val="20"/>
        </w:rPr>
        <w:t xml:space="preserve"> i/o Empreses d'Inserció, i els requisits i obligacions contractuals ambient</w:t>
      </w:r>
      <w:r w:rsidR="000D02CC" w:rsidRPr="00274E2E">
        <w:rPr>
          <w:rFonts w:ascii="Verdana" w:hAnsi="Verdana"/>
          <w:sz w:val="20"/>
        </w:rPr>
        <w:t>als que s’estableixin als plecs</w:t>
      </w:r>
    </w:p>
    <w:p w14:paraId="55AB8ED6" w14:textId="77777777" w:rsidR="000D02CC" w:rsidRDefault="000D02CC" w:rsidP="000D02CC">
      <w:pPr>
        <w:jc w:val="both"/>
        <w:rPr>
          <w:rFonts w:ascii="Verdana" w:hAnsi="Verdana" w:cs="Arial"/>
        </w:rPr>
      </w:pPr>
    </w:p>
    <w:p w14:paraId="6B8E89B7" w14:textId="454C58E2" w:rsidR="00AB6F12" w:rsidRPr="00F84CBD" w:rsidRDefault="00AB6F12" w:rsidP="00EE63AB">
      <w:pPr>
        <w:pStyle w:val="Textindependent2"/>
        <w:numPr>
          <w:ilvl w:val="0"/>
          <w:numId w:val="1"/>
        </w:numPr>
        <w:tabs>
          <w:tab w:val="clear" w:pos="644"/>
          <w:tab w:val="left" w:pos="1134"/>
          <w:tab w:val="left" w:pos="1702"/>
          <w:tab w:val="left" w:pos="4892"/>
        </w:tabs>
        <w:ind w:left="426"/>
        <w:rPr>
          <w:rFonts w:ascii="Verdana" w:hAnsi="Verdana"/>
        </w:rPr>
      </w:pPr>
      <w:r w:rsidRPr="00274E2E">
        <w:rPr>
          <w:rFonts w:ascii="Verdana" w:hAnsi="Verdana"/>
          <w:sz w:val="20"/>
        </w:rPr>
        <w:t xml:space="preserve">Acreditar la contractació d’una pòlissa d'assegurança de responsabilitat civil per un import </w:t>
      </w:r>
      <w:r w:rsidRPr="002A2980">
        <w:rPr>
          <w:rFonts w:ascii="Verdana" w:hAnsi="Verdana"/>
          <w:color w:val="000000" w:themeColor="text1"/>
          <w:sz w:val="20"/>
        </w:rPr>
        <w:t xml:space="preserve">de </w:t>
      </w:r>
      <w:r w:rsidR="002A2980" w:rsidRPr="002A2980">
        <w:rPr>
          <w:rFonts w:ascii="Verdana" w:hAnsi="Verdana"/>
          <w:color w:val="000000" w:themeColor="text1"/>
          <w:sz w:val="20"/>
        </w:rPr>
        <w:t>120.000</w:t>
      </w:r>
      <w:r w:rsidRPr="002A2980">
        <w:rPr>
          <w:rFonts w:ascii="Verdana" w:hAnsi="Verdana"/>
          <w:color w:val="000000" w:themeColor="text1"/>
          <w:sz w:val="20"/>
        </w:rPr>
        <w:t xml:space="preserve"> euros</w:t>
      </w:r>
      <w:r w:rsidRPr="00274E2E">
        <w:rPr>
          <w:rFonts w:ascii="Verdana" w:hAnsi="Verdana"/>
          <w:sz w:val="20"/>
        </w:rPr>
        <w:t>, simultàniament amb la formalització del contracte o amb anterioritat.</w:t>
      </w:r>
    </w:p>
    <w:p w14:paraId="56462219" w14:textId="77777777" w:rsidR="00E623A3" w:rsidRDefault="00E623A3" w:rsidP="00131852">
      <w:pPr>
        <w:pStyle w:val="Textindependent3"/>
        <w:shd w:val="clear" w:color="auto" w:fill="FFFFFF" w:themeFill="background1"/>
        <w:tabs>
          <w:tab w:val="left" w:pos="567"/>
          <w:tab w:val="left" w:pos="1134"/>
          <w:tab w:val="left" w:pos="1702"/>
        </w:tabs>
        <w:ind w:right="0"/>
        <w:rPr>
          <w:rFonts w:ascii="Verdana" w:hAnsi="Verdana"/>
        </w:rPr>
      </w:pPr>
    </w:p>
    <w:p w14:paraId="3AA97391" w14:textId="1F69535B" w:rsidR="00FF0837" w:rsidRPr="00DC1A33" w:rsidRDefault="00FF0837" w:rsidP="00EE63AB">
      <w:pPr>
        <w:pStyle w:val="Textindependent2"/>
        <w:numPr>
          <w:ilvl w:val="0"/>
          <w:numId w:val="1"/>
        </w:numPr>
        <w:tabs>
          <w:tab w:val="clear" w:pos="644"/>
          <w:tab w:val="left" w:pos="1134"/>
          <w:tab w:val="left" w:pos="1702"/>
          <w:tab w:val="left" w:pos="4892"/>
        </w:tabs>
        <w:ind w:left="426"/>
        <w:rPr>
          <w:rFonts w:ascii="Verdana" w:hAnsi="Verdana"/>
          <w:sz w:val="20"/>
        </w:rPr>
      </w:pPr>
      <w:r>
        <w:rPr>
          <w:rFonts w:ascii="Verdana" w:hAnsi="Verdana"/>
          <w:sz w:val="20"/>
        </w:rPr>
        <w:t>Complir les condicions salarials dels treballadors de conformitat amb el Conveni Col·lectiu sectorial aplicable.</w:t>
      </w:r>
    </w:p>
    <w:p w14:paraId="11C35466" w14:textId="77777777" w:rsidR="00FF0837" w:rsidRPr="00DC1A33" w:rsidRDefault="00FF0837" w:rsidP="00FF0837">
      <w:pPr>
        <w:pStyle w:val="Textindependent2"/>
        <w:shd w:val="clear" w:color="auto" w:fill="FFFFFF" w:themeFill="background1"/>
        <w:tabs>
          <w:tab w:val="left" w:pos="567"/>
          <w:tab w:val="left" w:pos="1134"/>
          <w:tab w:val="left" w:pos="1702"/>
          <w:tab w:val="left" w:pos="4892"/>
        </w:tabs>
        <w:rPr>
          <w:rFonts w:ascii="Verdana" w:hAnsi="Verdana"/>
          <w:sz w:val="20"/>
        </w:rPr>
      </w:pPr>
    </w:p>
    <w:p w14:paraId="32C5DE27" w14:textId="519DCA45" w:rsidR="00FF0837" w:rsidRPr="00FF0837" w:rsidRDefault="00FF0837" w:rsidP="00EE63AB">
      <w:pPr>
        <w:pStyle w:val="Textindependent2"/>
        <w:numPr>
          <w:ilvl w:val="0"/>
          <w:numId w:val="1"/>
        </w:numPr>
        <w:tabs>
          <w:tab w:val="clear" w:pos="644"/>
          <w:tab w:val="left" w:pos="1134"/>
          <w:tab w:val="left" w:pos="1702"/>
          <w:tab w:val="left" w:pos="4892"/>
        </w:tabs>
        <w:ind w:left="426"/>
        <w:rPr>
          <w:rFonts w:ascii="Verdana" w:hAnsi="Verdana" w:cs="Arial"/>
          <w:sz w:val="20"/>
        </w:rPr>
      </w:pPr>
      <w:r w:rsidRPr="00FF0837">
        <w:rPr>
          <w:rFonts w:ascii="Verdana" w:hAnsi="Verdana" w:cs="Arial"/>
          <w:sz w:val="20"/>
        </w:rPr>
        <w:t>Complir amb la normativa general sobre prevenció de riscos laborals</w:t>
      </w:r>
    </w:p>
    <w:p w14:paraId="72228FE6" w14:textId="77777777" w:rsidR="00FF0837" w:rsidRPr="00FF0837" w:rsidRDefault="00FF0837" w:rsidP="00FF0837">
      <w:pPr>
        <w:shd w:val="clear" w:color="auto" w:fill="FFFFFF" w:themeFill="background1"/>
        <w:jc w:val="both"/>
        <w:rPr>
          <w:rFonts w:ascii="Verdana" w:hAnsi="Verdana" w:cs="Arial"/>
        </w:rPr>
      </w:pPr>
    </w:p>
    <w:p w14:paraId="32F761EB" w14:textId="2AE38340" w:rsidR="00FF0837" w:rsidRPr="00FF0837" w:rsidRDefault="00FF0837" w:rsidP="00EE63AB">
      <w:pPr>
        <w:pStyle w:val="Textindependent2"/>
        <w:numPr>
          <w:ilvl w:val="0"/>
          <w:numId w:val="1"/>
        </w:numPr>
        <w:tabs>
          <w:tab w:val="clear" w:pos="644"/>
          <w:tab w:val="left" w:pos="1134"/>
          <w:tab w:val="left" w:pos="1702"/>
          <w:tab w:val="left" w:pos="4892"/>
        </w:tabs>
        <w:ind w:left="426"/>
        <w:rPr>
          <w:rFonts w:ascii="Verdana" w:hAnsi="Verdana" w:cs="Arial"/>
          <w:sz w:val="20"/>
        </w:rPr>
      </w:pPr>
      <w:r w:rsidRPr="00FF0837">
        <w:rPr>
          <w:rFonts w:ascii="Verdana" w:hAnsi="Verdana" w:cs="Arial"/>
          <w:iCs/>
          <w:sz w:val="20"/>
        </w:rPr>
        <w:t xml:space="preserve">No contravenir, en l’execució d’aquest contracte,  les resolucions de l’ONU relatives al compliment de les disposicions de dret internacional mediambiental, social i laboral que vinculin a l’Estat., d’acord amb el que estableix l’art. 201 LCSP </w:t>
      </w:r>
    </w:p>
    <w:p w14:paraId="4859DE14" w14:textId="77777777" w:rsidR="00FF0837" w:rsidRPr="0079796B" w:rsidRDefault="00FF0837" w:rsidP="00131852">
      <w:pPr>
        <w:pStyle w:val="Textindependent3"/>
        <w:shd w:val="clear" w:color="auto" w:fill="FFFFFF" w:themeFill="background1"/>
        <w:tabs>
          <w:tab w:val="left" w:pos="567"/>
          <w:tab w:val="left" w:pos="1134"/>
          <w:tab w:val="left" w:pos="1702"/>
        </w:tabs>
        <w:ind w:right="0"/>
        <w:rPr>
          <w:rFonts w:ascii="Verdana" w:hAnsi="Verdana"/>
        </w:rPr>
      </w:pPr>
    </w:p>
    <w:p w14:paraId="6FF20201" w14:textId="77777777" w:rsidR="002A2980" w:rsidRDefault="00FF0837" w:rsidP="00EE63AB">
      <w:pPr>
        <w:pStyle w:val="Textindependent2"/>
        <w:numPr>
          <w:ilvl w:val="0"/>
          <w:numId w:val="1"/>
        </w:numPr>
        <w:tabs>
          <w:tab w:val="clear" w:pos="644"/>
          <w:tab w:val="left" w:pos="1134"/>
          <w:tab w:val="left" w:pos="1702"/>
          <w:tab w:val="left" w:pos="4892"/>
        </w:tabs>
        <w:ind w:left="426"/>
        <w:rPr>
          <w:rFonts w:ascii="Verdana" w:hAnsi="Verdana" w:cs="Arial"/>
          <w:sz w:val="20"/>
        </w:rPr>
      </w:pPr>
      <w:r w:rsidRPr="0079796B">
        <w:rPr>
          <w:rFonts w:ascii="Verdana" w:hAnsi="Verdana" w:cs="Arial"/>
          <w:iCs/>
          <w:sz w:val="20"/>
        </w:rPr>
        <w:t>Sens</w:t>
      </w:r>
      <w:r w:rsidRPr="0079796B">
        <w:rPr>
          <w:rFonts w:ascii="Verdana" w:hAnsi="Verdana" w:cs="Arial"/>
          <w:sz w:val="20"/>
        </w:rPr>
        <w:t xml:space="preserve"> perjudici del que estableixi el conveni aplicat per l’Adjudicatari, no podrà satisfer salaris per un import inferior a l’establert al conveni sectorial de referència indicat a la clàusula segona del present plec.</w:t>
      </w:r>
    </w:p>
    <w:p w14:paraId="7083D26C" w14:textId="77777777" w:rsidR="002A2980" w:rsidRDefault="002A2980" w:rsidP="002A2980">
      <w:pPr>
        <w:pStyle w:val="Pargrafdellista"/>
        <w:rPr>
          <w:rFonts w:asciiTheme="minorHAnsi" w:hAnsiTheme="minorHAnsi" w:cs="Arial"/>
          <w:sz w:val="22"/>
          <w:szCs w:val="22"/>
        </w:rPr>
      </w:pPr>
    </w:p>
    <w:p w14:paraId="7174DF44" w14:textId="724BEBC4" w:rsidR="00B32220" w:rsidRPr="002A2980" w:rsidRDefault="002A2980" w:rsidP="00EE63AB">
      <w:pPr>
        <w:pStyle w:val="Textindependent2"/>
        <w:numPr>
          <w:ilvl w:val="0"/>
          <w:numId w:val="1"/>
        </w:numPr>
        <w:tabs>
          <w:tab w:val="clear" w:pos="644"/>
          <w:tab w:val="left" w:pos="1134"/>
          <w:tab w:val="left" w:pos="1702"/>
          <w:tab w:val="left" w:pos="4892"/>
        </w:tabs>
        <w:ind w:left="426"/>
        <w:rPr>
          <w:rFonts w:ascii="Verdana" w:hAnsi="Verdana" w:cs="Arial"/>
          <w:sz w:val="20"/>
        </w:rPr>
      </w:pPr>
      <w:r w:rsidRPr="002A2980">
        <w:rPr>
          <w:rFonts w:asciiTheme="minorHAnsi" w:hAnsiTheme="minorHAnsi" w:cs="Arial"/>
          <w:sz w:val="22"/>
          <w:szCs w:val="22"/>
        </w:rPr>
        <w:t>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obligada a l’elaboració d’aquest pla, ha de presentar les mesures aplicables per assolir la igualtat de tracte i d’oportunitats entre dones i homes en l’àmbit laboral, eliminar estereotips i fomentar una igualtat efec</w:t>
      </w:r>
      <w:r>
        <w:rPr>
          <w:rFonts w:asciiTheme="minorHAnsi" w:hAnsiTheme="minorHAnsi" w:cs="Arial"/>
          <w:sz w:val="22"/>
          <w:szCs w:val="22"/>
        </w:rPr>
        <w:t>tiva i real entre dones i homes.</w:t>
      </w:r>
    </w:p>
    <w:p w14:paraId="2BA62213" w14:textId="77777777" w:rsidR="00B32220" w:rsidRPr="00DC1A33" w:rsidRDefault="00B32220" w:rsidP="00131852">
      <w:pPr>
        <w:pStyle w:val="Textdecomentari"/>
        <w:rPr>
          <w:rFonts w:ascii="Verdana" w:hAnsi="Verdana"/>
        </w:rPr>
      </w:pPr>
    </w:p>
    <w:p w14:paraId="1F75FBCF" w14:textId="77777777" w:rsidR="0019782A" w:rsidRPr="00332896" w:rsidRDefault="0019782A" w:rsidP="00131852">
      <w:pPr>
        <w:pStyle w:val="Textdecomentari"/>
        <w:rPr>
          <w:rFonts w:ascii="Verdana" w:hAnsi="Verdana"/>
        </w:rPr>
      </w:pPr>
    </w:p>
    <w:p w14:paraId="1264E802" w14:textId="77777777" w:rsidR="0019782A" w:rsidRDefault="0019782A" w:rsidP="00131852">
      <w:pPr>
        <w:pStyle w:val="Textdecomentari"/>
        <w:rPr>
          <w:rFonts w:ascii="Verdana" w:hAnsi="Verdana"/>
        </w:rPr>
      </w:pPr>
    </w:p>
    <w:p w14:paraId="1CFAA3CE" w14:textId="77777777" w:rsidR="002A2980" w:rsidRDefault="002A2980" w:rsidP="00131852">
      <w:pPr>
        <w:pStyle w:val="Textdecomentari"/>
        <w:rPr>
          <w:rFonts w:ascii="Verdana" w:hAnsi="Verdana"/>
        </w:rPr>
      </w:pPr>
    </w:p>
    <w:p w14:paraId="22CB300F" w14:textId="77777777" w:rsidR="007B34F1" w:rsidRDefault="007B34F1" w:rsidP="00131852">
      <w:pPr>
        <w:pStyle w:val="Textdecomentari"/>
        <w:rPr>
          <w:rFonts w:ascii="Verdana" w:hAnsi="Verdana"/>
        </w:rPr>
      </w:pPr>
    </w:p>
    <w:p w14:paraId="67FF6D0A" w14:textId="77777777" w:rsidR="007B34F1" w:rsidRPr="00DC1A33" w:rsidRDefault="007B34F1" w:rsidP="00131852">
      <w:pPr>
        <w:pStyle w:val="Textdecomentari"/>
        <w:rPr>
          <w:rFonts w:ascii="Verdana" w:hAnsi="Verdana"/>
        </w:rPr>
      </w:pPr>
    </w:p>
    <w:p w14:paraId="44255FA8" w14:textId="77777777" w:rsidR="005A2494" w:rsidRPr="00DC1A33" w:rsidRDefault="005A2494" w:rsidP="00131852">
      <w:pPr>
        <w:jc w:val="both"/>
        <w:rPr>
          <w:rFonts w:ascii="Verdana" w:hAnsi="Verdana"/>
        </w:rPr>
      </w:pPr>
    </w:p>
    <w:p w14:paraId="68D37C15" w14:textId="3C9FF090" w:rsidR="00B32220" w:rsidRDefault="00B32220" w:rsidP="00131852">
      <w:pPr>
        <w:pStyle w:val="Ttolclusula"/>
        <w:outlineLvl w:val="0"/>
      </w:pPr>
      <w:bookmarkStart w:id="33" w:name="_Toc56761565"/>
      <w:r w:rsidRPr="00DC1A33">
        <w:t xml:space="preserve">Clàusula </w:t>
      </w:r>
      <w:r w:rsidR="00623A5F">
        <w:t>2</w:t>
      </w:r>
      <w:r w:rsidR="0063700F">
        <w:t>1</w:t>
      </w:r>
      <w:r w:rsidRPr="00DC1A33">
        <w:t>. Modificació del contracte</w:t>
      </w:r>
      <w:bookmarkEnd w:id="33"/>
    </w:p>
    <w:p w14:paraId="1359795A" w14:textId="77777777" w:rsidR="00FD63AA" w:rsidRDefault="00FD63AA" w:rsidP="00131852">
      <w:pPr>
        <w:shd w:val="clear" w:color="auto" w:fill="FFFFFF" w:themeFill="background1"/>
        <w:jc w:val="both"/>
        <w:rPr>
          <w:rFonts w:ascii="Verdana" w:hAnsi="Verdana" w:cs="Arial"/>
        </w:rPr>
      </w:pPr>
    </w:p>
    <w:p w14:paraId="4123490D" w14:textId="77777777" w:rsidR="00BF2827" w:rsidRPr="00FD63AA" w:rsidRDefault="00BF2827" w:rsidP="00131852">
      <w:pPr>
        <w:shd w:val="clear" w:color="auto" w:fill="FFFFFF" w:themeFill="background1"/>
        <w:jc w:val="both"/>
        <w:rPr>
          <w:rFonts w:ascii="Verdana" w:hAnsi="Verdana" w:cs="Arial"/>
          <w:color w:val="FF0000"/>
        </w:rPr>
      </w:pPr>
    </w:p>
    <w:p w14:paraId="04FF52A0" w14:textId="27273B10" w:rsidR="00502A51" w:rsidRPr="002152CB" w:rsidRDefault="002152CB" w:rsidP="00131852">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00502A51" w:rsidRPr="002152CB">
        <w:rPr>
          <w:rFonts w:ascii="Verdana" w:hAnsi="Verdana"/>
        </w:rPr>
        <w:t>.</w:t>
      </w:r>
    </w:p>
    <w:p w14:paraId="130A94DE" w14:textId="77777777" w:rsidR="005A2494" w:rsidRDefault="005A2494" w:rsidP="00131852">
      <w:pPr>
        <w:jc w:val="both"/>
        <w:rPr>
          <w:rFonts w:ascii="Verdana" w:hAnsi="Verdana" w:cs="Arial"/>
        </w:rPr>
      </w:pPr>
    </w:p>
    <w:p w14:paraId="67F8A67F" w14:textId="5749E86F" w:rsidR="005A4096" w:rsidRDefault="005A4096" w:rsidP="00131852">
      <w:pPr>
        <w:jc w:val="both"/>
        <w:rPr>
          <w:rFonts w:ascii="Verdana" w:hAnsi="Verdana" w:cs="Arial"/>
        </w:rPr>
      </w:pPr>
      <w:bookmarkStart w:id="34" w:name="_Hlk507356553"/>
      <w:r w:rsidRPr="00DC1A33">
        <w:rPr>
          <w:rFonts w:ascii="Verdana" w:hAnsi="Verdana" w:cs="Arial"/>
        </w:rPr>
        <w:t>El procediment per aquesta modificació requerirà l’audiència a</w:t>
      </w:r>
      <w:r w:rsidR="006C5E9A">
        <w:rPr>
          <w:rFonts w:ascii="Verdana" w:hAnsi="Verdana" w:cs="Arial"/>
        </w:rPr>
        <w:t xml:space="preserve"> </w:t>
      </w:r>
      <w:r w:rsidRPr="00DC1A33">
        <w:rPr>
          <w:rFonts w:ascii="Verdana" w:hAnsi="Verdana" w:cs="Arial"/>
        </w:rPr>
        <w:t>l</w:t>
      </w:r>
      <w:r w:rsidR="006C5E9A">
        <w:rPr>
          <w:rFonts w:ascii="Verdana" w:hAnsi="Verdana" w:cs="Arial"/>
        </w:rPr>
        <w:t>’empresa</w:t>
      </w:r>
      <w:r w:rsidRPr="00DC1A33">
        <w:rPr>
          <w:rFonts w:ascii="Verdana" w:hAnsi="Verdana" w:cs="Arial"/>
        </w:rPr>
        <w:t xml:space="preserve"> contractista i, si escau, del redactor del projecte o de les especificacions tècniques, i la seva formalització en document administratiu.</w:t>
      </w:r>
    </w:p>
    <w:bookmarkEnd w:id="34"/>
    <w:p w14:paraId="2BE5165D" w14:textId="4F95A462" w:rsidR="001A466E" w:rsidRDefault="001A466E" w:rsidP="00131852">
      <w:pPr>
        <w:jc w:val="both"/>
        <w:rPr>
          <w:rFonts w:ascii="Verdana" w:hAnsi="Verdana" w:cs="Arial"/>
        </w:rPr>
      </w:pPr>
    </w:p>
    <w:p w14:paraId="3AD02F93" w14:textId="77777777" w:rsidR="001A466E" w:rsidRPr="00DC1A33" w:rsidRDefault="001A466E" w:rsidP="00131852">
      <w:pPr>
        <w:jc w:val="both"/>
        <w:rPr>
          <w:rFonts w:ascii="Verdana" w:hAnsi="Verdana" w:cs="Arial"/>
        </w:rPr>
      </w:pPr>
    </w:p>
    <w:p w14:paraId="17FDC81E" w14:textId="4D6B9CFC" w:rsidR="00B32220" w:rsidRPr="00DC1A33" w:rsidRDefault="00B32220" w:rsidP="00131852">
      <w:pPr>
        <w:pStyle w:val="Ttolclusula"/>
        <w:outlineLvl w:val="0"/>
      </w:pPr>
      <w:bookmarkStart w:id="35" w:name="_Toc56761566"/>
      <w:r w:rsidRPr="00DC1A33">
        <w:t xml:space="preserve">Clàusula </w:t>
      </w:r>
      <w:r w:rsidR="00011471">
        <w:t>2</w:t>
      </w:r>
      <w:r w:rsidR="0063700F">
        <w:t>2</w:t>
      </w:r>
      <w:r w:rsidRPr="00DC1A33">
        <w:t>. Recepció i termini de garantia</w:t>
      </w:r>
      <w:bookmarkEnd w:id="35"/>
    </w:p>
    <w:p w14:paraId="7DF2D49A" w14:textId="77777777" w:rsidR="00B32220" w:rsidRPr="00DC1A33" w:rsidRDefault="00B32220" w:rsidP="00131852">
      <w:pPr>
        <w:jc w:val="both"/>
        <w:rPr>
          <w:rFonts w:ascii="Verdana" w:hAnsi="Verdana"/>
        </w:rPr>
      </w:pPr>
    </w:p>
    <w:p w14:paraId="188C4B61" w14:textId="115D33FC" w:rsidR="001A466E" w:rsidRPr="00DC1A33" w:rsidRDefault="001A466E" w:rsidP="00131852">
      <w:pPr>
        <w:shd w:val="clear" w:color="auto" w:fill="FFFFFF" w:themeFill="background1"/>
        <w:jc w:val="both"/>
        <w:rPr>
          <w:rFonts w:ascii="Verdana" w:hAnsi="Verdana"/>
        </w:rPr>
      </w:pPr>
      <w:r w:rsidRPr="00DC1A33">
        <w:rPr>
          <w:rFonts w:ascii="Verdana" w:hAnsi="Verdana"/>
        </w:rPr>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xml:space="preserve">, que s’estendrà dins el </w:t>
      </w:r>
      <w:r w:rsidRPr="00EE63AB">
        <w:rPr>
          <w:rFonts w:ascii="Verdana" w:hAnsi="Verdana"/>
          <w:color w:val="000000" w:themeColor="text1"/>
        </w:rPr>
        <w:t xml:space="preserve">termini  d’un mes </w:t>
      </w:r>
      <w:r w:rsidRPr="00DC1A33">
        <w:rPr>
          <w:rFonts w:ascii="Verdana" w:hAnsi="Verdana"/>
        </w:rPr>
        <w:t>següent al seu lliurament o realització, si es troben en estat de ser rebudes i a satisfacció de l’Ajuntament</w:t>
      </w:r>
      <w:r>
        <w:rPr>
          <w:rFonts w:ascii="Verdana" w:hAnsi="Verdana"/>
        </w:rPr>
        <w:t>, tot d’acord amb les previsions de l’article 210 LCSP</w:t>
      </w:r>
      <w:r w:rsidRPr="00DC1A33">
        <w:rPr>
          <w:rFonts w:ascii="Verdana" w:hAnsi="Verdana"/>
        </w:rPr>
        <w:t>.</w:t>
      </w:r>
    </w:p>
    <w:p w14:paraId="199F9729" w14:textId="77777777" w:rsidR="008B4186" w:rsidRDefault="008B4186" w:rsidP="00131852">
      <w:pPr>
        <w:shd w:val="clear" w:color="auto" w:fill="FFFFFF" w:themeFill="background1"/>
        <w:jc w:val="both"/>
        <w:rPr>
          <w:rFonts w:ascii="Verdana" w:hAnsi="Verdana"/>
          <w:i/>
          <w:color w:val="FF0000"/>
          <w:sz w:val="16"/>
        </w:rPr>
      </w:pPr>
    </w:p>
    <w:p w14:paraId="1777C969" w14:textId="77777777" w:rsidR="001A466E" w:rsidRPr="00DC1A33" w:rsidRDefault="001A466E" w:rsidP="00131852">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14:paraId="69768028" w14:textId="77777777" w:rsidR="001A466E" w:rsidRDefault="001A466E" w:rsidP="00131852">
      <w:pPr>
        <w:pStyle w:val="Textdecomentari"/>
        <w:shd w:val="clear" w:color="auto" w:fill="FFFFFF" w:themeFill="background1"/>
        <w:rPr>
          <w:rFonts w:ascii="Verdana" w:hAnsi="Verdana"/>
        </w:rPr>
      </w:pPr>
    </w:p>
    <w:p w14:paraId="53DFE5E7" w14:textId="77777777" w:rsidR="001A466E" w:rsidRPr="00DC1A33" w:rsidRDefault="001A466E" w:rsidP="00274E2E">
      <w:pPr>
        <w:shd w:val="clear" w:color="auto" w:fill="FFFFFF" w:themeFill="background1"/>
        <w:jc w:val="both"/>
        <w:rPr>
          <w:rFonts w:ascii="Verdana" w:hAnsi="Verdana"/>
        </w:rPr>
      </w:pPr>
      <w:r w:rsidRPr="00DC1A33">
        <w:rPr>
          <w:rFonts w:ascii="Verdana" w:hAnsi="Verdana"/>
        </w:rPr>
        <w:t>3. En el present contracte no es fixa termini de garantia atesa la seva naturalesa i característiques</w:t>
      </w:r>
      <w:r>
        <w:rPr>
          <w:rFonts w:ascii="Verdana" w:hAnsi="Verdana"/>
        </w:rPr>
        <w:t xml:space="preserve"> i d’acord amb l’informe motivat que figura en l’expedient</w:t>
      </w:r>
      <w:r w:rsidRPr="00DC1A33">
        <w:rPr>
          <w:rFonts w:ascii="Verdana" w:hAnsi="Verdana"/>
        </w:rPr>
        <w:t>.</w:t>
      </w:r>
    </w:p>
    <w:p w14:paraId="4F83AEFA" w14:textId="77777777" w:rsidR="001A466E" w:rsidRPr="00DC1A33" w:rsidRDefault="001A466E" w:rsidP="00131852">
      <w:pPr>
        <w:tabs>
          <w:tab w:val="left" w:pos="567"/>
          <w:tab w:val="left" w:pos="1134"/>
          <w:tab w:val="left" w:pos="1702"/>
          <w:tab w:val="left" w:pos="4678"/>
          <w:tab w:val="left" w:pos="5245"/>
        </w:tabs>
        <w:jc w:val="both"/>
        <w:rPr>
          <w:rFonts w:ascii="Verdana" w:hAnsi="Verdana"/>
        </w:rPr>
      </w:pPr>
    </w:p>
    <w:p w14:paraId="7BE06C95" w14:textId="77777777" w:rsidR="00665070" w:rsidRDefault="00665070" w:rsidP="00131852">
      <w:pPr>
        <w:tabs>
          <w:tab w:val="left" w:pos="567"/>
          <w:tab w:val="left" w:pos="1134"/>
          <w:tab w:val="left" w:pos="1702"/>
          <w:tab w:val="left" w:pos="4678"/>
          <w:tab w:val="left" w:pos="5245"/>
        </w:tabs>
        <w:jc w:val="both"/>
        <w:rPr>
          <w:rFonts w:ascii="Verdana" w:hAnsi="Verdana"/>
        </w:rPr>
      </w:pPr>
    </w:p>
    <w:p w14:paraId="104BB8A3" w14:textId="0084DF43" w:rsidR="001B59AE" w:rsidRDefault="001B59AE" w:rsidP="00131852">
      <w:pPr>
        <w:pStyle w:val="Ttolclusula"/>
        <w:outlineLvl w:val="0"/>
      </w:pPr>
      <w:bookmarkStart w:id="36" w:name="_Toc56761567"/>
      <w:r w:rsidRPr="00DC1A33">
        <w:t xml:space="preserve">Clàusula </w:t>
      </w:r>
      <w:r w:rsidR="00011471">
        <w:t>2</w:t>
      </w:r>
      <w:r w:rsidR="0063700F">
        <w:t>3</w:t>
      </w:r>
      <w:r w:rsidRPr="00DC1A33">
        <w:t>. Subcontractació</w:t>
      </w:r>
      <w:bookmarkEnd w:id="36"/>
    </w:p>
    <w:p w14:paraId="0475C132" w14:textId="348142F4" w:rsidR="00C93A70" w:rsidRDefault="00C93A70" w:rsidP="00131852">
      <w:pPr>
        <w:pStyle w:val="Ttolclusula"/>
        <w:outlineLvl w:val="0"/>
      </w:pPr>
    </w:p>
    <w:p w14:paraId="2BF6FA3C" w14:textId="77777777" w:rsidR="00EE63AB" w:rsidRDefault="00EE63AB" w:rsidP="00274E2E">
      <w:pPr>
        <w:shd w:val="clear" w:color="auto" w:fill="FFFFFF" w:themeFill="background1"/>
        <w:jc w:val="both"/>
        <w:rPr>
          <w:rFonts w:ascii="Verdana" w:hAnsi="Verdana" w:cs="Arial"/>
        </w:rPr>
      </w:pPr>
    </w:p>
    <w:p w14:paraId="37229C99" w14:textId="77777777" w:rsidR="00BA7F4C" w:rsidRPr="00DC1A33" w:rsidRDefault="00BA7F4C" w:rsidP="00274E2E">
      <w:pPr>
        <w:shd w:val="clear" w:color="auto" w:fill="FFFFFF" w:themeFill="background1"/>
        <w:jc w:val="both"/>
        <w:rPr>
          <w:rFonts w:ascii="Verdana" w:hAnsi="Verdana" w:cs="Arial"/>
        </w:rPr>
      </w:pPr>
      <w:r w:rsidRPr="00DC1A33">
        <w:rPr>
          <w:rFonts w:ascii="Verdana" w:hAnsi="Verdana" w:cs="Arial"/>
        </w:rPr>
        <w:t>En el present contracte resta prohibida la subcontractació.</w:t>
      </w:r>
    </w:p>
    <w:p w14:paraId="45DE6A0E" w14:textId="77777777" w:rsidR="00BA7F4C" w:rsidRDefault="00BA7F4C"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1FBB919F" w14:textId="77777777" w:rsidR="00456C56" w:rsidRDefault="00456C56"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92E34D6" w14:textId="182A9FB3" w:rsidR="001B59AE" w:rsidRPr="00DC1A33" w:rsidRDefault="001B59AE" w:rsidP="00131852">
      <w:pPr>
        <w:pStyle w:val="Ttolclusula"/>
        <w:outlineLvl w:val="0"/>
      </w:pPr>
      <w:bookmarkStart w:id="37" w:name="_Toc56761568"/>
      <w:r w:rsidRPr="00DC1A33">
        <w:t xml:space="preserve">Clàusula </w:t>
      </w:r>
      <w:r w:rsidR="00B94E6C" w:rsidRPr="00DC1A33">
        <w:t>2</w:t>
      </w:r>
      <w:r w:rsidR="0063700F">
        <w:t>4</w:t>
      </w:r>
      <w:r w:rsidRPr="00DC1A33">
        <w:t>. Cessió del contracte</w:t>
      </w:r>
      <w:bookmarkEnd w:id="37"/>
    </w:p>
    <w:p w14:paraId="7CADDCD7" w14:textId="77777777" w:rsidR="001B59AE" w:rsidRPr="00DC1A33"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115B0C8C" w14:textId="52649031" w:rsidR="001B59AE" w:rsidRPr="008870EF" w:rsidRDefault="001B59AE" w:rsidP="00274E2E">
      <w:pPr>
        <w:shd w:val="clear" w:color="auto" w:fill="FFFFFF" w:themeFill="background1"/>
        <w:jc w:val="both"/>
        <w:rPr>
          <w:rFonts w:ascii="Verdana" w:hAnsi="Verdana"/>
          <w:i/>
          <w:color w:val="FF0000"/>
          <w:sz w:val="16"/>
        </w:rPr>
      </w:pPr>
    </w:p>
    <w:p w14:paraId="6CFD20A9" w14:textId="77777777" w:rsidR="001B59AE" w:rsidRPr="00DC1A33" w:rsidRDefault="001B59AE" w:rsidP="00274E2E">
      <w:pPr>
        <w:shd w:val="clear" w:color="auto" w:fill="FFFFFF" w:themeFill="background1"/>
        <w:jc w:val="both"/>
        <w:rPr>
          <w:rFonts w:ascii="Verdana" w:hAnsi="Verdana"/>
        </w:rPr>
      </w:pPr>
      <w:r w:rsidRPr="00DC1A33">
        <w:rPr>
          <w:rFonts w:ascii="Verdana" w:hAnsi="Verdana"/>
        </w:rPr>
        <w:t>En el present contracte resta prohibida la cessió.</w:t>
      </w:r>
    </w:p>
    <w:p w14:paraId="45DAF060" w14:textId="77777777" w:rsidR="001B59AE" w:rsidRPr="00DC1A33"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B446BD0" w14:textId="77777777" w:rsidR="00745994" w:rsidRPr="00DC1A33" w:rsidRDefault="00745994"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0AE8FBB5" w14:textId="67C0F0F7" w:rsidR="00B32220" w:rsidRPr="00DC1A33" w:rsidRDefault="00B32220" w:rsidP="00131852">
      <w:pPr>
        <w:pStyle w:val="Ttolclusula"/>
        <w:outlineLvl w:val="0"/>
      </w:pPr>
      <w:bookmarkStart w:id="38" w:name="_Toc56761569"/>
      <w:r w:rsidRPr="00DC1A33">
        <w:t xml:space="preserve">Clàusula </w:t>
      </w:r>
      <w:r w:rsidR="00CC4CC0" w:rsidRPr="00DC1A33">
        <w:t>2</w:t>
      </w:r>
      <w:r w:rsidR="0063700F">
        <w:t>5</w:t>
      </w:r>
      <w:r w:rsidRPr="00DC1A33">
        <w:t>. Demora en les prestacions</w:t>
      </w:r>
      <w:bookmarkEnd w:id="38"/>
    </w:p>
    <w:p w14:paraId="270D0D05" w14:textId="77777777" w:rsidR="00B32220" w:rsidRPr="00DC1A33" w:rsidRDefault="00B32220" w:rsidP="00131852">
      <w:pPr>
        <w:pStyle w:val="Textdecomentari"/>
        <w:rPr>
          <w:rFonts w:ascii="Verdana" w:hAnsi="Verdana"/>
        </w:rPr>
      </w:pPr>
    </w:p>
    <w:p w14:paraId="3AB9507C" w14:textId="436A9E34" w:rsidR="00B32220" w:rsidRPr="00DC1A33" w:rsidRDefault="00B32220" w:rsidP="00274E2E">
      <w:pPr>
        <w:jc w:val="both"/>
        <w:rPr>
          <w:rFonts w:ascii="Verdana" w:hAnsi="Verdana"/>
        </w:rPr>
      </w:pPr>
      <w:r w:rsidRPr="00DC1A33">
        <w:rPr>
          <w:rFonts w:ascii="Verdana" w:hAnsi="Verdana"/>
        </w:rPr>
        <w:t xml:space="preserve">1. </w:t>
      </w:r>
      <w:r w:rsidR="004633A4" w:rsidRPr="004633A4">
        <w:rPr>
          <w:rFonts w:ascii="Verdana" w:hAnsi="Verdana"/>
        </w:rPr>
        <w:t>D’acord amb la previsió de l’article 192, 193</w:t>
      </w:r>
      <w:r w:rsidR="004633A4">
        <w:rPr>
          <w:rFonts w:ascii="Verdana" w:hAnsi="Verdana"/>
        </w:rPr>
        <w:t>, l</w:t>
      </w:r>
      <w:r w:rsidR="006C5E9A">
        <w:rPr>
          <w:rFonts w:ascii="Verdana" w:hAnsi="Verdana"/>
        </w:rPr>
        <w:t xml:space="preserve">’empresa </w:t>
      </w:r>
      <w:r w:rsidRPr="00DC1A33">
        <w:rPr>
          <w:rFonts w:ascii="Verdana" w:hAnsi="Verdana"/>
        </w:rPr>
        <w:t>contractista està obliga</w:t>
      </w:r>
      <w:r w:rsidR="006C5E9A">
        <w:rPr>
          <w:rFonts w:ascii="Verdana" w:hAnsi="Verdana"/>
        </w:rPr>
        <w:t>da</w:t>
      </w:r>
      <w:r w:rsidRPr="00DC1A33">
        <w:rPr>
          <w:rFonts w:ascii="Verdana" w:hAnsi="Verdana"/>
        </w:rPr>
        <w:t xml:space="preserve"> a complir el contracte dins el termini total</w:t>
      </w:r>
      <w:r w:rsidR="009E4214">
        <w:rPr>
          <w:rFonts w:ascii="Verdana" w:hAnsi="Verdana"/>
        </w:rPr>
        <w:t xml:space="preserve"> i, si és el cas, parcials,</w:t>
      </w:r>
      <w:r w:rsidRPr="00DC1A33">
        <w:rPr>
          <w:rFonts w:ascii="Verdana" w:hAnsi="Verdana"/>
        </w:rPr>
        <w:t xml:space="preserve"> fixat</w:t>
      </w:r>
      <w:r w:rsidR="009E4214">
        <w:rPr>
          <w:rFonts w:ascii="Verdana" w:hAnsi="Verdana"/>
        </w:rPr>
        <w:t>s</w:t>
      </w:r>
      <w:r w:rsidRPr="00DC1A33">
        <w:rPr>
          <w:rFonts w:ascii="Verdana" w:hAnsi="Verdana"/>
        </w:rPr>
        <w:t xml:space="preserve"> per </w:t>
      </w:r>
      <w:r w:rsidR="009E4214">
        <w:rPr>
          <w:rFonts w:ascii="Verdana" w:hAnsi="Verdana"/>
        </w:rPr>
        <w:t>a la seva realització</w:t>
      </w:r>
      <w:r w:rsidR="004633A4" w:rsidRPr="004633A4">
        <w:t xml:space="preserve"> </w:t>
      </w:r>
      <w:r w:rsidR="004633A4" w:rsidRPr="00924771">
        <w:rPr>
          <w:rFonts w:ascii="Verdana" w:hAnsi="Verdana"/>
        </w:rPr>
        <w:t>com també dels terminis parcials assenya</w:t>
      </w:r>
      <w:r w:rsidR="004633A4">
        <w:rPr>
          <w:rFonts w:ascii="Verdana" w:hAnsi="Verdana"/>
        </w:rPr>
        <w:t>lats</w:t>
      </w:r>
      <w:r w:rsidR="004633A4" w:rsidRPr="00924771">
        <w:rPr>
          <w:rFonts w:ascii="Verdana" w:hAnsi="Verdana"/>
        </w:rPr>
        <w:t>.</w:t>
      </w:r>
    </w:p>
    <w:p w14:paraId="72516C73" w14:textId="77777777" w:rsidR="00B32220" w:rsidRPr="00DC1A33" w:rsidRDefault="00B32220" w:rsidP="00131852">
      <w:pPr>
        <w:tabs>
          <w:tab w:val="left" w:pos="4678"/>
          <w:tab w:val="left" w:pos="5245"/>
        </w:tabs>
        <w:jc w:val="both"/>
        <w:rPr>
          <w:rFonts w:ascii="Verdana" w:hAnsi="Verdana"/>
        </w:rPr>
      </w:pPr>
    </w:p>
    <w:p w14:paraId="38BA7BF4" w14:textId="3C1C7D8A" w:rsidR="00B32220" w:rsidRPr="00DC1A33" w:rsidRDefault="009E4214" w:rsidP="00131852">
      <w:pPr>
        <w:tabs>
          <w:tab w:val="left" w:pos="4678"/>
          <w:tab w:val="left" w:pos="5245"/>
        </w:tabs>
        <w:jc w:val="both"/>
        <w:rPr>
          <w:rFonts w:ascii="Verdana" w:hAnsi="Verdana"/>
        </w:rPr>
      </w:pPr>
      <w:r>
        <w:rPr>
          <w:rFonts w:ascii="Verdana" w:hAnsi="Verdana"/>
        </w:rPr>
        <w:t>2. La</w:t>
      </w:r>
      <w:r w:rsidR="00B32220" w:rsidRPr="00DC1A33">
        <w:rPr>
          <w:rFonts w:ascii="Verdana" w:hAnsi="Verdana"/>
        </w:rPr>
        <w:t xml:space="preserve"> mora </w:t>
      </w:r>
      <w:r>
        <w:rPr>
          <w:rFonts w:ascii="Verdana" w:hAnsi="Verdana"/>
        </w:rPr>
        <w:t xml:space="preserve">en l’execució del contracte </w:t>
      </w:r>
      <w:r w:rsidR="00B32220" w:rsidRPr="00DC1A33">
        <w:rPr>
          <w:rFonts w:ascii="Verdana" w:hAnsi="Verdana"/>
        </w:rPr>
        <w:t>no necessitarà intimació prèvia per part de l’Administració.</w:t>
      </w:r>
    </w:p>
    <w:p w14:paraId="65320300" w14:textId="77777777" w:rsidR="00B32220" w:rsidRPr="00DC1A33" w:rsidRDefault="00B32220" w:rsidP="00131852">
      <w:pPr>
        <w:shd w:val="clear" w:color="auto" w:fill="FFFFFF" w:themeFill="background1"/>
        <w:tabs>
          <w:tab w:val="left" w:pos="4678"/>
          <w:tab w:val="left" w:pos="5245"/>
        </w:tabs>
        <w:jc w:val="both"/>
        <w:rPr>
          <w:rFonts w:ascii="Verdana" w:hAnsi="Verdana"/>
        </w:rPr>
      </w:pPr>
    </w:p>
    <w:p w14:paraId="763B463F" w14:textId="00B17D3A" w:rsidR="00B32220" w:rsidRPr="00DC1A33" w:rsidRDefault="00B32220" w:rsidP="00131852">
      <w:pPr>
        <w:shd w:val="clear" w:color="auto" w:fill="FFFFFF" w:themeFill="background1"/>
        <w:jc w:val="both"/>
        <w:rPr>
          <w:rFonts w:ascii="Verdana" w:hAnsi="Verdana"/>
        </w:rPr>
      </w:pPr>
      <w:r w:rsidRPr="00DC1A33">
        <w:rPr>
          <w:rFonts w:ascii="Verdana" w:hAnsi="Verdana"/>
        </w:rPr>
        <w:t xml:space="preserve">3. Quan </w:t>
      </w:r>
      <w:r w:rsidR="006C5E9A">
        <w:rPr>
          <w:rFonts w:ascii="Verdana" w:hAnsi="Verdana"/>
        </w:rPr>
        <w:t>l’empresa contractista</w:t>
      </w:r>
      <w:r w:rsidRPr="00DC1A33">
        <w:rPr>
          <w:rFonts w:ascii="Verdana" w:hAnsi="Verdana"/>
        </w:rPr>
        <w:t>, per causes a ell</w:t>
      </w:r>
      <w:r w:rsidR="004633A4">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w:t>
      </w:r>
      <w:r w:rsidR="004633A4">
        <w:rPr>
          <w:rFonts w:ascii="Verdana" w:hAnsi="Verdana"/>
        </w:rPr>
        <w:t>at</w:t>
      </w:r>
      <w:r w:rsidRPr="00DC1A33">
        <w:rPr>
          <w:rFonts w:ascii="Verdana" w:hAnsi="Verdana"/>
        </w:rPr>
        <w:t xml:space="preserve">s diàries en la proporció de </w:t>
      </w:r>
      <w:r w:rsidR="009E4214">
        <w:rPr>
          <w:rFonts w:ascii="Verdana" w:hAnsi="Verdana"/>
        </w:rPr>
        <w:t>0,6</w:t>
      </w:r>
      <w:r w:rsidR="006747F2" w:rsidRPr="00DC1A33">
        <w:rPr>
          <w:rFonts w:ascii="Verdana" w:hAnsi="Verdana"/>
        </w:rPr>
        <w:t>0 euros</w:t>
      </w:r>
      <w:r w:rsidRPr="00DC1A33">
        <w:rPr>
          <w:rFonts w:ascii="Verdana" w:hAnsi="Verdana"/>
        </w:rPr>
        <w:t xml:space="preserve"> per cada 1.000 euros</w:t>
      </w:r>
      <w:r w:rsidR="000B03ED">
        <w:rPr>
          <w:rFonts w:ascii="Verdana" w:hAnsi="Verdana"/>
        </w:rPr>
        <w:t xml:space="preserve"> </w:t>
      </w:r>
      <w:r w:rsidRPr="00DC1A33">
        <w:rPr>
          <w:rFonts w:ascii="Verdana" w:hAnsi="Verdana"/>
        </w:rPr>
        <w:t xml:space="preserve">del </w:t>
      </w:r>
      <w:r w:rsidR="009E4214">
        <w:rPr>
          <w:rFonts w:ascii="Verdana" w:hAnsi="Verdana"/>
        </w:rPr>
        <w:t>preu del contracte (IVA exclòs), tot d’acord amb la previsió de l’article 193.3 LCSP.</w:t>
      </w:r>
    </w:p>
    <w:p w14:paraId="2D22369B" w14:textId="77777777" w:rsidR="004633A4" w:rsidRDefault="004633A4" w:rsidP="00131852">
      <w:pPr>
        <w:pStyle w:val="Textindependent2"/>
        <w:shd w:val="clear" w:color="auto" w:fill="FFFFFF" w:themeFill="background1"/>
        <w:rPr>
          <w:rFonts w:ascii="Verdana" w:hAnsi="Verdana"/>
          <w:sz w:val="20"/>
        </w:rPr>
      </w:pPr>
    </w:p>
    <w:p w14:paraId="4DE5ED38" w14:textId="5138587A" w:rsidR="004633A4" w:rsidRPr="008870EF" w:rsidRDefault="00B32220" w:rsidP="008870EF">
      <w:pPr>
        <w:pStyle w:val="Textindependent2"/>
        <w:shd w:val="clear" w:color="auto" w:fill="FFFFFF" w:themeFill="background1"/>
        <w:rPr>
          <w:rFonts w:ascii="Verdana" w:hAnsi="Verdana"/>
          <w:sz w:val="20"/>
        </w:rPr>
      </w:pPr>
      <w:r w:rsidRPr="00DC1A33">
        <w:rPr>
          <w:rFonts w:ascii="Verdana" w:hAnsi="Verdana"/>
          <w:sz w:val="20"/>
        </w:rPr>
        <w:lastRenderedPageBreak/>
        <w:t>Cada vegada que les pe</w:t>
      </w:r>
      <w:r w:rsidR="009E4214">
        <w:rPr>
          <w:rFonts w:ascii="Verdana" w:hAnsi="Verdana"/>
          <w:sz w:val="20"/>
        </w:rPr>
        <w:t>nalitzacions per demora</w:t>
      </w:r>
      <w:r w:rsidRPr="00DC1A33">
        <w:rPr>
          <w:rFonts w:ascii="Verdana" w:hAnsi="Verdana"/>
          <w:sz w:val="20"/>
        </w:rPr>
        <w:t>, arribin a un múltiple del 5 per 100 del preu del contracte,</w:t>
      </w:r>
      <w:r w:rsidR="009E4214">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w:t>
      </w:r>
      <w:r w:rsidR="008870EF">
        <w:rPr>
          <w:rFonts w:ascii="Verdana" w:hAnsi="Verdana"/>
          <w:sz w:val="20"/>
        </w:rPr>
        <w:t>osició de noves penalitzacions.</w:t>
      </w:r>
    </w:p>
    <w:p w14:paraId="27665000" w14:textId="77777777" w:rsidR="004633A4" w:rsidRDefault="004633A4" w:rsidP="00131852">
      <w:pPr>
        <w:shd w:val="clear" w:color="auto" w:fill="FFFFFF" w:themeFill="background1"/>
        <w:jc w:val="both"/>
        <w:rPr>
          <w:rFonts w:ascii="Verdana" w:hAnsi="Verdana"/>
        </w:rPr>
      </w:pPr>
    </w:p>
    <w:p w14:paraId="272A5174" w14:textId="77777777" w:rsidR="004633A4" w:rsidRDefault="004633A4" w:rsidP="00131852">
      <w:pPr>
        <w:shd w:val="clear" w:color="auto" w:fill="FFFFFF" w:themeFill="background1"/>
        <w:jc w:val="both"/>
        <w:rPr>
          <w:rFonts w:ascii="Verdana" w:hAnsi="Verdana"/>
        </w:rPr>
      </w:pPr>
    </w:p>
    <w:p w14:paraId="185D408B" w14:textId="670B969A" w:rsidR="00B32220" w:rsidRPr="00274E2E" w:rsidRDefault="009E4214" w:rsidP="00131852">
      <w:pPr>
        <w:shd w:val="clear" w:color="auto" w:fill="FFFFFF" w:themeFill="background1"/>
        <w:jc w:val="both"/>
        <w:rPr>
          <w:rFonts w:ascii="Verdana" w:hAnsi="Verdana"/>
        </w:rPr>
      </w:pPr>
      <w:r>
        <w:rPr>
          <w:rFonts w:ascii="Verdana" w:hAnsi="Verdana"/>
        </w:rPr>
        <w:t>4</w:t>
      </w:r>
      <w:r w:rsidR="00B32220" w:rsidRPr="00DC1A33">
        <w:rPr>
          <w:rFonts w:ascii="Verdana" w:hAnsi="Verdana"/>
        </w:rPr>
        <w:t xml:space="preserve">. </w:t>
      </w:r>
      <w:r w:rsidR="006C5E9A">
        <w:rPr>
          <w:rFonts w:ascii="Verdana" w:hAnsi="Verdana"/>
        </w:rPr>
        <w:t>L’empresa contractista</w:t>
      </w:r>
      <w:r w:rsidR="00B32220" w:rsidRPr="00DC1A33">
        <w:rPr>
          <w:rFonts w:ascii="Verdana" w:hAnsi="Verdana"/>
        </w:rPr>
        <w:t xml:space="preserve"> podrà procedir a </w:t>
      </w:r>
      <w:r w:rsidR="00B32220" w:rsidRPr="00274E2E">
        <w:rPr>
          <w:rFonts w:ascii="Verdana" w:hAnsi="Verdana"/>
        </w:rPr>
        <w:t xml:space="preserve">la suspensió del compliment del contracte per manca de pagament, sempre que la demora sigui superior a quatre mesos. </w:t>
      </w:r>
    </w:p>
    <w:p w14:paraId="2A2C29C5" w14:textId="2CAB52A2" w:rsidR="00B32220" w:rsidRPr="00DC1A33" w:rsidRDefault="00B32220" w:rsidP="00131852">
      <w:pPr>
        <w:shd w:val="clear" w:color="auto" w:fill="FFFFFF" w:themeFill="background1"/>
        <w:jc w:val="both"/>
        <w:rPr>
          <w:rFonts w:ascii="Verdana" w:hAnsi="Verdana"/>
          <w:i/>
          <w:sz w:val="16"/>
        </w:rPr>
      </w:pPr>
    </w:p>
    <w:p w14:paraId="4DB39FBA" w14:textId="429D75FA" w:rsidR="005A2494" w:rsidRPr="009E4214" w:rsidRDefault="004C54A3" w:rsidP="00131852">
      <w:pPr>
        <w:shd w:val="clear" w:color="auto" w:fill="FFFFFF" w:themeFill="background1"/>
        <w:jc w:val="both"/>
        <w:rPr>
          <w:rFonts w:ascii="Verdana" w:hAnsi="Verdana"/>
        </w:rPr>
      </w:pPr>
      <w:r>
        <w:rPr>
          <w:rFonts w:ascii="Verdana" w:hAnsi="Verdana"/>
        </w:rPr>
        <w:t>5</w:t>
      </w:r>
      <w:r w:rsidR="00B32220" w:rsidRPr="00DC1A33">
        <w:rPr>
          <w:rFonts w:ascii="Verdana" w:hAnsi="Verdana"/>
        </w:rPr>
        <w:t xml:space="preserve">. Quan </w:t>
      </w:r>
      <w:r w:rsidR="006C5E9A">
        <w:rPr>
          <w:rFonts w:ascii="Verdana" w:hAnsi="Verdana"/>
        </w:rPr>
        <w:t>l’empresa contractista</w:t>
      </w:r>
      <w:r w:rsidR="00B32220" w:rsidRPr="00DC1A33">
        <w:rPr>
          <w:rFonts w:ascii="Verdana" w:hAnsi="Verdana"/>
        </w:rPr>
        <w:t>, per causes a ell</w:t>
      </w:r>
      <w:r w:rsidR="006C5E9A">
        <w:rPr>
          <w:rFonts w:ascii="Verdana" w:hAnsi="Verdana"/>
        </w:rPr>
        <w:t>a</w:t>
      </w:r>
      <w:r w:rsidR="00B32220" w:rsidRPr="00DC1A33">
        <w:rPr>
          <w:rFonts w:ascii="Verdana" w:hAnsi="Verdana"/>
        </w:rPr>
        <w:t xml:space="preserve"> imputables, hagués incorregut en demora respecte al compliment del terminis parcials</w:t>
      </w:r>
      <w:r w:rsidR="00CF0E67">
        <w:rPr>
          <w:rFonts w:ascii="Verdana" w:hAnsi="Verdana"/>
        </w:rPr>
        <w:t xml:space="preserve"> i/o quan la demora en el compliment faci presumir raonablement la impossibilitat de complir el termini total</w:t>
      </w:r>
      <w:r w:rsidR="00B32220" w:rsidRPr="00DC1A33">
        <w:rPr>
          <w:rFonts w:ascii="Verdana" w:hAnsi="Verdana"/>
        </w:rPr>
        <w:t>, l’Administració podrà optar per la resolució del contracte o per la imposició de les penalitzacions</w:t>
      </w:r>
      <w:r w:rsidR="009E4214">
        <w:rPr>
          <w:rFonts w:ascii="Verdana" w:hAnsi="Verdana"/>
        </w:rPr>
        <w:t xml:space="preserve"> previstes a l’article 193 LCSP.</w:t>
      </w:r>
    </w:p>
    <w:p w14:paraId="7F037DD4" w14:textId="77777777" w:rsidR="00B32220" w:rsidRPr="00DC1A33" w:rsidRDefault="00B32220" w:rsidP="00131852">
      <w:pPr>
        <w:pStyle w:val="Textdecomentari"/>
        <w:shd w:val="clear" w:color="auto" w:fill="FFFFFF" w:themeFill="background1"/>
        <w:rPr>
          <w:rFonts w:ascii="Verdana" w:hAnsi="Verdana"/>
        </w:rPr>
      </w:pPr>
    </w:p>
    <w:p w14:paraId="43FF375C" w14:textId="77777777" w:rsidR="005A2494" w:rsidRPr="00DC1A33" w:rsidRDefault="005A2494" w:rsidP="00131852">
      <w:pPr>
        <w:shd w:val="clear" w:color="auto" w:fill="FFFFFF" w:themeFill="background1"/>
        <w:jc w:val="both"/>
        <w:rPr>
          <w:rFonts w:ascii="Verdana" w:hAnsi="Verdana"/>
        </w:rPr>
      </w:pPr>
    </w:p>
    <w:p w14:paraId="30FB9C50" w14:textId="5D9A4A9A" w:rsidR="00B32220" w:rsidRPr="00DC1A33" w:rsidRDefault="00B32220" w:rsidP="00131852">
      <w:pPr>
        <w:pStyle w:val="Ttolclusula"/>
        <w:outlineLvl w:val="0"/>
      </w:pPr>
      <w:bookmarkStart w:id="39" w:name="_Toc56761570"/>
      <w:r w:rsidRPr="00DC1A33">
        <w:t>Clàusula 2</w:t>
      </w:r>
      <w:r w:rsidR="0063700F">
        <w:t>6</w:t>
      </w:r>
      <w:r w:rsidRPr="00DC1A33">
        <w:t>. Responsabilitat en l’execució del contracte</w:t>
      </w:r>
      <w:bookmarkEnd w:id="39"/>
      <w:r w:rsidRPr="00DC1A33">
        <w:t xml:space="preserve"> </w:t>
      </w:r>
    </w:p>
    <w:p w14:paraId="3FA88560" w14:textId="77777777" w:rsidR="005A2494" w:rsidRPr="00DC1A33" w:rsidRDefault="005A2494" w:rsidP="00131852">
      <w:pPr>
        <w:shd w:val="clear" w:color="auto" w:fill="FFFFFF" w:themeFill="background1"/>
        <w:jc w:val="both"/>
        <w:rPr>
          <w:rFonts w:ascii="Verdana" w:hAnsi="Verdana"/>
        </w:rPr>
      </w:pPr>
    </w:p>
    <w:p w14:paraId="512049AE" w14:textId="2DC3BE1B" w:rsidR="00C92554" w:rsidRDefault="006C5E9A" w:rsidP="00131852">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Pr>
          <w:rFonts w:ascii="Verdana" w:hAnsi="Verdana"/>
        </w:rPr>
        <w:t>L’empresa contractista</w:t>
      </w:r>
      <w:r w:rsidR="00B32220" w:rsidRPr="00DC1A33">
        <w:rPr>
          <w:rFonts w:ascii="Verdana" w:hAnsi="Verdana"/>
        </w:rPr>
        <w:t xml:space="preserve"> resta subjecte a les responsabil</w:t>
      </w:r>
      <w:r w:rsidR="00C92554">
        <w:rPr>
          <w:rFonts w:ascii="Verdana" w:hAnsi="Verdana"/>
        </w:rPr>
        <w:t>itats i sancions establertes amb caràcter general en la LCSP i, especialment, les prescrites en article 201 quan a les obligacions socials, ambiental</w:t>
      </w:r>
      <w:r w:rsidR="00CF0E67">
        <w:rPr>
          <w:rFonts w:ascii="Verdana" w:hAnsi="Verdana"/>
        </w:rPr>
        <w:t>s</w:t>
      </w:r>
      <w:r w:rsidR="00C92554">
        <w:rPr>
          <w:rFonts w:ascii="Verdana" w:hAnsi="Verdana"/>
        </w:rPr>
        <w:t xml:space="preserve"> i laborals.</w:t>
      </w:r>
    </w:p>
    <w:p w14:paraId="1E3485A4"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5FF798CD" w14:textId="159C3B8B"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sidR="002527A5">
        <w:rPr>
          <w:rFonts w:ascii="Verdana" w:hAnsi="Verdana"/>
        </w:rPr>
        <w:t xml:space="preserve">més es tipifiquen </w:t>
      </w:r>
      <w:r w:rsidR="002F0000">
        <w:rPr>
          <w:rFonts w:ascii="Verdana" w:hAnsi="Verdana"/>
        </w:rPr>
        <w:t>les següents faltes:</w:t>
      </w:r>
    </w:p>
    <w:p w14:paraId="38ADE177" w14:textId="77777777" w:rsidR="00911DA9" w:rsidRPr="00DC1A33" w:rsidRDefault="00911DA9"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01AF68C7" w14:textId="356AA95B" w:rsidR="00B32220" w:rsidRPr="007D6665" w:rsidRDefault="007D6665" w:rsidP="007D6665">
      <w:pPr>
        <w:shd w:val="clear" w:color="auto" w:fill="FFFFFF" w:themeFill="background1"/>
        <w:tabs>
          <w:tab w:val="left" w:pos="567"/>
          <w:tab w:val="left" w:pos="1134"/>
          <w:tab w:val="left" w:pos="1702"/>
          <w:tab w:val="left" w:pos="4678"/>
          <w:tab w:val="left" w:pos="5245"/>
        </w:tabs>
        <w:jc w:val="both"/>
        <w:rPr>
          <w:rFonts w:ascii="Verdana" w:hAnsi="Verdana"/>
          <w:i/>
        </w:rPr>
      </w:pPr>
      <w:r w:rsidRPr="007D6665">
        <w:rPr>
          <w:rFonts w:ascii="Verdana" w:hAnsi="Verdana"/>
          <w:i/>
        </w:rPr>
        <w:t>Falte</w:t>
      </w:r>
      <w:r w:rsidR="00E465FC" w:rsidRPr="007D6665">
        <w:rPr>
          <w:rFonts w:ascii="Verdana" w:hAnsi="Verdana"/>
          <w:i/>
        </w:rPr>
        <w:t>s</w:t>
      </w:r>
      <w:r w:rsidR="008870EF" w:rsidRPr="007D6665">
        <w:rPr>
          <w:rFonts w:ascii="Verdana" w:hAnsi="Verdana"/>
          <w:i/>
        </w:rPr>
        <w:t xml:space="preserve"> </w:t>
      </w:r>
      <w:r w:rsidR="00B32220" w:rsidRPr="007D6665">
        <w:rPr>
          <w:rFonts w:ascii="Verdana" w:hAnsi="Verdana"/>
          <w:i/>
        </w:rPr>
        <w:t>molt greus</w:t>
      </w:r>
    </w:p>
    <w:p w14:paraId="32AD7DD2" w14:textId="7EBEBAA0"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obligacions contractuals essencials previstes en aquest plec.</w:t>
      </w:r>
    </w:p>
    <w:p w14:paraId="44C0B608" w14:textId="760A9504" w:rsidR="006401CA" w:rsidRPr="00DC1A33" w:rsidRDefault="006401CA"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 xml:space="preserve">L’incompliment o compliment defectuós de les obligacions i/o condicions d’execució del contracte establertes en aquest plec i en el </w:t>
      </w:r>
      <w:r w:rsidR="006C5E9A">
        <w:rPr>
          <w:rFonts w:ascii="Verdana" w:hAnsi="Verdana"/>
        </w:rPr>
        <w:t>PPT</w:t>
      </w:r>
      <w:r w:rsidRPr="00DC1A33">
        <w:rPr>
          <w:rFonts w:ascii="Verdana" w:hAnsi="Verdana"/>
        </w:rPr>
        <w:t>, quan produeixi un perjudici molt greu i no doni lloc a la resolució del contracte.</w:t>
      </w:r>
    </w:p>
    <w:p w14:paraId="30143B75" w14:textId="0F03B544"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prescripcions sobre senyalització i seguretat de tercers en les prestacions</w:t>
      </w:r>
      <w:r w:rsidR="00CF0E67">
        <w:rPr>
          <w:rFonts w:ascii="Verdana" w:hAnsi="Verdana"/>
        </w:rPr>
        <w:t xml:space="preserve"> si posa en perill la seguretat de les persones o les </w:t>
      </w:r>
      <w:r w:rsidR="0052266F">
        <w:rPr>
          <w:rFonts w:ascii="Verdana" w:hAnsi="Verdana"/>
        </w:rPr>
        <w:t>instal·lacions</w:t>
      </w:r>
      <w:r w:rsidR="00CF0E67">
        <w:rPr>
          <w:rFonts w:ascii="Verdana" w:hAnsi="Verdana"/>
        </w:rPr>
        <w:t xml:space="preserve"> materials</w:t>
      </w:r>
      <w:r w:rsidRPr="00DC1A33">
        <w:rPr>
          <w:rFonts w:ascii="Verdana" w:hAnsi="Verdana"/>
        </w:rPr>
        <w:t>.</w:t>
      </w:r>
    </w:p>
    <w:p w14:paraId="1339B639" w14:textId="1C4D9A18" w:rsidR="00B32220" w:rsidRDefault="00B32220" w:rsidP="005136D9">
      <w:pPr>
        <w:tabs>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molt greu de les obligacions derivades de la normativa general sobre prevenció de riscos laborals</w:t>
      </w:r>
      <w:r w:rsidR="00A61D39">
        <w:rPr>
          <w:rFonts w:ascii="Verdana" w:hAnsi="Verdana"/>
        </w:rPr>
        <w:t xml:space="preserve"> que posi en perill les persones i/o les</w:t>
      </w:r>
      <w:r w:rsidRPr="00DC1A33">
        <w:rPr>
          <w:rFonts w:ascii="Verdana" w:hAnsi="Verdana"/>
        </w:rPr>
        <w:t>.</w:t>
      </w:r>
    </w:p>
    <w:p w14:paraId="57060248" w14:textId="470F90FC" w:rsidR="0000748F" w:rsidRPr="00F65C64" w:rsidRDefault="0000748F" w:rsidP="0000748F">
      <w:pPr>
        <w:tabs>
          <w:tab w:val="left" w:pos="4678"/>
          <w:tab w:val="left" w:pos="5245"/>
        </w:tabs>
        <w:ind w:left="284" w:hanging="284"/>
        <w:jc w:val="both"/>
        <w:rPr>
          <w:rFonts w:ascii="Verdana" w:hAnsi="Verdana"/>
        </w:rPr>
      </w:pPr>
      <w:r>
        <w:rPr>
          <w:rFonts w:ascii="Verdana" w:hAnsi="Verdana"/>
        </w:rPr>
        <w:t xml:space="preserve">-  </w:t>
      </w:r>
      <w:r w:rsidRPr="00F65C64">
        <w:rPr>
          <w:rFonts w:ascii="Verdana" w:hAnsi="Verdana"/>
        </w:rPr>
        <w:t>L’incompliment de les resolucions de l’ONU relatives al compliment de les disposicions  de dret internacional mediambiental, social i laboral que vinculin a l’Estat.</w:t>
      </w:r>
    </w:p>
    <w:p w14:paraId="7E63D597" w14:textId="77777777" w:rsidR="0000748F" w:rsidRPr="00DC1A33" w:rsidRDefault="0000748F" w:rsidP="005136D9">
      <w:pPr>
        <w:tabs>
          <w:tab w:val="left" w:pos="4678"/>
          <w:tab w:val="left" w:pos="5245"/>
        </w:tabs>
        <w:ind w:left="284" w:hanging="284"/>
        <w:jc w:val="both"/>
        <w:rPr>
          <w:rFonts w:ascii="Verdana" w:hAnsi="Verdana"/>
        </w:rPr>
      </w:pPr>
    </w:p>
    <w:p w14:paraId="28105D75" w14:textId="77777777" w:rsidR="005A2494" w:rsidRPr="00DC1A33" w:rsidRDefault="005A2494" w:rsidP="00131852">
      <w:pPr>
        <w:pStyle w:val="Textindependent2"/>
        <w:tabs>
          <w:tab w:val="left" w:pos="567"/>
          <w:tab w:val="left" w:pos="1134"/>
          <w:tab w:val="left" w:pos="1702"/>
        </w:tabs>
        <w:ind w:left="284"/>
        <w:rPr>
          <w:rFonts w:ascii="Verdana" w:hAnsi="Verdana"/>
          <w:i/>
          <w:sz w:val="16"/>
          <w:szCs w:val="16"/>
        </w:rPr>
      </w:pPr>
    </w:p>
    <w:p w14:paraId="7C2E4AEF" w14:textId="77777777" w:rsidR="00B8420F" w:rsidRPr="00DC1A33" w:rsidRDefault="00B8420F"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16FDA2D8" w14:textId="1E8B5433" w:rsidR="00B32220" w:rsidRPr="005136D9" w:rsidRDefault="00AB18E0" w:rsidP="00131852">
      <w:pPr>
        <w:pStyle w:val="Textindependent"/>
        <w:shd w:val="clear" w:color="auto" w:fill="FFFFFF" w:themeFill="background1"/>
        <w:ind w:right="0"/>
        <w:rPr>
          <w:rFonts w:ascii="Verdana" w:hAnsi="Verdana"/>
          <w:i/>
          <w:sz w:val="20"/>
        </w:rPr>
      </w:pPr>
      <w:r>
        <w:rPr>
          <w:rFonts w:ascii="Verdana" w:hAnsi="Verdana"/>
          <w:i/>
          <w:sz w:val="20"/>
        </w:rPr>
        <w:t>Faltes</w:t>
      </w:r>
      <w:r w:rsidR="0052266F" w:rsidRPr="005136D9">
        <w:rPr>
          <w:rFonts w:ascii="Verdana" w:hAnsi="Verdana"/>
          <w:i/>
          <w:sz w:val="20"/>
        </w:rPr>
        <w:t xml:space="preserve"> </w:t>
      </w:r>
      <w:r w:rsidR="00B32220" w:rsidRPr="005136D9">
        <w:rPr>
          <w:rFonts w:ascii="Verdana" w:hAnsi="Verdana"/>
          <w:i/>
          <w:sz w:val="20"/>
        </w:rPr>
        <w:t>greus</w:t>
      </w:r>
    </w:p>
    <w:p w14:paraId="3A4127CF" w14:textId="484678BF" w:rsidR="00AB18E0" w:rsidRPr="00DC1A33" w:rsidRDefault="00FF6EB8" w:rsidP="00AB18E0">
      <w:pPr>
        <w:pStyle w:val="Textindependent3"/>
        <w:shd w:val="clear" w:color="auto" w:fill="FFFFFF" w:themeFill="background1"/>
        <w:tabs>
          <w:tab w:val="left" w:pos="4678"/>
          <w:tab w:val="left" w:pos="5245"/>
        </w:tabs>
        <w:ind w:left="284" w:right="0" w:hanging="284"/>
        <w:rPr>
          <w:rFonts w:ascii="Verdana" w:hAnsi="Verdana"/>
        </w:rPr>
      </w:pPr>
      <w:r w:rsidRPr="00DC1A33">
        <w:rPr>
          <w:rFonts w:ascii="Verdana" w:hAnsi="Verdana"/>
        </w:rPr>
        <w:t>-</w:t>
      </w:r>
      <w:r w:rsidR="005136D9">
        <w:rPr>
          <w:rFonts w:ascii="Verdana" w:hAnsi="Verdana"/>
        </w:rPr>
        <w:tab/>
      </w:r>
      <w:r w:rsidR="00AB18E0" w:rsidRPr="00DC1A33">
        <w:rPr>
          <w:rFonts w:ascii="Verdana" w:hAnsi="Verdana"/>
        </w:rPr>
        <w:t xml:space="preserve">La falsedat de la declaració de l’empresa contractista o </w:t>
      </w:r>
      <w:proofErr w:type="spellStart"/>
      <w:r w:rsidR="00AB18E0" w:rsidRPr="00DC1A33">
        <w:rPr>
          <w:rFonts w:ascii="Verdana" w:hAnsi="Verdana"/>
        </w:rPr>
        <w:t>subcontractista</w:t>
      </w:r>
      <w:proofErr w:type="spellEnd"/>
      <w:r w:rsidR="00AB18E0" w:rsidRPr="00DC1A33">
        <w:rPr>
          <w:rFonts w:ascii="Verdana" w:hAnsi="Verdana"/>
        </w:rPr>
        <w:t xml:space="preserve"> de no tenir cap relació financera o econòmica en un paradís fiscal o falsedat en què aquesta relació és legal, segons estableix el </w:t>
      </w:r>
      <w:r w:rsidR="00AB18E0" w:rsidRPr="00DC1A33">
        <w:rPr>
          <w:rFonts w:ascii="Verdana" w:eastAsia="Calibri" w:hAnsi="Verdana" w:cs="Arial"/>
          <w:szCs w:val="22"/>
          <w:lang w:eastAsia="en-US"/>
        </w:rPr>
        <w:t>Decret d’Alcaldia de 19 de maig de 2016</w:t>
      </w:r>
      <w:r w:rsidR="00AB18E0" w:rsidRPr="00DC1A33">
        <w:rPr>
          <w:rFonts w:ascii="Verdana" w:hAnsi="Verdana"/>
        </w:rPr>
        <w:t>.</w:t>
      </w:r>
    </w:p>
    <w:p w14:paraId="1B5D013A" w14:textId="45BD8BAD" w:rsidR="00FF6EB8" w:rsidRDefault="00AB18E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Pr>
          <w:rFonts w:ascii="Verdana" w:hAnsi="Verdana"/>
        </w:rPr>
        <w:t>-</w:t>
      </w:r>
      <w:r>
        <w:rPr>
          <w:rFonts w:ascii="Verdana" w:hAnsi="Verdana"/>
        </w:rPr>
        <w:tab/>
      </w:r>
      <w:r w:rsidR="00FF6EB8" w:rsidRPr="00DC1A33">
        <w:rPr>
          <w:rFonts w:ascii="Verdana" w:hAnsi="Verdana"/>
        </w:rPr>
        <w:t xml:space="preserve">L’incompliment o compliment defectuós de les obligacions i/o condicions d’execució del contracte establertes en aquest plec i en el </w:t>
      </w:r>
      <w:r w:rsidR="00772DCA">
        <w:rPr>
          <w:rFonts w:ascii="Verdana" w:hAnsi="Verdana"/>
        </w:rPr>
        <w:t>PPT</w:t>
      </w:r>
      <w:r w:rsidR="00FF6EB8" w:rsidRPr="00DC1A33">
        <w:rPr>
          <w:rFonts w:ascii="Verdana" w:hAnsi="Verdana"/>
        </w:rPr>
        <w:t xml:space="preserve">, quan no constitueixi </w:t>
      </w:r>
      <w:r w:rsidR="0052266F">
        <w:rPr>
          <w:rFonts w:ascii="Verdana" w:hAnsi="Verdana"/>
        </w:rPr>
        <w:t>penalitats</w:t>
      </w:r>
      <w:r w:rsidR="0052266F" w:rsidRPr="00DC1A33">
        <w:rPr>
          <w:rFonts w:ascii="Verdana" w:hAnsi="Verdana"/>
        </w:rPr>
        <w:t xml:space="preserve"> </w:t>
      </w:r>
      <w:r w:rsidR="00FF6EB8" w:rsidRPr="00DC1A33">
        <w:rPr>
          <w:rFonts w:ascii="Verdana" w:hAnsi="Verdana"/>
        </w:rPr>
        <w:t>molt greu.</w:t>
      </w:r>
    </w:p>
    <w:p w14:paraId="5A04CFDB" w14:textId="384554CE"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prescripcions municipals sobre comunicació de les prestacions.</w:t>
      </w:r>
    </w:p>
    <w:p w14:paraId="05A6F0D5" w14:textId="7E72C58C" w:rsidR="00B32220"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 xml:space="preserve">L’incompliment, que no constitueixi </w:t>
      </w:r>
      <w:r w:rsidR="0052266F">
        <w:rPr>
          <w:rFonts w:ascii="Verdana" w:hAnsi="Verdana"/>
        </w:rPr>
        <w:t>penalitats</w:t>
      </w:r>
      <w:r w:rsidR="0052266F" w:rsidRPr="00DC1A33">
        <w:rPr>
          <w:rFonts w:ascii="Verdana" w:hAnsi="Verdana"/>
        </w:rPr>
        <w:t xml:space="preserve"> </w:t>
      </w:r>
      <w:r w:rsidRPr="00DC1A33">
        <w:rPr>
          <w:rFonts w:ascii="Verdana" w:hAnsi="Verdana"/>
        </w:rPr>
        <w:t>molt greu, de les obligacions derivades de la normativa general sobre prevenció de riscos laborals.</w:t>
      </w:r>
    </w:p>
    <w:p w14:paraId="3DF387B8" w14:textId="7BEA6E2F" w:rsidR="00193BFD" w:rsidRPr="00DC1A33" w:rsidRDefault="005136D9"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Pr>
          <w:rFonts w:ascii="Verdana" w:hAnsi="Verdana"/>
        </w:rPr>
        <w:t>-</w:t>
      </w:r>
      <w:r>
        <w:rPr>
          <w:rFonts w:ascii="Verdana" w:hAnsi="Verdana"/>
        </w:rPr>
        <w:tab/>
      </w:r>
      <w:r w:rsidR="00C561B5" w:rsidRPr="00C97F1D">
        <w:rPr>
          <w:rFonts w:ascii="Verdana" w:hAnsi="Verdana"/>
        </w:rPr>
        <w:t>Totes aquelles que s’hagin qualificat com a tal en aquest plec.</w:t>
      </w:r>
    </w:p>
    <w:p w14:paraId="42AA8459" w14:textId="77777777" w:rsidR="00B32220"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70E251D7" w14:textId="77777777" w:rsidR="005136D9" w:rsidRPr="00DC1A33" w:rsidRDefault="005136D9"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22A41EC7" w14:textId="7E597C75" w:rsidR="00B32220" w:rsidRPr="005136D9" w:rsidRDefault="00EB2A18" w:rsidP="00131852">
      <w:pPr>
        <w:pStyle w:val="Textindependent"/>
        <w:shd w:val="clear" w:color="auto" w:fill="FFFFFF" w:themeFill="background1"/>
        <w:ind w:right="0"/>
        <w:rPr>
          <w:rFonts w:ascii="Verdana" w:hAnsi="Verdana"/>
          <w:i/>
          <w:sz w:val="20"/>
        </w:rPr>
      </w:pPr>
      <w:r w:rsidRPr="005136D9">
        <w:rPr>
          <w:rFonts w:ascii="Verdana" w:hAnsi="Verdana"/>
          <w:i/>
          <w:sz w:val="20"/>
        </w:rPr>
        <w:t xml:space="preserve">  </w:t>
      </w:r>
      <w:r w:rsidR="00AB18E0">
        <w:rPr>
          <w:rFonts w:ascii="Verdana" w:hAnsi="Verdana"/>
          <w:i/>
          <w:sz w:val="20"/>
        </w:rPr>
        <w:t>Faltes</w:t>
      </w:r>
      <w:r w:rsidR="0052266F" w:rsidRPr="005136D9">
        <w:rPr>
          <w:rFonts w:ascii="Verdana" w:hAnsi="Verdana"/>
          <w:i/>
          <w:sz w:val="20"/>
        </w:rPr>
        <w:t xml:space="preserve"> </w:t>
      </w:r>
      <w:r w:rsidR="00B32220" w:rsidRPr="005136D9">
        <w:rPr>
          <w:rFonts w:ascii="Verdana" w:hAnsi="Verdana"/>
          <w:i/>
          <w:sz w:val="20"/>
        </w:rPr>
        <w:t>lleus</w:t>
      </w:r>
    </w:p>
    <w:p w14:paraId="0D3D86F9" w14:textId="7A502D2F" w:rsidR="00004406" w:rsidRPr="00DC1A33" w:rsidRDefault="00004406"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o compliment defectuós de les obligacion</w:t>
      </w:r>
      <w:r w:rsidR="005136D9">
        <w:rPr>
          <w:rFonts w:ascii="Verdana" w:hAnsi="Verdana"/>
        </w:rPr>
        <w:t xml:space="preserve">s i/o condicions d’execució del </w:t>
      </w:r>
      <w:r w:rsidRPr="00DC1A33">
        <w:rPr>
          <w:rFonts w:ascii="Verdana" w:hAnsi="Verdana"/>
        </w:rPr>
        <w:t xml:space="preserve">contracte establertes en aquest plec i en el </w:t>
      </w:r>
      <w:r w:rsidR="00772DCA">
        <w:rPr>
          <w:rFonts w:ascii="Verdana" w:hAnsi="Verdana"/>
        </w:rPr>
        <w:t>PPT</w:t>
      </w:r>
      <w:r w:rsidRPr="00DC1A33">
        <w:rPr>
          <w:rFonts w:ascii="Verdana" w:hAnsi="Verdana"/>
        </w:rPr>
        <w:t>, quan no constitueixi falta molt greu o greu.</w:t>
      </w:r>
    </w:p>
    <w:p w14:paraId="0C6FA74C" w14:textId="759EDA39"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obligacions de caràcter formal o documental exigides en la normativa de prevenció de riscos laborals i que no estiguin tipificades com a greus o molt greus.</w:t>
      </w:r>
    </w:p>
    <w:p w14:paraId="3271C1DD"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ind w:left="284"/>
        <w:jc w:val="both"/>
        <w:rPr>
          <w:rFonts w:ascii="Verdana" w:hAnsi="Verdana"/>
        </w:rPr>
      </w:pPr>
    </w:p>
    <w:p w14:paraId="42F602A7" w14:textId="77777777" w:rsidR="00193BFD" w:rsidRDefault="00C561B5" w:rsidP="00274E2E">
      <w:pPr>
        <w:shd w:val="clear" w:color="auto" w:fill="FFFFFF" w:themeFill="background1"/>
        <w:jc w:val="both"/>
        <w:rPr>
          <w:rFonts w:ascii="Verdana" w:hAnsi="Verdana"/>
        </w:rPr>
      </w:pPr>
      <w:bookmarkStart w:id="40" w:name="_Hlk507357849"/>
      <w:r w:rsidRPr="00274E2E">
        <w:rPr>
          <w:rFonts w:ascii="Verdana" w:hAnsi="Verdana"/>
        </w:rPr>
        <w:t>- Totes aquelles que s’hagin qualificat com a tal en aquest plec.</w:t>
      </w:r>
    </w:p>
    <w:p w14:paraId="69E3C282" w14:textId="77777777" w:rsidR="00DE5A18" w:rsidRPr="00274E2E" w:rsidRDefault="00DE5A18" w:rsidP="00274E2E">
      <w:pPr>
        <w:shd w:val="clear" w:color="auto" w:fill="FFFFFF" w:themeFill="background1"/>
        <w:jc w:val="both"/>
        <w:rPr>
          <w:rFonts w:ascii="Verdana" w:hAnsi="Verdana"/>
        </w:rPr>
      </w:pPr>
    </w:p>
    <w:p w14:paraId="10E6E9D4" w14:textId="77777777" w:rsidR="00CF0E67" w:rsidRDefault="00CF0E67" w:rsidP="00131852">
      <w:pPr>
        <w:pStyle w:val="Pargrafdellista"/>
        <w:shd w:val="clear" w:color="auto" w:fill="FFFFFF" w:themeFill="background1"/>
        <w:ind w:left="360"/>
        <w:jc w:val="both"/>
        <w:rPr>
          <w:rFonts w:ascii="Verdana" w:hAnsi="Verdana"/>
        </w:rPr>
      </w:pPr>
    </w:p>
    <w:p w14:paraId="29D982EA" w14:textId="77777777" w:rsidR="00CF0E67" w:rsidRDefault="00CF0E67" w:rsidP="00CF0E67">
      <w:pPr>
        <w:jc w:val="both"/>
        <w:rPr>
          <w:rFonts w:ascii="Verdana" w:hAnsi="Verdana"/>
        </w:rPr>
      </w:pPr>
      <w:r w:rsidRPr="005D54D0">
        <w:rPr>
          <w:rFonts w:ascii="Verdana" w:hAnsi="Verdana"/>
        </w:rPr>
        <w:lastRenderedPageBreak/>
        <w:t>Al efectes dels paràgrafs anteriors, s’entén per reiteració la comissió d'una falta del mateix caràcter sancionada per resolució administrativa ferma.</w:t>
      </w:r>
    </w:p>
    <w:p w14:paraId="05A519C0" w14:textId="77777777" w:rsidR="00CF0E67" w:rsidRPr="00DC1A33" w:rsidRDefault="00CF0E67" w:rsidP="00131852">
      <w:pPr>
        <w:pStyle w:val="Pargrafdellista"/>
        <w:shd w:val="clear" w:color="auto" w:fill="FFFFFF" w:themeFill="background1"/>
        <w:ind w:left="360"/>
        <w:jc w:val="both"/>
        <w:rPr>
          <w:rFonts w:ascii="Verdana" w:hAnsi="Verdana"/>
        </w:rPr>
      </w:pPr>
    </w:p>
    <w:p w14:paraId="72D09BEE"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2E160F07" w14:textId="6F8E719E" w:rsidR="001B6943" w:rsidRDefault="0052266F" w:rsidP="00274E2E">
      <w:pPr>
        <w:shd w:val="clear" w:color="auto" w:fill="FFFFFF" w:themeFill="background1"/>
        <w:jc w:val="both"/>
        <w:rPr>
          <w:rFonts w:ascii="Verdana" w:hAnsi="Verdana"/>
        </w:rPr>
      </w:pPr>
      <w:r>
        <w:rPr>
          <w:rFonts w:ascii="Verdana" w:hAnsi="Verdana"/>
          <w:b/>
        </w:rPr>
        <w:t>Penalitats</w:t>
      </w:r>
      <w:r w:rsidRPr="009B4008">
        <w:rPr>
          <w:rFonts w:ascii="Verdana" w:hAnsi="Verdana"/>
          <w:b/>
        </w:rPr>
        <w:t xml:space="preserve"> </w:t>
      </w:r>
      <w:r w:rsidR="001B6943" w:rsidRPr="009B4008">
        <w:rPr>
          <w:rFonts w:ascii="Verdana" w:hAnsi="Verdana"/>
          <w:b/>
        </w:rPr>
        <w:t>contractuals</w:t>
      </w:r>
      <w:r w:rsidR="001B6943">
        <w:rPr>
          <w:rFonts w:ascii="Verdana" w:hAnsi="Verdana"/>
        </w:rPr>
        <w:t>.</w:t>
      </w:r>
    </w:p>
    <w:bookmarkEnd w:id="40"/>
    <w:p w14:paraId="33E2099E" w14:textId="77777777" w:rsidR="005E2D82" w:rsidRDefault="005E2D82" w:rsidP="00131852">
      <w:pPr>
        <w:rPr>
          <w:rFonts w:ascii="Verdana" w:hAnsi="Verdana"/>
          <w:color w:val="212121"/>
        </w:rPr>
      </w:pPr>
    </w:p>
    <w:p w14:paraId="5A6AF56C" w14:textId="74D380DF" w:rsidR="001B6943" w:rsidRDefault="001B6943" w:rsidP="00131852">
      <w:pPr>
        <w:shd w:val="clear" w:color="auto" w:fill="FFFFFF" w:themeFill="background1"/>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sidR="0052266F">
        <w:rPr>
          <w:rFonts w:ascii="Verdana" w:hAnsi="Verdana"/>
        </w:rPr>
        <w:t>penalitats</w:t>
      </w:r>
      <w:r w:rsidR="0052266F" w:rsidRPr="001B6943">
        <w:rPr>
          <w:rFonts w:ascii="Verdana" w:hAnsi="Verdana"/>
        </w:rPr>
        <w:t xml:space="preserve"> </w:t>
      </w:r>
      <w:r w:rsidRPr="001B6943">
        <w:rPr>
          <w:rFonts w:ascii="Verdana" w:hAnsi="Verdana"/>
        </w:rPr>
        <w:t>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Pr="001B6943">
        <w:rPr>
          <w:rFonts w:ascii="Verdana" w:hAnsi="Verdana"/>
        </w:rPr>
        <w:t>:</w:t>
      </w:r>
    </w:p>
    <w:p w14:paraId="17B369C7" w14:textId="77777777" w:rsidR="001B6943" w:rsidRPr="001B6943" w:rsidRDefault="001B6943" w:rsidP="00131852">
      <w:pPr>
        <w:shd w:val="clear" w:color="auto" w:fill="FFFFFF" w:themeFill="background1"/>
        <w:jc w:val="both"/>
        <w:rPr>
          <w:rFonts w:ascii="Verdana" w:hAnsi="Verdana"/>
        </w:rPr>
      </w:pPr>
    </w:p>
    <w:p w14:paraId="081D1AEB" w14:textId="3A1C3FED"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a) </w:t>
      </w:r>
      <w:r w:rsidR="0052266F">
        <w:rPr>
          <w:rFonts w:ascii="Verdana" w:hAnsi="Verdana"/>
        </w:rPr>
        <w:t>Incompliments</w:t>
      </w:r>
      <w:r w:rsidR="0052266F" w:rsidRPr="001B6943">
        <w:rPr>
          <w:rFonts w:ascii="Verdana" w:hAnsi="Verdana"/>
        </w:rPr>
        <w:t xml:space="preserve"> </w:t>
      </w:r>
      <w:r w:rsidRPr="001B6943">
        <w:rPr>
          <w:rFonts w:ascii="Verdana" w:hAnsi="Verdana"/>
        </w:rPr>
        <w:t xml:space="preserve">molt greus: multa de fins a un 10 per </w:t>
      </w:r>
      <w:r>
        <w:rPr>
          <w:rFonts w:ascii="Verdana" w:hAnsi="Verdana"/>
        </w:rPr>
        <w:t xml:space="preserve">100 del preu del contracte, </w:t>
      </w:r>
      <w:r w:rsidR="000768BB" w:rsidRPr="002D2C5F">
        <w:rPr>
          <w:rFonts w:ascii="Verdana" w:hAnsi="Verdana"/>
        </w:rPr>
        <w:t>l’IVA exclòs</w:t>
      </w:r>
      <w:r w:rsidR="000768BB">
        <w:rPr>
          <w:rFonts w:ascii="Verdana" w:hAnsi="Verdana"/>
        </w:rPr>
        <w:t xml:space="preserve"> , </w:t>
      </w:r>
      <w:r>
        <w:rPr>
          <w:rFonts w:ascii="Verdana" w:hAnsi="Verdana"/>
        </w:rPr>
        <w:t>entès com a import d'adjudicació</w:t>
      </w:r>
      <w:r w:rsidRPr="001B6943">
        <w:rPr>
          <w:rFonts w:ascii="Verdana" w:hAnsi="Verdana"/>
        </w:rPr>
        <w:t xml:space="preserve"> o </w:t>
      </w:r>
      <w:r w:rsidR="000768BB">
        <w:rPr>
          <w:rFonts w:ascii="Verdana" w:hAnsi="Verdana"/>
        </w:rPr>
        <w:t xml:space="preserve">de fins un 5% </w:t>
      </w:r>
      <w:r w:rsidRPr="001B6943">
        <w:rPr>
          <w:rFonts w:ascii="Verdana" w:hAnsi="Verdana"/>
        </w:rPr>
        <w:t>del</w:t>
      </w:r>
      <w:r>
        <w:rPr>
          <w:rFonts w:ascii="Verdana" w:hAnsi="Verdana"/>
        </w:rPr>
        <w:t xml:space="preserve"> pressupost base de licitació</w:t>
      </w:r>
      <w:r w:rsidRPr="001B6943">
        <w:rPr>
          <w:rFonts w:ascii="Verdana" w:hAnsi="Verdana"/>
        </w:rPr>
        <w:t>, qua</w:t>
      </w:r>
      <w:r>
        <w:rPr>
          <w:rFonts w:ascii="Verdana" w:hAnsi="Verdana"/>
        </w:rPr>
        <w:t>n el preu es determini en funció</w:t>
      </w:r>
      <w:r w:rsidRPr="001B6943">
        <w:rPr>
          <w:rFonts w:ascii="Verdana" w:hAnsi="Verdana"/>
        </w:rPr>
        <w:t xml:space="preserve"> de preus unitaris</w:t>
      </w:r>
    </w:p>
    <w:p w14:paraId="3CD3C301" w14:textId="77777777" w:rsidR="001B6943" w:rsidRPr="001B6943" w:rsidRDefault="001B6943" w:rsidP="005136D9">
      <w:pPr>
        <w:shd w:val="clear" w:color="auto" w:fill="FFFFFF" w:themeFill="background1"/>
        <w:ind w:left="709" w:hanging="283"/>
        <w:jc w:val="both"/>
        <w:rPr>
          <w:rFonts w:ascii="Verdana" w:hAnsi="Verdana"/>
        </w:rPr>
      </w:pPr>
    </w:p>
    <w:p w14:paraId="5F9E52CE" w14:textId="24C84E4B"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b) </w:t>
      </w:r>
      <w:r w:rsidR="0052266F">
        <w:rPr>
          <w:rFonts w:ascii="Verdana" w:hAnsi="Verdana"/>
        </w:rPr>
        <w:t>Incompliments</w:t>
      </w:r>
      <w:r w:rsidR="0052266F" w:rsidRPr="001B6943">
        <w:rPr>
          <w:rFonts w:ascii="Verdana" w:hAnsi="Verdana"/>
        </w:rPr>
        <w:t xml:space="preserve"> </w:t>
      </w:r>
      <w:r w:rsidRPr="001B6943">
        <w:rPr>
          <w:rFonts w:ascii="Verdana" w:hAnsi="Verdana"/>
        </w:rPr>
        <w:t>greus: multa de fins a un 6 per 100 del preu del contracte.</w:t>
      </w:r>
    </w:p>
    <w:p w14:paraId="22ECD4BB" w14:textId="77777777" w:rsidR="001B6943" w:rsidRPr="001B6943" w:rsidRDefault="001B6943" w:rsidP="005136D9">
      <w:pPr>
        <w:shd w:val="clear" w:color="auto" w:fill="FFFFFF" w:themeFill="background1"/>
        <w:ind w:left="709" w:hanging="283"/>
        <w:jc w:val="both"/>
        <w:rPr>
          <w:rFonts w:ascii="Verdana" w:hAnsi="Verdana"/>
        </w:rPr>
      </w:pPr>
    </w:p>
    <w:p w14:paraId="57DB93D5" w14:textId="7835D7C5"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c) </w:t>
      </w:r>
      <w:r w:rsidR="0052266F">
        <w:rPr>
          <w:rFonts w:ascii="Verdana" w:hAnsi="Verdana"/>
        </w:rPr>
        <w:t>Incompliments</w:t>
      </w:r>
      <w:r w:rsidR="0052266F" w:rsidRPr="001B6943">
        <w:rPr>
          <w:rFonts w:ascii="Verdana" w:hAnsi="Verdana"/>
        </w:rPr>
        <w:t xml:space="preserve"> </w:t>
      </w:r>
      <w:r w:rsidRPr="001B6943">
        <w:rPr>
          <w:rFonts w:ascii="Verdana" w:hAnsi="Verdana"/>
        </w:rPr>
        <w:t>lleus: multa de fins a un 3 per 100 del preu del contracte.</w:t>
      </w:r>
    </w:p>
    <w:p w14:paraId="66C0092A" w14:textId="76FC93B2" w:rsidR="00CA03DB" w:rsidRPr="00CA03DB" w:rsidRDefault="00CA03DB" w:rsidP="00CA03DB">
      <w:pPr>
        <w:pStyle w:val="Textindependent3"/>
        <w:tabs>
          <w:tab w:val="left" w:pos="567"/>
          <w:tab w:val="left" w:pos="1134"/>
          <w:tab w:val="left" w:pos="1702"/>
          <w:tab w:val="left" w:pos="4678"/>
          <w:tab w:val="left" w:pos="5245"/>
        </w:tabs>
        <w:rPr>
          <w:rFonts w:ascii="Verdana" w:hAnsi="Verdana"/>
        </w:rPr>
      </w:pPr>
      <w:r w:rsidRPr="00CA03DB">
        <w:rPr>
          <w:rFonts w:ascii="Verdana" w:hAnsi="Verdana"/>
        </w:rPr>
        <w:t>a l’execució total o parcial de la g</w:t>
      </w:r>
      <w:r w:rsidR="00E465FC">
        <w:rPr>
          <w:rFonts w:ascii="Verdana" w:hAnsi="Verdana"/>
        </w:rPr>
        <w:t xml:space="preserve">arantia definitiva constituïda </w:t>
      </w:r>
      <w:r w:rsidRPr="00CA03DB">
        <w:rPr>
          <w:rFonts w:ascii="Verdana" w:hAnsi="Verdana"/>
        </w:rPr>
        <w:t>i, si s’escau, a fer efectiu l’import restant à càrrec de l’assegurança de responsabilitat ci</w:t>
      </w:r>
      <w:r w:rsidR="00E465FC">
        <w:rPr>
          <w:rFonts w:ascii="Verdana" w:hAnsi="Verdana"/>
        </w:rPr>
        <w:t xml:space="preserve">vil exigida en aquest  plec  </w:t>
      </w:r>
      <w:r w:rsidRPr="00CA03DB">
        <w:rPr>
          <w:rFonts w:ascii="Verdana" w:hAnsi="Verdana"/>
        </w:rPr>
        <w:t xml:space="preserve">i a iniciar, si escau, el corresponent procediment de rescabalament </w:t>
      </w:r>
    </w:p>
    <w:p w14:paraId="702C8AC3" w14:textId="77777777" w:rsidR="00CA03DB" w:rsidRPr="00CA03DB" w:rsidRDefault="00CA03DB" w:rsidP="00CA03DB">
      <w:pPr>
        <w:pStyle w:val="Textindependent3"/>
        <w:tabs>
          <w:tab w:val="left" w:pos="567"/>
          <w:tab w:val="left" w:pos="1134"/>
          <w:tab w:val="left" w:pos="1702"/>
          <w:tab w:val="left" w:pos="4678"/>
          <w:tab w:val="left" w:pos="5245"/>
        </w:tabs>
        <w:rPr>
          <w:rFonts w:ascii="Verdana" w:hAnsi="Verdana"/>
        </w:rPr>
      </w:pPr>
    </w:p>
    <w:p w14:paraId="27980E3C" w14:textId="77777777" w:rsidR="00BC6890" w:rsidRPr="00DC1A33" w:rsidRDefault="00BC6890" w:rsidP="00CA03DB">
      <w:pPr>
        <w:pStyle w:val="Textindependent3"/>
        <w:tabs>
          <w:tab w:val="left" w:pos="567"/>
          <w:tab w:val="left" w:pos="1134"/>
          <w:tab w:val="left" w:pos="1702"/>
          <w:tab w:val="left" w:pos="4678"/>
          <w:tab w:val="left" w:pos="5245"/>
        </w:tabs>
        <w:ind w:right="0"/>
        <w:rPr>
          <w:rFonts w:ascii="Verdana" w:hAnsi="Verdana"/>
        </w:rPr>
      </w:pPr>
    </w:p>
    <w:p w14:paraId="4331BEC8" w14:textId="6C008319" w:rsidR="00B32220" w:rsidRPr="00DC1A33" w:rsidRDefault="00B32220" w:rsidP="00131852">
      <w:pPr>
        <w:pStyle w:val="Ttolclusula"/>
        <w:outlineLvl w:val="0"/>
      </w:pPr>
      <w:bookmarkStart w:id="41" w:name="_Toc56761571"/>
      <w:r w:rsidRPr="00DC1A33">
        <w:t>Clàusula 2</w:t>
      </w:r>
      <w:r w:rsidR="0063700F">
        <w:t>7</w:t>
      </w:r>
      <w:r w:rsidRPr="00DC1A33">
        <w:t>. Resolució del contracte</w:t>
      </w:r>
      <w:bookmarkEnd w:id="41"/>
      <w:r w:rsidRPr="00DC1A33">
        <w:t xml:space="preserve"> </w:t>
      </w:r>
    </w:p>
    <w:p w14:paraId="6670D964" w14:textId="77777777" w:rsidR="005A2494" w:rsidRPr="00DC1A33" w:rsidRDefault="005A2494" w:rsidP="00131852">
      <w:pPr>
        <w:jc w:val="both"/>
        <w:rPr>
          <w:rFonts w:ascii="Verdana" w:hAnsi="Verdana"/>
        </w:rPr>
      </w:pPr>
    </w:p>
    <w:p w14:paraId="1250D042" w14:textId="2A494BF2" w:rsidR="00B32220" w:rsidRPr="008B4186" w:rsidRDefault="00B32220" w:rsidP="00131852">
      <w:pPr>
        <w:pStyle w:val="Textindependent2"/>
        <w:tabs>
          <w:tab w:val="left" w:pos="567"/>
          <w:tab w:val="left" w:pos="1134"/>
          <w:tab w:val="left" w:pos="1702"/>
        </w:tabs>
        <w:rPr>
          <w:rFonts w:ascii="Verdana" w:hAnsi="Verdana"/>
          <w:sz w:val="20"/>
        </w:rPr>
      </w:pPr>
      <w:r w:rsidRPr="008B4186">
        <w:rPr>
          <w:rFonts w:ascii="Verdana" w:hAnsi="Verdana"/>
          <w:sz w:val="20"/>
        </w:rPr>
        <w:t>1. El contracte podrà ser resolt per qualse</w:t>
      </w:r>
      <w:r w:rsidR="00AB726E" w:rsidRPr="008B4186">
        <w:rPr>
          <w:rFonts w:ascii="Verdana" w:hAnsi="Verdana"/>
          <w:sz w:val="20"/>
        </w:rPr>
        <w:t xml:space="preserve">vol de les causes </w:t>
      </w:r>
      <w:r w:rsidR="006E5A61" w:rsidRPr="008B4186">
        <w:rPr>
          <w:rFonts w:ascii="Verdana" w:hAnsi="Verdana"/>
          <w:sz w:val="20"/>
        </w:rPr>
        <w:t>previstes a l’article 211 i 313 LCSP</w:t>
      </w:r>
      <w:r w:rsidRPr="008B4186">
        <w:rPr>
          <w:rFonts w:ascii="Verdana" w:hAnsi="Verdana"/>
          <w:sz w:val="20"/>
        </w:rPr>
        <w:t>.</w:t>
      </w:r>
    </w:p>
    <w:p w14:paraId="41524247" w14:textId="77777777" w:rsidR="00B32220" w:rsidRPr="008B4186" w:rsidRDefault="00B32220" w:rsidP="00131852">
      <w:pPr>
        <w:pStyle w:val="Textindependent2"/>
        <w:tabs>
          <w:tab w:val="left" w:pos="567"/>
          <w:tab w:val="left" w:pos="1134"/>
          <w:tab w:val="left" w:pos="1702"/>
        </w:tabs>
        <w:rPr>
          <w:rFonts w:ascii="Verdana" w:hAnsi="Verdana"/>
          <w:sz w:val="20"/>
        </w:rPr>
      </w:pPr>
    </w:p>
    <w:p w14:paraId="0BC57084" w14:textId="64355F78" w:rsidR="00B32220" w:rsidRPr="008B4186" w:rsidRDefault="00091998" w:rsidP="00131852">
      <w:pPr>
        <w:pStyle w:val="Textindependent2"/>
        <w:tabs>
          <w:tab w:val="left" w:pos="567"/>
          <w:tab w:val="left" w:pos="1134"/>
          <w:tab w:val="left" w:pos="1702"/>
        </w:tabs>
        <w:rPr>
          <w:rFonts w:ascii="Verdana" w:hAnsi="Verdana"/>
          <w:sz w:val="20"/>
        </w:rPr>
      </w:pPr>
      <w:r w:rsidRPr="008B4186">
        <w:rPr>
          <w:rFonts w:ascii="Verdana" w:hAnsi="Verdana"/>
          <w:sz w:val="20"/>
        </w:rPr>
        <w:t>2. A més</w:t>
      </w:r>
      <w:r w:rsidR="00B32220" w:rsidRPr="008B4186">
        <w:rPr>
          <w:rFonts w:ascii="Verdana" w:hAnsi="Verdana"/>
          <w:sz w:val="20"/>
        </w:rPr>
        <w:t>, constitueixen causes específiques de resolució:</w:t>
      </w:r>
    </w:p>
    <w:p w14:paraId="307A3FD0" w14:textId="77777777" w:rsidR="00B32220" w:rsidRPr="008B4186" w:rsidRDefault="00B32220" w:rsidP="00131852">
      <w:pPr>
        <w:pStyle w:val="Textindependent2"/>
        <w:tabs>
          <w:tab w:val="left" w:pos="567"/>
          <w:tab w:val="left" w:pos="1134"/>
          <w:tab w:val="left" w:pos="1702"/>
        </w:tabs>
        <w:rPr>
          <w:rFonts w:ascii="Verdana" w:hAnsi="Verdana"/>
          <w:sz w:val="20"/>
        </w:rPr>
      </w:pPr>
    </w:p>
    <w:p w14:paraId="5CEEC974" w14:textId="09325285" w:rsidR="00B32220" w:rsidRPr="008B4186" w:rsidRDefault="00B32220"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a) La demora en l’inici de les prestacions</w:t>
      </w:r>
      <w:r w:rsidR="008B4186" w:rsidRPr="008B4186">
        <w:rPr>
          <w:rFonts w:ascii="Verdana" w:hAnsi="Verdana"/>
          <w:sz w:val="20"/>
        </w:rPr>
        <w:t>.</w:t>
      </w:r>
    </w:p>
    <w:p w14:paraId="4FB35E80" w14:textId="77777777" w:rsidR="00394A7E" w:rsidRPr="008B4186" w:rsidRDefault="00394A7E" w:rsidP="00131852">
      <w:pPr>
        <w:pStyle w:val="Textindependent"/>
        <w:shd w:val="clear" w:color="auto" w:fill="auto"/>
        <w:tabs>
          <w:tab w:val="clear" w:pos="567"/>
        </w:tabs>
        <w:ind w:left="284" w:right="0"/>
        <w:rPr>
          <w:rFonts w:ascii="Verdana" w:hAnsi="Verdana"/>
          <w:sz w:val="20"/>
        </w:rPr>
      </w:pPr>
    </w:p>
    <w:p w14:paraId="2F3D3BE7" w14:textId="591802DA" w:rsidR="00B32220" w:rsidRPr="008B4186" w:rsidRDefault="00B32220"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 xml:space="preserve">b) L’incompliment </w:t>
      </w:r>
      <w:r w:rsidR="00D508CA" w:rsidRPr="008B4186">
        <w:rPr>
          <w:rFonts w:ascii="Verdana" w:hAnsi="Verdana"/>
          <w:sz w:val="20"/>
        </w:rPr>
        <w:t xml:space="preserve">greu </w:t>
      </w:r>
      <w:r w:rsidRPr="008B4186">
        <w:rPr>
          <w:rFonts w:ascii="Verdana" w:hAnsi="Verdana"/>
          <w:sz w:val="20"/>
        </w:rPr>
        <w:t>de les obligacions derivades de la normativa general sobre prevenció de riscos laborals</w:t>
      </w:r>
      <w:r w:rsidR="008B4186" w:rsidRPr="008B4186">
        <w:rPr>
          <w:rFonts w:ascii="Verdana" w:hAnsi="Verdana"/>
          <w:sz w:val="20"/>
        </w:rPr>
        <w:t>.</w:t>
      </w:r>
    </w:p>
    <w:p w14:paraId="5B2FD9DE" w14:textId="77777777" w:rsidR="00394A7E" w:rsidRPr="008B4186" w:rsidRDefault="00394A7E" w:rsidP="00131852">
      <w:pPr>
        <w:pStyle w:val="Textindependent"/>
        <w:shd w:val="clear" w:color="auto" w:fill="auto"/>
        <w:tabs>
          <w:tab w:val="clear" w:pos="567"/>
        </w:tabs>
        <w:ind w:left="284" w:right="0"/>
        <w:rPr>
          <w:rFonts w:ascii="Verdana" w:hAnsi="Verdana"/>
          <w:sz w:val="20"/>
        </w:rPr>
      </w:pPr>
    </w:p>
    <w:p w14:paraId="706B0A14" w14:textId="556E8C43" w:rsidR="00D508CA" w:rsidRPr="008B4186" w:rsidRDefault="00B32220" w:rsidP="00D508CA">
      <w:pPr>
        <w:pStyle w:val="Textindependent"/>
        <w:shd w:val="clear" w:color="auto" w:fill="auto"/>
        <w:tabs>
          <w:tab w:val="clear" w:pos="567"/>
        </w:tabs>
        <w:ind w:left="284" w:right="-2"/>
        <w:rPr>
          <w:rFonts w:ascii="Verdana" w:hAnsi="Verdana"/>
          <w:sz w:val="20"/>
        </w:rPr>
      </w:pPr>
      <w:r w:rsidRPr="008B4186">
        <w:rPr>
          <w:rFonts w:ascii="Verdana" w:hAnsi="Verdana"/>
          <w:sz w:val="20"/>
        </w:rPr>
        <w:t>c) L’incompliment de la normativa municipal sobre comunicació de les prestacions</w:t>
      </w:r>
      <w:r w:rsidR="00D508CA" w:rsidRPr="008B4186">
        <w:rPr>
          <w:rFonts w:ascii="Verdana" w:hAnsi="Verdana"/>
          <w:sz w:val="20"/>
        </w:rPr>
        <w:t xml:space="preserve"> quan afecti substancialment l’eficiència del contracte.</w:t>
      </w:r>
    </w:p>
    <w:p w14:paraId="6FAA4EB9" w14:textId="77777777" w:rsidR="000768BB" w:rsidRPr="008B4186" w:rsidRDefault="000768BB" w:rsidP="00D508CA">
      <w:pPr>
        <w:pStyle w:val="Textindependent"/>
        <w:shd w:val="clear" w:color="auto" w:fill="auto"/>
        <w:tabs>
          <w:tab w:val="clear" w:pos="567"/>
        </w:tabs>
        <w:ind w:left="284" w:right="-2"/>
        <w:rPr>
          <w:rFonts w:ascii="Verdana" w:hAnsi="Verdana"/>
          <w:sz w:val="20"/>
        </w:rPr>
      </w:pPr>
    </w:p>
    <w:p w14:paraId="0F8B440F" w14:textId="49554BF3" w:rsidR="008B4186" w:rsidRPr="00274E2E" w:rsidRDefault="000768BB" w:rsidP="00274E2E">
      <w:pPr>
        <w:pStyle w:val="Textindependent"/>
        <w:shd w:val="clear" w:color="auto" w:fill="auto"/>
        <w:tabs>
          <w:tab w:val="clear" w:pos="567"/>
        </w:tabs>
        <w:ind w:left="284" w:right="-2"/>
        <w:rPr>
          <w:rFonts w:ascii="Verdana" w:hAnsi="Verdana"/>
          <w:sz w:val="20"/>
        </w:rPr>
      </w:pPr>
      <w:r w:rsidRPr="00274E2E">
        <w:rPr>
          <w:rFonts w:ascii="Verdana" w:hAnsi="Verdana"/>
          <w:sz w:val="20"/>
        </w:rPr>
        <w:t xml:space="preserve">d) La situació de l’empresa contractista durant l’execució del contracte en causa legal  de </w:t>
      </w:r>
      <w:r w:rsidR="00DE5A18">
        <w:rPr>
          <w:rFonts w:ascii="Verdana" w:hAnsi="Verdana"/>
          <w:sz w:val="20"/>
        </w:rPr>
        <w:t xml:space="preserve">       </w:t>
      </w:r>
      <w:r w:rsidRPr="00274E2E">
        <w:rPr>
          <w:rFonts w:ascii="Verdana" w:hAnsi="Verdana"/>
          <w:sz w:val="20"/>
        </w:rPr>
        <w:t>prohibició de contractar</w:t>
      </w:r>
      <w:r w:rsidR="008B4186" w:rsidRPr="00274E2E">
        <w:rPr>
          <w:rFonts w:ascii="Verdana" w:hAnsi="Verdana"/>
          <w:sz w:val="20"/>
        </w:rPr>
        <w:t>.</w:t>
      </w:r>
    </w:p>
    <w:p w14:paraId="166B8DD7" w14:textId="77777777" w:rsidR="008B4186" w:rsidRPr="00274E2E" w:rsidRDefault="008B4186" w:rsidP="009B4008">
      <w:pPr>
        <w:pStyle w:val="Textindependent"/>
        <w:shd w:val="clear" w:color="auto" w:fill="auto"/>
        <w:tabs>
          <w:tab w:val="clear" w:pos="567"/>
        </w:tabs>
        <w:ind w:right="0"/>
        <w:rPr>
          <w:rFonts w:ascii="Verdana" w:hAnsi="Verdana"/>
          <w:sz w:val="20"/>
        </w:rPr>
      </w:pPr>
    </w:p>
    <w:p w14:paraId="1D046A84" w14:textId="1A638133" w:rsidR="00B32220" w:rsidRPr="008B4186" w:rsidRDefault="008B4186" w:rsidP="00274E2E">
      <w:pPr>
        <w:pStyle w:val="Textindependent"/>
        <w:shd w:val="clear" w:color="auto" w:fill="auto"/>
        <w:tabs>
          <w:tab w:val="clear" w:pos="567"/>
        </w:tabs>
        <w:ind w:left="284" w:right="-2"/>
        <w:rPr>
          <w:rFonts w:ascii="Verdana" w:hAnsi="Verdana"/>
          <w:sz w:val="20"/>
        </w:rPr>
      </w:pPr>
      <w:r w:rsidRPr="00274E2E">
        <w:rPr>
          <w:rFonts w:ascii="Verdana" w:hAnsi="Verdana"/>
          <w:sz w:val="20"/>
        </w:rPr>
        <w:t>e</w:t>
      </w:r>
      <w:r w:rsidR="00B32220" w:rsidRPr="008B4186">
        <w:rPr>
          <w:rFonts w:ascii="Verdana" w:hAnsi="Verdana"/>
          <w:sz w:val="20"/>
        </w:rPr>
        <w:t xml:space="preserve">) L’incompliment de les condicions ambientals </w:t>
      </w:r>
      <w:r w:rsidR="00D508CA" w:rsidRPr="008B4186">
        <w:rPr>
          <w:rFonts w:ascii="Verdana" w:hAnsi="Verdana"/>
          <w:sz w:val="20"/>
        </w:rPr>
        <w:t xml:space="preserve">substancials </w:t>
      </w:r>
      <w:r w:rsidR="00B32220" w:rsidRPr="008B4186">
        <w:rPr>
          <w:rFonts w:ascii="Verdana" w:hAnsi="Verdana"/>
          <w:sz w:val="20"/>
        </w:rPr>
        <w:t>establertes en aquest plec i en el de prescripcions tècniques.</w:t>
      </w:r>
    </w:p>
    <w:p w14:paraId="4D770D9D" w14:textId="77777777" w:rsidR="00394A7E" w:rsidRPr="008B4186" w:rsidRDefault="00394A7E" w:rsidP="00131852">
      <w:pPr>
        <w:tabs>
          <w:tab w:val="left" w:pos="1134"/>
          <w:tab w:val="left" w:pos="1702"/>
          <w:tab w:val="left" w:pos="4678"/>
          <w:tab w:val="left" w:pos="5245"/>
        </w:tabs>
        <w:ind w:left="284"/>
        <w:jc w:val="both"/>
        <w:rPr>
          <w:rFonts w:ascii="Verdana" w:hAnsi="Verdana"/>
        </w:rPr>
      </w:pPr>
    </w:p>
    <w:p w14:paraId="6B521AB2" w14:textId="64AC1BE3" w:rsidR="005D10AD" w:rsidRPr="008B4186" w:rsidRDefault="000768BB"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f</w:t>
      </w:r>
      <w:r w:rsidR="005D10AD" w:rsidRPr="008B4186">
        <w:rPr>
          <w:rFonts w:ascii="Verdana" w:hAnsi="Verdana"/>
          <w:sz w:val="20"/>
        </w:rPr>
        <w:t xml:space="preserve">) L'incompliment de les clàusules </w:t>
      </w:r>
      <w:r w:rsidR="006E5A61" w:rsidRPr="008B4186">
        <w:rPr>
          <w:rFonts w:ascii="Verdana" w:hAnsi="Verdana"/>
          <w:sz w:val="20"/>
        </w:rPr>
        <w:t xml:space="preserve">i obligacions </w:t>
      </w:r>
      <w:r w:rsidR="005D10AD" w:rsidRPr="008B4186">
        <w:rPr>
          <w:rFonts w:ascii="Verdana" w:hAnsi="Verdana"/>
          <w:sz w:val="20"/>
        </w:rPr>
        <w:t>essencials del contracte in</w:t>
      </w:r>
      <w:r w:rsidR="000909A9" w:rsidRPr="008B4186">
        <w:rPr>
          <w:rFonts w:ascii="Verdana" w:hAnsi="Verdana"/>
          <w:sz w:val="20"/>
        </w:rPr>
        <w:t>cloent les condicions especials</w:t>
      </w:r>
      <w:r w:rsidR="005D10AD" w:rsidRPr="008B4186">
        <w:rPr>
          <w:rFonts w:ascii="Verdana" w:hAnsi="Verdana"/>
          <w:sz w:val="20"/>
        </w:rPr>
        <w:t xml:space="preserve"> d'execució quan aquest incompliment hagi estat qualificat d'infracció greu i concorre dol, culpa o negligència de l'empresa i</w:t>
      </w:r>
      <w:r w:rsidR="000909A9" w:rsidRPr="008B4186">
        <w:rPr>
          <w:rFonts w:ascii="Verdana" w:hAnsi="Verdana"/>
          <w:sz w:val="20"/>
        </w:rPr>
        <w:t>, si es tracta de clàusules essencials,</w:t>
      </w:r>
      <w:r w:rsidR="005D10AD" w:rsidRPr="008B4186">
        <w:rPr>
          <w:rFonts w:ascii="Verdana" w:hAnsi="Verdana"/>
          <w:sz w:val="20"/>
        </w:rPr>
        <w:t xml:space="preserve"> sempre que hagi donat lloc a la imposició de penalitats o a la indemnització de danys i perjudicis.</w:t>
      </w:r>
    </w:p>
    <w:p w14:paraId="47D716A0" w14:textId="77777777" w:rsidR="00FD261E" w:rsidRPr="008B4186" w:rsidRDefault="00FD261E" w:rsidP="00131852">
      <w:pPr>
        <w:tabs>
          <w:tab w:val="left" w:pos="1134"/>
          <w:tab w:val="left" w:pos="1702"/>
          <w:tab w:val="left" w:pos="4678"/>
          <w:tab w:val="left" w:pos="5245"/>
        </w:tabs>
        <w:ind w:left="284"/>
        <w:jc w:val="both"/>
        <w:rPr>
          <w:rFonts w:ascii="Verdana" w:hAnsi="Verdana"/>
        </w:rPr>
      </w:pPr>
    </w:p>
    <w:p w14:paraId="218BCAA0" w14:textId="45685D79" w:rsidR="0042585F" w:rsidRDefault="000768BB"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r w:rsidRPr="008B4186">
        <w:rPr>
          <w:rFonts w:ascii="Verdana" w:hAnsi="Verdana"/>
        </w:rPr>
        <w:t>g</w:t>
      </w:r>
      <w:r w:rsidR="0042585F" w:rsidRPr="008B4186">
        <w:rPr>
          <w:rFonts w:ascii="Verdana" w:hAnsi="Verdana"/>
        </w:rPr>
        <w:t>)</w:t>
      </w:r>
      <w:r w:rsidR="00D508CA" w:rsidRPr="008B4186">
        <w:rPr>
          <w:rFonts w:ascii="Verdana" w:hAnsi="Verdana"/>
        </w:rPr>
        <w:t xml:space="preserve"> </w:t>
      </w:r>
      <w:r w:rsidR="00B56077" w:rsidRPr="008B4186">
        <w:rPr>
          <w:rFonts w:ascii="Verdana" w:hAnsi="Verdana"/>
        </w:rPr>
        <w:t xml:space="preserve"> La falsedat de la declaració de l’empresa contractista o </w:t>
      </w:r>
      <w:proofErr w:type="spellStart"/>
      <w:r w:rsidR="00B56077" w:rsidRPr="008B4186">
        <w:rPr>
          <w:rFonts w:ascii="Verdana" w:hAnsi="Verdana"/>
        </w:rPr>
        <w:t>subcontractista</w:t>
      </w:r>
      <w:proofErr w:type="spellEnd"/>
      <w:r w:rsidR="00B56077" w:rsidRPr="008B4186">
        <w:rPr>
          <w:rFonts w:ascii="Verdana" w:hAnsi="Verdana"/>
        </w:rPr>
        <w:t xml:space="preserve"> de no tenir cap relació financera o econòmica en un paradís fiscal o falsedat en què aquesta relació és legal, segons estableix el </w:t>
      </w:r>
      <w:r w:rsidR="00B56077" w:rsidRPr="00F84CBD">
        <w:rPr>
          <w:rFonts w:ascii="Verdana" w:eastAsia="Calibri" w:hAnsi="Verdana" w:cs="Arial"/>
          <w:lang w:eastAsia="en-US"/>
        </w:rPr>
        <w:t>Decret d’Alcaldia de 19 de maig de 2</w:t>
      </w:r>
      <w:r w:rsidR="00B56077" w:rsidRPr="00112A43">
        <w:rPr>
          <w:rFonts w:ascii="Verdana" w:eastAsia="Calibri" w:hAnsi="Verdana" w:cs="Arial"/>
          <w:lang w:eastAsia="en-US"/>
        </w:rPr>
        <w:t>016</w:t>
      </w:r>
      <w:r w:rsidR="00237160">
        <w:rPr>
          <w:rFonts w:ascii="Verdana" w:eastAsia="Calibri" w:hAnsi="Verdana" w:cs="Arial"/>
          <w:lang w:eastAsia="en-US"/>
        </w:rPr>
        <w:t>.</w:t>
      </w:r>
    </w:p>
    <w:p w14:paraId="62920573" w14:textId="77777777" w:rsidR="00237160" w:rsidRDefault="00237160"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p>
    <w:p w14:paraId="195B329D" w14:textId="3AD7424F" w:rsidR="00237160" w:rsidRDefault="00237160" w:rsidP="00131852">
      <w:pPr>
        <w:pStyle w:val="Textindependent3"/>
        <w:shd w:val="clear" w:color="auto" w:fill="FFFFFF" w:themeFill="background1"/>
        <w:tabs>
          <w:tab w:val="left" w:pos="4678"/>
          <w:tab w:val="left" w:pos="5245"/>
        </w:tabs>
        <w:ind w:left="284" w:right="0"/>
        <w:rPr>
          <w:rFonts w:ascii="Verdana" w:hAnsi="Verdana"/>
        </w:rPr>
      </w:pPr>
      <w:r>
        <w:rPr>
          <w:rFonts w:ascii="Verdana" w:hAnsi="Verdana"/>
        </w:rPr>
        <w:t>h</w:t>
      </w:r>
      <w:r w:rsidRPr="00F63364">
        <w:rPr>
          <w:rFonts w:ascii="Verdana" w:hAnsi="Verdana"/>
        </w:rPr>
        <w:t>) No haver guardat la deguda reserva respecte a les dades o antecedents que no siguin públics o notoris i que estiguin relacionats amb l’objecte del contracte, dels que hagi tingut coneixement amb ocasió del contracte</w:t>
      </w:r>
      <w:r>
        <w:rPr>
          <w:rFonts w:ascii="Verdana" w:hAnsi="Verdana"/>
        </w:rPr>
        <w:t>.</w:t>
      </w:r>
    </w:p>
    <w:p w14:paraId="1EDE2E66" w14:textId="4CA6C9D5" w:rsidR="00DE5A18" w:rsidRPr="00DE5A18" w:rsidRDefault="00DE5A18" w:rsidP="00274E2E">
      <w:pPr>
        <w:shd w:val="clear" w:color="auto" w:fill="FFFFFF" w:themeFill="background1"/>
        <w:tabs>
          <w:tab w:val="left" w:pos="4678"/>
          <w:tab w:val="left" w:pos="5245"/>
        </w:tabs>
        <w:ind w:left="720"/>
        <w:rPr>
          <w:rFonts w:ascii="Verdana" w:hAnsi="Verdana"/>
        </w:rPr>
      </w:pPr>
      <w:r>
        <w:rPr>
          <w:rFonts w:ascii="Verdana" w:hAnsi="Verdana"/>
        </w:rPr>
        <w:t xml:space="preserve">  </w:t>
      </w:r>
    </w:p>
    <w:p w14:paraId="56888634" w14:textId="66B8582F" w:rsidR="00237160" w:rsidRPr="00274E2E" w:rsidRDefault="00DE5A18" w:rsidP="00274E2E">
      <w:pPr>
        <w:rPr>
          <w:rFonts w:ascii="Verdana" w:hAnsi="Verdana"/>
        </w:rPr>
      </w:pPr>
      <w:r>
        <w:rPr>
          <w:rFonts w:ascii="Verdana" w:hAnsi="Verdana"/>
        </w:rPr>
        <w:t xml:space="preserve">    </w:t>
      </w:r>
      <w:r w:rsidRPr="00274E2E">
        <w:rPr>
          <w:rFonts w:ascii="Verdana" w:hAnsi="Verdana"/>
        </w:rPr>
        <w:t>i)</w:t>
      </w:r>
      <w:r w:rsidR="00237160" w:rsidRPr="00274E2E">
        <w:rPr>
          <w:rFonts w:ascii="Verdana" w:hAnsi="Verdana"/>
        </w:rPr>
        <w:t>Les altres establertes legalment per aquest tipus de contracte.</w:t>
      </w:r>
    </w:p>
    <w:p w14:paraId="7A9244E8" w14:textId="77777777" w:rsidR="00237160" w:rsidRPr="00274E2E" w:rsidRDefault="00237160" w:rsidP="00274E2E">
      <w:pPr>
        <w:tabs>
          <w:tab w:val="left" w:pos="1134"/>
          <w:tab w:val="left" w:pos="1702"/>
          <w:tab w:val="left" w:pos="4678"/>
          <w:tab w:val="left" w:pos="5245"/>
        </w:tabs>
        <w:ind w:left="1080"/>
        <w:jc w:val="both"/>
        <w:rPr>
          <w:rFonts w:ascii="Verdana" w:hAnsi="Verdana"/>
        </w:rPr>
      </w:pPr>
    </w:p>
    <w:p w14:paraId="2C02981C" w14:textId="77777777" w:rsidR="00237160" w:rsidRPr="00F63364" w:rsidRDefault="00237160" w:rsidP="00274E2E">
      <w:pPr>
        <w:shd w:val="clear" w:color="auto" w:fill="FFFFFF" w:themeFill="background1"/>
        <w:tabs>
          <w:tab w:val="left" w:pos="3969"/>
        </w:tabs>
        <w:ind w:left="284"/>
        <w:jc w:val="both"/>
        <w:rPr>
          <w:rFonts w:ascii="Verdana" w:hAnsi="Verdana"/>
        </w:rPr>
      </w:pPr>
      <w:r>
        <w:rPr>
          <w:rFonts w:ascii="Verdana" w:hAnsi="Verdana"/>
        </w:rPr>
        <w:t>j</w:t>
      </w:r>
      <w:r w:rsidRPr="00F63364">
        <w:rPr>
          <w:rFonts w:ascii="Verdana" w:hAnsi="Verdana"/>
        </w:rPr>
        <w:t>) L’incompliment de l’execució parcial de les prestacions definides en el contracte quan produeixi un perjudici molt greu.</w:t>
      </w:r>
    </w:p>
    <w:p w14:paraId="0AE90F14" w14:textId="77777777" w:rsidR="0042585F" w:rsidRDefault="0042585F" w:rsidP="00131852">
      <w:pPr>
        <w:pStyle w:val="Textindependent3"/>
        <w:shd w:val="clear" w:color="auto" w:fill="FFFFFF" w:themeFill="background1"/>
        <w:tabs>
          <w:tab w:val="left" w:pos="4678"/>
          <w:tab w:val="left" w:pos="5245"/>
        </w:tabs>
        <w:ind w:left="284" w:right="0"/>
        <w:rPr>
          <w:rFonts w:ascii="Verdana" w:hAnsi="Verdana"/>
        </w:rPr>
      </w:pPr>
    </w:p>
    <w:p w14:paraId="46EA2DBE" w14:textId="20E9A14D" w:rsidR="00AB18E0" w:rsidRDefault="00AB18E0" w:rsidP="00131852">
      <w:pPr>
        <w:pStyle w:val="Textindependent3"/>
        <w:shd w:val="clear" w:color="auto" w:fill="FFFFFF" w:themeFill="background1"/>
        <w:tabs>
          <w:tab w:val="left" w:pos="4678"/>
          <w:tab w:val="left" w:pos="5245"/>
        </w:tabs>
        <w:ind w:left="284" w:right="0"/>
        <w:rPr>
          <w:rFonts w:ascii="Verdana" w:eastAsia="Calibri" w:hAnsi="Verdana" w:cs="Arial"/>
          <w:szCs w:val="22"/>
          <w:lang w:eastAsia="en-US"/>
        </w:rPr>
      </w:pPr>
      <w:r w:rsidRPr="008105A3">
        <w:rPr>
          <w:rFonts w:ascii="Verdana" w:hAnsi="Verdana"/>
        </w:rPr>
        <w:t xml:space="preserve">k) L’incompliment amb dol i mala fe de les previsions del </w:t>
      </w:r>
      <w:r w:rsidRPr="008105A3">
        <w:rPr>
          <w:rFonts w:ascii="Verdana" w:eastAsia="Calibri" w:hAnsi="Verdana" w:cs="Arial"/>
          <w:szCs w:val="22"/>
          <w:lang w:eastAsia="en-US"/>
        </w:rPr>
        <w:t>Decret d’Alcaldia de 19 de maig de 2016 de paradisos Fiscals.</w:t>
      </w:r>
    </w:p>
    <w:p w14:paraId="3DDDC131" w14:textId="77777777" w:rsidR="00AB18E0" w:rsidRPr="008B4186" w:rsidRDefault="00AB18E0" w:rsidP="00131852">
      <w:pPr>
        <w:pStyle w:val="Textindependent3"/>
        <w:shd w:val="clear" w:color="auto" w:fill="FFFFFF" w:themeFill="background1"/>
        <w:tabs>
          <w:tab w:val="left" w:pos="4678"/>
          <w:tab w:val="left" w:pos="5245"/>
        </w:tabs>
        <w:ind w:left="284" w:right="0"/>
        <w:rPr>
          <w:rFonts w:ascii="Verdana" w:hAnsi="Verdana"/>
        </w:rPr>
      </w:pPr>
    </w:p>
    <w:p w14:paraId="10EF8389" w14:textId="77777777" w:rsidR="00796CC3" w:rsidRPr="008B4186" w:rsidRDefault="00796CC3" w:rsidP="00131852">
      <w:pPr>
        <w:shd w:val="clear" w:color="auto" w:fill="FFFFFF" w:themeFill="background1"/>
        <w:ind w:left="284"/>
        <w:jc w:val="both"/>
        <w:rPr>
          <w:rFonts w:ascii="Verdana" w:hAnsi="Verdana"/>
        </w:rPr>
      </w:pPr>
    </w:p>
    <w:p w14:paraId="4F95DEFC" w14:textId="77777777" w:rsidR="00796CC3" w:rsidRPr="008B4186" w:rsidRDefault="00796CC3" w:rsidP="00131852">
      <w:pPr>
        <w:shd w:val="clear" w:color="auto" w:fill="FFFFFF" w:themeFill="background1"/>
        <w:ind w:left="284"/>
        <w:jc w:val="both"/>
        <w:rPr>
          <w:rFonts w:ascii="Verdana" w:hAnsi="Verdana"/>
        </w:rPr>
      </w:pPr>
      <w:r w:rsidRPr="008B4186">
        <w:rPr>
          <w:rFonts w:ascii="Verdana" w:hAnsi="Verdana"/>
        </w:rPr>
        <w:t>- Totes aquelles causes que s’hagin establert en aquest plec.</w:t>
      </w:r>
    </w:p>
    <w:p w14:paraId="43983693" w14:textId="77777777" w:rsidR="00B32220" w:rsidRPr="008B4186" w:rsidRDefault="00B32220" w:rsidP="00131852">
      <w:pPr>
        <w:shd w:val="clear" w:color="auto" w:fill="FFFFFF" w:themeFill="background1"/>
        <w:jc w:val="both"/>
        <w:rPr>
          <w:rFonts w:ascii="Verdana" w:hAnsi="Verdana"/>
        </w:rPr>
      </w:pPr>
    </w:p>
    <w:p w14:paraId="417274C0" w14:textId="77777777" w:rsidR="00763502" w:rsidRPr="00DC1A33" w:rsidRDefault="00763502" w:rsidP="00131852">
      <w:pPr>
        <w:pStyle w:val="Textindependent3"/>
        <w:tabs>
          <w:tab w:val="left" w:pos="567"/>
          <w:tab w:val="left" w:pos="1134"/>
          <w:tab w:val="left" w:pos="1702"/>
          <w:tab w:val="left" w:pos="4678"/>
          <w:tab w:val="left" w:pos="5245"/>
        </w:tabs>
        <w:ind w:right="0"/>
        <w:rPr>
          <w:rFonts w:ascii="Verdana" w:hAnsi="Verdana"/>
        </w:rPr>
      </w:pPr>
    </w:p>
    <w:p w14:paraId="5EF5D14D" w14:textId="077E6E1D" w:rsidR="00763502" w:rsidRPr="00DC1A33" w:rsidRDefault="00763502" w:rsidP="00131852">
      <w:pPr>
        <w:pStyle w:val="Ttolclusula"/>
        <w:outlineLvl w:val="0"/>
      </w:pPr>
      <w:bookmarkStart w:id="42" w:name="_Toc56761572"/>
      <w:r w:rsidRPr="00DC1A33">
        <w:t>Clàusula 2</w:t>
      </w:r>
      <w:r w:rsidR="0063700F">
        <w:t>8</w:t>
      </w:r>
      <w:r w:rsidRPr="00DC1A33">
        <w:t xml:space="preserve">. </w:t>
      </w:r>
      <w:bookmarkEnd w:id="42"/>
      <w:r w:rsidR="00B505FE">
        <w:t>Recursos administratius i judicials</w:t>
      </w:r>
    </w:p>
    <w:p w14:paraId="176B51DD" w14:textId="77777777" w:rsidR="00763502" w:rsidRPr="00DC1A33" w:rsidRDefault="00763502" w:rsidP="00131852">
      <w:pPr>
        <w:pStyle w:val="Default"/>
        <w:jc w:val="both"/>
        <w:rPr>
          <w:rFonts w:ascii="Verdana" w:hAnsi="Verdana" w:cs="Times New Roman"/>
          <w:color w:val="auto"/>
          <w:sz w:val="20"/>
          <w:szCs w:val="20"/>
        </w:rPr>
      </w:pPr>
    </w:p>
    <w:p w14:paraId="56CA5AA8" w14:textId="299930C8" w:rsidR="00DE02EC" w:rsidRPr="00DC1A33" w:rsidRDefault="00285FC5" w:rsidP="00131852">
      <w:pPr>
        <w:pStyle w:val="Default"/>
        <w:jc w:val="both"/>
        <w:rPr>
          <w:rFonts w:ascii="Verdana" w:hAnsi="Verdana" w:cs="Times New Roman"/>
          <w:color w:val="auto"/>
          <w:sz w:val="20"/>
          <w:szCs w:val="20"/>
        </w:rPr>
      </w:pPr>
      <w:r>
        <w:rPr>
          <w:rFonts w:ascii="Verdana" w:hAnsi="Verdana" w:cs="Times New Roman"/>
          <w:color w:val="auto"/>
          <w:sz w:val="20"/>
          <w:szCs w:val="20"/>
        </w:rPr>
        <w:t xml:space="preserve">1. </w:t>
      </w:r>
      <w:r w:rsidR="00DE02EC" w:rsidRPr="00DC1A33">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D508CA">
        <w:rPr>
          <w:rFonts w:ascii="Verdana" w:hAnsi="Verdana" w:cs="Times New Roman"/>
          <w:color w:val="auto"/>
          <w:sz w:val="20"/>
          <w:szCs w:val="20"/>
        </w:rPr>
        <w:t xml:space="preserve"> i</w:t>
      </w:r>
      <w:r w:rsidR="00DE02EC" w:rsidRPr="00DC1A33">
        <w:rPr>
          <w:rFonts w:ascii="Verdana" w:hAnsi="Verdana" w:cs="Times New Roman"/>
          <w:color w:val="auto"/>
          <w:sz w:val="20"/>
          <w:szCs w:val="20"/>
        </w:rPr>
        <w:t xml:space="preserve"> </w:t>
      </w:r>
      <w:r w:rsidR="00D508CA">
        <w:rPr>
          <w:rFonts w:ascii="Verdana" w:hAnsi="Verdana" w:cs="Times New Roman"/>
          <w:color w:val="auto"/>
          <w:sz w:val="20"/>
          <w:szCs w:val="20"/>
        </w:rPr>
        <w:t>l’</w:t>
      </w:r>
      <w:r w:rsidR="00DE02EC" w:rsidRPr="00DC1A33">
        <w:rPr>
          <w:rFonts w:ascii="Verdana" w:hAnsi="Verdana" w:cs="Times New Roman"/>
          <w:color w:val="auto"/>
          <w:sz w:val="20"/>
          <w:szCs w:val="20"/>
        </w:rPr>
        <w:t>acord d’adjudicació d’aquest contracte</w:t>
      </w:r>
      <w:r w:rsidR="00DE02EC" w:rsidRPr="00DC1A33">
        <w:rPr>
          <w:color w:val="auto"/>
          <w:sz w:val="22"/>
          <w:szCs w:val="22"/>
        </w:rPr>
        <w:t xml:space="preserve"> són </w:t>
      </w:r>
      <w:r w:rsidR="00DE02EC" w:rsidRPr="00DC1A33">
        <w:rPr>
          <w:rFonts w:ascii="Verdana" w:hAnsi="Verdana" w:cs="Times New Roman"/>
          <w:color w:val="auto"/>
          <w:sz w:val="20"/>
          <w:szCs w:val="20"/>
        </w:rPr>
        <w:t>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2C04B281" w14:textId="77777777" w:rsidR="00DE02EC" w:rsidRPr="00DC1A33" w:rsidRDefault="00DE02EC" w:rsidP="00131852">
      <w:pPr>
        <w:pStyle w:val="NormalWeb"/>
        <w:jc w:val="both"/>
        <w:rPr>
          <w:rFonts w:ascii="Verdana" w:eastAsia="Times New Roman" w:hAnsi="Verdana"/>
          <w:sz w:val="20"/>
          <w:szCs w:val="20"/>
        </w:rPr>
      </w:pPr>
    </w:p>
    <w:p w14:paraId="4B40BFAD" w14:textId="62B9C009" w:rsidR="00DE02EC" w:rsidRPr="00DC1A33" w:rsidRDefault="00DE02EC" w:rsidP="00131852">
      <w:pPr>
        <w:pStyle w:val="NormalWeb"/>
        <w:jc w:val="both"/>
        <w:rPr>
          <w:rFonts w:ascii="Verdana" w:eastAsia="Times New Roman" w:hAnsi="Verdana"/>
          <w:sz w:val="20"/>
          <w:szCs w:val="20"/>
        </w:rPr>
      </w:pPr>
      <w:r w:rsidRPr="00DC1A33">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0E062E43" w14:textId="77777777" w:rsidR="00DE02EC" w:rsidRPr="00DC1A33" w:rsidRDefault="00DE02EC" w:rsidP="00131852">
      <w:pPr>
        <w:pStyle w:val="NormalWeb"/>
        <w:jc w:val="both"/>
        <w:rPr>
          <w:rFonts w:ascii="Verdana" w:eastAsia="Times New Roman" w:hAnsi="Verdana"/>
          <w:sz w:val="20"/>
          <w:szCs w:val="20"/>
        </w:rPr>
      </w:pPr>
    </w:p>
    <w:p w14:paraId="1E296EB9" w14:textId="77777777" w:rsidR="00DE02EC" w:rsidRPr="00DC1A33" w:rsidRDefault="00DE02EC" w:rsidP="00131852">
      <w:pPr>
        <w:pStyle w:val="NormalWeb"/>
        <w:jc w:val="both"/>
        <w:rPr>
          <w:rFonts w:ascii="Verdana" w:eastAsia="Times New Roman" w:hAnsi="Verdana"/>
          <w:sz w:val="20"/>
          <w:szCs w:val="20"/>
        </w:rPr>
      </w:pPr>
      <w:r w:rsidRPr="00DC1A33">
        <w:rPr>
          <w:rFonts w:ascii="Verdana" w:eastAsia="Times New Roman" w:hAnsi="Verdana"/>
          <w:sz w:val="20"/>
          <w:szCs w:val="20"/>
        </w:rPr>
        <w:t>També es pot interposar qualsevol altre recurs que es consideri convenient.</w:t>
      </w:r>
    </w:p>
    <w:p w14:paraId="52BB0315" w14:textId="77777777" w:rsidR="00EE63AB" w:rsidRDefault="00EE63AB" w:rsidP="00274E2E">
      <w:pPr>
        <w:pStyle w:val="Default"/>
        <w:jc w:val="both"/>
        <w:rPr>
          <w:rFonts w:ascii="Verdana" w:hAnsi="Verdana" w:cs="Times New Roman"/>
          <w:i/>
          <w:color w:val="FF0000"/>
          <w:sz w:val="16"/>
          <w:szCs w:val="20"/>
        </w:rPr>
      </w:pPr>
    </w:p>
    <w:p w14:paraId="56078A4A" w14:textId="6BBD3D57" w:rsidR="00763502" w:rsidRPr="00DC1A33" w:rsidRDefault="00763502" w:rsidP="00274E2E">
      <w:pPr>
        <w:pStyle w:val="Default"/>
        <w:jc w:val="both"/>
        <w:rPr>
          <w:rFonts w:ascii="Verdana" w:hAnsi="Verdana" w:cs="Times New Roman"/>
          <w:color w:val="auto"/>
          <w:sz w:val="20"/>
          <w:szCs w:val="20"/>
        </w:rPr>
      </w:pPr>
      <w:r w:rsidRPr="00DC1A33">
        <w:rPr>
          <w:rFonts w:ascii="Verdana" w:hAnsi="Verdana" w:cs="Times New Roman"/>
          <w:color w:val="auto"/>
          <w:sz w:val="20"/>
          <w:szCs w:val="20"/>
        </w:rPr>
        <w:t>2</w:t>
      </w:r>
      <w:r w:rsidR="00D1663E" w:rsidRPr="00DC1A33">
        <w:rPr>
          <w:rFonts w:ascii="Verdana" w:hAnsi="Verdana" w:cs="Times New Roman"/>
          <w:color w:val="auto"/>
          <w:sz w:val="20"/>
          <w:szCs w:val="20"/>
        </w:rPr>
        <w:t>.</w:t>
      </w:r>
      <w:r w:rsidRPr="00DC1A33">
        <w:rPr>
          <w:rFonts w:ascii="Verdana" w:hAnsi="Verdana" w:cs="Times New Roman"/>
          <w:color w:val="auto"/>
          <w:sz w:val="20"/>
          <w:szCs w:val="20"/>
        </w:rPr>
        <w:t xml:space="preserve">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w:t>
      </w:r>
      <w:r w:rsidR="00D508CA">
        <w:rPr>
          <w:rFonts w:ascii="Verdana" w:hAnsi="Verdana" w:cs="Times New Roman"/>
          <w:color w:val="auto"/>
          <w:sz w:val="20"/>
          <w:szCs w:val="20"/>
        </w:rPr>
        <w:t xml:space="preserve"> establerta en la llei 39/2015</w:t>
      </w:r>
      <w:r w:rsidR="0003479B">
        <w:rPr>
          <w:rFonts w:ascii="Verdana" w:hAnsi="Verdana" w:cs="Times New Roman"/>
          <w:color w:val="auto"/>
          <w:sz w:val="20"/>
          <w:szCs w:val="20"/>
        </w:rPr>
        <w:t>, d’1 d’oc</w:t>
      </w:r>
      <w:r w:rsidR="00D508CA">
        <w:rPr>
          <w:rFonts w:ascii="Verdana" w:hAnsi="Verdana" w:cs="Times New Roman"/>
          <w:color w:val="auto"/>
          <w:sz w:val="20"/>
          <w:szCs w:val="20"/>
        </w:rPr>
        <w:t>tubre, de</w:t>
      </w:r>
      <w:r w:rsidR="0003479B">
        <w:rPr>
          <w:rFonts w:ascii="Verdana" w:hAnsi="Verdana" w:cs="Times New Roman"/>
          <w:color w:val="auto"/>
          <w:sz w:val="20"/>
          <w:szCs w:val="20"/>
        </w:rPr>
        <w:t>l Procediment Administratiu Comú de les Administracions Públiques</w:t>
      </w:r>
      <w:r w:rsidRPr="00DC1A33">
        <w:rPr>
          <w:rFonts w:ascii="Verdana" w:hAnsi="Verdana" w:cs="Times New Roman"/>
          <w:color w:val="auto"/>
          <w:sz w:val="20"/>
          <w:szCs w:val="20"/>
        </w:rPr>
        <w:t xml:space="preserve">; o del recurs contenciós administratiu, de conformitat amb el que disposa la Llei 29/1998, de 13 de juliol, reguladora de la jurisdicció contenciosa administrativa. </w:t>
      </w:r>
    </w:p>
    <w:p w14:paraId="7A5129B9" w14:textId="77777777" w:rsidR="00D1663E" w:rsidRDefault="00D1663E" w:rsidP="00131852">
      <w:pPr>
        <w:pStyle w:val="Default"/>
        <w:jc w:val="both"/>
        <w:rPr>
          <w:rFonts w:ascii="Verdana" w:hAnsi="Verdana" w:cs="Times New Roman"/>
          <w:color w:val="auto"/>
          <w:sz w:val="20"/>
          <w:szCs w:val="20"/>
        </w:rPr>
      </w:pPr>
    </w:p>
    <w:p w14:paraId="0FAC1CAB" w14:textId="77777777" w:rsidR="003E13F2" w:rsidRPr="00AE3A8E" w:rsidRDefault="003E13F2" w:rsidP="00131852">
      <w:pPr>
        <w:spacing w:line="276" w:lineRule="auto"/>
        <w:rPr>
          <w:rFonts w:ascii="Verdana" w:hAnsi="Verdana" w:cs="Arial"/>
          <w:color w:val="000000"/>
        </w:rPr>
      </w:pPr>
    </w:p>
    <w:p w14:paraId="58D495C6" w14:textId="77777777" w:rsidR="003E13F2" w:rsidRPr="00AE3A8E" w:rsidRDefault="003E13F2" w:rsidP="00131852">
      <w:pPr>
        <w:rPr>
          <w:rFonts w:ascii="Verdana" w:hAnsi="Verdana" w:cs="Arial"/>
          <w:color w:val="000000"/>
        </w:rPr>
      </w:pPr>
    </w:p>
    <w:p w14:paraId="606C6749" w14:textId="77777777" w:rsidR="00B467FE" w:rsidRPr="009B4008" w:rsidRDefault="00B467FE" w:rsidP="00B467FE">
      <w:pPr>
        <w:shd w:val="clear" w:color="auto" w:fill="FFFFFF" w:themeFill="background1"/>
        <w:jc w:val="both"/>
        <w:rPr>
          <w:rFonts w:ascii="Verdana" w:hAnsi="Verdana" w:cs="Arial"/>
          <w:color w:val="000000"/>
          <w:sz w:val="32"/>
          <w:szCs w:val="32"/>
        </w:rPr>
      </w:pPr>
      <w:r w:rsidRPr="009B4008">
        <w:rPr>
          <w:rFonts w:ascii="Verdana" w:hAnsi="Verdana" w:cs="Arial"/>
          <w:color w:val="000000"/>
          <w:sz w:val="32"/>
          <w:szCs w:val="32"/>
        </w:rPr>
        <w:t>Clàusula 29. Transparència. Integritat i conflicte d’interessos</w:t>
      </w:r>
    </w:p>
    <w:p w14:paraId="39C34611" w14:textId="77777777" w:rsidR="00B467FE" w:rsidRPr="00B467FE" w:rsidRDefault="00B467FE" w:rsidP="00B467FE">
      <w:pPr>
        <w:shd w:val="clear" w:color="auto" w:fill="FFFFFF" w:themeFill="background1"/>
        <w:jc w:val="both"/>
        <w:rPr>
          <w:rFonts w:ascii="Verdana" w:hAnsi="Verdana" w:cs="Arial"/>
          <w:color w:val="000000"/>
        </w:rPr>
      </w:pPr>
    </w:p>
    <w:p w14:paraId="628E9579" w14:textId="77777777" w:rsidR="00820716" w:rsidRPr="00820716" w:rsidRDefault="00820716" w:rsidP="00820716">
      <w:pPr>
        <w:shd w:val="clear" w:color="auto" w:fill="FFFFFF" w:themeFill="background1"/>
        <w:jc w:val="both"/>
        <w:rPr>
          <w:rFonts w:ascii="Verdana" w:hAnsi="Verdana" w:cs="Arial"/>
          <w:b/>
          <w:bCs/>
        </w:rPr>
      </w:pPr>
      <w:r w:rsidRPr="00820716">
        <w:rPr>
          <w:rFonts w:ascii="Verdana" w:hAnsi="Verdana" w:cs="Arial"/>
          <w:b/>
          <w:bCs/>
        </w:rPr>
        <w:t>Obligacions en matèria de transparència i accés a la informació pública.</w:t>
      </w:r>
    </w:p>
    <w:p w14:paraId="13093E11" w14:textId="77777777" w:rsidR="00820716" w:rsidRPr="00820716" w:rsidRDefault="00820716" w:rsidP="00820716">
      <w:pPr>
        <w:shd w:val="clear" w:color="auto" w:fill="FFFFFF" w:themeFill="background1"/>
        <w:jc w:val="both"/>
        <w:rPr>
          <w:rFonts w:ascii="Verdana" w:hAnsi="Verdana" w:cs="Arial"/>
          <w:b/>
          <w:bCs/>
        </w:rPr>
      </w:pPr>
    </w:p>
    <w:p w14:paraId="649ED65C" w14:textId="77777777" w:rsidR="00820716" w:rsidRPr="00820716" w:rsidRDefault="00820716" w:rsidP="00EE63AB">
      <w:pPr>
        <w:numPr>
          <w:ilvl w:val="0"/>
          <w:numId w:val="9"/>
        </w:numPr>
        <w:shd w:val="clear" w:color="auto" w:fill="FFFFFF" w:themeFill="background1"/>
        <w:jc w:val="both"/>
        <w:rPr>
          <w:rFonts w:ascii="Verdana" w:hAnsi="Verdana" w:cs="Arial"/>
          <w:u w:val="single"/>
        </w:rPr>
      </w:pPr>
      <w:r w:rsidRPr="00820716">
        <w:rPr>
          <w:rFonts w:ascii="Verdana" w:hAnsi="Verdana" w:cs="Arial"/>
          <w:u w:val="single"/>
        </w:rPr>
        <w:t>Lliurament d’informació per a publicitat activa</w:t>
      </w:r>
    </w:p>
    <w:p w14:paraId="3C926C80"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p>
    <w:p w14:paraId="5859459D" w14:textId="77777777" w:rsidR="00820716" w:rsidRPr="00820716" w:rsidRDefault="00820716" w:rsidP="00820716">
      <w:pPr>
        <w:shd w:val="clear" w:color="auto" w:fill="FFFFFF" w:themeFill="background1"/>
        <w:jc w:val="both"/>
        <w:rPr>
          <w:rFonts w:ascii="Verdana" w:hAnsi="Verdana" w:cs="Arial"/>
        </w:rPr>
      </w:pPr>
    </w:p>
    <w:p w14:paraId="73D06D13" w14:textId="77777777" w:rsidR="00820716" w:rsidRPr="00820716" w:rsidRDefault="00820716" w:rsidP="00EE63AB">
      <w:pPr>
        <w:numPr>
          <w:ilvl w:val="0"/>
          <w:numId w:val="9"/>
        </w:numPr>
        <w:shd w:val="clear" w:color="auto" w:fill="FFFFFF" w:themeFill="background1"/>
        <w:jc w:val="both"/>
        <w:rPr>
          <w:rFonts w:ascii="Verdana" w:hAnsi="Verdana" w:cs="Arial"/>
          <w:u w:val="single"/>
        </w:rPr>
      </w:pPr>
      <w:r w:rsidRPr="00820716">
        <w:rPr>
          <w:rFonts w:ascii="Verdana" w:hAnsi="Verdana" w:cs="Arial"/>
          <w:u w:val="single"/>
        </w:rPr>
        <w:t>Retribucions de les persones directives</w:t>
      </w:r>
    </w:p>
    <w:p w14:paraId="1DF5785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xml:space="preserve">Si el volum de negoci de l’empresa vinculat a activitats dutes a terme per compte de les administracions públiques supera el vint-i-cinc per cent del volum general de l’empresa adjudicatària, aquesta resta obligada a informar de les retribucions percebudes pels seus </w:t>
      </w:r>
      <w:r w:rsidRPr="00820716">
        <w:rPr>
          <w:rFonts w:ascii="Verdana" w:hAnsi="Verdana" w:cs="Arial"/>
        </w:rPr>
        <w:lastRenderedPageBreak/>
        <w:t>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6D15DCE5" w14:textId="77777777" w:rsidR="00820716" w:rsidRPr="00820716" w:rsidRDefault="00820716" w:rsidP="00820716">
      <w:pPr>
        <w:shd w:val="clear" w:color="auto" w:fill="FFFFFF" w:themeFill="background1"/>
        <w:jc w:val="both"/>
        <w:rPr>
          <w:rFonts w:ascii="Verdana" w:hAnsi="Verdana" w:cs="Arial"/>
        </w:rPr>
      </w:pPr>
    </w:p>
    <w:p w14:paraId="7AC827BC" w14:textId="77777777" w:rsidR="00820716" w:rsidRPr="00820716" w:rsidRDefault="00820716" w:rsidP="00EE63AB">
      <w:pPr>
        <w:numPr>
          <w:ilvl w:val="0"/>
          <w:numId w:val="9"/>
        </w:numPr>
        <w:shd w:val="clear" w:color="auto" w:fill="FFFFFF" w:themeFill="background1"/>
        <w:jc w:val="both"/>
        <w:rPr>
          <w:rFonts w:ascii="Verdana" w:hAnsi="Verdana" w:cs="Arial"/>
          <w:u w:val="single"/>
        </w:rPr>
      </w:pPr>
      <w:r w:rsidRPr="00820716">
        <w:rPr>
          <w:rFonts w:ascii="Verdana" w:hAnsi="Verdana" w:cs="Arial"/>
          <w:u w:val="single"/>
        </w:rPr>
        <w:t>Personal adscrit</w:t>
      </w:r>
    </w:p>
    <w:p w14:paraId="6BA962E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5C438796" w14:textId="77777777" w:rsidR="00820716" w:rsidRPr="00820716" w:rsidRDefault="00820716" w:rsidP="00820716">
      <w:pPr>
        <w:shd w:val="clear" w:color="auto" w:fill="FFFFFF" w:themeFill="background1"/>
        <w:jc w:val="both"/>
        <w:rPr>
          <w:rFonts w:ascii="Verdana" w:hAnsi="Verdana" w:cs="Arial"/>
        </w:rPr>
      </w:pPr>
    </w:p>
    <w:p w14:paraId="25B57FB4" w14:textId="77777777" w:rsidR="00820716" w:rsidRPr="00820716" w:rsidRDefault="00820716" w:rsidP="00EE63AB">
      <w:pPr>
        <w:numPr>
          <w:ilvl w:val="0"/>
          <w:numId w:val="9"/>
        </w:numPr>
        <w:shd w:val="clear" w:color="auto" w:fill="FFFFFF" w:themeFill="background1"/>
        <w:jc w:val="both"/>
        <w:rPr>
          <w:rFonts w:ascii="Verdana" w:hAnsi="Verdana" w:cs="Arial"/>
          <w:u w:val="single"/>
        </w:rPr>
      </w:pPr>
      <w:r w:rsidRPr="00820716">
        <w:rPr>
          <w:rFonts w:ascii="Verdana" w:hAnsi="Verdana" w:cs="Arial"/>
          <w:u w:val="single"/>
        </w:rPr>
        <w:t>Dret d’accés a la informació pública</w:t>
      </w:r>
    </w:p>
    <w:p w14:paraId="3EF0D9A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38DBD861" w14:textId="77777777" w:rsidR="00820716" w:rsidRPr="00820716" w:rsidRDefault="00820716" w:rsidP="00820716">
      <w:pPr>
        <w:shd w:val="clear" w:color="auto" w:fill="FFFFFF" w:themeFill="background1"/>
        <w:jc w:val="both"/>
        <w:rPr>
          <w:rFonts w:ascii="Verdana" w:hAnsi="Verdana" w:cs="Arial"/>
        </w:rPr>
      </w:pPr>
    </w:p>
    <w:p w14:paraId="6508D7DA" w14:textId="77777777" w:rsidR="00820716" w:rsidRPr="00820716" w:rsidRDefault="00820716" w:rsidP="00EE63AB">
      <w:pPr>
        <w:numPr>
          <w:ilvl w:val="0"/>
          <w:numId w:val="9"/>
        </w:numPr>
        <w:shd w:val="clear" w:color="auto" w:fill="FFFFFF" w:themeFill="background1"/>
        <w:jc w:val="both"/>
        <w:rPr>
          <w:rFonts w:ascii="Verdana" w:hAnsi="Verdana" w:cs="Arial"/>
          <w:u w:val="single"/>
        </w:rPr>
      </w:pPr>
      <w:r w:rsidRPr="00820716">
        <w:rPr>
          <w:rFonts w:ascii="Verdana" w:hAnsi="Verdana" w:cs="Arial"/>
          <w:u w:val="single"/>
        </w:rPr>
        <w:t>Qualitat dels serveis públics</w:t>
      </w:r>
    </w:p>
    <w:p w14:paraId="1F4DC580"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Els licitadors hauran de lliurar un compromís explicitant les condicions i obligacions que assumeixen en relació a la qualitat, l’accés al servei i els requisits de prestació del servei, els drets i els deures dels usuaris, les facultats.</w:t>
      </w:r>
    </w:p>
    <w:p w14:paraId="059E8A48" w14:textId="77777777" w:rsidR="00820716" w:rsidRPr="00820716" w:rsidRDefault="00820716" w:rsidP="00820716">
      <w:pPr>
        <w:shd w:val="clear" w:color="auto" w:fill="FFFFFF" w:themeFill="background1"/>
        <w:jc w:val="both"/>
        <w:rPr>
          <w:rFonts w:ascii="Verdana" w:hAnsi="Verdana" w:cs="Arial"/>
        </w:rPr>
      </w:pPr>
    </w:p>
    <w:p w14:paraId="2E2BAA46"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L’incompliment d’aquestes obligacions es regira d'acord amb el règim sancionador de la Llei 19/2014, de 29 de desembre.</w:t>
      </w:r>
    </w:p>
    <w:p w14:paraId="5C300928" w14:textId="77777777" w:rsidR="00820716" w:rsidRPr="00820716" w:rsidRDefault="00820716" w:rsidP="00820716">
      <w:pPr>
        <w:shd w:val="clear" w:color="auto" w:fill="FFFFFF" w:themeFill="background1"/>
        <w:jc w:val="both"/>
        <w:rPr>
          <w:rFonts w:ascii="Verdana" w:hAnsi="Verdana" w:cs="Arial"/>
        </w:rPr>
      </w:pPr>
    </w:p>
    <w:p w14:paraId="39DC398B" w14:textId="77777777" w:rsidR="00820716" w:rsidRPr="00820716" w:rsidRDefault="00820716" w:rsidP="00820716">
      <w:pPr>
        <w:shd w:val="clear" w:color="auto" w:fill="FFFFFF" w:themeFill="background1"/>
        <w:jc w:val="both"/>
        <w:rPr>
          <w:rFonts w:ascii="Verdana" w:hAnsi="Verdana" w:cs="Arial"/>
          <w:color w:val="FF0000"/>
        </w:rPr>
      </w:pPr>
    </w:p>
    <w:p w14:paraId="5098668E"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b/>
          <w:bCs/>
        </w:rPr>
        <w:t>Obligacions en matèria d’integritat i els conflictes d’interès</w:t>
      </w:r>
    </w:p>
    <w:p w14:paraId="01A3465B"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w:t>
      </w:r>
    </w:p>
    <w:p w14:paraId="6FCED2B1" w14:textId="77777777" w:rsidR="00820716" w:rsidRPr="00820716" w:rsidRDefault="00820716" w:rsidP="00EE63AB">
      <w:pPr>
        <w:numPr>
          <w:ilvl w:val="0"/>
          <w:numId w:val="7"/>
        </w:numPr>
        <w:shd w:val="clear" w:color="auto" w:fill="FFFFFF" w:themeFill="background1"/>
        <w:jc w:val="both"/>
        <w:rPr>
          <w:rFonts w:ascii="Verdana" w:hAnsi="Verdana" w:cs="Arial"/>
        </w:rPr>
      </w:pPr>
      <w:r w:rsidRPr="00820716">
        <w:rPr>
          <w:rFonts w:ascii="Verdana" w:hAnsi="Verdana" w:cs="Arial"/>
          <w:u w:val="single"/>
        </w:rPr>
        <w:t>Principis ètics i codi de conducta</w:t>
      </w:r>
    </w:p>
    <w:p w14:paraId="0545B549" w14:textId="77777777" w:rsidR="00820716" w:rsidRPr="00820716" w:rsidRDefault="00820716" w:rsidP="00820716">
      <w:pPr>
        <w:shd w:val="clear" w:color="auto" w:fill="FFFFFF" w:themeFill="background1"/>
        <w:ind w:left="720"/>
        <w:jc w:val="both"/>
        <w:rPr>
          <w:rFonts w:ascii="Verdana" w:hAnsi="Verdana" w:cs="Arial"/>
        </w:rPr>
      </w:pPr>
    </w:p>
    <w:p w14:paraId="6C75D4F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xml:space="preserve">En els processos de contractació pública municipal, les empreses licitadores i contractistes, les empreses </w:t>
      </w:r>
      <w:proofErr w:type="spellStart"/>
      <w:r w:rsidRPr="00820716">
        <w:rPr>
          <w:rFonts w:ascii="Verdana" w:hAnsi="Verdana" w:cs="Arial"/>
        </w:rPr>
        <w:t>subcontractistes</w:t>
      </w:r>
      <w:proofErr w:type="spellEnd"/>
      <w:r w:rsidRPr="00820716">
        <w:rPr>
          <w:rFonts w:ascii="Verdana" w:hAnsi="Verdana" w:cs="Arial"/>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7F793A6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w:t>
      </w:r>
    </w:p>
    <w:p w14:paraId="68C1DCA0" w14:textId="2D809919" w:rsidR="00820716" w:rsidRDefault="00820716" w:rsidP="00820716">
      <w:pPr>
        <w:shd w:val="clear" w:color="auto" w:fill="FFFFFF" w:themeFill="background1"/>
        <w:jc w:val="both"/>
        <w:rPr>
          <w:rFonts w:ascii="Verdana" w:hAnsi="Verdana" w:cs="Arial"/>
        </w:rPr>
      </w:pPr>
      <w:r w:rsidRPr="00820716">
        <w:rPr>
          <w:rFonts w:ascii="Verdana" w:hAnsi="Verdana" w:cs="Arial"/>
        </w:rPr>
        <w:t>De conformitat amb allò establert als articles 1.3 i 64 de la LCSP, les empreses licitadores i contractistes assu</w:t>
      </w:r>
      <w:r>
        <w:rPr>
          <w:rFonts w:ascii="Verdana" w:hAnsi="Verdana" w:cs="Arial"/>
        </w:rPr>
        <w:t>meixen les obligacions següents:</w:t>
      </w:r>
    </w:p>
    <w:p w14:paraId="425AB939" w14:textId="77777777" w:rsidR="00820716" w:rsidRPr="00820716" w:rsidRDefault="00820716" w:rsidP="00820716">
      <w:pPr>
        <w:shd w:val="clear" w:color="auto" w:fill="FFFFFF" w:themeFill="background1"/>
        <w:jc w:val="both"/>
        <w:rPr>
          <w:rFonts w:ascii="Verdana" w:hAnsi="Verdana" w:cs="Arial"/>
        </w:rPr>
      </w:pPr>
    </w:p>
    <w:p w14:paraId="7039DF48"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Respectar els principis d’igualtat, lliure concurrència, transparència i integritat.</w:t>
      </w:r>
    </w:p>
    <w:p w14:paraId="7737C257"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No sol·licitar, directament o indirectament, que un càrrec o empleat públic influeixi en l’adjudicació del contracte.</w:t>
      </w:r>
    </w:p>
    <w:p w14:paraId="3127871B"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5476E841"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70B8F075"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 xml:space="preserve">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w:t>
      </w:r>
      <w:r w:rsidRPr="00820716">
        <w:rPr>
          <w:rFonts w:ascii="Verdana" w:hAnsi="Verdana" w:cs="Arial"/>
        </w:rPr>
        <w:lastRenderedPageBreak/>
        <w:t>matèria contractual del Codi ètic i de conducta de l’Ajuntament de Barcelona de la qual tinguessin coneixement en l’àmbit del procés de contractació.</w:t>
      </w:r>
    </w:p>
    <w:p w14:paraId="01EDB976"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17F08836"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Observar els principis, les normes i els cànons ètics propis de les activitats, els oficis i/o les professions corresponents a les prestacions objecte dels contractes.</w:t>
      </w:r>
    </w:p>
    <w:p w14:paraId="01A636C5"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 xml:space="preserve">No realitzar accions que posin en risc l’interès públic. </w:t>
      </w:r>
    </w:p>
    <w:p w14:paraId="608FE20E"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 xml:space="preserve">Respectar els acords i les normes de confidencialitat. </w:t>
      </w:r>
    </w:p>
    <w:p w14:paraId="0AE01FA9"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532B5CE7"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Aplicar la màxima diligència en el coneixement, foment i compliment de la legalitat vigent</w:t>
      </w:r>
    </w:p>
    <w:p w14:paraId="4197E0D6"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7A994030" w14:textId="77777777" w:rsidR="00820716" w:rsidRPr="00820716" w:rsidRDefault="00820716" w:rsidP="00EE63AB">
      <w:pPr>
        <w:numPr>
          <w:ilvl w:val="0"/>
          <w:numId w:val="8"/>
        </w:numPr>
        <w:shd w:val="clear" w:color="auto" w:fill="FFFFFF" w:themeFill="background1"/>
        <w:jc w:val="both"/>
        <w:rPr>
          <w:rFonts w:ascii="Verdana" w:hAnsi="Verdana" w:cs="Arial"/>
        </w:rPr>
      </w:pPr>
      <w:r w:rsidRPr="00820716">
        <w:rPr>
          <w:rFonts w:ascii="Verdana" w:hAnsi="Verdana" w:cs="Arial"/>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64407875" w14:textId="77777777" w:rsidR="00820716" w:rsidRPr="00820716" w:rsidRDefault="00820716" w:rsidP="00820716">
      <w:pPr>
        <w:shd w:val="clear" w:color="auto" w:fill="FFFFFF" w:themeFill="background1"/>
        <w:jc w:val="both"/>
        <w:rPr>
          <w:rFonts w:ascii="Verdana" w:hAnsi="Verdana" w:cs="Arial"/>
        </w:rPr>
      </w:pPr>
    </w:p>
    <w:p w14:paraId="185A06A2" w14:textId="77777777" w:rsidR="00820716" w:rsidRPr="00820716" w:rsidRDefault="00820716" w:rsidP="00820716">
      <w:pPr>
        <w:shd w:val="clear" w:color="auto" w:fill="FFFFFF" w:themeFill="background1"/>
        <w:jc w:val="both"/>
        <w:rPr>
          <w:rFonts w:ascii="Verdana" w:hAnsi="Verdana" w:cs="Arial"/>
        </w:rPr>
      </w:pPr>
    </w:p>
    <w:p w14:paraId="50BD3E6E" w14:textId="77777777" w:rsidR="00820716" w:rsidRPr="00820716" w:rsidRDefault="00820716" w:rsidP="00820716">
      <w:pPr>
        <w:shd w:val="clear" w:color="auto" w:fill="FFFFFF" w:themeFill="background1"/>
        <w:jc w:val="both"/>
        <w:rPr>
          <w:rFonts w:ascii="Verdana" w:hAnsi="Verdana" w:cs="Arial"/>
          <w:u w:val="single"/>
        </w:rPr>
      </w:pPr>
      <w:r w:rsidRPr="00820716">
        <w:rPr>
          <w:rFonts w:ascii="Verdana" w:hAnsi="Verdana" w:cs="Arial"/>
          <w:u w:val="single"/>
        </w:rPr>
        <w:t>Conseqüències de l’incompliment</w:t>
      </w:r>
    </w:p>
    <w:p w14:paraId="0710EA0A"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L’incompliment per les empreses licitadores de les regles de conducta definides en aquesta clàusula pot derivar en causa de prohibició de contractar si concorren els requisits de l’article 71 LCSP.</w:t>
      </w:r>
    </w:p>
    <w:p w14:paraId="2EEF4093" w14:textId="77777777" w:rsidR="00820716" w:rsidRPr="00820716" w:rsidRDefault="00820716" w:rsidP="00820716">
      <w:pPr>
        <w:shd w:val="clear" w:color="auto" w:fill="FFFFFF" w:themeFill="background1"/>
        <w:jc w:val="both"/>
        <w:rPr>
          <w:rFonts w:ascii="Verdana" w:hAnsi="Verdana" w:cs="Arial"/>
        </w:rPr>
      </w:pPr>
    </w:p>
    <w:p w14:paraId="2B8D110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xml:space="preserve">En relació amb l’empresa contractista i les empreses </w:t>
      </w:r>
      <w:proofErr w:type="spellStart"/>
      <w:r w:rsidRPr="00820716">
        <w:rPr>
          <w:rFonts w:ascii="Verdana" w:hAnsi="Verdana" w:cs="Arial"/>
        </w:rPr>
        <w:t>subcontractistes</w:t>
      </w:r>
      <w:proofErr w:type="spellEnd"/>
      <w:r w:rsidRPr="00820716">
        <w:rPr>
          <w:rFonts w:ascii="Verdana" w:hAnsi="Verdana" w:cs="Arial"/>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475AFD59" w14:textId="77777777" w:rsidR="0075121A" w:rsidRPr="00820716" w:rsidRDefault="0075121A" w:rsidP="00131852">
      <w:pPr>
        <w:shd w:val="clear" w:color="auto" w:fill="FFFFFF" w:themeFill="background1"/>
        <w:jc w:val="both"/>
        <w:rPr>
          <w:rFonts w:ascii="Verdana" w:hAnsi="Verdana" w:cs="Arial"/>
        </w:rPr>
      </w:pPr>
    </w:p>
    <w:p w14:paraId="4884EBEB" w14:textId="77777777" w:rsidR="00820716" w:rsidRDefault="00820716" w:rsidP="00131852">
      <w:pPr>
        <w:shd w:val="clear" w:color="auto" w:fill="FFFFFF" w:themeFill="background1"/>
        <w:jc w:val="both"/>
        <w:rPr>
          <w:rFonts w:ascii="Verdana" w:hAnsi="Verdana" w:cs="Arial"/>
          <w:color w:val="FF0000"/>
        </w:rPr>
      </w:pPr>
    </w:p>
    <w:p w14:paraId="2E5B7289" w14:textId="77777777" w:rsidR="00820716" w:rsidRDefault="00820716" w:rsidP="00131852">
      <w:pPr>
        <w:shd w:val="clear" w:color="auto" w:fill="FFFFFF" w:themeFill="background1"/>
        <w:jc w:val="both"/>
        <w:rPr>
          <w:rFonts w:ascii="Verdana" w:hAnsi="Verdana" w:cs="Arial"/>
          <w:color w:val="FF0000"/>
        </w:rPr>
      </w:pPr>
    </w:p>
    <w:p w14:paraId="74723665" w14:textId="77777777" w:rsidR="001C24B3" w:rsidRPr="00AE3A8E" w:rsidRDefault="001C24B3" w:rsidP="00544AFA">
      <w:pPr>
        <w:pStyle w:val="Textdecomentari"/>
        <w:tabs>
          <w:tab w:val="left" w:pos="851"/>
          <w:tab w:val="left" w:pos="1134"/>
          <w:tab w:val="left" w:pos="1702"/>
        </w:tabs>
        <w:rPr>
          <w:rFonts w:ascii="Verdana" w:hAnsi="Verdana" w:cs="Arial"/>
          <w:color w:val="000000"/>
        </w:rPr>
      </w:pPr>
    </w:p>
    <w:sectPr w:rsidR="001C24B3" w:rsidRPr="00AE3A8E" w:rsidSect="003E792D">
      <w:headerReference w:type="default" r:id="rId31"/>
      <w:footerReference w:type="default" r:id="rId32"/>
      <w:pgSz w:w="11906" w:h="16838" w:code="9"/>
      <w:pgMar w:top="1038" w:right="849" w:bottom="851" w:left="1418"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F3AA99" w15:done="0"/>
  <w15:commentEx w15:paraId="4C1FB067" w15:done="0"/>
  <w15:commentEx w15:paraId="01F5CDAE" w15:done="0"/>
  <w15:commentEx w15:paraId="293E5A08" w15:done="0"/>
  <w15:commentEx w15:paraId="73DAF0DD" w15:done="0"/>
  <w15:commentEx w15:paraId="12B6480F" w15:done="0"/>
  <w15:commentEx w15:paraId="289E81FA" w15:done="0"/>
  <w15:commentEx w15:paraId="4B7C41E8" w15:done="0"/>
  <w15:commentEx w15:paraId="6811D7E8" w15:done="0"/>
  <w15:commentEx w15:paraId="2B8D90A2" w15:done="0"/>
  <w15:commentEx w15:paraId="56206D84" w15:done="0"/>
  <w15:commentEx w15:paraId="3EAC3B01" w15:done="0"/>
  <w15:commentEx w15:paraId="5A30E8A7" w15:done="0"/>
  <w15:commentEx w15:paraId="7279D65D" w15:done="0"/>
  <w15:commentEx w15:paraId="0029C585" w15:done="0"/>
  <w15:commentEx w15:paraId="328622EC" w15:done="0"/>
  <w15:commentEx w15:paraId="369619E3" w15:done="0"/>
  <w15:commentEx w15:paraId="58F90288" w15:done="0"/>
  <w15:commentEx w15:paraId="4CE0D780" w15:done="0"/>
  <w15:commentEx w15:paraId="028A5DAB" w15:done="0"/>
  <w15:commentEx w15:paraId="6399FCF3" w15:done="0"/>
  <w15:commentEx w15:paraId="696C8250" w15:done="0"/>
  <w15:commentEx w15:paraId="35496120" w15:done="0"/>
  <w15:commentEx w15:paraId="2D8A84FB" w15:done="0"/>
  <w15:commentEx w15:paraId="237110C3" w15:done="0"/>
  <w15:commentEx w15:paraId="14F75E5C" w15:done="0"/>
  <w15:commentEx w15:paraId="5EC28A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F3AA99" w16cid:durableId="1E92AF13"/>
  <w16cid:commentId w16cid:paraId="4C1FB067" w16cid:durableId="1E92AF14"/>
  <w16cid:commentId w16cid:paraId="01F5CDAE" w16cid:durableId="1E92AF15"/>
  <w16cid:commentId w16cid:paraId="293E5A08" w16cid:durableId="1E92AF16"/>
  <w16cid:commentId w16cid:paraId="73DAF0DD" w16cid:durableId="1E92AF17"/>
  <w16cid:commentId w16cid:paraId="12B6480F" w16cid:durableId="1E92AF18"/>
  <w16cid:commentId w16cid:paraId="289E81FA" w16cid:durableId="1E92AF19"/>
  <w16cid:commentId w16cid:paraId="4B7C41E8" w16cid:durableId="1E92AF1A"/>
  <w16cid:commentId w16cid:paraId="6811D7E8" w16cid:durableId="1E92AF1B"/>
  <w16cid:commentId w16cid:paraId="2B8D90A2" w16cid:durableId="1E92AF1C"/>
  <w16cid:commentId w16cid:paraId="56206D84" w16cid:durableId="1E92AF1D"/>
  <w16cid:commentId w16cid:paraId="3EAC3B01" w16cid:durableId="1E92AF1E"/>
  <w16cid:commentId w16cid:paraId="5A30E8A7" w16cid:durableId="1E92AF1F"/>
  <w16cid:commentId w16cid:paraId="7279D65D" w16cid:durableId="1E92AF20"/>
  <w16cid:commentId w16cid:paraId="0029C585" w16cid:durableId="1E92AF21"/>
  <w16cid:commentId w16cid:paraId="328622EC" w16cid:durableId="1E92AF22"/>
  <w16cid:commentId w16cid:paraId="369619E3" w16cid:durableId="1E92AF23"/>
  <w16cid:commentId w16cid:paraId="58F90288" w16cid:durableId="1E92AF24"/>
  <w16cid:commentId w16cid:paraId="4CE0D780" w16cid:durableId="1E92AF25"/>
  <w16cid:commentId w16cid:paraId="028A5DAB" w16cid:durableId="1E92AF26"/>
  <w16cid:commentId w16cid:paraId="6399FCF3" w16cid:durableId="1E92AF27"/>
  <w16cid:commentId w16cid:paraId="696C8250" w16cid:durableId="1E92AF28"/>
  <w16cid:commentId w16cid:paraId="35496120" w16cid:durableId="1E92AF29"/>
  <w16cid:commentId w16cid:paraId="2D8A84FB" w16cid:durableId="1E92AF2A"/>
  <w16cid:commentId w16cid:paraId="237110C3" w16cid:durableId="1E92AF2B"/>
  <w16cid:commentId w16cid:paraId="14F75E5C" w16cid:durableId="1E92AF2C"/>
  <w16cid:commentId w16cid:paraId="5EC28A73" w16cid:durableId="1E92A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7BCD2" w14:textId="77777777" w:rsidR="00F86161" w:rsidRDefault="00F86161">
      <w:r>
        <w:separator/>
      </w:r>
    </w:p>
  </w:endnote>
  <w:endnote w:type="continuationSeparator" w:id="0">
    <w:p w14:paraId="28442DBE" w14:textId="77777777" w:rsidR="00F86161" w:rsidRDefault="00F86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9C155" w14:textId="34447F69" w:rsidR="00F86161" w:rsidRDefault="00F86161" w:rsidP="009C2FEE">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807C82">
      <w:rPr>
        <w:rStyle w:val="Nmerodepgina"/>
        <w:rFonts w:ascii="Arial" w:hAnsi="Arial" w:cs="Arial"/>
        <w:noProof/>
        <w:sz w:val="15"/>
        <w:szCs w:val="15"/>
      </w:rPr>
      <w:t>8</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807C82">
      <w:rPr>
        <w:rStyle w:val="Nmerodepgina"/>
        <w:rFonts w:ascii="Arial" w:hAnsi="Arial" w:cs="Arial"/>
        <w:noProof/>
        <w:sz w:val="15"/>
        <w:szCs w:val="15"/>
      </w:rPr>
      <w:t>28</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Pr>
        <w:rFonts w:ascii="Arial" w:hAnsi="Arial" w:cs="Arial"/>
        <w:sz w:val="15"/>
        <w:szCs w:val="15"/>
      </w:rPr>
      <w:t>Codi Contracte</w:t>
    </w:r>
    <w:r w:rsidRPr="001910CA">
      <w:rPr>
        <w:rFonts w:ascii="Arial" w:hAnsi="Arial" w:cs="Arial"/>
        <w:sz w:val="15"/>
        <w:szCs w:val="15"/>
      </w:rPr>
      <w:t xml:space="preserve">_ </w:t>
    </w:r>
    <w:r w:rsidRPr="00D504FE">
      <w:rPr>
        <w:rFonts w:ascii="Arial" w:hAnsi="Arial" w:cs="Arial"/>
        <w:sz w:val="15"/>
        <w:szCs w:val="15"/>
      </w:rPr>
      <w:t>24000031</w:t>
    </w:r>
    <w:r w:rsidRPr="007712AE">
      <w:rPr>
        <w:rFonts w:ascii="Arial" w:hAnsi="Arial" w:cs="Arial"/>
        <w:color w:val="FF0000"/>
        <w:sz w:val="15"/>
        <w:szCs w:val="15"/>
      </w:rPr>
      <w:t>_</w:t>
    </w:r>
    <w:r>
      <w:rPr>
        <w:rFonts w:ascii="Arial" w:hAnsi="Arial" w:cs="Arial"/>
        <w:color w:val="FF0000"/>
        <w:sz w:val="15"/>
        <w:szCs w:val="15"/>
      </w:rPr>
      <w:t xml:space="preserve"> </w:t>
    </w:r>
    <w:r w:rsidRPr="001910CA">
      <w:rPr>
        <w:rFonts w:ascii="Arial" w:hAnsi="Arial" w:cs="Arial"/>
        <w:sz w:val="15"/>
        <w:szCs w:val="15"/>
      </w:rPr>
      <w:t>PLEC ADMINISTRATIU</w:t>
    </w:r>
  </w:p>
  <w:p w14:paraId="5FE0B918" w14:textId="77777777" w:rsidR="00F86161" w:rsidRDefault="00F86161">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FC944" w14:textId="77777777" w:rsidR="00F86161" w:rsidRDefault="00F86161">
      <w:r>
        <w:separator/>
      </w:r>
    </w:p>
  </w:footnote>
  <w:footnote w:type="continuationSeparator" w:id="0">
    <w:p w14:paraId="0170B073" w14:textId="77777777" w:rsidR="00F86161" w:rsidRDefault="00F86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9" w:type="pct"/>
      <w:tblInd w:w="70" w:type="dxa"/>
      <w:tblLook w:val="04A0" w:firstRow="1" w:lastRow="0" w:firstColumn="1" w:lastColumn="0" w:noHBand="0" w:noVBand="1"/>
    </w:tblPr>
    <w:tblGrid>
      <w:gridCol w:w="3285"/>
      <w:gridCol w:w="3285"/>
      <w:gridCol w:w="3283"/>
    </w:tblGrid>
    <w:tr w:rsidR="00F86161" w:rsidRPr="00B56846" w14:paraId="4C393A13" w14:textId="77777777" w:rsidTr="00441F14">
      <w:tc>
        <w:tcPr>
          <w:tcW w:w="1667" w:type="pct"/>
          <w:vAlign w:val="center"/>
        </w:tcPr>
        <w:tbl>
          <w:tblPr>
            <w:tblStyle w:val="Taulaambquadrcula1"/>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F86161" w:rsidRPr="00B56846" w14:paraId="469F3D7C" w14:textId="77777777" w:rsidTr="00EC49EC">
            <w:trPr>
              <w:trHeight w:val="574"/>
            </w:trPr>
            <w:tc>
              <w:tcPr>
                <w:tcW w:w="5000" w:type="pct"/>
                <w:vAlign w:val="center"/>
              </w:tcPr>
              <w:p w14:paraId="7D01BC3C" w14:textId="77777777" w:rsidR="00F86161" w:rsidRPr="00B56846" w:rsidRDefault="00F86161" w:rsidP="00EC49EC">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1312" behindDoc="0" locked="0" layoutInCell="1" allowOverlap="1" wp14:anchorId="4A75D1A1" wp14:editId="24F7F6D7">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6606A944" w14:textId="77777777" w:rsidR="00F86161" w:rsidRPr="00807D1D" w:rsidRDefault="00F86161" w:rsidP="00EC49EC">
          <w:pPr>
            <w:pStyle w:val="Capalera"/>
            <w:tabs>
              <w:tab w:val="clear" w:pos="4252"/>
              <w:tab w:val="clear" w:pos="8504"/>
              <w:tab w:val="left" w:pos="3378"/>
            </w:tabs>
            <w:rPr>
              <w:rFonts w:ascii="Calibri" w:hAnsi="Calibri"/>
              <w:sz w:val="16"/>
              <w:szCs w:val="16"/>
            </w:rPr>
          </w:pPr>
        </w:p>
      </w:tc>
      <w:tc>
        <w:tcPr>
          <w:tcW w:w="1667" w:type="pct"/>
          <w:vAlign w:val="center"/>
        </w:tcPr>
        <w:p w14:paraId="28989323" w14:textId="77777777" w:rsidR="00F86161" w:rsidRPr="00807D1D" w:rsidRDefault="00F86161" w:rsidP="00EC49EC">
          <w:pPr>
            <w:pStyle w:val="Capalera"/>
            <w:tabs>
              <w:tab w:val="clear" w:pos="4252"/>
              <w:tab w:val="clear" w:pos="8504"/>
              <w:tab w:val="left" w:pos="3378"/>
            </w:tabs>
            <w:jc w:val="center"/>
            <w:rPr>
              <w:rFonts w:ascii="Calibri" w:hAnsi="Calibri"/>
              <w:sz w:val="16"/>
              <w:szCs w:val="16"/>
            </w:rPr>
          </w:pPr>
        </w:p>
      </w:tc>
      <w:tc>
        <w:tcPr>
          <w:tcW w:w="1666" w:type="pct"/>
          <w:vAlign w:val="center"/>
        </w:tcPr>
        <w:p w14:paraId="00515BBE" w14:textId="77777777" w:rsidR="00F86161" w:rsidRPr="00807D1D" w:rsidRDefault="00F86161" w:rsidP="00EC49EC">
          <w:pPr>
            <w:pStyle w:val="Capalera"/>
            <w:tabs>
              <w:tab w:val="clear" w:pos="4252"/>
              <w:tab w:val="clear" w:pos="8504"/>
              <w:tab w:val="left" w:pos="3378"/>
            </w:tabs>
            <w:jc w:val="right"/>
            <w:rPr>
              <w:rFonts w:ascii="Calibri" w:hAnsi="Calibri"/>
              <w:sz w:val="16"/>
              <w:szCs w:val="16"/>
            </w:rPr>
          </w:pPr>
        </w:p>
      </w:tc>
    </w:tr>
  </w:tbl>
  <w:p w14:paraId="05E0F753" w14:textId="634CB882" w:rsidR="00F86161" w:rsidRDefault="00F86161" w:rsidP="00274E2E">
    <w:pPr>
      <w:pStyle w:val="Capalera"/>
      <w:tabs>
        <w:tab w:val="clear" w:pos="4252"/>
        <w:tab w:val="left" w:pos="851"/>
      </w:tabs>
      <w:rPr>
        <w:rFonts w:ascii="Arial" w:hAnsi="Arial" w:cs="Arial"/>
      </w:rPr>
    </w:pPr>
    <w:r>
      <w:tab/>
    </w:r>
    <w:r w:rsidRPr="00274E2E">
      <w:rPr>
        <w:rFonts w:ascii="Arial" w:hAnsi="Arial" w:cs="Arial"/>
      </w:rPr>
      <w:t>Institut Barcelona Esports</w:t>
    </w:r>
  </w:p>
  <w:p w14:paraId="2804F2D4" w14:textId="77777777" w:rsidR="00F86161" w:rsidRPr="00274E2E" w:rsidRDefault="00F86161" w:rsidP="00274E2E">
    <w:pPr>
      <w:pStyle w:val="Capalera"/>
      <w:tabs>
        <w:tab w:val="clear" w:pos="4252"/>
        <w:tab w:val="left" w:pos="851"/>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5063323"/>
    <w:multiLevelType w:val="hybridMultilevel"/>
    <w:tmpl w:val="C8ECA7B6"/>
    <w:lvl w:ilvl="0" w:tplc="29B6A94E">
      <w:start w:val="6"/>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0B7404C"/>
    <w:multiLevelType w:val="hybridMultilevel"/>
    <w:tmpl w:val="F050BBA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nsid w:val="22F429AC"/>
    <w:multiLevelType w:val="hybridMultilevel"/>
    <w:tmpl w:val="5A107A08"/>
    <w:lvl w:ilvl="0" w:tplc="77D0F8D2">
      <w:start w:val="3"/>
      <w:numFmt w:val="bullet"/>
      <w:lvlText w:val="-"/>
      <w:lvlJc w:val="left"/>
      <w:pPr>
        <w:ind w:left="360" w:hanging="360"/>
      </w:pPr>
      <w:rPr>
        <w:rFonts w:ascii="Calibri" w:eastAsia="Times New Roma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BE9420A"/>
    <w:multiLevelType w:val="hybridMultilevel"/>
    <w:tmpl w:val="90464D08"/>
    <w:lvl w:ilvl="0" w:tplc="8898C0EC">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30544DF5"/>
    <w:multiLevelType w:val="hybridMultilevel"/>
    <w:tmpl w:val="007280F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nsid w:val="305E33B8"/>
    <w:multiLevelType w:val="hybridMultilevel"/>
    <w:tmpl w:val="CFE076F2"/>
    <w:lvl w:ilvl="0" w:tplc="E0B8ACF6">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6">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19">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E5909B0"/>
    <w:multiLevelType w:val="hybridMultilevel"/>
    <w:tmpl w:val="A5B6D1EE"/>
    <w:lvl w:ilvl="0" w:tplc="0403000F">
      <w:start w:val="1"/>
      <w:numFmt w:val="decimal"/>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6E840F0C"/>
    <w:multiLevelType w:val="hybridMultilevel"/>
    <w:tmpl w:val="D1BC97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5A87D5C"/>
    <w:multiLevelType w:val="hybridMultilevel"/>
    <w:tmpl w:val="5AD4D814"/>
    <w:lvl w:ilvl="0" w:tplc="F0B27E00">
      <w:start w:val="1"/>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9614A29"/>
    <w:multiLevelType w:val="multilevel"/>
    <w:tmpl w:val="3202F4A4"/>
    <w:lvl w:ilvl="0">
      <w:start w:val="1"/>
      <w:numFmt w:val="lowerLetter"/>
      <w:lvlText w:val="%1."/>
      <w:lvlJc w:val="left"/>
      <w:pPr>
        <w:tabs>
          <w:tab w:val="num" w:pos="644"/>
        </w:tabs>
        <w:ind w:left="644" w:hanging="360"/>
      </w:pPr>
      <w:rPr>
        <w:rFonts w:hint="default"/>
        <w:sz w:val="20"/>
        <w:szCs w:val="20"/>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4"/>
  </w:num>
  <w:num w:numId="2">
    <w:abstractNumId w:val="18"/>
  </w:num>
  <w:num w:numId="3">
    <w:abstractNumId w:val="15"/>
  </w:num>
  <w:num w:numId="4">
    <w:abstractNumId w:val="23"/>
  </w:num>
  <w:num w:numId="5">
    <w:abstractNumId w:val="9"/>
  </w:num>
  <w:num w:numId="6">
    <w:abstractNumId w:val="12"/>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20"/>
  </w:num>
  <w:num w:numId="13">
    <w:abstractNumId w:val="13"/>
  </w:num>
  <w:num w:numId="14">
    <w:abstractNumId w:val="14"/>
  </w:num>
  <w:num w:numId="15">
    <w:abstractNumId w:val="22"/>
  </w:num>
  <w:num w:numId="16">
    <w:abstractNumId w:val="21"/>
  </w:num>
  <w:num w:numId="17">
    <w:abstractNumId w:val="10"/>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0748F"/>
    <w:rsid w:val="00010C34"/>
    <w:rsid w:val="000112DF"/>
    <w:rsid w:val="00011471"/>
    <w:rsid w:val="00011A62"/>
    <w:rsid w:val="00011C1B"/>
    <w:rsid w:val="00013147"/>
    <w:rsid w:val="00014405"/>
    <w:rsid w:val="0001466B"/>
    <w:rsid w:val="000146DD"/>
    <w:rsid w:val="00014BBE"/>
    <w:rsid w:val="00014C4F"/>
    <w:rsid w:val="000150B6"/>
    <w:rsid w:val="000153E3"/>
    <w:rsid w:val="00015579"/>
    <w:rsid w:val="000167C7"/>
    <w:rsid w:val="00017048"/>
    <w:rsid w:val="000174BF"/>
    <w:rsid w:val="000204DC"/>
    <w:rsid w:val="000205AA"/>
    <w:rsid w:val="00022BA7"/>
    <w:rsid w:val="000235EA"/>
    <w:rsid w:val="000301DC"/>
    <w:rsid w:val="000313CA"/>
    <w:rsid w:val="000318AF"/>
    <w:rsid w:val="0003460A"/>
    <w:rsid w:val="0003479B"/>
    <w:rsid w:val="00035419"/>
    <w:rsid w:val="00036172"/>
    <w:rsid w:val="00037246"/>
    <w:rsid w:val="00037B0E"/>
    <w:rsid w:val="00037B75"/>
    <w:rsid w:val="00037F06"/>
    <w:rsid w:val="00037FD5"/>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2ADB"/>
    <w:rsid w:val="00063255"/>
    <w:rsid w:val="00063E44"/>
    <w:rsid w:val="00063EB5"/>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779B7"/>
    <w:rsid w:val="00080F57"/>
    <w:rsid w:val="00081274"/>
    <w:rsid w:val="0008328C"/>
    <w:rsid w:val="00083843"/>
    <w:rsid w:val="00084D40"/>
    <w:rsid w:val="0008510B"/>
    <w:rsid w:val="00085151"/>
    <w:rsid w:val="000872D9"/>
    <w:rsid w:val="0009036E"/>
    <w:rsid w:val="000909A9"/>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6CB9"/>
    <w:rsid w:val="000A75CC"/>
    <w:rsid w:val="000B03ED"/>
    <w:rsid w:val="000B057C"/>
    <w:rsid w:val="000B08EF"/>
    <w:rsid w:val="000B25E9"/>
    <w:rsid w:val="000B3652"/>
    <w:rsid w:val="000B380C"/>
    <w:rsid w:val="000B3D03"/>
    <w:rsid w:val="000B3FAA"/>
    <w:rsid w:val="000B45B1"/>
    <w:rsid w:val="000B4630"/>
    <w:rsid w:val="000B47F9"/>
    <w:rsid w:val="000B5A94"/>
    <w:rsid w:val="000B66FB"/>
    <w:rsid w:val="000C1815"/>
    <w:rsid w:val="000C2B44"/>
    <w:rsid w:val="000C2F1D"/>
    <w:rsid w:val="000C4972"/>
    <w:rsid w:val="000C4DD6"/>
    <w:rsid w:val="000C5F63"/>
    <w:rsid w:val="000C6595"/>
    <w:rsid w:val="000C7AAC"/>
    <w:rsid w:val="000D02CC"/>
    <w:rsid w:val="000D09B6"/>
    <w:rsid w:val="000D13ED"/>
    <w:rsid w:val="000D27E2"/>
    <w:rsid w:val="000D311D"/>
    <w:rsid w:val="000D312B"/>
    <w:rsid w:val="000D4EC9"/>
    <w:rsid w:val="000D5385"/>
    <w:rsid w:val="000D5415"/>
    <w:rsid w:val="000D6799"/>
    <w:rsid w:val="000D6A7A"/>
    <w:rsid w:val="000D7C44"/>
    <w:rsid w:val="000E0159"/>
    <w:rsid w:val="000E141A"/>
    <w:rsid w:val="000E41DF"/>
    <w:rsid w:val="000E5B88"/>
    <w:rsid w:val="000E5C1C"/>
    <w:rsid w:val="000E6A84"/>
    <w:rsid w:val="000E758C"/>
    <w:rsid w:val="000E7AD4"/>
    <w:rsid w:val="000F0872"/>
    <w:rsid w:val="000F0A23"/>
    <w:rsid w:val="000F0DC1"/>
    <w:rsid w:val="000F1715"/>
    <w:rsid w:val="000F187B"/>
    <w:rsid w:val="000F3017"/>
    <w:rsid w:val="000F375E"/>
    <w:rsid w:val="000F3ABA"/>
    <w:rsid w:val="000F4B7E"/>
    <w:rsid w:val="000F5051"/>
    <w:rsid w:val="000F5178"/>
    <w:rsid w:val="000F5414"/>
    <w:rsid w:val="000F5735"/>
    <w:rsid w:val="000F68E8"/>
    <w:rsid w:val="000F69E4"/>
    <w:rsid w:val="00101FA1"/>
    <w:rsid w:val="0010342B"/>
    <w:rsid w:val="00104998"/>
    <w:rsid w:val="00104ED8"/>
    <w:rsid w:val="00107DD0"/>
    <w:rsid w:val="00107FC6"/>
    <w:rsid w:val="00110618"/>
    <w:rsid w:val="00112878"/>
    <w:rsid w:val="00112A43"/>
    <w:rsid w:val="0011489C"/>
    <w:rsid w:val="00114A1C"/>
    <w:rsid w:val="0011560D"/>
    <w:rsid w:val="0011651B"/>
    <w:rsid w:val="001173F0"/>
    <w:rsid w:val="0012066F"/>
    <w:rsid w:val="001209E4"/>
    <w:rsid w:val="001214B2"/>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8F9"/>
    <w:rsid w:val="00162482"/>
    <w:rsid w:val="00162E02"/>
    <w:rsid w:val="001630C0"/>
    <w:rsid w:val="001642F7"/>
    <w:rsid w:val="001647BF"/>
    <w:rsid w:val="00164843"/>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4475"/>
    <w:rsid w:val="0018502E"/>
    <w:rsid w:val="00185C04"/>
    <w:rsid w:val="00186492"/>
    <w:rsid w:val="0018724C"/>
    <w:rsid w:val="001904BD"/>
    <w:rsid w:val="00191315"/>
    <w:rsid w:val="00191589"/>
    <w:rsid w:val="001933AB"/>
    <w:rsid w:val="00193932"/>
    <w:rsid w:val="00193BFD"/>
    <w:rsid w:val="00195644"/>
    <w:rsid w:val="00196250"/>
    <w:rsid w:val="00196433"/>
    <w:rsid w:val="001970A8"/>
    <w:rsid w:val="0019782A"/>
    <w:rsid w:val="001A1DD4"/>
    <w:rsid w:val="001A2967"/>
    <w:rsid w:val="001A29CD"/>
    <w:rsid w:val="001A3CA1"/>
    <w:rsid w:val="001A3DFC"/>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3AB7"/>
    <w:rsid w:val="001C526C"/>
    <w:rsid w:val="001C5EB2"/>
    <w:rsid w:val="001C6726"/>
    <w:rsid w:val="001C6CB0"/>
    <w:rsid w:val="001C707E"/>
    <w:rsid w:val="001C7082"/>
    <w:rsid w:val="001D0B8E"/>
    <w:rsid w:val="001D0F67"/>
    <w:rsid w:val="001D1BB0"/>
    <w:rsid w:val="001D1C16"/>
    <w:rsid w:val="001D2344"/>
    <w:rsid w:val="001D2F39"/>
    <w:rsid w:val="001D3984"/>
    <w:rsid w:val="001D3A11"/>
    <w:rsid w:val="001D40DD"/>
    <w:rsid w:val="001D5003"/>
    <w:rsid w:val="001D596B"/>
    <w:rsid w:val="001D59DE"/>
    <w:rsid w:val="001D59FE"/>
    <w:rsid w:val="001D621B"/>
    <w:rsid w:val="001E26F8"/>
    <w:rsid w:val="001E288A"/>
    <w:rsid w:val="001E2EE8"/>
    <w:rsid w:val="001E3BD4"/>
    <w:rsid w:val="001E4B58"/>
    <w:rsid w:val="001E75E1"/>
    <w:rsid w:val="001F100B"/>
    <w:rsid w:val="001F1CAE"/>
    <w:rsid w:val="001F2116"/>
    <w:rsid w:val="001F2A75"/>
    <w:rsid w:val="001F3360"/>
    <w:rsid w:val="001F420B"/>
    <w:rsid w:val="001F5629"/>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220"/>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4E92"/>
    <w:rsid w:val="00225BDD"/>
    <w:rsid w:val="002261C2"/>
    <w:rsid w:val="00227E5C"/>
    <w:rsid w:val="00230EFB"/>
    <w:rsid w:val="00233F91"/>
    <w:rsid w:val="00234638"/>
    <w:rsid w:val="0023471C"/>
    <w:rsid w:val="002348F1"/>
    <w:rsid w:val="00235099"/>
    <w:rsid w:val="00235BD3"/>
    <w:rsid w:val="00236271"/>
    <w:rsid w:val="002366A1"/>
    <w:rsid w:val="00236C7D"/>
    <w:rsid w:val="00237160"/>
    <w:rsid w:val="0024055F"/>
    <w:rsid w:val="00242D65"/>
    <w:rsid w:val="00244036"/>
    <w:rsid w:val="0024476C"/>
    <w:rsid w:val="0024521A"/>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8B5"/>
    <w:rsid w:val="00261080"/>
    <w:rsid w:val="00261B16"/>
    <w:rsid w:val="00261FFF"/>
    <w:rsid w:val="002622E1"/>
    <w:rsid w:val="00263CB4"/>
    <w:rsid w:val="00264188"/>
    <w:rsid w:val="0026545D"/>
    <w:rsid w:val="002664D7"/>
    <w:rsid w:val="00266526"/>
    <w:rsid w:val="002672CC"/>
    <w:rsid w:val="002705D8"/>
    <w:rsid w:val="002708C4"/>
    <w:rsid w:val="00271D38"/>
    <w:rsid w:val="00271FDD"/>
    <w:rsid w:val="002723A9"/>
    <w:rsid w:val="00273CFB"/>
    <w:rsid w:val="00274A0B"/>
    <w:rsid w:val="00274E2E"/>
    <w:rsid w:val="002750EA"/>
    <w:rsid w:val="00276C66"/>
    <w:rsid w:val="002773F5"/>
    <w:rsid w:val="00277DAE"/>
    <w:rsid w:val="00280045"/>
    <w:rsid w:val="0028006B"/>
    <w:rsid w:val="00280127"/>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2945"/>
    <w:rsid w:val="00293B15"/>
    <w:rsid w:val="002944C4"/>
    <w:rsid w:val="00294C19"/>
    <w:rsid w:val="00294FFD"/>
    <w:rsid w:val="002A0405"/>
    <w:rsid w:val="002A0900"/>
    <w:rsid w:val="002A0E3D"/>
    <w:rsid w:val="002A1CF1"/>
    <w:rsid w:val="002A2980"/>
    <w:rsid w:val="002A2F34"/>
    <w:rsid w:val="002A4CBB"/>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2824"/>
    <w:rsid w:val="002D50EC"/>
    <w:rsid w:val="002D5A3D"/>
    <w:rsid w:val="002D5F4A"/>
    <w:rsid w:val="002D75B8"/>
    <w:rsid w:val="002D75D8"/>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0A90"/>
    <w:rsid w:val="0030121E"/>
    <w:rsid w:val="003030CE"/>
    <w:rsid w:val="003032E9"/>
    <w:rsid w:val="00303B3E"/>
    <w:rsid w:val="00304801"/>
    <w:rsid w:val="003049B9"/>
    <w:rsid w:val="00305AE1"/>
    <w:rsid w:val="00307BFF"/>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37E3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12E2"/>
    <w:rsid w:val="00374C5A"/>
    <w:rsid w:val="00375D12"/>
    <w:rsid w:val="0037664D"/>
    <w:rsid w:val="00376BC2"/>
    <w:rsid w:val="00376FFA"/>
    <w:rsid w:val="00380EB8"/>
    <w:rsid w:val="003814B8"/>
    <w:rsid w:val="00381FC1"/>
    <w:rsid w:val="0038333B"/>
    <w:rsid w:val="0038368D"/>
    <w:rsid w:val="0038476D"/>
    <w:rsid w:val="00386F2D"/>
    <w:rsid w:val="00386F4A"/>
    <w:rsid w:val="00386FFB"/>
    <w:rsid w:val="00390873"/>
    <w:rsid w:val="00391A10"/>
    <w:rsid w:val="0039226F"/>
    <w:rsid w:val="003947D4"/>
    <w:rsid w:val="00394A7E"/>
    <w:rsid w:val="00395658"/>
    <w:rsid w:val="0039573C"/>
    <w:rsid w:val="00395FC3"/>
    <w:rsid w:val="003975BA"/>
    <w:rsid w:val="003976D7"/>
    <w:rsid w:val="003A1B7D"/>
    <w:rsid w:val="003A1E6D"/>
    <w:rsid w:val="003A3C5C"/>
    <w:rsid w:val="003A4E2B"/>
    <w:rsid w:val="003A581B"/>
    <w:rsid w:val="003A67FA"/>
    <w:rsid w:val="003A6D61"/>
    <w:rsid w:val="003A737A"/>
    <w:rsid w:val="003B056B"/>
    <w:rsid w:val="003B3362"/>
    <w:rsid w:val="003B6029"/>
    <w:rsid w:val="003B68E3"/>
    <w:rsid w:val="003C081C"/>
    <w:rsid w:val="003C1952"/>
    <w:rsid w:val="003C1D89"/>
    <w:rsid w:val="003C2764"/>
    <w:rsid w:val="003C323A"/>
    <w:rsid w:val="003C4895"/>
    <w:rsid w:val="003C4CFD"/>
    <w:rsid w:val="003C5E66"/>
    <w:rsid w:val="003C75B9"/>
    <w:rsid w:val="003C7CDC"/>
    <w:rsid w:val="003C7F0C"/>
    <w:rsid w:val="003D1C62"/>
    <w:rsid w:val="003D229E"/>
    <w:rsid w:val="003D3EC5"/>
    <w:rsid w:val="003D3F0C"/>
    <w:rsid w:val="003D4478"/>
    <w:rsid w:val="003D4A51"/>
    <w:rsid w:val="003D5366"/>
    <w:rsid w:val="003D5D50"/>
    <w:rsid w:val="003D6928"/>
    <w:rsid w:val="003D7238"/>
    <w:rsid w:val="003D75A7"/>
    <w:rsid w:val="003D7977"/>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762A"/>
    <w:rsid w:val="003F77B4"/>
    <w:rsid w:val="00400589"/>
    <w:rsid w:val="004013A0"/>
    <w:rsid w:val="00401A55"/>
    <w:rsid w:val="00401D5A"/>
    <w:rsid w:val="0040373A"/>
    <w:rsid w:val="0040405D"/>
    <w:rsid w:val="00404555"/>
    <w:rsid w:val="004071F4"/>
    <w:rsid w:val="00410C2B"/>
    <w:rsid w:val="00410F02"/>
    <w:rsid w:val="00411297"/>
    <w:rsid w:val="004114B0"/>
    <w:rsid w:val="00411CEA"/>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30080"/>
    <w:rsid w:val="004303D4"/>
    <w:rsid w:val="00431864"/>
    <w:rsid w:val="00432237"/>
    <w:rsid w:val="00432500"/>
    <w:rsid w:val="00432545"/>
    <w:rsid w:val="0043315D"/>
    <w:rsid w:val="00433EFB"/>
    <w:rsid w:val="004348C6"/>
    <w:rsid w:val="00435600"/>
    <w:rsid w:val="004357D9"/>
    <w:rsid w:val="004368E2"/>
    <w:rsid w:val="004407F2"/>
    <w:rsid w:val="004409F0"/>
    <w:rsid w:val="00440A03"/>
    <w:rsid w:val="00441F14"/>
    <w:rsid w:val="004425B5"/>
    <w:rsid w:val="00442D9A"/>
    <w:rsid w:val="0044333B"/>
    <w:rsid w:val="004442F7"/>
    <w:rsid w:val="00444918"/>
    <w:rsid w:val="00445AA5"/>
    <w:rsid w:val="004469B8"/>
    <w:rsid w:val="00446D5D"/>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4D72"/>
    <w:rsid w:val="00465EDE"/>
    <w:rsid w:val="00466DD3"/>
    <w:rsid w:val="00470CD6"/>
    <w:rsid w:val="00470F32"/>
    <w:rsid w:val="00471CD6"/>
    <w:rsid w:val="00472ADD"/>
    <w:rsid w:val="00472FC7"/>
    <w:rsid w:val="0047343C"/>
    <w:rsid w:val="00473AF5"/>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6843"/>
    <w:rsid w:val="004A7640"/>
    <w:rsid w:val="004B055E"/>
    <w:rsid w:val="004B0CAA"/>
    <w:rsid w:val="004B147F"/>
    <w:rsid w:val="004B2716"/>
    <w:rsid w:val="004B5396"/>
    <w:rsid w:val="004B715B"/>
    <w:rsid w:val="004B72F1"/>
    <w:rsid w:val="004B7554"/>
    <w:rsid w:val="004C0199"/>
    <w:rsid w:val="004C0454"/>
    <w:rsid w:val="004C3233"/>
    <w:rsid w:val="004C3F62"/>
    <w:rsid w:val="004C54A3"/>
    <w:rsid w:val="004C55A6"/>
    <w:rsid w:val="004C5711"/>
    <w:rsid w:val="004C6993"/>
    <w:rsid w:val="004C6ECA"/>
    <w:rsid w:val="004C71E2"/>
    <w:rsid w:val="004D1DBC"/>
    <w:rsid w:val="004D29B1"/>
    <w:rsid w:val="004D31FF"/>
    <w:rsid w:val="004D3F28"/>
    <w:rsid w:val="004D455A"/>
    <w:rsid w:val="004D4591"/>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6373"/>
    <w:rsid w:val="00506A24"/>
    <w:rsid w:val="0050704E"/>
    <w:rsid w:val="00510122"/>
    <w:rsid w:val="00511D97"/>
    <w:rsid w:val="005133F2"/>
    <w:rsid w:val="005136D9"/>
    <w:rsid w:val="00513F38"/>
    <w:rsid w:val="0051540C"/>
    <w:rsid w:val="005166F9"/>
    <w:rsid w:val="00520D19"/>
    <w:rsid w:val="00520DD5"/>
    <w:rsid w:val="005212C1"/>
    <w:rsid w:val="00521898"/>
    <w:rsid w:val="00521C95"/>
    <w:rsid w:val="00521E0E"/>
    <w:rsid w:val="0052266F"/>
    <w:rsid w:val="00522D4C"/>
    <w:rsid w:val="00523CA2"/>
    <w:rsid w:val="00523D83"/>
    <w:rsid w:val="00524325"/>
    <w:rsid w:val="00525C2A"/>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4AFA"/>
    <w:rsid w:val="005455F9"/>
    <w:rsid w:val="00547BB7"/>
    <w:rsid w:val="00551241"/>
    <w:rsid w:val="005519D5"/>
    <w:rsid w:val="005528DA"/>
    <w:rsid w:val="00552B59"/>
    <w:rsid w:val="00552BC9"/>
    <w:rsid w:val="005534A3"/>
    <w:rsid w:val="00554E9B"/>
    <w:rsid w:val="00555411"/>
    <w:rsid w:val="00556E5A"/>
    <w:rsid w:val="0056048A"/>
    <w:rsid w:val="00560A01"/>
    <w:rsid w:val="00560FEC"/>
    <w:rsid w:val="00561E98"/>
    <w:rsid w:val="005637CD"/>
    <w:rsid w:val="00563D14"/>
    <w:rsid w:val="005645A7"/>
    <w:rsid w:val="00566D88"/>
    <w:rsid w:val="0057012D"/>
    <w:rsid w:val="0057098E"/>
    <w:rsid w:val="00570C6A"/>
    <w:rsid w:val="00570F6E"/>
    <w:rsid w:val="005714E6"/>
    <w:rsid w:val="005715EB"/>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4979"/>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5F14"/>
    <w:rsid w:val="005E6400"/>
    <w:rsid w:val="005E64F2"/>
    <w:rsid w:val="005E7360"/>
    <w:rsid w:val="005E7791"/>
    <w:rsid w:val="005E78A3"/>
    <w:rsid w:val="005E796F"/>
    <w:rsid w:val="005F3561"/>
    <w:rsid w:val="005F3683"/>
    <w:rsid w:val="005F3A91"/>
    <w:rsid w:val="005F3D75"/>
    <w:rsid w:val="005F573D"/>
    <w:rsid w:val="005F637C"/>
    <w:rsid w:val="005F68AB"/>
    <w:rsid w:val="005F78A4"/>
    <w:rsid w:val="00600560"/>
    <w:rsid w:val="006019A7"/>
    <w:rsid w:val="0060221E"/>
    <w:rsid w:val="006024D6"/>
    <w:rsid w:val="00603573"/>
    <w:rsid w:val="00605207"/>
    <w:rsid w:val="006067D6"/>
    <w:rsid w:val="006077C9"/>
    <w:rsid w:val="006110A6"/>
    <w:rsid w:val="006130FC"/>
    <w:rsid w:val="006138B6"/>
    <w:rsid w:val="00615718"/>
    <w:rsid w:val="00615803"/>
    <w:rsid w:val="00615B66"/>
    <w:rsid w:val="006175DE"/>
    <w:rsid w:val="006214D3"/>
    <w:rsid w:val="006238DF"/>
    <w:rsid w:val="00623A5F"/>
    <w:rsid w:val="00626FEC"/>
    <w:rsid w:val="00627810"/>
    <w:rsid w:val="006316C5"/>
    <w:rsid w:val="00632202"/>
    <w:rsid w:val="006336DB"/>
    <w:rsid w:val="00634DED"/>
    <w:rsid w:val="0063700F"/>
    <w:rsid w:val="006379C2"/>
    <w:rsid w:val="00637DF9"/>
    <w:rsid w:val="006401CA"/>
    <w:rsid w:val="006413A7"/>
    <w:rsid w:val="0064246D"/>
    <w:rsid w:val="00644900"/>
    <w:rsid w:val="00644F2A"/>
    <w:rsid w:val="00645983"/>
    <w:rsid w:val="00646516"/>
    <w:rsid w:val="00650604"/>
    <w:rsid w:val="00651BEA"/>
    <w:rsid w:val="00652C25"/>
    <w:rsid w:val="00653D90"/>
    <w:rsid w:val="00653EE4"/>
    <w:rsid w:val="00655B31"/>
    <w:rsid w:val="0065611C"/>
    <w:rsid w:val="006563A0"/>
    <w:rsid w:val="0065659C"/>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2081"/>
    <w:rsid w:val="00673A3F"/>
    <w:rsid w:val="00673CFC"/>
    <w:rsid w:val="00674091"/>
    <w:rsid w:val="006747F2"/>
    <w:rsid w:val="00674CEA"/>
    <w:rsid w:val="00675CF3"/>
    <w:rsid w:val="00675F92"/>
    <w:rsid w:val="00680127"/>
    <w:rsid w:val="00680136"/>
    <w:rsid w:val="00680269"/>
    <w:rsid w:val="00682DDC"/>
    <w:rsid w:val="006837D8"/>
    <w:rsid w:val="00684CE8"/>
    <w:rsid w:val="00685841"/>
    <w:rsid w:val="00687DE7"/>
    <w:rsid w:val="00690D1B"/>
    <w:rsid w:val="00692703"/>
    <w:rsid w:val="00692B51"/>
    <w:rsid w:val="00692EB5"/>
    <w:rsid w:val="00693409"/>
    <w:rsid w:val="00695983"/>
    <w:rsid w:val="00696F05"/>
    <w:rsid w:val="00697A5F"/>
    <w:rsid w:val="006A13E0"/>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503"/>
    <w:rsid w:val="006B5946"/>
    <w:rsid w:val="006B75AE"/>
    <w:rsid w:val="006B7BCD"/>
    <w:rsid w:val="006C03AF"/>
    <w:rsid w:val="006C0C4C"/>
    <w:rsid w:val="006C1955"/>
    <w:rsid w:val="006C1E22"/>
    <w:rsid w:val="006C2C1D"/>
    <w:rsid w:val="006C3E8F"/>
    <w:rsid w:val="006C45CD"/>
    <w:rsid w:val="006C5E9A"/>
    <w:rsid w:val="006C65C3"/>
    <w:rsid w:val="006C6DE3"/>
    <w:rsid w:val="006D237A"/>
    <w:rsid w:val="006D2439"/>
    <w:rsid w:val="006D31FD"/>
    <w:rsid w:val="006D3754"/>
    <w:rsid w:val="006D43F3"/>
    <w:rsid w:val="006D460C"/>
    <w:rsid w:val="006D48C2"/>
    <w:rsid w:val="006D4EE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1E"/>
    <w:rsid w:val="006E798D"/>
    <w:rsid w:val="006F13B0"/>
    <w:rsid w:val="006F2BA8"/>
    <w:rsid w:val="006F4235"/>
    <w:rsid w:val="006F5CE8"/>
    <w:rsid w:val="006F5E72"/>
    <w:rsid w:val="0070002A"/>
    <w:rsid w:val="007003C5"/>
    <w:rsid w:val="00701D6C"/>
    <w:rsid w:val="007025AB"/>
    <w:rsid w:val="007029F5"/>
    <w:rsid w:val="00702A3C"/>
    <w:rsid w:val="0070355A"/>
    <w:rsid w:val="007046CB"/>
    <w:rsid w:val="007068D3"/>
    <w:rsid w:val="00706C0E"/>
    <w:rsid w:val="0070740C"/>
    <w:rsid w:val="00711C87"/>
    <w:rsid w:val="0071203F"/>
    <w:rsid w:val="00712E0B"/>
    <w:rsid w:val="00714B29"/>
    <w:rsid w:val="0071535A"/>
    <w:rsid w:val="0071560E"/>
    <w:rsid w:val="00716074"/>
    <w:rsid w:val="007174D4"/>
    <w:rsid w:val="007177E0"/>
    <w:rsid w:val="00717A4C"/>
    <w:rsid w:val="00717D3C"/>
    <w:rsid w:val="00720CD5"/>
    <w:rsid w:val="00721BCC"/>
    <w:rsid w:val="00721DD5"/>
    <w:rsid w:val="0072214E"/>
    <w:rsid w:val="00722614"/>
    <w:rsid w:val="0072488D"/>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406DE"/>
    <w:rsid w:val="00740CA7"/>
    <w:rsid w:val="00741B22"/>
    <w:rsid w:val="007427A2"/>
    <w:rsid w:val="00742F17"/>
    <w:rsid w:val="00743CF6"/>
    <w:rsid w:val="007442E5"/>
    <w:rsid w:val="00744909"/>
    <w:rsid w:val="00745994"/>
    <w:rsid w:val="0074733F"/>
    <w:rsid w:val="007501D0"/>
    <w:rsid w:val="00750C2F"/>
    <w:rsid w:val="00750C88"/>
    <w:rsid w:val="00750DD9"/>
    <w:rsid w:val="0075121A"/>
    <w:rsid w:val="0075125C"/>
    <w:rsid w:val="007534BA"/>
    <w:rsid w:val="00755C79"/>
    <w:rsid w:val="00755D9E"/>
    <w:rsid w:val="007605AF"/>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5219"/>
    <w:rsid w:val="00776030"/>
    <w:rsid w:val="007763B6"/>
    <w:rsid w:val="00776724"/>
    <w:rsid w:val="00776DD9"/>
    <w:rsid w:val="00777233"/>
    <w:rsid w:val="00781A8C"/>
    <w:rsid w:val="00783891"/>
    <w:rsid w:val="00783BE1"/>
    <w:rsid w:val="007841BC"/>
    <w:rsid w:val="00784607"/>
    <w:rsid w:val="007855DE"/>
    <w:rsid w:val="007878C1"/>
    <w:rsid w:val="00787D38"/>
    <w:rsid w:val="007913FC"/>
    <w:rsid w:val="007919DF"/>
    <w:rsid w:val="00791C92"/>
    <w:rsid w:val="00791EF6"/>
    <w:rsid w:val="00793849"/>
    <w:rsid w:val="00793FCF"/>
    <w:rsid w:val="00794941"/>
    <w:rsid w:val="00794E78"/>
    <w:rsid w:val="00795A01"/>
    <w:rsid w:val="00795ACA"/>
    <w:rsid w:val="00795C08"/>
    <w:rsid w:val="00796370"/>
    <w:rsid w:val="00796CC3"/>
    <w:rsid w:val="0079702C"/>
    <w:rsid w:val="007970FB"/>
    <w:rsid w:val="0079796B"/>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34F1"/>
    <w:rsid w:val="007B69AC"/>
    <w:rsid w:val="007B6E75"/>
    <w:rsid w:val="007B72EC"/>
    <w:rsid w:val="007B7B39"/>
    <w:rsid w:val="007B7BC5"/>
    <w:rsid w:val="007B7C92"/>
    <w:rsid w:val="007C003A"/>
    <w:rsid w:val="007C04FD"/>
    <w:rsid w:val="007C0D3D"/>
    <w:rsid w:val="007C192F"/>
    <w:rsid w:val="007C311D"/>
    <w:rsid w:val="007C3590"/>
    <w:rsid w:val="007C4020"/>
    <w:rsid w:val="007C4486"/>
    <w:rsid w:val="007C4AEA"/>
    <w:rsid w:val="007C4CB1"/>
    <w:rsid w:val="007C7A32"/>
    <w:rsid w:val="007D0670"/>
    <w:rsid w:val="007D0E08"/>
    <w:rsid w:val="007D2F87"/>
    <w:rsid w:val="007D3D6E"/>
    <w:rsid w:val="007D48E7"/>
    <w:rsid w:val="007D4C5F"/>
    <w:rsid w:val="007D52AA"/>
    <w:rsid w:val="007D6665"/>
    <w:rsid w:val="007D6CF9"/>
    <w:rsid w:val="007D7E46"/>
    <w:rsid w:val="007E04DF"/>
    <w:rsid w:val="007E0AF4"/>
    <w:rsid w:val="007E2AE3"/>
    <w:rsid w:val="007E3F9E"/>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16B"/>
    <w:rsid w:val="0080164A"/>
    <w:rsid w:val="00802211"/>
    <w:rsid w:val="008036A2"/>
    <w:rsid w:val="00803B1C"/>
    <w:rsid w:val="00804E73"/>
    <w:rsid w:val="00805902"/>
    <w:rsid w:val="00806C24"/>
    <w:rsid w:val="00807A64"/>
    <w:rsid w:val="00807C82"/>
    <w:rsid w:val="00807E73"/>
    <w:rsid w:val="00810A47"/>
    <w:rsid w:val="00810F5B"/>
    <w:rsid w:val="008118C8"/>
    <w:rsid w:val="00812EDF"/>
    <w:rsid w:val="0081486E"/>
    <w:rsid w:val="008154B1"/>
    <w:rsid w:val="00816C06"/>
    <w:rsid w:val="00816C74"/>
    <w:rsid w:val="00820716"/>
    <w:rsid w:val="00821068"/>
    <w:rsid w:val="008210A0"/>
    <w:rsid w:val="00822DE3"/>
    <w:rsid w:val="008256F8"/>
    <w:rsid w:val="00825F5C"/>
    <w:rsid w:val="00825FDB"/>
    <w:rsid w:val="00830124"/>
    <w:rsid w:val="00831232"/>
    <w:rsid w:val="00831C01"/>
    <w:rsid w:val="00832241"/>
    <w:rsid w:val="0083293A"/>
    <w:rsid w:val="00832B3C"/>
    <w:rsid w:val="008345BD"/>
    <w:rsid w:val="00834C3D"/>
    <w:rsid w:val="00834EBA"/>
    <w:rsid w:val="0083598E"/>
    <w:rsid w:val="00835BA8"/>
    <w:rsid w:val="00836390"/>
    <w:rsid w:val="0083700C"/>
    <w:rsid w:val="00841340"/>
    <w:rsid w:val="00841971"/>
    <w:rsid w:val="00842831"/>
    <w:rsid w:val="00842BA7"/>
    <w:rsid w:val="00843115"/>
    <w:rsid w:val="008451B6"/>
    <w:rsid w:val="008453C0"/>
    <w:rsid w:val="00846496"/>
    <w:rsid w:val="00847664"/>
    <w:rsid w:val="00847A40"/>
    <w:rsid w:val="008503BD"/>
    <w:rsid w:val="00851111"/>
    <w:rsid w:val="00852E0D"/>
    <w:rsid w:val="00853EE9"/>
    <w:rsid w:val="008547C7"/>
    <w:rsid w:val="00855395"/>
    <w:rsid w:val="0085588A"/>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0EF"/>
    <w:rsid w:val="00887AA1"/>
    <w:rsid w:val="00887B55"/>
    <w:rsid w:val="00887ECD"/>
    <w:rsid w:val="00890EF5"/>
    <w:rsid w:val="00895032"/>
    <w:rsid w:val="008951FB"/>
    <w:rsid w:val="0089579A"/>
    <w:rsid w:val="00896B24"/>
    <w:rsid w:val="00897457"/>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17A1"/>
    <w:rsid w:val="008B295F"/>
    <w:rsid w:val="008B3DF2"/>
    <w:rsid w:val="008B4186"/>
    <w:rsid w:val="008B44C6"/>
    <w:rsid w:val="008B523C"/>
    <w:rsid w:val="008B5FA5"/>
    <w:rsid w:val="008B6DBD"/>
    <w:rsid w:val="008C0969"/>
    <w:rsid w:val="008C0F93"/>
    <w:rsid w:val="008C1403"/>
    <w:rsid w:val="008C1431"/>
    <w:rsid w:val="008C1EA9"/>
    <w:rsid w:val="008C3433"/>
    <w:rsid w:val="008C38C0"/>
    <w:rsid w:val="008C4F47"/>
    <w:rsid w:val="008C54D1"/>
    <w:rsid w:val="008C59D6"/>
    <w:rsid w:val="008C6BC8"/>
    <w:rsid w:val="008C6BDF"/>
    <w:rsid w:val="008C7815"/>
    <w:rsid w:val="008D1BFB"/>
    <w:rsid w:val="008D2356"/>
    <w:rsid w:val="008D46F3"/>
    <w:rsid w:val="008D7246"/>
    <w:rsid w:val="008D7B57"/>
    <w:rsid w:val="008E0D96"/>
    <w:rsid w:val="008E1957"/>
    <w:rsid w:val="008E1ECE"/>
    <w:rsid w:val="008E4264"/>
    <w:rsid w:val="008E4462"/>
    <w:rsid w:val="008E460E"/>
    <w:rsid w:val="008E5738"/>
    <w:rsid w:val="008E5E2B"/>
    <w:rsid w:val="008E70CA"/>
    <w:rsid w:val="008E7739"/>
    <w:rsid w:val="008E7CA8"/>
    <w:rsid w:val="008F04FF"/>
    <w:rsid w:val="008F0B12"/>
    <w:rsid w:val="008F0DC0"/>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172C"/>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41B"/>
    <w:rsid w:val="0092294F"/>
    <w:rsid w:val="00922BB0"/>
    <w:rsid w:val="0092326C"/>
    <w:rsid w:val="009232F7"/>
    <w:rsid w:val="0092407C"/>
    <w:rsid w:val="00924973"/>
    <w:rsid w:val="00924DC1"/>
    <w:rsid w:val="009252B0"/>
    <w:rsid w:val="00925655"/>
    <w:rsid w:val="00926B3C"/>
    <w:rsid w:val="0092762F"/>
    <w:rsid w:val="00927B5C"/>
    <w:rsid w:val="00927DF6"/>
    <w:rsid w:val="009306D6"/>
    <w:rsid w:val="00932949"/>
    <w:rsid w:val="00933247"/>
    <w:rsid w:val="0093363D"/>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6C5"/>
    <w:rsid w:val="00954F11"/>
    <w:rsid w:val="00954F5D"/>
    <w:rsid w:val="00955EEE"/>
    <w:rsid w:val="00957BA9"/>
    <w:rsid w:val="00960E9B"/>
    <w:rsid w:val="00963059"/>
    <w:rsid w:val="0096319F"/>
    <w:rsid w:val="00964042"/>
    <w:rsid w:val="009651F2"/>
    <w:rsid w:val="0096585B"/>
    <w:rsid w:val="009659CF"/>
    <w:rsid w:val="00965BD0"/>
    <w:rsid w:val="009667CB"/>
    <w:rsid w:val="009734BC"/>
    <w:rsid w:val="00973EF7"/>
    <w:rsid w:val="00975093"/>
    <w:rsid w:val="00975FFF"/>
    <w:rsid w:val="00976864"/>
    <w:rsid w:val="00976A94"/>
    <w:rsid w:val="00976F33"/>
    <w:rsid w:val="00977965"/>
    <w:rsid w:val="00980178"/>
    <w:rsid w:val="009806FF"/>
    <w:rsid w:val="00981610"/>
    <w:rsid w:val="00984ABD"/>
    <w:rsid w:val="00986E39"/>
    <w:rsid w:val="009877E9"/>
    <w:rsid w:val="00990ECF"/>
    <w:rsid w:val="009913A1"/>
    <w:rsid w:val="00991DCC"/>
    <w:rsid w:val="00992DC1"/>
    <w:rsid w:val="0099381A"/>
    <w:rsid w:val="0099438C"/>
    <w:rsid w:val="00994D3D"/>
    <w:rsid w:val="00995BB9"/>
    <w:rsid w:val="009A150F"/>
    <w:rsid w:val="009A25F9"/>
    <w:rsid w:val="009A3DC9"/>
    <w:rsid w:val="009A5C28"/>
    <w:rsid w:val="009A6411"/>
    <w:rsid w:val="009A673E"/>
    <w:rsid w:val="009A6866"/>
    <w:rsid w:val="009A77B2"/>
    <w:rsid w:val="009B02E0"/>
    <w:rsid w:val="009B033E"/>
    <w:rsid w:val="009B0E61"/>
    <w:rsid w:val="009B4008"/>
    <w:rsid w:val="009B4AF0"/>
    <w:rsid w:val="009B6212"/>
    <w:rsid w:val="009B7FFC"/>
    <w:rsid w:val="009C1093"/>
    <w:rsid w:val="009C2002"/>
    <w:rsid w:val="009C2FEE"/>
    <w:rsid w:val="009C545F"/>
    <w:rsid w:val="009C61C9"/>
    <w:rsid w:val="009C62D4"/>
    <w:rsid w:val="009C7885"/>
    <w:rsid w:val="009D121C"/>
    <w:rsid w:val="009D1D31"/>
    <w:rsid w:val="009D20B7"/>
    <w:rsid w:val="009D2263"/>
    <w:rsid w:val="009D4F1A"/>
    <w:rsid w:val="009D6EE0"/>
    <w:rsid w:val="009D7840"/>
    <w:rsid w:val="009E0B1C"/>
    <w:rsid w:val="009E1D45"/>
    <w:rsid w:val="009E3B1E"/>
    <w:rsid w:val="009E4214"/>
    <w:rsid w:val="009E57BC"/>
    <w:rsid w:val="009E5AB4"/>
    <w:rsid w:val="009E6423"/>
    <w:rsid w:val="009E7B3A"/>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0862"/>
    <w:rsid w:val="00A113EC"/>
    <w:rsid w:val="00A11D02"/>
    <w:rsid w:val="00A12AC8"/>
    <w:rsid w:val="00A135F9"/>
    <w:rsid w:val="00A161E1"/>
    <w:rsid w:val="00A17592"/>
    <w:rsid w:val="00A17904"/>
    <w:rsid w:val="00A179A7"/>
    <w:rsid w:val="00A2209D"/>
    <w:rsid w:val="00A24A82"/>
    <w:rsid w:val="00A24E1B"/>
    <w:rsid w:val="00A25341"/>
    <w:rsid w:val="00A25E7F"/>
    <w:rsid w:val="00A301ED"/>
    <w:rsid w:val="00A307B7"/>
    <w:rsid w:val="00A32DA3"/>
    <w:rsid w:val="00A32F90"/>
    <w:rsid w:val="00A357F0"/>
    <w:rsid w:val="00A35C42"/>
    <w:rsid w:val="00A35D7C"/>
    <w:rsid w:val="00A362C8"/>
    <w:rsid w:val="00A362DB"/>
    <w:rsid w:val="00A36765"/>
    <w:rsid w:val="00A37456"/>
    <w:rsid w:val="00A37F4A"/>
    <w:rsid w:val="00A410A7"/>
    <w:rsid w:val="00A410B4"/>
    <w:rsid w:val="00A41254"/>
    <w:rsid w:val="00A4209D"/>
    <w:rsid w:val="00A42E6B"/>
    <w:rsid w:val="00A42FB3"/>
    <w:rsid w:val="00A43FE3"/>
    <w:rsid w:val="00A456B4"/>
    <w:rsid w:val="00A45C7D"/>
    <w:rsid w:val="00A45ED0"/>
    <w:rsid w:val="00A4713B"/>
    <w:rsid w:val="00A50B15"/>
    <w:rsid w:val="00A51A00"/>
    <w:rsid w:val="00A53402"/>
    <w:rsid w:val="00A53E80"/>
    <w:rsid w:val="00A53EAC"/>
    <w:rsid w:val="00A54503"/>
    <w:rsid w:val="00A549AF"/>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930"/>
    <w:rsid w:val="00A74DD6"/>
    <w:rsid w:val="00A760D8"/>
    <w:rsid w:val="00A778AA"/>
    <w:rsid w:val="00A77C2E"/>
    <w:rsid w:val="00A77DE6"/>
    <w:rsid w:val="00A816A7"/>
    <w:rsid w:val="00A827E5"/>
    <w:rsid w:val="00A8297D"/>
    <w:rsid w:val="00A84745"/>
    <w:rsid w:val="00A8554C"/>
    <w:rsid w:val="00A86037"/>
    <w:rsid w:val="00A86E77"/>
    <w:rsid w:val="00A86E8A"/>
    <w:rsid w:val="00A90048"/>
    <w:rsid w:val="00A9049D"/>
    <w:rsid w:val="00A90C11"/>
    <w:rsid w:val="00A9172D"/>
    <w:rsid w:val="00A92060"/>
    <w:rsid w:val="00A92469"/>
    <w:rsid w:val="00A93079"/>
    <w:rsid w:val="00A93272"/>
    <w:rsid w:val="00A9375B"/>
    <w:rsid w:val="00A93D61"/>
    <w:rsid w:val="00A940BB"/>
    <w:rsid w:val="00A94249"/>
    <w:rsid w:val="00A94561"/>
    <w:rsid w:val="00A95A19"/>
    <w:rsid w:val="00A95AD9"/>
    <w:rsid w:val="00AA0542"/>
    <w:rsid w:val="00AA1448"/>
    <w:rsid w:val="00AA5160"/>
    <w:rsid w:val="00AA5247"/>
    <w:rsid w:val="00AA7188"/>
    <w:rsid w:val="00AB00D3"/>
    <w:rsid w:val="00AB05FF"/>
    <w:rsid w:val="00AB16A2"/>
    <w:rsid w:val="00AB18E0"/>
    <w:rsid w:val="00AB1A3D"/>
    <w:rsid w:val="00AB31D1"/>
    <w:rsid w:val="00AB38D0"/>
    <w:rsid w:val="00AB43F1"/>
    <w:rsid w:val="00AB6B1E"/>
    <w:rsid w:val="00AB6F12"/>
    <w:rsid w:val="00AB726E"/>
    <w:rsid w:val="00AB7294"/>
    <w:rsid w:val="00AB73AF"/>
    <w:rsid w:val="00AB74AD"/>
    <w:rsid w:val="00AB77BF"/>
    <w:rsid w:val="00AB7939"/>
    <w:rsid w:val="00AC0303"/>
    <w:rsid w:val="00AC15ED"/>
    <w:rsid w:val="00AC1AFC"/>
    <w:rsid w:val="00AC245C"/>
    <w:rsid w:val="00AC2DB6"/>
    <w:rsid w:val="00AC5083"/>
    <w:rsid w:val="00AC6E1E"/>
    <w:rsid w:val="00AD0E10"/>
    <w:rsid w:val="00AD16CC"/>
    <w:rsid w:val="00AD1D2F"/>
    <w:rsid w:val="00AD367F"/>
    <w:rsid w:val="00AD65C6"/>
    <w:rsid w:val="00AD77D1"/>
    <w:rsid w:val="00AD7F9F"/>
    <w:rsid w:val="00AE0DAF"/>
    <w:rsid w:val="00AE1126"/>
    <w:rsid w:val="00AE3A8E"/>
    <w:rsid w:val="00AE3B91"/>
    <w:rsid w:val="00AE3C18"/>
    <w:rsid w:val="00AE4DF2"/>
    <w:rsid w:val="00AE524C"/>
    <w:rsid w:val="00AE5EF9"/>
    <w:rsid w:val="00AE7020"/>
    <w:rsid w:val="00AE772A"/>
    <w:rsid w:val="00AF036C"/>
    <w:rsid w:val="00AF06DD"/>
    <w:rsid w:val="00AF20C4"/>
    <w:rsid w:val="00AF2942"/>
    <w:rsid w:val="00AF2DD8"/>
    <w:rsid w:val="00AF320E"/>
    <w:rsid w:val="00AF63B1"/>
    <w:rsid w:val="00AF6650"/>
    <w:rsid w:val="00AF7024"/>
    <w:rsid w:val="00AF776A"/>
    <w:rsid w:val="00AF7978"/>
    <w:rsid w:val="00B003EB"/>
    <w:rsid w:val="00B004C0"/>
    <w:rsid w:val="00B005B6"/>
    <w:rsid w:val="00B005D1"/>
    <w:rsid w:val="00B01A1F"/>
    <w:rsid w:val="00B01A5D"/>
    <w:rsid w:val="00B0302E"/>
    <w:rsid w:val="00B03243"/>
    <w:rsid w:val="00B040AD"/>
    <w:rsid w:val="00B042CF"/>
    <w:rsid w:val="00B0530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208E5"/>
    <w:rsid w:val="00B232A2"/>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7377"/>
    <w:rsid w:val="00B3741F"/>
    <w:rsid w:val="00B40458"/>
    <w:rsid w:val="00B40687"/>
    <w:rsid w:val="00B42624"/>
    <w:rsid w:val="00B427EA"/>
    <w:rsid w:val="00B44570"/>
    <w:rsid w:val="00B467FE"/>
    <w:rsid w:val="00B47383"/>
    <w:rsid w:val="00B47DDF"/>
    <w:rsid w:val="00B505FE"/>
    <w:rsid w:val="00B50B97"/>
    <w:rsid w:val="00B50ECF"/>
    <w:rsid w:val="00B520B7"/>
    <w:rsid w:val="00B52D48"/>
    <w:rsid w:val="00B5310B"/>
    <w:rsid w:val="00B5315D"/>
    <w:rsid w:val="00B53437"/>
    <w:rsid w:val="00B540C8"/>
    <w:rsid w:val="00B541B2"/>
    <w:rsid w:val="00B56077"/>
    <w:rsid w:val="00B560F5"/>
    <w:rsid w:val="00B5761C"/>
    <w:rsid w:val="00B57994"/>
    <w:rsid w:val="00B62489"/>
    <w:rsid w:val="00B62E29"/>
    <w:rsid w:val="00B639A8"/>
    <w:rsid w:val="00B65987"/>
    <w:rsid w:val="00B65CEF"/>
    <w:rsid w:val="00B7113A"/>
    <w:rsid w:val="00B71AD0"/>
    <w:rsid w:val="00B71C5C"/>
    <w:rsid w:val="00B722A2"/>
    <w:rsid w:val="00B725FD"/>
    <w:rsid w:val="00B738EA"/>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1221"/>
    <w:rsid w:val="00B92C16"/>
    <w:rsid w:val="00B93041"/>
    <w:rsid w:val="00B93748"/>
    <w:rsid w:val="00B94199"/>
    <w:rsid w:val="00B94E6C"/>
    <w:rsid w:val="00B958E5"/>
    <w:rsid w:val="00B96151"/>
    <w:rsid w:val="00B96598"/>
    <w:rsid w:val="00B96BC9"/>
    <w:rsid w:val="00B97F67"/>
    <w:rsid w:val="00BA01F3"/>
    <w:rsid w:val="00BA0D44"/>
    <w:rsid w:val="00BA0E74"/>
    <w:rsid w:val="00BA0EFB"/>
    <w:rsid w:val="00BA0F4B"/>
    <w:rsid w:val="00BA10D3"/>
    <w:rsid w:val="00BA1214"/>
    <w:rsid w:val="00BA1544"/>
    <w:rsid w:val="00BA17BC"/>
    <w:rsid w:val="00BA39A4"/>
    <w:rsid w:val="00BA474F"/>
    <w:rsid w:val="00BA65AB"/>
    <w:rsid w:val="00BA7F4C"/>
    <w:rsid w:val="00BB02C1"/>
    <w:rsid w:val="00BB0707"/>
    <w:rsid w:val="00BB20D6"/>
    <w:rsid w:val="00BB21F5"/>
    <w:rsid w:val="00BB2396"/>
    <w:rsid w:val="00BB3285"/>
    <w:rsid w:val="00BB3D29"/>
    <w:rsid w:val="00BB7F80"/>
    <w:rsid w:val="00BC02BA"/>
    <w:rsid w:val="00BC08AC"/>
    <w:rsid w:val="00BC1C47"/>
    <w:rsid w:val="00BC4E54"/>
    <w:rsid w:val="00BC4FBD"/>
    <w:rsid w:val="00BC60AB"/>
    <w:rsid w:val="00BC6395"/>
    <w:rsid w:val="00BC6797"/>
    <w:rsid w:val="00BC6890"/>
    <w:rsid w:val="00BC7D51"/>
    <w:rsid w:val="00BD005E"/>
    <w:rsid w:val="00BD06E8"/>
    <w:rsid w:val="00BD2B5D"/>
    <w:rsid w:val="00BD3872"/>
    <w:rsid w:val="00BD3B7F"/>
    <w:rsid w:val="00BD479B"/>
    <w:rsid w:val="00BD6DC1"/>
    <w:rsid w:val="00BE03C3"/>
    <w:rsid w:val="00BE1F62"/>
    <w:rsid w:val="00BE290B"/>
    <w:rsid w:val="00BE3314"/>
    <w:rsid w:val="00BE4045"/>
    <w:rsid w:val="00BE44B1"/>
    <w:rsid w:val="00BE5E99"/>
    <w:rsid w:val="00BE61E7"/>
    <w:rsid w:val="00BE635A"/>
    <w:rsid w:val="00BE64BF"/>
    <w:rsid w:val="00BE6633"/>
    <w:rsid w:val="00BE713C"/>
    <w:rsid w:val="00BE71B4"/>
    <w:rsid w:val="00BE734C"/>
    <w:rsid w:val="00BF1226"/>
    <w:rsid w:val="00BF125B"/>
    <w:rsid w:val="00BF1C16"/>
    <w:rsid w:val="00BF25CA"/>
    <w:rsid w:val="00BF2827"/>
    <w:rsid w:val="00BF2EE2"/>
    <w:rsid w:val="00BF304A"/>
    <w:rsid w:val="00BF483D"/>
    <w:rsid w:val="00BF4A31"/>
    <w:rsid w:val="00BF6181"/>
    <w:rsid w:val="00C015B8"/>
    <w:rsid w:val="00C01DF0"/>
    <w:rsid w:val="00C02CE1"/>
    <w:rsid w:val="00C03DD9"/>
    <w:rsid w:val="00C04476"/>
    <w:rsid w:val="00C04C27"/>
    <w:rsid w:val="00C06754"/>
    <w:rsid w:val="00C1131B"/>
    <w:rsid w:val="00C1372D"/>
    <w:rsid w:val="00C1580A"/>
    <w:rsid w:val="00C15B5E"/>
    <w:rsid w:val="00C15B8C"/>
    <w:rsid w:val="00C16A7E"/>
    <w:rsid w:val="00C174F5"/>
    <w:rsid w:val="00C17F2C"/>
    <w:rsid w:val="00C2025D"/>
    <w:rsid w:val="00C2093C"/>
    <w:rsid w:val="00C20E38"/>
    <w:rsid w:val="00C216B3"/>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7B4C"/>
    <w:rsid w:val="00C47D93"/>
    <w:rsid w:val="00C50E2E"/>
    <w:rsid w:val="00C52467"/>
    <w:rsid w:val="00C531FF"/>
    <w:rsid w:val="00C532EA"/>
    <w:rsid w:val="00C54840"/>
    <w:rsid w:val="00C54953"/>
    <w:rsid w:val="00C55BF0"/>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4A05"/>
    <w:rsid w:val="00C85089"/>
    <w:rsid w:val="00C85F8D"/>
    <w:rsid w:val="00C87456"/>
    <w:rsid w:val="00C87469"/>
    <w:rsid w:val="00C8750C"/>
    <w:rsid w:val="00C90957"/>
    <w:rsid w:val="00C92554"/>
    <w:rsid w:val="00C92FFA"/>
    <w:rsid w:val="00C93394"/>
    <w:rsid w:val="00C93A70"/>
    <w:rsid w:val="00C954F4"/>
    <w:rsid w:val="00C95906"/>
    <w:rsid w:val="00C97A36"/>
    <w:rsid w:val="00C97F1D"/>
    <w:rsid w:val="00CA0383"/>
    <w:rsid w:val="00CA03DB"/>
    <w:rsid w:val="00CA0A07"/>
    <w:rsid w:val="00CA18E5"/>
    <w:rsid w:val="00CA34FC"/>
    <w:rsid w:val="00CA4E7F"/>
    <w:rsid w:val="00CA5163"/>
    <w:rsid w:val="00CA53D6"/>
    <w:rsid w:val="00CB03B9"/>
    <w:rsid w:val="00CB0590"/>
    <w:rsid w:val="00CB0FC8"/>
    <w:rsid w:val="00CB2463"/>
    <w:rsid w:val="00CB2DEB"/>
    <w:rsid w:val="00CB34A3"/>
    <w:rsid w:val="00CB40EB"/>
    <w:rsid w:val="00CB412A"/>
    <w:rsid w:val="00CB5365"/>
    <w:rsid w:val="00CB641A"/>
    <w:rsid w:val="00CB7731"/>
    <w:rsid w:val="00CB7ACD"/>
    <w:rsid w:val="00CB7B10"/>
    <w:rsid w:val="00CB7BD5"/>
    <w:rsid w:val="00CC045E"/>
    <w:rsid w:val="00CC0D80"/>
    <w:rsid w:val="00CC2FB3"/>
    <w:rsid w:val="00CC32F4"/>
    <w:rsid w:val="00CC3F68"/>
    <w:rsid w:val="00CC410C"/>
    <w:rsid w:val="00CC4CC0"/>
    <w:rsid w:val="00CC4F64"/>
    <w:rsid w:val="00CC63FA"/>
    <w:rsid w:val="00CC6633"/>
    <w:rsid w:val="00CC74FA"/>
    <w:rsid w:val="00CC7715"/>
    <w:rsid w:val="00CC778D"/>
    <w:rsid w:val="00CD20AD"/>
    <w:rsid w:val="00CD3E71"/>
    <w:rsid w:val="00CD484E"/>
    <w:rsid w:val="00CE1F0C"/>
    <w:rsid w:val="00CE2454"/>
    <w:rsid w:val="00CE2EA5"/>
    <w:rsid w:val="00CE57BB"/>
    <w:rsid w:val="00CE7B2B"/>
    <w:rsid w:val="00CF0CC8"/>
    <w:rsid w:val="00CF0D97"/>
    <w:rsid w:val="00CF0E67"/>
    <w:rsid w:val="00CF1959"/>
    <w:rsid w:val="00CF40FE"/>
    <w:rsid w:val="00CF503F"/>
    <w:rsid w:val="00CF54C5"/>
    <w:rsid w:val="00CF5E68"/>
    <w:rsid w:val="00D02165"/>
    <w:rsid w:val="00D02813"/>
    <w:rsid w:val="00D02ECE"/>
    <w:rsid w:val="00D03DE4"/>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343"/>
    <w:rsid w:val="00D447F2"/>
    <w:rsid w:val="00D4557D"/>
    <w:rsid w:val="00D45890"/>
    <w:rsid w:val="00D45AC2"/>
    <w:rsid w:val="00D4639C"/>
    <w:rsid w:val="00D46E54"/>
    <w:rsid w:val="00D47590"/>
    <w:rsid w:val="00D504FE"/>
    <w:rsid w:val="00D508CA"/>
    <w:rsid w:val="00D50BE8"/>
    <w:rsid w:val="00D51051"/>
    <w:rsid w:val="00D52605"/>
    <w:rsid w:val="00D54ACB"/>
    <w:rsid w:val="00D556A4"/>
    <w:rsid w:val="00D565D1"/>
    <w:rsid w:val="00D56932"/>
    <w:rsid w:val="00D56BD1"/>
    <w:rsid w:val="00D57524"/>
    <w:rsid w:val="00D577DA"/>
    <w:rsid w:val="00D6018D"/>
    <w:rsid w:val="00D60FFC"/>
    <w:rsid w:val="00D62696"/>
    <w:rsid w:val="00D62CD3"/>
    <w:rsid w:val="00D62F73"/>
    <w:rsid w:val="00D63BC6"/>
    <w:rsid w:val="00D63CE9"/>
    <w:rsid w:val="00D64A29"/>
    <w:rsid w:val="00D6562E"/>
    <w:rsid w:val="00D65658"/>
    <w:rsid w:val="00D65971"/>
    <w:rsid w:val="00D66AAC"/>
    <w:rsid w:val="00D67069"/>
    <w:rsid w:val="00D67D53"/>
    <w:rsid w:val="00D70E4A"/>
    <w:rsid w:val="00D719E7"/>
    <w:rsid w:val="00D7204E"/>
    <w:rsid w:val="00D73225"/>
    <w:rsid w:val="00D73E47"/>
    <w:rsid w:val="00D752D6"/>
    <w:rsid w:val="00D7554D"/>
    <w:rsid w:val="00D76C10"/>
    <w:rsid w:val="00D777A7"/>
    <w:rsid w:val="00D8344B"/>
    <w:rsid w:val="00D84885"/>
    <w:rsid w:val="00D8612B"/>
    <w:rsid w:val="00D867B0"/>
    <w:rsid w:val="00D91203"/>
    <w:rsid w:val="00D91CE4"/>
    <w:rsid w:val="00D92456"/>
    <w:rsid w:val="00D937C8"/>
    <w:rsid w:val="00D95152"/>
    <w:rsid w:val="00D97D97"/>
    <w:rsid w:val="00D97F46"/>
    <w:rsid w:val="00DA05FF"/>
    <w:rsid w:val="00DA0815"/>
    <w:rsid w:val="00DA0935"/>
    <w:rsid w:val="00DA1931"/>
    <w:rsid w:val="00DA266B"/>
    <w:rsid w:val="00DA3246"/>
    <w:rsid w:val="00DA472F"/>
    <w:rsid w:val="00DA4A7E"/>
    <w:rsid w:val="00DA500A"/>
    <w:rsid w:val="00DA6786"/>
    <w:rsid w:val="00DB0258"/>
    <w:rsid w:val="00DB0BEE"/>
    <w:rsid w:val="00DB1584"/>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FE8"/>
    <w:rsid w:val="00DC5176"/>
    <w:rsid w:val="00DC6CCB"/>
    <w:rsid w:val="00DD05B1"/>
    <w:rsid w:val="00DD0B8A"/>
    <w:rsid w:val="00DD0F26"/>
    <w:rsid w:val="00DD1DB9"/>
    <w:rsid w:val="00DD239E"/>
    <w:rsid w:val="00DD39E9"/>
    <w:rsid w:val="00DD4BC6"/>
    <w:rsid w:val="00DD4C5E"/>
    <w:rsid w:val="00DD4F04"/>
    <w:rsid w:val="00DD5738"/>
    <w:rsid w:val="00DD66E7"/>
    <w:rsid w:val="00DD7034"/>
    <w:rsid w:val="00DE02EC"/>
    <w:rsid w:val="00DE0783"/>
    <w:rsid w:val="00DE07F6"/>
    <w:rsid w:val="00DE2274"/>
    <w:rsid w:val="00DE38F8"/>
    <w:rsid w:val="00DE3F1E"/>
    <w:rsid w:val="00DE3FE0"/>
    <w:rsid w:val="00DE4625"/>
    <w:rsid w:val="00DE5A18"/>
    <w:rsid w:val="00DE7776"/>
    <w:rsid w:val="00DE787B"/>
    <w:rsid w:val="00DE7EF3"/>
    <w:rsid w:val="00DF001A"/>
    <w:rsid w:val="00DF03C6"/>
    <w:rsid w:val="00DF0743"/>
    <w:rsid w:val="00DF09B4"/>
    <w:rsid w:val="00DF1574"/>
    <w:rsid w:val="00DF1EE1"/>
    <w:rsid w:val="00DF255C"/>
    <w:rsid w:val="00DF3463"/>
    <w:rsid w:val="00DF34AC"/>
    <w:rsid w:val="00DF40AD"/>
    <w:rsid w:val="00DF41E4"/>
    <w:rsid w:val="00DF47DF"/>
    <w:rsid w:val="00DF6AAF"/>
    <w:rsid w:val="00E000B1"/>
    <w:rsid w:val="00E0060F"/>
    <w:rsid w:val="00E00820"/>
    <w:rsid w:val="00E01F15"/>
    <w:rsid w:val="00E023F1"/>
    <w:rsid w:val="00E10CC5"/>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6546"/>
    <w:rsid w:val="00E278CA"/>
    <w:rsid w:val="00E30A8B"/>
    <w:rsid w:val="00E30CAC"/>
    <w:rsid w:val="00E31127"/>
    <w:rsid w:val="00E31290"/>
    <w:rsid w:val="00E316A6"/>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5E28"/>
    <w:rsid w:val="00E465FC"/>
    <w:rsid w:val="00E473E6"/>
    <w:rsid w:val="00E47AF1"/>
    <w:rsid w:val="00E51AA8"/>
    <w:rsid w:val="00E51CBB"/>
    <w:rsid w:val="00E52175"/>
    <w:rsid w:val="00E52C04"/>
    <w:rsid w:val="00E53C01"/>
    <w:rsid w:val="00E544A9"/>
    <w:rsid w:val="00E55D71"/>
    <w:rsid w:val="00E55FBD"/>
    <w:rsid w:val="00E5685D"/>
    <w:rsid w:val="00E6051C"/>
    <w:rsid w:val="00E607C4"/>
    <w:rsid w:val="00E60CA3"/>
    <w:rsid w:val="00E61205"/>
    <w:rsid w:val="00E62256"/>
    <w:rsid w:val="00E623A3"/>
    <w:rsid w:val="00E64411"/>
    <w:rsid w:val="00E6473B"/>
    <w:rsid w:val="00E64F12"/>
    <w:rsid w:val="00E65A6A"/>
    <w:rsid w:val="00E666B2"/>
    <w:rsid w:val="00E7192E"/>
    <w:rsid w:val="00E71E86"/>
    <w:rsid w:val="00E72898"/>
    <w:rsid w:val="00E72ACA"/>
    <w:rsid w:val="00E73565"/>
    <w:rsid w:val="00E757BA"/>
    <w:rsid w:val="00E75BF8"/>
    <w:rsid w:val="00E807C1"/>
    <w:rsid w:val="00E80E05"/>
    <w:rsid w:val="00E812D7"/>
    <w:rsid w:val="00E818CB"/>
    <w:rsid w:val="00E8194B"/>
    <w:rsid w:val="00E81BF2"/>
    <w:rsid w:val="00E8395B"/>
    <w:rsid w:val="00E83A39"/>
    <w:rsid w:val="00E85EF8"/>
    <w:rsid w:val="00E85FEF"/>
    <w:rsid w:val="00E86213"/>
    <w:rsid w:val="00E87829"/>
    <w:rsid w:val="00E91044"/>
    <w:rsid w:val="00E91598"/>
    <w:rsid w:val="00E9398A"/>
    <w:rsid w:val="00E93BD0"/>
    <w:rsid w:val="00E93C1A"/>
    <w:rsid w:val="00E93C44"/>
    <w:rsid w:val="00E93EC4"/>
    <w:rsid w:val="00E974E2"/>
    <w:rsid w:val="00E97578"/>
    <w:rsid w:val="00E9785A"/>
    <w:rsid w:val="00E979EB"/>
    <w:rsid w:val="00EA0274"/>
    <w:rsid w:val="00EA0707"/>
    <w:rsid w:val="00EA12A1"/>
    <w:rsid w:val="00EA16EC"/>
    <w:rsid w:val="00EA1C46"/>
    <w:rsid w:val="00EA340B"/>
    <w:rsid w:val="00EA4000"/>
    <w:rsid w:val="00EA42D6"/>
    <w:rsid w:val="00EA4F00"/>
    <w:rsid w:val="00EB01A7"/>
    <w:rsid w:val="00EB068F"/>
    <w:rsid w:val="00EB0924"/>
    <w:rsid w:val="00EB293C"/>
    <w:rsid w:val="00EB2A18"/>
    <w:rsid w:val="00EB3413"/>
    <w:rsid w:val="00EB357E"/>
    <w:rsid w:val="00EB45AF"/>
    <w:rsid w:val="00EB5E6D"/>
    <w:rsid w:val="00EB5EFC"/>
    <w:rsid w:val="00EB6939"/>
    <w:rsid w:val="00EC051E"/>
    <w:rsid w:val="00EC0652"/>
    <w:rsid w:val="00EC0D39"/>
    <w:rsid w:val="00EC17E5"/>
    <w:rsid w:val="00EC187C"/>
    <w:rsid w:val="00EC1F20"/>
    <w:rsid w:val="00EC264C"/>
    <w:rsid w:val="00EC3510"/>
    <w:rsid w:val="00EC38BA"/>
    <w:rsid w:val="00EC3BA7"/>
    <w:rsid w:val="00EC41F5"/>
    <w:rsid w:val="00EC4273"/>
    <w:rsid w:val="00EC4608"/>
    <w:rsid w:val="00EC46F3"/>
    <w:rsid w:val="00EC49EC"/>
    <w:rsid w:val="00EC5205"/>
    <w:rsid w:val="00EC5376"/>
    <w:rsid w:val="00EC648D"/>
    <w:rsid w:val="00EC79C4"/>
    <w:rsid w:val="00EC7D2B"/>
    <w:rsid w:val="00ED15C2"/>
    <w:rsid w:val="00ED3169"/>
    <w:rsid w:val="00ED53AC"/>
    <w:rsid w:val="00ED5E12"/>
    <w:rsid w:val="00ED6E7B"/>
    <w:rsid w:val="00ED73F9"/>
    <w:rsid w:val="00ED7714"/>
    <w:rsid w:val="00EE00A1"/>
    <w:rsid w:val="00EE0424"/>
    <w:rsid w:val="00EE4864"/>
    <w:rsid w:val="00EE4C07"/>
    <w:rsid w:val="00EE51F8"/>
    <w:rsid w:val="00EE63AB"/>
    <w:rsid w:val="00EE6784"/>
    <w:rsid w:val="00EE780D"/>
    <w:rsid w:val="00EF03E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2262"/>
    <w:rsid w:val="00F13039"/>
    <w:rsid w:val="00F150F2"/>
    <w:rsid w:val="00F151FF"/>
    <w:rsid w:val="00F1778A"/>
    <w:rsid w:val="00F17C9B"/>
    <w:rsid w:val="00F2084D"/>
    <w:rsid w:val="00F21370"/>
    <w:rsid w:val="00F22A64"/>
    <w:rsid w:val="00F231A1"/>
    <w:rsid w:val="00F23258"/>
    <w:rsid w:val="00F264D3"/>
    <w:rsid w:val="00F274AC"/>
    <w:rsid w:val="00F27AEE"/>
    <w:rsid w:val="00F306F0"/>
    <w:rsid w:val="00F3260D"/>
    <w:rsid w:val="00F32F87"/>
    <w:rsid w:val="00F33088"/>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93F"/>
    <w:rsid w:val="00F53DC9"/>
    <w:rsid w:val="00F54F03"/>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606"/>
    <w:rsid w:val="00F7734E"/>
    <w:rsid w:val="00F774EA"/>
    <w:rsid w:val="00F77723"/>
    <w:rsid w:val="00F7784F"/>
    <w:rsid w:val="00F80C52"/>
    <w:rsid w:val="00F8103B"/>
    <w:rsid w:val="00F828AB"/>
    <w:rsid w:val="00F828BE"/>
    <w:rsid w:val="00F82997"/>
    <w:rsid w:val="00F837A6"/>
    <w:rsid w:val="00F845CD"/>
    <w:rsid w:val="00F84661"/>
    <w:rsid w:val="00F84974"/>
    <w:rsid w:val="00F84A20"/>
    <w:rsid w:val="00F84CBD"/>
    <w:rsid w:val="00F85CB6"/>
    <w:rsid w:val="00F86161"/>
    <w:rsid w:val="00F86B25"/>
    <w:rsid w:val="00F86FD4"/>
    <w:rsid w:val="00F90ABF"/>
    <w:rsid w:val="00F91300"/>
    <w:rsid w:val="00F92A2D"/>
    <w:rsid w:val="00F930C7"/>
    <w:rsid w:val="00F9379E"/>
    <w:rsid w:val="00F951DA"/>
    <w:rsid w:val="00F9584A"/>
    <w:rsid w:val="00F961C1"/>
    <w:rsid w:val="00F967E7"/>
    <w:rsid w:val="00F97295"/>
    <w:rsid w:val="00FA0EA1"/>
    <w:rsid w:val="00FA14C8"/>
    <w:rsid w:val="00FA1E6B"/>
    <w:rsid w:val="00FA2DE9"/>
    <w:rsid w:val="00FA5929"/>
    <w:rsid w:val="00FA626E"/>
    <w:rsid w:val="00FB0303"/>
    <w:rsid w:val="00FB1AB8"/>
    <w:rsid w:val="00FB2878"/>
    <w:rsid w:val="00FB398A"/>
    <w:rsid w:val="00FB4899"/>
    <w:rsid w:val="00FB4A66"/>
    <w:rsid w:val="00FB6302"/>
    <w:rsid w:val="00FB6646"/>
    <w:rsid w:val="00FB6B16"/>
    <w:rsid w:val="00FB7325"/>
    <w:rsid w:val="00FB7D1D"/>
    <w:rsid w:val="00FC012A"/>
    <w:rsid w:val="00FC154D"/>
    <w:rsid w:val="00FC219D"/>
    <w:rsid w:val="00FC256F"/>
    <w:rsid w:val="00FC3FFC"/>
    <w:rsid w:val="00FC4126"/>
    <w:rsid w:val="00FC41D6"/>
    <w:rsid w:val="00FC46B6"/>
    <w:rsid w:val="00FC51B3"/>
    <w:rsid w:val="00FC56A9"/>
    <w:rsid w:val="00FC604D"/>
    <w:rsid w:val="00FC6C48"/>
    <w:rsid w:val="00FC79A6"/>
    <w:rsid w:val="00FD0C84"/>
    <w:rsid w:val="00FD1DE3"/>
    <w:rsid w:val="00FD261E"/>
    <w:rsid w:val="00FD35C8"/>
    <w:rsid w:val="00FD428C"/>
    <w:rsid w:val="00FD63AA"/>
    <w:rsid w:val="00FD68F3"/>
    <w:rsid w:val="00FE0BDC"/>
    <w:rsid w:val="00FE1926"/>
    <w:rsid w:val="00FE2D1E"/>
    <w:rsid w:val="00FE2FCE"/>
    <w:rsid w:val="00FE3420"/>
    <w:rsid w:val="00FE37E9"/>
    <w:rsid w:val="00FE3BEA"/>
    <w:rsid w:val="00FE4395"/>
    <w:rsid w:val="00FE4955"/>
    <w:rsid w:val="00FE49C4"/>
    <w:rsid w:val="00FE66F1"/>
    <w:rsid w:val="00FE6A09"/>
    <w:rsid w:val="00FE6F29"/>
    <w:rsid w:val="00FE7FF6"/>
    <w:rsid w:val="00FF0422"/>
    <w:rsid w:val="00FF0579"/>
    <w:rsid w:val="00FF0837"/>
    <w:rsid w:val="00FF0AA7"/>
    <w:rsid w:val="00FF13DB"/>
    <w:rsid w:val="00FF27E3"/>
    <w:rsid w:val="00FF2BB8"/>
    <w:rsid w:val="00FF4C2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8177"/>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0779B7"/>
    <w:rPr>
      <w:rFonts w:asciiTheme="minorHAnsi" w:eastAsiaTheme="minorHAnsi" w:hAnsiTheme="minorHAnsi" w:cstheme="minorBidi"/>
      <w:sz w:val="22"/>
      <w:szCs w:val="22"/>
      <w:lang w:val="es-E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0779B7"/>
    <w:rPr>
      <w:rFonts w:asciiTheme="minorHAnsi" w:eastAsiaTheme="minorHAnsi" w:hAnsiTheme="minorHAnsi" w:cstheme="minorBidi"/>
      <w:sz w:val="22"/>
      <w:szCs w:val="22"/>
      <w:lang w:val="es-E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074173">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64186662">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0400240">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80208230">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8260525">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2492038">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https://w123.bcn.cat/APPS/egaseta/cercaAvancada.do?reqCode=downloadFile&amp;publicacionsId=14371"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34" Type="http://schemas.openxmlformats.org/officeDocument/2006/relationships/theme" Target="theme/theme1.xml"/><Relationship Id="rId47"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contractaciopublica.gencat.cat/perfil/BCN_IBE/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mailto:soporte.licitadores@pixelware.com" TargetMode="External"/><Relationship Id="rId33" Type="http://schemas.openxmlformats.org/officeDocument/2006/relationships/fontTable" Target="fontTable.xm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pixelware.com/servicios-soporte-licitadores/" TargetMode="External"/><Relationship Id="rId29" Type="http://schemas.openxmlformats.org/officeDocument/2006/relationships/hyperlink" Target="https://contractaciopublica.gencat.cat/ecofin_pscp/AppJava/perfil/BCNAjt/customPro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8" Type="http://schemas.openxmlformats.org/officeDocument/2006/relationships/hyperlink" Target="https://contractaciopublica.gencat.cat/ecofin_pscp/AppJava/perfil/BCNAjt/customProf" TargetMode="Externa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seuelectronica.ajuntament.barcelona.cat/licitacioelectronica"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mailto:protecciodedades.eco@gencat.cat" TargetMode="External"/><Relationship Id="rId22"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27" Type="http://schemas.openxmlformats.org/officeDocument/2006/relationships/hyperlink" Target="https://w123.bcn.cat/APPS/egaseta/cercaAvancada.do?reqCode=downloadFile&amp;publicacionsId=14374" TargetMode="External"/><Relationship Id="rId30" Type="http://schemas.openxmlformats.org/officeDocument/2006/relationships/hyperlink" Target="https://contractaciopublica.gencat.cat/ecofin_pscp/AppJava/perfil/BCNAjt/customProf" TargetMode="External"/><Relationship Id="rId4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12E43-A653-4764-A4F9-2264D80AB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28</Pages>
  <Words>12049</Words>
  <Characters>72876</Characters>
  <Application>Microsoft Office Word</Application>
  <DocSecurity>0</DocSecurity>
  <Lines>607</Lines>
  <Paragraphs>169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84756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10</cp:revision>
  <cp:lastPrinted>2018-06-13T10:20:00Z</cp:lastPrinted>
  <dcterms:created xsi:type="dcterms:W3CDTF">2024-02-14T11:14:00Z</dcterms:created>
  <dcterms:modified xsi:type="dcterms:W3CDTF">2024-03-12T11:13:00Z</dcterms:modified>
</cp:coreProperties>
</file>