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C194D8" w14:textId="77777777" w:rsidR="00F10B61" w:rsidRDefault="00F10B61" w:rsidP="00F10B61">
      <w:pPr>
        <w:jc w:val="center"/>
        <w:outlineLvl w:val="0"/>
        <w:rPr>
          <w:rFonts w:ascii="Verdana" w:hAnsi="Verdana" w:cs="Arial"/>
          <w:b/>
          <w:color w:val="000000"/>
          <w:u w:val="single"/>
        </w:rPr>
      </w:pPr>
      <w:r>
        <w:rPr>
          <w:rFonts w:ascii="Verdana" w:hAnsi="Verdana" w:cs="Arial"/>
          <w:b/>
          <w:color w:val="000000"/>
          <w:u w:val="single"/>
        </w:rPr>
        <w:t>ANNEX NÚM. 1</w:t>
      </w:r>
    </w:p>
    <w:p w14:paraId="21780587" w14:textId="77777777" w:rsidR="00F10B61" w:rsidRDefault="00F10B61" w:rsidP="00F10B61">
      <w:pPr>
        <w:jc w:val="center"/>
        <w:rPr>
          <w:rFonts w:ascii="Verdana" w:hAnsi="Verdana" w:cs="Arial"/>
          <w:b/>
          <w:color w:val="000000"/>
          <w:u w:val="single"/>
        </w:rPr>
      </w:pPr>
    </w:p>
    <w:p w14:paraId="1478C478" w14:textId="77777777" w:rsidR="00F10B61" w:rsidRDefault="00F10B61" w:rsidP="00F10B6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815DA73" w14:textId="77777777" w:rsidR="00F10B61" w:rsidRDefault="00F10B61" w:rsidP="00F10B61">
      <w:pPr>
        <w:rPr>
          <w:rFonts w:ascii="Verdana" w:hAnsi="Verdana" w:cs="Arial"/>
          <w:color w:val="000000"/>
        </w:rPr>
      </w:pPr>
    </w:p>
    <w:p w14:paraId="796A6A15" w14:textId="77777777" w:rsidR="00F10B61" w:rsidRDefault="00F10B61" w:rsidP="00F10B61">
      <w:pPr>
        <w:rPr>
          <w:rFonts w:ascii="Verdana" w:hAnsi="Verdana" w:cs="Arial"/>
          <w:color w:val="000000"/>
        </w:rPr>
      </w:pPr>
      <w:r>
        <w:rPr>
          <w:rFonts w:ascii="Verdana" w:hAnsi="Verdana" w:cs="Arial"/>
          <w:color w:val="000000"/>
        </w:rPr>
        <w:t>Senyors,</w:t>
      </w:r>
    </w:p>
    <w:p w14:paraId="02748EA9" w14:textId="77777777" w:rsidR="00F10B61" w:rsidRDefault="00F10B61" w:rsidP="00F10B61">
      <w:pPr>
        <w:rPr>
          <w:rFonts w:ascii="Verdana" w:hAnsi="Verdana" w:cs="Arial"/>
          <w:color w:val="000000"/>
        </w:rPr>
      </w:pPr>
    </w:p>
    <w:p w14:paraId="4C919394" w14:textId="77777777" w:rsidR="00F10B61" w:rsidRDefault="00F10B61" w:rsidP="00F10B61">
      <w:pPr>
        <w:rPr>
          <w:rFonts w:ascii="Verdana" w:hAnsi="Verdana" w:cs="Arial"/>
          <w:color w:val="000000"/>
        </w:rPr>
      </w:pPr>
    </w:p>
    <w:p w14:paraId="07D778BA" w14:textId="77777777" w:rsidR="00F10B61" w:rsidRDefault="00F10B61" w:rsidP="00F10B61">
      <w:pPr>
        <w:rPr>
          <w:rFonts w:ascii="Verdana" w:hAnsi="Verdana" w:cs="Arial"/>
          <w:color w:val="000000"/>
        </w:rPr>
      </w:pPr>
      <w:r>
        <w:rPr>
          <w:rFonts w:ascii="Verdana" w:hAnsi="Verdana" w:cs="Arial"/>
          <w:color w:val="000000"/>
        </w:rPr>
        <w:t>El sotasignat ………………………., declara:</w:t>
      </w:r>
    </w:p>
    <w:p w14:paraId="703F2786" w14:textId="77777777" w:rsidR="00F10B61" w:rsidRDefault="00F10B61" w:rsidP="00F10B61">
      <w:pPr>
        <w:rPr>
          <w:rFonts w:ascii="Verdana" w:hAnsi="Verdana" w:cs="Arial"/>
          <w:color w:val="000000"/>
        </w:rPr>
      </w:pPr>
    </w:p>
    <w:p w14:paraId="41DC231C" w14:textId="77777777" w:rsidR="00F10B61" w:rsidRDefault="00F10B61" w:rsidP="00F10B6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353BC483" w14:textId="77777777" w:rsidR="00F10B61" w:rsidRDefault="00F10B61" w:rsidP="00F10B6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50EE992D" w14:textId="77777777" w:rsidR="00F10B61" w:rsidRDefault="00F10B61" w:rsidP="00F10B6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6C77270A" w14:textId="77777777" w:rsidR="00F10B61" w:rsidRDefault="00F10B61" w:rsidP="00F10B6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3221A6B7" w14:textId="77777777" w:rsidR="00F10B61" w:rsidRDefault="00F10B61" w:rsidP="00F10B61">
      <w:pPr>
        <w:spacing w:line="276" w:lineRule="auto"/>
        <w:rPr>
          <w:rFonts w:ascii="Verdana" w:hAnsi="Verdana" w:cs="Arial"/>
          <w:color w:val="000000"/>
        </w:rPr>
      </w:pPr>
    </w:p>
    <w:p w14:paraId="50058C87" w14:textId="77777777" w:rsidR="00F10B61" w:rsidRDefault="00F10B61" w:rsidP="00F10B6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7FECECE8" w14:textId="77777777" w:rsidR="00F10B61" w:rsidRDefault="00F10B61" w:rsidP="00F10B61">
      <w:pPr>
        <w:rPr>
          <w:rFonts w:ascii="Verdana" w:hAnsi="Verdana" w:cs="Arial"/>
          <w:color w:val="000000"/>
        </w:rPr>
      </w:pPr>
    </w:p>
    <w:p w14:paraId="3F4986A1" w14:textId="77777777" w:rsidR="00F10B61" w:rsidRDefault="00F10B61" w:rsidP="00F10B6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02BE9C31" w14:textId="77777777" w:rsidR="00F10B61" w:rsidRDefault="00F10B61" w:rsidP="00F10B61">
      <w:pPr>
        <w:rPr>
          <w:rFonts w:ascii="Verdana" w:hAnsi="Verdana" w:cs="Arial"/>
          <w:color w:val="000000"/>
          <w:highlight w:val="lightGray"/>
        </w:rPr>
      </w:pPr>
    </w:p>
    <w:p w14:paraId="657AC523" w14:textId="77777777" w:rsidR="00F10B61" w:rsidRDefault="00F10B61" w:rsidP="00F10B61">
      <w:pPr>
        <w:ind w:left="48"/>
        <w:rPr>
          <w:rFonts w:ascii="Verdana" w:hAnsi="Verdana"/>
        </w:rPr>
      </w:pPr>
      <w:r>
        <w:rPr>
          <w:rFonts w:ascii="Verdana" w:hAnsi="Verdana"/>
        </w:rPr>
        <w:t xml:space="preserve">7. Que l’entitat que representa, o les seves empreses filials o les empreses interposades: </w:t>
      </w:r>
    </w:p>
    <w:p w14:paraId="31E9B88B" w14:textId="77777777" w:rsidR="00F10B61" w:rsidRDefault="00F10B61" w:rsidP="00F10B61">
      <w:pPr>
        <w:rPr>
          <w:rFonts w:ascii="Verdana" w:hAnsi="Verdana"/>
        </w:rPr>
      </w:pPr>
    </w:p>
    <w:p w14:paraId="6E597B65" w14:textId="77777777" w:rsidR="00F10B61" w:rsidRDefault="00F10B61" w:rsidP="00F10B6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136036">
        <w:rPr>
          <w:rFonts w:ascii="Verdana" w:hAnsi="Verdana" w:cs="Arial"/>
          <w:i/>
        </w:rPr>
      </w:r>
      <w:r w:rsidR="00136036">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9DFB5CB" w14:textId="77777777" w:rsidR="00F10B61" w:rsidRDefault="00F10B61" w:rsidP="00F10B61">
      <w:pPr>
        <w:rPr>
          <w:rFonts w:ascii="Verdana" w:hAnsi="Verdana"/>
        </w:rPr>
      </w:pPr>
    </w:p>
    <w:p w14:paraId="164E205D" w14:textId="77777777" w:rsidR="00F10B61" w:rsidRDefault="00F10B61" w:rsidP="00F10B61">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136036">
        <w:rPr>
          <w:rFonts w:ascii="Verdana" w:hAnsi="Verdana" w:cs="Arial"/>
          <w:i/>
        </w:rPr>
      </w:r>
      <w:r w:rsidR="00136036">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10"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4E3C4DC0" w14:textId="77777777" w:rsidR="00F10B61" w:rsidRDefault="00F10B61" w:rsidP="00F10B61">
      <w:pPr>
        <w:rPr>
          <w:rFonts w:ascii="Verdana" w:hAnsi="Verdana" w:cs="Arial"/>
          <w:color w:val="000000"/>
          <w:highlight w:val="lightGray"/>
        </w:rPr>
      </w:pPr>
    </w:p>
    <w:p w14:paraId="7A7FA0E7" w14:textId="77777777" w:rsidR="00F10B61" w:rsidRDefault="00F10B61" w:rsidP="00F10B6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0D4CBC2D" w14:textId="77777777" w:rsidR="00F10B61" w:rsidRDefault="00F10B61" w:rsidP="00F10B61">
      <w:pPr>
        <w:rPr>
          <w:rFonts w:ascii="Verdana" w:hAnsi="Verdana" w:cs="Arial"/>
          <w:color w:val="000000"/>
        </w:rPr>
      </w:pPr>
    </w:p>
    <w:p w14:paraId="53DBC05F" w14:textId="77777777" w:rsidR="00F10B61" w:rsidRDefault="00F10B61" w:rsidP="00F10B61">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306FD4EE" w14:textId="77777777" w:rsidR="00F10B61" w:rsidRDefault="00F10B61" w:rsidP="00F10B61">
      <w:pPr>
        <w:rPr>
          <w:rFonts w:ascii="Verdana" w:hAnsi="Verdana"/>
        </w:rPr>
      </w:pPr>
      <w:r>
        <w:rPr>
          <w:rFonts w:ascii="Verdana" w:hAnsi="Verdana" w:cs="Arial"/>
          <w:color w:val="000000"/>
        </w:rPr>
        <w:t xml:space="preserve">10.- </w:t>
      </w:r>
      <w:r>
        <w:rPr>
          <w:rFonts w:ascii="Verdana" w:hAnsi="Verdana"/>
        </w:rPr>
        <w:t xml:space="preserve">Que l’entitat que representa, o les seves empreses filials o les empreses interposades: No realitza/en operacions que vulnerin el que estipula la Declaració </w:t>
      </w:r>
      <w:r>
        <w:rPr>
          <w:rFonts w:ascii="Verdana" w:hAnsi="Verdana"/>
        </w:rPr>
        <w:lastRenderedPageBreak/>
        <w:t xml:space="preserve">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D486ED3" w14:textId="77777777" w:rsidR="00F10B61" w:rsidRDefault="00F10B61" w:rsidP="00F10B61">
      <w:pPr>
        <w:rPr>
          <w:rFonts w:ascii="Verdana" w:hAnsi="Verdana"/>
        </w:rPr>
      </w:pPr>
    </w:p>
    <w:p w14:paraId="6ED06F9D" w14:textId="77777777" w:rsidR="00F10B61" w:rsidRDefault="00F10B61" w:rsidP="00F10B61">
      <w:pPr>
        <w:rPr>
          <w:rFonts w:ascii="Verdana" w:hAnsi="Verdana"/>
        </w:rPr>
      </w:pPr>
      <w:r>
        <w:rPr>
          <w:rFonts w:ascii="Verdana" w:hAnsi="Verdana"/>
        </w:rPr>
        <w:t xml:space="preserve">11.- 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D56C781" w14:textId="77777777" w:rsidR="00F10B61" w:rsidRDefault="00F10B61" w:rsidP="00F10B61">
      <w:pPr>
        <w:tabs>
          <w:tab w:val="left" w:pos="3686"/>
        </w:tabs>
        <w:rPr>
          <w:rFonts w:ascii="Verdana" w:hAnsi="Verdana" w:cs="Arial"/>
          <w:color w:val="000000"/>
        </w:rPr>
      </w:pPr>
    </w:p>
    <w:p w14:paraId="1530883E" w14:textId="77777777" w:rsidR="00F10B61" w:rsidRDefault="00F10B61" w:rsidP="00F10B61">
      <w:pPr>
        <w:rPr>
          <w:rFonts w:ascii="Verdana" w:hAnsi="Verdana"/>
        </w:rPr>
      </w:pPr>
      <w:r>
        <w:rPr>
          <w:rFonts w:ascii="Verdana" w:hAnsi="Verdana"/>
        </w:rPr>
        <w:t>12.- Declara que l’empresa que representa té 50 o més treballadors: SI/NO</w:t>
      </w:r>
    </w:p>
    <w:p w14:paraId="01E766FA" w14:textId="77777777" w:rsidR="00F10B61" w:rsidRPr="00DE67EE" w:rsidRDefault="00F10B61" w:rsidP="00F10B61">
      <w:pPr>
        <w:rPr>
          <w:rFonts w:ascii="Verdana" w:hAnsi="Verdana"/>
        </w:rPr>
      </w:pPr>
    </w:p>
    <w:p w14:paraId="25663DFE" w14:textId="77777777" w:rsidR="00F10B61" w:rsidRPr="00DE67EE" w:rsidRDefault="00F10B61" w:rsidP="00F10B61">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5E650374" w14:textId="77777777" w:rsidR="00F10B61" w:rsidRPr="00DE67EE" w:rsidRDefault="00F10B61" w:rsidP="00F10B61">
      <w:pPr>
        <w:shd w:val="clear" w:color="auto" w:fill="FFFFFF"/>
        <w:rPr>
          <w:rFonts w:ascii="Verdana" w:hAnsi="Verdana" w:cs="Arial"/>
        </w:rPr>
      </w:pPr>
    </w:p>
    <w:p w14:paraId="6442633D" w14:textId="77777777" w:rsidR="00F10B61" w:rsidRPr="00DE67EE" w:rsidRDefault="00F10B61" w:rsidP="00F10B61">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61E5FCCA" w14:textId="77777777" w:rsidR="00F10B61" w:rsidRPr="005159C6" w:rsidRDefault="00F10B61" w:rsidP="00F10B61">
      <w:pPr>
        <w:tabs>
          <w:tab w:val="left" w:pos="3686"/>
        </w:tabs>
        <w:rPr>
          <w:rFonts w:ascii="Verdana" w:hAnsi="Verdana" w:cs="Arial"/>
          <w:color w:val="000000"/>
        </w:rPr>
      </w:pPr>
    </w:p>
    <w:p w14:paraId="4F1FC539" w14:textId="77777777" w:rsidR="00F10B61" w:rsidRPr="005159C6" w:rsidRDefault="00F10B61" w:rsidP="00F10B61">
      <w:pPr>
        <w:outlineLvl w:val="0"/>
        <w:rPr>
          <w:rFonts w:ascii="Verdana" w:hAnsi="Verdana" w:cs="Arial"/>
          <w:color w:val="000000"/>
        </w:rPr>
      </w:pPr>
      <w:r w:rsidRPr="005159C6">
        <w:rPr>
          <w:rFonts w:ascii="Verdana" w:hAnsi="Verdana" w:cs="Arial"/>
          <w:color w:val="000000"/>
        </w:rPr>
        <w:t>I als efectes oportuns, se signa la present, a ………… de ……………….. de …………</w:t>
      </w:r>
    </w:p>
    <w:p w14:paraId="10DDEE82" w14:textId="77777777" w:rsidR="00F10B61" w:rsidRPr="005159C6" w:rsidRDefault="00F10B61" w:rsidP="00F10B61">
      <w:pPr>
        <w:rPr>
          <w:rFonts w:ascii="Verdana" w:hAnsi="Verdana" w:cs="Arial"/>
          <w:b/>
          <w:color w:val="000000"/>
        </w:rPr>
      </w:pPr>
    </w:p>
    <w:p w14:paraId="2D1399B0" w14:textId="77777777" w:rsidR="00F10B61" w:rsidRPr="005159C6" w:rsidRDefault="00F10B61" w:rsidP="00F10B61">
      <w:pPr>
        <w:rPr>
          <w:rFonts w:ascii="Verdana" w:hAnsi="Verdana" w:cs="Arial"/>
          <w:b/>
          <w:color w:val="000000"/>
        </w:rPr>
      </w:pPr>
    </w:p>
    <w:p w14:paraId="63FBD212" w14:textId="77777777" w:rsidR="00F10B61" w:rsidRDefault="00F10B61" w:rsidP="00F10B61">
      <w:pPr>
        <w:outlineLvl w:val="0"/>
        <w:rPr>
          <w:rFonts w:ascii="Verdana" w:hAnsi="Verdana" w:cs="Arial"/>
          <w:color w:val="000000"/>
        </w:rPr>
      </w:pPr>
      <w:r w:rsidRPr="005159C6">
        <w:rPr>
          <w:rFonts w:ascii="Verdana" w:hAnsi="Verdana" w:cs="Arial"/>
          <w:color w:val="000000"/>
        </w:rPr>
        <w:t>Data i signatura</w:t>
      </w:r>
    </w:p>
    <w:p w14:paraId="4EB6F446" w14:textId="77777777" w:rsidR="00F10B61" w:rsidRDefault="00F10B61" w:rsidP="00F10B61">
      <w:pPr>
        <w:outlineLvl w:val="0"/>
        <w:rPr>
          <w:rFonts w:ascii="Verdana" w:hAnsi="Verdana" w:cs="Arial"/>
          <w:color w:val="000000"/>
        </w:rPr>
      </w:pPr>
    </w:p>
    <w:p w14:paraId="5BC6054F" w14:textId="77777777" w:rsidR="00F10B61" w:rsidRDefault="00F10B61" w:rsidP="00F10B61">
      <w:pPr>
        <w:outlineLvl w:val="0"/>
        <w:rPr>
          <w:rFonts w:ascii="Verdana" w:hAnsi="Verdana" w:cs="Arial"/>
          <w:color w:val="000000"/>
        </w:rPr>
      </w:pPr>
    </w:p>
    <w:p w14:paraId="56C68668" w14:textId="77777777" w:rsidR="00F10B61" w:rsidRDefault="00F10B61" w:rsidP="00F10B61">
      <w:pPr>
        <w:outlineLvl w:val="0"/>
        <w:rPr>
          <w:rFonts w:ascii="Verdana" w:hAnsi="Verdana" w:cs="Arial"/>
          <w:color w:val="000000"/>
        </w:rPr>
      </w:pPr>
    </w:p>
    <w:p w14:paraId="191F3467" w14:textId="77777777" w:rsidR="00F10B61" w:rsidRPr="005159C6" w:rsidRDefault="00F10B61" w:rsidP="00F10B61">
      <w:pPr>
        <w:rPr>
          <w:rFonts w:ascii="Verdana" w:hAnsi="Verdana" w:cs="Arial"/>
        </w:rPr>
      </w:pPr>
      <w:r w:rsidRPr="005159C6">
        <w:rPr>
          <w:rFonts w:ascii="Verdana" w:hAnsi="Verdana" w:cs="Arial"/>
        </w:rPr>
        <w:t>Persona de contacte:</w:t>
      </w:r>
    </w:p>
    <w:p w14:paraId="5D2A071E" w14:textId="77777777" w:rsidR="00F10B61" w:rsidRPr="005159C6" w:rsidRDefault="00F10B61" w:rsidP="00F10B61">
      <w:pPr>
        <w:rPr>
          <w:rFonts w:ascii="Verdana" w:hAnsi="Verdana" w:cs="Arial"/>
        </w:rPr>
      </w:pPr>
      <w:r w:rsidRPr="005159C6">
        <w:rPr>
          <w:rFonts w:ascii="Verdana" w:hAnsi="Verdana" w:cs="Arial"/>
        </w:rPr>
        <w:t>Correu electrònic:</w:t>
      </w:r>
    </w:p>
    <w:p w14:paraId="305FF07A" w14:textId="77777777" w:rsidR="00F10B61" w:rsidRDefault="00F10B61" w:rsidP="00F10B61">
      <w:pPr>
        <w:rPr>
          <w:rFonts w:ascii="Verdana" w:hAnsi="Verdana" w:cs="Arial"/>
        </w:rPr>
      </w:pPr>
      <w:r w:rsidRPr="005159C6">
        <w:rPr>
          <w:rFonts w:ascii="Verdana" w:hAnsi="Verdana" w:cs="Arial"/>
        </w:rPr>
        <w:t>Telèfon de contacte:</w:t>
      </w:r>
    </w:p>
    <w:p w14:paraId="6B994558" w14:textId="77777777" w:rsidR="00F10B61" w:rsidRPr="005159C6" w:rsidRDefault="00F10B61" w:rsidP="00F10B61">
      <w:pPr>
        <w:rPr>
          <w:rFonts w:ascii="Verdana" w:hAnsi="Verdana" w:cs="Arial"/>
        </w:rPr>
      </w:pPr>
      <w:r>
        <w:rPr>
          <w:rFonts w:ascii="Verdana" w:hAnsi="Verdana" w:cs="Arial"/>
        </w:rPr>
        <w:t>CIF:</w:t>
      </w:r>
    </w:p>
    <w:p w14:paraId="720636AE" w14:textId="77777777" w:rsidR="00F10B61" w:rsidRPr="005159C6" w:rsidRDefault="00F10B61" w:rsidP="00F10B61">
      <w:pPr>
        <w:outlineLvl w:val="0"/>
        <w:rPr>
          <w:rFonts w:ascii="Verdana" w:hAnsi="Verdana" w:cs="Arial"/>
          <w:b/>
          <w:color w:val="000000"/>
          <w:u w:val="single"/>
        </w:rPr>
      </w:pPr>
    </w:p>
    <w:p w14:paraId="736C98D5" w14:textId="77777777" w:rsidR="00F10B61" w:rsidRPr="005159C6" w:rsidRDefault="00F10B61" w:rsidP="00F10B61">
      <w:pPr>
        <w:outlineLvl w:val="0"/>
        <w:rPr>
          <w:rFonts w:ascii="Verdana" w:hAnsi="Verdana" w:cs="Arial"/>
          <w:b/>
          <w:color w:val="000000"/>
          <w:u w:val="single"/>
        </w:rPr>
      </w:pPr>
    </w:p>
    <w:p w14:paraId="28302BAD" w14:textId="77777777" w:rsidR="00F10B61" w:rsidRPr="005159C6" w:rsidRDefault="00F10B61" w:rsidP="00F10B6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5B084EE8" w14:textId="77777777" w:rsidR="00F10B61" w:rsidRPr="005159C6" w:rsidRDefault="00F10B61" w:rsidP="00F10B61">
      <w:pPr>
        <w:rPr>
          <w:rFonts w:ascii="Verdana" w:hAnsi="Verdana" w:cs="Arial"/>
        </w:rPr>
      </w:pPr>
    </w:p>
    <w:p w14:paraId="68C809EC" w14:textId="77777777" w:rsidR="00F10B61" w:rsidRDefault="00F10B61" w:rsidP="00F10B61">
      <w:pPr>
        <w:jc w:val="center"/>
        <w:outlineLvl w:val="0"/>
        <w:rPr>
          <w:rFonts w:ascii="Verdana" w:hAnsi="Verdana" w:cs="Arial"/>
          <w:b/>
          <w:color w:val="000000"/>
          <w:u w:val="single"/>
        </w:rPr>
      </w:pPr>
    </w:p>
    <w:p w14:paraId="5D31954C" w14:textId="77777777" w:rsidR="00F10B61" w:rsidRDefault="00F10B61" w:rsidP="00F10B61">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52397A65" w14:textId="77777777" w:rsidR="00F10B61" w:rsidRDefault="00F10B61" w:rsidP="00F10B61">
      <w:pPr>
        <w:outlineLvl w:val="0"/>
        <w:rPr>
          <w:rFonts w:ascii="Verdana" w:hAnsi="Verdana" w:cs="Arial"/>
          <w:b/>
          <w:color w:val="000000"/>
          <w:u w:val="single"/>
        </w:rPr>
      </w:pPr>
    </w:p>
    <w:p w14:paraId="02196337" w14:textId="77777777" w:rsidR="00F10B61" w:rsidRDefault="00F10B61" w:rsidP="00F10B61">
      <w:pPr>
        <w:jc w:val="center"/>
        <w:outlineLvl w:val="0"/>
        <w:rPr>
          <w:rFonts w:ascii="Verdana" w:hAnsi="Verdana" w:cs="Arial"/>
          <w:b/>
          <w:color w:val="000000"/>
          <w:u w:val="single"/>
        </w:rPr>
      </w:pPr>
    </w:p>
    <w:p w14:paraId="22FFE563" w14:textId="77777777" w:rsidR="00F10B61" w:rsidRDefault="00F10B61" w:rsidP="00F10B61">
      <w:pPr>
        <w:jc w:val="center"/>
        <w:outlineLvl w:val="0"/>
        <w:rPr>
          <w:rFonts w:ascii="Verdana" w:hAnsi="Verdana" w:cs="Arial"/>
          <w:b/>
          <w:color w:val="000000"/>
          <w:u w:val="single"/>
        </w:rPr>
      </w:pPr>
    </w:p>
    <w:p w14:paraId="4E0FC77B" w14:textId="77777777" w:rsidR="00F10B61" w:rsidRDefault="00F10B61" w:rsidP="00F10B61">
      <w:pPr>
        <w:jc w:val="center"/>
        <w:outlineLvl w:val="0"/>
        <w:rPr>
          <w:rFonts w:ascii="Verdana" w:hAnsi="Verdana" w:cs="Arial"/>
          <w:b/>
          <w:color w:val="000000"/>
          <w:u w:val="single"/>
        </w:rPr>
      </w:pPr>
    </w:p>
    <w:p w14:paraId="4E649339" w14:textId="77777777" w:rsidR="00F10B61" w:rsidRDefault="00F10B61" w:rsidP="00F10B61">
      <w:pPr>
        <w:jc w:val="center"/>
        <w:outlineLvl w:val="0"/>
        <w:rPr>
          <w:rFonts w:ascii="Verdana" w:hAnsi="Verdana" w:cs="Arial"/>
          <w:b/>
          <w:color w:val="000000"/>
          <w:u w:val="single"/>
        </w:rPr>
      </w:pPr>
    </w:p>
    <w:p w14:paraId="0370CDDF" w14:textId="77777777" w:rsidR="00F10B61" w:rsidRDefault="00F10B61" w:rsidP="00F10B61">
      <w:pPr>
        <w:jc w:val="center"/>
        <w:outlineLvl w:val="0"/>
        <w:rPr>
          <w:rFonts w:ascii="Verdana" w:hAnsi="Verdana" w:cs="Arial"/>
          <w:b/>
          <w:color w:val="000000"/>
          <w:u w:val="single"/>
        </w:rPr>
      </w:pPr>
    </w:p>
    <w:p w14:paraId="1996A786" w14:textId="77777777" w:rsidR="00F10B61" w:rsidRDefault="00F10B61" w:rsidP="00F10B61">
      <w:pPr>
        <w:jc w:val="center"/>
        <w:outlineLvl w:val="0"/>
        <w:rPr>
          <w:rFonts w:ascii="Verdana" w:hAnsi="Verdana" w:cs="Arial"/>
          <w:b/>
          <w:color w:val="000000"/>
          <w:u w:val="single"/>
        </w:rPr>
      </w:pPr>
    </w:p>
    <w:p w14:paraId="43A58C68" w14:textId="77777777" w:rsidR="00F10B61" w:rsidRDefault="00F10B61" w:rsidP="00F10B61">
      <w:pPr>
        <w:jc w:val="center"/>
        <w:outlineLvl w:val="0"/>
        <w:rPr>
          <w:rFonts w:ascii="Verdana" w:hAnsi="Verdana" w:cs="Arial"/>
          <w:b/>
          <w:color w:val="000000"/>
          <w:u w:val="single"/>
        </w:rPr>
      </w:pPr>
    </w:p>
    <w:p w14:paraId="41084B9F" w14:textId="77777777" w:rsidR="00F10B61" w:rsidRDefault="00F10B61" w:rsidP="00F10B61">
      <w:pPr>
        <w:jc w:val="center"/>
        <w:outlineLvl w:val="0"/>
        <w:rPr>
          <w:rFonts w:ascii="Verdana" w:hAnsi="Verdana" w:cs="Arial"/>
          <w:b/>
          <w:color w:val="000000"/>
          <w:u w:val="single"/>
        </w:rPr>
      </w:pPr>
    </w:p>
    <w:p w14:paraId="7649E46E" w14:textId="77777777" w:rsidR="00F10B61" w:rsidRDefault="00F10B61" w:rsidP="00F10B61">
      <w:pPr>
        <w:jc w:val="center"/>
        <w:outlineLvl w:val="0"/>
        <w:rPr>
          <w:rFonts w:ascii="Verdana" w:hAnsi="Verdana" w:cs="Arial"/>
          <w:b/>
          <w:color w:val="000000"/>
          <w:u w:val="single"/>
        </w:rPr>
      </w:pPr>
    </w:p>
    <w:p w14:paraId="0BCD4FB8" w14:textId="77777777" w:rsidR="00F10B61" w:rsidRDefault="00F10B61" w:rsidP="00F10B61">
      <w:pPr>
        <w:jc w:val="center"/>
        <w:outlineLvl w:val="0"/>
        <w:rPr>
          <w:rFonts w:ascii="Verdana" w:hAnsi="Verdana" w:cs="Arial"/>
          <w:b/>
          <w:color w:val="000000"/>
          <w:u w:val="single"/>
        </w:rPr>
      </w:pPr>
    </w:p>
    <w:p w14:paraId="5E77EDC7" w14:textId="77777777" w:rsidR="00F10B61" w:rsidRDefault="00F10B61" w:rsidP="00F10B61">
      <w:pPr>
        <w:jc w:val="center"/>
        <w:outlineLvl w:val="0"/>
        <w:rPr>
          <w:rFonts w:ascii="Verdana" w:hAnsi="Verdana" w:cs="Arial"/>
          <w:b/>
          <w:color w:val="000000"/>
          <w:u w:val="single"/>
        </w:rPr>
      </w:pPr>
    </w:p>
    <w:p w14:paraId="39E9E461" w14:textId="77777777" w:rsidR="00F10B61" w:rsidRDefault="00F10B61" w:rsidP="00F10B61">
      <w:pPr>
        <w:outlineLvl w:val="0"/>
        <w:rPr>
          <w:rFonts w:ascii="Verdana" w:hAnsi="Verdana" w:cs="Arial"/>
          <w:b/>
          <w:color w:val="000000"/>
          <w:u w:val="single"/>
        </w:rPr>
      </w:pPr>
    </w:p>
    <w:p w14:paraId="5CEB2518" w14:textId="77777777" w:rsidR="00F10B61" w:rsidRDefault="00F10B61" w:rsidP="00F10B6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43FAEAFA" w14:textId="77777777" w:rsidR="00F10B61" w:rsidRDefault="00F10B61" w:rsidP="00F10B61">
      <w:pPr>
        <w:jc w:val="center"/>
        <w:rPr>
          <w:rFonts w:ascii="Verdana" w:hAnsi="Verdana" w:cs="Arial"/>
          <w:b/>
          <w:color w:val="000000"/>
          <w:u w:val="single"/>
        </w:rPr>
      </w:pPr>
    </w:p>
    <w:p w14:paraId="0C1549D2" w14:textId="77777777" w:rsidR="00F10B61" w:rsidRDefault="00F10B61" w:rsidP="00F10B61">
      <w:pPr>
        <w:rPr>
          <w:rFonts w:ascii="Verdana" w:hAnsi="Verdana" w:cs="Arial"/>
          <w:color w:val="000000"/>
        </w:rPr>
      </w:pPr>
    </w:p>
    <w:p w14:paraId="27BDBE54" w14:textId="77777777" w:rsidR="00F10B61" w:rsidRDefault="00F10B61" w:rsidP="00F10B6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353B6978" w14:textId="77777777" w:rsidR="00F10B61" w:rsidRDefault="00F10B61" w:rsidP="00F10B61">
      <w:pPr>
        <w:rPr>
          <w:rFonts w:ascii="Verdana" w:hAnsi="Verdana" w:cs="Arial"/>
          <w:i/>
          <w:color w:val="000000"/>
        </w:rPr>
      </w:pPr>
    </w:p>
    <w:p w14:paraId="4349E8F9" w14:textId="77777777" w:rsidR="00F10B61" w:rsidRDefault="00F10B61" w:rsidP="00F10B61">
      <w:pPr>
        <w:rPr>
          <w:rFonts w:ascii="Verdana" w:hAnsi="Verdana" w:cs="Arial"/>
          <w:i/>
          <w:color w:val="000000"/>
        </w:rPr>
      </w:pPr>
    </w:p>
    <w:p w14:paraId="057B8422" w14:textId="77777777" w:rsidR="00F10B61" w:rsidRDefault="00F10B61" w:rsidP="00F10B6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subministrament de  “....................................”, es compromet en nom (propi o de l’empresa que representa) a realitzar-les amb estricta subjecció a les següents condicions: </w:t>
      </w:r>
    </w:p>
    <w:p w14:paraId="6E88C080" w14:textId="77777777" w:rsidR="00F10B61" w:rsidRDefault="00F10B61" w:rsidP="00F10B61">
      <w:pPr>
        <w:pStyle w:val="Sangradetextonormal"/>
        <w:ind w:left="0" w:firstLine="0"/>
        <w:rPr>
          <w:rFonts w:ascii="Verdana" w:hAnsi="Verdana" w:cs="Arial"/>
          <w:color w:val="000000"/>
        </w:rPr>
      </w:pPr>
    </w:p>
    <w:p w14:paraId="0F4DD887" w14:textId="77777777" w:rsidR="00F10B61" w:rsidRDefault="00F10B61" w:rsidP="00F10B61">
      <w:pPr>
        <w:rPr>
          <w:rFonts w:ascii="Verdana" w:hAnsi="Verdana" w:cs="Verdana"/>
        </w:rPr>
      </w:pPr>
      <w:r>
        <w:rPr>
          <w:rFonts w:ascii="Verdana" w:hAnsi="Verdana" w:cs="Verdana"/>
          <w:b/>
          <w:lang w:val="es-ES"/>
        </w:rPr>
        <w:t>1.- PROPOSTA ECONÒMICA:</w:t>
      </w:r>
      <w:r>
        <w:rPr>
          <w:rFonts w:ascii="Verdana" w:hAnsi="Verdana" w:cs="Verdana"/>
        </w:rPr>
        <w:t xml:space="preserve"> </w:t>
      </w:r>
    </w:p>
    <w:p w14:paraId="3878676B" w14:textId="77777777" w:rsidR="00F10B61" w:rsidRDefault="00F10B61" w:rsidP="00F10B61">
      <w:pPr>
        <w:rPr>
          <w:rFonts w:ascii="Verdana" w:eastAsia="Calibri" w:hAnsi="Verdana"/>
          <w:szCs w:val="22"/>
          <w:lang w:eastAsia="en-U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9"/>
        <w:gridCol w:w="2031"/>
        <w:gridCol w:w="1796"/>
      </w:tblGrid>
      <w:tr w:rsidR="00F10B61" w:rsidRPr="004072DA" w14:paraId="068C7C95" w14:textId="77777777" w:rsidTr="00214F16">
        <w:trPr>
          <w:trHeight w:val="499"/>
          <w:jc w:val="center"/>
        </w:trPr>
        <w:tc>
          <w:tcPr>
            <w:tcW w:w="5949" w:type="dxa"/>
            <w:shd w:val="clear" w:color="D9D9D9" w:fill="D9D9D9"/>
            <w:noWrap/>
            <w:vAlign w:val="center"/>
            <w:hideMark/>
          </w:tcPr>
          <w:p w14:paraId="7E244C6F" w14:textId="77777777" w:rsidR="00F10B61" w:rsidRPr="004072DA" w:rsidRDefault="00F10B61" w:rsidP="00214F16">
            <w:pPr>
              <w:jc w:val="center"/>
              <w:rPr>
                <w:rFonts w:ascii="Verdana" w:hAnsi="Verdana"/>
                <w:b/>
                <w:bCs/>
                <w:color w:val="000000"/>
                <w:lang w:eastAsia="ca-ES"/>
              </w:rPr>
            </w:pPr>
            <w:r w:rsidRPr="004072DA">
              <w:rPr>
                <w:rFonts w:ascii="Verdana" w:hAnsi="Verdana"/>
                <w:b/>
                <w:bCs/>
                <w:color w:val="000000"/>
                <w:lang w:eastAsia="ca-ES"/>
              </w:rPr>
              <w:t>CONCEPTE</w:t>
            </w:r>
          </w:p>
        </w:tc>
        <w:tc>
          <w:tcPr>
            <w:tcW w:w="2031" w:type="dxa"/>
            <w:shd w:val="clear" w:color="D9D9D9" w:fill="D9D9D9"/>
            <w:noWrap/>
            <w:vAlign w:val="center"/>
            <w:hideMark/>
          </w:tcPr>
          <w:p w14:paraId="519532FD" w14:textId="77777777" w:rsidR="00F10B61" w:rsidRPr="004072DA" w:rsidRDefault="00F10B61" w:rsidP="00214F16">
            <w:pPr>
              <w:jc w:val="center"/>
              <w:rPr>
                <w:rFonts w:ascii="Verdana" w:hAnsi="Verdana"/>
                <w:b/>
                <w:bCs/>
                <w:color w:val="000000"/>
                <w:lang w:eastAsia="ca-ES"/>
              </w:rPr>
            </w:pPr>
            <w:r w:rsidRPr="004072DA">
              <w:rPr>
                <w:rFonts w:ascii="Verdana" w:hAnsi="Verdana"/>
                <w:b/>
                <w:bCs/>
                <w:color w:val="000000"/>
                <w:lang w:eastAsia="ca-ES"/>
              </w:rPr>
              <w:t>IMPORT</w:t>
            </w:r>
            <w:r>
              <w:rPr>
                <w:rFonts w:ascii="Verdana" w:hAnsi="Verdana"/>
                <w:b/>
                <w:bCs/>
                <w:color w:val="000000"/>
                <w:lang w:eastAsia="ca-ES"/>
              </w:rPr>
              <w:t xml:space="preserve"> MÀXIM (sense IVA)</w:t>
            </w:r>
          </w:p>
        </w:tc>
        <w:tc>
          <w:tcPr>
            <w:tcW w:w="1796" w:type="dxa"/>
            <w:shd w:val="clear" w:color="D9D9D9" w:fill="D9D9D9"/>
          </w:tcPr>
          <w:p w14:paraId="63D1E6B4" w14:textId="77777777" w:rsidR="00F10B61" w:rsidRPr="004072DA" w:rsidRDefault="00F10B61" w:rsidP="00214F16">
            <w:pPr>
              <w:jc w:val="center"/>
              <w:rPr>
                <w:rFonts w:ascii="Verdana" w:hAnsi="Verdana"/>
                <w:b/>
                <w:bCs/>
                <w:color w:val="000000"/>
                <w:lang w:eastAsia="ca-ES"/>
              </w:rPr>
            </w:pPr>
            <w:r>
              <w:rPr>
                <w:rFonts w:ascii="Verdana" w:hAnsi="Verdana"/>
                <w:b/>
                <w:bCs/>
                <w:color w:val="000000"/>
                <w:lang w:eastAsia="ca-ES"/>
              </w:rPr>
              <w:t>IMPORT OFERT (sense IVA)</w:t>
            </w:r>
          </w:p>
        </w:tc>
      </w:tr>
      <w:tr w:rsidR="00F10B61" w:rsidRPr="004072DA" w14:paraId="34417E8D" w14:textId="77777777" w:rsidTr="00214F16">
        <w:trPr>
          <w:trHeight w:val="810"/>
          <w:jc w:val="center"/>
        </w:trPr>
        <w:tc>
          <w:tcPr>
            <w:tcW w:w="5949" w:type="dxa"/>
            <w:shd w:val="clear" w:color="auto" w:fill="auto"/>
            <w:vAlign w:val="center"/>
            <w:hideMark/>
          </w:tcPr>
          <w:p w14:paraId="569416E7" w14:textId="77777777" w:rsidR="00F10B61" w:rsidRPr="004072DA" w:rsidRDefault="00F10B61" w:rsidP="00214F16">
            <w:pPr>
              <w:rPr>
                <w:rFonts w:ascii="Verdana" w:hAnsi="Verdana"/>
                <w:color w:val="000000"/>
                <w:lang w:eastAsia="ca-ES"/>
              </w:rPr>
            </w:pPr>
            <w:r>
              <w:rPr>
                <w:rFonts w:ascii="Verdana" w:hAnsi="Verdana"/>
                <w:color w:val="000000"/>
                <w:lang w:eastAsia="ca-ES"/>
              </w:rPr>
              <w:t>Subministrament i i</w:t>
            </w:r>
            <w:r w:rsidRPr="004072DA">
              <w:rPr>
                <w:rFonts w:ascii="Verdana" w:hAnsi="Verdana"/>
                <w:color w:val="000000"/>
                <w:lang w:eastAsia="ca-ES"/>
              </w:rPr>
              <w:t xml:space="preserve">nstal·lació </w:t>
            </w:r>
            <w:r>
              <w:rPr>
                <w:rFonts w:ascii="Verdana" w:hAnsi="Verdana"/>
                <w:color w:val="000000"/>
                <w:lang w:eastAsia="ca-ES"/>
              </w:rPr>
              <w:t xml:space="preserve">dels </w:t>
            </w:r>
            <w:r w:rsidRPr="004072DA">
              <w:rPr>
                <w:rFonts w:ascii="Verdana" w:hAnsi="Verdana"/>
                <w:color w:val="000000"/>
                <w:lang w:eastAsia="ca-ES"/>
              </w:rPr>
              <w:t>equips</w:t>
            </w:r>
            <w:r>
              <w:rPr>
                <w:rFonts w:ascii="Verdana" w:hAnsi="Verdana"/>
                <w:color w:val="000000"/>
                <w:lang w:eastAsia="ca-ES"/>
              </w:rPr>
              <w:t xml:space="preserve"> de</w:t>
            </w:r>
            <w:r w:rsidRPr="004072DA">
              <w:rPr>
                <w:rFonts w:ascii="Verdana" w:hAnsi="Verdana"/>
                <w:color w:val="000000"/>
                <w:lang w:eastAsia="ca-ES"/>
              </w:rPr>
              <w:t xml:space="preserve"> climatització: 4 splits, 3 columnes i 5 condensadors. Instal·lació canonada frigorífica. Instal·lació quadre elèctric.</w:t>
            </w:r>
          </w:p>
        </w:tc>
        <w:tc>
          <w:tcPr>
            <w:tcW w:w="2031" w:type="dxa"/>
            <w:shd w:val="clear" w:color="auto" w:fill="auto"/>
            <w:noWrap/>
            <w:vAlign w:val="center"/>
            <w:hideMark/>
          </w:tcPr>
          <w:p w14:paraId="0A3F6D4B" w14:textId="66A68A95" w:rsidR="00F10B61" w:rsidRPr="004072DA" w:rsidRDefault="00F10B61" w:rsidP="00214F16">
            <w:pPr>
              <w:jc w:val="center"/>
              <w:rPr>
                <w:rFonts w:ascii="Verdana" w:hAnsi="Verdana"/>
                <w:color w:val="000000"/>
                <w:lang w:eastAsia="ca-ES"/>
              </w:rPr>
            </w:pPr>
            <w:r>
              <w:rPr>
                <w:rFonts w:ascii="Verdana" w:hAnsi="Verdana"/>
                <w:color w:val="000000"/>
                <w:lang w:eastAsia="ca-ES"/>
              </w:rPr>
              <w:t>46</w:t>
            </w:r>
            <w:r w:rsidRPr="004072DA">
              <w:rPr>
                <w:rFonts w:ascii="Verdana" w:hAnsi="Verdana"/>
                <w:color w:val="000000"/>
                <w:lang w:eastAsia="ca-ES"/>
              </w:rPr>
              <w:t>.</w:t>
            </w:r>
            <w:r w:rsidR="00136036">
              <w:rPr>
                <w:rFonts w:ascii="Verdana" w:hAnsi="Verdana"/>
                <w:color w:val="000000"/>
                <w:lang w:eastAsia="ca-ES"/>
              </w:rPr>
              <w:t>5</w:t>
            </w:r>
            <w:r w:rsidRPr="004072DA">
              <w:rPr>
                <w:rFonts w:ascii="Verdana" w:hAnsi="Verdana"/>
                <w:color w:val="000000"/>
                <w:lang w:eastAsia="ca-ES"/>
              </w:rPr>
              <w:t>00,00 €</w:t>
            </w:r>
          </w:p>
        </w:tc>
        <w:tc>
          <w:tcPr>
            <w:tcW w:w="1796" w:type="dxa"/>
          </w:tcPr>
          <w:p w14:paraId="3E5093C3" w14:textId="77777777" w:rsidR="00F10B61" w:rsidRDefault="00F10B61" w:rsidP="00214F16">
            <w:pPr>
              <w:jc w:val="center"/>
              <w:rPr>
                <w:rFonts w:ascii="Verdana" w:hAnsi="Verdana"/>
                <w:color w:val="000000"/>
                <w:lang w:eastAsia="ca-ES"/>
              </w:rPr>
            </w:pPr>
          </w:p>
        </w:tc>
      </w:tr>
      <w:tr w:rsidR="00F10B61" w:rsidRPr="004072DA" w14:paraId="2D5456BD" w14:textId="77777777" w:rsidTr="00214F16">
        <w:trPr>
          <w:trHeight w:val="810"/>
          <w:jc w:val="center"/>
        </w:trPr>
        <w:tc>
          <w:tcPr>
            <w:tcW w:w="5949" w:type="dxa"/>
            <w:shd w:val="clear" w:color="auto" w:fill="auto"/>
            <w:vAlign w:val="center"/>
            <w:hideMark/>
          </w:tcPr>
          <w:p w14:paraId="4FA0B17A" w14:textId="77777777" w:rsidR="00F10B61" w:rsidRPr="004072DA" w:rsidRDefault="00F10B61" w:rsidP="00214F16">
            <w:pPr>
              <w:rPr>
                <w:rFonts w:ascii="Verdana" w:hAnsi="Verdana"/>
                <w:color w:val="000000"/>
                <w:lang w:eastAsia="ca-ES"/>
              </w:rPr>
            </w:pPr>
            <w:r w:rsidRPr="004072DA">
              <w:rPr>
                <w:rFonts w:ascii="Verdana" w:hAnsi="Verdana"/>
                <w:color w:val="000000"/>
                <w:lang w:eastAsia="ca-ES"/>
              </w:rPr>
              <w:t>Projecte de legalització de l'adequació de les instal·lacions tèrmiques. Memòria explicativa, esquemes unifilars, plànols i fulls de càlculs tèrmics</w:t>
            </w:r>
            <w:r>
              <w:rPr>
                <w:rFonts w:ascii="Verdana" w:hAnsi="Verdana"/>
                <w:color w:val="000000"/>
                <w:lang w:eastAsia="ca-ES"/>
              </w:rPr>
              <w:t>.</w:t>
            </w:r>
          </w:p>
        </w:tc>
        <w:tc>
          <w:tcPr>
            <w:tcW w:w="2031" w:type="dxa"/>
            <w:shd w:val="clear" w:color="auto" w:fill="auto"/>
            <w:noWrap/>
            <w:vAlign w:val="center"/>
            <w:hideMark/>
          </w:tcPr>
          <w:p w14:paraId="62C56F62" w14:textId="77777777" w:rsidR="00F10B61" w:rsidRPr="004072DA" w:rsidRDefault="00F10B61" w:rsidP="00214F16">
            <w:pPr>
              <w:jc w:val="center"/>
              <w:rPr>
                <w:rFonts w:ascii="Verdana" w:hAnsi="Verdana"/>
                <w:color w:val="000000"/>
                <w:lang w:eastAsia="ca-ES"/>
              </w:rPr>
            </w:pPr>
            <w:r w:rsidRPr="004072DA">
              <w:rPr>
                <w:rFonts w:ascii="Verdana" w:hAnsi="Verdana"/>
                <w:color w:val="000000"/>
                <w:lang w:eastAsia="ca-ES"/>
              </w:rPr>
              <w:t>4.500,00 €</w:t>
            </w:r>
          </w:p>
        </w:tc>
        <w:tc>
          <w:tcPr>
            <w:tcW w:w="1796" w:type="dxa"/>
          </w:tcPr>
          <w:p w14:paraId="4B4EE92E" w14:textId="77777777" w:rsidR="00F10B61" w:rsidRPr="004072DA" w:rsidRDefault="00F10B61" w:rsidP="00214F16">
            <w:pPr>
              <w:jc w:val="center"/>
              <w:rPr>
                <w:rFonts w:ascii="Verdana" w:hAnsi="Verdana"/>
                <w:color w:val="000000"/>
                <w:lang w:eastAsia="ca-ES"/>
              </w:rPr>
            </w:pPr>
          </w:p>
        </w:tc>
      </w:tr>
      <w:tr w:rsidR="00F10B61" w:rsidRPr="004072DA" w14:paraId="18F773B7" w14:textId="77777777" w:rsidTr="00214F16">
        <w:trPr>
          <w:trHeight w:val="556"/>
          <w:jc w:val="center"/>
        </w:trPr>
        <w:tc>
          <w:tcPr>
            <w:tcW w:w="5949" w:type="dxa"/>
            <w:shd w:val="clear" w:color="auto" w:fill="D9D9D9"/>
            <w:vAlign w:val="center"/>
          </w:tcPr>
          <w:p w14:paraId="17906003" w14:textId="77777777" w:rsidR="00F10B61" w:rsidRPr="004072DA" w:rsidRDefault="00F10B61" w:rsidP="00214F16">
            <w:pPr>
              <w:rPr>
                <w:rFonts w:ascii="Verdana" w:hAnsi="Verdana"/>
                <w:color w:val="000000"/>
                <w:lang w:eastAsia="ca-ES"/>
              </w:rPr>
            </w:pPr>
            <w:r>
              <w:rPr>
                <w:rFonts w:ascii="Verdana" w:hAnsi="Verdana"/>
                <w:color w:val="000000"/>
                <w:lang w:eastAsia="ca-ES"/>
              </w:rPr>
              <w:t>Partida alçada*</w:t>
            </w:r>
          </w:p>
        </w:tc>
        <w:tc>
          <w:tcPr>
            <w:tcW w:w="2031" w:type="dxa"/>
            <w:shd w:val="clear" w:color="auto" w:fill="D9D9D9"/>
            <w:noWrap/>
            <w:vAlign w:val="center"/>
          </w:tcPr>
          <w:p w14:paraId="18C01448" w14:textId="77777777" w:rsidR="00F10B61" w:rsidRPr="004072DA" w:rsidRDefault="00F10B61" w:rsidP="00214F16">
            <w:pPr>
              <w:jc w:val="center"/>
              <w:rPr>
                <w:rFonts w:ascii="Verdana" w:hAnsi="Verdana"/>
                <w:color w:val="000000"/>
                <w:lang w:eastAsia="ca-ES"/>
              </w:rPr>
            </w:pPr>
            <w:r>
              <w:rPr>
                <w:rFonts w:ascii="Verdana" w:hAnsi="Verdana"/>
                <w:color w:val="000000"/>
                <w:lang w:eastAsia="ca-ES"/>
              </w:rPr>
              <w:t>5.000,00.-€*</w:t>
            </w:r>
          </w:p>
        </w:tc>
        <w:tc>
          <w:tcPr>
            <w:tcW w:w="1796" w:type="dxa"/>
            <w:shd w:val="clear" w:color="auto" w:fill="D9D9D9"/>
          </w:tcPr>
          <w:p w14:paraId="1BD6C2AF" w14:textId="77777777" w:rsidR="00F10B61" w:rsidRDefault="00F10B61" w:rsidP="00214F16">
            <w:pPr>
              <w:jc w:val="center"/>
              <w:rPr>
                <w:rFonts w:ascii="Verdana" w:hAnsi="Verdana"/>
                <w:color w:val="000000"/>
                <w:lang w:eastAsia="ca-ES"/>
              </w:rPr>
            </w:pPr>
          </w:p>
        </w:tc>
      </w:tr>
      <w:tr w:rsidR="00F10B61" w:rsidRPr="004072DA" w14:paraId="0D13D8AD" w14:textId="77777777" w:rsidTr="00214F16">
        <w:trPr>
          <w:trHeight w:val="499"/>
          <w:jc w:val="center"/>
        </w:trPr>
        <w:tc>
          <w:tcPr>
            <w:tcW w:w="5949" w:type="dxa"/>
            <w:shd w:val="clear" w:color="auto" w:fill="auto"/>
            <w:noWrap/>
            <w:vAlign w:val="center"/>
            <w:hideMark/>
          </w:tcPr>
          <w:p w14:paraId="681EF989" w14:textId="77777777" w:rsidR="00F10B61" w:rsidRPr="006C170F" w:rsidRDefault="00F10B61" w:rsidP="00214F16">
            <w:pPr>
              <w:jc w:val="center"/>
              <w:rPr>
                <w:rFonts w:ascii="Verdana" w:hAnsi="Verdana"/>
                <w:b/>
                <w:bCs/>
                <w:color w:val="000000"/>
                <w:lang w:eastAsia="ca-ES"/>
              </w:rPr>
            </w:pPr>
            <w:r w:rsidRPr="006C170F">
              <w:rPr>
                <w:rFonts w:ascii="Verdana" w:hAnsi="Verdana"/>
                <w:b/>
                <w:bCs/>
                <w:color w:val="000000"/>
                <w:lang w:eastAsia="ca-ES"/>
              </w:rPr>
              <w:t>TOTAL</w:t>
            </w:r>
          </w:p>
        </w:tc>
        <w:tc>
          <w:tcPr>
            <w:tcW w:w="2031" w:type="dxa"/>
            <w:shd w:val="clear" w:color="auto" w:fill="auto"/>
            <w:noWrap/>
            <w:vAlign w:val="center"/>
            <w:hideMark/>
          </w:tcPr>
          <w:p w14:paraId="0757F69B" w14:textId="77777777" w:rsidR="00F10B61" w:rsidRPr="006C170F" w:rsidRDefault="00F10B61" w:rsidP="00214F16">
            <w:pPr>
              <w:jc w:val="center"/>
              <w:rPr>
                <w:rFonts w:ascii="Verdana" w:hAnsi="Verdana"/>
                <w:b/>
                <w:bCs/>
                <w:color w:val="000000"/>
                <w:lang w:eastAsia="ca-ES"/>
              </w:rPr>
            </w:pPr>
            <w:r w:rsidRPr="006C170F">
              <w:rPr>
                <w:rFonts w:ascii="Verdana" w:hAnsi="Verdana"/>
                <w:b/>
                <w:bCs/>
                <w:color w:val="000000"/>
                <w:lang w:eastAsia="ca-ES"/>
              </w:rPr>
              <w:t>56.000,00 €</w:t>
            </w:r>
          </w:p>
        </w:tc>
        <w:tc>
          <w:tcPr>
            <w:tcW w:w="1796" w:type="dxa"/>
          </w:tcPr>
          <w:p w14:paraId="549C591F" w14:textId="77777777" w:rsidR="00F10B61" w:rsidRPr="006C170F" w:rsidRDefault="00F10B61" w:rsidP="00214F16">
            <w:pPr>
              <w:jc w:val="center"/>
              <w:rPr>
                <w:rFonts w:ascii="Verdana" w:hAnsi="Verdana"/>
                <w:b/>
                <w:bCs/>
                <w:color w:val="000000"/>
                <w:lang w:eastAsia="ca-ES"/>
              </w:rPr>
            </w:pPr>
          </w:p>
        </w:tc>
      </w:tr>
    </w:tbl>
    <w:p w14:paraId="4D6C133A" w14:textId="77777777" w:rsidR="00F10B61" w:rsidRPr="00076ED2" w:rsidRDefault="00F10B61" w:rsidP="00F10B61">
      <w:pPr>
        <w:overflowPunct/>
        <w:autoSpaceDE/>
        <w:autoSpaceDN/>
        <w:adjustRightInd/>
        <w:spacing w:line="200" w:lineRule="exact"/>
        <w:ind w:left="340" w:right="170"/>
        <w:rPr>
          <w:rFonts w:ascii="Verdana" w:hAnsi="Verdana" w:cs="Verdana"/>
          <w:lang w:eastAsia="en-US"/>
        </w:rPr>
      </w:pPr>
    </w:p>
    <w:p w14:paraId="462A829E" w14:textId="77777777" w:rsidR="00F10B61" w:rsidRDefault="00F10B61" w:rsidP="00F10B61">
      <w:pPr>
        <w:rPr>
          <w:rFonts w:ascii="Verdana" w:eastAsia="Calibri" w:hAnsi="Verdana"/>
          <w:lang w:eastAsia="en-US"/>
        </w:rPr>
      </w:pPr>
      <w:r>
        <w:rPr>
          <w:rFonts w:ascii="Verdana" w:eastAsia="Calibri" w:hAnsi="Verdana"/>
          <w:lang w:eastAsia="en-US"/>
        </w:rPr>
        <w:t>En el plec tècnic d’aquest contracte, queden indicades les especificacions tècniques de cada unitat a instal·lar.</w:t>
      </w:r>
    </w:p>
    <w:p w14:paraId="67E1CC79" w14:textId="77777777" w:rsidR="00F10B61" w:rsidRDefault="00F10B61" w:rsidP="00F10B61">
      <w:pPr>
        <w:rPr>
          <w:rFonts w:ascii="Verdana" w:eastAsia="Calibri" w:hAnsi="Verdana"/>
          <w:lang w:eastAsia="en-US"/>
        </w:rPr>
      </w:pPr>
    </w:p>
    <w:p w14:paraId="5C6E3F6F" w14:textId="77777777" w:rsidR="00F10B61" w:rsidRDefault="00F10B61" w:rsidP="00F10B61">
      <w:pPr>
        <w:pStyle w:val="Default"/>
        <w:jc w:val="both"/>
        <w:rPr>
          <w:i/>
          <w:iCs/>
          <w:color w:val="auto"/>
          <w:sz w:val="20"/>
          <w:szCs w:val="20"/>
          <w:lang w:val="ca-ES"/>
        </w:rPr>
      </w:pPr>
      <w:r w:rsidRPr="00FB354E">
        <w:rPr>
          <w:i/>
          <w:iCs/>
          <w:color w:val="auto"/>
          <w:sz w:val="20"/>
          <w:szCs w:val="20"/>
          <w:lang w:val="ca-ES"/>
        </w:rPr>
        <w:t>*S’estableix una partida alçada de 5.000,00.-€ per la durada del contracte no vinculant a efectes contractuals.</w:t>
      </w:r>
      <w:r>
        <w:rPr>
          <w:i/>
          <w:iCs/>
          <w:color w:val="auto"/>
          <w:sz w:val="20"/>
          <w:szCs w:val="20"/>
          <w:lang w:val="ca-ES"/>
        </w:rPr>
        <w:t xml:space="preserve"> </w:t>
      </w:r>
      <w:r w:rsidRPr="00E578ED">
        <w:rPr>
          <w:i/>
          <w:iCs/>
          <w:color w:val="auto"/>
          <w:sz w:val="20"/>
          <w:szCs w:val="20"/>
          <w:lang w:val="ca-ES"/>
        </w:rPr>
        <w:t>Es farà ús d’aquesta partida alçada per incidències i imprevistos que puguin sorgir no contemplats a l’oferta inicial una vegada iniciada la instal·lació</w:t>
      </w:r>
      <w:r>
        <w:rPr>
          <w:i/>
          <w:iCs/>
          <w:color w:val="auto"/>
          <w:sz w:val="20"/>
          <w:szCs w:val="20"/>
          <w:lang w:val="ca-ES"/>
        </w:rPr>
        <w:t>.</w:t>
      </w:r>
      <w:r w:rsidRPr="00E578ED">
        <w:rPr>
          <w:i/>
          <w:iCs/>
          <w:color w:val="auto"/>
          <w:sz w:val="20"/>
          <w:szCs w:val="20"/>
          <w:lang w:val="ca-ES"/>
        </w:rPr>
        <w:t xml:space="preserve"> </w:t>
      </w:r>
    </w:p>
    <w:p w14:paraId="0C845A5F" w14:textId="77777777" w:rsidR="00F10B61" w:rsidRPr="00E578ED" w:rsidRDefault="00F10B61" w:rsidP="00F10B61">
      <w:pPr>
        <w:pStyle w:val="Default"/>
        <w:jc w:val="both"/>
        <w:rPr>
          <w:i/>
          <w:iCs/>
          <w:color w:val="auto"/>
          <w:sz w:val="20"/>
          <w:szCs w:val="20"/>
          <w:lang w:val="ca-ES"/>
        </w:rPr>
      </w:pPr>
    </w:p>
    <w:p w14:paraId="4C8BA835" w14:textId="77777777" w:rsidR="00F10B61" w:rsidRPr="00FB354E" w:rsidRDefault="00F10B61" w:rsidP="00F10B61">
      <w:pPr>
        <w:pStyle w:val="Default"/>
        <w:jc w:val="both"/>
        <w:rPr>
          <w:i/>
          <w:iCs/>
          <w:color w:val="auto"/>
          <w:sz w:val="20"/>
          <w:szCs w:val="20"/>
          <w:lang w:val="ca-ES"/>
        </w:rPr>
      </w:pPr>
      <w:r w:rsidRPr="00FB354E">
        <w:rPr>
          <w:i/>
          <w:iCs/>
          <w:color w:val="auto"/>
          <w:sz w:val="20"/>
          <w:szCs w:val="20"/>
          <w:lang w:val="ca-ES"/>
        </w:rPr>
        <w:t xml:space="preserve"> </w:t>
      </w:r>
      <w:r w:rsidRPr="00EC183C">
        <w:rPr>
          <w:i/>
          <w:iCs/>
          <w:color w:val="auto"/>
          <w:sz w:val="20"/>
          <w:szCs w:val="20"/>
          <w:lang w:val="ca-ES"/>
        </w:rPr>
        <w:t>Aquesta partida alçada, en cas de requerir-se, es facturarà en base a un pressupost previ sol·licitat a l’empresa adjudicatària que haurà d’adequar-se als preus de mercat, reservant-se SIRESA la possibilitat d’estudiar altres ofertes en cas que el pressupost ofert no sigui adequat.</w:t>
      </w:r>
      <w:r w:rsidRPr="00FB354E">
        <w:rPr>
          <w:i/>
          <w:iCs/>
          <w:color w:val="auto"/>
          <w:sz w:val="20"/>
          <w:szCs w:val="20"/>
          <w:lang w:val="ca-ES"/>
        </w:rPr>
        <w:t xml:space="preserve"> </w:t>
      </w:r>
    </w:p>
    <w:p w14:paraId="24C0CDDA" w14:textId="77777777" w:rsidR="00F10B61" w:rsidRPr="00E578ED" w:rsidRDefault="00F10B61" w:rsidP="00F10B61">
      <w:pPr>
        <w:pStyle w:val="Default"/>
        <w:jc w:val="both"/>
        <w:rPr>
          <w:i/>
          <w:iCs/>
          <w:color w:val="auto"/>
          <w:sz w:val="20"/>
          <w:szCs w:val="20"/>
          <w:lang w:val="ca-ES"/>
        </w:rPr>
      </w:pPr>
    </w:p>
    <w:p w14:paraId="13A5DA72" w14:textId="77777777" w:rsidR="00F10B61" w:rsidRPr="000165BB" w:rsidRDefault="00F10B61" w:rsidP="00F10B61">
      <w:pPr>
        <w:pStyle w:val="Default"/>
        <w:jc w:val="both"/>
        <w:rPr>
          <w:i/>
          <w:iCs/>
          <w:color w:val="auto"/>
          <w:sz w:val="20"/>
          <w:szCs w:val="20"/>
          <w:lang w:val="ca-ES"/>
        </w:rPr>
      </w:pPr>
      <w:r w:rsidRPr="00E578ED">
        <w:rPr>
          <w:i/>
          <w:iCs/>
          <w:color w:val="auto"/>
          <w:sz w:val="20"/>
          <w:szCs w:val="20"/>
          <w:lang w:val="ca-ES"/>
        </w:rPr>
        <w:t xml:space="preserve">SIRESA no està obligada a consumir l'import de la partida alçada, sinó únicament el que sigui efectivament necessari sense que per aquest motiu l'adjudicatari tingui dret a percebre indemnització o compensació. </w:t>
      </w:r>
    </w:p>
    <w:p w14:paraId="5CBA0E5F" w14:textId="77777777" w:rsidR="00F10B61" w:rsidRDefault="00F10B61" w:rsidP="00F10B61">
      <w:pPr>
        <w:shd w:val="clear" w:color="auto" w:fill="FDFDFD"/>
        <w:spacing w:line="276" w:lineRule="auto"/>
        <w:rPr>
          <w:rFonts w:ascii="Verdana" w:hAnsi="Verdana" w:cs="Segoe UI"/>
        </w:rPr>
      </w:pPr>
    </w:p>
    <w:p w14:paraId="68C62CE0" w14:textId="77777777" w:rsidR="00F10B61" w:rsidRPr="004E265C" w:rsidRDefault="00F10B61" w:rsidP="00F10B61">
      <w:pPr>
        <w:shd w:val="clear" w:color="auto" w:fill="FDFDFD"/>
        <w:spacing w:line="276" w:lineRule="auto"/>
        <w:rPr>
          <w:rFonts w:ascii="Verdana" w:hAnsi="Verdana" w:cs="Segoe UI"/>
        </w:rPr>
      </w:pPr>
      <w:r w:rsidRPr="004E265C">
        <w:rPr>
          <w:rFonts w:ascii="Verdana" w:hAnsi="Verdana" w:cs="Segoe UI"/>
        </w:rPr>
        <w:t>Dins del preu ofert es consideren inclosos tots els costos necessaris per a la correcta realització del contracte i, especialment, els generals d'empresa de l'adjudicatari, el seu benefici industrial i tota sort d'arbitris, honoraris, taxes, que s'originin per motiu del contracte</w:t>
      </w:r>
      <w:r>
        <w:rPr>
          <w:rFonts w:ascii="Verdana" w:hAnsi="Verdana" w:cs="Segoe UI"/>
        </w:rPr>
        <w:t>.</w:t>
      </w:r>
    </w:p>
    <w:p w14:paraId="15B46977" w14:textId="77777777" w:rsidR="00F10B61" w:rsidRDefault="00F10B61" w:rsidP="00F10B61">
      <w:pPr>
        <w:overflowPunct/>
        <w:autoSpaceDE/>
        <w:autoSpaceDN/>
        <w:adjustRightInd/>
        <w:spacing w:line="276" w:lineRule="auto"/>
        <w:ind w:right="170"/>
        <w:rPr>
          <w:rFonts w:ascii="Verdana" w:eastAsia="Verdana" w:hAnsi="Verdana" w:cs="Verdana"/>
          <w:lang w:eastAsia="en-US"/>
        </w:rPr>
      </w:pPr>
    </w:p>
    <w:p w14:paraId="453EB6C6" w14:textId="77777777" w:rsidR="00F10B61" w:rsidRDefault="00F10B61" w:rsidP="00F10B61">
      <w:pPr>
        <w:overflowPunct/>
        <w:autoSpaceDE/>
        <w:autoSpaceDN/>
        <w:adjustRightInd/>
        <w:spacing w:line="276" w:lineRule="auto"/>
        <w:ind w:right="170"/>
        <w:rPr>
          <w:rFonts w:ascii="Verdana" w:eastAsia="Verdana" w:hAnsi="Verdana" w:cs="Verdana"/>
          <w:lang w:eastAsia="en-US"/>
        </w:rPr>
      </w:pPr>
    </w:p>
    <w:p w14:paraId="11F69AC8" w14:textId="77777777" w:rsidR="00F10B61" w:rsidRDefault="00F10B61" w:rsidP="00F10B61">
      <w:pPr>
        <w:overflowPunct/>
        <w:autoSpaceDE/>
        <w:autoSpaceDN/>
        <w:adjustRightInd/>
        <w:spacing w:line="276" w:lineRule="auto"/>
        <w:ind w:right="170"/>
        <w:rPr>
          <w:rFonts w:ascii="Verdana" w:eastAsia="Verdana" w:hAnsi="Verdana" w:cs="Verdana"/>
          <w:lang w:eastAsia="en-US"/>
        </w:rPr>
      </w:pPr>
    </w:p>
    <w:p w14:paraId="3C9C9DC2" w14:textId="77777777" w:rsidR="00F10B61" w:rsidRDefault="00F10B61" w:rsidP="00F10B61">
      <w:pPr>
        <w:overflowPunct/>
        <w:autoSpaceDE/>
        <w:autoSpaceDN/>
        <w:adjustRightInd/>
        <w:spacing w:line="276" w:lineRule="auto"/>
        <w:ind w:right="170"/>
        <w:rPr>
          <w:rFonts w:ascii="Verdana" w:eastAsia="Verdana" w:hAnsi="Verdana" w:cs="Verdana"/>
          <w:lang w:eastAsia="en-US"/>
        </w:rPr>
      </w:pPr>
    </w:p>
    <w:p w14:paraId="5F5CF0AB" w14:textId="77777777" w:rsidR="00F10B61" w:rsidRDefault="00F10B61" w:rsidP="00F10B61">
      <w:pPr>
        <w:overflowPunct/>
        <w:autoSpaceDE/>
        <w:autoSpaceDN/>
        <w:adjustRightInd/>
        <w:spacing w:after="200" w:line="276" w:lineRule="auto"/>
        <w:ind w:left="360"/>
        <w:contextualSpacing/>
        <w:rPr>
          <w:rFonts w:ascii="Verdana" w:hAnsi="Verdana"/>
          <w:b/>
          <w:bCs/>
          <w:u w:val="single"/>
        </w:rPr>
      </w:pPr>
      <w:r>
        <w:rPr>
          <w:rFonts w:ascii="Verdana" w:hAnsi="Verdana"/>
          <w:b/>
          <w:bCs/>
          <w:u w:val="single"/>
        </w:rPr>
        <w:lastRenderedPageBreak/>
        <w:t>2. MILLORES</w:t>
      </w:r>
      <w:r w:rsidRPr="00A87CAC">
        <w:rPr>
          <w:rFonts w:ascii="Verdana" w:hAnsi="Verdana"/>
          <w:b/>
          <w:bCs/>
          <w:u w:val="single"/>
        </w:rPr>
        <w:t>:</w:t>
      </w:r>
    </w:p>
    <w:p w14:paraId="0B89BE1F" w14:textId="77777777" w:rsidR="00F10B61" w:rsidRDefault="00F10B61" w:rsidP="00F10B61">
      <w:pPr>
        <w:overflowPunct/>
        <w:autoSpaceDE/>
        <w:autoSpaceDN/>
        <w:adjustRightInd/>
        <w:spacing w:line="276" w:lineRule="auto"/>
        <w:ind w:right="170"/>
        <w:rPr>
          <w:rFonts w:ascii="Verdana" w:eastAsia="Verdana" w:hAnsi="Verdana" w:cs="Verdana"/>
          <w:lang w:eastAsia="en-US"/>
        </w:rPr>
      </w:pPr>
    </w:p>
    <w:p w14:paraId="3E4F5140" w14:textId="77777777" w:rsidR="00F10B61" w:rsidRPr="0058119F" w:rsidRDefault="00F10B61" w:rsidP="00F10B61">
      <w:pPr>
        <w:overflowPunct/>
        <w:autoSpaceDE/>
        <w:autoSpaceDN/>
        <w:adjustRightInd/>
        <w:ind w:right="170"/>
        <w:rPr>
          <w:rFonts w:ascii="Verdana" w:eastAsia="Verdana" w:hAnsi="Verdana" w:cs="Verdana"/>
          <w:lang w:eastAsia="en-US"/>
        </w:rPr>
      </w:pPr>
      <w:r>
        <w:rPr>
          <w:rFonts w:ascii="Verdana" w:eastAsia="Verdana" w:hAnsi="Verdana" w:cs="Verdana"/>
          <w:b/>
          <w:spacing w:val="2"/>
          <w:lang w:eastAsia="en-US"/>
        </w:rPr>
        <w:t>2</w:t>
      </w:r>
      <w:r w:rsidRPr="0058119F">
        <w:rPr>
          <w:rFonts w:ascii="Verdana" w:eastAsia="Verdana" w:hAnsi="Verdana" w:cs="Verdana"/>
          <w:b/>
          <w:spacing w:val="2"/>
          <w:lang w:eastAsia="en-US"/>
        </w:rPr>
        <w:t>.1. T</w:t>
      </w:r>
      <w:r w:rsidRPr="0058119F">
        <w:rPr>
          <w:rFonts w:ascii="Verdana" w:eastAsia="Verdana" w:hAnsi="Verdana" w:cs="Verdana"/>
          <w:b/>
          <w:lang w:eastAsia="en-US"/>
        </w:rPr>
        <w:t>e</w:t>
      </w:r>
      <w:r w:rsidRPr="0058119F">
        <w:rPr>
          <w:rFonts w:ascii="Verdana" w:eastAsia="Verdana" w:hAnsi="Verdana" w:cs="Verdana"/>
          <w:b/>
          <w:spacing w:val="1"/>
          <w:lang w:eastAsia="en-US"/>
        </w:rPr>
        <w:t>r</w:t>
      </w:r>
      <w:r w:rsidRPr="0058119F">
        <w:rPr>
          <w:rFonts w:ascii="Verdana" w:eastAsia="Verdana" w:hAnsi="Verdana" w:cs="Verdana"/>
          <w:b/>
          <w:lang w:eastAsia="en-US"/>
        </w:rPr>
        <w:t>m</w:t>
      </w:r>
      <w:r w:rsidRPr="0058119F">
        <w:rPr>
          <w:rFonts w:ascii="Verdana" w:eastAsia="Verdana" w:hAnsi="Verdana" w:cs="Verdana"/>
          <w:b/>
          <w:spacing w:val="2"/>
          <w:lang w:eastAsia="en-US"/>
        </w:rPr>
        <w:t>i</w:t>
      </w:r>
      <w:r w:rsidRPr="0058119F">
        <w:rPr>
          <w:rFonts w:ascii="Verdana" w:eastAsia="Verdana" w:hAnsi="Verdana" w:cs="Verdana"/>
          <w:b/>
          <w:lang w:eastAsia="en-US"/>
        </w:rPr>
        <w:t>ni</w:t>
      </w:r>
      <w:r w:rsidRPr="0058119F">
        <w:rPr>
          <w:rFonts w:ascii="Verdana" w:eastAsia="Verdana" w:hAnsi="Verdana" w:cs="Verdana"/>
          <w:b/>
          <w:spacing w:val="-8"/>
          <w:lang w:eastAsia="en-US"/>
        </w:rPr>
        <w:t xml:space="preserve"> </w:t>
      </w:r>
      <w:r>
        <w:rPr>
          <w:rFonts w:ascii="Verdana" w:eastAsia="Verdana" w:hAnsi="Verdana" w:cs="Verdana"/>
          <w:b/>
          <w:lang w:eastAsia="en-US"/>
        </w:rPr>
        <w:t>d’execució:</w:t>
      </w:r>
    </w:p>
    <w:p w14:paraId="03ECE19D" w14:textId="77777777" w:rsidR="00F10B61" w:rsidRPr="0058119F" w:rsidRDefault="00F10B61" w:rsidP="00F10B61">
      <w:pPr>
        <w:overflowPunct/>
        <w:autoSpaceDE/>
        <w:autoSpaceDN/>
        <w:adjustRightInd/>
        <w:spacing w:before="6" w:line="100" w:lineRule="exact"/>
        <w:ind w:right="170"/>
        <w:rPr>
          <w:rFonts w:ascii="Verdana" w:hAnsi="Verdana" w:cs="Verdana"/>
          <w:sz w:val="11"/>
          <w:szCs w:val="11"/>
          <w:lang w:eastAsia="en-US"/>
        </w:rPr>
      </w:pPr>
    </w:p>
    <w:p w14:paraId="319803F3" w14:textId="77777777" w:rsidR="00F10B61" w:rsidRPr="0058119F" w:rsidRDefault="00F10B61" w:rsidP="00F10B61">
      <w:pPr>
        <w:overflowPunct/>
        <w:autoSpaceDE/>
        <w:autoSpaceDN/>
        <w:adjustRightInd/>
        <w:spacing w:line="200" w:lineRule="exact"/>
        <w:ind w:right="170"/>
        <w:rPr>
          <w:rFonts w:ascii="Verdana" w:hAnsi="Verdana" w:cs="Verdana"/>
          <w:lang w:eastAsia="en-US"/>
        </w:rPr>
      </w:pPr>
    </w:p>
    <w:p w14:paraId="2FDC58CB" w14:textId="77777777" w:rsidR="00F10B61" w:rsidRDefault="00F10B61" w:rsidP="00F10B61">
      <w:pPr>
        <w:spacing w:line="360" w:lineRule="auto"/>
        <w:rPr>
          <w:rFonts w:ascii="Verdana" w:hAnsi="Verdana"/>
        </w:rPr>
      </w:pPr>
      <w:r>
        <w:rPr>
          <w:rFonts w:ascii="Verdana" w:hAnsi="Verdana"/>
        </w:rPr>
        <w:t>S’estableix un termini màxim d’execució de dos mesos per la posada en funcionament de la instal·lació des de la formalització de la resolució d’adjudicació. Es valorarà la millora sobre el termini d’execució màxim establert:</w:t>
      </w:r>
    </w:p>
    <w:p w14:paraId="33474395" w14:textId="77777777" w:rsidR="00F10B61" w:rsidRPr="00934F11" w:rsidRDefault="00F10B61" w:rsidP="00F10B61">
      <w:pPr>
        <w:spacing w:line="360" w:lineRule="auto"/>
        <w:rPr>
          <w:rFonts w:ascii="Verdana" w:hAnsi="Verdana"/>
        </w:rPr>
      </w:pPr>
    </w:p>
    <w:tbl>
      <w:tblPr>
        <w:tblW w:w="0" w:type="auto"/>
        <w:jc w:val="center"/>
        <w:tblLayout w:type="fixed"/>
        <w:tblCellMar>
          <w:left w:w="103" w:type="dxa"/>
        </w:tblCellMar>
        <w:tblLook w:val="0000" w:firstRow="0" w:lastRow="0" w:firstColumn="0" w:lastColumn="0" w:noHBand="0" w:noVBand="0"/>
      </w:tblPr>
      <w:tblGrid>
        <w:gridCol w:w="4536"/>
        <w:gridCol w:w="2193"/>
      </w:tblGrid>
      <w:tr w:rsidR="00F10B61" w:rsidRPr="00934F11" w14:paraId="5129AFC0" w14:textId="77777777" w:rsidTr="00214F16">
        <w:trPr>
          <w:trHeight w:hRule="exact" w:val="675"/>
          <w:jc w:val="center"/>
        </w:trPr>
        <w:tc>
          <w:tcPr>
            <w:tcW w:w="4536" w:type="dxa"/>
            <w:tcBorders>
              <w:top w:val="single" w:sz="4" w:space="0" w:color="000001"/>
              <w:left w:val="single" w:sz="4" w:space="0" w:color="000001"/>
              <w:bottom w:val="single" w:sz="4" w:space="0" w:color="000001"/>
            </w:tcBorders>
            <w:shd w:val="clear" w:color="auto" w:fill="D9D9D9"/>
            <w:vAlign w:val="center"/>
          </w:tcPr>
          <w:p w14:paraId="4FF86AD1" w14:textId="77777777" w:rsidR="00F10B61" w:rsidRPr="00934F11" w:rsidRDefault="00F10B61" w:rsidP="00214F16">
            <w:pPr>
              <w:jc w:val="center"/>
              <w:rPr>
                <w:rFonts w:ascii="Verdana" w:hAnsi="Verdana" w:cs="Aptos"/>
                <w:b/>
                <w:bCs/>
              </w:rPr>
            </w:pPr>
            <w:r>
              <w:rPr>
                <w:rFonts w:ascii="Verdana" w:hAnsi="Verdana" w:cs="Aptos"/>
                <w:b/>
                <w:bCs/>
              </w:rPr>
              <w:t>T</w:t>
            </w:r>
            <w:r w:rsidRPr="00934F11">
              <w:rPr>
                <w:rFonts w:ascii="Verdana" w:hAnsi="Verdana" w:cs="Aptos"/>
                <w:b/>
                <w:bCs/>
              </w:rPr>
              <w:t>ermini d</w:t>
            </w:r>
            <w:r>
              <w:rPr>
                <w:rFonts w:ascii="Verdana" w:hAnsi="Verdana" w:cs="Aptos"/>
                <w:b/>
                <w:bCs/>
              </w:rPr>
              <w:t>’</w:t>
            </w:r>
            <w:r w:rsidRPr="00934F11">
              <w:rPr>
                <w:rFonts w:ascii="Verdana" w:hAnsi="Verdana" w:cs="Aptos"/>
                <w:b/>
                <w:bCs/>
              </w:rPr>
              <w:t>execució</w:t>
            </w:r>
          </w:p>
        </w:tc>
        <w:tc>
          <w:tcPr>
            <w:tcW w:w="2193"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0826BCE7" w14:textId="77777777" w:rsidR="00F10B61" w:rsidRPr="00934F11" w:rsidRDefault="00F10B61" w:rsidP="00214F16">
            <w:pPr>
              <w:jc w:val="center"/>
              <w:rPr>
                <w:rFonts w:ascii="Verdana" w:hAnsi="Verdana" w:cs="Aptos"/>
                <w:b/>
                <w:bCs/>
              </w:rPr>
            </w:pPr>
            <w:r>
              <w:rPr>
                <w:rFonts w:ascii="Verdana" w:hAnsi="Verdana" w:cs="Aptos"/>
                <w:b/>
                <w:bCs/>
              </w:rPr>
              <w:t>Marcar amb una (X) l’opció oferta</w:t>
            </w:r>
          </w:p>
        </w:tc>
      </w:tr>
      <w:tr w:rsidR="00F10B61" w:rsidRPr="00934F11" w14:paraId="0D3BF841" w14:textId="77777777" w:rsidTr="00214F16">
        <w:trPr>
          <w:trHeight w:hRule="exact" w:val="572"/>
          <w:jc w:val="center"/>
        </w:trPr>
        <w:tc>
          <w:tcPr>
            <w:tcW w:w="4536" w:type="dxa"/>
            <w:tcBorders>
              <w:top w:val="single" w:sz="4" w:space="0" w:color="000001"/>
              <w:left w:val="single" w:sz="4" w:space="0" w:color="000001"/>
              <w:bottom w:val="single" w:sz="4" w:space="0" w:color="000001"/>
            </w:tcBorders>
            <w:shd w:val="clear" w:color="auto" w:fill="FFFFFF"/>
            <w:vAlign w:val="center"/>
          </w:tcPr>
          <w:p w14:paraId="47483DAE" w14:textId="77777777" w:rsidR="00F10B61" w:rsidRPr="00ED296F" w:rsidRDefault="00F10B61" w:rsidP="00214F16">
            <w:pPr>
              <w:jc w:val="center"/>
              <w:rPr>
                <w:rFonts w:ascii="Verdana" w:hAnsi="Verdana" w:cs="Aptos"/>
              </w:rPr>
            </w:pPr>
            <w:r w:rsidRPr="00ED296F">
              <w:rPr>
                <w:rFonts w:ascii="Verdana" w:hAnsi="Verdana" w:cs="Aptos"/>
              </w:rPr>
              <w:t>Executat en</w:t>
            </w:r>
            <w:r>
              <w:rPr>
                <w:rFonts w:ascii="Verdana" w:hAnsi="Verdana" w:cs="Aptos"/>
              </w:rPr>
              <w:t xml:space="preserve"> menys de 3</w:t>
            </w:r>
            <w:r w:rsidRPr="00ED296F">
              <w:rPr>
                <w:rFonts w:ascii="Verdana" w:hAnsi="Verdana" w:cs="Aptos"/>
              </w:rPr>
              <w:t>0 dies</w:t>
            </w:r>
            <w:r>
              <w:rPr>
                <w:rFonts w:ascii="Verdana" w:hAnsi="Verdana" w:cs="Aptos"/>
              </w:rPr>
              <w:t xml:space="preserve"> naturals</w:t>
            </w:r>
          </w:p>
        </w:tc>
        <w:tc>
          <w:tcPr>
            <w:tcW w:w="219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9730963" w14:textId="77777777" w:rsidR="00F10B61" w:rsidRPr="00934F11" w:rsidRDefault="00F10B61" w:rsidP="00214F16">
            <w:pPr>
              <w:tabs>
                <w:tab w:val="decimal" w:pos="1138"/>
              </w:tabs>
              <w:rPr>
                <w:rFonts w:ascii="Verdana" w:hAnsi="Verdana" w:cs="Aptos"/>
              </w:rPr>
            </w:pPr>
          </w:p>
        </w:tc>
      </w:tr>
      <w:tr w:rsidR="00F10B61" w:rsidRPr="00934F11" w14:paraId="751A5CF3" w14:textId="77777777" w:rsidTr="00214F16">
        <w:trPr>
          <w:trHeight w:hRule="exact" w:val="561"/>
          <w:jc w:val="center"/>
        </w:trPr>
        <w:tc>
          <w:tcPr>
            <w:tcW w:w="4536" w:type="dxa"/>
            <w:tcBorders>
              <w:top w:val="single" w:sz="4" w:space="0" w:color="000001"/>
              <w:left w:val="single" w:sz="4" w:space="0" w:color="000001"/>
              <w:bottom w:val="single" w:sz="4" w:space="0" w:color="000001"/>
            </w:tcBorders>
            <w:shd w:val="clear" w:color="auto" w:fill="FFFFFF"/>
            <w:vAlign w:val="center"/>
          </w:tcPr>
          <w:p w14:paraId="50AF8E8F" w14:textId="77777777" w:rsidR="00F10B61" w:rsidRPr="00ED296F" w:rsidRDefault="00F10B61" w:rsidP="00214F16">
            <w:pPr>
              <w:jc w:val="center"/>
              <w:rPr>
                <w:rFonts w:ascii="Verdana" w:hAnsi="Verdana" w:cs="Aptos"/>
              </w:rPr>
            </w:pPr>
            <w:r w:rsidRPr="00ED296F">
              <w:rPr>
                <w:rFonts w:ascii="Verdana" w:hAnsi="Verdana" w:cs="Aptos"/>
              </w:rPr>
              <w:t xml:space="preserve">Executat en </w:t>
            </w:r>
            <w:r>
              <w:rPr>
                <w:rFonts w:ascii="Verdana" w:hAnsi="Verdana" w:cs="Aptos"/>
              </w:rPr>
              <w:t>menys de 4</w:t>
            </w:r>
            <w:r w:rsidRPr="00ED296F">
              <w:rPr>
                <w:rFonts w:ascii="Verdana" w:hAnsi="Verdana" w:cs="Aptos"/>
              </w:rPr>
              <w:t>0 dies</w:t>
            </w:r>
            <w:r>
              <w:rPr>
                <w:rFonts w:ascii="Verdana" w:hAnsi="Verdana" w:cs="Aptos"/>
              </w:rPr>
              <w:t xml:space="preserve"> naturals</w:t>
            </w:r>
          </w:p>
        </w:tc>
        <w:tc>
          <w:tcPr>
            <w:tcW w:w="219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9FCDF95" w14:textId="77777777" w:rsidR="00F10B61" w:rsidRPr="00934F11" w:rsidRDefault="00F10B61" w:rsidP="00214F16">
            <w:pPr>
              <w:tabs>
                <w:tab w:val="decimal" w:pos="1138"/>
              </w:tabs>
              <w:rPr>
                <w:rFonts w:ascii="Verdana" w:hAnsi="Verdana" w:cs="Aptos"/>
              </w:rPr>
            </w:pPr>
          </w:p>
        </w:tc>
      </w:tr>
      <w:tr w:rsidR="00F10B61" w:rsidRPr="00934F11" w14:paraId="7EE58B1E" w14:textId="77777777" w:rsidTr="00214F16">
        <w:trPr>
          <w:trHeight w:hRule="exact" w:val="561"/>
          <w:jc w:val="center"/>
        </w:trPr>
        <w:tc>
          <w:tcPr>
            <w:tcW w:w="4536" w:type="dxa"/>
            <w:tcBorders>
              <w:top w:val="single" w:sz="4" w:space="0" w:color="000001"/>
              <w:left w:val="single" w:sz="4" w:space="0" w:color="000001"/>
              <w:bottom w:val="single" w:sz="4" w:space="0" w:color="000001"/>
            </w:tcBorders>
            <w:shd w:val="clear" w:color="auto" w:fill="FFFFFF"/>
            <w:vAlign w:val="center"/>
          </w:tcPr>
          <w:p w14:paraId="0F6CC001" w14:textId="77777777" w:rsidR="00F10B61" w:rsidRPr="00ED296F" w:rsidRDefault="00F10B61" w:rsidP="00214F16">
            <w:pPr>
              <w:jc w:val="center"/>
              <w:rPr>
                <w:rFonts w:ascii="Verdana" w:hAnsi="Verdana" w:cs="Aptos"/>
              </w:rPr>
            </w:pPr>
            <w:r>
              <w:rPr>
                <w:rFonts w:ascii="Verdana" w:hAnsi="Verdana" w:cs="Aptos"/>
              </w:rPr>
              <w:t>Executat en menys de 50 dies naturals</w:t>
            </w:r>
          </w:p>
        </w:tc>
        <w:tc>
          <w:tcPr>
            <w:tcW w:w="219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A0EA53A" w14:textId="77777777" w:rsidR="00F10B61" w:rsidRDefault="00F10B61" w:rsidP="00214F16">
            <w:pPr>
              <w:tabs>
                <w:tab w:val="decimal" w:pos="1138"/>
              </w:tabs>
              <w:rPr>
                <w:rFonts w:ascii="Verdana" w:hAnsi="Verdana" w:cs="Aptos"/>
              </w:rPr>
            </w:pPr>
          </w:p>
        </w:tc>
      </w:tr>
      <w:tr w:rsidR="00F10B61" w:rsidRPr="00934F11" w14:paraId="07FA68B9" w14:textId="77777777" w:rsidTr="00214F16">
        <w:trPr>
          <w:trHeight w:hRule="exact" w:val="561"/>
          <w:jc w:val="center"/>
        </w:trPr>
        <w:tc>
          <w:tcPr>
            <w:tcW w:w="4536" w:type="dxa"/>
            <w:tcBorders>
              <w:top w:val="single" w:sz="4" w:space="0" w:color="000001"/>
              <w:left w:val="single" w:sz="4" w:space="0" w:color="000001"/>
              <w:bottom w:val="single" w:sz="4" w:space="0" w:color="000001"/>
            </w:tcBorders>
            <w:shd w:val="clear" w:color="auto" w:fill="FFFFFF"/>
            <w:vAlign w:val="center"/>
          </w:tcPr>
          <w:p w14:paraId="4716F110" w14:textId="77777777" w:rsidR="00F10B61" w:rsidRPr="00934F11" w:rsidRDefault="00F10B61" w:rsidP="00214F16">
            <w:pPr>
              <w:jc w:val="center"/>
              <w:rPr>
                <w:rFonts w:ascii="Verdana" w:hAnsi="Verdana" w:cs="Aptos"/>
              </w:rPr>
            </w:pPr>
            <w:r>
              <w:rPr>
                <w:rFonts w:ascii="Verdana" w:hAnsi="Verdana" w:cs="Aptos"/>
              </w:rPr>
              <w:t>2 mesos</w:t>
            </w:r>
          </w:p>
        </w:tc>
        <w:tc>
          <w:tcPr>
            <w:tcW w:w="219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62AD3B2" w14:textId="77777777" w:rsidR="00F10B61" w:rsidRPr="00934F11" w:rsidRDefault="00F10B61" w:rsidP="00214F16">
            <w:pPr>
              <w:tabs>
                <w:tab w:val="decimal" w:pos="1138"/>
              </w:tabs>
              <w:rPr>
                <w:rFonts w:ascii="Verdana" w:hAnsi="Verdana" w:cs="Aptos"/>
              </w:rPr>
            </w:pPr>
          </w:p>
          <w:p w14:paraId="4408282F" w14:textId="77777777" w:rsidR="00F10B61" w:rsidRPr="00934F11" w:rsidRDefault="00F10B61" w:rsidP="00214F16">
            <w:pPr>
              <w:tabs>
                <w:tab w:val="decimal" w:pos="1138"/>
              </w:tabs>
              <w:rPr>
                <w:rFonts w:ascii="Verdana" w:hAnsi="Verdana" w:cs="Aptos"/>
              </w:rPr>
            </w:pPr>
          </w:p>
        </w:tc>
      </w:tr>
    </w:tbl>
    <w:p w14:paraId="2C9025EC" w14:textId="77777777" w:rsidR="00F10B61" w:rsidRPr="0058119F" w:rsidRDefault="00F10B61" w:rsidP="00F10B61">
      <w:pPr>
        <w:overflowPunct/>
        <w:autoSpaceDE/>
        <w:autoSpaceDN/>
        <w:adjustRightInd/>
        <w:spacing w:line="200" w:lineRule="exact"/>
        <w:ind w:right="170"/>
        <w:rPr>
          <w:rFonts w:ascii="Verdana" w:hAnsi="Verdana" w:cs="Verdana"/>
          <w:lang w:eastAsia="en-US"/>
        </w:rPr>
      </w:pPr>
    </w:p>
    <w:p w14:paraId="310BA8B9" w14:textId="77777777" w:rsidR="00F10B61" w:rsidRDefault="00F10B61" w:rsidP="00F10B61">
      <w:pPr>
        <w:overflowPunct/>
        <w:autoSpaceDE/>
        <w:autoSpaceDN/>
        <w:adjustRightInd/>
        <w:spacing w:line="276" w:lineRule="auto"/>
        <w:ind w:right="170"/>
        <w:rPr>
          <w:rFonts w:ascii="Verdana" w:eastAsia="Verdana" w:hAnsi="Verdana" w:cs="Verdana"/>
          <w:b/>
          <w:spacing w:val="2"/>
          <w:lang w:eastAsia="en-US"/>
        </w:rPr>
      </w:pPr>
      <w:r>
        <w:rPr>
          <w:rFonts w:ascii="Verdana" w:eastAsia="Verdana" w:hAnsi="Verdana" w:cs="Verdana"/>
          <w:b/>
          <w:spacing w:val="2"/>
          <w:lang w:eastAsia="en-US"/>
        </w:rPr>
        <w:t>3. CRITERI SOCIAL:</w:t>
      </w:r>
    </w:p>
    <w:p w14:paraId="2754A0D1" w14:textId="77777777" w:rsidR="00F10B61" w:rsidRDefault="00F10B61" w:rsidP="00F10B61">
      <w:pPr>
        <w:overflowPunct/>
        <w:autoSpaceDE/>
        <w:autoSpaceDN/>
        <w:adjustRightInd/>
        <w:spacing w:line="276" w:lineRule="auto"/>
        <w:ind w:right="170"/>
        <w:rPr>
          <w:rFonts w:ascii="Verdana" w:eastAsia="Verdana" w:hAnsi="Verdana" w:cs="Verdana"/>
          <w:b/>
          <w:spacing w:val="2"/>
          <w:lang w:eastAsia="en-US"/>
        </w:rPr>
      </w:pPr>
    </w:p>
    <w:p w14:paraId="74AA4312" w14:textId="77777777" w:rsidR="00F10B61" w:rsidRPr="00731E65" w:rsidRDefault="00F10B61" w:rsidP="00F10B61">
      <w:pPr>
        <w:pStyle w:val="Prrafodelista"/>
        <w:numPr>
          <w:ilvl w:val="1"/>
          <w:numId w:val="2"/>
        </w:numPr>
        <w:contextualSpacing w:val="0"/>
        <w:textAlignment w:val="baseline"/>
        <w:rPr>
          <w:rFonts w:ascii="Verdana" w:hAnsi="Verdana" w:cs="Verdana"/>
          <w:bCs/>
        </w:rPr>
      </w:pPr>
      <w:r w:rsidRPr="00731E65">
        <w:rPr>
          <w:rFonts w:ascii="Verdana" w:hAnsi="Verdana" w:cs="Courier"/>
          <w:b/>
          <w:bCs/>
        </w:rPr>
        <w:t>Contractació indefinida de les persones treballadores adscrites a l’execució del contracte.</w:t>
      </w:r>
    </w:p>
    <w:p w14:paraId="42DBFEE0" w14:textId="77777777" w:rsidR="00F10B61" w:rsidRPr="00731E65" w:rsidRDefault="00F10B61" w:rsidP="00F10B61">
      <w:pPr>
        <w:contextualSpacing/>
        <w:rPr>
          <w:rFonts w:ascii="Verdana" w:hAnsi="Verdana"/>
          <w:b/>
          <w:bCs/>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1985"/>
      </w:tblGrid>
      <w:tr w:rsidR="00F10B61" w:rsidRPr="00731E65" w14:paraId="7A0342B0" w14:textId="77777777" w:rsidTr="00214F16">
        <w:trPr>
          <w:jc w:val="center"/>
        </w:trPr>
        <w:tc>
          <w:tcPr>
            <w:tcW w:w="5957" w:type="dxa"/>
            <w:shd w:val="clear" w:color="auto" w:fill="BFBFBF" w:themeFill="background1" w:themeFillShade="BF"/>
          </w:tcPr>
          <w:p w14:paraId="0CCDC29A" w14:textId="77777777" w:rsidR="00F10B61" w:rsidRPr="00731E65" w:rsidRDefault="00F10B61" w:rsidP="00214F16">
            <w:pPr>
              <w:jc w:val="center"/>
              <w:rPr>
                <w:rFonts w:ascii="Verdana" w:eastAsia="Calibri" w:hAnsi="Verdana" w:cs="Verdana"/>
                <w:b/>
                <w:bCs/>
                <w:lang w:val="es-ES"/>
              </w:rPr>
            </w:pPr>
            <w:r w:rsidRPr="00731E65">
              <w:rPr>
                <w:rFonts w:ascii="Verdana" w:eastAsia="Calibri" w:hAnsi="Verdana" w:cs="Verdana"/>
                <w:b/>
                <w:bCs/>
                <w:lang w:val="es-ES"/>
              </w:rPr>
              <w:t>CONCEPT</w:t>
            </w:r>
            <w:r>
              <w:rPr>
                <w:rFonts w:ascii="Verdana" w:eastAsia="Calibri" w:hAnsi="Verdana" w:cs="Verdana"/>
                <w:b/>
                <w:bCs/>
                <w:lang w:val="es-ES"/>
              </w:rPr>
              <w:t>E</w:t>
            </w:r>
          </w:p>
        </w:tc>
        <w:tc>
          <w:tcPr>
            <w:tcW w:w="1985" w:type="dxa"/>
            <w:shd w:val="clear" w:color="auto" w:fill="BFBFBF" w:themeFill="background1" w:themeFillShade="BF"/>
          </w:tcPr>
          <w:p w14:paraId="4CAF3EA6" w14:textId="77777777" w:rsidR="00F10B61" w:rsidRPr="00731E65" w:rsidRDefault="00F10B61" w:rsidP="00214F16">
            <w:pPr>
              <w:jc w:val="center"/>
              <w:rPr>
                <w:rFonts w:ascii="Verdana" w:eastAsia="Calibri" w:hAnsi="Verdana" w:cs="Verdana"/>
                <w:b/>
                <w:bCs/>
                <w:lang w:val="es-ES"/>
              </w:rPr>
            </w:pPr>
            <w:r w:rsidRPr="00731E65">
              <w:rPr>
                <w:rFonts w:ascii="Verdana" w:eastAsia="Calibri" w:hAnsi="Verdana" w:cs="Verdana"/>
                <w:b/>
                <w:bCs/>
                <w:lang w:val="es-ES"/>
              </w:rPr>
              <w:t>P</w:t>
            </w:r>
            <w:r>
              <w:rPr>
                <w:rFonts w:ascii="Verdana" w:eastAsia="Calibri" w:hAnsi="Verdana" w:cs="Verdana"/>
                <w:b/>
                <w:bCs/>
                <w:lang w:val="es-ES"/>
              </w:rPr>
              <w:t>ERCENTATGE</w:t>
            </w:r>
          </w:p>
        </w:tc>
      </w:tr>
      <w:tr w:rsidR="00F10B61" w:rsidRPr="00731E65" w14:paraId="7C472A73" w14:textId="77777777" w:rsidTr="00214F16">
        <w:trPr>
          <w:jc w:val="center"/>
        </w:trPr>
        <w:tc>
          <w:tcPr>
            <w:tcW w:w="5957" w:type="dxa"/>
            <w:shd w:val="clear" w:color="auto" w:fill="auto"/>
          </w:tcPr>
          <w:p w14:paraId="6A2258B7" w14:textId="77777777" w:rsidR="00F10B61" w:rsidRPr="00731E65" w:rsidRDefault="00F10B61" w:rsidP="00214F16">
            <w:pPr>
              <w:rPr>
                <w:rFonts w:ascii="Verdana" w:eastAsia="Calibri" w:hAnsi="Verdana" w:cs="Verdana"/>
              </w:rPr>
            </w:pPr>
            <w:r w:rsidRPr="00731E65">
              <w:rPr>
                <w:rFonts w:ascii="Verdana" w:eastAsia="Calibri" w:hAnsi="Verdana" w:cs="Verdana"/>
              </w:rPr>
              <w:t xml:space="preserve">% de persones </w:t>
            </w:r>
            <w:r>
              <w:rPr>
                <w:rFonts w:ascii="Verdana" w:eastAsia="Calibri" w:hAnsi="Verdana" w:cs="Verdana"/>
              </w:rPr>
              <w:t>amb contractació</w:t>
            </w:r>
            <w:r w:rsidRPr="00731E65">
              <w:rPr>
                <w:rFonts w:ascii="Verdana" w:eastAsia="Calibri" w:hAnsi="Verdana" w:cs="Verdana"/>
              </w:rPr>
              <w:t xml:space="preserve"> indefinida del total de person</w:t>
            </w:r>
            <w:r>
              <w:rPr>
                <w:rFonts w:ascii="Verdana" w:eastAsia="Calibri" w:hAnsi="Verdana" w:cs="Verdana"/>
              </w:rPr>
              <w:t>e</w:t>
            </w:r>
            <w:r w:rsidRPr="00731E65">
              <w:rPr>
                <w:rFonts w:ascii="Verdana" w:eastAsia="Calibri" w:hAnsi="Verdana" w:cs="Verdana"/>
              </w:rPr>
              <w:t xml:space="preserve">s adscrites a </w:t>
            </w:r>
            <w:r>
              <w:rPr>
                <w:rFonts w:ascii="Verdana" w:eastAsia="Calibri" w:hAnsi="Verdana" w:cs="Verdana"/>
              </w:rPr>
              <w:t>l’execució del contracte</w:t>
            </w:r>
            <w:r w:rsidRPr="00731E65">
              <w:rPr>
                <w:rFonts w:ascii="Verdana" w:eastAsia="Calibri" w:hAnsi="Verdana" w:cs="Verdana"/>
              </w:rPr>
              <w:t xml:space="preserve">. </w:t>
            </w:r>
          </w:p>
        </w:tc>
        <w:tc>
          <w:tcPr>
            <w:tcW w:w="1985" w:type="dxa"/>
            <w:shd w:val="clear" w:color="auto" w:fill="auto"/>
          </w:tcPr>
          <w:p w14:paraId="42B24B35" w14:textId="77777777" w:rsidR="00F10B61" w:rsidRPr="00731E65" w:rsidRDefault="00F10B61" w:rsidP="00214F16">
            <w:pPr>
              <w:jc w:val="center"/>
              <w:rPr>
                <w:rFonts w:ascii="Verdana" w:eastAsia="Calibri" w:hAnsi="Verdana" w:cs="Verdana"/>
                <w:lang w:val="es-ES"/>
              </w:rPr>
            </w:pPr>
          </w:p>
          <w:p w14:paraId="4CFC0B37" w14:textId="77777777" w:rsidR="00F10B61" w:rsidRPr="00731E65" w:rsidRDefault="00F10B61" w:rsidP="00214F16">
            <w:pPr>
              <w:jc w:val="center"/>
              <w:rPr>
                <w:rFonts w:ascii="Verdana" w:eastAsia="Calibri" w:hAnsi="Verdana" w:cs="Verdana"/>
                <w:lang w:val="es-ES"/>
              </w:rPr>
            </w:pPr>
            <w:r w:rsidRPr="00731E65">
              <w:rPr>
                <w:rFonts w:ascii="Verdana" w:eastAsia="Calibri" w:hAnsi="Verdana" w:cs="Verdana"/>
                <w:lang w:val="es-ES"/>
              </w:rPr>
              <w:t>… %</w:t>
            </w:r>
          </w:p>
        </w:tc>
      </w:tr>
    </w:tbl>
    <w:p w14:paraId="51346614" w14:textId="77777777" w:rsidR="00F10B61" w:rsidRPr="00731E65" w:rsidRDefault="00F10B61" w:rsidP="00F10B61">
      <w:pPr>
        <w:pStyle w:val="Sangradetextonormal"/>
        <w:ind w:left="0" w:firstLine="0"/>
        <w:rPr>
          <w:rFonts w:ascii="Verdana" w:eastAsiaTheme="minorHAnsi" w:hAnsi="Verdana" w:cs="Courier"/>
          <w:b/>
          <w:lang w:val="es-ES_tradnl" w:eastAsia="en-US"/>
        </w:rPr>
      </w:pPr>
    </w:p>
    <w:p w14:paraId="623CE11C" w14:textId="77777777" w:rsidR="00F10B61" w:rsidRPr="00F320D0" w:rsidRDefault="00F10B61" w:rsidP="00F10B61">
      <w:pPr>
        <w:pStyle w:val="Sangradetextonormal"/>
        <w:ind w:left="0" w:firstLine="0"/>
        <w:rPr>
          <w:rFonts w:ascii="Verdana" w:eastAsiaTheme="minorHAnsi" w:hAnsi="Verdana" w:cs="Courier"/>
          <w:b/>
          <w:lang w:eastAsia="en-US"/>
        </w:rPr>
      </w:pPr>
      <w:r w:rsidRPr="00F320D0">
        <w:rPr>
          <w:rFonts w:ascii="Verdana" w:eastAsiaTheme="minorHAnsi" w:hAnsi="Verdana" w:cs="Courier"/>
          <w:b/>
          <w:lang w:eastAsia="en-US"/>
        </w:rPr>
        <w:t>Haurà d’acompanyar-se d’un llistat del personal nominatiu adscrit. Les ofertes que no aportin cap llistat de personal obtindran 0 punts, independentment de l’indicat.</w:t>
      </w:r>
    </w:p>
    <w:p w14:paraId="5494D2D3" w14:textId="77777777" w:rsidR="00F10B61" w:rsidRPr="00731E65" w:rsidRDefault="00F10B61" w:rsidP="00F10B61">
      <w:pPr>
        <w:pStyle w:val="Sangradetextonormal"/>
        <w:ind w:left="0" w:firstLine="0"/>
        <w:rPr>
          <w:rFonts w:ascii="Verdana" w:hAnsi="Verdana" w:cs="Arial"/>
          <w:i/>
          <w:color w:val="000000"/>
        </w:rPr>
      </w:pPr>
    </w:p>
    <w:p w14:paraId="6C68D8D1" w14:textId="77777777" w:rsidR="00F10B61" w:rsidRPr="00731E65" w:rsidRDefault="00F10B61" w:rsidP="00F10B61">
      <w:pPr>
        <w:pStyle w:val="Sangradetextonormal"/>
        <w:ind w:left="0" w:firstLine="0"/>
        <w:rPr>
          <w:rFonts w:ascii="Verdana" w:hAnsi="Verdana" w:cs="Arial"/>
          <w:i/>
          <w:color w:val="000000"/>
        </w:rPr>
      </w:pPr>
      <w:r w:rsidRPr="00731E65">
        <w:rPr>
          <w:rFonts w:ascii="Verdana" w:hAnsi="Verdana" w:cs="Arial"/>
          <w:i/>
          <w:color w:val="000000"/>
        </w:rPr>
        <w:t>Personal adscrit al contra</w:t>
      </w:r>
      <w:r>
        <w:rPr>
          <w:rFonts w:ascii="Verdana" w:hAnsi="Verdana" w:cs="Arial"/>
          <w:i/>
          <w:color w:val="000000"/>
        </w:rPr>
        <w:t>cte</w:t>
      </w:r>
      <w:r w:rsidRPr="00731E65">
        <w:rPr>
          <w:rFonts w:ascii="Verdana" w:hAnsi="Verdana" w:cs="Arial"/>
          <w:i/>
          <w:color w:val="000000"/>
        </w:rPr>
        <w:t>:</w:t>
      </w:r>
    </w:p>
    <w:p w14:paraId="0D52C6E9" w14:textId="77777777" w:rsidR="00F10B61" w:rsidRPr="00731E65" w:rsidRDefault="00F10B61" w:rsidP="00F10B61">
      <w:pPr>
        <w:pStyle w:val="Sangradetextonormal"/>
        <w:ind w:left="0" w:firstLine="0"/>
        <w:rPr>
          <w:rFonts w:ascii="Verdana" w:hAnsi="Verdana" w:cs="Arial"/>
          <w:i/>
          <w:color w:val="000000"/>
        </w:rPr>
      </w:pPr>
    </w:p>
    <w:p w14:paraId="3BA58B39" w14:textId="77777777" w:rsidR="00F10B61" w:rsidRPr="00731E65" w:rsidRDefault="00F10B61" w:rsidP="00F10B61">
      <w:pPr>
        <w:pStyle w:val="Sangradetextonormal"/>
        <w:numPr>
          <w:ilvl w:val="6"/>
          <w:numId w:val="1"/>
        </w:numPr>
        <w:ind w:left="0" w:firstLine="0"/>
        <w:textAlignment w:val="baseline"/>
        <w:rPr>
          <w:rFonts w:ascii="Verdana" w:hAnsi="Verdana" w:cs="Arial"/>
          <w:i/>
          <w:color w:val="000000"/>
        </w:rPr>
      </w:pPr>
      <w:r w:rsidRPr="00731E65">
        <w:rPr>
          <w:rFonts w:ascii="Verdana" w:hAnsi="Verdana" w:cs="Arial"/>
          <w:i/>
          <w:color w:val="000000"/>
        </w:rPr>
        <w:t>Xxxxx</w:t>
      </w:r>
    </w:p>
    <w:p w14:paraId="58DAD47C" w14:textId="77777777" w:rsidR="00F10B61" w:rsidRPr="00731E65" w:rsidRDefault="00F10B61" w:rsidP="00F10B61">
      <w:pPr>
        <w:pStyle w:val="Sangradetextonormal"/>
        <w:numPr>
          <w:ilvl w:val="6"/>
          <w:numId w:val="1"/>
        </w:numPr>
        <w:ind w:left="0" w:firstLine="0"/>
        <w:textAlignment w:val="baseline"/>
        <w:rPr>
          <w:rFonts w:ascii="Verdana" w:hAnsi="Verdana" w:cs="Arial"/>
          <w:i/>
          <w:color w:val="000000"/>
        </w:rPr>
      </w:pPr>
      <w:r w:rsidRPr="00731E65">
        <w:rPr>
          <w:rFonts w:ascii="Verdana" w:hAnsi="Verdana" w:cs="Arial"/>
          <w:i/>
          <w:color w:val="000000"/>
        </w:rPr>
        <w:t>Xxxxx</w:t>
      </w:r>
    </w:p>
    <w:p w14:paraId="5E167D86" w14:textId="77777777" w:rsidR="00F10B61" w:rsidRPr="00731E65" w:rsidRDefault="00F10B61" w:rsidP="00F10B61">
      <w:pPr>
        <w:pStyle w:val="Sangradetextonormal"/>
        <w:numPr>
          <w:ilvl w:val="6"/>
          <w:numId w:val="1"/>
        </w:numPr>
        <w:ind w:left="0" w:firstLine="0"/>
        <w:textAlignment w:val="baseline"/>
        <w:rPr>
          <w:rFonts w:ascii="Verdana" w:hAnsi="Verdana" w:cs="Arial"/>
          <w:i/>
          <w:color w:val="000000"/>
        </w:rPr>
      </w:pPr>
      <w:r w:rsidRPr="00731E65">
        <w:rPr>
          <w:rFonts w:ascii="Verdana" w:hAnsi="Verdana" w:cs="Arial"/>
          <w:i/>
          <w:color w:val="000000"/>
        </w:rPr>
        <w:t>...</w:t>
      </w:r>
    </w:p>
    <w:p w14:paraId="1FDA6DC6" w14:textId="77777777" w:rsidR="00F10B61" w:rsidRDefault="00F10B61" w:rsidP="00F10B6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19B21495" w14:textId="77777777" w:rsidR="00F10B61" w:rsidRDefault="00F10B61" w:rsidP="00F10B61">
      <w:pPr>
        <w:pStyle w:val="Sangradetextonormal"/>
        <w:jc w:val="center"/>
        <w:rPr>
          <w:rFonts w:ascii="Verdana" w:hAnsi="Verdana" w:cs="Arial"/>
          <w:i/>
          <w:color w:val="000000"/>
        </w:rPr>
      </w:pPr>
    </w:p>
    <w:p w14:paraId="5FCC4ED3" w14:textId="77777777" w:rsidR="00F10B61" w:rsidRDefault="00F10B61" w:rsidP="00F10B6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3BF8E56C" w14:textId="77777777" w:rsidR="00F10B61" w:rsidRDefault="00F10B61" w:rsidP="00F10B61">
      <w:pPr>
        <w:rPr>
          <w:rFonts w:ascii="Verdana" w:hAnsi="Verdana" w:cs="Arial"/>
          <w:color w:val="000000"/>
        </w:rPr>
      </w:pPr>
    </w:p>
    <w:p w14:paraId="568621DF" w14:textId="77777777" w:rsidR="00F10B61" w:rsidRDefault="00F10B61" w:rsidP="00F10B61">
      <w:pPr>
        <w:outlineLvl w:val="0"/>
        <w:rPr>
          <w:rFonts w:ascii="Verdana" w:hAnsi="Verdana" w:cs="Arial"/>
          <w:b/>
          <w:color w:val="000000"/>
          <w:u w:val="single"/>
        </w:rPr>
      </w:pPr>
      <w:r>
        <w:rPr>
          <w:rFonts w:ascii="Verdana" w:hAnsi="Verdana" w:cs="Arial"/>
          <w:color w:val="000000"/>
        </w:rPr>
        <w:t>Data i signatura</w:t>
      </w:r>
    </w:p>
    <w:p w14:paraId="72CE4658" w14:textId="77777777" w:rsidR="00F10B61" w:rsidRDefault="00F10B61" w:rsidP="00F10B61">
      <w:pPr>
        <w:rPr>
          <w:rFonts w:ascii="Verdana" w:hAnsi="Verdana" w:cs="Arial"/>
          <w:color w:val="000000"/>
        </w:rPr>
      </w:pPr>
    </w:p>
    <w:p w14:paraId="6E6D921B" w14:textId="77777777" w:rsidR="00F10B61" w:rsidRDefault="00F10B61" w:rsidP="00F10B6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7C8B04A0" w14:textId="77777777" w:rsidR="00F10B61" w:rsidRDefault="00F10B61" w:rsidP="00F10B61">
      <w:pPr>
        <w:rPr>
          <w:rFonts w:ascii="Verdana" w:hAnsi="Verdana"/>
        </w:rPr>
      </w:pPr>
    </w:p>
    <w:p w14:paraId="7C3D60D6" w14:textId="77777777" w:rsidR="00F10B61" w:rsidRDefault="00F10B61" w:rsidP="00F10B61">
      <w:pPr>
        <w:rPr>
          <w:rFonts w:ascii="Verdana" w:hAnsi="Verdana" w:cs="Arial"/>
          <w:color w:val="000000"/>
        </w:rPr>
      </w:pPr>
      <w:r w:rsidRPr="008556E7">
        <w:rPr>
          <w:rFonts w:ascii="Verdana" w:hAnsi="Verdana" w:cs="Arial"/>
          <w:b/>
          <w:bCs/>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450844A1" w14:textId="77777777" w:rsidR="00256D73" w:rsidRDefault="00256D73"/>
    <w:sectPr w:rsidR="00256D73">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35938" w14:textId="77777777" w:rsidR="00F10B61" w:rsidRDefault="00F10B61" w:rsidP="00F10B61">
      <w:r>
        <w:separator/>
      </w:r>
    </w:p>
  </w:endnote>
  <w:endnote w:type="continuationSeparator" w:id="0">
    <w:p w14:paraId="6BA1035A" w14:textId="77777777" w:rsidR="00F10B61" w:rsidRDefault="00F10B61" w:rsidP="00F10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E36D9" w14:textId="77777777" w:rsidR="00F10B61" w:rsidRDefault="00F10B61" w:rsidP="00F10B61">
      <w:r>
        <w:separator/>
      </w:r>
    </w:p>
  </w:footnote>
  <w:footnote w:type="continuationSeparator" w:id="0">
    <w:p w14:paraId="2E714FB1" w14:textId="77777777" w:rsidR="00F10B61" w:rsidRDefault="00F10B61" w:rsidP="00F10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18849" w14:textId="78B50D26" w:rsidR="00F10B61" w:rsidRDefault="00F10B61">
    <w:pPr>
      <w:pStyle w:val="Encabezado"/>
    </w:pPr>
    <w:r>
      <w:rPr>
        <w:rFonts w:ascii="Bookman Old Style" w:hAnsi="Bookman Old Style"/>
        <w:i/>
        <w:noProof/>
      </w:rPr>
      <w:drawing>
        <wp:anchor distT="0" distB="0" distL="114300" distR="114300" simplePos="0" relativeHeight="251659264" behindDoc="0" locked="0" layoutInCell="1" allowOverlap="1" wp14:anchorId="54C67186" wp14:editId="089F4C17">
          <wp:simplePos x="0" y="0"/>
          <wp:positionH relativeFrom="margin">
            <wp:posOffset>2219325</wp:posOffset>
          </wp:positionH>
          <wp:positionV relativeFrom="paragraph">
            <wp:posOffset>-76835</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CD440A"/>
    <w:multiLevelType w:val="multilevel"/>
    <w:tmpl w:val="088E9A96"/>
    <w:lvl w:ilvl="0">
      <w:start w:val="3"/>
      <w:numFmt w:val="decimal"/>
      <w:lvlText w:val="%1"/>
      <w:lvlJc w:val="left"/>
      <w:pPr>
        <w:ind w:left="360" w:hanging="360"/>
      </w:pPr>
      <w:rPr>
        <w:rFonts w:cs="Courier" w:hint="default"/>
        <w:b/>
      </w:rPr>
    </w:lvl>
    <w:lvl w:ilvl="1">
      <w:start w:val="1"/>
      <w:numFmt w:val="decimal"/>
      <w:lvlText w:val="%1.%2"/>
      <w:lvlJc w:val="left"/>
      <w:pPr>
        <w:ind w:left="360" w:hanging="360"/>
      </w:pPr>
      <w:rPr>
        <w:rFonts w:cs="Courier" w:hint="default"/>
        <w:b/>
      </w:rPr>
    </w:lvl>
    <w:lvl w:ilvl="2">
      <w:start w:val="1"/>
      <w:numFmt w:val="decimal"/>
      <w:lvlText w:val="%1.%2.%3"/>
      <w:lvlJc w:val="left"/>
      <w:pPr>
        <w:ind w:left="720" w:hanging="720"/>
      </w:pPr>
      <w:rPr>
        <w:rFonts w:cs="Courier" w:hint="default"/>
        <w:b/>
      </w:rPr>
    </w:lvl>
    <w:lvl w:ilvl="3">
      <w:start w:val="1"/>
      <w:numFmt w:val="decimal"/>
      <w:lvlText w:val="%1.%2.%3.%4"/>
      <w:lvlJc w:val="left"/>
      <w:pPr>
        <w:ind w:left="1080" w:hanging="1080"/>
      </w:pPr>
      <w:rPr>
        <w:rFonts w:cs="Courier" w:hint="default"/>
        <w:b/>
      </w:rPr>
    </w:lvl>
    <w:lvl w:ilvl="4">
      <w:start w:val="1"/>
      <w:numFmt w:val="decimal"/>
      <w:lvlText w:val="%1.%2.%3.%4.%5"/>
      <w:lvlJc w:val="left"/>
      <w:pPr>
        <w:ind w:left="1080" w:hanging="1080"/>
      </w:pPr>
      <w:rPr>
        <w:rFonts w:cs="Courier" w:hint="default"/>
        <w:b/>
      </w:rPr>
    </w:lvl>
    <w:lvl w:ilvl="5">
      <w:start w:val="1"/>
      <w:numFmt w:val="decimal"/>
      <w:lvlText w:val="%1.%2.%3.%4.%5.%6"/>
      <w:lvlJc w:val="left"/>
      <w:pPr>
        <w:ind w:left="1440" w:hanging="1440"/>
      </w:pPr>
      <w:rPr>
        <w:rFonts w:cs="Courier" w:hint="default"/>
        <w:b/>
      </w:rPr>
    </w:lvl>
    <w:lvl w:ilvl="6">
      <w:start w:val="1"/>
      <w:numFmt w:val="decimal"/>
      <w:lvlText w:val="%1.%2.%3.%4.%5.%6.%7"/>
      <w:lvlJc w:val="left"/>
      <w:pPr>
        <w:ind w:left="1800" w:hanging="1800"/>
      </w:pPr>
      <w:rPr>
        <w:rFonts w:cs="Courier" w:hint="default"/>
        <w:b/>
      </w:rPr>
    </w:lvl>
    <w:lvl w:ilvl="7">
      <w:start w:val="1"/>
      <w:numFmt w:val="decimal"/>
      <w:lvlText w:val="%1.%2.%3.%4.%5.%6.%7.%8"/>
      <w:lvlJc w:val="left"/>
      <w:pPr>
        <w:ind w:left="1800" w:hanging="1800"/>
      </w:pPr>
      <w:rPr>
        <w:rFonts w:cs="Courier" w:hint="default"/>
        <w:b/>
      </w:rPr>
    </w:lvl>
    <w:lvl w:ilvl="8">
      <w:start w:val="1"/>
      <w:numFmt w:val="decimal"/>
      <w:lvlText w:val="%1.%2.%3.%4.%5.%6.%7.%8.%9"/>
      <w:lvlJc w:val="left"/>
      <w:pPr>
        <w:ind w:left="2160" w:hanging="2160"/>
      </w:pPr>
      <w:rPr>
        <w:rFonts w:cs="Courier" w:hint="default"/>
        <w:b/>
      </w:rPr>
    </w:lvl>
  </w:abstractNum>
  <w:abstractNum w:abstractNumId="1"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6886575">
    <w:abstractNumId w:val="1"/>
  </w:num>
  <w:num w:numId="2" w16cid:durableId="2018455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B61"/>
    <w:rsid w:val="00136036"/>
    <w:rsid w:val="00256D73"/>
    <w:rsid w:val="00F10B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28BA"/>
  <w15:chartTrackingRefBased/>
  <w15:docId w15:val="{7C8B7ABB-A0DA-45A1-89E5-93AC23BB0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B61"/>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paragraph" w:styleId="Ttulo1">
    <w:name w:val="heading 1"/>
    <w:basedOn w:val="Normal"/>
    <w:next w:val="Normal"/>
    <w:link w:val="Ttulo1Car"/>
    <w:uiPriority w:val="9"/>
    <w:qFormat/>
    <w:rsid w:val="00F10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10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10B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10B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10B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10B6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10B6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10B6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10B6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0B61"/>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F10B61"/>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F10B61"/>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F10B61"/>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F10B61"/>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F10B61"/>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F10B61"/>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F10B61"/>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F10B61"/>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F10B6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0B61"/>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F10B6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10B61"/>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F10B61"/>
    <w:pPr>
      <w:spacing w:before="160"/>
      <w:jc w:val="center"/>
    </w:pPr>
    <w:rPr>
      <w:i/>
      <w:iCs/>
      <w:color w:val="404040" w:themeColor="text1" w:themeTint="BF"/>
    </w:rPr>
  </w:style>
  <w:style w:type="character" w:customStyle="1" w:styleId="CitaCar">
    <w:name w:val="Cita Car"/>
    <w:basedOn w:val="Fuentedeprrafopredeter"/>
    <w:link w:val="Cita"/>
    <w:uiPriority w:val="29"/>
    <w:rsid w:val="00F10B61"/>
    <w:rPr>
      <w:i/>
      <w:iCs/>
      <w:color w:val="404040" w:themeColor="text1" w:themeTint="BF"/>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F10B61"/>
    <w:pPr>
      <w:ind w:left="720"/>
      <w:contextualSpacing/>
    </w:pPr>
  </w:style>
  <w:style w:type="character" w:styleId="nfasisintenso">
    <w:name w:val="Intense Emphasis"/>
    <w:basedOn w:val="Fuentedeprrafopredeter"/>
    <w:uiPriority w:val="21"/>
    <w:qFormat/>
    <w:rsid w:val="00F10B61"/>
    <w:rPr>
      <w:i/>
      <w:iCs/>
      <w:color w:val="0F4761" w:themeColor="accent1" w:themeShade="BF"/>
    </w:rPr>
  </w:style>
  <w:style w:type="paragraph" w:styleId="Citadestacada">
    <w:name w:val="Intense Quote"/>
    <w:basedOn w:val="Normal"/>
    <w:next w:val="Normal"/>
    <w:link w:val="CitadestacadaCar"/>
    <w:uiPriority w:val="30"/>
    <w:qFormat/>
    <w:rsid w:val="00F10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10B61"/>
    <w:rPr>
      <w:i/>
      <w:iCs/>
      <w:color w:val="0F4761" w:themeColor="accent1" w:themeShade="BF"/>
      <w:lang w:val="ca-ES"/>
    </w:rPr>
  </w:style>
  <w:style w:type="character" w:styleId="Referenciaintensa">
    <w:name w:val="Intense Reference"/>
    <w:basedOn w:val="Fuentedeprrafopredeter"/>
    <w:uiPriority w:val="32"/>
    <w:qFormat/>
    <w:rsid w:val="00F10B61"/>
    <w:rPr>
      <w:b/>
      <w:bCs/>
      <w:smallCaps/>
      <w:color w:val="0F4761" w:themeColor="accent1" w:themeShade="BF"/>
      <w:spacing w:val="5"/>
    </w:rPr>
  </w:style>
  <w:style w:type="character" w:styleId="Hipervnculo">
    <w:name w:val="Hyperlink"/>
    <w:uiPriority w:val="99"/>
    <w:unhideWhenUsed/>
    <w:rsid w:val="00F10B61"/>
    <w:rPr>
      <w:color w:val="0000FF"/>
      <w:u w:val="single"/>
    </w:rPr>
  </w:style>
  <w:style w:type="paragraph" w:styleId="Sangradetextonormal">
    <w:name w:val="Body Text Indent"/>
    <w:basedOn w:val="Normal"/>
    <w:link w:val="SangradetextonormalCar"/>
    <w:uiPriority w:val="99"/>
    <w:semiHidden/>
    <w:unhideWhenUsed/>
    <w:rsid w:val="00F10B6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F10B61"/>
    <w:rPr>
      <w:rFonts w:ascii="Arial Narrow" w:eastAsia="Times New Roman" w:hAnsi="Arial Narrow" w:cs="Times New Roman"/>
      <w:kern w:val="0"/>
      <w:sz w:val="20"/>
      <w:szCs w:val="20"/>
      <w:lang w:val="ca-ES" w:eastAsia="es-ES"/>
      <w14:ligatures w14:val="none"/>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locked/>
    <w:rsid w:val="00F10B61"/>
    <w:rPr>
      <w:lang w:val="ca-ES"/>
    </w:rPr>
  </w:style>
  <w:style w:type="paragraph" w:customStyle="1" w:styleId="Default">
    <w:name w:val="Default"/>
    <w:qFormat/>
    <w:rsid w:val="00F10B61"/>
    <w:pPr>
      <w:autoSpaceDE w:val="0"/>
      <w:autoSpaceDN w:val="0"/>
      <w:adjustRightInd w:val="0"/>
      <w:spacing w:after="0" w:line="240" w:lineRule="auto"/>
    </w:pPr>
    <w:rPr>
      <w:rFonts w:ascii="Verdana" w:eastAsia="Times New Roman" w:hAnsi="Verdana" w:cs="Verdana"/>
      <w:color w:val="000000"/>
      <w:kern w:val="0"/>
      <w:sz w:val="24"/>
      <w:szCs w:val="24"/>
      <w:lang w:eastAsia="es-ES"/>
      <w14:ligatures w14:val="none"/>
    </w:rPr>
  </w:style>
  <w:style w:type="paragraph" w:styleId="Encabezado">
    <w:name w:val="header"/>
    <w:basedOn w:val="Normal"/>
    <w:link w:val="EncabezadoCar"/>
    <w:uiPriority w:val="99"/>
    <w:unhideWhenUsed/>
    <w:rsid w:val="00F10B61"/>
    <w:pPr>
      <w:tabs>
        <w:tab w:val="center" w:pos="4252"/>
        <w:tab w:val="right" w:pos="8504"/>
      </w:tabs>
    </w:pPr>
  </w:style>
  <w:style w:type="character" w:customStyle="1" w:styleId="EncabezadoCar">
    <w:name w:val="Encabezado Car"/>
    <w:basedOn w:val="Fuentedeprrafopredeter"/>
    <w:link w:val="Encabezado"/>
    <w:uiPriority w:val="99"/>
    <w:rsid w:val="00F10B61"/>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F10B61"/>
    <w:pPr>
      <w:tabs>
        <w:tab w:val="center" w:pos="4252"/>
        <w:tab w:val="right" w:pos="8504"/>
      </w:tabs>
    </w:pPr>
  </w:style>
  <w:style w:type="character" w:customStyle="1" w:styleId="PiedepginaCar">
    <w:name w:val="Pie de página Car"/>
    <w:basedOn w:val="Fuentedeprrafopredeter"/>
    <w:link w:val="Piedepgina"/>
    <w:uiPriority w:val="99"/>
    <w:rsid w:val="00F10B61"/>
    <w:rPr>
      <w:rFonts w:ascii="Courier" w:eastAsia="Times New Roman" w:hAnsi="Courier"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0793C2-0CDD-4FC9-A259-D546EDB30409}">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2.xml><?xml version="1.0" encoding="utf-8"?>
<ds:datastoreItem xmlns:ds="http://schemas.openxmlformats.org/officeDocument/2006/customXml" ds:itemID="{E5BDAF4B-5181-41D9-840A-19897D909A84}">
  <ds:schemaRefs>
    <ds:schemaRef ds:uri="http://schemas.microsoft.com/sharepoint/v3/contenttype/forms"/>
  </ds:schemaRefs>
</ds:datastoreItem>
</file>

<file path=customXml/itemProps3.xml><?xml version="1.0" encoding="utf-8"?>
<ds:datastoreItem xmlns:ds="http://schemas.openxmlformats.org/officeDocument/2006/customXml" ds:itemID="{00747E1D-DE29-4007-8AFD-3BDE97167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1345</Words>
  <Characters>7398</Characters>
  <Application>Microsoft Office Word</Application>
  <DocSecurity>0</DocSecurity>
  <Lines>61</Lines>
  <Paragraphs>17</Paragraphs>
  <ScaleCrop>false</ScaleCrop>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2</cp:revision>
  <dcterms:created xsi:type="dcterms:W3CDTF">2024-04-26T07:49:00Z</dcterms:created>
  <dcterms:modified xsi:type="dcterms:W3CDTF">2024-05-07T14:39:00Z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