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3F47EE" w14:textId="77777777" w:rsidR="000C4093" w:rsidRDefault="000C4093" w:rsidP="00465288"/>
    <w:p w14:paraId="2217CF98" w14:textId="77777777" w:rsidR="0067121C" w:rsidRPr="002C17CE" w:rsidRDefault="0067121C" w:rsidP="0067121C">
      <w:pPr>
        <w:shd w:val="clear" w:color="auto" w:fill="FFFFFF" w:themeFill="background1"/>
        <w:jc w:val="both"/>
        <w:rPr>
          <w:rFonts w:ascii="Verdana" w:hAnsi="Verdana" w:cs="Arial"/>
          <w:b/>
        </w:rPr>
      </w:pPr>
      <w:bookmarkStart w:id="0" w:name="_GoBack"/>
      <w:bookmarkEnd w:id="0"/>
      <w:r w:rsidRPr="002C17CE">
        <w:rPr>
          <w:rFonts w:ascii="Verdana" w:hAnsi="Verdana" w:cs="Arial"/>
          <w:b/>
        </w:rPr>
        <w:t>ANNEX 1:  MODEL DE DECLARACIÓ RESPONSABLE</w:t>
      </w:r>
    </w:p>
    <w:p w14:paraId="0683C7A0" w14:textId="77777777" w:rsidR="0067121C" w:rsidRPr="002C17CE" w:rsidRDefault="0067121C" w:rsidP="0067121C">
      <w:pPr>
        <w:shd w:val="clear" w:color="auto" w:fill="FFFFFF" w:themeFill="background1"/>
        <w:jc w:val="both"/>
        <w:rPr>
          <w:rFonts w:ascii="Verdana" w:hAnsi="Verdana" w:cs="Arial"/>
        </w:rPr>
      </w:pPr>
    </w:p>
    <w:p w14:paraId="088DEA98"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Qui </w:t>
      </w:r>
      <w:proofErr w:type="spellStart"/>
      <w:r w:rsidRPr="002C17CE">
        <w:rPr>
          <w:rFonts w:ascii="Verdana" w:hAnsi="Verdana" w:cs="Arial"/>
        </w:rPr>
        <w:t>sotasigna</w:t>
      </w:r>
      <w:proofErr w:type="spellEnd"/>
      <w:r w:rsidRPr="002C17CE">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476D75CD" w14:textId="77777777" w:rsidR="0067121C" w:rsidRPr="002C17CE" w:rsidRDefault="0067121C" w:rsidP="0067121C">
      <w:pPr>
        <w:shd w:val="clear" w:color="auto" w:fill="FFFFFF" w:themeFill="background1"/>
        <w:jc w:val="both"/>
        <w:rPr>
          <w:rFonts w:ascii="Verdana" w:hAnsi="Verdana" w:cs="Arial"/>
        </w:rPr>
      </w:pPr>
    </w:p>
    <w:p w14:paraId="4D4D163C"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DECLARA SOTA LA SEVA RESPONSABILITAT</w:t>
      </w:r>
    </w:p>
    <w:p w14:paraId="215AD0B1" w14:textId="77777777" w:rsidR="0067121C" w:rsidRPr="002C17CE" w:rsidRDefault="0067121C" w:rsidP="0067121C">
      <w:pPr>
        <w:shd w:val="clear" w:color="auto" w:fill="FFFFFF" w:themeFill="background1"/>
        <w:jc w:val="both"/>
        <w:rPr>
          <w:rFonts w:ascii="Verdana" w:hAnsi="Verdana" w:cs="Arial"/>
        </w:rPr>
      </w:pPr>
    </w:p>
    <w:p w14:paraId="3404E86C"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1.- Que l’entitat que representa, o les seves empreses filials o les empreses interposades: </w:t>
      </w:r>
    </w:p>
    <w:p w14:paraId="3B555412" w14:textId="77777777" w:rsidR="0067121C" w:rsidRPr="002C17CE" w:rsidRDefault="0067121C" w:rsidP="0067121C">
      <w:pPr>
        <w:shd w:val="clear" w:color="auto" w:fill="FFFFFF" w:themeFill="background1"/>
        <w:jc w:val="both"/>
        <w:rPr>
          <w:rFonts w:ascii="Verdana" w:hAnsi="Verdana" w:cs="Arial"/>
        </w:rPr>
      </w:pPr>
    </w:p>
    <w:p w14:paraId="53871266"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FD9C76A" w14:textId="77777777" w:rsidR="0067121C" w:rsidRPr="002C17CE" w:rsidRDefault="0067121C" w:rsidP="0067121C">
      <w:pPr>
        <w:shd w:val="clear" w:color="auto" w:fill="FFFFFF" w:themeFill="background1"/>
        <w:jc w:val="both"/>
        <w:rPr>
          <w:rFonts w:ascii="Verdana" w:hAnsi="Verdana" w:cs="Arial"/>
        </w:rPr>
      </w:pPr>
    </w:p>
    <w:p w14:paraId="60C43115"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619BCAF8"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 ...............................................................................</w:t>
      </w:r>
    </w:p>
    <w:p w14:paraId="30C66BDA" w14:textId="77777777" w:rsidR="0067121C" w:rsidRPr="002C17CE" w:rsidRDefault="0067121C" w:rsidP="0067121C">
      <w:pPr>
        <w:shd w:val="clear" w:color="auto" w:fill="FFFFFF" w:themeFill="background1"/>
        <w:jc w:val="both"/>
        <w:rPr>
          <w:rFonts w:ascii="Verdana" w:hAnsi="Verdana" w:cs="Arial"/>
        </w:rPr>
      </w:pPr>
    </w:p>
    <w:p w14:paraId="47246947"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2.- Per a empreses que conformen grup empresarial</w:t>
      </w:r>
    </w:p>
    <w:p w14:paraId="5AE7B5E3" w14:textId="77777777" w:rsidR="0067121C" w:rsidRPr="002C17CE" w:rsidRDefault="0067121C" w:rsidP="0067121C">
      <w:pPr>
        <w:shd w:val="clear" w:color="auto" w:fill="FFFFFF" w:themeFill="background1"/>
        <w:jc w:val="both"/>
        <w:rPr>
          <w:rFonts w:ascii="Verdana" w:hAnsi="Verdana" w:cs="Arial"/>
        </w:rPr>
      </w:pPr>
    </w:p>
    <w:p w14:paraId="0639B14A"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2.a) Què l’empresa que represento NO forma part de cap grup empresarial.</w:t>
      </w:r>
    </w:p>
    <w:p w14:paraId="6E5325F8" w14:textId="77777777" w:rsidR="0067121C" w:rsidRPr="002C17CE" w:rsidRDefault="0067121C" w:rsidP="0067121C">
      <w:pPr>
        <w:shd w:val="clear" w:color="auto" w:fill="FFFFFF" w:themeFill="background1"/>
        <w:jc w:val="both"/>
        <w:rPr>
          <w:rFonts w:ascii="Verdana" w:hAnsi="Verdana" w:cs="Arial"/>
        </w:rPr>
      </w:pPr>
    </w:p>
    <w:p w14:paraId="06E47CE1"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2.b) Què l’empresa que represento SI forma part d’un grup empresarial i que l’empresa/les empreses del mateix grup (nom de les empreses)............................ es presenta/en també a la present licitació</w:t>
      </w:r>
    </w:p>
    <w:p w14:paraId="069778DE" w14:textId="77777777" w:rsidR="0067121C" w:rsidRPr="002C17CE" w:rsidRDefault="0067121C" w:rsidP="0067121C">
      <w:pPr>
        <w:shd w:val="clear" w:color="auto" w:fill="FFFFFF" w:themeFill="background1"/>
        <w:jc w:val="both"/>
        <w:rPr>
          <w:rFonts w:ascii="Verdana" w:hAnsi="Verdana" w:cs="Arial"/>
        </w:rPr>
      </w:pPr>
    </w:p>
    <w:p w14:paraId="7C0487CE"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3.- Que en el cas de resultar adjudicatària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rPr>
        <w:t xml:space="preserve"> constituirà la garantia mitjançant la fórmula de retenció en el preu.</w:t>
      </w:r>
    </w:p>
    <w:p w14:paraId="54DADBA7" w14:textId="77777777" w:rsidR="0067121C" w:rsidRPr="002C17CE" w:rsidRDefault="0067121C" w:rsidP="0067121C">
      <w:pPr>
        <w:shd w:val="clear" w:color="auto" w:fill="FFFFFF" w:themeFill="background1"/>
        <w:jc w:val="both"/>
        <w:rPr>
          <w:rFonts w:ascii="Verdana" w:hAnsi="Verdana" w:cs="Arial"/>
        </w:rPr>
      </w:pPr>
    </w:p>
    <w:p w14:paraId="6B296C35" w14:textId="77777777" w:rsidR="0067121C" w:rsidRPr="002C17CE" w:rsidRDefault="0067121C" w:rsidP="0067121C">
      <w:pPr>
        <w:shd w:val="clear" w:color="auto" w:fill="FFFFFF" w:themeFill="background1"/>
        <w:jc w:val="both"/>
        <w:rPr>
          <w:rFonts w:ascii="Verdana" w:hAnsi="Verdana" w:cs="Arial"/>
        </w:rPr>
      </w:pPr>
    </w:p>
    <w:p w14:paraId="2F292597"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4.-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5893E0C1" w14:textId="77777777" w:rsidR="0067121C" w:rsidRPr="002C17CE" w:rsidRDefault="0067121C" w:rsidP="0067121C">
      <w:pPr>
        <w:shd w:val="clear" w:color="auto" w:fill="FFFFFF" w:themeFill="background1"/>
        <w:jc w:val="both"/>
        <w:rPr>
          <w:rFonts w:ascii="Verdana" w:hAnsi="Verdana" w:cs="Arial"/>
        </w:rPr>
      </w:pPr>
    </w:p>
    <w:p w14:paraId="3C223038"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 xml:space="preserve">5.-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06A0A199" w14:textId="77777777" w:rsidR="0067121C" w:rsidRPr="002C17CE" w:rsidRDefault="0067121C" w:rsidP="0067121C">
      <w:pPr>
        <w:shd w:val="clear" w:color="auto" w:fill="FFFFFF" w:themeFill="background1"/>
        <w:jc w:val="both"/>
        <w:rPr>
          <w:rFonts w:ascii="Verdana" w:hAnsi="Verdana" w:cs="Arial"/>
        </w:rPr>
      </w:pPr>
    </w:p>
    <w:p w14:paraId="5B642879" w14:textId="77777777" w:rsidR="0067121C" w:rsidRPr="002C17CE" w:rsidRDefault="0067121C" w:rsidP="0067121C">
      <w:pPr>
        <w:shd w:val="clear" w:color="auto" w:fill="FFFFFF" w:themeFill="background1"/>
        <w:jc w:val="both"/>
        <w:rPr>
          <w:rFonts w:ascii="Verdana" w:hAnsi="Verdana" w:cs="Arial"/>
        </w:rPr>
      </w:pPr>
    </w:p>
    <w:p w14:paraId="2C718525" w14:textId="77777777" w:rsidR="0067121C" w:rsidRPr="002C17CE" w:rsidRDefault="0067121C" w:rsidP="0067121C">
      <w:pPr>
        <w:shd w:val="clear" w:color="auto" w:fill="FFFFFF" w:themeFill="background1"/>
        <w:jc w:val="both"/>
        <w:rPr>
          <w:rFonts w:ascii="Verdana" w:hAnsi="Verdana" w:cs="Arial"/>
          <w:b/>
          <w:i/>
        </w:rPr>
      </w:pPr>
      <w:r w:rsidRPr="002C17CE">
        <w:rPr>
          <w:rFonts w:ascii="Verdana" w:hAnsi="Verdana" w:cs="Arial"/>
          <w:b/>
          <w:i/>
        </w:rPr>
        <w:t>Per a empreses estrangeres i quan el contracte s'executi en territori espanyol</w:t>
      </w:r>
    </w:p>
    <w:p w14:paraId="1A0DB875" w14:textId="77777777" w:rsidR="0067121C" w:rsidRPr="002C17CE" w:rsidRDefault="0067121C" w:rsidP="0067121C">
      <w:pPr>
        <w:shd w:val="clear" w:color="auto" w:fill="FFFFFF" w:themeFill="background1"/>
        <w:jc w:val="both"/>
        <w:rPr>
          <w:rFonts w:ascii="Verdana" w:hAnsi="Verdana" w:cs="Arial"/>
        </w:rPr>
      </w:pPr>
    </w:p>
    <w:p w14:paraId="1B6A1615"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4FDDD23C" w14:textId="77777777" w:rsidR="0067121C" w:rsidRPr="002C17CE" w:rsidRDefault="0067121C" w:rsidP="0067121C">
      <w:pPr>
        <w:shd w:val="clear" w:color="auto" w:fill="FFFFFF" w:themeFill="background1"/>
        <w:jc w:val="both"/>
        <w:rPr>
          <w:rFonts w:ascii="Verdana" w:hAnsi="Verdana" w:cs="Arial"/>
        </w:rPr>
      </w:pPr>
    </w:p>
    <w:p w14:paraId="0BD720E4" w14:textId="77777777" w:rsidR="0067121C" w:rsidRPr="002C17CE" w:rsidRDefault="0067121C" w:rsidP="0067121C">
      <w:pPr>
        <w:shd w:val="clear" w:color="auto" w:fill="FFFFFF" w:themeFill="background1"/>
        <w:jc w:val="both"/>
        <w:rPr>
          <w:rFonts w:ascii="Verdana" w:hAnsi="Verdana" w:cs="Arial"/>
        </w:rPr>
      </w:pPr>
      <w:r w:rsidRPr="002C17CE">
        <w:rPr>
          <w:rFonts w:ascii="Verdana" w:hAnsi="Verdana" w:cs="Arial"/>
        </w:rPr>
        <w:t>Localitat, data, signatura de la persona declarant i segell de l’entitat</w:t>
      </w:r>
    </w:p>
    <w:p w14:paraId="57157D2E" w14:textId="77777777" w:rsidR="0067121C" w:rsidRPr="002C17CE" w:rsidRDefault="0067121C" w:rsidP="0067121C">
      <w:pPr>
        <w:shd w:val="clear" w:color="auto" w:fill="FFFFFF" w:themeFill="background1"/>
        <w:jc w:val="both"/>
        <w:rPr>
          <w:rFonts w:ascii="Verdana" w:hAnsi="Verdana" w:cs="Arial"/>
        </w:rPr>
      </w:pPr>
    </w:p>
    <w:p w14:paraId="5FC279F5" w14:textId="77777777" w:rsidR="0067121C" w:rsidRDefault="0067121C" w:rsidP="0067121C">
      <w:pPr>
        <w:shd w:val="clear" w:color="auto" w:fill="FFFFFF" w:themeFill="background1"/>
        <w:jc w:val="both"/>
        <w:rPr>
          <w:rFonts w:ascii="Verdana" w:hAnsi="Verdana"/>
          <w:b/>
        </w:rPr>
      </w:pPr>
      <w:r w:rsidRPr="002C17CE">
        <w:rPr>
          <w:rFonts w:ascii="Verdana" w:hAnsi="Verdana"/>
          <w:b/>
        </w:rPr>
        <w:t>(Tots els licitadors h</w:t>
      </w:r>
      <w:r>
        <w:rPr>
          <w:rFonts w:ascii="Verdana" w:hAnsi="Verdana"/>
          <w:b/>
        </w:rPr>
        <w:t>auran de presentar en el sobre A</w:t>
      </w:r>
      <w:r w:rsidRPr="002C17CE">
        <w:rPr>
          <w:rFonts w:ascii="Verdana" w:hAnsi="Verdana"/>
          <w:b/>
        </w:rPr>
        <w:t xml:space="preserve"> - Documentació administrativa -aquesta declaració responsable, marcant l’opció que procedeixi en funció de les circumstàncies de cada empresa).</w:t>
      </w:r>
      <w:r>
        <w:rPr>
          <w:rFonts w:ascii="Verdana" w:hAnsi="Verdana"/>
          <w:b/>
        </w:rPr>
        <w:br w:type="page"/>
      </w:r>
    </w:p>
    <w:p w14:paraId="69EF5D5C" w14:textId="4B66DB65" w:rsidR="00500FE3" w:rsidRPr="002C17CE" w:rsidRDefault="00500FE3" w:rsidP="00500FE3">
      <w:pPr>
        <w:pStyle w:val="Ttol"/>
        <w:rPr>
          <w:rFonts w:ascii="Verdana" w:hAnsi="Verdana" w:cs="Arial"/>
          <w:b w:val="0"/>
          <w:sz w:val="20"/>
        </w:rPr>
      </w:pPr>
      <w:r>
        <w:rPr>
          <w:rFonts w:ascii="Verdana" w:hAnsi="Verdana" w:cs="Arial"/>
          <w:sz w:val="20"/>
          <w:u w:val="single"/>
        </w:rPr>
        <w:lastRenderedPageBreak/>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1EDD8DD5" w14:textId="77777777" w:rsidR="00500FE3" w:rsidRPr="002C17CE" w:rsidRDefault="00500FE3" w:rsidP="00500FE3">
      <w:pPr>
        <w:pStyle w:val="Ttol"/>
        <w:rPr>
          <w:rFonts w:ascii="Verdana" w:hAnsi="Verdana" w:cs="Arial"/>
          <w:sz w:val="20"/>
        </w:rPr>
      </w:pPr>
    </w:p>
    <w:p w14:paraId="3496DE13" w14:textId="77777777" w:rsidR="00500FE3" w:rsidRPr="002C17CE" w:rsidRDefault="00500FE3" w:rsidP="00500FE3">
      <w:pPr>
        <w:pStyle w:val="Ttol"/>
        <w:rPr>
          <w:rFonts w:ascii="Verdana" w:hAnsi="Verdana" w:cs="Arial"/>
          <w:sz w:val="20"/>
        </w:rPr>
      </w:pPr>
    </w:p>
    <w:p w14:paraId="1AD25380" w14:textId="77777777" w:rsidR="00500FE3" w:rsidRPr="002C17CE" w:rsidRDefault="00500FE3" w:rsidP="00500FE3">
      <w:pPr>
        <w:pStyle w:val="Textindependent"/>
        <w:shd w:val="clear" w:color="auto" w:fill="FFFFFF"/>
        <w:ind w:right="0"/>
        <w:rPr>
          <w:rFonts w:ascii="Verdana" w:hAnsi="Verdana" w:cs="Arial"/>
          <w:sz w:val="20"/>
        </w:rPr>
      </w:pPr>
      <w:r w:rsidRPr="002C17CE">
        <w:rPr>
          <w:rFonts w:ascii="Verdana" w:hAnsi="Verdana" w:cs="Arial"/>
          <w:snapToGrid w:val="0"/>
          <w:sz w:val="20"/>
        </w:rPr>
        <w:t xml:space="preserve">Qui </w:t>
      </w:r>
      <w:proofErr w:type="spellStart"/>
      <w:r w:rsidRPr="002C17CE">
        <w:rPr>
          <w:rFonts w:ascii="Verdana" w:hAnsi="Verdana" w:cs="Arial"/>
          <w:snapToGrid w:val="0"/>
          <w:sz w:val="20"/>
        </w:rPr>
        <w:t>sotasigna</w:t>
      </w:r>
      <w:proofErr w:type="spellEnd"/>
      <w:r w:rsidRPr="002C17C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11DA0BC0" w14:textId="77777777" w:rsidR="00500FE3" w:rsidRPr="002C17CE" w:rsidRDefault="00500FE3" w:rsidP="00500FE3">
      <w:pPr>
        <w:pStyle w:val="Textindependent"/>
        <w:shd w:val="clear" w:color="auto" w:fill="FFFFFF"/>
        <w:ind w:right="0"/>
        <w:rPr>
          <w:rFonts w:ascii="Verdana" w:hAnsi="Verdana" w:cs="Arial"/>
          <w:snapToGrid w:val="0"/>
          <w:sz w:val="20"/>
        </w:rPr>
      </w:pPr>
    </w:p>
    <w:p w14:paraId="75018BB4" w14:textId="77777777" w:rsidR="00500FE3" w:rsidRPr="002C17CE" w:rsidRDefault="00500FE3" w:rsidP="00500FE3">
      <w:pPr>
        <w:pStyle w:val="Textindependent"/>
        <w:shd w:val="clear" w:color="auto" w:fill="FFFFFF"/>
        <w:ind w:right="0"/>
        <w:rPr>
          <w:rFonts w:ascii="Verdana" w:hAnsi="Verdana" w:cs="Arial"/>
          <w:snapToGrid w:val="0"/>
          <w:sz w:val="20"/>
        </w:rPr>
      </w:pPr>
    </w:p>
    <w:p w14:paraId="5759791E" w14:textId="77777777" w:rsidR="00500FE3" w:rsidRPr="002C17CE" w:rsidRDefault="00500FE3" w:rsidP="00500FE3">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1E884FFD" w14:textId="77777777" w:rsidR="00500FE3" w:rsidRPr="002C17CE" w:rsidRDefault="00500FE3" w:rsidP="00500FE3">
      <w:pPr>
        <w:pStyle w:val="Ttol"/>
        <w:rPr>
          <w:rFonts w:ascii="Verdana" w:hAnsi="Verdana" w:cs="Arial"/>
          <w:sz w:val="20"/>
        </w:rPr>
      </w:pPr>
    </w:p>
    <w:p w14:paraId="0D8187FE" w14:textId="77777777" w:rsidR="00500FE3" w:rsidRPr="002C17CE" w:rsidRDefault="00500FE3" w:rsidP="00500FE3">
      <w:pPr>
        <w:pStyle w:val="Textindependent"/>
        <w:shd w:val="clear" w:color="auto" w:fill="FFFFFF"/>
        <w:ind w:right="-2"/>
        <w:jc w:val="center"/>
        <w:rPr>
          <w:rFonts w:ascii="Verdana" w:hAnsi="Verdana" w:cs="Arial"/>
          <w:b/>
          <w:sz w:val="20"/>
        </w:rPr>
      </w:pPr>
    </w:p>
    <w:p w14:paraId="3D4ACE73" w14:textId="77777777" w:rsidR="00500FE3" w:rsidRPr="002C17CE" w:rsidRDefault="00500FE3" w:rsidP="00500FE3">
      <w:pPr>
        <w:rPr>
          <w:rFonts w:ascii="Verdana" w:hAnsi="Verdana"/>
          <w:b/>
        </w:rPr>
      </w:pPr>
      <w:r w:rsidRPr="002C17CE">
        <w:rPr>
          <w:rFonts w:ascii="Verdana" w:hAnsi="Verdana"/>
          <w:b/>
        </w:rPr>
        <w:t xml:space="preserve">Que l’entitat que representa, o les seves empreses filials o les empreses interposades: </w:t>
      </w:r>
    </w:p>
    <w:p w14:paraId="79DEEDF0" w14:textId="77777777" w:rsidR="00500FE3" w:rsidRPr="002C17CE" w:rsidRDefault="00500FE3" w:rsidP="00500FE3">
      <w:pPr>
        <w:jc w:val="both"/>
        <w:rPr>
          <w:rFonts w:ascii="Verdana" w:hAnsi="Verdana"/>
        </w:rPr>
      </w:pPr>
    </w:p>
    <w:p w14:paraId="785AFA0F" w14:textId="77777777" w:rsidR="00500FE3" w:rsidRPr="002C17CE" w:rsidRDefault="00500FE3" w:rsidP="00500FE3">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538049D" w14:textId="77777777" w:rsidR="00500FE3" w:rsidRPr="002C17CE" w:rsidRDefault="00500FE3" w:rsidP="00500FE3">
      <w:pPr>
        <w:autoSpaceDE w:val="0"/>
        <w:autoSpaceDN w:val="0"/>
        <w:ind w:firstLine="708"/>
        <w:jc w:val="both"/>
        <w:rPr>
          <w:rFonts w:ascii="Verdana" w:hAnsi="Verdana"/>
        </w:rPr>
      </w:pPr>
    </w:p>
    <w:p w14:paraId="6115DBEA" w14:textId="77777777" w:rsidR="00500FE3" w:rsidRPr="002C17CE" w:rsidRDefault="00500FE3" w:rsidP="00500FE3">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00CE2C6A">
        <w:rPr>
          <w:rFonts w:ascii="Verdana" w:hAnsi="Verdana" w:cs="Arial"/>
          <w:i/>
        </w:rPr>
      </w:r>
      <w:r w:rsidR="00CE2C6A">
        <w:rPr>
          <w:rFonts w:ascii="Verdana" w:hAnsi="Verdana" w:cs="Arial"/>
          <w:i/>
        </w:rPr>
        <w:fldChar w:fldCharType="separate"/>
      </w:r>
      <w:r w:rsidRPr="002C17CE">
        <w:rPr>
          <w:rFonts w:ascii="Verdana" w:hAnsi="Verdana" w:cs="Arial"/>
          <w:i/>
        </w:rPr>
        <w:fldChar w:fldCharType="end"/>
      </w:r>
      <w:r w:rsidRPr="002C17CE">
        <w:rPr>
          <w:rFonts w:ascii="Verdana" w:hAnsi="Verdana" w:cs="Arial"/>
          <w:i/>
        </w:rPr>
        <w:t xml:space="preserve"> </w:t>
      </w:r>
      <w:r w:rsidRPr="002C17C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EA29AE4" w14:textId="77777777" w:rsidR="00500FE3" w:rsidRPr="002C17CE" w:rsidRDefault="00500FE3" w:rsidP="00500FE3">
      <w:pPr>
        <w:autoSpaceDE w:val="0"/>
        <w:autoSpaceDN w:val="0"/>
        <w:ind w:firstLine="708"/>
        <w:rPr>
          <w:rFonts w:ascii="Verdana" w:hAnsi="Verdana"/>
        </w:rPr>
      </w:pPr>
    </w:p>
    <w:p w14:paraId="5F1CF278" w14:textId="77777777" w:rsidR="00500FE3" w:rsidRPr="002C17CE" w:rsidRDefault="00500FE3" w:rsidP="00500FE3">
      <w:pPr>
        <w:autoSpaceDE w:val="0"/>
        <w:autoSpaceDN w:val="0"/>
        <w:rPr>
          <w:rFonts w:ascii="Verdana" w:hAnsi="Verdana"/>
        </w:rPr>
      </w:pPr>
    </w:p>
    <w:p w14:paraId="748ED708" w14:textId="77777777" w:rsidR="00500FE3" w:rsidRPr="002C17CE" w:rsidRDefault="00500FE3" w:rsidP="00500FE3">
      <w:pPr>
        <w:autoSpaceDE w:val="0"/>
        <w:autoSpaceDN w:val="0"/>
        <w:rPr>
          <w:rFonts w:ascii="Verdana" w:hAnsi="Verdana"/>
        </w:rPr>
      </w:pPr>
      <w:r w:rsidRPr="002C17CE">
        <w:rPr>
          <w:rFonts w:ascii="Verdana" w:hAnsi="Verdana"/>
        </w:rPr>
        <w:t>Que reconeix que falsejar aquesta declaració comportarà la imposició de penalitats i si escau la resolució del contracte.</w:t>
      </w:r>
    </w:p>
    <w:p w14:paraId="26DC4E43" w14:textId="77777777" w:rsidR="00500FE3" w:rsidRPr="002C17CE" w:rsidRDefault="00500FE3" w:rsidP="00500FE3">
      <w:pPr>
        <w:ind w:firstLine="708"/>
        <w:rPr>
          <w:rFonts w:ascii="Verdana" w:hAnsi="Verdana"/>
          <w:strike/>
        </w:rPr>
      </w:pPr>
    </w:p>
    <w:p w14:paraId="6CB319A8" w14:textId="77777777" w:rsidR="00500FE3" w:rsidRPr="002C17CE" w:rsidRDefault="00500FE3" w:rsidP="00500FE3">
      <w:pPr>
        <w:rPr>
          <w:rFonts w:ascii="Verdana" w:hAnsi="Verdana" w:cs="Arial"/>
          <w:snapToGrid w:val="0"/>
          <w:lang w:eastAsia="es-ES"/>
        </w:rPr>
      </w:pPr>
    </w:p>
    <w:p w14:paraId="2DEC4083" w14:textId="77777777" w:rsidR="00500FE3" w:rsidRPr="002C17CE" w:rsidRDefault="00500FE3" w:rsidP="00500FE3">
      <w:pPr>
        <w:rPr>
          <w:rFonts w:ascii="Verdana" w:hAnsi="Verdana" w:cs="Arial"/>
          <w:snapToGrid w:val="0"/>
          <w:lang w:eastAsia="es-ES"/>
        </w:rPr>
      </w:pPr>
    </w:p>
    <w:p w14:paraId="5B73AC71" w14:textId="77777777" w:rsidR="00500FE3" w:rsidRPr="002C17CE" w:rsidRDefault="00500FE3" w:rsidP="00500FE3">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600619C1" w14:textId="630F75DB" w:rsidR="0067121C" w:rsidRPr="00CE252C" w:rsidRDefault="00500FE3" w:rsidP="0067121C">
      <w:pPr>
        <w:shd w:val="clear" w:color="auto" w:fill="FFFFFF" w:themeFill="background1"/>
        <w:jc w:val="both"/>
        <w:rPr>
          <w:rFonts w:ascii="Verdana" w:hAnsi="Verdana"/>
        </w:rPr>
      </w:pPr>
      <w:r w:rsidRPr="002C17CE">
        <w:rPr>
          <w:rFonts w:ascii="Verdana" w:hAnsi="Verdana"/>
        </w:rPr>
        <w:br w:type="page"/>
      </w:r>
    </w:p>
    <w:p w14:paraId="66B36A20" w14:textId="3FA7451F" w:rsidR="00955186" w:rsidRPr="009D0D2E" w:rsidRDefault="00955186" w:rsidP="00955186">
      <w:pPr>
        <w:pStyle w:val="Textdecomentari"/>
        <w:tabs>
          <w:tab w:val="left" w:pos="851"/>
          <w:tab w:val="left" w:pos="1134"/>
          <w:tab w:val="left" w:pos="1702"/>
        </w:tabs>
        <w:ind w:right="-2"/>
        <w:jc w:val="center"/>
        <w:rPr>
          <w:rFonts w:ascii="Verdana" w:hAnsi="Verdana"/>
          <w:b/>
        </w:rPr>
      </w:pPr>
      <w:r>
        <w:rPr>
          <w:rFonts w:ascii="Verdana" w:hAnsi="Verdana"/>
          <w:b/>
        </w:rPr>
        <w:lastRenderedPageBreak/>
        <w:t>ANNEX 3</w:t>
      </w:r>
      <w:r w:rsidRPr="009D0D2E">
        <w:rPr>
          <w:rFonts w:ascii="Verdana" w:hAnsi="Verdana"/>
          <w:b/>
        </w:rPr>
        <w:t>: OFERTA ECONÒMICA I CRITERIS D’ADJUDICACIÓ AVALUABLES DE FORMA AUTOMÀTICA (SOBRE ELECTRÒNIC C)</w:t>
      </w:r>
    </w:p>
    <w:p w14:paraId="118BC4C8" w14:textId="77777777" w:rsidR="00955186" w:rsidRPr="00F736D9" w:rsidRDefault="00955186" w:rsidP="00955186">
      <w:pPr>
        <w:tabs>
          <w:tab w:val="left" w:pos="851"/>
          <w:tab w:val="left" w:pos="1134"/>
          <w:tab w:val="left" w:pos="1702"/>
        </w:tabs>
        <w:ind w:right="-2"/>
        <w:jc w:val="both"/>
        <w:rPr>
          <w:rFonts w:ascii="Verdana" w:hAnsi="Verdana"/>
          <w:color w:val="FF0000"/>
        </w:rPr>
      </w:pPr>
    </w:p>
    <w:p w14:paraId="3A08E4C7" w14:textId="2D59C138" w:rsidR="00955186" w:rsidRPr="004665BF" w:rsidRDefault="00955186" w:rsidP="00955186">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condicions exigides per optar a l’adjudicaci</w:t>
      </w:r>
      <w:r>
        <w:rPr>
          <w:rFonts w:ascii="Verdana" w:hAnsi="Verdana"/>
        </w:rPr>
        <w:t>ó del contracte núm. 21/0106</w:t>
      </w:r>
      <w:r w:rsidRPr="004665BF">
        <w:rPr>
          <w:rFonts w:ascii="Verdana" w:hAnsi="Verdana"/>
        </w:rPr>
        <w:t xml:space="preserve">, que té per objecte la </w:t>
      </w:r>
      <w:r w:rsidR="00CE252C" w:rsidRPr="00CE252C">
        <w:rPr>
          <w:rFonts w:ascii="Verdana" w:hAnsi="Verdana"/>
        </w:rPr>
        <w:t>Contractació de l'assistència tècnica i administrativa, així com el suport jurídic i logístic de tot el Departament d'Assessoria i Tramitació Jurídica de l'Institut Municipal de Parcs i Jardins de Barcelona amb mesures de contractació pública sostenible</w:t>
      </w:r>
      <w:r w:rsidRPr="004665BF">
        <w:rPr>
          <w:rFonts w:ascii="Verdana" w:hAnsi="Verdana"/>
          <w:b/>
        </w:rPr>
        <w:t>,</w:t>
      </w:r>
      <w:r w:rsidRPr="004665BF">
        <w:rPr>
          <w:rFonts w:ascii="Verdana" w:hAnsi="Verdana"/>
        </w:rPr>
        <w:t xml:space="preserve"> 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14:paraId="023D8202" w14:textId="77777777" w:rsidR="00955186" w:rsidRPr="004665BF" w:rsidRDefault="00955186" w:rsidP="00955186">
      <w:pPr>
        <w:jc w:val="both"/>
        <w:rPr>
          <w:rFonts w:ascii="Verdana" w:hAnsi="Verdana"/>
          <w:snapToGrid w:val="0"/>
          <w:lang w:eastAsia="es-ES"/>
        </w:rPr>
      </w:pPr>
    </w:p>
    <w:tbl>
      <w:tblPr>
        <w:tblW w:w="9220" w:type="dxa"/>
        <w:tblInd w:w="55" w:type="dxa"/>
        <w:tblCellMar>
          <w:left w:w="70" w:type="dxa"/>
          <w:right w:w="70" w:type="dxa"/>
        </w:tblCellMar>
        <w:tblLook w:val="04A0" w:firstRow="1" w:lastRow="0" w:firstColumn="1" w:lastColumn="0" w:noHBand="0" w:noVBand="1"/>
      </w:tblPr>
      <w:tblGrid>
        <w:gridCol w:w="3780"/>
        <w:gridCol w:w="1764"/>
        <w:gridCol w:w="1736"/>
        <w:gridCol w:w="1940"/>
      </w:tblGrid>
      <w:tr w:rsidR="00CE252C" w14:paraId="01229430" w14:textId="77777777" w:rsidTr="00BA445D">
        <w:trPr>
          <w:trHeight w:val="300"/>
        </w:trPr>
        <w:tc>
          <w:tcPr>
            <w:tcW w:w="3780" w:type="dxa"/>
            <w:tcBorders>
              <w:top w:val="nil"/>
              <w:left w:val="nil"/>
              <w:bottom w:val="nil"/>
              <w:right w:val="nil"/>
            </w:tcBorders>
            <w:shd w:val="clear" w:color="auto" w:fill="auto"/>
            <w:noWrap/>
            <w:vAlign w:val="bottom"/>
            <w:hideMark/>
          </w:tcPr>
          <w:p w14:paraId="0DD1327E" w14:textId="77777777" w:rsidR="00CE252C" w:rsidRDefault="00CE252C">
            <w:pPr>
              <w:rPr>
                <w:rFonts w:ascii="Verdana" w:hAnsi="Verdana" w:cs="Calibri"/>
                <w:b/>
                <w:bCs/>
                <w:color w:val="000000"/>
              </w:rPr>
            </w:pPr>
            <w:r>
              <w:rPr>
                <w:rFonts w:ascii="Verdana" w:hAnsi="Verdana" w:cs="Calibri"/>
                <w:b/>
                <w:bCs/>
                <w:color w:val="000000"/>
              </w:rPr>
              <w:t>Responsabilitat patrimonial</w:t>
            </w:r>
          </w:p>
        </w:tc>
        <w:tc>
          <w:tcPr>
            <w:tcW w:w="1764" w:type="dxa"/>
            <w:tcBorders>
              <w:top w:val="nil"/>
              <w:left w:val="nil"/>
              <w:bottom w:val="nil"/>
              <w:right w:val="nil"/>
            </w:tcBorders>
            <w:shd w:val="clear" w:color="auto" w:fill="auto"/>
            <w:noWrap/>
            <w:vAlign w:val="bottom"/>
            <w:hideMark/>
          </w:tcPr>
          <w:p w14:paraId="2D8AB7FC"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bottom"/>
            <w:hideMark/>
          </w:tcPr>
          <w:p w14:paraId="3DC0F878" w14:textId="77777777" w:rsidR="00CE252C" w:rsidRDefault="00CE252C">
            <w:pPr>
              <w:rPr>
                <w:rFonts w:ascii="Verdana" w:hAnsi="Verdana" w:cs="Calibri"/>
                <w:color w:val="000000"/>
              </w:rPr>
            </w:pPr>
          </w:p>
        </w:tc>
        <w:tc>
          <w:tcPr>
            <w:tcW w:w="1940" w:type="dxa"/>
            <w:tcBorders>
              <w:top w:val="nil"/>
              <w:left w:val="nil"/>
              <w:bottom w:val="nil"/>
              <w:right w:val="nil"/>
            </w:tcBorders>
            <w:shd w:val="clear" w:color="auto" w:fill="auto"/>
            <w:noWrap/>
            <w:vAlign w:val="bottom"/>
            <w:hideMark/>
          </w:tcPr>
          <w:p w14:paraId="2F08D6BB" w14:textId="77777777" w:rsidR="00CE252C" w:rsidRDefault="00CE252C">
            <w:pPr>
              <w:rPr>
                <w:rFonts w:ascii="Verdana" w:hAnsi="Verdana" w:cs="Calibri"/>
                <w:color w:val="000000"/>
              </w:rPr>
            </w:pPr>
          </w:p>
        </w:tc>
      </w:tr>
      <w:tr w:rsidR="00CE252C" w14:paraId="44F1E770" w14:textId="77777777" w:rsidTr="00BA445D">
        <w:trPr>
          <w:trHeight w:val="135"/>
        </w:trPr>
        <w:tc>
          <w:tcPr>
            <w:tcW w:w="3780" w:type="dxa"/>
            <w:tcBorders>
              <w:top w:val="nil"/>
              <w:left w:val="nil"/>
              <w:bottom w:val="nil"/>
              <w:right w:val="nil"/>
            </w:tcBorders>
            <w:shd w:val="clear" w:color="auto" w:fill="auto"/>
            <w:noWrap/>
            <w:vAlign w:val="bottom"/>
            <w:hideMark/>
          </w:tcPr>
          <w:p w14:paraId="269B9728" w14:textId="77777777" w:rsidR="00CE252C" w:rsidRDefault="00CE252C">
            <w:pPr>
              <w:rPr>
                <w:rFonts w:ascii="Verdana" w:hAnsi="Verdana" w:cs="Calibri"/>
                <w:color w:val="000000"/>
              </w:rPr>
            </w:pPr>
          </w:p>
        </w:tc>
        <w:tc>
          <w:tcPr>
            <w:tcW w:w="1764" w:type="dxa"/>
            <w:tcBorders>
              <w:top w:val="nil"/>
              <w:left w:val="nil"/>
              <w:bottom w:val="nil"/>
              <w:right w:val="nil"/>
            </w:tcBorders>
            <w:shd w:val="clear" w:color="auto" w:fill="auto"/>
            <w:noWrap/>
            <w:vAlign w:val="bottom"/>
            <w:hideMark/>
          </w:tcPr>
          <w:p w14:paraId="3A02A955"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bottom"/>
            <w:hideMark/>
          </w:tcPr>
          <w:p w14:paraId="1326F205" w14:textId="77777777" w:rsidR="00CE252C" w:rsidRDefault="00CE252C">
            <w:pPr>
              <w:rPr>
                <w:rFonts w:ascii="Verdana" w:hAnsi="Verdana" w:cs="Calibri"/>
                <w:color w:val="000000"/>
              </w:rPr>
            </w:pPr>
          </w:p>
        </w:tc>
        <w:tc>
          <w:tcPr>
            <w:tcW w:w="1940" w:type="dxa"/>
            <w:tcBorders>
              <w:top w:val="nil"/>
              <w:left w:val="nil"/>
              <w:bottom w:val="nil"/>
              <w:right w:val="nil"/>
            </w:tcBorders>
            <w:shd w:val="clear" w:color="auto" w:fill="auto"/>
            <w:noWrap/>
            <w:vAlign w:val="bottom"/>
            <w:hideMark/>
          </w:tcPr>
          <w:p w14:paraId="581F544D" w14:textId="77777777" w:rsidR="00CE252C" w:rsidRDefault="00CE252C">
            <w:pPr>
              <w:rPr>
                <w:rFonts w:ascii="Verdana" w:hAnsi="Verdana" w:cs="Calibri"/>
                <w:color w:val="000000"/>
              </w:rPr>
            </w:pPr>
          </w:p>
        </w:tc>
      </w:tr>
      <w:tr w:rsidR="00CE252C" w14:paraId="4CEFE1FB" w14:textId="77777777" w:rsidTr="00BA445D">
        <w:trPr>
          <w:trHeight w:val="36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888E2" w14:textId="77777777" w:rsidR="00CE252C" w:rsidRDefault="00CE252C">
            <w:pPr>
              <w:rPr>
                <w:rFonts w:ascii="Verdana" w:hAnsi="Verdana" w:cs="Calibri"/>
                <w:color w:val="000000"/>
              </w:rPr>
            </w:pPr>
            <w:r>
              <w:rPr>
                <w:rFonts w:ascii="Verdana" w:hAnsi="Verdana" w:cs="Calibri"/>
                <w:color w:val="000000"/>
              </w:rPr>
              <w:t>Descripció</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6CB80DBB" w14:textId="77777777" w:rsidR="00CE252C" w:rsidRDefault="00CE252C">
            <w:pPr>
              <w:jc w:val="center"/>
              <w:rPr>
                <w:rFonts w:ascii="Verdana" w:hAnsi="Verdana" w:cs="Calibri"/>
                <w:color w:val="000000"/>
              </w:rPr>
            </w:pPr>
            <w:r>
              <w:rPr>
                <w:rFonts w:ascii="Verdana" w:hAnsi="Verdana" w:cs="Calibri"/>
                <w:color w:val="000000"/>
              </w:rPr>
              <w:t xml:space="preserve">Unitats estimades </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14:paraId="6BF3B1A5" w14:textId="77777777" w:rsidR="00CE252C" w:rsidRDefault="00CE252C">
            <w:pPr>
              <w:rPr>
                <w:rFonts w:ascii="Verdana" w:hAnsi="Verdana" w:cs="Calibri"/>
                <w:color w:val="000000"/>
              </w:rPr>
            </w:pPr>
            <w:r>
              <w:rPr>
                <w:rFonts w:ascii="Verdana" w:hAnsi="Verdana" w:cs="Calibri"/>
                <w:color w:val="000000"/>
              </w:rPr>
              <w:t>Preu unitari (Iva no inclòs)</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7EF30ABD" w14:textId="77777777" w:rsidR="00CE252C" w:rsidRDefault="00CE252C">
            <w:pPr>
              <w:rPr>
                <w:rFonts w:ascii="Verdana" w:hAnsi="Verdana" w:cs="Calibri"/>
                <w:color w:val="000000"/>
              </w:rPr>
            </w:pPr>
            <w:r>
              <w:rPr>
                <w:rFonts w:ascii="Verdana" w:hAnsi="Verdana" w:cs="Calibri"/>
                <w:color w:val="000000"/>
              </w:rPr>
              <w:t xml:space="preserve">Total </w:t>
            </w:r>
          </w:p>
        </w:tc>
      </w:tr>
      <w:tr w:rsidR="00CE252C" w14:paraId="1C80EC8D" w14:textId="77777777" w:rsidTr="00BA445D">
        <w:trPr>
          <w:trHeight w:val="51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9BD34A0" w14:textId="77777777" w:rsidR="00CE252C" w:rsidRDefault="00CE252C">
            <w:pPr>
              <w:rPr>
                <w:rFonts w:ascii="Verdana" w:hAnsi="Verdana" w:cs="Calibri"/>
                <w:color w:val="000000"/>
              </w:rPr>
            </w:pPr>
            <w:r>
              <w:rPr>
                <w:rFonts w:ascii="Verdana" w:hAnsi="Verdana" w:cs="Calibri"/>
                <w:color w:val="000000"/>
              </w:rPr>
              <w:t>Fase d’inici i tramitació de l’expedient</w:t>
            </w:r>
          </w:p>
        </w:tc>
        <w:tc>
          <w:tcPr>
            <w:tcW w:w="1764" w:type="dxa"/>
            <w:tcBorders>
              <w:top w:val="nil"/>
              <w:left w:val="nil"/>
              <w:bottom w:val="single" w:sz="4" w:space="0" w:color="auto"/>
              <w:right w:val="single" w:sz="4" w:space="0" w:color="auto"/>
            </w:tcBorders>
            <w:shd w:val="clear" w:color="auto" w:fill="auto"/>
            <w:vAlign w:val="center"/>
            <w:hideMark/>
          </w:tcPr>
          <w:p w14:paraId="5A989AD1" w14:textId="77777777" w:rsidR="00CE252C" w:rsidRDefault="00CE252C">
            <w:pPr>
              <w:jc w:val="center"/>
              <w:rPr>
                <w:rFonts w:ascii="Verdana" w:hAnsi="Verdana" w:cs="Calibri"/>
                <w:color w:val="000000"/>
              </w:rPr>
            </w:pPr>
            <w:r>
              <w:rPr>
                <w:rFonts w:ascii="Verdana" w:hAnsi="Verdana" w:cs="Calibri"/>
                <w:color w:val="000000"/>
              </w:rPr>
              <w:t>400</w:t>
            </w:r>
          </w:p>
        </w:tc>
        <w:tc>
          <w:tcPr>
            <w:tcW w:w="1736" w:type="dxa"/>
            <w:tcBorders>
              <w:top w:val="nil"/>
              <w:left w:val="nil"/>
              <w:bottom w:val="single" w:sz="4" w:space="0" w:color="auto"/>
              <w:right w:val="single" w:sz="4" w:space="0" w:color="auto"/>
            </w:tcBorders>
            <w:shd w:val="clear" w:color="auto" w:fill="auto"/>
            <w:vAlign w:val="center"/>
            <w:hideMark/>
          </w:tcPr>
          <w:p w14:paraId="2B7822B6"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3AD87157"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1C04AF7C"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18FF9DD0" w14:textId="77777777" w:rsidR="00CE252C" w:rsidRDefault="00CE252C">
            <w:pPr>
              <w:rPr>
                <w:rFonts w:ascii="Verdana" w:hAnsi="Verdana" w:cs="Calibri"/>
                <w:color w:val="000000"/>
              </w:rPr>
            </w:pPr>
            <w:r>
              <w:rPr>
                <w:rFonts w:ascii="Verdana" w:hAnsi="Verdana" w:cs="Calibri"/>
                <w:color w:val="000000"/>
              </w:rPr>
              <w:t>Fase de resolució de l’expedient</w:t>
            </w:r>
          </w:p>
        </w:tc>
        <w:tc>
          <w:tcPr>
            <w:tcW w:w="1764" w:type="dxa"/>
            <w:tcBorders>
              <w:top w:val="nil"/>
              <w:left w:val="nil"/>
              <w:bottom w:val="single" w:sz="4" w:space="0" w:color="auto"/>
              <w:right w:val="single" w:sz="4" w:space="0" w:color="auto"/>
            </w:tcBorders>
            <w:shd w:val="clear" w:color="auto" w:fill="auto"/>
            <w:vAlign w:val="center"/>
            <w:hideMark/>
          </w:tcPr>
          <w:p w14:paraId="2155FE12" w14:textId="77777777" w:rsidR="00CE252C" w:rsidRDefault="00CE252C">
            <w:pPr>
              <w:jc w:val="center"/>
              <w:rPr>
                <w:rFonts w:ascii="Verdana" w:hAnsi="Verdana" w:cs="Calibri"/>
                <w:color w:val="000000"/>
              </w:rPr>
            </w:pPr>
            <w:r>
              <w:rPr>
                <w:rFonts w:ascii="Verdana" w:hAnsi="Verdana" w:cs="Calibri"/>
                <w:color w:val="000000"/>
              </w:rPr>
              <w:t>500</w:t>
            </w:r>
          </w:p>
        </w:tc>
        <w:tc>
          <w:tcPr>
            <w:tcW w:w="1736" w:type="dxa"/>
            <w:tcBorders>
              <w:top w:val="nil"/>
              <w:left w:val="nil"/>
              <w:bottom w:val="single" w:sz="4" w:space="0" w:color="auto"/>
              <w:right w:val="single" w:sz="4" w:space="0" w:color="auto"/>
            </w:tcBorders>
            <w:shd w:val="clear" w:color="auto" w:fill="auto"/>
            <w:vAlign w:val="center"/>
            <w:hideMark/>
          </w:tcPr>
          <w:p w14:paraId="7B00B348"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64EABA94"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73B0B812"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ACCFB37" w14:textId="77777777" w:rsidR="00CE252C" w:rsidRDefault="00CE252C">
            <w:pPr>
              <w:rPr>
                <w:rFonts w:ascii="Verdana" w:hAnsi="Verdana" w:cs="Calibri"/>
                <w:color w:val="000000"/>
              </w:rPr>
            </w:pPr>
            <w:r>
              <w:rPr>
                <w:rFonts w:ascii="Verdana" w:hAnsi="Verdana" w:cs="Calibri"/>
                <w:color w:val="000000"/>
              </w:rPr>
              <w:t xml:space="preserve">Fase de defensa judicial </w:t>
            </w:r>
          </w:p>
        </w:tc>
        <w:tc>
          <w:tcPr>
            <w:tcW w:w="1764" w:type="dxa"/>
            <w:tcBorders>
              <w:top w:val="nil"/>
              <w:left w:val="nil"/>
              <w:bottom w:val="single" w:sz="4" w:space="0" w:color="auto"/>
              <w:right w:val="single" w:sz="4" w:space="0" w:color="auto"/>
            </w:tcBorders>
            <w:shd w:val="clear" w:color="auto" w:fill="auto"/>
            <w:vAlign w:val="center"/>
            <w:hideMark/>
          </w:tcPr>
          <w:p w14:paraId="24CE5EA6" w14:textId="77777777" w:rsidR="00CE252C" w:rsidRDefault="00CE252C">
            <w:pPr>
              <w:jc w:val="center"/>
              <w:rPr>
                <w:rFonts w:ascii="Verdana" w:hAnsi="Verdana" w:cs="Calibri"/>
                <w:color w:val="000000"/>
              </w:rPr>
            </w:pPr>
            <w:r>
              <w:rPr>
                <w:rFonts w:ascii="Verdana" w:hAnsi="Verdana" w:cs="Calibri"/>
                <w:color w:val="000000"/>
              </w:rPr>
              <w:t>20</w:t>
            </w:r>
          </w:p>
        </w:tc>
        <w:tc>
          <w:tcPr>
            <w:tcW w:w="1736" w:type="dxa"/>
            <w:tcBorders>
              <w:top w:val="nil"/>
              <w:left w:val="nil"/>
              <w:bottom w:val="single" w:sz="4" w:space="0" w:color="auto"/>
              <w:right w:val="single" w:sz="4" w:space="0" w:color="auto"/>
            </w:tcBorders>
            <w:shd w:val="clear" w:color="auto" w:fill="auto"/>
            <w:vAlign w:val="center"/>
            <w:hideMark/>
          </w:tcPr>
          <w:p w14:paraId="1C11CEEA"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723B9ADB"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44EAC6B3" w14:textId="77777777" w:rsidTr="00BA445D">
        <w:trPr>
          <w:trHeight w:val="51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D9275C3" w14:textId="77777777" w:rsidR="00CE252C" w:rsidRDefault="00CE252C">
            <w:pPr>
              <w:jc w:val="both"/>
              <w:rPr>
                <w:rFonts w:ascii="Verdana" w:hAnsi="Verdana" w:cs="Calibri"/>
                <w:b/>
                <w:bCs/>
                <w:color w:val="000000"/>
              </w:rPr>
            </w:pPr>
            <w:r>
              <w:rPr>
                <w:rFonts w:ascii="Verdana" w:hAnsi="Verdana" w:cs="Calibri"/>
                <w:b/>
                <w:bCs/>
                <w:color w:val="000000"/>
              </w:rPr>
              <w:t>Total Responsabilitat Patrimonial</w:t>
            </w:r>
          </w:p>
        </w:tc>
        <w:tc>
          <w:tcPr>
            <w:tcW w:w="1764" w:type="dxa"/>
            <w:tcBorders>
              <w:top w:val="nil"/>
              <w:left w:val="nil"/>
              <w:bottom w:val="single" w:sz="4" w:space="0" w:color="auto"/>
              <w:right w:val="single" w:sz="4" w:space="0" w:color="auto"/>
            </w:tcBorders>
            <w:shd w:val="clear" w:color="auto" w:fill="auto"/>
            <w:vAlign w:val="center"/>
            <w:hideMark/>
          </w:tcPr>
          <w:p w14:paraId="56BC90FB" w14:textId="77777777" w:rsidR="00CE252C" w:rsidRDefault="00CE252C">
            <w:pPr>
              <w:jc w:val="center"/>
              <w:rPr>
                <w:rFonts w:ascii="Verdana" w:hAnsi="Verdana" w:cs="Calibri"/>
                <w:b/>
                <w:bCs/>
                <w:color w:val="000000"/>
              </w:rPr>
            </w:pPr>
            <w:r>
              <w:rPr>
                <w:rFonts w:ascii="Verdana" w:hAnsi="Verdana" w:cs="Calibri"/>
                <w:b/>
                <w:bCs/>
                <w:color w:val="000000"/>
              </w:rPr>
              <w:t> </w:t>
            </w:r>
          </w:p>
        </w:tc>
        <w:tc>
          <w:tcPr>
            <w:tcW w:w="1736" w:type="dxa"/>
            <w:tcBorders>
              <w:top w:val="nil"/>
              <w:left w:val="nil"/>
              <w:bottom w:val="single" w:sz="4" w:space="0" w:color="auto"/>
              <w:right w:val="single" w:sz="4" w:space="0" w:color="auto"/>
            </w:tcBorders>
            <w:shd w:val="clear" w:color="auto" w:fill="auto"/>
            <w:vAlign w:val="center"/>
            <w:hideMark/>
          </w:tcPr>
          <w:p w14:paraId="1B12D08B" w14:textId="77777777" w:rsidR="00CE252C" w:rsidRDefault="00CE252C">
            <w:pPr>
              <w:jc w:val="right"/>
              <w:rPr>
                <w:rFonts w:ascii="Verdana" w:hAnsi="Verdana" w:cs="Calibri"/>
                <w:b/>
                <w:bCs/>
                <w:color w:val="000000"/>
              </w:rPr>
            </w:pPr>
            <w:r>
              <w:rPr>
                <w:rFonts w:ascii="Verdana" w:hAnsi="Verdana" w:cs="Calibri"/>
                <w:b/>
                <w:bCs/>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3BD7126D" w14:textId="77777777" w:rsidR="00CE252C" w:rsidRDefault="00CE252C">
            <w:pPr>
              <w:jc w:val="right"/>
              <w:rPr>
                <w:rFonts w:ascii="Verdana" w:hAnsi="Verdana" w:cs="Calibri"/>
                <w:b/>
                <w:bCs/>
                <w:color w:val="000000"/>
              </w:rPr>
            </w:pPr>
            <w:r>
              <w:rPr>
                <w:rFonts w:ascii="Verdana" w:hAnsi="Verdana" w:cs="Calibri"/>
                <w:b/>
                <w:bCs/>
                <w:color w:val="000000"/>
              </w:rPr>
              <w:t>... €</w:t>
            </w:r>
          </w:p>
        </w:tc>
      </w:tr>
      <w:tr w:rsidR="00CE252C" w14:paraId="13AC2423" w14:textId="77777777" w:rsidTr="00BA445D">
        <w:trPr>
          <w:trHeight w:val="120"/>
        </w:trPr>
        <w:tc>
          <w:tcPr>
            <w:tcW w:w="3780" w:type="dxa"/>
            <w:tcBorders>
              <w:top w:val="nil"/>
              <w:left w:val="nil"/>
              <w:bottom w:val="nil"/>
              <w:right w:val="nil"/>
            </w:tcBorders>
            <w:shd w:val="clear" w:color="auto" w:fill="auto"/>
            <w:noWrap/>
            <w:vAlign w:val="bottom"/>
            <w:hideMark/>
          </w:tcPr>
          <w:p w14:paraId="7DD59877" w14:textId="77777777" w:rsidR="00CE252C" w:rsidRDefault="00CE252C">
            <w:pPr>
              <w:rPr>
                <w:rFonts w:ascii="Verdana" w:hAnsi="Verdana" w:cs="Calibri"/>
                <w:color w:val="000000"/>
              </w:rPr>
            </w:pPr>
          </w:p>
        </w:tc>
        <w:tc>
          <w:tcPr>
            <w:tcW w:w="1764" w:type="dxa"/>
            <w:tcBorders>
              <w:top w:val="nil"/>
              <w:left w:val="nil"/>
              <w:bottom w:val="nil"/>
              <w:right w:val="nil"/>
            </w:tcBorders>
            <w:shd w:val="clear" w:color="auto" w:fill="auto"/>
            <w:noWrap/>
            <w:vAlign w:val="center"/>
            <w:hideMark/>
          </w:tcPr>
          <w:p w14:paraId="06470C76"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center"/>
            <w:hideMark/>
          </w:tcPr>
          <w:p w14:paraId="6EB5CEAD" w14:textId="77777777" w:rsidR="00CE252C" w:rsidRDefault="00CE252C">
            <w:pPr>
              <w:jc w:val="right"/>
              <w:rPr>
                <w:rFonts w:ascii="Verdana" w:hAnsi="Verdana" w:cs="Calibri"/>
                <w:color w:val="000000"/>
              </w:rPr>
            </w:pPr>
          </w:p>
        </w:tc>
        <w:tc>
          <w:tcPr>
            <w:tcW w:w="1940" w:type="dxa"/>
            <w:tcBorders>
              <w:top w:val="nil"/>
              <w:left w:val="nil"/>
              <w:bottom w:val="nil"/>
              <w:right w:val="nil"/>
            </w:tcBorders>
            <w:shd w:val="clear" w:color="auto" w:fill="auto"/>
            <w:noWrap/>
            <w:vAlign w:val="center"/>
            <w:hideMark/>
          </w:tcPr>
          <w:p w14:paraId="4FC6AB72" w14:textId="77777777" w:rsidR="00CE252C" w:rsidRDefault="00CE252C">
            <w:pPr>
              <w:jc w:val="right"/>
              <w:rPr>
                <w:rFonts w:ascii="Verdana" w:hAnsi="Verdana" w:cs="Calibri"/>
                <w:color w:val="000000"/>
              </w:rPr>
            </w:pPr>
          </w:p>
        </w:tc>
      </w:tr>
      <w:tr w:rsidR="00CE252C" w14:paraId="33EF33DD" w14:textId="77777777" w:rsidTr="00BA445D">
        <w:trPr>
          <w:trHeight w:val="300"/>
        </w:trPr>
        <w:tc>
          <w:tcPr>
            <w:tcW w:w="3780" w:type="dxa"/>
            <w:tcBorders>
              <w:top w:val="nil"/>
              <w:left w:val="nil"/>
              <w:bottom w:val="nil"/>
              <w:right w:val="nil"/>
            </w:tcBorders>
            <w:shd w:val="clear" w:color="auto" w:fill="auto"/>
            <w:noWrap/>
            <w:vAlign w:val="bottom"/>
            <w:hideMark/>
          </w:tcPr>
          <w:p w14:paraId="4DF2FF85" w14:textId="77777777" w:rsidR="00CE252C" w:rsidRDefault="00CE252C">
            <w:pPr>
              <w:rPr>
                <w:rFonts w:ascii="Verdana" w:hAnsi="Verdana" w:cs="Calibri"/>
                <w:b/>
                <w:bCs/>
                <w:color w:val="000000"/>
              </w:rPr>
            </w:pPr>
            <w:r>
              <w:rPr>
                <w:rFonts w:ascii="Verdana" w:hAnsi="Verdana" w:cs="Calibri"/>
                <w:b/>
                <w:bCs/>
                <w:color w:val="000000"/>
              </w:rPr>
              <w:t>Procediments sancionadors</w:t>
            </w:r>
          </w:p>
        </w:tc>
        <w:tc>
          <w:tcPr>
            <w:tcW w:w="1764" w:type="dxa"/>
            <w:tcBorders>
              <w:top w:val="nil"/>
              <w:left w:val="nil"/>
              <w:bottom w:val="nil"/>
              <w:right w:val="nil"/>
            </w:tcBorders>
            <w:shd w:val="clear" w:color="auto" w:fill="auto"/>
            <w:noWrap/>
            <w:vAlign w:val="center"/>
            <w:hideMark/>
          </w:tcPr>
          <w:p w14:paraId="7E4182FB"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center"/>
            <w:hideMark/>
          </w:tcPr>
          <w:p w14:paraId="324AC614" w14:textId="77777777" w:rsidR="00CE252C" w:rsidRDefault="00CE252C">
            <w:pPr>
              <w:jc w:val="right"/>
              <w:rPr>
                <w:rFonts w:ascii="Verdana" w:hAnsi="Verdana" w:cs="Calibri"/>
                <w:color w:val="000000"/>
              </w:rPr>
            </w:pPr>
          </w:p>
        </w:tc>
        <w:tc>
          <w:tcPr>
            <w:tcW w:w="1940" w:type="dxa"/>
            <w:tcBorders>
              <w:top w:val="nil"/>
              <w:left w:val="nil"/>
              <w:bottom w:val="nil"/>
              <w:right w:val="nil"/>
            </w:tcBorders>
            <w:shd w:val="clear" w:color="auto" w:fill="auto"/>
            <w:noWrap/>
            <w:vAlign w:val="center"/>
            <w:hideMark/>
          </w:tcPr>
          <w:p w14:paraId="799DC082" w14:textId="77777777" w:rsidR="00CE252C" w:rsidRDefault="00CE252C">
            <w:pPr>
              <w:jc w:val="right"/>
              <w:rPr>
                <w:rFonts w:ascii="Verdana" w:hAnsi="Verdana" w:cs="Calibri"/>
                <w:color w:val="000000"/>
              </w:rPr>
            </w:pPr>
          </w:p>
        </w:tc>
      </w:tr>
      <w:tr w:rsidR="00CE252C" w14:paraId="63E65C4A" w14:textId="77777777" w:rsidTr="00BA445D">
        <w:trPr>
          <w:trHeight w:val="88"/>
        </w:trPr>
        <w:tc>
          <w:tcPr>
            <w:tcW w:w="3780" w:type="dxa"/>
            <w:tcBorders>
              <w:top w:val="nil"/>
              <w:left w:val="nil"/>
              <w:bottom w:val="nil"/>
              <w:right w:val="nil"/>
            </w:tcBorders>
            <w:shd w:val="clear" w:color="auto" w:fill="auto"/>
            <w:noWrap/>
            <w:vAlign w:val="bottom"/>
            <w:hideMark/>
          </w:tcPr>
          <w:p w14:paraId="7AA569B1" w14:textId="77777777" w:rsidR="00CE252C" w:rsidRDefault="00CE252C">
            <w:pPr>
              <w:rPr>
                <w:rFonts w:ascii="Verdana" w:hAnsi="Verdana" w:cs="Calibri"/>
                <w:color w:val="000000"/>
              </w:rPr>
            </w:pPr>
          </w:p>
        </w:tc>
        <w:tc>
          <w:tcPr>
            <w:tcW w:w="1764" w:type="dxa"/>
            <w:tcBorders>
              <w:top w:val="nil"/>
              <w:left w:val="nil"/>
              <w:bottom w:val="nil"/>
              <w:right w:val="nil"/>
            </w:tcBorders>
            <w:shd w:val="clear" w:color="auto" w:fill="auto"/>
            <w:noWrap/>
            <w:vAlign w:val="center"/>
            <w:hideMark/>
          </w:tcPr>
          <w:p w14:paraId="36D4A549"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center"/>
            <w:hideMark/>
          </w:tcPr>
          <w:p w14:paraId="16D5B046" w14:textId="77777777" w:rsidR="00CE252C" w:rsidRDefault="00CE252C">
            <w:pPr>
              <w:jc w:val="right"/>
              <w:rPr>
                <w:rFonts w:ascii="Verdana" w:hAnsi="Verdana" w:cs="Calibri"/>
                <w:color w:val="000000"/>
              </w:rPr>
            </w:pPr>
          </w:p>
        </w:tc>
        <w:tc>
          <w:tcPr>
            <w:tcW w:w="1940" w:type="dxa"/>
            <w:tcBorders>
              <w:top w:val="nil"/>
              <w:left w:val="nil"/>
              <w:bottom w:val="nil"/>
              <w:right w:val="nil"/>
            </w:tcBorders>
            <w:shd w:val="clear" w:color="auto" w:fill="auto"/>
            <w:noWrap/>
            <w:vAlign w:val="center"/>
            <w:hideMark/>
          </w:tcPr>
          <w:p w14:paraId="1ED81D3C" w14:textId="77777777" w:rsidR="00CE252C" w:rsidRDefault="00CE252C">
            <w:pPr>
              <w:jc w:val="right"/>
              <w:rPr>
                <w:rFonts w:ascii="Verdana" w:hAnsi="Verdana" w:cs="Calibri"/>
                <w:color w:val="000000"/>
              </w:rPr>
            </w:pPr>
          </w:p>
        </w:tc>
      </w:tr>
      <w:tr w:rsidR="00CE252C" w14:paraId="3339F756" w14:textId="77777777" w:rsidTr="00BA445D">
        <w:trPr>
          <w:trHeight w:val="393"/>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6F6664" w14:textId="77777777" w:rsidR="00CE252C" w:rsidRDefault="00CE252C">
            <w:pPr>
              <w:rPr>
                <w:rFonts w:ascii="Verdana" w:hAnsi="Verdana" w:cs="Calibri"/>
                <w:color w:val="000000"/>
              </w:rPr>
            </w:pPr>
            <w:r>
              <w:rPr>
                <w:rFonts w:ascii="Verdana" w:hAnsi="Verdana" w:cs="Calibri"/>
                <w:color w:val="000000"/>
              </w:rPr>
              <w:t>Descripció</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27B7C633" w14:textId="77777777" w:rsidR="00CE252C" w:rsidRDefault="00CE252C">
            <w:pPr>
              <w:jc w:val="center"/>
              <w:rPr>
                <w:rFonts w:ascii="Verdana" w:hAnsi="Verdana" w:cs="Calibri"/>
                <w:color w:val="000000"/>
              </w:rPr>
            </w:pPr>
            <w:r>
              <w:rPr>
                <w:rFonts w:ascii="Verdana" w:hAnsi="Verdana" w:cs="Calibri"/>
                <w:color w:val="000000"/>
              </w:rPr>
              <w:t xml:space="preserve">Unitats estimades </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14:paraId="503B4B06" w14:textId="77777777" w:rsidR="00CE252C" w:rsidRDefault="00CE252C">
            <w:pPr>
              <w:jc w:val="right"/>
              <w:rPr>
                <w:rFonts w:ascii="Verdana" w:hAnsi="Verdana" w:cs="Calibri"/>
                <w:color w:val="000000"/>
              </w:rPr>
            </w:pPr>
            <w:r>
              <w:rPr>
                <w:rFonts w:ascii="Verdana" w:hAnsi="Verdana" w:cs="Calibri"/>
                <w:color w:val="000000"/>
              </w:rPr>
              <w:t>Preu unitari (Iva no inclòs)</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0DB9FD60" w14:textId="77777777" w:rsidR="00CE252C" w:rsidRDefault="00CE252C">
            <w:pPr>
              <w:jc w:val="right"/>
              <w:rPr>
                <w:rFonts w:ascii="Verdana" w:hAnsi="Verdana" w:cs="Calibri"/>
                <w:color w:val="000000"/>
              </w:rPr>
            </w:pPr>
            <w:r>
              <w:rPr>
                <w:rFonts w:ascii="Verdana" w:hAnsi="Verdana" w:cs="Calibri"/>
                <w:color w:val="000000"/>
              </w:rPr>
              <w:t xml:space="preserve">Total </w:t>
            </w:r>
          </w:p>
        </w:tc>
      </w:tr>
      <w:tr w:rsidR="00CE252C" w14:paraId="08017C57" w14:textId="77777777" w:rsidTr="00BA445D">
        <w:trPr>
          <w:trHeight w:val="51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1D25F34" w14:textId="77777777" w:rsidR="00CE252C" w:rsidRDefault="00CE252C">
            <w:pPr>
              <w:rPr>
                <w:rFonts w:ascii="Verdana" w:hAnsi="Verdana" w:cs="Calibri"/>
                <w:color w:val="000000"/>
              </w:rPr>
            </w:pPr>
            <w:r>
              <w:rPr>
                <w:rFonts w:ascii="Verdana" w:hAnsi="Verdana" w:cs="Calibri"/>
                <w:color w:val="000000"/>
              </w:rPr>
              <w:t>Fase d’inici i tramitació de l’expedient</w:t>
            </w:r>
          </w:p>
        </w:tc>
        <w:tc>
          <w:tcPr>
            <w:tcW w:w="1764" w:type="dxa"/>
            <w:tcBorders>
              <w:top w:val="nil"/>
              <w:left w:val="nil"/>
              <w:bottom w:val="single" w:sz="4" w:space="0" w:color="auto"/>
              <w:right w:val="single" w:sz="4" w:space="0" w:color="auto"/>
            </w:tcBorders>
            <w:shd w:val="clear" w:color="auto" w:fill="auto"/>
            <w:vAlign w:val="center"/>
            <w:hideMark/>
          </w:tcPr>
          <w:p w14:paraId="0E9B3A3E" w14:textId="77777777" w:rsidR="00CE252C" w:rsidRDefault="00CE252C">
            <w:pPr>
              <w:jc w:val="center"/>
              <w:rPr>
                <w:rFonts w:ascii="Verdana" w:hAnsi="Verdana" w:cs="Calibri"/>
                <w:color w:val="000000"/>
              </w:rPr>
            </w:pPr>
            <w:r>
              <w:rPr>
                <w:rFonts w:ascii="Verdana" w:hAnsi="Verdana" w:cs="Calibri"/>
                <w:color w:val="000000"/>
              </w:rPr>
              <w:t>100</w:t>
            </w:r>
          </w:p>
        </w:tc>
        <w:tc>
          <w:tcPr>
            <w:tcW w:w="1736" w:type="dxa"/>
            <w:tcBorders>
              <w:top w:val="nil"/>
              <w:left w:val="nil"/>
              <w:bottom w:val="single" w:sz="4" w:space="0" w:color="auto"/>
              <w:right w:val="single" w:sz="4" w:space="0" w:color="auto"/>
            </w:tcBorders>
            <w:shd w:val="clear" w:color="auto" w:fill="auto"/>
            <w:vAlign w:val="center"/>
            <w:hideMark/>
          </w:tcPr>
          <w:p w14:paraId="741602A9"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0B70F8B2"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7DC94117"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3C0BC782" w14:textId="77777777" w:rsidR="00CE252C" w:rsidRDefault="00CE252C">
            <w:pPr>
              <w:rPr>
                <w:rFonts w:ascii="Verdana" w:hAnsi="Verdana" w:cs="Calibri"/>
                <w:color w:val="000000"/>
              </w:rPr>
            </w:pPr>
            <w:r>
              <w:rPr>
                <w:rFonts w:ascii="Verdana" w:hAnsi="Verdana" w:cs="Calibri"/>
                <w:color w:val="000000"/>
              </w:rPr>
              <w:t>Fase de resolució de l’expedient</w:t>
            </w:r>
          </w:p>
        </w:tc>
        <w:tc>
          <w:tcPr>
            <w:tcW w:w="1764" w:type="dxa"/>
            <w:tcBorders>
              <w:top w:val="nil"/>
              <w:left w:val="nil"/>
              <w:bottom w:val="single" w:sz="4" w:space="0" w:color="auto"/>
              <w:right w:val="single" w:sz="4" w:space="0" w:color="auto"/>
            </w:tcBorders>
            <w:shd w:val="clear" w:color="auto" w:fill="auto"/>
            <w:vAlign w:val="center"/>
            <w:hideMark/>
          </w:tcPr>
          <w:p w14:paraId="2AF19F05" w14:textId="77777777" w:rsidR="00CE252C" w:rsidRDefault="00CE252C">
            <w:pPr>
              <w:jc w:val="center"/>
              <w:rPr>
                <w:rFonts w:ascii="Verdana" w:hAnsi="Verdana" w:cs="Calibri"/>
                <w:color w:val="000000"/>
              </w:rPr>
            </w:pPr>
            <w:r>
              <w:rPr>
                <w:rFonts w:ascii="Verdana" w:hAnsi="Verdana" w:cs="Calibri"/>
                <w:color w:val="000000"/>
              </w:rPr>
              <w:t>100</w:t>
            </w:r>
          </w:p>
        </w:tc>
        <w:tc>
          <w:tcPr>
            <w:tcW w:w="1736" w:type="dxa"/>
            <w:tcBorders>
              <w:top w:val="nil"/>
              <w:left w:val="nil"/>
              <w:bottom w:val="single" w:sz="4" w:space="0" w:color="auto"/>
              <w:right w:val="single" w:sz="4" w:space="0" w:color="auto"/>
            </w:tcBorders>
            <w:shd w:val="clear" w:color="auto" w:fill="auto"/>
            <w:vAlign w:val="center"/>
            <w:hideMark/>
          </w:tcPr>
          <w:p w14:paraId="126E3FA9"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2A8CFCC1"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322F8626"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2CD30C6A" w14:textId="77777777" w:rsidR="00CE252C" w:rsidRDefault="00CE252C">
            <w:pPr>
              <w:rPr>
                <w:rFonts w:ascii="Verdana" w:hAnsi="Verdana" w:cs="Calibri"/>
                <w:color w:val="000000"/>
              </w:rPr>
            </w:pPr>
            <w:r>
              <w:rPr>
                <w:rFonts w:ascii="Verdana" w:hAnsi="Verdana" w:cs="Calibri"/>
                <w:color w:val="000000"/>
              </w:rPr>
              <w:t xml:space="preserve">Fase de resolució recurs d’alçada </w:t>
            </w:r>
          </w:p>
        </w:tc>
        <w:tc>
          <w:tcPr>
            <w:tcW w:w="1764" w:type="dxa"/>
            <w:tcBorders>
              <w:top w:val="nil"/>
              <w:left w:val="nil"/>
              <w:bottom w:val="single" w:sz="4" w:space="0" w:color="auto"/>
              <w:right w:val="single" w:sz="4" w:space="0" w:color="auto"/>
            </w:tcBorders>
            <w:shd w:val="clear" w:color="auto" w:fill="auto"/>
            <w:vAlign w:val="center"/>
            <w:hideMark/>
          </w:tcPr>
          <w:p w14:paraId="378FF821" w14:textId="77777777" w:rsidR="00CE252C" w:rsidRDefault="00CE252C">
            <w:pPr>
              <w:jc w:val="center"/>
              <w:rPr>
                <w:rFonts w:ascii="Verdana" w:hAnsi="Verdana" w:cs="Calibri"/>
                <w:color w:val="000000"/>
              </w:rPr>
            </w:pPr>
            <w:r>
              <w:rPr>
                <w:rFonts w:ascii="Verdana" w:hAnsi="Verdana" w:cs="Calibri"/>
                <w:color w:val="000000"/>
              </w:rPr>
              <w:t>100</w:t>
            </w:r>
          </w:p>
        </w:tc>
        <w:tc>
          <w:tcPr>
            <w:tcW w:w="1736" w:type="dxa"/>
            <w:tcBorders>
              <w:top w:val="nil"/>
              <w:left w:val="nil"/>
              <w:bottom w:val="single" w:sz="4" w:space="0" w:color="auto"/>
              <w:right w:val="single" w:sz="4" w:space="0" w:color="auto"/>
            </w:tcBorders>
            <w:shd w:val="clear" w:color="auto" w:fill="auto"/>
            <w:vAlign w:val="center"/>
            <w:hideMark/>
          </w:tcPr>
          <w:p w14:paraId="292ED79E"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051282C6"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461C2F55" w14:textId="77777777" w:rsidTr="00BA445D">
        <w:trPr>
          <w:trHeight w:val="51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643A3DB0" w14:textId="77777777" w:rsidR="00CE252C" w:rsidRDefault="00CE252C">
            <w:pPr>
              <w:jc w:val="both"/>
              <w:rPr>
                <w:rFonts w:ascii="Verdana" w:hAnsi="Verdana" w:cs="Calibri"/>
                <w:b/>
                <w:bCs/>
                <w:color w:val="000000"/>
              </w:rPr>
            </w:pPr>
            <w:r>
              <w:rPr>
                <w:rFonts w:ascii="Verdana" w:hAnsi="Verdana" w:cs="Calibri"/>
                <w:b/>
                <w:bCs/>
                <w:color w:val="000000"/>
              </w:rPr>
              <w:t xml:space="preserve">Total procediments sancionadors </w:t>
            </w:r>
          </w:p>
        </w:tc>
        <w:tc>
          <w:tcPr>
            <w:tcW w:w="1764" w:type="dxa"/>
            <w:tcBorders>
              <w:top w:val="nil"/>
              <w:left w:val="nil"/>
              <w:bottom w:val="single" w:sz="4" w:space="0" w:color="auto"/>
              <w:right w:val="single" w:sz="4" w:space="0" w:color="auto"/>
            </w:tcBorders>
            <w:shd w:val="clear" w:color="auto" w:fill="auto"/>
            <w:vAlign w:val="center"/>
            <w:hideMark/>
          </w:tcPr>
          <w:p w14:paraId="295D79A2" w14:textId="77777777" w:rsidR="00CE252C" w:rsidRDefault="00CE252C">
            <w:pPr>
              <w:jc w:val="center"/>
              <w:rPr>
                <w:rFonts w:ascii="Verdana" w:hAnsi="Verdana" w:cs="Calibri"/>
                <w:b/>
                <w:bCs/>
                <w:color w:val="000000"/>
              </w:rPr>
            </w:pPr>
            <w:r>
              <w:rPr>
                <w:rFonts w:ascii="Verdana" w:hAnsi="Verdana" w:cs="Calibri"/>
                <w:b/>
                <w:bCs/>
                <w:color w:val="000000"/>
              </w:rPr>
              <w:t> </w:t>
            </w:r>
          </w:p>
        </w:tc>
        <w:tc>
          <w:tcPr>
            <w:tcW w:w="1736" w:type="dxa"/>
            <w:tcBorders>
              <w:top w:val="nil"/>
              <w:left w:val="nil"/>
              <w:bottom w:val="single" w:sz="4" w:space="0" w:color="auto"/>
              <w:right w:val="single" w:sz="4" w:space="0" w:color="auto"/>
            </w:tcBorders>
            <w:shd w:val="clear" w:color="auto" w:fill="auto"/>
            <w:vAlign w:val="center"/>
            <w:hideMark/>
          </w:tcPr>
          <w:p w14:paraId="020FF686" w14:textId="77777777" w:rsidR="00CE252C" w:rsidRDefault="00CE252C">
            <w:pPr>
              <w:jc w:val="right"/>
              <w:rPr>
                <w:rFonts w:ascii="Verdana" w:hAnsi="Verdana" w:cs="Calibri"/>
                <w:b/>
                <w:bCs/>
                <w:color w:val="000000"/>
              </w:rPr>
            </w:pPr>
            <w:r>
              <w:rPr>
                <w:rFonts w:ascii="Verdana" w:hAnsi="Verdana" w:cs="Calibri"/>
                <w:b/>
                <w:bCs/>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39712EC6" w14:textId="77777777" w:rsidR="00CE252C" w:rsidRDefault="00CE252C">
            <w:pPr>
              <w:jc w:val="right"/>
              <w:rPr>
                <w:rFonts w:ascii="Verdana" w:hAnsi="Verdana" w:cs="Calibri"/>
                <w:b/>
                <w:bCs/>
                <w:color w:val="000000"/>
              </w:rPr>
            </w:pPr>
            <w:r>
              <w:rPr>
                <w:rFonts w:ascii="Verdana" w:hAnsi="Verdana" w:cs="Calibri"/>
                <w:b/>
                <w:bCs/>
                <w:color w:val="000000"/>
              </w:rPr>
              <w:t>... €</w:t>
            </w:r>
          </w:p>
        </w:tc>
      </w:tr>
      <w:tr w:rsidR="00CE252C" w14:paraId="26DCDA33" w14:textId="77777777" w:rsidTr="00BA445D">
        <w:trPr>
          <w:trHeight w:val="165"/>
        </w:trPr>
        <w:tc>
          <w:tcPr>
            <w:tcW w:w="3780" w:type="dxa"/>
            <w:tcBorders>
              <w:top w:val="nil"/>
              <w:left w:val="nil"/>
              <w:bottom w:val="nil"/>
              <w:right w:val="nil"/>
            </w:tcBorders>
            <w:shd w:val="clear" w:color="auto" w:fill="auto"/>
            <w:noWrap/>
            <w:vAlign w:val="bottom"/>
            <w:hideMark/>
          </w:tcPr>
          <w:p w14:paraId="4250B2B6" w14:textId="77777777" w:rsidR="00CE252C" w:rsidRDefault="00CE252C">
            <w:pPr>
              <w:rPr>
                <w:rFonts w:ascii="Verdana" w:hAnsi="Verdana" w:cs="Calibri"/>
                <w:color w:val="000000"/>
              </w:rPr>
            </w:pPr>
          </w:p>
        </w:tc>
        <w:tc>
          <w:tcPr>
            <w:tcW w:w="1764" w:type="dxa"/>
            <w:tcBorders>
              <w:top w:val="nil"/>
              <w:left w:val="nil"/>
              <w:bottom w:val="nil"/>
              <w:right w:val="nil"/>
            </w:tcBorders>
            <w:shd w:val="clear" w:color="auto" w:fill="auto"/>
            <w:noWrap/>
            <w:vAlign w:val="bottom"/>
            <w:hideMark/>
          </w:tcPr>
          <w:p w14:paraId="2CE4B9FF"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bottom"/>
            <w:hideMark/>
          </w:tcPr>
          <w:p w14:paraId="5DC04938" w14:textId="77777777" w:rsidR="00CE252C" w:rsidRDefault="00CE252C">
            <w:pPr>
              <w:rPr>
                <w:rFonts w:ascii="Verdana" w:hAnsi="Verdana" w:cs="Calibri"/>
                <w:color w:val="000000"/>
              </w:rPr>
            </w:pPr>
          </w:p>
        </w:tc>
        <w:tc>
          <w:tcPr>
            <w:tcW w:w="1940" w:type="dxa"/>
            <w:tcBorders>
              <w:top w:val="nil"/>
              <w:left w:val="nil"/>
              <w:bottom w:val="nil"/>
              <w:right w:val="nil"/>
            </w:tcBorders>
            <w:shd w:val="clear" w:color="auto" w:fill="auto"/>
            <w:noWrap/>
            <w:vAlign w:val="bottom"/>
            <w:hideMark/>
          </w:tcPr>
          <w:p w14:paraId="34C5E487" w14:textId="77777777" w:rsidR="00CE252C" w:rsidRDefault="00CE252C">
            <w:pPr>
              <w:rPr>
                <w:rFonts w:ascii="Verdana" w:hAnsi="Verdana" w:cs="Calibri"/>
                <w:color w:val="000000"/>
              </w:rPr>
            </w:pPr>
          </w:p>
        </w:tc>
      </w:tr>
      <w:tr w:rsidR="00CE252C" w14:paraId="53A8C4DD" w14:textId="77777777" w:rsidTr="00BA445D">
        <w:trPr>
          <w:trHeight w:val="300"/>
        </w:trPr>
        <w:tc>
          <w:tcPr>
            <w:tcW w:w="3780" w:type="dxa"/>
            <w:tcBorders>
              <w:top w:val="nil"/>
              <w:left w:val="nil"/>
              <w:bottom w:val="nil"/>
              <w:right w:val="nil"/>
            </w:tcBorders>
            <w:shd w:val="clear" w:color="auto" w:fill="auto"/>
            <w:noWrap/>
            <w:vAlign w:val="bottom"/>
            <w:hideMark/>
          </w:tcPr>
          <w:p w14:paraId="01AB9120" w14:textId="77777777" w:rsidR="00CE252C" w:rsidRDefault="00CE252C">
            <w:pPr>
              <w:rPr>
                <w:rFonts w:ascii="Verdana" w:hAnsi="Verdana" w:cs="Calibri"/>
                <w:b/>
                <w:bCs/>
                <w:color w:val="000000"/>
              </w:rPr>
            </w:pPr>
            <w:r>
              <w:rPr>
                <w:rFonts w:ascii="Verdana" w:hAnsi="Verdana" w:cs="Calibri"/>
                <w:b/>
                <w:bCs/>
                <w:color w:val="000000"/>
              </w:rPr>
              <w:t>Permisos i Concessions</w:t>
            </w:r>
          </w:p>
        </w:tc>
        <w:tc>
          <w:tcPr>
            <w:tcW w:w="1764" w:type="dxa"/>
            <w:tcBorders>
              <w:top w:val="nil"/>
              <w:left w:val="nil"/>
              <w:bottom w:val="nil"/>
              <w:right w:val="nil"/>
            </w:tcBorders>
            <w:shd w:val="clear" w:color="auto" w:fill="auto"/>
            <w:noWrap/>
            <w:vAlign w:val="bottom"/>
            <w:hideMark/>
          </w:tcPr>
          <w:p w14:paraId="2DEB2DC0"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bottom"/>
            <w:hideMark/>
          </w:tcPr>
          <w:p w14:paraId="3246F047" w14:textId="77777777" w:rsidR="00CE252C" w:rsidRDefault="00CE252C">
            <w:pPr>
              <w:rPr>
                <w:rFonts w:ascii="Verdana" w:hAnsi="Verdana" w:cs="Calibri"/>
                <w:color w:val="000000"/>
              </w:rPr>
            </w:pPr>
          </w:p>
        </w:tc>
        <w:tc>
          <w:tcPr>
            <w:tcW w:w="1940" w:type="dxa"/>
            <w:tcBorders>
              <w:top w:val="nil"/>
              <w:left w:val="nil"/>
              <w:bottom w:val="nil"/>
              <w:right w:val="nil"/>
            </w:tcBorders>
            <w:shd w:val="clear" w:color="auto" w:fill="auto"/>
            <w:noWrap/>
            <w:vAlign w:val="bottom"/>
            <w:hideMark/>
          </w:tcPr>
          <w:p w14:paraId="667C8FE2" w14:textId="77777777" w:rsidR="00CE252C" w:rsidRDefault="00CE252C">
            <w:pPr>
              <w:rPr>
                <w:rFonts w:ascii="Verdana" w:hAnsi="Verdana" w:cs="Calibri"/>
                <w:color w:val="000000"/>
              </w:rPr>
            </w:pPr>
          </w:p>
        </w:tc>
      </w:tr>
      <w:tr w:rsidR="00CE252C" w14:paraId="690F9FBF" w14:textId="77777777" w:rsidTr="00BA445D">
        <w:trPr>
          <w:trHeight w:val="90"/>
        </w:trPr>
        <w:tc>
          <w:tcPr>
            <w:tcW w:w="3780" w:type="dxa"/>
            <w:tcBorders>
              <w:top w:val="nil"/>
              <w:left w:val="nil"/>
              <w:bottom w:val="nil"/>
              <w:right w:val="nil"/>
            </w:tcBorders>
            <w:shd w:val="clear" w:color="auto" w:fill="auto"/>
            <w:noWrap/>
            <w:vAlign w:val="bottom"/>
            <w:hideMark/>
          </w:tcPr>
          <w:p w14:paraId="0C95447B" w14:textId="77777777" w:rsidR="00CE252C" w:rsidRDefault="00CE252C">
            <w:pPr>
              <w:rPr>
                <w:rFonts w:ascii="Verdana" w:hAnsi="Verdana" w:cs="Calibri"/>
                <w:b/>
                <w:bCs/>
                <w:color w:val="000000"/>
              </w:rPr>
            </w:pPr>
          </w:p>
        </w:tc>
        <w:tc>
          <w:tcPr>
            <w:tcW w:w="1764" w:type="dxa"/>
            <w:tcBorders>
              <w:top w:val="nil"/>
              <w:left w:val="nil"/>
              <w:bottom w:val="nil"/>
              <w:right w:val="nil"/>
            </w:tcBorders>
            <w:shd w:val="clear" w:color="auto" w:fill="auto"/>
            <w:noWrap/>
            <w:vAlign w:val="bottom"/>
            <w:hideMark/>
          </w:tcPr>
          <w:p w14:paraId="5570CF44"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bottom"/>
            <w:hideMark/>
          </w:tcPr>
          <w:p w14:paraId="63CC4076" w14:textId="77777777" w:rsidR="00CE252C" w:rsidRDefault="00CE252C">
            <w:pPr>
              <w:rPr>
                <w:rFonts w:ascii="Verdana" w:hAnsi="Verdana" w:cs="Calibri"/>
                <w:color w:val="000000"/>
              </w:rPr>
            </w:pPr>
          </w:p>
        </w:tc>
        <w:tc>
          <w:tcPr>
            <w:tcW w:w="1940" w:type="dxa"/>
            <w:tcBorders>
              <w:top w:val="nil"/>
              <w:left w:val="nil"/>
              <w:bottom w:val="nil"/>
              <w:right w:val="nil"/>
            </w:tcBorders>
            <w:shd w:val="clear" w:color="auto" w:fill="auto"/>
            <w:noWrap/>
            <w:vAlign w:val="bottom"/>
            <w:hideMark/>
          </w:tcPr>
          <w:p w14:paraId="2DD1EA20" w14:textId="77777777" w:rsidR="00CE252C" w:rsidRDefault="00CE252C">
            <w:pPr>
              <w:rPr>
                <w:rFonts w:ascii="Verdana" w:hAnsi="Verdana" w:cs="Calibri"/>
                <w:color w:val="000000"/>
              </w:rPr>
            </w:pPr>
          </w:p>
        </w:tc>
      </w:tr>
      <w:tr w:rsidR="00CE252C" w14:paraId="089276D0" w14:textId="77777777" w:rsidTr="00BA445D">
        <w:trPr>
          <w:trHeight w:val="43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03F3A" w14:textId="77777777" w:rsidR="00CE252C" w:rsidRDefault="00CE252C">
            <w:pPr>
              <w:rPr>
                <w:rFonts w:ascii="Verdana" w:hAnsi="Verdana" w:cs="Calibri"/>
                <w:color w:val="000000"/>
              </w:rPr>
            </w:pPr>
            <w:r>
              <w:rPr>
                <w:rFonts w:ascii="Verdana" w:hAnsi="Verdana" w:cs="Calibri"/>
                <w:color w:val="000000"/>
              </w:rPr>
              <w:t>Descripció</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48364992" w14:textId="77777777" w:rsidR="00CE252C" w:rsidRDefault="00CE252C">
            <w:pPr>
              <w:jc w:val="center"/>
              <w:rPr>
                <w:rFonts w:ascii="Verdana" w:hAnsi="Verdana" w:cs="Calibri"/>
                <w:color w:val="000000"/>
              </w:rPr>
            </w:pPr>
            <w:r>
              <w:rPr>
                <w:rFonts w:ascii="Verdana" w:hAnsi="Verdana" w:cs="Calibri"/>
                <w:color w:val="000000"/>
              </w:rPr>
              <w:t xml:space="preserve">Unitats estimades </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14:paraId="65B1340A" w14:textId="77777777" w:rsidR="00CE252C" w:rsidRDefault="00CE252C">
            <w:pPr>
              <w:rPr>
                <w:rFonts w:ascii="Verdana" w:hAnsi="Verdana" w:cs="Calibri"/>
                <w:color w:val="000000"/>
              </w:rPr>
            </w:pPr>
            <w:r>
              <w:rPr>
                <w:rFonts w:ascii="Verdana" w:hAnsi="Verdana" w:cs="Calibri"/>
                <w:color w:val="000000"/>
              </w:rPr>
              <w:t>Preu unitari (Iva no inclòs)</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5A2640D8" w14:textId="77777777" w:rsidR="00CE252C" w:rsidRDefault="00CE252C">
            <w:pPr>
              <w:rPr>
                <w:rFonts w:ascii="Verdana" w:hAnsi="Verdana" w:cs="Calibri"/>
                <w:color w:val="000000"/>
              </w:rPr>
            </w:pPr>
            <w:r>
              <w:rPr>
                <w:rFonts w:ascii="Verdana" w:hAnsi="Verdana" w:cs="Calibri"/>
                <w:color w:val="000000"/>
              </w:rPr>
              <w:t xml:space="preserve">Total </w:t>
            </w:r>
          </w:p>
        </w:tc>
      </w:tr>
      <w:tr w:rsidR="00CE252C" w14:paraId="784A89E6"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75E4C2F4" w14:textId="77777777" w:rsidR="00CE252C" w:rsidRDefault="00CE252C">
            <w:pPr>
              <w:jc w:val="both"/>
              <w:rPr>
                <w:rFonts w:ascii="Verdana" w:hAnsi="Verdana" w:cs="Calibri"/>
                <w:color w:val="000000"/>
              </w:rPr>
            </w:pPr>
            <w:r>
              <w:rPr>
                <w:rFonts w:ascii="Verdana" w:hAnsi="Verdana" w:cs="Calibri"/>
                <w:color w:val="000000"/>
              </w:rPr>
              <w:t>Permisos</w:t>
            </w:r>
          </w:p>
        </w:tc>
        <w:tc>
          <w:tcPr>
            <w:tcW w:w="1764" w:type="dxa"/>
            <w:tcBorders>
              <w:top w:val="nil"/>
              <w:left w:val="nil"/>
              <w:bottom w:val="single" w:sz="4" w:space="0" w:color="auto"/>
              <w:right w:val="single" w:sz="4" w:space="0" w:color="auto"/>
            </w:tcBorders>
            <w:shd w:val="clear" w:color="auto" w:fill="auto"/>
            <w:vAlign w:val="center"/>
            <w:hideMark/>
          </w:tcPr>
          <w:p w14:paraId="64181016" w14:textId="77777777" w:rsidR="00CE252C" w:rsidRDefault="00CE252C">
            <w:pPr>
              <w:jc w:val="center"/>
              <w:rPr>
                <w:rFonts w:ascii="Verdana" w:hAnsi="Verdana" w:cs="Calibri"/>
                <w:color w:val="000000"/>
              </w:rPr>
            </w:pPr>
            <w:r>
              <w:rPr>
                <w:rFonts w:ascii="Verdana" w:hAnsi="Verdana" w:cs="Calibri"/>
                <w:color w:val="000000"/>
              </w:rPr>
              <w:t>4.000</w:t>
            </w:r>
          </w:p>
        </w:tc>
        <w:tc>
          <w:tcPr>
            <w:tcW w:w="1736" w:type="dxa"/>
            <w:tcBorders>
              <w:top w:val="nil"/>
              <w:left w:val="nil"/>
              <w:bottom w:val="single" w:sz="4" w:space="0" w:color="auto"/>
              <w:right w:val="single" w:sz="4" w:space="0" w:color="auto"/>
            </w:tcBorders>
            <w:shd w:val="clear" w:color="auto" w:fill="auto"/>
            <w:vAlign w:val="center"/>
            <w:hideMark/>
          </w:tcPr>
          <w:p w14:paraId="0A2E092B"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23225CB0"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0BDE590B" w14:textId="77777777" w:rsidTr="00BA445D">
        <w:trPr>
          <w:trHeight w:val="765"/>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5E994513" w14:textId="77777777" w:rsidR="00CE252C" w:rsidRDefault="00CE252C">
            <w:pPr>
              <w:rPr>
                <w:rFonts w:ascii="Verdana" w:hAnsi="Verdana" w:cs="Calibri"/>
                <w:color w:val="000000"/>
              </w:rPr>
            </w:pPr>
            <w:r>
              <w:rPr>
                <w:rFonts w:ascii="Verdana" w:hAnsi="Verdana" w:cs="Calibri"/>
                <w:color w:val="000000"/>
              </w:rPr>
              <w:t xml:space="preserve">Concessions: Fase prèvia i preparatòria i de tramitació i resolució de l’expedient </w:t>
            </w:r>
          </w:p>
        </w:tc>
        <w:tc>
          <w:tcPr>
            <w:tcW w:w="1764" w:type="dxa"/>
            <w:tcBorders>
              <w:top w:val="nil"/>
              <w:left w:val="nil"/>
              <w:bottom w:val="single" w:sz="4" w:space="0" w:color="auto"/>
              <w:right w:val="single" w:sz="4" w:space="0" w:color="auto"/>
            </w:tcBorders>
            <w:shd w:val="clear" w:color="auto" w:fill="auto"/>
            <w:vAlign w:val="center"/>
            <w:hideMark/>
          </w:tcPr>
          <w:p w14:paraId="38FBC1CB" w14:textId="77777777" w:rsidR="00CE252C" w:rsidRDefault="00CE252C">
            <w:pPr>
              <w:jc w:val="center"/>
              <w:rPr>
                <w:rFonts w:ascii="Verdana" w:hAnsi="Verdana" w:cs="Calibri"/>
                <w:color w:val="000000"/>
              </w:rPr>
            </w:pPr>
            <w:r>
              <w:rPr>
                <w:rFonts w:ascii="Verdana" w:hAnsi="Verdana" w:cs="Calibri"/>
                <w:color w:val="000000"/>
              </w:rPr>
              <w:t>80</w:t>
            </w:r>
          </w:p>
        </w:tc>
        <w:tc>
          <w:tcPr>
            <w:tcW w:w="1736" w:type="dxa"/>
            <w:tcBorders>
              <w:top w:val="nil"/>
              <w:left w:val="nil"/>
              <w:bottom w:val="single" w:sz="4" w:space="0" w:color="auto"/>
              <w:right w:val="single" w:sz="4" w:space="0" w:color="auto"/>
            </w:tcBorders>
            <w:shd w:val="clear" w:color="auto" w:fill="auto"/>
            <w:vAlign w:val="center"/>
            <w:hideMark/>
          </w:tcPr>
          <w:p w14:paraId="2D46650F"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009FC1E7"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3890041D" w14:textId="77777777" w:rsidTr="00BA445D">
        <w:trPr>
          <w:trHeight w:val="51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6C0AAF38" w14:textId="77777777" w:rsidR="00CE252C" w:rsidRDefault="00CE252C">
            <w:pPr>
              <w:rPr>
                <w:rFonts w:ascii="Verdana" w:hAnsi="Verdana" w:cs="Calibri"/>
                <w:color w:val="000000"/>
              </w:rPr>
            </w:pPr>
            <w:r>
              <w:rPr>
                <w:rFonts w:ascii="Verdana" w:hAnsi="Verdana" w:cs="Calibri"/>
                <w:color w:val="000000"/>
              </w:rPr>
              <w:t>Concessions: Fase de resolució d’al·legacions i recursos</w:t>
            </w:r>
          </w:p>
        </w:tc>
        <w:tc>
          <w:tcPr>
            <w:tcW w:w="1764" w:type="dxa"/>
            <w:tcBorders>
              <w:top w:val="nil"/>
              <w:left w:val="nil"/>
              <w:bottom w:val="single" w:sz="4" w:space="0" w:color="auto"/>
              <w:right w:val="single" w:sz="4" w:space="0" w:color="auto"/>
            </w:tcBorders>
            <w:shd w:val="clear" w:color="auto" w:fill="auto"/>
            <w:vAlign w:val="center"/>
            <w:hideMark/>
          </w:tcPr>
          <w:p w14:paraId="70F0F3D6" w14:textId="77777777" w:rsidR="00CE252C" w:rsidRDefault="00CE252C">
            <w:pPr>
              <w:jc w:val="center"/>
              <w:rPr>
                <w:rFonts w:ascii="Verdana" w:hAnsi="Verdana" w:cs="Calibri"/>
                <w:color w:val="000000"/>
              </w:rPr>
            </w:pPr>
            <w:r>
              <w:rPr>
                <w:rFonts w:ascii="Verdana" w:hAnsi="Verdana" w:cs="Calibri"/>
                <w:color w:val="000000"/>
              </w:rPr>
              <w:t>60</w:t>
            </w:r>
          </w:p>
        </w:tc>
        <w:tc>
          <w:tcPr>
            <w:tcW w:w="1736" w:type="dxa"/>
            <w:tcBorders>
              <w:top w:val="nil"/>
              <w:left w:val="nil"/>
              <w:bottom w:val="single" w:sz="4" w:space="0" w:color="auto"/>
              <w:right w:val="single" w:sz="4" w:space="0" w:color="auto"/>
            </w:tcBorders>
            <w:shd w:val="clear" w:color="auto" w:fill="auto"/>
            <w:vAlign w:val="center"/>
            <w:hideMark/>
          </w:tcPr>
          <w:p w14:paraId="66C73DF8" w14:textId="77777777" w:rsidR="00CE252C" w:rsidRDefault="00CE252C">
            <w:pPr>
              <w:jc w:val="right"/>
              <w:rPr>
                <w:rFonts w:ascii="Verdana" w:hAnsi="Verdana" w:cs="Calibri"/>
                <w:color w:val="000000"/>
              </w:rPr>
            </w:pPr>
            <w:r>
              <w:rPr>
                <w:rFonts w:ascii="Verdana" w:hAnsi="Verdana" w:cs="Calibri"/>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04A13C39" w14:textId="77777777" w:rsidR="00CE252C" w:rsidRDefault="00CE252C">
            <w:pPr>
              <w:jc w:val="right"/>
              <w:rPr>
                <w:rFonts w:ascii="Verdana" w:hAnsi="Verdana" w:cs="Calibri"/>
                <w:color w:val="000000"/>
              </w:rPr>
            </w:pPr>
            <w:r>
              <w:rPr>
                <w:rFonts w:ascii="Verdana" w:hAnsi="Verdana" w:cs="Calibri"/>
                <w:color w:val="000000"/>
              </w:rPr>
              <w:t>... €</w:t>
            </w:r>
          </w:p>
        </w:tc>
      </w:tr>
      <w:tr w:rsidR="00CE252C" w14:paraId="74C6BB17"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vAlign w:val="center"/>
            <w:hideMark/>
          </w:tcPr>
          <w:p w14:paraId="07FAA93A" w14:textId="77777777" w:rsidR="00CE252C" w:rsidRDefault="00CE252C">
            <w:pPr>
              <w:rPr>
                <w:rFonts w:ascii="Verdana" w:hAnsi="Verdana" w:cs="Calibri"/>
                <w:b/>
                <w:bCs/>
                <w:color w:val="000000"/>
              </w:rPr>
            </w:pPr>
            <w:r>
              <w:rPr>
                <w:rFonts w:ascii="Verdana" w:hAnsi="Verdana" w:cs="Calibri"/>
                <w:b/>
                <w:bCs/>
                <w:color w:val="000000"/>
              </w:rPr>
              <w:t>Total permisos i concessions</w:t>
            </w:r>
          </w:p>
        </w:tc>
        <w:tc>
          <w:tcPr>
            <w:tcW w:w="1764" w:type="dxa"/>
            <w:tcBorders>
              <w:top w:val="nil"/>
              <w:left w:val="nil"/>
              <w:bottom w:val="single" w:sz="4" w:space="0" w:color="auto"/>
              <w:right w:val="single" w:sz="4" w:space="0" w:color="auto"/>
            </w:tcBorders>
            <w:shd w:val="clear" w:color="auto" w:fill="auto"/>
            <w:vAlign w:val="center"/>
            <w:hideMark/>
          </w:tcPr>
          <w:p w14:paraId="363ABDA2" w14:textId="77777777" w:rsidR="00CE252C" w:rsidRDefault="00CE252C">
            <w:pPr>
              <w:jc w:val="center"/>
              <w:rPr>
                <w:rFonts w:ascii="Verdana" w:hAnsi="Verdana" w:cs="Calibri"/>
                <w:b/>
                <w:bCs/>
                <w:color w:val="000000"/>
              </w:rPr>
            </w:pPr>
            <w:r>
              <w:rPr>
                <w:rFonts w:ascii="Verdana" w:hAnsi="Verdana" w:cs="Calibri"/>
                <w:b/>
                <w:bCs/>
                <w:color w:val="000000"/>
              </w:rPr>
              <w:t> </w:t>
            </w:r>
          </w:p>
        </w:tc>
        <w:tc>
          <w:tcPr>
            <w:tcW w:w="1736" w:type="dxa"/>
            <w:tcBorders>
              <w:top w:val="nil"/>
              <w:left w:val="nil"/>
              <w:bottom w:val="single" w:sz="4" w:space="0" w:color="auto"/>
              <w:right w:val="single" w:sz="4" w:space="0" w:color="auto"/>
            </w:tcBorders>
            <w:shd w:val="clear" w:color="auto" w:fill="auto"/>
            <w:vAlign w:val="center"/>
            <w:hideMark/>
          </w:tcPr>
          <w:p w14:paraId="0689C619" w14:textId="77777777" w:rsidR="00CE252C" w:rsidRDefault="00CE252C">
            <w:pPr>
              <w:jc w:val="right"/>
              <w:rPr>
                <w:rFonts w:ascii="Verdana" w:hAnsi="Verdana" w:cs="Calibri"/>
                <w:b/>
                <w:bCs/>
                <w:color w:val="000000"/>
              </w:rPr>
            </w:pPr>
            <w:r>
              <w:rPr>
                <w:rFonts w:ascii="Verdana" w:hAnsi="Verdana" w:cs="Calibri"/>
                <w:b/>
                <w:bCs/>
                <w:color w:val="000000"/>
              </w:rPr>
              <w:t> </w:t>
            </w:r>
          </w:p>
        </w:tc>
        <w:tc>
          <w:tcPr>
            <w:tcW w:w="1940" w:type="dxa"/>
            <w:tcBorders>
              <w:top w:val="nil"/>
              <w:left w:val="nil"/>
              <w:bottom w:val="single" w:sz="4" w:space="0" w:color="auto"/>
              <w:right w:val="single" w:sz="4" w:space="0" w:color="auto"/>
            </w:tcBorders>
            <w:shd w:val="clear" w:color="auto" w:fill="auto"/>
            <w:vAlign w:val="center"/>
            <w:hideMark/>
          </w:tcPr>
          <w:p w14:paraId="6E81632E" w14:textId="77777777" w:rsidR="00CE252C" w:rsidRDefault="00CE252C">
            <w:pPr>
              <w:jc w:val="right"/>
              <w:rPr>
                <w:rFonts w:ascii="Verdana" w:hAnsi="Verdana" w:cs="Calibri"/>
                <w:b/>
                <w:bCs/>
                <w:color w:val="000000"/>
              </w:rPr>
            </w:pPr>
            <w:r>
              <w:rPr>
                <w:rFonts w:ascii="Verdana" w:hAnsi="Verdana" w:cs="Calibri"/>
                <w:b/>
                <w:bCs/>
                <w:color w:val="000000"/>
              </w:rPr>
              <w:t>... €</w:t>
            </w:r>
          </w:p>
        </w:tc>
      </w:tr>
      <w:tr w:rsidR="00CE252C" w14:paraId="10F81344" w14:textId="77777777" w:rsidTr="00BA445D">
        <w:trPr>
          <w:trHeight w:val="300"/>
        </w:trPr>
        <w:tc>
          <w:tcPr>
            <w:tcW w:w="3780" w:type="dxa"/>
            <w:tcBorders>
              <w:top w:val="nil"/>
              <w:left w:val="nil"/>
              <w:bottom w:val="nil"/>
              <w:right w:val="nil"/>
            </w:tcBorders>
            <w:shd w:val="clear" w:color="auto" w:fill="auto"/>
            <w:noWrap/>
            <w:vAlign w:val="bottom"/>
            <w:hideMark/>
          </w:tcPr>
          <w:p w14:paraId="07046A67" w14:textId="77777777" w:rsidR="00CE252C" w:rsidRDefault="00CE252C">
            <w:pPr>
              <w:rPr>
                <w:rFonts w:ascii="Verdana" w:hAnsi="Verdana" w:cs="Calibri"/>
                <w:color w:val="000000"/>
              </w:rPr>
            </w:pPr>
          </w:p>
        </w:tc>
        <w:tc>
          <w:tcPr>
            <w:tcW w:w="1764" w:type="dxa"/>
            <w:tcBorders>
              <w:top w:val="nil"/>
              <w:left w:val="nil"/>
              <w:bottom w:val="nil"/>
              <w:right w:val="nil"/>
            </w:tcBorders>
            <w:shd w:val="clear" w:color="auto" w:fill="auto"/>
            <w:noWrap/>
            <w:vAlign w:val="bottom"/>
            <w:hideMark/>
          </w:tcPr>
          <w:p w14:paraId="4F72AD6F" w14:textId="77777777" w:rsidR="00CE252C" w:rsidRDefault="00CE252C">
            <w:pPr>
              <w:jc w:val="center"/>
              <w:rPr>
                <w:rFonts w:ascii="Verdana" w:hAnsi="Verdana" w:cs="Calibri"/>
                <w:color w:val="000000"/>
              </w:rPr>
            </w:pPr>
          </w:p>
        </w:tc>
        <w:tc>
          <w:tcPr>
            <w:tcW w:w="1736" w:type="dxa"/>
            <w:tcBorders>
              <w:top w:val="nil"/>
              <w:left w:val="nil"/>
              <w:bottom w:val="nil"/>
              <w:right w:val="nil"/>
            </w:tcBorders>
            <w:shd w:val="clear" w:color="auto" w:fill="auto"/>
            <w:noWrap/>
            <w:vAlign w:val="bottom"/>
            <w:hideMark/>
          </w:tcPr>
          <w:p w14:paraId="7D74681E" w14:textId="77777777" w:rsidR="00CE252C" w:rsidRDefault="00CE252C">
            <w:pPr>
              <w:rPr>
                <w:rFonts w:ascii="Verdana" w:hAnsi="Verdana" w:cs="Calibri"/>
                <w:color w:val="000000"/>
              </w:rPr>
            </w:pPr>
          </w:p>
        </w:tc>
        <w:tc>
          <w:tcPr>
            <w:tcW w:w="1940" w:type="dxa"/>
            <w:tcBorders>
              <w:top w:val="nil"/>
              <w:left w:val="nil"/>
              <w:bottom w:val="nil"/>
              <w:right w:val="nil"/>
            </w:tcBorders>
            <w:shd w:val="clear" w:color="auto" w:fill="auto"/>
            <w:noWrap/>
            <w:vAlign w:val="bottom"/>
            <w:hideMark/>
          </w:tcPr>
          <w:p w14:paraId="75CB3D35" w14:textId="77777777" w:rsidR="00CE252C" w:rsidRDefault="00CE252C">
            <w:pPr>
              <w:rPr>
                <w:rFonts w:ascii="Verdana" w:hAnsi="Verdana" w:cs="Calibri"/>
                <w:color w:val="000000"/>
              </w:rPr>
            </w:pPr>
          </w:p>
        </w:tc>
      </w:tr>
      <w:tr w:rsidR="00CE252C" w14:paraId="57482D4F" w14:textId="77777777" w:rsidTr="00BA445D">
        <w:trPr>
          <w:trHeight w:val="300"/>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7D8AB" w14:textId="77777777" w:rsidR="00CE252C" w:rsidRDefault="00CE252C">
            <w:pPr>
              <w:rPr>
                <w:rFonts w:ascii="Verdana" w:hAnsi="Verdana" w:cs="Calibri"/>
                <w:b/>
                <w:bCs/>
                <w:color w:val="000000"/>
              </w:rPr>
            </w:pPr>
            <w:r>
              <w:rPr>
                <w:rFonts w:ascii="Verdana" w:hAnsi="Verdana" w:cs="Calibri"/>
                <w:b/>
                <w:bCs/>
                <w:color w:val="000000"/>
              </w:rPr>
              <w:t>TOTAL (Iva no inclòs)</w:t>
            </w:r>
          </w:p>
        </w:tc>
        <w:tc>
          <w:tcPr>
            <w:tcW w:w="1764" w:type="dxa"/>
            <w:tcBorders>
              <w:top w:val="single" w:sz="4" w:space="0" w:color="auto"/>
              <w:left w:val="nil"/>
              <w:bottom w:val="single" w:sz="4" w:space="0" w:color="auto"/>
              <w:right w:val="single" w:sz="4" w:space="0" w:color="auto"/>
            </w:tcBorders>
            <w:shd w:val="clear" w:color="auto" w:fill="auto"/>
            <w:noWrap/>
            <w:vAlign w:val="bottom"/>
            <w:hideMark/>
          </w:tcPr>
          <w:p w14:paraId="000FDE1C" w14:textId="77777777" w:rsidR="00CE252C" w:rsidRDefault="00CE252C">
            <w:pPr>
              <w:jc w:val="center"/>
              <w:rPr>
                <w:rFonts w:ascii="Verdana" w:hAnsi="Verdana" w:cs="Calibri"/>
                <w:b/>
                <w:bCs/>
                <w:color w:val="000000"/>
              </w:rPr>
            </w:pPr>
            <w:r>
              <w:rPr>
                <w:rFonts w:ascii="Verdana" w:hAnsi="Verdana" w:cs="Calibri"/>
                <w:b/>
                <w:bCs/>
                <w:color w:val="000000"/>
              </w:rPr>
              <w:t> </w:t>
            </w:r>
          </w:p>
        </w:tc>
        <w:tc>
          <w:tcPr>
            <w:tcW w:w="1736" w:type="dxa"/>
            <w:tcBorders>
              <w:top w:val="single" w:sz="4" w:space="0" w:color="auto"/>
              <w:left w:val="nil"/>
              <w:bottom w:val="single" w:sz="4" w:space="0" w:color="auto"/>
              <w:right w:val="single" w:sz="4" w:space="0" w:color="auto"/>
            </w:tcBorders>
            <w:shd w:val="clear" w:color="auto" w:fill="auto"/>
            <w:noWrap/>
            <w:vAlign w:val="bottom"/>
            <w:hideMark/>
          </w:tcPr>
          <w:p w14:paraId="7BC87E4F" w14:textId="77777777" w:rsidR="00CE252C" w:rsidRDefault="00CE252C">
            <w:pPr>
              <w:rPr>
                <w:rFonts w:ascii="Verdana" w:hAnsi="Verdana" w:cs="Calibri"/>
                <w:b/>
                <w:bCs/>
                <w:color w:val="000000"/>
              </w:rPr>
            </w:pPr>
            <w:r>
              <w:rPr>
                <w:rFonts w:ascii="Verdana" w:hAnsi="Verdana" w:cs="Calibri"/>
                <w:b/>
                <w:bCs/>
                <w:color w:val="000000"/>
              </w:rPr>
              <w:t>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55A287FF" w14:textId="77777777" w:rsidR="00CE252C" w:rsidRDefault="00CE252C">
            <w:pPr>
              <w:jc w:val="right"/>
              <w:rPr>
                <w:rFonts w:ascii="Verdana" w:hAnsi="Verdana" w:cs="Calibri"/>
                <w:b/>
                <w:bCs/>
                <w:color w:val="000000"/>
              </w:rPr>
            </w:pPr>
            <w:r>
              <w:rPr>
                <w:rFonts w:ascii="Verdana" w:hAnsi="Verdana" w:cs="Calibri"/>
                <w:b/>
                <w:bCs/>
                <w:color w:val="000000"/>
              </w:rPr>
              <w:t>... €</w:t>
            </w:r>
          </w:p>
        </w:tc>
      </w:tr>
      <w:tr w:rsidR="00CE252C" w14:paraId="15493C26"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noWrap/>
            <w:vAlign w:val="bottom"/>
            <w:hideMark/>
          </w:tcPr>
          <w:p w14:paraId="06FF0A37" w14:textId="77777777" w:rsidR="00CE252C" w:rsidRDefault="00CE252C">
            <w:pPr>
              <w:rPr>
                <w:rFonts w:ascii="Verdana" w:hAnsi="Verdana" w:cs="Calibri"/>
                <w:b/>
                <w:bCs/>
                <w:color w:val="000000"/>
              </w:rPr>
            </w:pPr>
            <w:r>
              <w:rPr>
                <w:rFonts w:ascii="Verdana" w:hAnsi="Verdana" w:cs="Calibri"/>
                <w:b/>
                <w:bCs/>
                <w:color w:val="000000"/>
              </w:rPr>
              <w:t>IVA (Tipus Iva:....)</w:t>
            </w:r>
          </w:p>
        </w:tc>
        <w:tc>
          <w:tcPr>
            <w:tcW w:w="1764" w:type="dxa"/>
            <w:tcBorders>
              <w:top w:val="nil"/>
              <w:left w:val="nil"/>
              <w:bottom w:val="single" w:sz="4" w:space="0" w:color="auto"/>
              <w:right w:val="single" w:sz="4" w:space="0" w:color="auto"/>
            </w:tcBorders>
            <w:shd w:val="clear" w:color="auto" w:fill="auto"/>
            <w:noWrap/>
            <w:vAlign w:val="bottom"/>
            <w:hideMark/>
          </w:tcPr>
          <w:p w14:paraId="0137A3A5" w14:textId="77777777" w:rsidR="00CE252C" w:rsidRDefault="00CE252C">
            <w:pPr>
              <w:jc w:val="center"/>
              <w:rPr>
                <w:rFonts w:ascii="Verdana" w:hAnsi="Verdana" w:cs="Calibri"/>
                <w:b/>
                <w:bCs/>
                <w:color w:val="000000"/>
              </w:rPr>
            </w:pPr>
            <w:r>
              <w:rPr>
                <w:rFonts w:ascii="Verdana" w:hAnsi="Verdana" w:cs="Calibri"/>
                <w:b/>
                <w:bCs/>
                <w:color w:val="000000"/>
              </w:rPr>
              <w:t> </w:t>
            </w:r>
          </w:p>
        </w:tc>
        <w:tc>
          <w:tcPr>
            <w:tcW w:w="1736" w:type="dxa"/>
            <w:tcBorders>
              <w:top w:val="nil"/>
              <w:left w:val="nil"/>
              <w:bottom w:val="single" w:sz="4" w:space="0" w:color="auto"/>
              <w:right w:val="single" w:sz="4" w:space="0" w:color="auto"/>
            </w:tcBorders>
            <w:shd w:val="clear" w:color="auto" w:fill="auto"/>
            <w:noWrap/>
            <w:vAlign w:val="bottom"/>
            <w:hideMark/>
          </w:tcPr>
          <w:p w14:paraId="4E8DA53E" w14:textId="77777777" w:rsidR="00CE252C" w:rsidRDefault="00CE252C">
            <w:pPr>
              <w:rPr>
                <w:rFonts w:ascii="Verdana" w:hAnsi="Verdana" w:cs="Calibri"/>
                <w:b/>
                <w:bCs/>
                <w:color w:val="000000"/>
              </w:rPr>
            </w:pPr>
            <w:r>
              <w:rPr>
                <w:rFonts w:ascii="Verdana" w:hAnsi="Verdana" w:cs="Calibri"/>
                <w:b/>
                <w:bCs/>
                <w:color w:val="000000"/>
              </w:rPr>
              <w:t> </w:t>
            </w:r>
          </w:p>
        </w:tc>
        <w:tc>
          <w:tcPr>
            <w:tcW w:w="1940" w:type="dxa"/>
            <w:tcBorders>
              <w:top w:val="nil"/>
              <w:left w:val="nil"/>
              <w:bottom w:val="single" w:sz="4" w:space="0" w:color="auto"/>
              <w:right w:val="single" w:sz="4" w:space="0" w:color="auto"/>
            </w:tcBorders>
            <w:shd w:val="clear" w:color="auto" w:fill="auto"/>
            <w:noWrap/>
            <w:vAlign w:val="bottom"/>
            <w:hideMark/>
          </w:tcPr>
          <w:p w14:paraId="2B090D20" w14:textId="77777777" w:rsidR="00CE252C" w:rsidRDefault="00CE252C">
            <w:pPr>
              <w:jc w:val="right"/>
              <w:rPr>
                <w:rFonts w:ascii="Verdana" w:hAnsi="Verdana" w:cs="Calibri"/>
                <w:b/>
                <w:bCs/>
                <w:color w:val="000000"/>
              </w:rPr>
            </w:pPr>
            <w:r>
              <w:rPr>
                <w:rFonts w:ascii="Verdana" w:hAnsi="Verdana" w:cs="Calibri"/>
                <w:b/>
                <w:bCs/>
                <w:color w:val="000000"/>
              </w:rPr>
              <w:t>... €</w:t>
            </w:r>
          </w:p>
        </w:tc>
      </w:tr>
      <w:tr w:rsidR="00CE252C" w14:paraId="58961A06" w14:textId="77777777" w:rsidTr="00BA445D">
        <w:trPr>
          <w:trHeight w:val="300"/>
        </w:trPr>
        <w:tc>
          <w:tcPr>
            <w:tcW w:w="3780" w:type="dxa"/>
            <w:tcBorders>
              <w:top w:val="nil"/>
              <w:left w:val="single" w:sz="4" w:space="0" w:color="auto"/>
              <w:bottom w:val="single" w:sz="4" w:space="0" w:color="auto"/>
              <w:right w:val="single" w:sz="4" w:space="0" w:color="auto"/>
            </w:tcBorders>
            <w:shd w:val="clear" w:color="auto" w:fill="auto"/>
            <w:noWrap/>
            <w:vAlign w:val="bottom"/>
            <w:hideMark/>
          </w:tcPr>
          <w:p w14:paraId="35954822" w14:textId="77777777" w:rsidR="00CE252C" w:rsidRDefault="00CE252C">
            <w:pPr>
              <w:rPr>
                <w:rFonts w:ascii="Verdana" w:hAnsi="Verdana" w:cs="Calibri"/>
                <w:b/>
                <w:bCs/>
                <w:color w:val="000000"/>
              </w:rPr>
            </w:pPr>
            <w:r>
              <w:rPr>
                <w:rFonts w:ascii="Verdana" w:hAnsi="Verdana" w:cs="Calibri"/>
                <w:b/>
                <w:bCs/>
                <w:color w:val="000000"/>
              </w:rPr>
              <w:t>TOTAL IVA INCLÒS</w:t>
            </w:r>
          </w:p>
        </w:tc>
        <w:tc>
          <w:tcPr>
            <w:tcW w:w="1764" w:type="dxa"/>
            <w:tcBorders>
              <w:top w:val="nil"/>
              <w:left w:val="nil"/>
              <w:bottom w:val="single" w:sz="4" w:space="0" w:color="auto"/>
              <w:right w:val="single" w:sz="4" w:space="0" w:color="auto"/>
            </w:tcBorders>
            <w:shd w:val="clear" w:color="auto" w:fill="auto"/>
            <w:noWrap/>
            <w:vAlign w:val="bottom"/>
            <w:hideMark/>
          </w:tcPr>
          <w:p w14:paraId="3AFD2162" w14:textId="77777777" w:rsidR="00CE252C" w:rsidRDefault="00CE252C">
            <w:pPr>
              <w:jc w:val="center"/>
              <w:rPr>
                <w:rFonts w:ascii="Verdana" w:hAnsi="Verdana" w:cs="Calibri"/>
                <w:b/>
                <w:bCs/>
                <w:color w:val="000000"/>
              </w:rPr>
            </w:pPr>
            <w:r>
              <w:rPr>
                <w:rFonts w:ascii="Verdana" w:hAnsi="Verdana" w:cs="Calibri"/>
                <w:b/>
                <w:bCs/>
                <w:color w:val="000000"/>
              </w:rPr>
              <w:t> </w:t>
            </w:r>
          </w:p>
        </w:tc>
        <w:tc>
          <w:tcPr>
            <w:tcW w:w="1736" w:type="dxa"/>
            <w:tcBorders>
              <w:top w:val="nil"/>
              <w:left w:val="nil"/>
              <w:bottom w:val="single" w:sz="4" w:space="0" w:color="auto"/>
              <w:right w:val="single" w:sz="4" w:space="0" w:color="auto"/>
            </w:tcBorders>
            <w:shd w:val="clear" w:color="auto" w:fill="auto"/>
            <w:noWrap/>
            <w:vAlign w:val="bottom"/>
            <w:hideMark/>
          </w:tcPr>
          <w:p w14:paraId="1BF68F0F" w14:textId="77777777" w:rsidR="00CE252C" w:rsidRDefault="00CE252C">
            <w:pPr>
              <w:rPr>
                <w:rFonts w:ascii="Verdana" w:hAnsi="Verdana" w:cs="Calibri"/>
                <w:b/>
                <w:bCs/>
                <w:color w:val="000000"/>
              </w:rPr>
            </w:pPr>
            <w:r>
              <w:rPr>
                <w:rFonts w:ascii="Verdana" w:hAnsi="Verdana" w:cs="Calibri"/>
                <w:b/>
                <w:bCs/>
                <w:color w:val="000000"/>
              </w:rPr>
              <w:t> </w:t>
            </w:r>
          </w:p>
        </w:tc>
        <w:tc>
          <w:tcPr>
            <w:tcW w:w="1940" w:type="dxa"/>
            <w:tcBorders>
              <w:top w:val="nil"/>
              <w:left w:val="nil"/>
              <w:bottom w:val="single" w:sz="4" w:space="0" w:color="auto"/>
              <w:right w:val="single" w:sz="4" w:space="0" w:color="auto"/>
            </w:tcBorders>
            <w:shd w:val="clear" w:color="auto" w:fill="auto"/>
            <w:noWrap/>
            <w:vAlign w:val="bottom"/>
            <w:hideMark/>
          </w:tcPr>
          <w:p w14:paraId="5CDAFFD9" w14:textId="77777777" w:rsidR="00CE252C" w:rsidRDefault="00CE252C">
            <w:pPr>
              <w:jc w:val="right"/>
              <w:rPr>
                <w:rFonts w:ascii="Verdana" w:hAnsi="Verdana" w:cs="Calibri"/>
                <w:b/>
                <w:bCs/>
                <w:color w:val="000000"/>
              </w:rPr>
            </w:pPr>
            <w:r>
              <w:rPr>
                <w:rFonts w:ascii="Verdana" w:hAnsi="Verdana" w:cs="Calibri"/>
                <w:b/>
                <w:bCs/>
                <w:color w:val="000000"/>
              </w:rPr>
              <w:t>... €</w:t>
            </w:r>
          </w:p>
        </w:tc>
      </w:tr>
    </w:tbl>
    <w:p w14:paraId="02255035" w14:textId="77777777" w:rsidR="00955186" w:rsidRDefault="00955186" w:rsidP="00955186">
      <w:pPr>
        <w:rPr>
          <w:rFonts w:ascii="Verdana" w:hAnsi="Verdana" w:cs="Arial"/>
          <w:b/>
          <w:lang w:eastAsia="es-ES"/>
        </w:rPr>
      </w:pPr>
    </w:p>
    <w:p w14:paraId="517BF5BA" w14:textId="77777777" w:rsidR="009C02C5" w:rsidRDefault="009C02C5" w:rsidP="00955186">
      <w:pPr>
        <w:rPr>
          <w:rFonts w:ascii="Verdana" w:hAnsi="Verdana" w:cs="Arial"/>
          <w:b/>
          <w:lang w:eastAsia="es-ES"/>
        </w:rPr>
      </w:pPr>
    </w:p>
    <w:p w14:paraId="1B8ECFB1" w14:textId="77777777" w:rsidR="009C02C5" w:rsidRDefault="009C02C5" w:rsidP="00955186">
      <w:pPr>
        <w:rPr>
          <w:rFonts w:ascii="Verdana" w:hAnsi="Verdana" w:cs="Arial"/>
          <w:b/>
          <w:lang w:eastAsia="es-ES"/>
        </w:rPr>
      </w:pPr>
    </w:p>
    <w:p w14:paraId="50C27B16" w14:textId="77777777" w:rsidR="009C02C5" w:rsidRPr="004665BF" w:rsidRDefault="009C02C5" w:rsidP="00955186">
      <w:pPr>
        <w:rPr>
          <w:rFonts w:ascii="Verdana" w:hAnsi="Verdana" w:cs="Arial"/>
          <w:b/>
          <w:lang w:eastAsia="es-ES"/>
        </w:rPr>
      </w:pPr>
    </w:p>
    <w:p w14:paraId="59B7265C" w14:textId="75D99663" w:rsidR="009C02C5" w:rsidRPr="009C02C5" w:rsidRDefault="009C02C5" w:rsidP="009C02C5">
      <w:pPr>
        <w:pStyle w:val="Pargrafdellista"/>
        <w:numPr>
          <w:ilvl w:val="2"/>
          <w:numId w:val="11"/>
        </w:numPr>
        <w:ind w:left="709"/>
        <w:rPr>
          <w:rFonts w:ascii="Verdana" w:hAnsi="Verdana" w:cs="Arial"/>
          <w:b/>
        </w:rPr>
      </w:pPr>
      <w:r w:rsidRPr="009C02C5">
        <w:rPr>
          <w:rFonts w:ascii="Verdana" w:hAnsi="Verdana" w:cs="Arial"/>
        </w:rPr>
        <w:t>Experiència professional</w:t>
      </w:r>
    </w:p>
    <w:p w14:paraId="370184DE" w14:textId="77777777" w:rsidR="009C02C5" w:rsidRPr="009C02C5" w:rsidRDefault="009C02C5" w:rsidP="009C02C5">
      <w:pPr>
        <w:rPr>
          <w:rFonts w:ascii="Verdana" w:hAnsi="Verdana" w:cs="Arial"/>
          <w:b/>
        </w:rPr>
      </w:pPr>
    </w:p>
    <w:p w14:paraId="4B3126F5" w14:textId="660DCA70" w:rsidR="009C02C5" w:rsidRPr="009C02C5" w:rsidRDefault="009C02C5" w:rsidP="009C02C5">
      <w:pPr>
        <w:pStyle w:val="Pargrafdellista"/>
        <w:numPr>
          <w:ilvl w:val="0"/>
          <w:numId w:val="3"/>
        </w:numPr>
        <w:rPr>
          <w:rFonts w:ascii="Verdana" w:hAnsi="Verdana" w:cs="Arial"/>
        </w:rPr>
      </w:pPr>
      <w:r w:rsidRPr="009C02C5">
        <w:rPr>
          <w:rFonts w:ascii="Verdana" w:hAnsi="Verdana" w:cs="Arial"/>
        </w:rPr>
        <w:t>Anys d’experiència del  professional del grup 1, advocat/</w:t>
      </w:r>
      <w:proofErr w:type="spellStart"/>
      <w:r w:rsidRPr="009C02C5">
        <w:rPr>
          <w:rFonts w:ascii="Verdana" w:hAnsi="Verdana" w:cs="Arial"/>
        </w:rPr>
        <w:t>ada</w:t>
      </w:r>
      <w:proofErr w:type="spellEnd"/>
      <w:r w:rsidRPr="009C02C5">
        <w:rPr>
          <w:rFonts w:ascii="Verdana" w:hAnsi="Verdana" w:cs="Arial"/>
        </w:rPr>
        <w:t>:..... anys</w:t>
      </w:r>
    </w:p>
    <w:p w14:paraId="1AA177D0" w14:textId="77777777" w:rsidR="009C02C5" w:rsidRPr="00616F0C" w:rsidRDefault="009C02C5" w:rsidP="009C02C5">
      <w:pPr>
        <w:jc w:val="both"/>
        <w:rPr>
          <w:rFonts w:ascii="Verdana" w:hAnsi="Verdana" w:cs="Arial"/>
        </w:rPr>
      </w:pPr>
    </w:p>
    <w:p w14:paraId="3F7E395C" w14:textId="592561A3" w:rsidR="009C02C5" w:rsidRPr="009C02C5" w:rsidRDefault="009C02C5" w:rsidP="009C02C5">
      <w:pPr>
        <w:pStyle w:val="Pargrafdellista"/>
        <w:numPr>
          <w:ilvl w:val="0"/>
          <w:numId w:val="3"/>
        </w:numPr>
        <w:jc w:val="both"/>
        <w:rPr>
          <w:rFonts w:ascii="Verdana" w:hAnsi="Verdana" w:cs="Arial"/>
        </w:rPr>
      </w:pPr>
      <w:r w:rsidRPr="009C02C5">
        <w:rPr>
          <w:rFonts w:ascii="Verdana" w:hAnsi="Verdana" w:cs="Arial"/>
        </w:rPr>
        <w:t>Anys d’experiència del professional del grups 4 :personal administratiu:..... anys</w:t>
      </w:r>
    </w:p>
    <w:p w14:paraId="33FEA728" w14:textId="29333434" w:rsidR="009C02C5" w:rsidRPr="00616F0C" w:rsidRDefault="009C02C5" w:rsidP="009C02C5">
      <w:pPr>
        <w:ind w:left="1779"/>
        <w:jc w:val="both"/>
        <w:rPr>
          <w:rFonts w:ascii="Verdana" w:hAnsi="Verdana" w:cs="Arial"/>
        </w:rPr>
      </w:pPr>
      <w:r>
        <w:rPr>
          <w:rFonts w:ascii="Verdana" w:hAnsi="Verdana" w:cs="Arial"/>
        </w:rPr>
        <w:t xml:space="preserve">                </w:t>
      </w:r>
      <w:r w:rsidRPr="00616F0C">
        <w:rPr>
          <w:rFonts w:ascii="Verdana" w:hAnsi="Verdana" w:cs="Arial"/>
        </w:rPr>
        <w:t xml:space="preserve">                   </w:t>
      </w:r>
    </w:p>
    <w:p w14:paraId="4B5F73C9" w14:textId="351D3469" w:rsidR="009C02C5" w:rsidRPr="009C02C5" w:rsidRDefault="009C02C5" w:rsidP="009C02C5">
      <w:pPr>
        <w:pStyle w:val="Pargrafdellista"/>
        <w:numPr>
          <w:ilvl w:val="0"/>
          <w:numId w:val="3"/>
        </w:numPr>
        <w:jc w:val="both"/>
        <w:rPr>
          <w:rFonts w:ascii="Verdana" w:hAnsi="Verdana" w:cs="Arial"/>
        </w:rPr>
      </w:pPr>
      <w:r w:rsidRPr="009C02C5">
        <w:rPr>
          <w:rFonts w:ascii="Verdana" w:hAnsi="Verdana" w:cs="Arial"/>
        </w:rPr>
        <w:t xml:space="preserve">Anys d’experiència del professional del grup 5, personal administratiu </w:t>
      </w:r>
      <w:r>
        <w:rPr>
          <w:rFonts w:ascii="Verdana" w:hAnsi="Verdana" w:cs="Arial"/>
        </w:rPr>
        <w:t>: ..... a</w:t>
      </w:r>
      <w:r w:rsidRPr="009C02C5">
        <w:rPr>
          <w:rFonts w:ascii="Verdana" w:hAnsi="Verdana" w:cs="Arial"/>
        </w:rPr>
        <w:t>nys</w:t>
      </w:r>
    </w:p>
    <w:p w14:paraId="4D8416AB" w14:textId="77777777" w:rsidR="009C02C5" w:rsidRDefault="009C02C5" w:rsidP="009C02C5">
      <w:pPr>
        <w:spacing w:line="360" w:lineRule="auto"/>
        <w:contextualSpacing/>
        <w:mirrorIndents/>
        <w:jc w:val="both"/>
        <w:rPr>
          <w:rFonts w:ascii="Verdana" w:hAnsi="Verdana" w:cs="Arial"/>
          <w:b/>
        </w:rPr>
      </w:pPr>
    </w:p>
    <w:p w14:paraId="2E490C3D" w14:textId="78726571" w:rsidR="00D629F6" w:rsidRPr="00D629F6" w:rsidRDefault="00D629F6" w:rsidP="009C02C5">
      <w:pPr>
        <w:spacing w:line="360" w:lineRule="auto"/>
        <w:contextualSpacing/>
        <w:mirrorIndents/>
        <w:jc w:val="both"/>
        <w:rPr>
          <w:rFonts w:ascii="Verdana" w:hAnsi="Verdana" w:cs="Arial"/>
        </w:rPr>
      </w:pPr>
      <w:r w:rsidRPr="00D629F6">
        <w:rPr>
          <w:rFonts w:ascii="Verdana" w:hAnsi="Verdana" w:cs="Arial"/>
        </w:rPr>
        <w:t>S’adjunta la documentació acreditativa</w:t>
      </w:r>
    </w:p>
    <w:p w14:paraId="436754C1" w14:textId="77777777" w:rsidR="00D629F6" w:rsidRDefault="00D629F6" w:rsidP="009C02C5">
      <w:pPr>
        <w:spacing w:line="360" w:lineRule="auto"/>
        <w:contextualSpacing/>
        <w:mirrorIndents/>
        <w:jc w:val="both"/>
        <w:rPr>
          <w:rFonts w:ascii="Verdana" w:hAnsi="Verdana" w:cs="Arial"/>
          <w:b/>
        </w:rPr>
      </w:pPr>
    </w:p>
    <w:p w14:paraId="6C766DD3" w14:textId="1B3E3BF8" w:rsidR="00D629F6" w:rsidRDefault="00D629F6" w:rsidP="00D629F6">
      <w:pPr>
        <w:contextualSpacing/>
        <w:mirrorIndents/>
        <w:jc w:val="both"/>
        <w:rPr>
          <w:rFonts w:ascii="Verdana" w:hAnsi="Verdana" w:cs="Arial"/>
          <w:b/>
        </w:rPr>
      </w:pPr>
      <w:r>
        <w:rPr>
          <w:rFonts w:ascii="Verdana" w:hAnsi="Verdana" w:cs="Arial"/>
          <w:b/>
        </w:rPr>
        <w:t>Nota: No s’admetrà l’experiència que no quedi acreditada mitjançant la documentació corresponent</w:t>
      </w:r>
      <w:r w:rsidRPr="00D629F6">
        <w:rPr>
          <w:rFonts w:ascii="Verdana" w:hAnsi="Verdana" w:cs="Arial"/>
        </w:rPr>
        <w:t xml:space="preserve"> </w:t>
      </w:r>
    </w:p>
    <w:p w14:paraId="16603084" w14:textId="77777777" w:rsidR="00D629F6" w:rsidRDefault="00D629F6" w:rsidP="00D629F6">
      <w:pPr>
        <w:contextualSpacing/>
        <w:mirrorIndents/>
        <w:jc w:val="both"/>
        <w:rPr>
          <w:rFonts w:ascii="Verdana" w:hAnsi="Verdana" w:cs="Arial"/>
          <w:b/>
        </w:rPr>
      </w:pPr>
    </w:p>
    <w:p w14:paraId="07F348D8" w14:textId="10307E3E" w:rsidR="00D629F6" w:rsidRDefault="00D629F6" w:rsidP="00D629F6">
      <w:pPr>
        <w:contextualSpacing/>
        <w:mirrorIndents/>
        <w:jc w:val="both"/>
        <w:rPr>
          <w:rFonts w:ascii="Verdana" w:hAnsi="Verdana" w:cs="Arial"/>
          <w:b/>
        </w:rPr>
      </w:pPr>
      <w:r>
        <w:rPr>
          <w:rFonts w:ascii="Verdana" w:hAnsi="Verdana" w:cs="Arial"/>
          <w:b/>
        </w:rPr>
        <w:t xml:space="preserve">II- </w:t>
      </w:r>
      <w:r w:rsidRPr="00D629F6">
        <w:rPr>
          <w:rFonts w:ascii="Verdana" w:hAnsi="Verdana" w:cs="Arial"/>
        </w:rPr>
        <w:t>En el cas de resultar adjudicataris ens comprometem a contractar, Si durant el temps d’execució del contracte es requereixen substitucions del per</w:t>
      </w:r>
      <w:r>
        <w:rPr>
          <w:rFonts w:ascii="Verdana" w:hAnsi="Verdana" w:cs="Arial"/>
        </w:rPr>
        <w:t xml:space="preserve">sonal, noves contractacions de </w:t>
      </w:r>
      <w:r w:rsidRPr="00D629F6">
        <w:rPr>
          <w:rFonts w:ascii="Verdana" w:hAnsi="Verdana" w:cs="Arial"/>
        </w:rPr>
        <w:t xml:space="preserve">personal,  fins a dues persones  en </w:t>
      </w:r>
      <w:proofErr w:type="spellStart"/>
      <w:r w:rsidRPr="00D629F6">
        <w:rPr>
          <w:rFonts w:ascii="Verdana" w:hAnsi="Verdana" w:cs="Arial"/>
        </w:rPr>
        <w:t>en</w:t>
      </w:r>
      <w:proofErr w:type="spellEnd"/>
      <w:r w:rsidRPr="00D629F6">
        <w:rPr>
          <w:rFonts w:ascii="Verdana" w:hAnsi="Verdana" w:cs="Arial"/>
        </w:rPr>
        <w:t xml:space="preserve"> situació d’atur o amb di</w:t>
      </w:r>
      <w:r>
        <w:rPr>
          <w:rFonts w:ascii="Verdana" w:hAnsi="Verdana" w:cs="Arial"/>
        </w:rPr>
        <w:t xml:space="preserve">ficultats especials d’inserció </w:t>
      </w:r>
      <w:r w:rsidRPr="00D629F6">
        <w:rPr>
          <w:rFonts w:ascii="Verdana" w:hAnsi="Verdana" w:cs="Arial"/>
        </w:rPr>
        <w:t>o exclusió social</w:t>
      </w:r>
      <w:r>
        <w:rPr>
          <w:rFonts w:ascii="Verdana" w:hAnsi="Verdana" w:cs="Arial"/>
        </w:rPr>
        <w:t xml:space="preserve">: </w:t>
      </w:r>
      <w:r w:rsidRPr="00D629F6">
        <w:rPr>
          <w:rFonts w:ascii="Verdana" w:hAnsi="Verdana" w:cs="Arial"/>
          <w:b/>
        </w:rPr>
        <w:t>SI/ NO</w:t>
      </w:r>
    </w:p>
    <w:p w14:paraId="0331EAFC" w14:textId="00001D8E" w:rsidR="00D629F6" w:rsidRPr="00616F0C" w:rsidRDefault="00D629F6" w:rsidP="009C02C5">
      <w:pPr>
        <w:spacing w:line="360" w:lineRule="auto"/>
        <w:contextualSpacing/>
        <w:mirrorIndents/>
        <w:jc w:val="both"/>
        <w:rPr>
          <w:rFonts w:ascii="Verdana" w:hAnsi="Verdana" w:cs="Arial"/>
          <w:b/>
        </w:rPr>
      </w:pPr>
    </w:p>
    <w:p w14:paraId="13BE7C61" w14:textId="77777777" w:rsidR="00955186" w:rsidRPr="004665BF" w:rsidRDefault="00955186" w:rsidP="00955186">
      <w:pPr>
        <w:tabs>
          <w:tab w:val="decimal" w:pos="3544"/>
        </w:tabs>
        <w:jc w:val="both"/>
        <w:rPr>
          <w:rFonts w:ascii="Verdana" w:hAnsi="Verdana"/>
          <w:snapToGrid w:val="0"/>
          <w:lang w:eastAsia="es-ES"/>
        </w:rPr>
      </w:pPr>
    </w:p>
    <w:p w14:paraId="0DB64B91" w14:textId="77777777" w:rsidR="00955186" w:rsidRPr="004665BF" w:rsidRDefault="00955186" w:rsidP="00955186">
      <w:pPr>
        <w:rPr>
          <w:rFonts w:ascii="Verdana" w:hAnsi="Verdana" w:cs="Arial"/>
          <w:i/>
          <w:iCs/>
        </w:rPr>
      </w:pPr>
      <w:r w:rsidRPr="004665BF">
        <w:rPr>
          <w:rFonts w:ascii="Verdana" w:hAnsi="Verdana" w:cs="Arial"/>
          <w:i/>
          <w:iCs/>
        </w:rPr>
        <w:t>(Lloc, data i signatura)".</w:t>
      </w:r>
    </w:p>
    <w:p w14:paraId="257DA13D" w14:textId="77777777" w:rsidR="00955186" w:rsidRPr="004665BF" w:rsidRDefault="00955186" w:rsidP="00955186">
      <w:pPr>
        <w:rPr>
          <w:rFonts w:ascii="Verdana" w:hAnsi="Verdana" w:cs="Arial"/>
          <w:b/>
          <w:lang w:eastAsia="es-ES"/>
        </w:rPr>
      </w:pPr>
    </w:p>
    <w:p w14:paraId="6516F015" w14:textId="77777777" w:rsidR="0067121C" w:rsidRPr="002C17CE" w:rsidRDefault="0067121C" w:rsidP="0067121C">
      <w:pPr>
        <w:shd w:val="clear" w:color="auto" w:fill="FFFFFF" w:themeFill="background1"/>
        <w:jc w:val="both"/>
        <w:rPr>
          <w:rFonts w:ascii="Verdana" w:hAnsi="Verdana"/>
        </w:rPr>
      </w:pPr>
    </w:p>
    <w:p w14:paraId="3C052FD8" w14:textId="77777777" w:rsidR="0067121C" w:rsidRPr="002C17CE" w:rsidRDefault="0067121C" w:rsidP="0067121C">
      <w:pPr>
        <w:shd w:val="clear" w:color="auto" w:fill="FFFFFF" w:themeFill="background1"/>
        <w:jc w:val="both"/>
        <w:rPr>
          <w:rFonts w:ascii="Verdana" w:hAnsi="Verdana"/>
        </w:rPr>
      </w:pPr>
      <w:r w:rsidRPr="002C17CE">
        <w:rPr>
          <w:rFonts w:ascii="Verdana" w:hAnsi="Verdana"/>
        </w:rPr>
        <w:br w:type="page"/>
      </w:r>
    </w:p>
    <w:p w14:paraId="20238CE6" w14:textId="77777777" w:rsidR="00696499" w:rsidRPr="00E322C5" w:rsidRDefault="00696499" w:rsidP="00696499">
      <w:pPr>
        <w:shd w:val="clear" w:color="auto" w:fill="FFFFFF" w:themeFill="background1"/>
        <w:jc w:val="both"/>
        <w:rPr>
          <w:rFonts w:ascii="Verdana" w:hAnsi="Verdana"/>
        </w:rPr>
      </w:pPr>
    </w:p>
    <w:p w14:paraId="0EE1168B" w14:textId="246CEFB3" w:rsidR="00696499" w:rsidRPr="002C7CA1" w:rsidRDefault="00696499" w:rsidP="00696499">
      <w:pPr>
        <w:tabs>
          <w:tab w:val="left" w:pos="4678"/>
          <w:tab w:val="left" w:pos="5245"/>
        </w:tabs>
        <w:jc w:val="center"/>
        <w:rPr>
          <w:rFonts w:ascii="Verdana" w:hAnsi="Verdana" w:cs="Arial"/>
          <w:b/>
        </w:rPr>
      </w:pPr>
      <w:r>
        <w:rPr>
          <w:rFonts w:ascii="Verdana" w:hAnsi="Verdana" w:cs="Arial"/>
          <w:b/>
          <w:u w:val="single"/>
        </w:rPr>
        <w:t>ANNEX 4</w:t>
      </w:r>
      <w:r w:rsidRPr="002C7CA1">
        <w:rPr>
          <w:rFonts w:ascii="Verdana" w:hAnsi="Verdana" w:cs="Arial"/>
          <w:b/>
          <w:u w:val="single"/>
        </w:rPr>
        <w:t>:</w:t>
      </w:r>
      <w:r w:rsidRPr="002C7CA1">
        <w:rPr>
          <w:rFonts w:ascii="Verdana" w:hAnsi="Verdana" w:cs="Arial"/>
          <w:b/>
        </w:rPr>
        <w:t xml:space="preserve"> Estabilitat laboral en la plantilla de les persones que executen el contracte</w:t>
      </w:r>
    </w:p>
    <w:p w14:paraId="6C2A94CE" w14:textId="77777777" w:rsidR="00696499" w:rsidRPr="002C7CA1" w:rsidRDefault="00696499" w:rsidP="00696499">
      <w:pPr>
        <w:tabs>
          <w:tab w:val="left" w:pos="4678"/>
          <w:tab w:val="left" w:pos="5245"/>
        </w:tabs>
        <w:jc w:val="both"/>
        <w:rPr>
          <w:rFonts w:ascii="Verdana" w:hAnsi="Verdana" w:cs="Arial"/>
        </w:rPr>
      </w:pPr>
    </w:p>
    <w:p w14:paraId="389B9986" w14:textId="77777777" w:rsidR="00696499" w:rsidRPr="002C7CA1" w:rsidRDefault="00696499" w:rsidP="00696499">
      <w:pPr>
        <w:pStyle w:val="Ttol"/>
        <w:jc w:val="both"/>
        <w:rPr>
          <w:rFonts w:ascii="Verdana" w:hAnsi="Verdana" w:cs="Arial"/>
          <w:sz w:val="20"/>
        </w:rPr>
      </w:pPr>
    </w:p>
    <w:p w14:paraId="445D78BB" w14:textId="77777777" w:rsidR="00696499" w:rsidRPr="002C7CA1" w:rsidRDefault="00696499" w:rsidP="00696499">
      <w:pPr>
        <w:pStyle w:val="Textindependent"/>
        <w:shd w:val="clear" w:color="auto" w:fill="FFFFFF"/>
        <w:ind w:right="-2"/>
        <w:rPr>
          <w:rFonts w:ascii="Verdana" w:hAnsi="Verdana" w:cs="Arial"/>
          <w:sz w:val="20"/>
        </w:rPr>
      </w:pPr>
      <w:r w:rsidRPr="002C7CA1">
        <w:rPr>
          <w:rFonts w:ascii="Verdana" w:hAnsi="Verdana" w:cs="Arial"/>
          <w:snapToGrid w:val="0"/>
          <w:sz w:val="20"/>
        </w:rPr>
        <w:t xml:space="preserve">Qui </w:t>
      </w:r>
      <w:proofErr w:type="spellStart"/>
      <w:r w:rsidRPr="002C7CA1">
        <w:rPr>
          <w:rFonts w:ascii="Verdana" w:hAnsi="Verdana" w:cs="Arial"/>
          <w:snapToGrid w:val="0"/>
          <w:sz w:val="20"/>
        </w:rPr>
        <w:t>sotasigna</w:t>
      </w:r>
      <w:proofErr w:type="spellEnd"/>
      <w:r w:rsidRPr="002C7CA1">
        <w:rPr>
          <w:rFonts w:ascii="Verdana" w:hAnsi="Verdana" w:cs="Arial"/>
          <w:snapToGrid w:val="0"/>
          <w:sz w:val="20"/>
        </w:rPr>
        <w:t xml:space="preserve"> el/la senyor/a ........................................................................, amb DNI/NIE </w:t>
      </w:r>
      <w:proofErr w:type="spellStart"/>
      <w:r w:rsidRPr="002C7CA1">
        <w:rPr>
          <w:rFonts w:ascii="Verdana" w:hAnsi="Verdana" w:cs="Arial"/>
          <w:snapToGrid w:val="0"/>
          <w:sz w:val="20"/>
        </w:rPr>
        <w:t>núm</w:t>
      </w:r>
      <w:proofErr w:type="spellEnd"/>
      <w:r w:rsidRPr="002C7CA1">
        <w:rPr>
          <w:rFonts w:ascii="Verdana" w:hAnsi="Verdana" w:cs="Arial"/>
          <w:snapToGrid w:val="0"/>
          <w:sz w:val="20"/>
        </w:rPr>
        <w:t xml:space="preserve"> ..........................., en nom propi / en qualitat de representant legal de la persona física/jurídica ................................................................, amb NIF núm. ................................., amb la següent adreça de correu electrònic ........................................ i als efectes de licitar en el procediment d'adjudicació amb l’objecte de ...............................................</w:t>
      </w:r>
      <w:r w:rsidRPr="002C7CA1">
        <w:rPr>
          <w:rFonts w:ascii="Verdana" w:hAnsi="Verdana" w:cs="Arial"/>
          <w:sz w:val="20"/>
        </w:rPr>
        <w:t>, i núm. Expedient .........</w:t>
      </w:r>
    </w:p>
    <w:p w14:paraId="50ED699C" w14:textId="77777777" w:rsidR="00696499" w:rsidRPr="002C7CA1" w:rsidRDefault="00696499" w:rsidP="00696499">
      <w:pPr>
        <w:jc w:val="both"/>
        <w:rPr>
          <w:rFonts w:ascii="Verdana" w:hAnsi="Verdana" w:cs="Arial"/>
        </w:rPr>
      </w:pPr>
    </w:p>
    <w:p w14:paraId="3EF9710B" w14:textId="77777777" w:rsidR="00696499" w:rsidRPr="002C7CA1" w:rsidRDefault="00696499" w:rsidP="00696499">
      <w:pPr>
        <w:pStyle w:val="Textindependent"/>
        <w:shd w:val="clear" w:color="auto" w:fill="FFFFFF"/>
        <w:ind w:right="-2"/>
        <w:rPr>
          <w:rFonts w:ascii="Verdana" w:hAnsi="Verdana" w:cs="Arial"/>
          <w:snapToGrid w:val="0"/>
          <w:sz w:val="20"/>
        </w:rPr>
      </w:pPr>
    </w:p>
    <w:p w14:paraId="02729801" w14:textId="77777777" w:rsidR="00696499" w:rsidRPr="002C7CA1" w:rsidRDefault="00696499" w:rsidP="00696499">
      <w:pPr>
        <w:pStyle w:val="Ttol"/>
        <w:tabs>
          <w:tab w:val="clear" w:pos="4320"/>
          <w:tab w:val="center" w:pos="4323"/>
          <w:tab w:val="left" w:pos="7920"/>
        </w:tabs>
        <w:jc w:val="left"/>
        <w:rPr>
          <w:rFonts w:ascii="Verdana" w:hAnsi="Verdana" w:cs="Arial"/>
          <w:b w:val="0"/>
          <w:sz w:val="20"/>
        </w:rPr>
      </w:pPr>
      <w:r w:rsidRPr="002C7CA1">
        <w:rPr>
          <w:rFonts w:ascii="Verdana" w:hAnsi="Verdana" w:cs="Arial"/>
          <w:sz w:val="20"/>
        </w:rPr>
        <w:tab/>
        <w:t xml:space="preserve">DECLARA SOTA LA SEVA RESPONSABILITAT </w:t>
      </w:r>
      <w:r w:rsidRPr="002C7CA1">
        <w:rPr>
          <w:rFonts w:ascii="Verdana" w:hAnsi="Verdana" w:cs="Arial"/>
          <w:sz w:val="20"/>
        </w:rPr>
        <w:tab/>
      </w:r>
    </w:p>
    <w:p w14:paraId="013E0C26" w14:textId="77777777" w:rsidR="00696499" w:rsidRPr="002C7CA1" w:rsidRDefault="00696499" w:rsidP="00696499">
      <w:pPr>
        <w:pStyle w:val="Textindependent2"/>
        <w:tabs>
          <w:tab w:val="left" w:pos="567"/>
          <w:tab w:val="left" w:pos="1134"/>
          <w:tab w:val="left" w:pos="1702"/>
        </w:tabs>
        <w:ind w:right="-2"/>
        <w:rPr>
          <w:rFonts w:ascii="Verdana" w:hAnsi="Verdana"/>
          <w:sz w:val="20"/>
        </w:rPr>
      </w:pPr>
    </w:p>
    <w:p w14:paraId="4464C09C" w14:textId="77777777" w:rsidR="00696499" w:rsidRPr="002C7CA1" w:rsidRDefault="00696499" w:rsidP="00696499">
      <w:pPr>
        <w:pStyle w:val="Textindependent2"/>
        <w:tabs>
          <w:tab w:val="left" w:pos="567"/>
          <w:tab w:val="left" w:pos="1134"/>
          <w:tab w:val="left" w:pos="1702"/>
        </w:tabs>
        <w:ind w:right="-2"/>
        <w:rPr>
          <w:rFonts w:ascii="Verdana" w:hAnsi="Verdana"/>
          <w:sz w:val="20"/>
        </w:rPr>
      </w:pPr>
      <w:r w:rsidRPr="002C7CA1">
        <w:rPr>
          <w:rFonts w:ascii="Verdana" w:hAnsi="Verdana"/>
          <w:sz w:val="20"/>
        </w:rPr>
        <w:t>Què, respecte de cada persona que executarà el contracte, el nombre de dies treballats amb l’empresa, amb la mateixa modalitat de contracte de treball indefinit en els darrers trenta-sis mesos anteriors a la data de finalització del termini de presentació de proposicions, és:</w:t>
      </w:r>
    </w:p>
    <w:p w14:paraId="683DF0FD" w14:textId="77777777" w:rsidR="00696499" w:rsidRPr="002C7CA1" w:rsidRDefault="00696499" w:rsidP="00696499">
      <w:pPr>
        <w:pStyle w:val="Textindependent2"/>
        <w:tabs>
          <w:tab w:val="left" w:pos="567"/>
          <w:tab w:val="left" w:pos="1134"/>
          <w:tab w:val="left" w:pos="1702"/>
        </w:tabs>
        <w:ind w:right="-2"/>
        <w:rPr>
          <w:rFonts w:ascii="Verdana" w:hAnsi="Verdana"/>
          <w:sz w:val="20"/>
        </w:rPr>
      </w:pPr>
    </w:p>
    <w:p w14:paraId="2B52FC38" w14:textId="77777777" w:rsidR="00696499" w:rsidRPr="002C7CA1" w:rsidRDefault="00696499" w:rsidP="00696499">
      <w:pPr>
        <w:pStyle w:val="Textindependent2"/>
        <w:tabs>
          <w:tab w:val="left" w:pos="567"/>
          <w:tab w:val="left" w:pos="1134"/>
          <w:tab w:val="left" w:pos="1702"/>
        </w:tabs>
        <w:ind w:right="-2"/>
        <w:rPr>
          <w:rFonts w:ascii="Verdana" w:hAnsi="Verdana"/>
          <w:sz w:val="20"/>
        </w:rPr>
      </w:pPr>
    </w:p>
    <w:tbl>
      <w:tblPr>
        <w:tblStyle w:val="Taulaambquadrcula"/>
        <w:tblW w:w="0" w:type="auto"/>
        <w:tblLook w:val="04A0" w:firstRow="1" w:lastRow="0" w:firstColumn="1" w:lastColumn="0" w:noHBand="0" w:noVBand="1"/>
      </w:tblPr>
      <w:tblGrid>
        <w:gridCol w:w="1426"/>
        <w:gridCol w:w="2035"/>
        <w:gridCol w:w="2579"/>
        <w:gridCol w:w="2680"/>
      </w:tblGrid>
      <w:tr w:rsidR="00696499" w:rsidRPr="002C7CA1" w14:paraId="43E1A773" w14:textId="77777777" w:rsidTr="00802748">
        <w:tc>
          <w:tcPr>
            <w:tcW w:w="1426" w:type="dxa"/>
          </w:tcPr>
          <w:p w14:paraId="29A2AFCF" w14:textId="77777777" w:rsidR="00696499" w:rsidRPr="002C7CA1" w:rsidRDefault="00696499" w:rsidP="00802748">
            <w:pPr>
              <w:jc w:val="both"/>
              <w:rPr>
                <w:rFonts w:ascii="Verdana" w:eastAsia="Calibri" w:hAnsi="Verdana"/>
              </w:rPr>
            </w:pPr>
            <w:r w:rsidRPr="002C7CA1">
              <w:rPr>
                <w:rFonts w:ascii="Verdana" w:eastAsia="Calibri" w:hAnsi="Verdana"/>
              </w:rPr>
              <w:t>Inicials del la persona treballadora</w:t>
            </w:r>
          </w:p>
        </w:tc>
        <w:tc>
          <w:tcPr>
            <w:tcW w:w="2035" w:type="dxa"/>
          </w:tcPr>
          <w:p w14:paraId="613F6C44" w14:textId="77777777" w:rsidR="00696499" w:rsidRPr="002C7CA1" w:rsidRDefault="00696499" w:rsidP="00802748">
            <w:pPr>
              <w:jc w:val="both"/>
              <w:rPr>
                <w:rFonts w:ascii="Verdana" w:eastAsia="Calibri" w:hAnsi="Verdana"/>
              </w:rPr>
            </w:pPr>
            <w:r w:rsidRPr="002C7CA1">
              <w:rPr>
                <w:rFonts w:ascii="Verdana" w:eastAsia="Calibri" w:hAnsi="Verdana"/>
              </w:rPr>
              <w:t>HOME (H)/</w:t>
            </w:r>
          </w:p>
          <w:p w14:paraId="59296543" w14:textId="77777777" w:rsidR="00696499" w:rsidRPr="002C7CA1" w:rsidRDefault="00696499" w:rsidP="00802748">
            <w:pPr>
              <w:jc w:val="both"/>
              <w:rPr>
                <w:rFonts w:ascii="Verdana" w:eastAsia="Calibri" w:hAnsi="Verdana"/>
              </w:rPr>
            </w:pPr>
            <w:r w:rsidRPr="002C7CA1">
              <w:rPr>
                <w:rFonts w:ascii="Verdana" w:eastAsia="Calibri" w:hAnsi="Verdana"/>
              </w:rPr>
              <w:t>DONA (D)</w:t>
            </w:r>
          </w:p>
        </w:tc>
        <w:tc>
          <w:tcPr>
            <w:tcW w:w="2579" w:type="dxa"/>
          </w:tcPr>
          <w:p w14:paraId="241E9F25" w14:textId="77777777" w:rsidR="00696499" w:rsidRPr="002C7CA1" w:rsidRDefault="00696499" w:rsidP="00802748">
            <w:pPr>
              <w:jc w:val="both"/>
              <w:rPr>
                <w:rFonts w:ascii="Verdana" w:eastAsia="Calibri" w:hAnsi="Verdana"/>
              </w:rPr>
            </w:pPr>
            <w:r w:rsidRPr="002C7CA1">
              <w:rPr>
                <w:rFonts w:ascii="Verdana" w:eastAsia="Calibri" w:hAnsi="Verdana"/>
              </w:rPr>
              <w:t>Categoria professional en l’empresa</w:t>
            </w:r>
          </w:p>
        </w:tc>
        <w:tc>
          <w:tcPr>
            <w:tcW w:w="2680" w:type="dxa"/>
          </w:tcPr>
          <w:p w14:paraId="45CC262F" w14:textId="77777777" w:rsidR="00696499" w:rsidRPr="002C7CA1" w:rsidRDefault="00696499" w:rsidP="00802748">
            <w:pPr>
              <w:jc w:val="both"/>
              <w:rPr>
                <w:rFonts w:ascii="Verdana" w:eastAsia="Calibri" w:hAnsi="Verdana"/>
              </w:rPr>
            </w:pPr>
            <w:r w:rsidRPr="002C7CA1">
              <w:rPr>
                <w:rFonts w:ascii="Verdana" w:eastAsia="Calibri" w:hAnsi="Verdana"/>
              </w:rPr>
              <w:t>Nombre de dies treballats amb contracte indefinit en els darrers 36 mesos anteriors a la data de finalització del termini de presentació d’ofertes</w:t>
            </w:r>
          </w:p>
        </w:tc>
      </w:tr>
      <w:tr w:rsidR="00696499" w:rsidRPr="002C7CA1" w14:paraId="34A072F4" w14:textId="77777777" w:rsidTr="00802748">
        <w:tc>
          <w:tcPr>
            <w:tcW w:w="1426" w:type="dxa"/>
          </w:tcPr>
          <w:p w14:paraId="42E1C077" w14:textId="77777777" w:rsidR="00696499" w:rsidRPr="002C7CA1" w:rsidRDefault="00696499" w:rsidP="00802748">
            <w:pPr>
              <w:jc w:val="both"/>
              <w:rPr>
                <w:rFonts w:ascii="Verdana" w:eastAsia="Calibri" w:hAnsi="Verdana"/>
              </w:rPr>
            </w:pPr>
          </w:p>
        </w:tc>
        <w:tc>
          <w:tcPr>
            <w:tcW w:w="2035" w:type="dxa"/>
          </w:tcPr>
          <w:p w14:paraId="69A17F54" w14:textId="77777777" w:rsidR="00696499" w:rsidRPr="002C7CA1" w:rsidRDefault="00696499" w:rsidP="00802748">
            <w:pPr>
              <w:jc w:val="both"/>
              <w:rPr>
                <w:rFonts w:ascii="Verdana" w:eastAsia="Calibri" w:hAnsi="Verdana"/>
              </w:rPr>
            </w:pPr>
          </w:p>
        </w:tc>
        <w:tc>
          <w:tcPr>
            <w:tcW w:w="2579" w:type="dxa"/>
          </w:tcPr>
          <w:p w14:paraId="739E9B25" w14:textId="77777777" w:rsidR="00696499" w:rsidRPr="002C7CA1" w:rsidRDefault="00696499" w:rsidP="00802748">
            <w:pPr>
              <w:jc w:val="both"/>
              <w:rPr>
                <w:rFonts w:ascii="Verdana" w:eastAsia="Calibri" w:hAnsi="Verdana"/>
              </w:rPr>
            </w:pPr>
          </w:p>
        </w:tc>
        <w:tc>
          <w:tcPr>
            <w:tcW w:w="2680" w:type="dxa"/>
          </w:tcPr>
          <w:p w14:paraId="26B2CE48" w14:textId="77777777" w:rsidR="00696499" w:rsidRPr="002C7CA1" w:rsidRDefault="00696499" w:rsidP="00802748">
            <w:pPr>
              <w:jc w:val="both"/>
              <w:rPr>
                <w:rFonts w:ascii="Verdana" w:eastAsia="Calibri" w:hAnsi="Verdana"/>
              </w:rPr>
            </w:pPr>
          </w:p>
        </w:tc>
      </w:tr>
      <w:tr w:rsidR="00BE0FC7" w:rsidRPr="002C7CA1" w14:paraId="772E8433" w14:textId="77777777" w:rsidTr="00802748">
        <w:tc>
          <w:tcPr>
            <w:tcW w:w="1426" w:type="dxa"/>
          </w:tcPr>
          <w:p w14:paraId="114F888F" w14:textId="77777777" w:rsidR="00BE0FC7" w:rsidRPr="002C7CA1" w:rsidRDefault="00BE0FC7" w:rsidP="00802748">
            <w:pPr>
              <w:jc w:val="both"/>
              <w:rPr>
                <w:rFonts w:ascii="Verdana" w:eastAsia="Calibri" w:hAnsi="Verdana"/>
              </w:rPr>
            </w:pPr>
          </w:p>
        </w:tc>
        <w:tc>
          <w:tcPr>
            <w:tcW w:w="2035" w:type="dxa"/>
          </w:tcPr>
          <w:p w14:paraId="33369BB5" w14:textId="77777777" w:rsidR="00BE0FC7" w:rsidRPr="002C7CA1" w:rsidRDefault="00BE0FC7" w:rsidP="00802748">
            <w:pPr>
              <w:jc w:val="both"/>
              <w:rPr>
                <w:rFonts w:ascii="Verdana" w:eastAsia="Calibri" w:hAnsi="Verdana"/>
              </w:rPr>
            </w:pPr>
          </w:p>
        </w:tc>
        <w:tc>
          <w:tcPr>
            <w:tcW w:w="2579" w:type="dxa"/>
          </w:tcPr>
          <w:p w14:paraId="51004CB7" w14:textId="77777777" w:rsidR="00BE0FC7" w:rsidRPr="002C7CA1" w:rsidRDefault="00BE0FC7" w:rsidP="00802748">
            <w:pPr>
              <w:jc w:val="both"/>
              <w:rPr>
                <w:rFonts w:ascii="Verdana" w:eastAsia="Calibri" w:hAnsi="Verdana"/>
              </w:rPr>
            </w:pPr>
          </w:p>
        </w:tc>
        <w:tc>
          <w:tcPr>
            <w:tcW w:w="2680" w:type="dxa"/>
          </w:tcPr>
          <w:p w14:paraId="138BD9C8" w14:textId="77777777" w:rsidR="00BE0FC7" w:rsidRPr="002C7CA1" w:rsidRDefault="00BE0FC7" w:rsidP="00802748">
            <w:pPr>
              <w:jc w:val="both"/>
              <w:rPr>
                <w:rFonts w:ascii="Verdana" w:eastAsia="Calibri" w:hAnsi="Verdana"/>
              </w:rPr>
            </w:pPr>
          </w:p>
        </w:tc>
      </w:tr>
      <w:tr w:rsidR="00BE0FC7" w:rsidRPr="002C7CA1" w14:paraId="431EB9E3" w14:textId="77777777" w:rsidTr="00802748">
        <w:tc>
          <w:tcPr>
            <w:tcW w:w="1426" w:type="dxa"/>
          </w:tcPr>
          <w:p w14:paraId="35224673" w14:textId="77777777" w:rsidR="00BE0FC7" w:rsidRPr="002C7CA1" w:rsidRDefault="00BE0FC7" w:rsidP="00802748">
            <w:pPr>
              <w:jc w:val="both"/>
              <w:rPr>
                <w:rFonts w:ascii="Verdana" w:eastAsia="Calibri" w:hAnsi="Verdana"/>
              </w:rPr>
            </w:pPr>
          </w:p>
        </w:tc>
        <w:tc>
          <w:tcPr>
            <w:tcW w:w="2035" w:type="dxa"/>
          </w:tcPr>
          <w:p w14:paraId="7EF57C58" w14:textId="77777777" w:rsidR="00BE0FC7" w:rsidRPr="002C7CA1" w:rsidRDefault="00BE0FC7" w:rsidP="00802748">
            <w:pPr>
              <w:jc w:val="both"/>
              <w:rPr>
                <w:rFonts w:ascii="Verdana" w:eastAsia="Calibri" w:hAnsi="Verdana"/>
              </w:rPr>
            </w:pPr>
          </w:p>
        </w:tc>
        <w:tc>
          <w:tcPr>
            <w:tcW w:w="2579" w:type="dxa"/>
          </w:tcPr>
          <w:p w14:paraId="2AB0429E" w14:textId="77777777" w:rsidR="00BE0FC7" w:rsidRPr="002C7CA1" w:rsidRDefault="00BE0FC7" w:rsidP="00802748">
            <w:pPr>
              <w:jc w:val="both"/>
              <w:rPr>
                <w:rFonts w:ascii="Verdana" w:eastAsia="Calibri" w:hAnsi="Verdana"/>
              </w:rPr>
            </w:pPr>
          </w:p>
        </w:tc>
        <w:tc>
          <w:tcPr>
            <w:tcW w:w="2680" w:type="dxa"/>
          </w:tcPr>
          <w:p w14:paraId="46F86A9C" w14:textId="77777777" w:rsidR="00BE0FC7" w:rsidRPr="002C7CA1" w:rsidRDefault="00BE0FC7" w:rsidP="00802748">
            <w:pPr>
              <w:jc w:val="both"/>
              <w:rPr>
                <w:rFonts w:ascii="Verdana" w:eastAsia="Calibri" w:hAnsi="Verdana"/>
              </w:rPr>
            </w:pPr>
          </w:p>
        </w:tc>
      </w:tr>
    </w:tbl>
    <w:p w14:paraId="0A66C978" w14:textId="77777777" w:rsidR="00696499" w:rsidRPr="002C7CA1" w:rsidRDefault="00696499" w:rsidP="00696499">
      <w:pPr>
        <w:pStyle w:val="Textdenotaalfinal"/>
        <w:rPr>
          <w:lang w:val="es-ES_tradnl"/>
        </w:rPr>
      </w:pPr>
    </w:p>
    <w:p w14:paraId="244BB75E" w14:textId="77777777" w:rsidR="00696499" w:rsidRPr="00E322C5" w:rsidRDefault="00696499" w:rsidP="00696499">
      <w:pPr>
        <w:pStyle w:val="Textdenotaalfinal"/>
        <w:rPr>
          <w:lang w:val="es-ES_tradnl"/>
        </w:rPr>
      </w:pPr>
    </w:p>
    <w:p w14:paraId="07C66286" w14:textId="77777777" w:rsidR="00696499" w:rsidRPr="00E322C5" w:rsidRDefault="00696499" w:rsidP="00696499">
      <w:pPr>
        <w:pStyle w:val="Textdenotaalfinal"/>
        <w:rPr>
          <w:lang w:val="es-ES_tradnl"/>
        </w:rPr>
      </w:pPr>
    </w:p>
    <w:p w14:paraId="60BE6C32" w14:textId="77777777" w:rsidR="00696499" w:rsidRPr="00E322C5" w:rsidRDefault="00696499" w:rsidP="00696499">
      <w:pPr>
        <w:shd w:val="clear" w:color="auto" w:fill="FFFFFF" w:themeFill="background1"/>
        <w:jc w:val="both"/>
        <w:rPr>
          <w:rFonts w:ascii="Verdana" w:hAnsi="Verdana" w:cs="Arial"/>
        </w:rPr>
      </w:pPr>
      <w:r w:rsidRPr="00E322C5">
        <w:rPr>
          <w:rFonts w:ascii="Verdana" w:hAnsi="Verdana" w:cs="Arial"/>
        </w:rPr>
        <w:t xml:space="preserve">Localitat, data, signatura de la persona declarant </w:t>
      </w:r>
    </w:p>
    <w:p w14:paraId="044998E1" w14:textId="77777777" w:rsidR="00696499" w:rsidRPr="00E322C5" w:rsidRDefault="00696499" w:rsidP="00696499">
      <w:pPr>
        <w:pStyle w:val="Textdenotaalfinal"/>
        <w:rPr>
          <w:lang w:val="es-ES_tradnl"/>
        </w:rPr>
      </w:pPr>
    </w:p>
    <w:p w14:paraId="167A93A2" w14:textId="77777777" w:rsidR="00696499" w:rsidRPr="00E322C5" w:rsidRDefault="00696499" w:rsidP="00696499">
      <w:pPr>
        <w:pStyle w:val="Textdenotaalfinal"/>
        <w:rPr>
          <w:lang w:val="es-ES_tradnl"/>
        </w:rPr>
      </w:pPr>
    </w:p>
    <w:p w14:paraId="777E618D" w14:textId="77777777" w:rsidR="00696499" w:rsidRPr="00E322C5" w:rsidRDefault="00696499" w:rsidP="00696499">
      <w:pPr>
        <w:pStyle w:val="Textdenotaapeudepgina"/>
      </w:pPr>
      <w:r w:rsidRPr="00E322C5">
        <w:t xml:space="preserve"> Aquesta declaració ha d’anar juntament amb l’oferta econòmica i dins del mateix sobre.</w:t>
      </w:r>
    </w:p>
    <w:p w14:paraId="467144CD" w14:textId="77777777" w:rsidR="00696499" w:rsidRPr="00E322C5" w:rsidRDefault="00696499" w:rsidP="00696499">
      <w:pPr>
        <w:pStyle w:val="Textdenotaapeudepgina"/>
      </w:pPr>
      <w:r w:rsidRPr="00E322C5">
        <w:t xml:space="preserve"> En cas d’unió temporal d’empreses (UTE) signarà el representant designat en nom de la UTE i identificant les empreses que en formaran part.</w:t>
      </w:r>
    </w:p>
    <w:p w14:paraId="02693994" w14:textId="77777777" w:rsidR="00696499" w:rsidRPr="00E322C5" w:rsidRDefault="00696499" w:rsidP="00696499">
      <w:pPr>
        <w:tabs>
          <w:tab w:val="decimal" w:pos="3544"/>
        </w:tabs>
        <w:jc w:val="both"/>
        <w:rPr>
          <w:lang w:val="es-ES_tradnl"/>
        </w:rPr>
      </w:pPr>
      <w:r w:rsidRPr="00E322C5">
        <w:rPr>
          <w:lang w:val="es-ES_tradnl"/>
        </w:rPr>
        <w:br w:type="page"/>
      </w:r>
    </w:p>
    <w:p w14:paraId="02C32201" w14:textId="4358EAAD" w:rsidR="000603E6" w:rsidRPr="00E322C5" w:rsidRDefault="000603E6" w:rsidP="000603E6">
      <w:pPr>
        <w:pStyle w:val="Textdecomentari"/>
        <w:tabs>
          <w:tab w:val="left" w:pos="851"/>
          <w:tab w:val="left" w:pos="1134"/>
          <w:tab w:val="left" w:pos="1702"/>
        </w:tabs>
        <w:ind w:right="-2"/>
        <w:rPr>
          <w:rFonts w:ascii="Verdana" w:hAnsi="Verdana"/>
        </w:rPr>
      </w:pPr>
      <w:r>
        <w:rPr>
          <w:rFonts w:ascii="Verdana" w:hAnsi="Verdana"/>
          <w:b/>
        </w:rPr>
        <w:lastRenderedPageBreak/>
        <w:t>ANNEX 5</w:t>
      </w:r>
      <w:r w:rsidRPr="00E322C5">
        <w:rPr>
          <w:rFonts w:ascii="Verdana" w:hAnsi="Verdana"/>
          <w:b/>
        </w:rPr>
        <w:t>:  MODEL D’AVAL</w:t>
      </w:r>
    </w:p>
    <w:p w14:paraId="12FC3C75" w14:textId="77777777" w:rsidR="000603E6" w:rsidRPr="00E322C5" w:rsidRDefault="000603E6" w:rsidP="000603E6">
      <w:pPr>
        <w:pStyle w:val="Textdecomentari"/>
        <w:tabs>
          <w:tab w:val="left" w:pos="851"/>
          <w:tab w:val="left" w:pos="1134"/>
          <w:tab w:val="left" w:pos="1702"/>
        </w:tabs>
        <w:ind w:right="-2"/>
        <w:rPr>
          <w:rFonts w:ascii="Verdana" w:hAnsi="Verdana"/>
          <w:b/>
        </w:rPr>
      </w:pPr>
    </w:p>
    <w:p w14:paraId="71A821E8"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5A29A41C"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 xml:space="preserve">L’entitat </w:t>
      </w:r>
      <w:proofErr w:type="spellStart"/>
      <w:r w:rsidRPr="00E322C5">
        <w:rPr>
          <w:rFonts w:ascii="Verdana" w:hAnsi="Verdana"/>
        </w:rPr>
        <w:t>avalista</w:t>
      </w:r>
      <w:proofErr w:type="spellEnd"/>
      <w:r w:rsidRPr="00E322C5">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0A89B67E"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602ABDF6"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(Lloc i data)</w:t>
      </w:r>
    </w:p>
    <w:p w14:paraId="62C67D6D"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(raó social de l’entitat)</w:t>
      </w:r>
    </w:p>
    <w:p w14:paraId="73C6B07C"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(signatura dels apoderats)</w:t>
      </w:r>
    </w:p>
    <w:p w14:paraId="286D88D9"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Validació  de poders per l’Assessoria Jurídica de la CGD o Advocacia de l’Estat</w:t>
      </w:r>
    </w:p>
    <w:p w14:paraId="0D27B3CB"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Província</w:t>
      </w:r>
      <w:r w:rsidRPr="00E322C5">
        <w:rPr>
          <w:rFonts w:ascii="Verdana" w:hAnsi="Verdana"/>
        </w:rPr>
        <w:tab/>
        <w:t>Data</w:t>
      </w:r>
      <w:r w:rsidRPr="00E322C5">
        <w:rPr>
          <w:rFonts w:ascii="Verdana" w:hAnsi="Verdana"/>
        </w:rPr>
        <w:tab/>
        <w:t>Número o codi</w:t>
      </w:r>
    </w:p>
    <w:p w14:paraId="472926BF"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10C0497A"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NOTA:     L’Aval haurà d’estar intervingut per notari.</w:t>
      </w:r>
    </w:p>
    <w:p w14:paraId="3BCF89DD"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23E8B423"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315355D1"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6510081E"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331454E5"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2E09A18B"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42872EDB"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571D6DD6"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1F0B8243"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1790FDD0"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3065D441"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4D8C8439"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22B96AE8"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3E4704D9"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4591C602"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04661804"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5BB40A66"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24FFC6B2"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037653C3"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6D78230C"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34E580F1"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63906182"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34F9AEC4"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69B25650"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79A63558"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78595B97" w14:textId="77777777" w:rsidR="000603E6" w:rsidRPr="00E322C5" w:rsidRDefault="000603E6" w:rsidP="000603E6">
      <w:pPr>
        <w:pStyle w:val="Textdecomentari"/>
        <w:tabs>
          <w:tab w:val="left" w:pos="851"/>
          <w:tab w:val="left" w:pos="1134"/>
          <w:tab w:val="left" w:pos="1702"/>
        </w:tabs>
        <w:ind w:right="-2"/>
        <w:rPr>
          <w:rFonts w:ascii="Verdana" w:hAnsi="Verdana"/>
          <w:b/>
        </w:rPr>
      </w:pPr>
    </w:p>
    <w:p w14:paraId="171B9BFB" w14:textId="79A41E39" w:rsidR="000603E6" w:rsidRPr="00E322C5" w:rsidRDefault="000603E6" w:rsidP="000603E6">
      <w:pPr>
        <w:pStyle w:val="Textdecomentari"/>
        <w:tabs>
          <w:tab w:val="left" w:pos="851"/>
          <w:tab w:val="left" w:pos="1134"/>
          <w:tab w:val="left" w:pos="1702"/>
        </w:tabs>
        <w:ind w:right="-2"/>
        <w:rPr>
          <w:rFonts w:ascii="Verdana" w:hAnsi="Verdana"/>
          <w:b/>
        </w:rPr>
      </w:pPr>
      <w:r>
        <w:rPr>
          <w:rFonts w:ascii="Verdana" w:hAnsi="Verdana"/>
          <w:b/>
        </w:rPr>
        <w:t>ANNEX 6</w:t>
      </w:r>
      <w:r w:rsidRPr="00E322C5">
        <w:rPr>
          <w:rFonts w:ascii="Verdana" w:hAnsi="Verdana"/>
          <w:b/>
        </w:rPr>
        <w:t>: MODEL DE CERTIFICAT D’ASSEGURANÇA DE CAUCIÓ</w:t>
      </w:r>
    </w:p>
    <w:p w14:paraId="193BA3DC" w14:textId="77777777" w:rsidR="000603E6" w:rsidRPr="00E322C5" w:rsidRDefault="000603E6" w:rsidP="000603E6">
      <w:pPr>
        <w:pStyle w:val="Textdecomentari"/>
        <w:tabs>
          <w:tab w:val="left" w:pos="851"/>
          <w:tab w:val="left" w:pos="1134"/>
          <w:tab w:val="left" w:pos="1702"/>
        </w:tabs>
        <w:ind w:right="-2"/>
        <w:rPr>
          <w:rFonts w:ascii="Verdana" w:hAnsi="Verdana"/>
          <w:b/>
        </w:rPr>
      </w:pPr>
    </w:p>
    <w:p w14:paraId="2009E0D4"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3602D771"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260FED42"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L’assegurador declara, sota la seva responsabilitat, que compleix els requisits exigits en l’article  57.1 del Reglament General de la Llei de Contractes de les Administracions Públiques.</w:t>
      </w:r>
    </w:p>
    <w:p w14:paraId="4C0DC355"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470B8339"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L’assegurador no podrà oposar a l’assegurat les excepcions que puguin correspondre’l contra el prenedor de l’assegurança.</w:t>
      </w:r>
    </w:p>
    <w:p w14:paraId="1FB5F867"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230740F7"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E322C5">
        <w:rPr>
          <w:rFonts w:ascii="Verdana" w:hAnsi="Verdana"/>
        </w:rPr>
        <w:t>clausulat</w:t>
      </w:r>
      <w:proofErr w:type="spellEnd"/>
      <w:r w:rsidRPr="00E322C5">
        <w:rPr>
          <w:rFonts w:ascii="Verdana" w:hAnsi="Verdana"/>
        </w:rPr>
        <w:t xml:space="preserve"> del contracte garantit.</w:t>
      </w:r>
    </w:p>
    <w:p w14:paraId="68540A63"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Lloc i data</w:t>
      </w:r>
    </w:p>
    <w:p w14:paraId="7B1F5CD1"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Signatura</w:t>
      </w:r>
    </w:p>
    <w:p w14:paraId="7D38AA7E"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Assegurador.</w:t>
      </w:r>
    </w:p>
    <w:p w14:paraId="01F1AB9F"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Validació de poders per l’Assessoria Jurídica de la CGD o Advocacia de l’Estat</w:t>
      </w:r>
    </w:p>
    <w:p w14:paraId="2F51B261"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Província</w:t>
      </w:r>
      <w:r w:rsidRPr="00E322C5">
        <w:rPr>
          <w:rFonts w:ascii="Verdana" w:hAnsi="Verdana"/>
        </w:rPr>
        <w:tab/>
        <w:t>Data</w:t>
      </w:r>
      <w:r w:rsidRPr="00E322C5">
        <w:rPr>
          <w:rFonts w:ascii="Verdana" w:hAnsi="Verdana"/>
        </w:rPr>
        <w:tab/>
        <w:t>Número o codi</w:t>
      </w:r>
    </w:p>
    <w:p w14:paraId="6C34EEE2"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45BD350F"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06A95BF1"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 xml:space="preserve">Instruccions per a la </w:t>
      </w:r>
      <w:proofErr w:type="spellStart"/>
      <w:r w:rsidRPr="00E322C5">
        <w:rPr>
          <w:rFonts w:ascii="Verdana" w:hAnsi="Verdana"/>
        </w:rPr>
        <w:t>complimentació</w:t>
      </w:r>
      <w:proofErr w:type="spellEnd"/>
      <w:r w:rsidRPr="00E322C5">
        <w:rPr>
          <w:rFonts w:ascii="Verdana" w:hAnsi="Verdana"/>
        </w:rPr>
        <w:t xml:space="preserve"> del model.</w:t>
      </w:r>
    </w:p>
    <w:p w14:paraId="2A38D7B6"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(1) S’expressarà la raó social completa de l’entitat asseguradora.</w:t>
      </w:r>
    </w:p>
    <w:p w14:paraId="61B82C91"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(2) Nom i cognoms de l’apoderat o apoderats.</w:t>
      </w:r>
    </w:p>
    <w:p w14:paraId="7192B381"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(3) Nom de la persona assegurada.</w:t>
      </w:r>
    </w:p>
    <w:p w14:paraId="23FD4D3B"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 xml:space="preserve">(4) Òrgan de </w:t>
      </w:r>
      <w:proofErr w:type="spellStart"/>
      <w:r w:rsidRPr="00E322C5">
        <w:rPr>
          <w:rFonts w:ascii="Verdana" w:hAnsi="Verdana"/>
        </w:rPr>
        <w:t>contractació:PARCS</w:t>
      </w:r>
      <w:proofErr w:type="spellEnd"/>
      <w:r w:rsidRPr="00E322C5">
        <w:rPr>
          <w:rFonts w:ascii="Verdana" w:hAnsi="Verdana"/>
        </w:rPr>
        <w:t xml:space="preserve"> I JARDINS DE BARCELONA,INSTITUT MUNICIPAL, NIF P5801914B</w:t>
      </w:r>
    </w:p>
    <w:p w14:paraId="4788A387"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(5) Import, en lletra, pel qual es constitueix l’assegurança.</w:t>
      </w:r>
    </w:p>
    <w:p w14:paraId="5FF65CBD"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(6) Identificar individualment de forma suficient (naturalesa, classe, etc.) el contracte en virtut del qual es presta la caució.</w:t>
      </w:r>
    </w:p>
    <w:p w14:paraId="0950B1AE" w14:textId="77777777" w:rsidR="000603E6" w:rsidRPr="00E322C5"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(7) Expressar la modalitat d’assegurança de què es tracta, provisional, definitiva, etcètera</w:t>
      </w:r>
    </w:p>
    <w:p w14:paraId="77BD0CB7" w14:textId="77777777" w:rsidR="000603E6" w:rsidRPr="00E322C5" w:rsidRDefault="000603E6" w:rsidP="000603E6">
      <w:pPr>
        <w:pStyle w:val="Textdecomentari"/>
        <w:tabs>
          <w:tab w:val="left" w:pos="851"/>
          <w:tab w:val="left" w:pos="1134"/>
          <w:tab w:val="left" w:pos="1702"/>
        </w:tabs>
        <w:ind w:right="-2"/>
        <w:rPr>
          <w:rFonts w:ascii="Verdana" w:hAnsi="Verdana"/>
        </w:rPr>
      </w:pPr>
    </w:p>
    <w:p w14:paraId="2A9DC4A3" w14:textId="77777777" w:rsidR="000603E6" w:rsidRDefault="000603E6" w:rsidP="000603E6">
      <w:pPr>
        <w:pStyle w:val="Textdecomentari"/>
        <w:tabs>
          <w:tab w:val="left" w:pos="851"/>
          <w:tab w:val="left" w:pos="1134"/>
          <w:tab w:val="left" w:pos="1702"/>
        </w:tabs>
        <w:ind w:right="-2"/>
        <w:rPr>
          <w:rFonts w:ascii="Verdana" w:hAnsi="Verdana"/>
        </w:rPr>
      </w:pPr>
      <w:r w:rsidRPr="00E322C5">
        <w:rPr>
          <w:rFonts w:ascii="Verdana" w:hAnsi="Verdana"/>
        </w:rPr>
        <w:t>NOTA:     El certificat d’assegurança de caució haurà d’estar intervingut per notari.</w:t>
      </w:r>
    </w:p>
    <w:p w14:paraId="0B790993" w14:textId="77777777" w:rsidR="00FE249E" w:rsidRDefault="00FE249E" w:rsidP="000603E6">
      <w:pPr>
        <w:pStyle w:val="Textdecomentari"/>
        <w:tabs>
          <w:tab w:val="left" w:pos="851"/>
          <w:tab w:val="left" w:pos="1134"/>
          <w:tab w:val="left" w:pos="1702"/>
        </w:tabs>
        <w:ind w:right="-2"/>
        <w:rPr>
          <w:rFonts w:ascii="Verdana" w:hAnsi="Verdana"/>
        </w:rPr>
      </w:pPr>
    </w:p>
    <w:p w14:paraId="3D71044D" w14:textId="77777777" w:rsidR="00FE249E" w:rsidRDefault="00FE249E" w:rsidP="000603E6">
      <w:pPr>
        <w:pStyle w:val="Textdecomentari"/>
        <w:tabs>
          <w:tab w:val="left" w:pos="851"/>
          <w:tab w:val="left" w:pos="1134"/>
          <w:tab w:val="left" w:pos="1702"/>
        </w:tabs>
        <w:ind w:right="-2"/>
        <w:rPr>
          <w:rFonts w:ascii="Verdana" w:hAnsi="Verdana"/>
        </w:rPr>
      </w:pPr>
    </w:p>
    <w:p w14:paraId="33BEC4C8" w14:textId="77777777" w:rsidR="00FE249E" w:rsidRDefault="00FE249E" w:rsidP="000603E6">
      <w:pPr>
        <w:pStyle w:val="Textdecomentari"/>
        <w:tabs>
          <w:tab w:val="left" w:pos="851"/>
          <w:tab w:val="left" w:pos="1134"/>
          <w:tab w:val="left" w:pos="1702"/>
        </w:tabs>
        <w:ind w:right="-2"/>
        <w:rPr>
          <w:rFonts w:ascii="Verdana" w:hAnsi="Verdana"/>
        </w:rPr>
      </w:pPr>
    </w:p>
    <w:p w14:paraId="388FF915" w14:textId="77777777" w:rsidR="00FE249E" w:rsidRDefault="00FE249E" w:rsidP="000603E6">
      <w:pPr>
        <w:pStyle w:val="Textdecomentari"/>
        <w:tabs>
          <w:tab w:val="left" w:pos="851"/>
          <w:tab w:val="left" w:pos="1134"/>
          <w:tab w:val="left" w:pos="1702"/>
        </w:tabs>
        <w:ind w:right="-2"/>
        <w:rPr>
          <w:rFonts w:ascii="Verdana" w:hAnsi="Verdana"/>
        </w:rPr>
      </w:pPr>
    </w:p>
    <w:p w14:paraId="06537EF6" w14:textId="77777777" w:rsidR="00FE249E" w:rsidRDefault="00FE249E" w:rsidP="000603E6">
      <w:pPr>
        <w:pStyle w:val="Textdecomentari"/>
        <w:tabs>
          <w:tab w:val="left" w:pos="851"/>
          <w:tab w:val="left" w:pos="1134"/>
          <w:tab w:val="left" w:pos="1702"/>
        </w:tabs>
        <w:ind w:right="-2"/>
        <w:rPr>
          <w:rFonts w:ascii="Verdana" w:hAnsi="Verdana"/>
        </w:rPr>
      </w:pPr>
    </w:p>
    <w:p w14:paraId="4C3A5F29" w14:textId="77777777" w:rsidR="00FE249E" w:rsidRDefault="00FE249E" w:rsidP="000603E6">
      <w:pPr>
        <w:pStyle w:val="Textdecomentari"/>
        <w:tabs>
          <w:tab w:val="left" w:pos="851"/>
          <w:tab w:val="left" w:pos="1134"/>
          <w:tab w:val="left" w:pos="1702"/>
        </w:tabs>
        <w:ind w:right="-2"/>
        <w:rPr>
          <w:rFonts w:ascii="Verdana" w:hAnsi="Verdana"/>
        </w:rPr>
      </w:pPr>
    </w:p>
    <w:p w14:paraId="76617FC8" w14:textId="77777777" w:rsidR="00FE249E" w:rsidRPr="00E322C5" w:rsidRDefault="00FE249E" w:rsidP="000603E6">
      <w:pPr>
        <w:pStyle w:val="Textdecomentari"/>
        <w:tabs>
          <w:tab w:val="left" w:pos="851"/>
          <w:tab w:val="left" w:pos="1134"/>
          <w:tab w:val="left" w:pos="1702"/>
        </w:tabs>
        <w:ind w:right="-2"/>
        <w:rPr>
          <w:rFonts w:ascii="Verdana" w:hAnsi="Verdana"/>
        </w:rPr>
      </w:pPr>
    </w:p>
    <w:p w14:paraId="257545D3" w14:textId="38ACB3F4" w:rsidR="00A30A4B" w:rsidRPr="00100C85" w:rsidRDefault="00A30A4B" w:rsidP="00A30A4B">
      <w:pPr>
        <w:rPr>
          <w:rFonts w:ascii="Verdana" w:hAnsi="Verdana"/>
          <w:b/>
          <w:bCs/>
        </w:rPr>
      </w:pPr>
      <w:r w:rsidRPr="00100C85">
        <w:rPr>
          <w:rFonts w:ascii="Verdana" w:hAnsi="Verdana"/>
          <w:b/>
          <w:bCs/>
        </w:rPr>
        <w:t xml:space="preserve">ANNEX </w:t>
      </w:r>
      <w:r>
        <w:rPr>
          <w:rFonts w:ascii="Verdana" w:hAnsi="Verdana"/>
          <w:b/>
          <w:bCs/>
        </w:rPr>
        <w:t>7</w:t>
      </w:r>
      <w:r w:rsidRPr="00100C85">
        <w:rPr>
          <w:rFonts w:ascii="Verdana" w:hAnsi="Verdana"/>
          <w:b/>
          <w:bCs/>
        </w:rPr>
        <w:t>: NORMES DE PRESENTACIÓ DE LA DOCUME</w:t>
      </w:r>
      <w:r>
        <w:rPr>
          <w:rFonts w:ascii="Verdana" w:hAnsi="Verdana"/>
          <w:b/>
          <w:bCs/>
        </w:rPr>
        <w:t>NTACIÓ REQUERIDA EN EL SOBRE B</w:t>
      </w:r>
    </w:p>
    <w:p w14:paraId="1F046F45" w14:textId="77777777" w:rsidR="00A30A4B" w:rsidRPr="00100C85" w:rsidRDefault="00A30A4B" w:rsidP="00A30A4B">
      <w:pPr>
        <w:jc w:val="center"/>
        <w:rPr>
          <w:rFonts w:ascii="Verdana" w:hAnsi="Verdana"/>
          <w:b/>
          <w:bCs/>
        </w:rPr>
      </w:pPr>
    </w:p>
    <w:p w14:paraId="082D65B7" w14:textId="77777777" w:rsidR="00A30A4B" w:rsidRPr="00535795" w:rsidRDefault="00A30A4B" w:rsidP="00A30A4B">
      <w:pPr>
        <w:rPr>
          <w:rFonts w:ascii="Verdana" w:hAnsi="Verdana"/>
        </w:rPr>
      </w:pPr>
      <w:r w:rsidRPr="00535795">
        <w:rPr>
          <w:rFonts w:ascii="Verdana" w:hAnsi="Verdana"/>
        </w:rPr>
        <w:t>La documentació presentada haurà de dur el títol:</w:t>
      </w:r>
    </w:p>
    <w:p w14:paraId="50A3C112" w14:textId="77777777" w:rsidR="00A30A4B" w:rsidRPr="00535795" w:rsidRDefault="00A30A4B" w:rsidP="00A30A4B">
      <w:pPr>
        <w:rPr>
          <w:rFonts w:ascii="Verdana" w:hAnsi="Verdana"/>
        </w:rPr>
      </w:pPr>
    </w:p>
    <w:p w14:paraId="3532B418" w14:textId="77777777" w:rsidR="00A30A4B" w:rsidRPr="00535795" w:rsidRDefault="00A30A4B" w:rsidP="00A30A4B">
      <w:pPr>
        <w:jc w:val="center"/>
        <w:rPr>
          <w:rFonts w:ascii="Verdana" w:hAnsi="Verdana"/>
          <w:b/>
          <w:bCs/>
          <w:u w:val="single"/>
        </w:rPr>
      </w:pPr>
      <w:r w:rsidRPr="00535795">
        <w:rPr>
          <w:rFonts w:ascii="Verdana" w:hAnsi="Verdana"/>
          <w:b/>
          <w:bCs/>
          <w:u w:val="single"/>
        </w:rPr>
        <w:t>Propostes per a l’avaluació dels criteris vinculats a l’objecte del contracte que depenen d’un judici de valor</w:t>
      </w:r>
    </w:p>
    <w:p w14:paraId="7533CD6A" w14:textId="77777777" w:rsidR="00A30A4B" w:rsidRPr="00535795" w:rsidRDefault="00A30A4B" w:rsidP="00A30A4B">
      <w:pPr>
        <w:rPr>
          <w:rFonts w:ascii="Verdana" w:hAnsi="Verdana"/>
          <w:b/>
          <w:bCs/>
        </w:rPr>
      </w:pPr>
      <w:r w:rsidRPr="00535795">
        <w:rPr>
          <w:rFonts w:ascii="Verdana" w:hAnsi="Verdana"/>
          <w:b/>
          <w:bCs/>
        </w:rPr>
        <w:t>Punt 0</w:t>
      </w:r>
      <w:r w:rsidRPr="00535795">
        <w:rPr>
          <w:rFonts w:ascii="Verdana" w:hAnsi="Verdana"/>
          <w:b/>
          <w:bCs/>
        </w:rPr>
        <w:tab/>
      </w:r>
      <w:r w:rsidRPr="00535795">
        <w:rPr>
          <w:rFonts w:ascii="Verdana" w:hAnsi="Verdana"/>
          <w:b/>
          <w:bCs/>
        </w:rPr>
        <w:tab/>
      </w:r>
      <w:r w:rsidRPr="00535795">
        <w:rPr>
          <w:rFonts w:ascii="Verdana" w:hAnsi="Verdana"/>
          <w:bCs/>
        </w:rPr>
        <w:t>Índex</w:t>
      </w:r>
    </w:p>
    <w:p w14:paraId="5F5C4D66" w14:textId="77777777" w:rsidR="00A30A4B" w:rsidRPr="00535795" w:rsidRDefault="00A30A4B" w:rsidP="00A30A4B">
      <w:pPr>
        <w:ind w:left="1410" w:hanging="1410"/>
        <w:rPr>
          <w:rFonts w:ascii="Verdana" w:hAnsi="Verdana"/>
        </w:rPr>
      </w:pPr>
    </w:p>
    <w:p w14:paraId="73121F7D" w14:textId="14452854" w:rsidR="00A30A4B" w:rsidRPr="00A30A4B" w:rsidRDefault="00A30A4B" w:rsidP="00A30A4B">
      <w:pPr>
        <w:contextualSpacing/>
        <w:mirrorIndents/>
        <w:jc w:val="both"/>
        <w:rPr>
          <w:rFonts w:ascii="Verdana" w:hAnsi="Verdana" w:cs="Arial"/>
          <w:b/>
        </w:rPr>
      </w:pPr>
      <w:r w:rsidRPr="00535795">
        <w:rPr>
          <w:rFonts w:ascii="Verdana" w:hAnsi="Verdana" w:cstheme="minorHAnsi"/>
          <w:b/>
        </w:rPr>
        <w:t>Punt 1</w:t>
      </w:r>
      <w:r w:rsidRPr="00535795">
        <w:rPr>
          <w:rFonts w:ascii="Verdana" w:hAnsi="Verdana" w:cstheme="minorHAnsi"/>
        </w:rPr>
        <w:tab/>
      </w:r>
      <w:r w:rsidRPr="00A30A4B">
        <w:rPr>
          <w:rFonts w:ascii="Verdana" w:hAnsi="Verdana" w:cs="Arial"/>
          <w:b/>
        </w:rPr>
        <w:t>Per les propostes d’aportació d’una plataforma en la que es puguin compartir els arxius i gestionar els expedients, amb accés tant pel licitador/a com per l’Institut.</w:t>
      </w:r>
    </w:p>
    <w:p w14:paraId="194EEBA9" w14:textId="77777777" w:rsidR="00A30A4B" w:rsidRPr="00535795" w:rsidRDefault="00A30A4B" w:rsidP="00A30A4B">
      <w:pPr>
        <w:contextualSpacing/>
        <w:mirrorIndents/>
        <w:jc w:val="both"/>
        <w:rPr>
          <w:rFonts w:ascii="Verdana" w:hAnsi="Verdana" w:cs="Arial"/>
        </w:rPr>
      </w:pPr>
    </w:p>
    <w:p w14:paraId="07B87C3D" w14:textId="77777777" w:rsidR="00A30A4B" w:rsidRDefault="00A30A4B" w:rsidP="00A30A4B">
      <w:pPr>
        <w:contextualSpacing/>
        <w:mirrorIndents/>
        <w:jc w:val="both"/>
        <w:rPr>
          <w:rFonts w:ascii="Verdana" w:hAnsi="Verdana" w:cs="Arial"/>
          <w:b/>
        </w:rPr>
      </w:pPr>
      <w:r w:rsidRPr="00535795">
        <w:rPr>
          <w:rFonts w:ascii="Verdana" w:hAnsi="Verdana" w:cstheme="minorHAnsi"/>
          <w:b/>
        </w:rPr>
        <w:t>Punt 2</w:t>
      </w:r>
      <w:r w:rsidRPr="00535795">
        <w:rPr>
          <w:rFonts w:ascii="Verdana" w:hAnsi="Verdana" w:cstheme="minorHAnsi"/>
          <w:b/>
        </w:rPr>
        <w:tab/>
      </w:r>
      <w:r w:rsidRPr="00A30A4B">
        <w:rPr>
          <w:rFonts w:ascii="Verdana" w:hAnsi="Verdana" w:cs="Arial"/>
          <w:b/>
        </w:rPr>
        <w:t>Per les propostes d’aportació d’una plataforma o eina informàtica pel seguiment dels expedients: compliment de terminis, seguiment del seu estat, avisos i alertes, interconnexió d’aquestes</w:t>
      </w:r>
      <w:r w:rsidRPr="00535795">
        <w:rPr>
          <w:rFonts w:ascii="Verdana" w:hAnsi="Verdana" w:cs="Arial"/>
          <w:b/>
        </w:rPr>
        <w:t xml:space="preserve"> </w:t>
      </w:r>
    </w:p>
    <w:p w14:paraId="7735B7F4" w14:textId="77777777" w:rsidR="00A30A4B" w:rsidRDefault="00A30A4B" w:rsidP="00A30A4B">
      <w:pPr>
        <w:contextualSpacing/>
        <w:mirrorIndents/>
        <w:jc w:val="both"/>
        <w:rPr>
          <w:rFonts w:ascii="Verdana" w:hAnsi="Verdana" w:cs="Arial"/>
          <w:b/>
        </w:rPr>
      </w:pPr>
    </w:p>
    <w:p w14:paraId="5F6E7F84" w14:textId="19087E98" w:rsidR="00A30A4B" w:rsidRPr="009B685F" w:rsidRDefault="00A30A4B" w:rsidP="00A30A4B">
      <w:pPr>
        <w:contextualSpacing/>
        <w:mirrorIndents/>
        <w:jc w:val="both"/>
        <w:rPr>
          <w:rFonts w:ascii="Verdana" w:hAnsi="Verdana" w:cs="Arial"/>
          <w:b/>
        </w:rPr>
      </w:pPr>
      <w:r w:rsidRPr="00535795">
        <w:rPr>
          <w:rFonts w:ascii="Verdana" w:hAnsi="Verdana" w:cs="Arial"/>
          <w:b/>
        </w:rPr>
        <w:t xml:space="preserve">Punt 3  </w:t>
      </w:r>
      <w:r w:rsidRPr="009B685F">
        <w:rPr>
          <w:rFonts w:ascii="Verdana" w:hAnsi="Verdana" w:cs="Arial"/>
          <w:b/>
        </w:rPr>
        <w:t xml:space="preserve"> Per les propostes </w:t>
      </w:r>
      <w:r w:rsidR="009B685F" w:rsidRPr="009B685F">
        <w:rPr>
          <w:rFonts w:ascii="Verdana" w:hAnsi="Verdana" w:cs="Arial"/>
          <w:b/>
        </w:rPr>
        <w:t>d’implementació de l’expedient electrònic i la conversió de tots els expedients existents</w:t>
      </w:r>
      <w:r w:rsidRPr="009B685F">
        <w:rPr>
          <w:rFonts w:ascii="Verdana" w:hAnsi="Verdana" w:cs="Arial"/>
          <w:b/>
        </w:rPr>
        <w:t>.</w:t>
      </w:r>
    </w:p>
    <w:p w14:paraId="2D1ED907" w14:textId="77777777" w:rsidR="00A30A4B" w:rsidRPr="00535795" w:rsidRDefault="00A30A4B" w:rsidP="00A30A4B">
      <w:pPr>
        <w:ind w:left="1410" w:hanging="1410"/>
        <w:rPr>
          <w:rFonts w:ascii="Verdana" w:hAnsi="Verdana" w:cstheme="minorHAnsi"/>
        </w:rPr>
      </w:pPr>
    </w:p>
    <w:p w14:paraId="5A528122" w14:textId="77777777" w:rsidR="00A30A4B" w:rsidRPr="00535795" w:rsidRDefault="00A30A4B" w:rsidP="00A30A4B">
      <w:pPr>
        <w:rPr>
          <w:rFonts w:ascii="Verdana" w:hAnsi="Verdana"/>
          <w:b/>
          <w:bCs/>
        </w:rPr>
      </w:pPr>
      <w:r w:rsidRPr="00535795">
        <w:rPr>
          <w:rFonts w:ascii="Verdana" w:hAnsi="Verdana"/>
          <w:b/>
          <w:bCs/>
        </w:rPr>
        <w:t>Nota important: aquest sobre no podrà contenir cap tipus d’informació que s’hagi presentar en el sobre electrònic C. La inclusió de la mateixa serà motiu d’exclusió de l’oferta.</w:t>
      </w:r>
    </w:p>
    <w:p w14:paraId="2A30D676" w14:textId="77777777" w:rsidR="00A30A4B" w:rsidRPr="00535795" w:rsidRDefault="00A30A4B" w:rsidP="00A30A4B">
      <w:pPr>
        <w:rPr>
          <w:rFonts w:ascii="Verdana" w:hAnsi="Verdana"/>
          <w:b/>
          <w:bCs/>
        </w:rPr>
      </w:pPr>
    </w:p>
    <w:p w14:paraId="2EA02FEE" w14:textId="77777777" w:rsidR="00A30A4B" w:rsidRPr="00535795" w:rsidRDefault="00A30A4B" w:rsidP="00A30A4B">
      <w:pPr>
        <w:rPr>
          <w:rFonts w:ascii="Verdana" w:hAnsi="Verdana"/>
          <w:b/>
          <w:bCs/>
        </w:rPr>
      </w:pPr>
      <w:r w:rsidRPr="00535795">
        <w:rPr>
          <w:rFonts w:ascii="Verdana" w:hAnsi="Verdana"/>
          <w:b/>
          <w:bCs/>
          <w:u w:val="single"/>
        </w:rPr>
        <w:t>FORMAT DE PRESENTACIÓ</w:t>
      </w:r>
      <w:r w:rsidRPr="00535795">
        <w:rPr>
          <w:rFonts w:ascii="Verdana" w:hAnsi="Verdana"/>
          <w:b/>
          <w:bCs/>
        </w:rPr>
        <w:t>:</w:t>
      </w:r>
    </w:p>
    <w:p w14:paraId="525B86BD" w14:textId="77777777" w:rsidR="00A30A4B" w:rsidRPr="00535795" w:rsidRDefault="00A30A4B" w:rsidP="00A30A4B">
      <w:pPr>
        <w:rPr>
          <w:rFonts w:ascii="Verdana" w:hAnsi="Verdana"/>
        </w:rPr>
      </w:pPr>
    </w:p>
    <w:p w14:paraId="1C4CF33A" w14:textId="77777777" w:rsidR="00A30A4B" w:rsidRPr="00535795" w:rsidRDefault="00A30A4B" w:rsidP="00A30A4B">
      <w:pPr>
        <w:numPr>
          <w:ilvl w:val="0"/>
          <w:numId w:val="37"/>
        </w:numPr>
        <w:spacing w:after="40"/>
        <w:jc w:val="both"/>
        <w:rPr>
          <w:rFonts w:ascii="Verdana" w:hAnsi="Verdana"/>
        </w:rPr>
      </w:pPr>
      <w:r w:rsidRPr="00535795">
        <w:rPr>
          <w:rFonts w:ascii="Verdana" w:hAnsi="Verdana"/>
        </w:rPr>
        <w:t>Paper: DIN A4 (preferentment reciclat)</w:t>
      </w:r>
    </w:p>
    <w:p w14:paraId="4F1BC77E" w14:textId="77777777" w:rsidR="00A30A4B" w:rsidRPr="00535795" w:rsidRDefault="00A30A4B" w:rsidP="00A30A4B">
      <w:pPr>
        <w:numPr>
          <w:ilvl w:val="0"/>
          <w:numId w:val="37"/>
        </w:numPr>
        <w:spacing w:after="40"/>
        <w:jc w:val="both"/>
        <w:rPr>
          <w:rFonts w:ascii="Verdana" w:hAnsi="Verdana"/>
        </w:rPr>
      </w:pPr>
      <w:r w:rsidRPr="00535795">
        <w:rPr>
          <w:rFonts w:ascii="Verdana" w:hAnsi="Verdana"/>
        </w:rPr>
        <w:t xml:space="preserve">Lletra: </w:t>
      </w:r>
      <w:proofErr w:type="spellStart"/>
      <w:r w:rsidRPr="00535795">
        <w:rPr>
          <w:rFonts w:ascii="Verdana" w:hAnsi="Verdana"/>
          <w:b/>
          <w:bCs/>
        </w:rPr>
        <w:t>Arial</w:t>
      </w:r>
      <w:proofErr w:type="spellEnd"/>
      <w:r w:rsidRPr="00535795">
        <w:rPr>
          <w:rFonts w:ascii="Verdana" w:hAnsi="Verdana"/>
          <w:b/>
          <w:bCs/>
        </w:rPr>
        <w:t xml:space="preserve"> 11 punts</w:t>
      </w:r>
    </w:p>
    <w:p w14:paraId="77C11B4A" w14:textId="77777777" w:rsidR="00A30A4B" w:rsidRPr="00535795" w:rsidRDefault="00A30A4B" w:rsidP="00A30A4B">
      <w:pPr>
        <w:numPr>
          <w:ilvl w:val="0"/>
          <w:numId w:val="37"/>
        </w:numPr>
        <w:spacing w:after="40"/>
        <w:jc w:val="both"/>
        <w:rPr>
          <w:rFonts w:ascii="Verdana" w:hAnsi="Verdana"/>
        </w:rPr>
      </w:pPr>
      <w:r w:rsidRPr="00535795">
        <w:rPr>
          <w:rFonts w:ascii="Verdana" w:hAnsi="Verdana"/>
        </w:rPr>
        <w:t xml:space="preserve">Paràgraf: espai </w:t>
      </w:r>
      <w:r w:rsidRPr="00535795">
        <w:rPr>
          <w:rFonts w:ascii="Verdana" w:hAnsi="Verdana"/>
          <w:b/>
          <w:bCs/>
        </w:rPr>
        <w:t>interlineat simple</w:t>
      </w:r>
    </w:p>
    <w:p w14:paraId="4640E303" w14:textId="77777777" w:rsidR="00A30A4B" w:rsidRPr="00535795" w:rsidRDefault="00A30A4B" w:rsidP="00A30A4B">
      <w:pPr>
        <w:numPr>
          <w:ilvl w:val="0"/>
          <w:numId w:val="37"/>
        </w:numPr>
        <w:spacing w:after="40"/>
        <w:jc w:val="both"/>
        <w:rPr>
          <w:rFonts w:ascii="Verdana" w:hAnsi="Verdana"/>
        </w:rPr>
      </w:pPr>
      <w:r w:rsidRPr="00535795">
        <w:rPr>
          <w:rFonts w:ascii="Verdana" w:hAnsi="Verdana"/>
        </w:rPr>
        <w:t>Esquemes, croquis i plànols en folis DIN A3</w:t>
      </w:r>
    </w:p>
    <w:p w14:paraId="4251D0F7" w14:textId="1D0237C5" w:rsidR="00A30A4B" w:rsidRPr="00535795" w:rsidRDefault="00B664E5" w:rsidP="00A30A4B">
      <w:pPr>
        <w:numPr>
          <w:ilvl w:val="0"/>
          <w:numId w:val="37"/>
        </w:numPr>
        <w:spacing w:after="40"/>
        <w:jc w:val="both"/>
        <w:rPr>
          <w:rFonts w:ascii="Verdana" w:hAnsi="Verdana"/>
        </w:rPr>
      </w:pPr>
      <w:r>
        <w:rPr>
          <w:rFonts w:ascii="Verdana" w:hAnsi="Verdana"/>
        </w:rPr>
        <w:t>Extensió màxima del punt 1. : 15</w:t>
      </w:r>
      <w:r w:rsidR="00A30A4B" w:rsidRPr="00535795">
        <w:rPr>
          <w:rFonts w:ascii="Verdana" w:hAnsi="Verdana"/>
        </w:rPr>
        <w:t xml:space="preserve"> pàgines, incloent fotos, esquemes, plànols, </w:t>
      </w:r>
      <w:proofErr w:type="spellStart"/>
      <w:r w:rsidR="00A30A4B" w:rsidRPr="00535795">
        <w:rPr>
          <w:rFonts w:ascii="Verdana" w:hAnsi="Verdana"/>
        </w:rPr>
        <w:t>etc</w:t>
      </w:r>
      <w:proofErr w:type="spellEnd"/>
      <w:r w:rsidR="00A30A4B" w:rsidRPr="00535795">
        <w:rPr>
          <w:rFonts w:ascii="Verdana" w:hAnsi="Verdana"/>
        </w:rPr>
        <w:t xml:space="preserve"> (preferentment en folis a 2 cares)</w:t>
      </w:r>
    </w:p>
    <w:p w14:paraId="57CA7CA1" w14:textId="725E2DBB" w:rsidR="00A30A4B" w:rsidRPr="00535795" w:rsidRDefault="00B664E5" w:rsidP="00A30A4B">
      <w:pPr>
        <w:numPr>
          <w:ilvl w:val="0"/>
          <w:numId w:val="37"/>
        </w:numPr>
        <w:spacing w:after="40"/>
        <w:jc w:val="both"/>
        <w:rPr>
          <w:rFonts w:ascii="Verdana" w:hAnsi="Verdana"/>
        </w:rPr>
      </w:pPr>
      <w:r>
        <w:rPr>
          <w:rFonts w:ascii="Verdana" w:hAnsi="Verdana"/>
        </w:rPr>
        <w:t>Extensió màxima del punt 2. : 15</w:t>
      </w:r>
      <w:r w:rsidR="00A30A4B" w:rsidRPr="00535795">
        <w:rPr>
          <w:rFonts w:ascii="Verdana" w:hAnsi="Verdana"/>
        </w:rPr>
        <w:t xml:space="preserve"> pàgines, incloent fotos, esquemes, plànols, </w:t>
      </w:r>
      <w:proofErr w:type="spellStart"/>
      <w:r w:rsidR="00A30A4B" w:rsidRPr="00535795">
        <w:rPr>
          <w:rFonts w:ascii="Verdana" w:hAnsi="Verdana"/>
        </w:rPr>
        <w:t>etc</w:t>
      </w:r>
      <w:proofErr w:type="spellEnd"/>
      <w:r w:rsidR="00A30A4B" w:rsidRPr="00535795">
        <w:rPr>
          <w:rFonts w:ascii="Verdana" w:hAnsi="Verdana"/>
        </w:rPr>
        <w:t xml:space="preserve"> (preferentment en folis a 2 cares)</w:t>
      </w:r>
    </w:p>
    <w:p w14:paraId="0E1C11B8" w14:textId="7205618E" w:rsidR="00A30A4B" w:rsidRPr="00535795" w:rsidRDefault="00A30A4B" w:rsidP="00A30A4B">
      <w:pPr>
        <w:numPr>
          <w:ilvl w:val="0"/>
          <w:numId w:val="37"/>
        </w:numPr>
        <w:spacing w:after="40"/>
        <w:jc w:val="both"/>
        <w:rPr>
          <w:rFonts w:ascii="Verdana" w:hAnsi="Verdana"/>
        </w:rPr>
      </w:pPr>
      <w:r w:rsidRPr="00535795">
        <w:rPr>
          <w:rFonts w:ascii="Verdana" w:hAnsi="Verdana"/>
        </w:rPr>
        <w:t>Extensió màxima del punt</w:t>
      </w:r>
      <w:r w:rsidR="00B664E5">
        <w:rPr>
          <w:rFonts w:ascii="Verdana" w:hAnsi="Verdana"/>
        </w:rPr>
        <w:t xml:space="preserve"> 3. : 15</w:t>
      </w:r>
      <w:r w:rsidRPr="00535795">
        <w:rPr>
          <w:rFonts w:ascii="Verdana" w:hAnsi="Verdana"/>
        </w:rPr>
        <w:t xml:space="preserve"> pàgines, incloent fotos, esquemes, plànols, </w:t>
      </w:r>
      <w:proofErr w:type="spellStart"/>
      <w:r w:rsidRPr="00535795">
        <w:rPr>
          <w:rFonts w:ascii="Verdana" w:hAnsi="Verdana"/>
        </w:rPr>
        <w:t>etc</w:t>
      </w:r>
      <w:proofErr w:type="spellEnd"/>
      <w:r w:rsidRPr="00535795">
        <w:rPr>
          <w:rFonts w:ascii="Verdana" w:hAnsi="Verdana"/>
        </w:rPr>
        <w:t xml:space="preserve"> (preferentment en folis a 2 cares)</w:t>
      </w:r>
    </w:p>
    <w:p w14:paraId="2FC1255D" w14:textId="77777777" w:rsidR="00A30A4B" w:rsidRDefault="00A30A4B" w:rsidP="00A30A4B">
      <w:pPr>
        <w:spacing w:after="40"/>
        <w:ind w:left="360"/>
        <w:jc w:val="both"/>
        <w:rPr>
          <w:rFonts w:ascii="Verdana" w:hAnsi="Verdana"/>
        </w:rPr>
      </w:pPr>
    </w:p>
    <w:p w14:paraId="4EA7AE16" w14:textId="57B10538" w:rsidR="00194BC8" w:rsidRPr="00194BC8" w:rsidRDefault="00194BC8" w:rsidP="00A30A4B">
      <w:pPr>
        <w:spacing w:after="40"/>
        <w:ind w:left="360"/>
        <w:jc w:val="both"/>
        <w:rPr>
          <w:rFonts w:ascii="Verdana" w:hAnsi="Verdana"/>
          <w:b/>
        </w:rPr>
      </w:pPr>
      <w:r w:rsidRPr="00194BC8">
        <w:rPr>
          <w:rFonts w:ascii="Verdana" w:hAnsi="Verdana"/>
          <w:b/>
        </w:rPr>
        <w:t>Nota: Únicament es valoraran les 15 primeres pàgines de cada un dels punts</w:t>
      </w:r>
    </w:p>
    <w:p w14:paraId="1FC33A8D" w14:textId="77777777" w:rsidR="00A30A4B" w:rsidRPr="002C7CA1" w:rsidRDefault="00A30A4B" w:rsidP="00A30A4B">
      <w:pPr>
        <w:spacing w:after="40"/>
        <w:ind w:left="360"/>
        <w:jc w:val="both"/>
        <w:rPr>
          <w:rFonts w:ascii="Verdana" w:hAnsi="Verdana"/>
        </w:rPr>
      </w:pPr>
    </w:p>
    <w:p w14:paraId="1FA9FDEE" w14:textId="77777777" w:rsidR="00A30A4B" w:rsidRPr="002C7CA1" w:rsidRDefault="00A30A4B" w:rsidP="00A30A4B">
      <w:pPr>
        <w:numPr>
          <w:ilvl w:val="0"/>
          <w:numId w:val="37"/>
        </w:numPr>
        <w:spacing w:after="40"/>
        <w:jc w:val="both"/>
        <w:rPr>
          <w:rFonts w:ascii="Verdana" w:hAnsi="Verdana"/>
        </w:rPr>
      </w:pPr>
      <w:r w:rsidRPr="002C7CA1">
        <w:rPr>
          <w:rFonts w:ascii="Verdana" w:hAnsi="Verdana"/>
        </w:rPr>
        <w:t>Al peu de pàgina, es posarà el número de pagina i els números de pagina total del document (exemple  “6 de 24”)</w:t>
      </w:r>
    </w:p>
    <w:p w14:paraId="577F4A9B" w14:textId="77777777" w:rsidR="00A30A4B" w:rsidRPr="00C502FC" w:rsidRDefault="00A30A4B" w:rsidP="00A30A4B">
      <w:pPr>
        <w:numPr>
          <w:ilvl w:val="0"/>
          <w:numId w:val="37"/>
        </w:numPr>
        <w:spacing w:after="40"/>
        <w:jc w:val="both"/>
        <w:rPr>
          <w:rFonts w:ascii="Verdana" w:hAnsi="Verdana"/>
        </w:rPr>
      </w:pPr>
      <w:r w:rsidRPr="002C7CA1">
        <w:rPr>
          <w:rFonts w:ascii="Verdana" w:hAnsi="Verdana"/>
        </w:rPr>
        <w:t>L’oferta haurà de contenir un índex general del volum</w:t>
      </w:r>
    </w:p>
    <w:p w14:paraId="018D7A4F" w14:textId="77777777" w:rsidR="000603E6" w:rsidRPr="00E322C5" w:rsidRDefault="000603E6" w:rsidP="000603E6">
      <w:pPr>
        <w:tabs>
          <w:tab w:val="decimal" w:pos="3544"/>
        </w:tabs>
        <w:jc w:val="both"/>
        <w:rPr>
          <w:rFonts w:ascii="Verdana" w:hAnsi="Verdana"/>
        </w:rPr>
      </w:pPr>
    </w:p>
    <w:p w14:paraId="2B99DB0D" w14:textId="77777777" w:rsidR="000603E6" w:rsidRPr="00E322C5" w:rsidRDefault="000603E6" w:rsidP="000603E6">
      <w:pPr>
        <w:tabs>
          <w:tab w:val="decimal" w:pos="3544"/>
        </w:tabs>
        <w:jc w:val="both"/>
        <w:rPr>
          <w:rFonts w:ascii="Verdana" w:hAnsi="Verdana"/>
        </w:rPr>
      </w:pPr>
    </w:p>
    <w:p w14:paraId="48755DF6" w14:textId="77777777" w:rsidR="000603E6" w:rsidRDefault="000603E6" w:rsidP="000603E6">
      <w:pPr>
        <w:tabs>
          <w:tab w:val="decimal" w:pos="3544"/>
        </w:tabs>
        <w:jc w:val="both"/>
        <w:rPr>
          <w:rFonts w:ascii="Verdana" w:hAnsi="Verdana"/>
        </w:rPr>
      </w:pPr>
    </w:p>
    <w:p w14:paraId="3D221195" w14:textId="77777777" w:rsidR="00194BC8" w:rsidRDefault="00194BC8" w:rsidP="000603E6">
      <w:pPr>
        <w:tabs>
          <w:tab w:val="decimal" w:pos="3544"/>
        </w:tabs>
        <w:jc w:val="both"/>
        <w:rPr>
          <w:rFonts w:ascii="Verdana" w:hAnsi="Verdana"/>
        </w:rPr>
      </w:pPr>
    </w:p>
    <w:p w14:paraId="5F094B9B" w14:textId="44FB4602" w:rsidR="00194BC8" w:rsidRDefault="00194BC8" w:rsidP="000603E6">
      <w:pPr>
        <w:tabs>
          <w:tab w:val="decimal" w:pos="3544"/>
        </w:tabs>
        <w:jc w:val="both"/>
        <w:rPr>
          <w:rFonts w:ascii="Verdana" w:hAnsi="Verdana"/>
        </w:rPr>
      </w:pPr>
      <w:r>
        <w:rPr>
          <w:rFonts w:ascii="Verdana" w:hAnsi="Verdana"/>
        </w:rPr>
        <w:br w:type="page"/>
      </w:r>
    </w:p>
    <w:p w14:paraId="327D0A2E" w14:textId="77777777" w:rsidR="00194BC8" w:rsidRPr="00E322C5" w:rsidRDefault="00194BC8" w:rsidP="00194BC8">
      <w:pPr>
        <w:jc w:val="center"/>
        <w:rPr>
          <w:rFonts w:ascii="Verdana" w:hAnsi="Verdana" w:cs="Arial"/>
          <w:b/>
          <w:u w:val="single"/>
        </w:rPr>
      </w:pPr>
      <w:r>
        <w:rPr>
          <w:rFonts w:ascii="Verdana" w:hAnsi="Verdana" w:cs="Arial"/>
          <w:b/>
          <w:u w:val="single"/>
        </w:rPr>
        <w:lastRenderedPageBreak/>
        <w:t>ANNEX 8</w:t>
      </w:r>
      <w:r w:rsidRPr="00E322C5">
        <w:rPr>
          <w:rFonts w:ascii="Verdana" w:hAnsi="Verdana" w:cs="Arial"/>
          <w:b/>
          <w:u w:val="single"/>
        </w:rPr>
        <w:t>.</w:t>
      </w:r>
    </w:p>
    <w:p w14:paraId="01FC44FB" w14:textId="77777777" w:rsidR="00194BC8" w:rsidRPr="00E322C5" w:rsidRDefault="00194BC8" w:rsidP="00194BC8">
      <w:pPr>
        <w:jc w:val="center"/>
        <w:rPr>
          <w:rFonts w:ascii="Verdana" w:hAnsi="Verdana" w:cs="Arial"/>
          <w:b/>
        </w:rPr>
      </w:pPr>
    </w:p>
    <w:p w14:paraId="45EF027D" w14:textId="77777777" w:rsidR="00194BC8" w:rsidRPr="00E322C5" w:rsidRDefault="00194BC8" w:rsidP="00194BC8">
      <w:pPr>
        <w:jc w:val="center"/>
        <w:rPr>
          <w:rFonts w:ascii="Verdana" w:hAnsi="Verdana" w:cs="Arial"/>
          <w:b/>
        </w:rPr>
      </w:pPr>
      <w:r w:rsidRPr="00E322C5">
        <w:rPr>
          <w:rFonts w:ascii="Verdana" w:hAnsi="Verdana" w:cs="Arial"/>
          <w:b/>
        </w:rPr>
        <w:t>MODEL DE DECLARACIÓ</w:t>
      </w:r>
    </w:p>
    <w:p w14:paraId="7D3F3CD1" w14:textId="77777777" w:rsidR="00194BC8" w:rsidRPr="00E322C5" w:rsidRDefault="00194BC8" w:rsidP="00194BC8">
      <w:pPr>
        <w:jc w:val="center"/>
        <w:rPr>
          <w:rFonts w:ascii="Verdana" w:hAnsi="Verdana" w:cs="Arial"/>
          <w:b/>
        </w:rPr>
      </w:pPr>
      <w:r w:rsidRPr="00E322C5">
        <w:rPr>
          <w:rFonts w:ascii="Verdana" w:hAnsi="Verdana" w:cs="Arial"/>
          <w:b/>
        </w:rPr>
        <w:t xml:space="preserve">CONSTITUCIÓ UNIÓ TEMPORAL D’EMPRESES </w:t>
      </w:r>
    </w:p>
    <w:p w14:paraId="7E0D12BC" w14:textId="77777777" w:rsidR="00194BC8" w:rsidRPr="00E322C5" w:rsidRDefault="00194BC8" w:rsidP="00194BC8">
      <w:pPr>
        <w:jc w:val="center"/>
        <w:rPr>
          <w:rFonts w:ascii="Verdana" w:hAnsi="Verdana" w:cs="Arial"/>
          <w:b/>
        </w:rPr>
      </w:pPr>
      <w:r w:rsidRPr="00E322C5">
        <w:rPr>
          <w:rFonts w:ascii="Verdana" w:hAnsi="Verdana" w:cs="Arial"/>
          <w:b/>
        </w:rPr>
        <w:t>(UTE)</w:t>
      </w:r>
    </w:p>
    <w:p w14:paraId="5694BD64" w14:textId="77777777" w:rsidR="00194BC8" w:rsidRPr="00E322C5" w:rsidRDefault="00194BC8" w:rsidP="00194BC8">
      <w:pPr>
        <w:rPr>
          <w:rFonts w:ascii="Verdana" w:hAnsi="Verdana" w:cs="Arial"/>
        </w:rPr>
      </w:pPr>
    </w:p>
    <w:p w14:paraId="2332925A" w14:textId="77777777" w:rsidR="00194BC8" w:rsidRPr="00E322C5" w:rsidRDefault="00194BC8" w:rsidP="00194BC8">
      <w:pPr>
        <w:rPr>
          <w:rFonts w:ascii="Verdana" w:hAnsi="Verdana" w:cs="Arial"/>
        </w:rPr>
      </w:pPr>
    </w:p>
    <w:p w14:paraId="6625452F" w14:textId="77777777" w:rsidR="00194BC8" w:rsidRPr="00E322C5" w:rsidRDefault="00194BC8" w:rsidP="00194BC8">
      <w:pPr>
        <w:rPr>
          <w:rFonts w:ascii="Verdana" w:hAnsi="Verdana" w:cs="Arial"/>
        </w:rPr>
      </w:pPr>
      <w:r w:rsidRPr="00E322C5">
        <w:rPr>
          <w:rFonts w:ascii="Verdana" w:hAnsi="Verdana" w:cs="Arial"/>
        </w:rPr>
        <w:t>El/la senyor/a ............................................................. amb DNI núm. ....................... en representació de l’empresa ...............................................................amb NIF núm. .............................;</w:t>
      </w:r>
    </w:p>
    <w:p w14:paraId="3EDC08A5" w14:textId="77777777" w:rsidR="00194BC8" w:rsidRPr="00E322C5" w:rsidRDefault="00194BC8" w:rsidP="00194BC8">
      <w:pPr>
        <w:rPr>
          <w:rFonts w:ascii="Verdana" w:hAnsi="Verdana" w:cs="Arial"/>
        </w:rPr>
      </w:pPr>
    </w:p>
    <w:p w14:paraId="1A44835A" w14:textId="77777777" w:rsidR="00194BC8" w:rsidRPr="00E322C5" w:rsidRDefault="00194BC8" w:rsidP="00194BC8">
      <w:pPr>
        <w:rPr>
          <w:rFonts w:ascii="Verdana" w:hAnsi="Verdana" w:cs="Arial"/>
        </w:rPr>
      </w:pPr>
      <w:r w:rsidRPr="00E322C5">
        <w:rPr>
          <w:rFonts w:ascii="Verdana" w:hAnsi="Verdana" w:cs="Arial"/>
        </w:rPr>
        <w:t>El/la senyor/a ......................................................................... amb DNI núm. ..................... en representació l’empresa ................................................................... amb NIF núm. ...................................;</w:t>
      </w:r>
      <w:r w:rsidRPr="00E322C5">
        <w:rPr>
          <w:rStyle w:val="Refernciadenotaapeudepgina"/>
          <w:rFonts w:ascii="Verdana" w:hAnsi="Verdana" w:cs="Arial"/>
        </w:rPr>
        <w:footnoteRef/>
      </w:r>
    </w:p>
    <w:p w14:paraId="516FCC44" w14:textId="77777777" w:rsidR="00194BC8" w:rsidRPr="00E322C5" w:rsidRDefault="00194BC8" w:rsidP="00194BC8">
      <w:pPr>
        <w:rPr>
          <w:rFonts w:ascii="Verdana" w:hAnsi="Verdana" w:cs="Arial"/>
        </w:rPr>
      </w:pPr>
    </w:p>
    <w:p w14:paraId="48FC2BDD" w14:textId="77777777" w:rsidR="00194BC8" w:rsidRPr="00E322C5" w:rsidRDefault="00194BC8" w:rsidP="00194BC8">
      <w:pPr>
        <w:rPr>
          <w:rFonts w:ascii="Verdana" w:hAnsi="Verdana" w:cs="Arial"/>
        </w:rPr>
      </w:pPr>
    </w:p>
    <w:p w14:paraId="0D2B8AFD" w14:textId="77777777" w:rsidR="00194BC8" w:rsidRPr="00E322C5" w:rsidRDefault="00194BC8" w:rsidP="00194BC8">
      <w:pPr>
        <w:jc w:val="center"/>
        <w:rPr>
          <w:rFonts w:ascii="Verdana" w:hAnsi="Verdana" w:cs="Arial"/>
          <w:b/>
        </w:rPr>
      </w:pPr>
      <w:r w:rsidRPr="00E322C5">
        <w:rPr>
          <w:rFonts w:ascii="Verdana" w:hAnsi="Verdana" w:cs="Arial"/>
          <w:b/>
        </w:rPr>
        <w:t>DECLAREN</w:t>
      </w:r>
    </w:p>
    <w:p w14:paraId="5A7FCD3F" w14:textId="77777777" w:rsidR="00194BC8" w:rsidRPr="00E322C5" w:rsidRDefault="00194BC8" w:rsidP="00194BC8">
      <w:pPr>
        <w:jc w:val="center"/>
        <w:rPr>
          <w:rFonts w:ascii="Verdana" w:hAnsi="Verdana" w:cs="Arial"/>
        </w:rPr>
      </w:pPr>
    </w:p>
    <w:p w14:paraId="73F1D2B5" w14:textId="77777777" w:rsidR="00194BC8" w:rsidRPr="00E322C5" w:rsidRDefault="00194BC8" w:rsidP="00194BC8">
      <w:pPr>
        <w:pStyle w:val="Pargrafdellista"/>
        <w:numPr>
          <w:ilvl w:val="0"/>
          <w:numId w:val="38"/>
        </w:numPr>
        <w:spacing w:after="200" w:line="276" w:lineRule="auto"/>
        <w:ind w:left="360"/>
        <w:jc w:val="both"/>
        <w:rPr>
          <w:rFonts w:ascii="Verdana" w:hAnsi="Verdana" w:cs="Arial"/>
        </w:rPr>
      </w:pPr>
      <w:r w:rsidRPr="00E322C5">
        <w:rPr>
          <w:rFonts w:ascii="Verdana" w:hAnsi="Verdana" w:cs="Arial"/>
        </w:rPr>
        <w:t xml:space="preserve">La voluntat de constituir una UTE per a participar en el procés de licitació que té per objecte </w:t>
      </w:r>
      <w:bookmarkStart w:id="1" w:name="annex_ute_obj_contr"/>
      <w:bookmarkEnd w:id="1"/>
      <w:r w:rsidRPr="00E322C5">
        <w:rPr>
          <w:rFonts w:ascii="Verdana" w:hAnsi="Verdana" w:cs="Arial"/>
        </w:rPr>
        <w:t xml:space="preserve">.............................................., núm. Contracte </w:t>
      </w:r>
      <w:bookmarkStart w:id="2" w:name="annex_ute_contracte"/>
      <w:bookmarkEnd w:id="2"/>
      <w:r w:rsidRPr="00E322C5">
        <w:rPr>
          <w:rFonts w:ascii="Verdana" w:hAnsi="Verdana" w:cs="Arial"/>
        </w:rPr>
        <w:t xml:space="preserve">................., núm. Expedient </w:t>
      </w:r>
      <w:bookmarkStart w:id="3" w:name="annex_ute_expedient"/>
      <w:bookmarkEnd w:id="3"/>
      <w:r w:rsidRPr="00E322C5">
        <w:rPr>
          <w:rFonts w:ascii="Verdana" w:hAnsi="Verdana" w:cs="Arial"/>
        </w:rPr>
        <w:t>.................. amb el següent percentatge de participació del preu en l’execució del contracte:</w:t>
      </w:r>
    </w:p>
    <w:p w14:paraId="1F2D6E61" w14:textId="77777777" w:rsidR="00194BC8" w:rsidRPr="00E322C5" w:rsidRDefault="00194BC8" w:rsidP="00194BC8">
      <w:pPr>
        <w:pStyle w:val="Pargrafdellista"/>
        <w:ind w:left="360"/>
        <w:rPr>
          <w:rFonts w:ascii="Verdana" w:hAnsi="Verdana" w:cs="Arial"/>
        </w:rPr>
      </w:pPr>
      <w:r w:rsidRPr="00E322C5">
        <w:rPr>
          <w:rFonts w:ascii="Verdana" w:hAnsi="Verdana" w:cs="Arial"/>
        </w:rPr>
        <w:t>...,... % l’empresa ............................................................................................</w:t>
      </w:r>
    </w:p>
    <w:p w14:paraId="2CF0460C" w14:textId="77777777" w:rsidR="00194BC8" w:rsidRPr="00E322C5" w:rsidRDefault="00194BC8" w:rsidP="00194BC8">
      <w:pPr>
        <w:pStyle w:val="Pargrafdellista"/>
        <w:ind w:left="360"/>
        <w:rPr>
          <w:rFonts w:ascii="Verdana" w:hAnsi="Verdana" w:cs="Arial"/>
        </w:rPr>
      </w:pPr>
      <w:r w:rsidRPr="00E322C5">
        <w:rPr>
          <w:rFonts w:ascii="Verdana" w:hAnsi="Verdana" w:cs="Arial"/>
        </w:rPr>
        <w:t>...,... % l’empresa ............................................................................................</w:t>
      </w:r>
      <w:r w:rsidRPr="00E322C5">
        <w:rPr>
          <w:rStyle w:val="Refernciadenotaapeudepgina"/>
          <w:rFonts w:ascii="Verdana" w:hAnsi="Verdana" w:cs="Arial"/>
        </w:rPr>
        <w:t>1</w:t>
      </w:r>
    </w:p>
    <w:p w14:paraId="18BC06CA" w14:textId="77777777" w:rsidR="00194BC8" w:rsidRPr="00E322C5" w:rsidRDefault="00194BC8" w:rsidP="00194BC8">
      <w:pPr>
        <w:pStyle w:val="Pargrafdellista"/>
        <w:ind w:left="360"/>
        <w:rPr>
          <w:rFonts w:ascii="Verdana" w:hAnsi="Verdana" w:cs="Arial"/>
        </w:rPr>
      </w:pPr>
    </w:p>
    <w:p w14:paraId="005D315A" w14:textId="77777777" w:rsidR="00194BC8" w:rsidRPr="00E322C5" w:rsidRDefault="00194BC8" w:rsidP="00194BC8">
      <w:pPr>
        <w:pStyle w:val="Pargrafdellista"/>
        <w:numPr>
          <w:ilvl w:val="0"/>
          <w:numId w:val="38"/>
        </w:numPr>
        <w:spacing w:after="200" w:line="276" w:lineRule="auto"/>
        <w:ind w:left="360"/>
        <w:jc w:val="both"/>
        <w:rPr>
          <w:rFonts w:ascii="Verdana" w:hAnsi="Verdana" w:cs="Arial"/>
        </w:rPr>
      </w:pPr>
      <w:r w:rsidRPr="00E322C5">
        <w:rPr>
          <w:rFonts w:ascii="Verdana" w:hAnsi="Verdana" w:cs="Arial"/>
        </w:rPr>
        <w:t>Que en cas de resultar adjudicatàries de l’esmentat procés de licitació es comprometen a constituir-se formalment en una UTE mitjançant escriptura pública.</w:t>
      </w:r>
    </w:p>
    <w:p w14:paraId="123B057E" w14:textId="77777777" w:rsidR="00194BC8" w:rsidRPr="00E322C5" w:rsidRDefault="00194BC8" w:rsidP="00194BC8">
      <w:pPr>
        <w:pStyle w:val="Pargrafdellista"/>
        <w:ind w:left="360"/>
        <w:rPr>
          <w:rFonts w:ascii="Verdana" w:hAnsi="Verdana" w:cs="Arial"/>
        </w:rPr>
      </w:pPr>
    </w:p>
    <w:p w14:paraId="7D4E644D" w14:textId="77777777" w:rsidR="00194BC8" w:rsidRPr="00E322C5" w:rsidRDefault="00194BC8" w:rsidP="00194BC8">
      <w:pPr>
        <w:pStyle w:val="Pargrafdellista"/>
        <w:numPr>
          <w:ilvl w:val="0"/>
          <w:numId w:val="38"/>
        </w:numPr>
        <w:spacing w:after="200" w:line="276" w:lineRule="auto"/>
        <w:ind w:left="360"/>
        <w:jc w:val="both"/>
        <w:rPr>
          <w:rFonts w:ascii="Verdana" w:hAnsi="Verdana" w:cs="Arial"/>
        </w:rPr>
      </w:pPr>
      <w:r w:rsidRPr="00E322C5">
        <w:rPr>
          <w:rFonts w:ascii="Verdana" w:hAnsi="Verdana" w:cs="Arial"/>
        </w:rPr>
        <w:t xml:space="preserve">Que designen com a representant de la UTE en aquest procés de licitació al/la senyor/a ............................................................................ amb DNI núm. .............................. </w:t>
      </w:r>
    </w:p>
    <w:p w14:paraId="436AC8A7" w14:textId="77777777" w:rsidR="00194BC8" w:rsidRPr="00E322C5" w:rsidRDefault="00194BC8" w:rsidP="00194BC8">
      <w:pPr>
        <w:pStyle w:val="Pargrafdellista"/>
        <w:rPr>
          <w:rFonts w:ascii="Verdana" w:hAnsi="Verdana" w:cs="Arial"/>
        </w:rPr>
      </w:pPr>
    </w:p>
    <w:p w14:paraId="72A0831C" w14:textId="77777777" w:rsidR="00194BC8" w:rsidRPr="00E322C5" w:rsidRDefault="00194BC8" w:rsidP="00194BC8">
      <w:pPr>
        <w:pStyle w:val="Pargrafdellista"/>
        <w:numPr>
          <w:ilvl w:val="0"/>
          <w:numId w:val="38"/>
        </w:numPr>
        <w:spacing w:after="200" w:line="276" w:lineRule="auto"/>
        <w:ind w:left="360"/>
        <w:jc w:val="both"/>
        <w:rPr>
          <w:rFonts w:ascii="Verdana" w:hAnsi="Verdana" w:cs="Arial"/>
        </w:rPr>
      </w:pPr>
      <w:r w:rsidRPr="00E322C5">
        <w:rPr>
          <w:rFonts w:ascii="Verdana" w:hAnsi="Verdana" w:cs="Arial"/>
        </w:rPr>
        <w:t>Que la denominació de la UTE a constituir és ................................................................ ; i el domicili per a les notificacions és .................................................................... núm. telèfon .........................; núm. de fax ................................; adreça de correu electrònic per rebre comunicacions (@)  ................................................................</w:t>
      </w:r>
    </w:p>
    <w:p w14:paraId="12D2BE37" w14:textId="77777777" w:rsidR="00194BC8" w:rsidRPr="00E322C5" w:rsidRDefault="00194BC8" w:rsidP="00194BC8">
      <w:pPr>
        <w:rPr>
          <w:rFonts w:ascii="Verdana" w:hAnsi="Verdana" w:cs="Arial"/>
        </w:rPr>
      </w:pPr>
    </w:p>
    <w:p w14:paraId="39D7ECD1" w14:textId="77777777" w:rsidR="00194BC8" w:rsidRPr="00E322C5" w:rsidRDefault="00194BC8" w:rsidP="00194BC8">
      <w:pPr>
        <w:pStyle w:val="Pargrafdellista"/>
        <w:ind w:left="0"/>
        <w:rPr>
          <w:rFonts w:ascii="Verdana" w:hAnsi="Verdana" w:cs="Arial"/>
        </w:rPr>
      </w:pPr>
      <w:r w:rsidRPr="00E322C5">
        <w:rPr>
          <w:rFonts w:ascii="Verdana" w:hAnsi="Verdana" w:cs="Arial"/>
        </w:rPr>
        <w:t>I com a prova de conformitat signen aquesta declaració,</w:t>
      </w:r>
    </w:p>
    <w:p w14:paraId="2BA4E78B" w14:textId="77777777" w:rsidR="00194BC8" w:rsidRPr="00E322C5" w:rsidRDefault="00194BC8" w:rsidP="00194BC8">
      <w:pPr>
        <w:pStyle w:val="Pargrafdellista"/>
        <w:ind w:left="0"/>
        <w:rPr>
          <w:rFonts w:ascii="Verdana" w:hAnsi="Verdana" w:cs="Arial"/>
        </w:rPr>
      </w:pPr>
      <w:r w:rsidRPr="00E322C5">
        <w:rPr>
          <w:rFonts w:ascii="Verdana" w:hAnsi="Verdana" w:cs="Arial"/>
        </w:rPr>
        <w:t>(localitat i data)</w:t>
      </w:r>
    </w:p>
    <w:p w14:paraId="70537C43" w14:textId="77777777" w:rsidR="00194BC8" w:rsidRPr="00E322C5" w:rsidRDefault="00194BC8" w:rsidP="00194BC8">
      <w:pPr>
        <w:pStyle w:val="Pargrafdellista"/>
        <w:ind w:left="0"/>
        <w:rPr>
          <w:rFonts w:ascii="Verdana" w:hAnsi="Verdana"/>
        </w:rPr>
      </w:pPr>
      <w:r w:rsidRPr="00E322C5">
        <w:rPr>
          <w:rFonts w:ascii="Verdana" w:hAnsi="Verdana" w:cs="Arial"/>
        </w:rPr>
        <w:t>(nom de l’empresa que es representa; signatura de cadascun dels representants de les diferents empreses)</w:t>
      </w:r>
    </w:p>
    <w:p w14:paraId="4DD2FC18" w14:textId="77777777" w:rsidR="00194BC8" w:rsidRPr="00E322C5" w:rsidRDefault="00194BC8" w:rsidP="00194BC8">
      <w:pPr>
        <w:shd w:val="clear" w:color="auto" w:fill="FFFFFF" w:themeFill="background1"/>
        <w:jc w:val="both"/>
        <w:rPr>
          <w:rFonts w:ascii="Verdana" w:hAnsi="Verdana"/>
        </w:rPr>
      </w:pPr>
    </w:p>
    <w:p w14:paraId="321DF1D2" w14:textId="77777777" w:rsidR="00194BC8" w:rsidRPr="00E322C5" w:rsidRDefault="00194BC8" w:rsidP="00194BC8">
      <w:pPr>
        <w:shd w:val="clear" w:color="auto" w:fill="FFFFFF" w:themeFill="background1"/>
        <w:jc w:val="both"/>
        <w:rPr>
          <w:rFonts w:ascii="Verdana" w:hAnsi="Verdana"/>
        </w:rPr>
      </w:pPr>
    </w:p>
    <w:p w14:paraId="41D2DB9B" w14:textId="77777777" w:rsidR="00194BC8" w:rsidRPr="00E322C5" w:rsidRDefault="00194BC8" w:rsidP="00194BC8">
      <w:pPr>
        <w:shd w:val="clear" w:color="auto" w:fill="FFFFFF" w:themeFill="background1"/>
        <w:jc w:val="both"/>
        <w:rPr>
          <w:rFonts w:ascii="Verdana" w:hAnsi="Verdana"/>
        </w:rPr>
      </w:pPr>
    </w:p>
    <w:p w14:paraId="513FACBD" w14:textId="77777777" w:rsidR="00194BC8" w:rsidRPr="00E322C5" w:rsidRDefault="00194BC8" w:rsidP="00194BC8">
      <w:pPr>
        <w:shd w:val="clear" w:color="auto" w:fill="FFFFFF" w:themeFill="background1"/>
        <w:jc w:val="both"/>
        <w:rPr>
          <w:rFonts w:ascii="Verdana" w:hAnsi="Verdana"/>
        </w:rPr>
      </w:pPr>
    </w:p>
    <w:p w14:paraId="12D2A9ED" w14:textId="77777777" w:rsidR="00194BC8" w:rsidRPr="00E322C5" w:rsidRDefault="00194BC8" w:rsidP="00194BC8">
      <w:pPr>
        <w:pStyle w:val="Textdecomentari"/>
        <w:tabs>
          <w:tab w:val="left" w:pos="851"/>
          <w:tab w:val="left" w:pos="1134"/>
          <w:tab w:val="left" w:pos="1702"/>
        </w:tabs>
        <w:rPr>
          <w:rFonts w:ascii="Verdana" w:hAnsi="Verdana"/>
        </w:rPr>
      </w:pPr>
    </w:p>
    <w:p w14:paraId="36CDA5B7" w14:textId="77777777" w:rsidR="00194BC8" w:rsidRPr="00E322C5" w:rsidRDefault="00194BC8" w:rsidP="00194BC8">
      <w:pPr>
        <w:pStyle w:val="Textdecomentari"/>
        <w:tabs>
          <w:tab w:val="left" w:pos="851"/>
          <w:tab w:val="left" w:pos="1134"/>
          <w:tab w:val="left" w:pos="1702"/>
        </w:tabs>
        <w:rPr>
          <w:rFonts w:ascii="Verdana" w:hAnsi="Verdana"/>
        </w:rPr>
      </w:pPr>
      <w:r w:rsidRPr="00E322C5">
        <w:rPr>
          <w:rFonts w:ascii="Verdana" w:hAnsi="Verdana"/>
        </w:rPr>
        <w:br w:type="page"/>
      </w:r>
    </w:p>
    <w:p w14:paraId="76B988E0" w14:textId="77777777" w:rsidR="00194BC8" w:rsidRPr="00E322C5" w:rsidRDefault="00194BC8" w:rsidP="000603E6">
      <w:pPr>
        <w:tabs>
          <w:tab w:val="decimal" w:pos="3544"/>
        </w:tabs>
        <w:jc w:val="both"/>
        <w:rPr>
          <w:rFonts w:ascii="Verdana" w:hAnsi="Verdana"/>
        </w:rPr>
      </w:pPr>
    </w:p>
    <w:p w14:paraId="6D5FEA4A" w14:textId="77777777" w:rsidR="001C24B3" w:rsidRPr="00C502FC" w:rsidRDefault="001C24B3">
      <w:pPr>
        <w:shd w:val="clear" w:color="auto" w:fill="FFFFFF" w:themeFill="background1"/>
        <w:jc w:val="both"/>
        <w:rPr>
          <w:rFonts w:ascii="Verdana" w:hAnsi="Verdana"/>
        </w:rPr>
      </w:pPr>
    </w:p>
    <w:sectPr w:rsidR="001C24B3" w:rsidRPr="00C502FC" w:rsidSect="00235FF4">
      <w:headerReference w:type="even" r:id="rId9"/>
      <w:headerReference w:type="default" r:id="rId10"/>
      <w:footerReference w:type="even" r:id="rId11"/>
      <w:footerReference w:type="default" r:id="rId12"/>
      <w:headerReference w:type="first" r:id="rId13"/>
      <w:footerReference w:type="first" r:id="rId14"/>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955186" w:rsidRDefault="00955186">
      <w:r>
        <w:separator/>
      </w:r>
    </w:p>
  </w:endnote>
  <w:endnote w:type="continuationSeparator" w:id="0">
    <w:p w14:paraId="1C180914" w14:textId="77777777" w:rsidR="00955186" w:rsidRDefault="00955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955186" w:rsidRDefault="0095518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955186" w:rsidRPr="006D70D5" w:rsidRDefault="00955186"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CE2C6A">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CE2C6A">
      <w:rPr>
        <w:rStyle w:val="Nmerodepgina"/>
        <w:rFonts w:ascii="Verdana" w:hAnsi="Verdana"/>
        <w:noProof/>
        <w:sz w:val="16"/>
      </w:rPr>
      <w:t>11</w:t>
    </w:r>
    <w:r w:rsidRPr="006D70D5">
      <w:rPr>
        <w:rStyle w:val="Nmerodepgina"/>
        <w:rFonts w:ascii="Verdana" w:hAnsi="Verdana"/>
        <w:sz w:val="16"/>
      </w:rPr>
      <w:fldChar w:fldCharType="end"/>
    </w:r>
  </w:p>
  <w:p w14:paraId="5B0AA954" w14:textId="77777777" w:rsidR="00955186" w:rsidRPr="006D70D5" w:rsidRDefault="00955186" w:rsidP="00B042CF">
    <w:pPr>
      <w:pStyle w:val="Peu"/>
      <w:tabs>
        <w:tab w:val="clear" w:pos="4252"/>
        <w:tab w:val="clear" w:pos="8504"/>
      </w:tabs>
      <w:jc w:val="center"/>
      <w:rPr>
        <w:rStyle w:val="Nmerodepgina"/>
        <w:rFonts w:ascii="Verdana" w:hAnsi="Verdana"/>
        <w:sz w:val="16"/>
      </w:rPr>
    </w:pPr>
  </w:p>
  <w:p w14:paraId="430ED43B" w14:textId="77777777" w:rsidR="00955186" w:rsidRDefault="00955186">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955186" w:rsidRDefault="0095518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955186" w:rsidRDefault="00955186">
      <w:r>
        <w:separator/>
      </w:r>
    </w:p>
  </w:footnote>
  <w:footnote w:type="continuationSeparator" w:id="0">
    <w:p w14:paraId="16EE67CF" w14:textId="77777777" w:rsidR="00955186" w:rsidRDefault="00955186">
      <w:r>
        <w:continuationSeparator/>
      </w:r>
    </w:p>
  </w:footnote>
  <w:footnote w:id="1">
    <w:p w14:paraId="6B22321B" w14:textId="77777777" w:rsidR="00955186" w:rsidRPr="00CF57F4" w:rsidRDefault="00955186" w:rsidP="00500FE3">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955186" w:rsidRDefault="00955186">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955186"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955186" w:rsidRPr="005A4FE4" w14:paraId="16842000" w14:textId="77777777" w:rsidTr="00523CA2">
            <w:tc>
              <w:tcPr>
                <w:tcW w:w="5000" w:type="pct"/>
              </w:tcPr>
              <w:p w14:paraId="4E867004" w14:textId="77777777" w:rsidR="00955186" w:rsidRPr="005A4FE4" w:rsidRDefault="00955186"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955186" w:rsidRDefault="00955186" w:rsidP="00523CA2"/>
      </w:tc>
    </w:tr>
    <w:tr w:rsidR="00955186" w:rsidRPr="00B56846" w14:paraId="2DCD63C6" w14:textId="77777777" w:rsidTr="007E42FB">
      <w:tc>
        <w:tcPr>
          <w:tcW w:w="1866" w:type="pct"/>
          <w:vAlign w:val="center"/>
        </w:tcPr>
        <w:p w14:paraId="0C07BB26" w14:textId="77777777" w:rsidR="00955186" w:rsidRPr="00B56846" w:rsidRDefault="00955186"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955186" w:rsidRPr="00B56846" w:rsidRDefault="00955186"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955186" w:rsidRPr="00B56846" w:rsidRDefault="00955186"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955186" w:rsidRPr="00552B59" w:rsidRDefault="00955186" w:rsidP="007E42FB">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955186" w:rsidRDefault="00955186">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04530E62"/>
    <w:multiLevelType w:val="hybridMultilevel"/>
    <w:tmpl w:val="D220B61E"/>
    <w:lvl w:ilvl="0" w:tplc="0403000B">
      <w:start w:val="1"/>
      <w:numFmt w:val="bullet"/>
      <w:lvlText w:val=""/>
      <w:lvlJc w:val="left"/>
      <w:pPr>
        <w:ind w:left="1146" w:hanging="360"/>
      </w:pPr>
      <w:rPr>
        <w:rFonts w:ascii="Wingdings" w:hAnsi="Wingdings" w:hint="default"/>
      </w:rPr>
    </w:lvl>
    <w:lvl w:ilvl="1" w:tplc="04030003" w:tentative="1">
      <w:start w:val="1"/>
      <w:numFmt w:val="bullet"/>
      <w:lvlText w:val="o"/>
      <w:lvlJc w:val="left"/>
      <w:pPr>
        <w:ind w:left="1866" w:hanging="360"/>
      </w:pPr>
      <w:rPr>
        <w:rFonts w:ascii="Courier New" w:hAnsi="Courier New" w:cs="Courier New" w:hint="default"/>
      </w:rPr>
    </w:lvl>
    <w:lvl w:ilvl="2" w:tplc="0D364060">
      <w:start w:val="1"/>
      <w:numFmt w:val="bullet"/>
      <w:lvlText w:val="-"/>
      <w:lvlJc w:val="left"/>
      <w:pPr>
        <w:ind w:left="2586" w:hanging="360"/>
      </w:pPr>
      <w:rPr>
        <w:rFonts w:ascii="Verdana" w:eastAsia="Calibri" w:hAnsi="Verdana" w:cs="Times New Roman" w:hint="default"/>
      </w:rPr>
    </w:lvl>
    <w:lvl w:ilvl="3" w:tplc="0403000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0">
    <w:nsid w:val="0B027CCC"/>
    <w:multiLevelType w:val="hybridMultilevel"/>
    <w:tmpl w:val="6ED4540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0F2B998">
      <w:start w:val="1"/>
      <w:numFmt w:val="upperRoman"/>
      <w:lvlText w:val="%3-"/>
      <w:lvlJc w:val="left"/>
      <w:pPr>
        <w:ind w:left="2520" w:hanging="720"/>
      </w:pPr>
      <w:rPr>
        <w:rFonts w:hint="default"/>
        <w:b w:val="0"/>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053015F"/>
    <w:multiLevelType w:val="hybridMultilevel"/>
    <w:tmpl w:val="056C3C4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28A5AF8"/>
    <w:multiLevelType w:val="hybridMultilevel"/>
    <w:tmpl w:val="EE7A4FD4"/>
    <w:lvl w:ilvl="0" w:tplc="35B0174A">
      <w:numFmt w:val="bullet"/>
      <w:lvlText w:val="-"/>
      <w:lvlJc w:val="left"/>
      <w:pPr>
        <w:ind w:left="360" w:hanging="360"/>
      </w:pPr>
      <w:rPr>
        <w:rFonts w:ascii="Times New Roman" w:eastAsia="Times New Roman" w:hAnsi="Times New Roman" w:cs="Times New Roman"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4">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18">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463E7CAA"/>
    <w:multiLevelType w:val="hybridMultilevel"/>
    <w:tmpl w:val="90F6C9B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1">
    <w:nsid w:val="4C2E542F"/>
    <w:multiLevelType w:val="hybridMultilevel"/>
    <w:tmpl w:val="96D02A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5">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6">
    <w:nsid w:val="5CC8312F"/>
    <w:multiLevelType w:val="hybridMultilevel"/>
    <w:tmpl w:val="387AF784"/>
    <w:lvl w:ilvl="0" w:tplc="53FE9B3C">
      <w:start w:val="1"/>
      <w:numFmt w:val="bullet"/>
      <w:lvlText w:val=""/>
      <w:lvlJc w:val="left"/>
      <w:pPr>
        <w:tabs>
          <w:tab w:val="num" w:pos="360"/>
        </w:tabs>
        <w:ind w:left="360" w:hanging="360"/>
      </w:pPr>
      <w:rPr>
        <w:rFonts w:ascii="Wingdings" w:hAnsi="Wingdings" w:cs="Wingdings" w:hint="default"/>
        <w:b w:val="0"/>
        <w:bCs w:val="0"/>
        <w:i w:val="0"/>
        <w:iCs w:val="0"/>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9">
    <w:nsid w:val="64C224F5"/>
    <w:multiLevelType w:val="hybridMultilevel"/>
    <w:tmpl w:val="FA4609C8"/>
    <w:lvl w:ilvl="0" w:tplc="B67E8112">
      <w:start w:val="1"/>
      <w:numFmt w:val="lowerLetter"/>
      <w:lvlText w:val="%1)"/>
      <w:lvlJc w:val="left"/>
      <w:pPr>
        <w:ind w:left="1070" w:hanging="360"/>
      </w:pPr>
      <w:rPr>
        <w:rFonts w:hint="default"/>
      </w:rPr>
    </w:lvl>
    <w:lvl w:ilvl="1" w:tplc="04030019" w:tentative="1">
      <w:start w:val="1"/>
      <w:numFmt w:val="lowerLetter"/>
      <w:lvlText w:val="%2."/>
      <w:lvlJc w:val="left"/>
      <w:pPr>
        <w:ind w:left="1790" w:hanging="360"/>
      </w:pPr>
    </w:lvl>
    <w:lvl w:ilvl="2" w:tplc="0403001B" w:tentative="1">
      <w:start w:val="1"/>
      <w:numFmt w:val="lowerRoman"/>
      <w:lvlText w:val="%3."/>
      <w:lvlJc w:val="right"/>
      <w:pPr>
        <w:ind w:left="2510" w:hanging="180"/>
      </w:pPr>
    </w:lvl>
    <w:lvl w:ilvl="3" w:tplc="0403000F" w:tentative="1">
      <w:start w:val="1"/>
      <w:numFmt w:val="decimal"/>
      <w:lvlText w:val="%4."/>
      <w:lvlJc w:val="left"/>
      <w:pPr>
        <w:ind w:left="3230" w:hanging="360"/>
      </w:pPr>
    </w:lvl>
    <w:lvl w:ilvl="4" w:tplc="04030019" w:tentative="1">
      <w:start w:val="1"/>
      <w:numFmt w:val="lowerLetter"/>
      <w:lvlText w:val="%5."/>
      <w:lvlJc w:val="left"/>
      <w:pPr>
        <w:ind w:left="3950" w:hanging="360"/>
      </w:pPr>
    </w:lvl>
    <w:lvl w:ilvl="5" w:tplc="0403001B" w:tentative="1">
      <w:start w:val="1"/>
      <w:numFmt w:val="lowerRoman"/>
      <w:lvlText w:val="%6."/>
      <w:lvlJc w:val="right"/>
      <w:pPr>
        <w:ind w:left="4670" w:hanging="180"/>
      </w:pPr>
    </w:lvl>
    <w:lvl w:ilvl="6" w:tplc="0403000F" w:tentative="1">
      <w:start w:val="1"/>
      <w:numFmt w:val="decimal"/>
      <w:lvlText w:val="%7."/>
      <w:lvlJc w:val="left"/>
      <w:pPr>
        <w:ind w:left="5390" w:hanging="360"/>
      </w:pPr>
    </w:lvl>
    <w:lvl w:ilvl="7" w:tplc="04030019" w:tentative="1">
      <w:start w:val="1"/>
      <w:numFmt w:val="lowerLetter"/>
      <w:lvlText w:val="%8."/>
      <w:lvlJc w:val="left"/>
      <w:pPr>
        <w:ind w:left="6110" w:hanging="360"/>
      </w:pPr>
    </w:lvl>
    <w:lvl w:ilvl="8" w:tplc="0403001B" w:tentative="1">
      <w:start w:val="1"/>
      <w:numFmt w:val="lowerRoman"/>
      <w:lvlText w:val="%9."/>
      <w:lvlJc w:val="right"/>
      <w:pPr>
        <w:ind w:left="6830" w:hanging="180"/>
      </w:pPr>
    </w:lvl>
  </w:abstractNum>
  <w:abstractNum w:abstractNumId="30">
    <w:nsid w:val="68107C11"/>
    <w:multiLevelType w:val="hybridMultilevel"/>
    <w:tmpl w:val="5FF46948"/>
    <w:lvl w:ilvl="0" w:tplc="4D46FAC0">
      <w:start w:val="5"/>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744E1E28"/>
    <w:multiLevelType w:val="hybridMultilevel"/>
    <w:tmpl w:val="96D02A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79614A29"/>
    <w:multiLevelType w:val="multilevel"/>
    <w:tmpl w:val="A9964A54"/>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nsid w:val="7C2E4286"/>
    <w:multiLevelType w:val="hybridMultilevel"/>
    <w:tmpl w:val="96D02A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F09464B"/>
    <w:multiLevelType w:val="hybridMultilevel"/>
    <w:tmpl w:val="3C3A00DE"/>
    <w:lvl w:ilvl="0" w:tplc="C2888686">
      <w:start w:val="316"/>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3"/>
  </w:num>
  <w:num w:numId="2">
    <w:abstractNumId w:val="36"/>
  </w:num>
  <w:num w:numId="3">
    <w:abstractNumId w:val="28"/>
  </w:num>
  <w:num w:numId="4">
    <w:abstractNumId w:val="16"/>
  </w:num>
  <w:num w:numId="5">
    <w:abstractNumId w:val="35"/>
  </w:num>
  <w:num w:numId="6">
    <w:abstractNumId w:val="28"/>
  </w:num>
  <w:num w:numId="7">
    <w:abstractNumId w:val="15"/>
  </w:num>
  <w:num w:numId="8">
    <w:abstractNumId w:val="14"/>
  </w:num>
  <w:num w:numId="9">
    <w:abstractNumId w:val="20"/>
  </w:num>
  <w:num w:numId="10">
    <w:abstractNumId w:val="18"/>
  </w:num>
  <w:num w:numId="11">
    <w:abstractNumId w:val="10"/>
  </w:num>
  <w:num w:numId="12">
    <w:abstractNumId w:val="8"/>
  </w:num>
  <w:num w:numId="13">
    <w:abstractNumId w:val="32"/>
  </w:num>
  <w:num w:numId="14">
    <w:abstractNumId w:val="2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38"/>
  </w:num>
  <w:num w:numId="27">
    <w:abstractNumId w:val="17"/>
  </w:num>
  <w:num w:numId="28">
    <w:abstractNumId w:val="21"/>
  </w:num>
  <w:num w:numId="29">
    <w:abstractNumId w:val="30"/>
  </w:num>
  <w:num w:numId="30">
    <w:abstractNumId w:val="19"/>
  </w:num>
  <w:num w:numId="31">
    <w:abstractNumId w:val="29"/>
  </w:num>
  <w:num w:numId="32">
    <w:abstractNumId w:val="11"/>
  </w:num>
  <w:num w:numId="33">
    <w:abstractNumId w:val="12"/>
  </w:num>
  <w:num w:numId="34">
    <w:abstractNumId w:val="34"/>
  </w:num>
  <w:num w:numId="35">
    <w:abstractNumId w:val="37"/>
  </w:num>
  <w:num w:numId="36">
    <w:abstractNumId w:val="33"/>
  </w:num>
  <w:num w:numId="37">
    <w:abstractNumId w:val="26"/>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4BF"/>
    <w:rsid w:val="000204DC"/>
    <w:rsid w:val="000205AA"/>
    <w:rsid w:val="000217B9"/>
    <w:rsid w:val="00022BA7"/>
    <w:rsid w:val="000232FD"/>
    <w:rsid w:val="000239A7"/>
    <w:rsid w:val="00027666"/>
    <w:rsid w:val="000301DC"/>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B8"/>
    <w:rsid w:val="000570EB"/>
    <w:rsid w:val="00060045"/>
    <w:rsid w:val="000603E6"/>
    <w:rsid w:val="000607F1"/>
    <w:rsid w:val="00061798"/>
    <w:rsid w:val="000617A4"/>
    <w:rsid w:val="00063255"/>
    <w:rsid w:val="00063E44"/>
    <w:rsid w:val="000655F9"/>
    <w:rsid w:val="000657ED"/>
    <w:rsid w:val="0006615C"/>
    <w:rsid w:val="00066C91"/>
    <w:rsid w:val="0007087D"/>
    <w:rsid w:val="00070A01"/>
    <w:rsid w:val="00070BE3"/>
    <w:rsid w:val="00071424"/>
    <w:rsid w:val="0007268A"/>
    <w:rsid w:val="000728C5"/>
    <w:rsid w:val="00072B0E"/>
    <w:rsid w:val="00073B4C"/>
    <w:rsid w:val="00073B89"/>
    <w:rsid w:val="00073E22"/>
    <w:rsid w:val="00073EAD"/>
    <w:rsid w:val="00074971"/>
    <w:rsid w:val="0007614E"/>
    <w:rsid w:val="00076C15"/>
    <w:rsid w:val="00080F57"/>
    <w:rsid w:val="00082793"/>
    <w:rsid w:val="0008328C"/>
    <w:rsid w:val="00084D40"/>
    <w:rsid w:val="0008510B"/>
    <w:rsid w:val="00086E4D"/>
    <w:rsid w:val="00087266"/>
    <w:rsid w:val="000872D9"/>
    <w:rsid w:val="0009036E"/>
    <w:rsid w:val="000909A9"/>
    <w:rsid w:val="00090B19"/>
    <w:rsid w:val="0009126B"/>
    <w:rsid w:val="00092402"/>
    <w:rsid w:val="00093123"/>
    <w:rsid w:val="000936DA"/>
    <w:rsid w:val="000948F7"/>
    <w:rsid w:val="00094D45"/>
    <w:rsid w:val="00095320"/>
    <w:rsid w:val="00095424"/>
    <w:rsid w:val="00096073"/>
    <w:rsid w:val="00097690"/>
    <w:rsid w:val="000A01DF"/>
    <w:rsid w:val="000A0ECE"/>
    <w:rsid w:val="000A1E4A"/>
    <w:rsid w:val="000A299B"/>
    <w:rsid w:val="000A3AEF"/>
    <w:rsid w:val="000A45F4"/>
    <w:rsid w:val="000A5001"/>
    <w:rsid w:val="000A5D08"/>
    <w:rsid w:val="000A5E7E"/>
    <w:rsid w:val="000A75CC"/>
    <w:rsid w:val="000B08EF"/>
    <w:rsid w:val="000B2152"/>
    <w:rsid w:val="000B25E9"/>
    <w:rsid w:val="000B380C"/>
    <w:rsid w:val="000B3FAA"/>
    <w:rsid w:val="000B45B1"/>
    <w:rsid w:val="000B4630"/>
    <w:rsid w:val="000B47F9"/>
    <w:rsid w:val="000B5A94"/>
    <w:rsid w:val="000B66FB"/>
    <w:rsid w:val="000B6CFE"/>
    <w:rsid w:val="000C1815"/>
    <w:rsid w:val="000C200D"/>
    <w:rsid w:val="000C24F2"/>
    <w:rsid w:val="000C38D9"/>
    <w:rsid w:val="000C4093"/>
    <w:rsid w:val="000C4DD6"/>
    <w:rsid w:val="000C50C7"/>
    <w:rsid w:val="000C5F63"/>
    <w:rsid w:val="000C6595"/>
    <w:rsid w:val="000C663C"/>
    <w:rsid w:val="000D09B6"/>
    <w:rsid w:val="000D13ED"/>
    <w:rsid w:val="000D27E2"/>
    <w:rsid w:val="000D311D"/>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75"/>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780F"/>
    <w:rsid w:val="00140A47"/>
    <w:rsid w:val="001412DD"/>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FB"/>
    <w:rsid w:val="00162E02"/>
    <w:rsid w:val="001630C0"/>
    <w:rsid w:val="00163391"/>
    <w:rsid w:val="001642F7"/>
    <w:rsid w:val="001647BF"/>
    <w:rsid w:val="0016524E"/>
    <w:rsid w:val="00165279"/>
    <w:rsid w:val="00165A97"/>
    <w:rsid w:val="00167640"/>
    <w:rsid w:val="00167E3C"/>
    <w:rsid w:val="001721A6"/>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4BC8"/>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B58"/>
    <w:rsid w:val="001E6221"/>
    <w:rsid w:val="001E74AB"/>
    <w:rsid w:val="001E75E1"/>
    <w:rsid w:val="001E7AF8"/>
    <w:rsid w:val="001F0A12"/>
    <w:rsid w:val="001F100B"/>
    <w:rsid w:val="001F1CAE"/>
    <w:rsid w:val="001F1F9C"/>
    <w:rsid w:val="001F2116"/>
    <w:rsid w:val="001F3A24"/>
    <w:rsid w:val="001F420B"/>
    <w:rsid w:val="001F5FEC"/>
    <w:rsid w:val="002010DA"/>
    <w:rsid w:val="002022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6A1"/>
    <w:rsid w:val="00236C7D"/>
    <w:rsid w:val="0024055F"/>
    <w:rsid w:val="00240E43"/>
    <w:rsid w:val="0024187E"/>
    <w:rsid w:val="00242D65"/>
    <w:rsid w:val="00244036"/>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7E9"/>
    <w:rsid w:val="0028649F"/>
    <w:rsid w:val="00287F2D"/>
    <w:rsid w:val="00290AA8"/>
    <w:rsid w:val="002912F3"/>
    <w:rsid w:val="002920E0"/>
    <w:rsid w:val="00292568"/>
    <w:rsid w:val="0029280F"/>
    <w:rsid w:val="00293B15"/>
    <w:rsid w:val="002944C4"/>
    <w:rsid w:val="00294FFD"/>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59D"/>
    <w:rsid w:val="002B416E"/>
    <w:rsid w:val="002B49CE"/>
    <w:rsid w:val="002B6388"/>
    <w:rsid w:val="002B667F"/>
    <w:rsid w:val="002B6A43"/>
    <w:rsid w:val="002B729A"/>
    <w:rsid w:val="002C1A94"/>
    <w:rsid w:val="002C2973"/>
    <w:rsid w:val="002C2AB6"/>
    <w:rsid w:val="002C321C"/>
    <w:rsid w:val="002C366B"/>
    <w:rsid w:val="002C41FA"/>
    <w:rsid w:val="002C47E5"/>
    <w:rsid w:val="002C5167"/>
    <w:rsid w:val="002C5485"/>
    <w:rsid w:val="002C73BE"/>
    <w:rsid w:val="002D074B"/>
    <w:rsid w:val="002D0A89"/>
    <w:rsid w:val="002D148C"/>
    <w:rsid w:val="002D50EC"/>
    <w:rsid w:val="002D5BD1"/>
    <w:rsid w:val="002D5F4A"/>
    <w:rsid w:val="002D75B8"/>
    <w:rsid w:val="002D75D8"/>
    <w:rsid w:val="002E2301"/>
    <w:rsid w:val="002E301A"/>
    <w:rsid w:val="002E3A6B"/>
    <w:rsid w:val="002E4AE9"/>
    <w:rsid w:val="002E4AF6"/>
    <w:rsid w:val="002E4EBA"/>
    <w:rsid w:val="002E6182"/>
    <w:rsid w:val="002E63BF"/>
    <w:rsid w:val="002E6458"/>
    <w:rsid w:val="002E7354"/>
    <w:rsid w:val="002F0000"/>
    <w:rsid w:val="002F096D"/>
    <w:rsid w:val="002F1C27"/>
    <w:rsid w:val="002F2C40"/>
    <w:rsid w:val="002F326A"/>
    <w:rsid w:val="002F3346"/>
    <w:rsid w:val="002F3AF6"/>
    <w:rsid w:val="002F5D93"/>
    <w:rsid w:val="002F601C"/>
    <w:rsid w:val="002F6156"/>
    <w:rsid w:val="002F6485"/>
    <w:rsid w:val="002F67A1"/>
    <w:rsid w:val="002F69B8"/>
    <w:rsid w:val="002F7A4C"/>
    <w:rsid w:val="002F7B28"/>
    <w:rsid w:val="003032E9"/>
    <w:rsid w:val="00303914"/>
    <w:rsid w:val="00304718"/>
    <w:rsid w:val="00304801"/>
    <w:rsid w:val="003049B9"/>
    <w:rsid w:val="00307BFF"/>
    <w:rsid w:val="00310130"/>
    <w:rsid w:val="003121C7"/>
    <w:rsid w:val="00312292"/>
    <w:rsid w:val="00312B13"/>
    <w:rsid w:val="00312D3C"/>
    <w:rsid w:val="00313163"/>
    <w:rsid w:val="003131D5"/>
    <w:rsid w:val="00314731"/>
    <w:rsid w:val="003160C4"/>
    <w:rsid w:val="00316BBF"/>
    <w:rsid w:val="003201FC"/>
    <w:rsid w:val="003205D5"/>
    <w:rsid w:val="00321DFE"/>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3539"/>
    <w:rsid w:val="003447C1"/>
    <w:rsid w:val="00345720"/>
    <w:rsid w:val="00347035"/>
    <w:rsid w:val="00347C6F"/>
    <w:rsid w:val="00350BF0"/>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65D"/>
    <w:rsid w:val="00375D12"/>
    <w:rsid w:val="0037664D"/>
    <w:rsid w:val="00380A75"/>
    <w:rsid w:val="00380DB3"/>
    <w:rsid w:val="00380EB8"/>
    <w:rsid w:val="003814B8"/>
    <w:rsid w:val="00381FC1"/>
    <w:rsid w:val="0038333B"/>
    <w:rsid w:val="00383477"/>
    <w:rsid w:val="0038368D"/>
    <w:rsid w:val="0038476D"/>
    <w:rsid w:val="00384BD0"/>
    <w:rsid w:val="00386F2D"/>
    <w:rsid w:val="00386F4A"/>
    <w:rsid w:val="00390689"/>
    <w:rsid w:val="00390873"/>
    <w:rsid w:val="00390C27"/>
    <w:rsid w:val="00391A10"/>
    <w:rsid w:val="0039226F"/>
    <w:rsid w:val="0039457B"/>
    <w:rsid w:val="003947D4"/>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A7553"/>
    <w:rsid w:val="003B3362"/>
    <w:rsid w:val="003B5D25"/>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241F"/>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10DE"/>
    <w:rsid w:val="004525A3"/>
    <w:rsid w:val="0045334D"/>
    <w:rsid w:val="004542F9"/>
    <w:rsid w:val="00454A57"/>
    <w:rsid w:val="0045603B"/>
    <w:rsid w:val="00456147"/>
    <w:rsid w:val="004600D0"/>
    <w:rsid w:val="0046076A"/>
    <w:rsid w:val="00460BF4"/>
    <w:rsid w:val="0046231A"/>
    <w:rsid w:val="00462FAC"/>
    <w:rsid w:val="004630B9"/>
    <w:rsid w:val="0046361A"/>
    <w:rsid w:val="00463CE1"/>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CAA"/>
    <w:rsid w:val="004B147F"/>
    <w:rsid w:val="004B2716"/>
    <w:rsid w:val="004B2796"/>
    <w:rsid w:val="004B5396"/>
    <w:rsid w:val="004B6A65"/>
    <w:rsid w:val="004B715B"/>
    <w:rsid w:val="004B72F1"/>
    <w:rsid w:val="004C0199"/>
    <w:rsid w:val="004C0454"/>
    <w:rsid w:val="004C3233"/>
    <w:rsid w:val="004C41F2"/>
    <w:rsid w:val="004C521A"/>
    <w:rsid w:val="004C54A3"/>
    <w:rsid w:val="004C58C9"/>
    <w:rsid w:val="004C6993"/>
    <w:rsid w:val="004C6ECA"/>
    <w:rsid w:val="004D072E"/>
    <w:rsid w:val="004D1DBC"/>
    <w:rsid w:val="004D29B1"/>
    <w:rsid w:val="004D3F28"/>
    <w:rsid w:val="004D6593"/>
    <w:rsid w:val="004D7385"/>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118"/>
    <w:rsid w:val="004F4E14"/>
    <w:rsid w:val="004F5D0F"/>
    <w:rsid w:val="004F6DF7"/>
    <w:rsid w:val="004F735C"/>
    <w:rsid w:val="004F77D4"/>
    <w:rsid w:val="004F7B1F"/>
    <w:rsid w:val="00500EF5"/>
    <w:rsid w:val="00500FE3"/>
    <w:rsid w:val="00501E90"/>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325"/>
    <w:rsid w:val="005266EB"/>
    <w:rsid w:val="0052687A"/>
    <w:rsid w:val="00530201"/>
    <w:rsid w:val="00532A21"/>
    <w:rsid w:val="005339FF"/>
    <w:rsid w:val="0053462F"/>
    <w:rsid w:val="00535619"/>
    <w:rsid w:val="00535DD3"/>
    <w:rsid w:val="00535E75"/>
    <w:rsid w:val="00536141"/>
    <w:rsid w:val="00536401"/>
    <w:rsid w:val="005366E7"/>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4BF1"/>
    <w:rsid w:val="00554E9B"/>
    <w:rsid w:val="00555411"/>
    <w:rsid w:val="0056048A"/>
    <w:rsid w:val="00560A01"/>
    <w:rsid w:val="00561E98"/>
    <w:rsid w:val="005637CD"/>
    <w:rsid w:val="00563D14"/>
    <w:rsid w:val="005645A7"/>
    <w:rsid w:val="00564CEA"/>
    <w:rsid w:val="00565C09"/>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9CB"/>
    <w:rsid w:val="005A6BC8"/>
    <w:rsid w:val="005B2138"/>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748"/>
    <w:rsid w:val="005D316A"/>
    <w:rsid w:val="005D48E4"/>
    <w:rsid w:val="005D6753"/>
    <w:rsid w:val="005D6ACA"/>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258A"/>
    <w:rsid w:val="005F3561"/>
    <w:rsid w:val="005F3637"/>
    <w:rsid w:val="005F3683"/>
    <w:rsid w:val="005F3D75"/>
    <w:rsid w:val="005F5722"/>
    <w:rsid w:val="005F573D"/>
    <w:rsid w:val="005F5778"/>
    <w:rsid w:val="005F637C"/>
    <w:rsid w:val="005F68AB"/>
    <w:rsid w:val="005F78A4"/>
    <w:rsid w:val="00600560"/>
    <w:rsid w:val="006019A7"/>
    <w:rsid w:val="0060221E"/>
    <w:rsid w:val="006024D6"/>
    <w:rsid w:val="00602C6D"/>
    <w:rsid w:val="00605207"/>
    <w:rsid w:val="006067D6"/>
    <w:rsid w:val="00606B32"/>
    <w:rsid w:val="006077C9"/>
    <w:rsid w:val="006110A6"/>
    <w:rsid w:val="006130FC"/>
    <w:rsid w:val="006138B6"/>
    <w:rsid w:val="00615718"/>
    <w:rsid w:val="00615B66"/>
    <w:rsid w:val="00616F0C"/>
    <w:rsid w:val="006175DE"/>
    <w:rsid w:val="006250DA"/>
    <w:rsid w:val="00627810"/>
    <w:rsid w:val="006301C8"/>
    <w:rsid w:val="00630FE0"/>
    <w:rsid w:val="006316C5"/>
    <w:rsid w:val="00631CCB"/>
    <w:rsid w:val="00632202"/>
    <w:rsid w:val="006336DB"/>
    <w:rsid w:val="00634C32"/>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2F18"/>
    <w:rsid w:val="00663055"/>
    <w:rsid w:val="0066349A"/>
    <w:rsid w:val="00663ABF"/>
    <w:rsid w:val="0066409C"/>
    <w:rsid w:val="00664428"/>
    <w:rsid w:val="00664CC5"/>
    <w:rsid w:val="00666187"/>
    <w:rsid w:val="00666CE2"/>
    <w:rsid w:val="0066755E"/>
    <w:rsid w:val="00667EBD"/>
    <w:rsid w:val="0067062B"/>
    <w:rsid w:val="00670D24"/>
    <w:rsid w:val="0067110B"/>
    <w:rsid w:val="0067121C"/>
    <w:rsid w:val="00671D3D"/>
    <w:rsid w:val="00671E2F"/>
    <w:rsid w:val="00674091"/>
    <w:rsid w:val="006747F2"/>
    <w:rsid w:val="00674CEA"/>
    <w:rsid w:val="00675005"/>
    <w:rsid w:val="00675CF3"/>
    <w:rsid w:val="00675F92"/>
    <w:rsid w:val="00677EA7"/>
    <w:rsid w:val="00680127"/>
    <w:rsid w:val="00680136"/>
    <w:rsid w:val="00680269"/>
    <w:rsid w:val="00682DDC"/>
    <w:rsid w:val="00684CE8"/>
    <w:rsid w:val="00685841"/>
    <w:rsid w:val="0068751E"/>
    <w:rsid w:val="0069083A"/>
    <w:rsid w:val="00690CDA"/>
    <w:rsid w:val="00690D1B"/>
    <w:rsid w:val="00692703"/>
    <w:rsid w:val="00692B51"/>
    <w:rsid w:val="00693194"/>
    <w:rsid w:val="00693409"/>
    <w:rsid w:val="006935EA"/>
    <w:rsid w:val="00695983"/>
    <w:rsid w:val="00696499"/>
    <w:rsid w:val="00696D18"/>
    <w:rsid w:val="00697A5F"/>
    <w:rsid w:val="006A13E0"/>
    <w:rsid w:val="006A3281"/>
    <w:rsid w:val="006A3B67"/>
    <w:rsid w:val="006A44A8"/>
    <w:rsid w:val="006A4AA9"/>
    <w:rsid w:val="006A5255"/>
    <w:rsid w:val="006A5D9E"/>
    <w:rsid w:val="006A7BEE"/>
    <w:rsid w:val="006B0742"/>
    <w:rsid w:val="006B27A1"/>
    <w:rsid w:val="006B2B05"/>
    <w:rsid w:val="006B2D75"/>
    <w:rsid w:val="006B2EEF"/>
    <w:rsid w:val="006B3CEC"/>
    <w:rsid w:val="006B4B97"/>
    <w:rsid w:val="006B4EA9"/>
    <w:rsid w:val="006B50C9"/>
    <w:rsid w:val="006B52F2"/>
    <w:rsid w:val="006B5946"/>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1C87"/>
    <w:rsid w:val="0071203F"/>
    <w:rsid w:val="007121EF"/>
    <w:rsid w:val="00712E0B"/>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406DE"/>
    <w:rsid w:val="00740CA7"/>
    <w:rsid w:val="007427A2"/>
    <w:rsid w:val="00743CF6"/>
    <w:rsid w:val="007442E5"/>
    <w:rsid w:val="00744909"/>
    <w:rsid w:val="00745994"/>
    <w:rsid w:val="0074733F"/>
    <w:rsid w:val="007501D0"/>
    <w:rsid w:val="00750C2F"/>
    <w:rsid w:val="00750C88"/>
    <w:rsid w:val="0075125C"/>
    <w:rsid w:val="007534BA"/>
    <w:rsid w:val="00755C79"/>
    <w:rsid w:val="007564A9"/>
    <w:rsid w:val="007577E7"/>
    <w:rsid w:val="00757C45"/>
    <w:rsid w:val="007605AF"/>
    <w:rsid w:val="00763502"/>
    <w:rsid w:val="00763B0B"/>
    <w:rsid w:val="00764A8D"/>
    <w:rsid w:val="00766561"/>
    <w:rsid w:val="007665EC"/>
    <w:rsid w:val="007668ED"/>
    <w:rsid w:val="0077086C"/>
    <w:rsid w:val="00770E69"/>
    <w:rsid w:val="0077172A"/>
    <w:rsid w:val="007717B9"/>
    <w:rsid w:val="007717CE"/>
    <w:rsid w:val="007723AE"/>
    <w:rsid w:val="00772D64"/>
    <w:rsid w:val="00773950"/>
    <w:rsid w:val="00774A17"/>
    <w:rsid w:val="00775219"/>
    <w:rsid w:val="00776030"/>
    <w:rsid w:val="00776724"/>
    <w:rsid w:val="00776DD9"/>
    <w:rsid w:val="00777233"/>
    <w:rsid w:val="00781A8C"/>
    <w:rsid w:val="00783891"/>
    <w:rsid w:val="00783BE1"/>
    <w:rsid w:val="00783F89"/>
    <w:rsid w:val="007841BC"/>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197A"/>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EE2"/>
    <w:rsid w:val="007F2F1F"/>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2EDF"/>
    <w:rsid w:val="0081486E"/>
    <w:rsid w:val="0081533B"/>
    <w:rsid w:val="008154B1"/>
    <w:rsid w:val="00816C06"/>
    <w:rsid w:val="00816C74"/>
    <w:rsid w:val="00820015"/>
    <w:rsid w:val="00820A48"/>
    <w:rsid w:val="00821068"/>
    <w:rsid w:val="008210A0"/>
    <w:rsid w:val="00821EC9"/>
    <w:rsid w:val="00822DE3"/>
    <w:rsid w:val="0082324C"/>
    <w:rsid w:val="008256F8"/>
    <w:rsid w:val="00825FDB"/>
    <w:rsid w:val="00831232"/>
    <w:rsid w:val="0083155C"/>
    <w:rsid w:val="00831FC0"/>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3D9E"/>
    <w:rsid w:val="00844A29"/>
    <w:rsid w:val="008451B6"/>
    <w:rsid w:val="008453A4"/>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D5E"/>
    <w:rsid w:val="00884F4D"/>
    <w:rsid w:val="00884FEA"/>
    <w:rsid w:val="00886788"/>
    <w:rsid w:val="00886F1E"/>
    <w:rsid w:val="00887ECD"/>
    <w:rsid w:val="00895032"/>
    <w:rsid w:val="008951FB"/>
    <w:rsid w:val="0089579A"/>
    <w:rsid w:val="00896B24"/>
    <w:rsid w:val="008A021D"/>
    <w:rsid w:val="008A02F0"/>
    <w:rsid w:val="008A153D"/>
    <w:rsid w:val="008A1CEE"/>
    <w:rsid w:val="008A250A"/>
    <w:rsid w:val="008A2656"/>
    <w:rsid w:val="008A30E2"/>
    <w:rsid w:val="008A3227"/>
    <w:rsid w:val="008A351B"/>
    <w:rsid w:val="008A35A6"/>
    <w:rsid w:val="008A37BF"/>
    <w:rsid w:val="008A386A"/>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583D"/>
    <w:rsid w:val="00926B3C"/>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ABA"/>
    <w:rsid w:val="00952100"/>
    <w:rsid w:val="00952BC4"/>
    <w:rsid w:val="00953719"/>
    <w:rsid w:val="00954F11"/>
    <w:rsid w:val="00954F5D"/>
    <w:rsid w:val="00955186"/>
    <w:rsid w:val="00955EEE"/>
    <w:rsid w:val="009572B2"/>
    <w:rsid w:val="00957BA9"/>
    <w:rsid w:val="00960E9B"/>
    <w:rsid w:val="009613EF"/>
    <w:rsid w:val="00963059"/>
    <w:rsid w:val="0096319F"/>
    <w:rsid w:val="00964042"/>
    <w:rsid w:val="009651F2"/>
    <w:rsid w:val="0096585B"/>
    <w:rsid w:val="009667CB"/>
    <w:rsid w:val="009710B2"/>
    <w:rsid w:val="009734BC"/>
    <w:rsid w:val="00973EF7"/>
    <w:rsid w:val="0097464B"/>
    <w:rsid w:val="00975093"/>
    <w:rsid w:val="00975FFF"/>
    <w:rsid w:val="00976864"/>
    <w:rsid w:val="00976A94"/>
    <w:rsid w:val="00976F33"/>
    <w:rsid w:val="00980178"/>
    <w:rsid w:val="009806FF"/>
    <w:rsid w:val="009814B0"/>
    <w:rsid w:val="00981610"/>
    <w:rsid w:val="00982B43"/>
    <w:rsid w:val="00984ABD"/>
    <w:rsid w:val="00986460"/>
    <w:rsid w:val="00986E39"/>
    <w:rsid w:val="009877E9"/>
    <w:rsid w:val="009902AF"/>
    <w:rsid w:val="009908AF"/>
    <w:rsid w:val="009909DC"/>
    <w:rsid w:val="00990B1C"/>
    <w:rsid w:val="00990ECF"/>
    <w:rsid w:val="0099122C"/>
    <w:rsid w:val="00992DC1"/>
    <w:rsid w:val="0099381A"/>
    <w:rsid w:val="00995BB9"/>
    <w:rsid w:val="009A05D1"/>
    <w:rsid w:val="009A1A40"/>
    <w:rsid w:val="009A25F9"/>
    <w:rsid w:val="009A3DC9"/>
    <w:rsid w:val="009A5C28"/>
    <w:rsid w:val="009A6866"/>
    <w:rsid w:val="009A77B2"/>
    <w:rsid w:val="009B02E0"/>
    <w:rsid w:val="009B0E61"/>
    <w:rsid w:val="009B2BED"/>
    <w:rsid w:val="009B4AF0"/>
    <w:rsid w:val="009B505C"/>
    <w:rsid w:val="009B6212"/>
    <w:rsid w:val="009B685F"/>
    <w:rsid w:val="009B7FFC"/>
    <w:rsid w:val="009C02C5"/>
    <w:rsid w:val="009C1093"/>
    <w:rsid w:val="009C1556"/>
    <w:rsid w:val="009C2002"/>
    <w:rsid w:val="009C268B"/>
    <w:rsid w:val="009C3987"/>
    <w:rsid w:val="009C3C42"/>
    <w:rsid w:val="009C61C9"/>
    <w:rsid w:val="009C62D4"/>
    <w:rsid w:val="009C6AE7"/>
    <w:rsid w:val="009C7885"/>
    <w:rsid w:val="009D121C"/>
    <w:rsid w:val="009D1D31"/>
    <w:rsid w:val="009D20B7"/>
    <w:rsid w:val="009D2263"/>
    <w:rsid w:val="009D3E68"/>
    <w:rsid w:val="009D4F1A"/>
    <w:rsid w:val="009D5BAD"/>
    <w:rsid w:val="009D7840"/>
    <w:rsid w:val="009E0B1C"/>
    <w:rsid w:val="009E3B1E"/>
    <w:rsid w:val="009E4214"/>
    <w:rsid w:val="009E57BC"/>
    <w:rsid w:val="009E5AB4"/>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1B8"/>
    <w:rsid w:val="00A107A2"/>
    <w:rsid w:val="00A113EC"/>
    <w:rsid w:val="00A11D02"/>
    <w:rsid w:val="00A12AC8"/>
    <w:rsid w:val="00A135F9"/>
    <w:rsid w:val="00A15866"/>
    <w:rsid w:val="00A161E1"/>
    <w:rsid w:val="00A16B4E"/>
    <w:rsid w:val="00A17904"/>
    <w:rsid w:val="00A179A7"/>
    <w:rsid w:val="00A2209D"/>
    <w:rsid w:val="00A220C9"/>
    <w:rsid w:val="00A24E1B"/>
    <w:rsid w:val="00A25341"/>
    <w:rsid w:val="00A25E7F"/>
    <w:rsid w:val="00A278C3"/>
    <w:rsid w:val="00A301ED"/>
    <w:rsid w:val="00A307B7"/>
    <w:rsid w:val="00A30A4B"/>
    <w:rsid w:val="00A32A1A"/>
    <w:rsid w:val="00A32DA3"/>
    <w:rsid w:val="00A32E8C"/>
    <w:rsid w:val="00A357F0"/>
    <w:rsid w:val="00A35C42"/>
    <w:rsid w:val="00A35D7C"/>
    <w:rsid w:val="00A362DB"/>
    <w:rsid w:val="00A40409"/>
    <w:rsid w:val="00A40931"/>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7B4C"/>
    <w:rsid w:val="00A7083B"/>
    <w:rsid w:val="00A7412C"/>
    <w:rsid w:val="00A760D8"/>
    <w:rsid w:val="00A778AA"/>
    <w:rsid w:val="00A77DE6"/>
    <w:rsid w:val="00A816A7"/>
    <w:rsid w:val="00A8297D"/>
    <w:rsid w:val="00A8389D"/>
    <w:rsid w:val="00A8554C"/>
    <w:rsid w:val="00A86E77"/>
    <w:rsid w:val="00A86E8A"/>
    <w:rsid w:val="00A90048"/>
    <w:rsid w:val="00A9049D"/>
    <w:rsid w:val="00A90C11"/>
    <w:rsid w:val="00A90FF9"/>
    <w:rsid w:val="00A9159E"/>
    <w:rsid w:val="00A9172D"/>
    <w:rsid w:val="00A91D6E"/>
    <w:rsid w:val="00A91E78"/>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6B1E"/>
    <w:rsid w:val="00AB6F12"/>
    <w:rsid w:val="00AB726E"/>
    <w:rsid w:val="00AB74AD"/>
    <w:rsid w:val="00AB77BF"/>
    <w:rsid w:val="00AB78E3"/>
    <w:rsid w:val="00AB7939"/>
    <w:rsid w:val="00AC0303"/>
    <w:rsid w:val="00AC15ED"/>
    <w:rsid w:val="00AC1AFC"/>
    <w:rsid w:val="00AC245C"/>
    <w:rsid w:val="00AC6E1E"/>
    <w:rsid w:val="00AD16CC"/>
    <w:rsid w:val="00AD4C12"/>
    <w:rsid w:val="00AD55A0"/>
    <w:rsid w:val="00AD77D1"/>
    <w:rsid w:val="00AD7F9F"/>
    <w:rsid w:val="00AE0717"/>
    <w:rsid w:val="00AE1126"/>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35A6"/>
    <w:rsid w:val="00B13CCF"/>
    <w:rsid w:val="00B14C60"/>
    <w:rsid w:val="00B14D6F"/>
    <w:rsid w:val="00B1567D"/>
    <w:rsid w:val="00B164F5"/>
    <w:rsid w:val="00B1686A"/>
    <w:rsid w:val="00B16F15"/>
    <w:rsid w:val="00B174AD"/>
    <w:rsid w:val="00B208E5"/>
    <w:rsid w:val="00B232A2"/>
    <w:rsid w:val="00B23699"/>
    <w:rsid w:val="00B23FFA"/>
    <w:rsid w:val="00B270E6"/>
    <w:rsid w:val="00B27CC8"/>
    <w:rsid w:val="00B27D58"/>
    <w:rsid w:val="00B307F6"/>
    <w:rsid w:val="00B30A1D"/>
    <w:rsid w:val="00B30E6E"/>
    <w:rsid w:val="00B31212"/>
    <w:rsid w:val="00B319A6"/>
    <w:rsid w:val="00B31D96"/>
    <w:rsid w:val="00B32220"/>
    <w:rsid w:val="00B32264"/>
    <w:rsid w:val="00B349CA"/>
    <w:rsid w:val="00B34E21"/>
    <w:rsid w:val="00B36839"/>
    <w:rsid w:val="00B3722A"/>
    <w:rsid w:val="00B37377"/>
    <w:rsid w:val="00B3741F"/>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60F5"/>
    <w:rsid w:val="00B5761C"/>
    <w:rsid w:val="00B57994"/>
    <w:rsid w:val="00B610D2"/>
    <w:rsid w:val="00B62489"/>
    <w:rsid w:val="00B62E29"/>
    <w:rsid w:val="00B639A8"/>
    <w:rsid w:val="00B65CEF"/>
    <w:rsid w:val="00B664E5"/>
    <w:rsid w:val="00B667F7"/>
    <w:rsid w:val="00B71AD0"/>
    <w:rsid w:val="00B722A2"/>
    <w:rsid w:val="00B725FD"/>
    <w:rsid w:val="00B738EA"/>
    <w:rsid w:val="00B73ECC"/>
    <w:rsid w:val="00B741E0"/>
    <w:rsid w:val="00B75D7E"/>
    <w:rsid w:val="00B768BE"/>
    <w:rsid w:val="00B76C2C"/>
    <w:rsid w:val="00B76C73"/>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45D"/>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AB8"/>
    <w:rsid w:val="00BC60AB"/>
    <w:rsid w:val="00BC7D51"/>
    <w:rsid w:val="00BC7F6F"/>
    <w:rsid w:val="00BD005E"/>
    <w:rsid w:val="00BD06E8"/>
    <w:rsid w:val="00BD33A1"/>
    <w:rsid w:val="00BD376E"/>
    <w:rsid w:val="00BD3872"/>
    <w:rsid w:val="00BD3B7F"/>
    <w:rsid w:val="00BD479B"/>
    <w:rsid w:val="00BD6DC1"/>
    <w:rsid w:val="00BE03C3"/>
    <w:rsid w:val="00BE0FC7"/>
    <w:rsid w:val="00BE1F62"/>
    <w:rsid w:val="00BE3314"/>
    <w:rsid w:val="00BE4045"/>
    <w:rsid w:val="00BE44B1"/>
    <w:rsid w:val="00BE635A"/>
    <w:rsid w:val="00BE64BF"/>
    <w:rsid w:val="00BE713C"/>
    <w:rsid w:val="00BE71B4"/>
    <w:rsid w:val="00BF125B"/>
    <w:rsid w:val="00BF1C16"/>
    <w:rsid w:val="00BF25CA"/>
    <w:rsid w:val="00BF2EE2"/>
    <w:rsid w:val="00BF483D"/>
    <w:rsid w:val="00BF4A31"/>
    <w:rsid w:val="00BF5424"/>
    <w:rsid w:val="00BF6181"/>
    <w:rsid w:val="00BF6E56"/>
    <w:rsid w:val="00C01C49"/>
    <w:rsid w:val="00C01DF0"/>
    <w:rsid w:val="00C02C1A"/>
    <w:rsid w:val="00C02CE1"/>
    <w:rsid w:val="00C03DD9"/>
    <w:rsid w:val="00C04476"/>
    <w:rsid w:val="00C04C27"/>
    <w:rsid w:val="00C067A5"/>
    <w:rsid w:val="00C100C1"/>
    <w:rsid w:val="00C1131B"/>
    <w:rsid w:val="00C12B3B"/>
    <w:rsid w:val="00C1372D"/>
    <w:rsid w:val="00C13A65"/>
    <w:rsid w:val="00C1580A"/>
    <w:rsid w:val="00C15B5E"/>
    <w:rsid w:val="00C15B8C"/>
    <w:rsid w:val="00C16A7E"/>
    <w:rsid w:val="00C1769A"/>
    <w:rsid w:val="00C17F2C"/>
    <w:rsid w:val="00C17F3C"/>
    <w:rsid w:val="00C2093C"/>
    <w:rsid w:val="00C20E38"/>
    <w:rsid w:val="00C21701"/>
    <w:rsid w:val="00C2192B"/>
    <w:rsid w:val="00C22B63"/>
    <w:rsid w:val="00C22F1C"/>
    <w:rsid w:val="00C23BD1"/>
    <w:rsid w:val="00C24026"/>
    <w:rsid w:val="00C248CD"/>
    <w:rsid w:val="00C24BDC"/>
    <w:rsid w:val="00C25373"/>
    <w:rsid w:val="00C2644E"/>
    <w:rsid w:val="00C30E03"/>
    <w:rsid w:val="00C317A5"/>
    <w:rsid w:val="00C32CB1"/>
    <w:rsid w:val="00C33A95"/>
    <w:rsid w:val="00C345F1"/>
    <w:rsid w:val="00C34B9D"/>
    <w:rsid w:val="00C3569F"/>
    <w:rsid w:val="00C35DFD"/>
    <w:rsid w:val="00C36219"/>
    <w:rsid w:val="00C36267"/>
    <w:rsid w:val="00C37583"/>
    <w:rsid w:val="00C37939"/>
    <w:rsid w:val="00C401D2"/>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68EE"/>
    <w:rsid w:val="00C576C7"/>
    <w:rsid w:val="00C579E4"/>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54BC"/>
    <w:rsid w:val="00C75C3E"/>
    <w:rsid w:val="00C7647B"/>
    <w:rsid w:val="00C765FD"/>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74FA"/>
    <w:rsid w:val="00CC750E"/>
    <w:rsid w:val="00CC7715"/>
    <w:rsid w:val="00CC778D"/>
    <w:rsid w:val="00CD03E8"/>
    <w:rsid w:val="00CD1EE7"/>
    <w:rsid w:val="00CD20AD"/>
    <w:rsid w:val="00CD3E71"/>
    <w:rsid w:val="00CD484E"/>
    <w:rsid w:val="00CE1F0C"/>
    <w:rsid w:val="00CE2454"/>
    <w:rsid w:val="00CE252C"/>
    <w:rsid w:val="00CE2C6A"/>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645"/>
    <w:rsid w:val="00D4069D"/>
    <w:rsid w:val="00D40A96"/>
    <w:rsid w:val="00D421AC"/>
    <w:rsid w:val="00D42C70"/>
    <w:rsid w:val="00D43A7C"/>
    <w:rsid w:val="00D44343"/>
    <w:rsid w:val="00D45AC2"/>
    <w:rsid w:val="00D45F86"/>
    <w:rsid w:val="00D4639C"/>
    <w:rsid w:val="00D46A8C"/>
    <w:rsid w:val="00D46E54"/>
    <w:rsid w:val="00D47590"/>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9F6"/>
    <w:rsid w:val="00D62CD3"/>
    <w:rsid w:val="00D62F73"/>
    <w:rsid w:val="00D63BC6"/>
    <w:rsid w:val="00D63CE9"/>
    <w:rsid w:val="00D64A29"/>
    <w:rsid w:val="00D6562E"/>
    <w:rsid w:val="00D65658"/>
    <w:rsid w:val="00D65971"/>
    <w:rsid w:val="00D67C5A"/>
    <w:rsid w:val="00D67D53"/>
    <w:rsid w:val="00D70E4A"/>
    <w:rsid w:val="00D719E7"/>
    <w:rsid w:val="00D7204E"/>
    <w:rsid w:val="00D73225"/>
    <w:rsid w:val="00D73E47"/>
    <w:rsid w:val="00D752D6"/>
    <w:rsid w:val="00D7554D"/>
    <w:rsid w:val="00D803FF"/>
    <w:rsid w:val="00D8344B"/>
    <w:rsid w:val="00D84885"/>
    <w:rsid w:val="00D8612B"/>
    <w:rsid w:val="00D91203"/>
    <w:rsid w:val="00D91CE4"/>
    <w:rsid w:val="00D92456"/>
    <w:rsid w:val="00D92E91"/>
    <w:rsid w:val="00D93A6B"/>
    <w:rsid w:val="00D9506C"/>
    <w:rsid w:val="00D95152"/>
    <w:rsid w:val="00D953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489"/>
    <w:rsid w:val="00DB462F"/>
    <w:rsid w:val="00DB4843"/>
    <w:rsid w:val="00DB50FE"/>
    <w:rsid w:val="00DB5C87"/>
    <w:rsid w:val="00DB7149"/>
    <w:rsid w:val="00DB74D1"/>
    <w:rsid w:val="00DC141B"/>
    <w:rsid w:val="00DC1443"/>
    <w:rsid w:val="00DC1A33"/>
    <w:rsid w:val="00DC1CF8"/>
    <w:rsid w:val="00DC1EC7"/>
    <w:rsid w:val="00DC2809"/>
    <w:rsid w:val="00DC340E"/>
    <w:rsid w:val="00DC3AC3"/>
    <w:rsid w:val="00DC3FE8"/>
    <w:rsid w:val="00DC5176"/>
    <w:rsid w:val="00DC6CCB"/>
    <w:rsid w:val="00DD051A"/>
    <w:rsid w:val="00DD05B1"/>
    <w:rsid w:val="00DD0B8A"/>
    <w:rsid w:val="00DD0F26"/>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B70"/>
    <w:rsid w:val="00DF1EE1"/>
    <w:rsid w:val="00DF319F"/>
    <w:rsid w:val="00DF3463"/>
    <w:rsid w:val="00DF34AC"/>
    <w:rsid w:val="00DF40AD"/>
    <w:rsid w:val="00DF41E4"/>
    <w:rsid w:val="00DF47DF"/>
    <w:rsid w:val="00DF4BA9"/>
    <w:rsid w:val="00DF63CA"/>
    <w:rsid w:val="00DF6AAF"/>
    <w:rsid w:val="00DF7F14"/>
    <w:rsid w:val="00E000B1"/>
    <w:rsid w:val="00E0060F"/>
    <w:rsid w:val="00E00820"/>
    <w:rsid w:val="00E01F15"/>
    <w:rsid w:val="00E023F1"/>
    <w:rsid w:val="00E059B2"/>
    <w:rsid w:val="00E05FC5"/>
    <w:rsid w:val="00E10CC5"/>
    <w:rsid w:val="00E10E52"/>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5CF3"/>
    <w:rsid w:val="00E273DA"/>
    <w:rsid w:val="00E30A8B"/>
    <w:rsid w:val="00E31290"/>
    <w:rsid w:val="00E316A6"/>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080"/>
    <w:rsid w:val="00E52C04"/>
    <w:rsid w:val="00E53688"/>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3007"/>
    <w:rsid w:val="00E64411"/>
    <w:rsid w:val="00E6473B"/>
    <w:rsid w:val="00E64F12"/>
    <w:rsid w:val="00E65A6A"/>
    <w:rsid w:val="00E666B2"/>
    <w:rsid w:val="00E70A25"/>
    <w:rsid w:val="00E71E86"/>
    <w:rsid w:val="00E72898"/>
    <w:rsid w:val="00E72ACA"/>
    <w:rsid w:val="00E73565"/>
    <w:rsid w:val="00E757BA"/>
    <w:rsid w:val="00E75BF8"/>
    <w:rsid w:val="00E77937"/>
    <w:rsid w:val="00E77B38"/>
    <w:rsid w:val="00E807C1"/>
    <w:rsid w:val="00E80E05"/>
    <w:rsid w:val="00E812D7"/>
    <w:rsid w:val="00E818CB"/>
    <w:rsid w:val="00E8194B"/>
    <w:rsid w:val="00E81BF2"/>
    <w:rsid w:val="00E85B01"/>
    <w:rsid w:val="00E85EF8"/>
    <w:rsid w:val="00E85FEF"/>
    <w:rsid w:val="00E86120"/>
    <w:rsid w:val="00E86213"/>
    <w:rsid w:val="00E871C7"/>
    <w:rsid w:val="00E87829"/>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3C"/>
    <w:rsid w:val="00EB068F"/>
    <w:rsid w:val="00EB0924"/>
    <w:rsid w:val="00EB2ACF"/>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E00A1"/>
    <w:rsid w:val="00EE0424"/>
    <w:rsid w:val="00EE4864"/>
    <w:rsid w:val="00EE4C07"/>
    <w:rsid w:val="00EE4C0B"/>
    <w:rsid w:val="00EE51F8"/>
    <w:rsid w:val="00EE780D"/>
    <w:rsid w:val="00EF03E4"/>
    <w:rsid w:val="00EF05EF"/>
    <w:rsid w:val="00EF06CB"/>
    <w:rsid w:val="00EF2803"/>
    <w:rsid w:val="00EF3493"/>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17F2C"/>
    <w:rsid w:val="00F2084D"/>
    <w:rsid w:val="00F21370"/>
    <w:rsid w:val="00F22A64"/>
    <w:rsid w:val="00F231A1"/>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876AE"/>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A67E7"/>
    <w:rsid w:val="00FB0303"/>
    <w:rsid w:val="00FB1AB8"/>
    <w:rsid w:val="00FB2878"/>
    <w:rsid w:val="00FB2DB9"/>
    <w:rsid w:val="00FB398A"/>
    <w:rsid w:val="00FB4899"/>
    <w:rsid w:val="00FB6646"/>
    <w:rsid w:val="00FB6B16"/>
    <w:rsid w:val="00FB7325"/>
    <w:rsid w:val="00FC012A"/>
    <w:rsid w:val="00FC154D"/>
    <w:rsid w:val="00FC219D"/>
    <w:rsid w:val="00FC256F"/>
    <w:rsid w:val="00FC41D6"/>
    <w:rsid w:val="00FC4C7A"/>
    <w:rsid w:val="00FC51B3"/>
    <w:rsid w:val="00FC56A9"/>
    <w:rsid w:val="00FC604D"/>
    <w:rsid w:val="00FC656A"/>
    <w:rsid w:val="00FC6C48"/>
    <w:rsid w:val="00FD0C84"/>
    <w:rsid w:val="00FD261E"/>
    <w:rsid w:val="00FD428C"/>
    <w:rsid w:val="00FD68F3"/>
    <w:rsid w:val="00FE036D"/>
    <w:rsid w:val="00FE0BDC"/>
    <w:rsid w:val="00FE249E"/>
    <w:rsid w:val="00FE2C48"/>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8065"/>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E52080"/>
    <w:rPr>
      <w:sz w:val="24"/>
      <w:shd w:val="clear" w:color="auto" w:fill="C0C0C0"/>
    </w:rPr>
  </w:style>
  <w:style w:type="paragraph" w:styleId="Textdenotaalfinal">
    <w:name w:val="endnote text"/>
    <w:basedOn w:val="Normal"/>
    <w:link w:val="TextdenotaalfinalCar"/>
    <w:uiPriority w:val="99"/>
    <w:semiHidden/>
    <w:unhideWhenUsed/>
    <w:rsid w:val="00696499"/>
  </w:style>
  <w:style w:type="character" w:customStyle="1" w:styleId="TextdenotaalfinalCar">
    <w:name w:val="Text de nota al final Car"/>
    <w:basedOn w:val="Tipusdelletraperdefectedelpargraf"/>
    <w:link w:val="Textdenotaalfinal"/>
    <w:uiPriority w:val="99"/>
    <w:semiHidden/>
    <w:rsid w:val="006964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E52080"/>
    <w:rPr>
      <w:sz w:val="24"/>
      <w:shd w:val="clear" w:color="auto" w:fill="C0C0C0"/>
    </w:rPr>
  </w:style>
  <w:style w:type="paragraph" w:styleId="Textdenotaalfinal">
    <w:name w:val="endnote text"/>
    <w:basedOn w:val="Normal"/>
    <w:link w:val="TextdenotaalfinalCar"/>
    <w:uiPriority w:val="99"/>
    <w:semiHidden/>
    <w:unhideWhenUsed/>
    <w:rsid w:val="00696499"/>
  </w:style>
  <w:style w:type="character" w:customStyle="1" w:styleId="TextdenotaalfinalCar">
    <w:name w:val="Text de nota al final Car"/>
    <w:basedOn w:val="Tipusdelletraperdefectedelpargraf"/>
    <w:link w:val="Textdenotaalfinal"/>
    <w:uiPriority w:val="99"/>
    <w:semiHidden/>
    <w:rsid w:val="00696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89784849">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61451586">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52058183">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75"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74" Type="http://schemas.microsoft.com/office/2011/relationships/people" Target="people.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73"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2C947-5F3A-4F7C-88F1-31BD3C4E4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2561</Words>
  <Characters>16348</Characters>
  <Application>Microsoft Office Word</Application>
  <DocSecurity>0</DocSecurity>
  <Lines>136</Lines>
  <Paragraphs>37</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18872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2021-08-31T06:12:00Z</cp:lastPrinted>
  <dcterms:created xsi:type="dcterms:W3CDTF">2021-09-03T08:18:00Z</dcterms:created>
  <dcterms:modified xsi:type="dcterms:W3CDTF">2021-09-03T08:19:00Z</dcterms:modified>
</cp:coreProperties>
</file>