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3C43C1">
              <w:rPr>
                <w:rFonts w:ascii="Verdana" w:hAnsi="Verdana" w:cs="Arial"/>
                <w:sz w:val="22"/>
                <w:szCs w:val="22"/>
              </w:rPr>
              <w:t xml:space="preserve">22/0213 </w:t>
            </w:r>
            <w:r w:rsidRPr="006A4423">
              <w:rPr>
                <w:rFonts w:ascii="Verdana" w:hAnsi="Verdana" w:cs="Arial"/>
                <w:sz w:val="22"/>
                <w:szCs w:val="22"/>
              </w:rPr>
              <w:t>relatiu a</w:t>
            </w:r>
            <w:r w:rsidR="00171A64">
              <w:rPr>
                <w:rFonts w:ascii="Verdana" w:hAnsi="Verdana" w:cs="Arial"/>
                <w:sz w:val="22"/>
                <w:szCs w:val="22"/>
              </w:rPr>
              <w:t xml:space="preserve">l </w:t>
            </w:r>
            <w:bookmarkStart w:id="0" w:name="_GoBack"/>
            <w:bookmarkEnd w:id="0"/>
            <w:r w:rsidR="00171A64" w:rsidRPr="00171A64">
              <w:rPr>
                <w:rFonts w:ascii="Verdana" w:hAnsi="Verdana" w:cs="Arial"/>
                <w:b/>
                <w:sz w:val="22"/>
                <w:szCs w:val="22"/>
              </w:rPr>
              <w:t xml:space="preserve">Contracte dels serveis per la redacció de projecte executiu per construcció d'una nova claveguera de desguàs per la caseta de jardiners dels Jardins d'Eduard </w:t>
            </w:r>
            <w:proofErr w:type="spellStart"/>
            <w:r w:rsidR="00171A64" w:rsidRPr="00171A64">
              <w:rPr>
                <w:rFonts w:ascii="Verdana" w:hAnsi="Verdana" w:cs="Arial"/>
                <w:b/>
                <w:sz w:val="22"/>
                <w:szCs w:val="22"/>
              </w:rPr>
              <w:t>Marquina</w:t>
            </w:r>
            <w:proofErr w:type="spellEnd"/>
            <w:r w:rsidR="00171A64" w:rsidRPr="00171A64">
              <w:rPr>
                <w:rFonts w:ascii="Verdana" w:hAnsi="Verdana" w:cs="Arial"/>
                <w:b/>
                <w:sz w:val="22"/>
                <w:szCs w:val="22"/>
              </w:rPr>
              <w:t xml:space="preserve">, Turó </w:t>
            </w:r>
            <w:proofErr w:type="spellStart"/>
            <w:r w:rsidR="00171A64" w:rsidRPr="00171A64">
              <w:rPr>
                <w:rFonts w:ascii="Verdana" w:hAnsi="Verdana" w:cs="Arial"/>
                <w:b/>
                <w:sz w:val="22"/>
                <w:szCs w:val="22"/>
              </w:rPr>
              <w:t>Park</w:t>
            </w:r>
            <w:proofErr w:type="spellEnd"/>
            <w:r w:rsidR="00171A64" w:rsidRPr="00171A64">
              <w:rPr>
                <w:rFonts w:ascii="Verdana" w:hAnsi="Verdana" w:cs="Arial"/>
                <w:b/>
                <w:sz w:val="22"/>
                <w:szCs w:val="22"/>
              </w:rPr>
              <w:t>,  i connectar al clavegueram municipal</w:t>
            </w:r>
          </w:p>
          <w:p w:rsidR="00171A64" w:rsidRPr="006A4423" w:rsidRDefault="00171A64"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71A64">
              <w:rPr>
                <w:rFonts w:ascii="Verdana" w:hAnsi="Verdana" w:cs="Arial"/>
                <w:sz w:val="22"/>
                <w:szCs w:val="22"/>
              </w:rPr>
            </w:r>
            <w:r w:rsidR="00171A64">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71A64">
              <w:rPr>
                <w:rFonts w:ascii="Verdana" w:hAnsi="Verdana" w:cs="Arial"/>
                <w:i/>
                <w:sz w:val="22"/>
                <w:szCs w:val="22"/>
              </w:rPr>
            </w:r>
            <w:r w:rsidR="00171A6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71A64">
              <w:rPr>
                <w:rFonts w:ascii="Verdana" w:hAnsi="Verdana" w:cs="Arial"/>
                <w:i/>
                <w:sz w:val="22"/>
                <w:szCs w:val="22"/>
              </w:rPr>
            </w:r>
            <w:r w:rsidR="00171A6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71A64">
              <w:rPr>
                <w:rFonts w:ascii="Verdana" w:hAnsi="Verdana" w:cs="Arial"/>
                <w:i/>
                <w:sz w:val="22"/>
                <w:szCs w:val="22"/>
              </w:rPr>
            </w:r>
            <w:r w:rsidR="00171A6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71A64">
              <w:rPr>
                <w:rFonts w:ascii="Verdana" w:hAnsi="Verdana" w:cs="Arial"/>
                <w:i/>
                <w:sz w:val="22"/>
                <w:szCs w:val="22"/>
              </w:rPr>
            </w:r>
            <w:r w:rsidR="00171A6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 xml:space="preserve">imposades per les disposicions vigents, i durant tota la </w:t>
            </w:r>
            <w:r w:rsidRPr="006A4423">
              <w:rPr>
                <w:rFonts w:ascii="Verdana" w:hAnsi="Verdana" w:cs="Arial"/>
                <w:sz w:val="22"/>
                <w:szCs w:val="22"/>
              </w:rPr>
              <w:lastRenderedPageBreak/>
              <w:t>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E1CA3" w:rsidRDefault="005E1CA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71A64"/>
    <w:rsid w:val="00185DF7"/>
    <w:rsid w:val="001E2606"/>
    <w:rsid w:val="001F222F"/>
    <w:rsid w:val="001F3F49"/>
    <w:rsid w:val="00215B62"/>
    <w:rsid w:val="00284E52"/>
    <w:rsid w:val="002968B7"/>
    <w:rsid w:val="00316183"/>
    <w:rsid w:val="00320111"/>
    <w:rsid w:val="003723E8"/>
    <w:rsid w:val="00375E17"/>
    <w:rsid w:val="00394B34"/>
    <w:rsid w:val="003B75F0"/>
    <w:rsid w:val="003C43C1"/>
    <w:rsid w:val="003E739C"/>
    <w:rsid w:val="003F5A58"/>
    <w:rsid w:val="00494BBF"/>
    <w:rsid w:val="004B74BC"/>
    <w:rsid w:val="004D08C2"/>
    <w:rsid w:val="004D08F0"/>
    <w:rsid w:val="004D73B8"/>
    <w:rsid w:val="004E2E45"/>
    <w:rsid w:val="00502F91"/>
    <w:rsid w:val="00590218"/>
    <w:rsid w:val="005B6879"/>
    <w:rsid w:val="005E1CA3"/>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3</Pages>
  <Words>1113</Words>
  <Characters>6349</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Pili López</cp:lastModifiedBy>
  <cp:revision>33</cp:revision>
  <cp:lastPrinted>2018-06-13T08:34:00Z</cp:lastPrinted>
  <dcterms:created xsi:type="dcterms:W3CDTF">2021-05-14T08:48:00Z</dcterms:created>
  <dcterms:modified xsi:type="dcterms:W3CDTF">2022-10-13T10:55:00Z</dcterms:modified>
</cp:coreProperties>
</file>