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BA5895" w:rsidRPr="00BA5895">
              <w:rPr>
                <w:rFonts w:ascii="Verdana" w:hAnsi="Verdana" w:cs="Arial"/>
                <w:b/>
                <w:sz w:val="22"/>
                <w:szCs w:val="22"/>
              </w:rPr>
              <w:t xml:space="preserve">22/0201-00-CP/01 </w:t>
            </w:r>
            <w:r w:rsidR="00BA5895" w:rsidRPr="00BA5895">
              <w:rPr>
                <w:rFonts w:ascii="Verdana" w:hAnsi="Verdana" w:cs="Arial"/>
                <w:sz w:val="22"/>
                <w:szCs w:val="22"/>
              </w:rPr>
              <w:t>relatiu</w:t>
            </w:r>
            <w:r w:rsidR="00BA5895">
              <w:rPr>
                <w:rFonts w:ascii="Verdana" w:hAnsi="Verdana" w:cs="Arial"/>
                <w:sz w:val="22"/>
                <w:szCs w:val="22"/>
              </w:rPr>
              <w:t xml:space="preserve"> al </w:t>
            </w:r>
            <w:r w:rsidR="00BA5895" w:rsidRPr="00BA5895">
              <w:rPr>
                <w:rFonts w:ascii="Verdana" w:hAnsi="Verdana" w:cs="Arial"/>
                <w:b/>
                <w:sz w:val="22"/>
                <w:szCs w:val="22"/>
              </w:rPr>
              <w:t>Contracte per la realització d'un recurs pedagògic en format digital i la seva guia didàctica perquè els centres educatius coneguin els arbres de la ciutat.</w:t>
            </w:r>
          </w:p>
          <w:p w:rsidR="00BA5895"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p>
          <w:p w:rsidR="00BA5895" w:rsidRPr="006A4423"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 xml:space="preserve">optar amb caràcter general les mesures preventives oportunes basades en les bones pràctiques de gestió mediambiental així com les mesures </w:t>
            </w:r>
            <w:r w:rsidRPr="00AB6140">
              <w:rPr>
                <w:rFonts w:ascii="Verdana" w:hAnsi="Verdana" w:cs="Arial"/>
                <w:sz w:val="22"/>
                <w:szCs w:val="22"/>
              </w:rPr>
              <w:lastRenderedPageBreak/>
              <w:t>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5C7346">
              <w:rPr>
                <w:rFonts w:ascii="Verdana" w:hAnsi="Verdana" w:cs="Arial"/>
                <w:sz w:val="22"/>
                <w:szCs w:val="22"/>
              </w:rPr>
            </w:r>
            <w:r w:rsidR="005C7346">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C7346">
              <w:rPr>
                <w:rFonts w:ascii="Verdana" w:hAnsi="Verdana" w:cs="Arial"/>
                <w:i/>
                <w:sz w:val="22"/>
                <w:szCs w:val="22"/>
              </w:rPr>
            </w:r>
            <w:r w:rsidR="005C734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C7346">
              <w:rPr>
                <w:rFonts w:ascii="Verdana" w:hAnsi="Verdana" w:cs="Arial"/>
                <w:i/>
                <w:sz w:val="22"/>
                <w:szCs w:val="22"/>
              </w:rPr>
            </w:r>
            <w:r w:rsidR="005C734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C7346">
              <w:rPr>
                <w:rFonts w:ascii="Verdana" w:hAnsi="Verdana" w:cs="Arial"/>
                <w:i/>
                <w:sz w:val="22"/>
                <w:szCs w:val="22"/>
              </w:rPr>
            </w:r>
            <w:r w:rsidR="005C734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C7346">
              <w:rPr>
                <w:rFonts w:ascii="Verdana" w:hAnsi="Verdana" w:cs="Arial"/>
                <w:i/>
                <w:sz w:val="22"/>
                <w:szCs w:val="22"/>
              </w:rPr>
            </w:r>
            <w:r w:rsidR="005C734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lastRenderedPageBreak/>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Pr="0081451F" w:rsidRDefault="0081451F" w:rsidP="0081451F">
            <w:pPr>
              <w:rPr>
                <w:rFonts w:ascii="Verdana" w:hAnsi="Verdana"/>
                <w:sz w:val="22"/>
                <w:szCs w:val="22"/>
              </w:rPr>
            </w:pPr>
            <w:r w:rsidRPr="0081451F">
              <w:rPr>
                <w:rFonts w:ascii="Verdana" w:hAnsi="Verdana"/>
                <w:sz w:val="22"/>
                <w:szCs w:val="22"/>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(BCNROC).</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dels drets de comunicació pública de l’Obra inclou la posada a disposició, total o parcial, de l’Obra en format digital, així com la difusió a través de qualsevol canal de comunicació analògic o digital.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lastRenderedPageBreak/>
              <w:t xml:space="preserve">La cessió de drets d’explotació objecte del present acord comprèn, així mateix, la facultat de l’Ajuntament de Barcelona per enviar metadades de l’Obra als cercadors, xarxes d’investigació o </w:t>
            </w:r>
            <w:proofErr w:type="spellStart"/>
            <w:r w:rsidRPr="0081451F">
              <w:rPr>
                <w:rFonts w:ascii="Verdana" w:hAnsi="Verdana"/>
                <w:sz w:val="22"/>
                <w:szCs w:val="22"/>
              </w:rPr>
              <w:t>repositoris</w:t>
            </w:r>
            <w:proofErr w:type="spellEnd"/>
            <w:r w:rsidRPr="0081451F">
              <w:rPr>
                <w:rFonts w:ascii="Verdana" w:hAnsi="Verdana"/>
                <w:sz w:val="22"/>
                <w:szCs w:val="22"/>
              </w:rPr>
              <w:t xml:space="preserve"> que l’Ajuntament de Barcelona tingui per convenient.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81451F" w:rsidRPr="0081451F" w:rsidRDefault="0081451F" w:rsidP="0081451F">
            <w:pPr>
              <w:rPr>
                <w:rFonts w:ascii="Verdana" w:hAnsi="Verdana"/>
                <w:sz w:val="22"/>
                <w:szCs w:val="22"/>
              </w:rPr>
            </w:pPr>
          </w:p>
          <w:p w:rsidR="0081451F" w:rsidRDefault="0081451F" w:rsidP="0081451F">
            <w:pPr>
              <w:rPr>
                <w:rFonts w:ascii="Verdana" w:hAnsi="Verdana"/>
                <w:sz w:val="22"/>
                <w:szCs w:val="22"/>
              </w:rPr>
            </w:pPr>
            <w:r w:rsidRPr="0081451F">
              <w:rPr>
                <w:rFonts w:ascii="Verdana" w:hAnsi="Verdana"/>
                <w:sz w:val="22"/>
                <w:szCs w:val="22"/>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117AA8" w:rsidRPr="0081451F" w:rsidRDefault="00117AA8" w:rsidP="0081451F">
            <w:pPr>
              <w:rPr>
                <w:rFonts w:ascii="Verdana" w:hAnsi="Verdana"/>
                <w:sz w:val="22"/>
                <w:szCs w:val="22"/>
              </w:rPr>
            </w:pPr>
          </w:p>
          <w:p w:rsidR="0081451F" w:rsidRPr="0081451F" w:rsidRDefault="0081451F" w:rsidP="0081451F">
            <w:pPr>
              <w:pBdr>
                <w:left w:val="single" w:sz="4" w:space="4" w:color="auto"/>
              </w:pBdr>
              <w:rPr>
                <w:rFonts w:ascii="Verdana" w:hAnsi="Verdana" w:cs="Arial"/>
                <w:sz w:val="22"/>
                <w:szCs w:val="22"/>
              </w:rPr>
            </w:pPr>
            <w:r w:rsidRPr="0081451F">
              <w:rPr>
                <w:rFonts w:ascii="Verdana" w:hAnsi="Verdana"/>
                <w:sz w:val="22"/>
                <w:szCs w:val="22"/>
              </w:rPr>
              <w:t xml:space="preserve">Autoritza expressament a què la publicació de l’Obra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ho serà sota la llicència d’ús en la modalitat de “....” (CC.....), de manera que l’Obra pugui ésser reutilitzada d’acord amb la referida llicència d’ús i sempre que es respecti la cita de l’autoria.</w:t>
            </w: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5C7346" w:rsidRDefault="005C73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C7346" w:rsidRDefault="005C73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C7346" w:rsidRDefault="005C73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C7346" w:rsidRDefault="005C73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C7346" w:rsidRDefault="005C73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C7346" w:rsidRDefault="005C73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5C7346" w:rsidRPr="00010F9D" w:rsidRDefault="005C7346"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5C7346"/>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22078"/>
    <w:rsid w:val="00A42B9A"/>
    <w:rsid w:val="00A5544F"/>
    <w:rsid w:val="00A70FF8"/>
    <w:rsid w:val="00AB6140"/>
    <w:rsid w:val="00AC5411"/>
    <w:rsid w:val="00AF165D"/>
    <w:rsid w:val="00AF3402"/>
    <w:rsid w:val="00B409A0"/>
    <w:rsid w:val="00B41541"/>
    <w:rsid w:val="00B4382B"/>
    <w:rsid w:val="00B8091D"/>
    <w:rsid w:val="00B845CD"/>
    <w:rsid w:val="00B86A3B"/>
    <w:rsid w:val="00BA5895"/>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4735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4</Pages>
  <Words>1574</Words>
  <Characters>8978</Characters>
  <Application>Microsoft Office Word</Application>
  <DocSecurity>0</DocSecurity>
  <Lines>74</Lines>
  <Paragraphs>21</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10531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34</cp:revision>
  <cp:lastPrinted>2018-06-13T08:34:00Z</cp:lastPrinted>
  <dcterms:created xsi:type="dcterms:W3CDTF">2021-05-14T08:48:00Z</dcterms:created>
  <dcterms:modified xsi:type="dcterms:W3CDTF">2022-11-08T10:44:00Z</dcterms:modified>
</cp:coreProperties>
</file>