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2A6" w:rsidRDefault="000342A6"/>
    <w:p w:rsidR="00035B5A" w:rsidRDefault="002F437E" w:rsidP="002A72FE">
      <w:pPr>
        <w:spacing w:after="0" w:line="240" w:lineRule="auto"/>
        <w:jc w:val="center"/>
        <w:rPr>
          <w:rFonts w:ascii="Arial" w:hAnsi="Arial" w:cs="Arial"/>
          <w:b/>
          <w:sz w:val="24"/>
          <w:szCs w:val="24"/>
        </w:rPr>
      </w:pPr>
      <w:r>
        <w:rPr>
          <w:rFonts w:ascii="Arial" w:hAnsi="Arial" w:cs="Arial"/>
          <w:b/>
          <w:sz w:val="24"/>
          <w:szCs w:val="24"/>
        </w:rPr>
        <w:t>INFORMACIÓN A LOS LICITADORES INVITADOS A OPTAR A</w:t>
      </w:r>
    </w:p>
    <w:p w:rsidR="00F52BCF" w:rsidRPr="00C578FB" w:rsidRDefault="00035B5A" w:rsidP="002A72FE">
      <w:pPr>
        <w:spacing w:after="0" w:line="240" w:lineRule="auto"/>
        <w:jc w:val="center"/>
        <w:rPr>
          <w:rFonts w:ascii="Arial" w:hAnsi="Arial" w:cs="Arial"/>
          <w:b/>
          <w:sz w:val="24"/>
          <w:szCs w:val="24"/>
        </w:rPr>
      </w:pPr>
      <w:r>
        <w:rPr>
          <w:rFonts w:ascii="Arial" w:hAnsi="Arial" w:cs="Arial"/>
          <w:b/>
          <w:sz w:val="24"/>
          <w:szCs w:val="24"/>
        </w:rPr>
        <w:t>LA ADJUDICACIÓN DEL CONTRATO MENOR</w:t>
      </w:r>
    </w:p>
    <w:p w:rsidR="002A72FE" w:rsidRDefault="002A72FE" w:rsidP="00324A2E">
      <w:pPr>
        <w:jc w:val="both"/>
        <w:rPr>
          <w:rFonts w:ascii="Arial" w:hAnsi="Arial" w:cs="Arial"/>
        </w:rPr>
      </w:pPr>
    </w:p>
    <w:p w:rsidR="00324A2E" w:rsidRPr="002A72FE" w:rsidRDefault="00324A2E" w:rsidP="00324A2E">
      <w:pPr>
        <w:jc w:val="both"/>
        <w:rPr>
          <w:rFonts w:ascii="Arial" w:hAnsi="Arial" w:cs="Arial"/>
        </w:rPr>
      </w:pPr>
      <w:r w:rsidRPr="002A72FE">
        <w:rPr>
          <w:rFonts w:ascii="Arial" w:hAnsi="Arial" w:cs="Arial"/>
        </w:rPr>
        <w:t>En este procedimiento de contratación menor tienen a su alcance la siguiente documentación a través de esta plataforma:</w:t>
      </w:r>
    </w:p>
    <w:p w:rsidR="00324A2E" w:rsidRPr="002A72FE" w:rsidRDefault="002F437E" w:rsidP="00324A2E">
      <w:pPr>
        <w:pStyle w:val="Pargrafdellista"/>
        <w:numPr>
          <w:ilvl w:val="0"/>
          <w:numId w:val="1"/>
        </w:numPr>
        <w:jc w:val="both"/>
        <w:rPr>
          <w:rFonts w:ascii="Arial" w:hAnsi="Arial" w:cs="Arial"/>
        </w:rPr>
      </w:pPr>
      <w:r w:rsidRPr="002A72FE">
        <w:rPr>
          <w:rFonts w:ascii="Arial" w:hAnsi="Arial" w:cs="Arial"/>
          <w:b/>
        </w:rPr>
        <w:t xml:space="preserve">El informe de </w:t>
      </w:r>
      <w:proofErr w:type="spellStart"/>
      <w:r w:rsidRPr="002A72FE">
        <w:rPr>
          <w:rFonts w:ascii="Arial" w:hAnsi="Arial" w:cs="Arial"/>
          <w:b/>
        </w:rPr>
        <w:t>necesidad</w:t>
      </w:r>
      <w:proofErr w:type="spellEnd"/>
      <w:r w:rsidRPr="002A72FE">
        <w:rPr>
          <w:rFonts w:ascii="Arial" w:hAnsi="Arial" w:cs="Arial"/>
          <w:b/>
        </w:rPr>
        <w:t>.</w:t>
      </w:r>
      <w:r w:rsidR="00E03150">
        <w:rPr>
          <w:rFonts w:ascii="Arial" w:hAnsi="Arial" w:cs="Arial"/>
          <w:b/>
        </w:rPr>
        <w:t xml:space="preserve"> </w:t>
      </w:r>
      <w:r w:rsidR="00324A2E" w:rsidRPr="002A72FE">
        <w:rPr>
          <w:rFonts w:ascii="Arial" w:hAnsi="Arial" w:cs="Arial"/>
        </w:rPr>
        <w:t>Documento en el que quedan reflejadas las necesidades que motivan el contrato y las prescripciones técnicas del mismo.</w:t>
      </w:r>
    </w:p>
    <w:p w:rsidR="00324A2E" w:rsidRPr="002A72FE" w:rsidRDefault="00324A2E" w:rsidP="00324A2E">
      <w:pPr>
        <w:pStyle w:val="Pargrafdellista"/>
        <w:numPr>
          <w:ilvl w:val="0"/>
          <w:numId w:val="1"/>
        </w:numPr>
        <w:jc w:val="both"/>
        <w:rPr>
          <w:rFonts w:ascii="Arial" w:hAnsi="Arial" w:cs="Arial"/>
          <w:b/>
        </w:rPr>
      </w:pPr>
      <w:r w:rsidRPr="002A72FE">
        <w:rPr>
          <w:rFonts w:ascii="Arial" w:hAnsi="Arial" w:cs="Arial"/>
          <w:b/>
        </w:rPr>
        <w:t>Modelo de Declaración</w:t>
      </w:r>
      <w:bookmarkStart w:id="0" w:name="_GoBack"/>
      <w:bookmarkEnd w:id="0"/>
      <w:r w:rsidRPr="002A72FE">
        <w:rPr>
          <w:rFonts w:ascii="Arial" w:hAnsi="Arial" w:cs="Arial"/>
          <w:b/>
        </w:rPr>
        <w:t xml:space="preserve"> responsable</w:t>
      </w:r>
    </w:p>
    <w:p w:rsidR="00324A2E" w:rsidRPr="002A72FE" w:rsidRDefault="00324A2E" w:rsidP="00324A2E">
      <w:pPr>
        <w:pStyle w:val="Pargrafdellista"/>
        <w:numPr>
          <w:ilvl w:val="0"/>
          <w:numId w:val="1"/>
        </w:numPr>
        <w:jc w:val="both"/>
        <w:rPr>
          <w:rFonts w:ascii="Arial" w:hAnsi="Arial" w:cs="Arial"/>
          <w:b/>
        </w:rPr>
      </w:pPr>
      <w:r w:rsidRPr="002A72FE">
        <w:rPr>
          <w:rFonts w:ascii="Arial" w:hAnsi="Arial" w:cs="Arial"/>
          <w:b/>
        </w:rPr>
        <w:t>Modelo de presentación de oferta</w:t>
      </w:r>
    </w:p>
    <w:p w:rsidR="0026562B" w:rsidRPr="002A72FE" w:rsidRDefault="00035B5A" w:rsidP="009D466F">
      <w:pPr>
        <w:shd w:val="clear" w:color="auto" w:fill="D6E3BC" w:themeFill="accent3" w:themeFillTint="66"/>
        <w:jc w:val="both"/>
        <w:rPr>
          <w:rFonts w:ascii="Arial" w:hAnsi="Arial" w:cs="Arial"/>
          <w:b/>
          <w:sz w:val="24"/>
          <w:szCs w:val="24"/>
          <w:u w:val="single"/>
        </w:rPr>
      </w:pPr>
      <w:r w:rsidRPr="002A72FE">
        <w:rPr>
          <w:rFonts w:ascii="Arial" w:hAnsi="Arial" w:cs="Arial"/>
          <w:b/>
          <w:sz w:val="24"/>
          <w:szCs w:val="24"/>
          <w:u w:val="single"/>
        </w:rPr>
        <w:t>Documentación que tendrán que presentar a través de la plataforma las empresas invitadas a optar a la adjudicación del contrato:</w:t>
      </w:r>
    </w:p>
    <w:p w:rsidR="002A72FE" w:rsidRPr="002A72FE" w:rsidRDefault="002A72FE" w:rsidP="00324A2E">
      <w:pPr>
        <w:jc w:val="both"/>
        <w:rPr>
          <w:rFonts w:ascii="Arial" w:hAnsi="Arial" w:cs="Arial"/>
        </w:rPr>
      </w:pPr>
      <w:r w:rsidRPr="002A72FE">
        <w:rPr>
          <w:rFonts w:ascii="Arial" w:hAnsi="Arial" w:cs="Arial"/>
        </w:rPr>
        <w:t>En la fase actual y en caso de estar interesados ​​en optar a la adjudicación tendrán que presentar la siguiente documentación firmada electrónicamente (con certificado digital) de acuerdo con los modelos que se adjuntan:</w:t>
      </w:r>
    </w:p>
    <w:p w:rsidR="002A72FE" w:rsidRPr="002A72FE" w:rsidRDefault="002A72FE" w:rsidP="002A72FE">
      <w:pPr>
        <w:autoSpaceDE w:val="0"/>
        <w:autoSpaceDN w:val="0"/>
        <w:adjustRightInd w:val="0"/>
        <w:spacing w:after="0" w:line="240" w:lineRule="auto"/>
        <w:jc w:val="both"/>
        <w:rPr>
          <w:rFonts w:ascii="Arial" w:hAnsi="Arial" w:cs="Arial"/>
        </w:rPr>
      </w:pPr>
      <w:r w:rsidRPr="002A72FE">
        <w:rPr>
          <w:rFonts w:ascii="Arial" w:hAnsi="Arial" w:cs="Arial"/>
        </w:rPr>
        <w:t>- Proposición económica.</w:t>
      </w:r>
    </w:p>
    <w:p w:rsidR="002A72FE" w:rsidRPr="002A72FE" w:rsidRDefault="002A72FE" w:rsidP="002A72FE">
      <w:pPr>
        <w:autoSpaceDE w:val="0"/>
        <w:autoSpaceDN w:val="0"/>
        <w:adjustRightInd w:val="0"/>
        <w:spacing w:after="0" w:line="240" w:lineRule="auto"/>
        <w:jc w:val="both"/>
        <w:rPr>
          <w:rFonts w:ascii="Arial" w:hAnsi="Arial" w:cs="Arial"/>
          <w:b/>
          <w:color w:val="FF0000"/>
        </w:rPr>
      </w:pPr>
      <w:r w:rsidRPr="002A72FE">
        <w:rPr>
          <w:rFonts w:ascii="Arial" w:hAnsi="Arial" w:cs="Arial"/>
        </w:rPr>
        <w:t>- Declaración responsable.</w:t>
      </w:r>
    </w:p>
    <w:p w:rsidR="002A72FE" w:rsidRPr="002A72FE" w:rsidRDefault="002A72FE" w:rsidP="002A72FE">
      <w:pPr>
        <w:autoSpaceDE w:val="0"/>
        <w:autoSpaceDN w:val="0"/>
        <w:adjustRightInd w:val="0"/>
        <w:spacing w:after="0" w:line="240" w:lineRule="auto"/>
        <w:jc w:val="both"/>
        <w:rPr>
          <w:rFonts w:ascii="Arial" w:hAnsi="Arial" w:cs="Arial"/>
        </w:rPr>
      </w:pPr>
    </w:p>
    <w:p w:rsidR="002A72FE" w:rsidRPr="002A72FE" w:rsidRDefault="002A72FE" w:rsidP="002A72FE">
      <w:pPr>
        <w:autoSpaceDE w:val="0"/>
        <w:autoSpaceDN w:val="0"/>
        <w:adjustRightInd w:val="0"/>
        <w:spacing w:after="0" w:line="240" w:lineRule="auto"/>
        <w:jc w:val="both"/>
        <w:rPr>
          <w:rFonts w:ascii="Arial" w:hAnsi="Arial" w:cs="Arial"/>
        </w:rPr>
      </w:pPr>
      <w:r w:rsidRPr="00D60D52">
        <w:rPr>
          <w:rFonts w:ascii="Arial" w:hAnsi="Arial" w:cs="Arial"/>
          <w:b/>
          <w:u w:val="single"/>
        </w:rPr>
        <w:t>En el caso de NO AUTORIZAR</w:t>
      </w:r>
      <w:r w:rsidRPr="002A72FE">
        <w:rPr>
          <w:rFonts w:ascii="Arial" w:hAnsi="Arial" w:cs="Arial"/>
        </w:rPr>
        <w:t>al Instituto a obtener directamente los certificados de la AEAT y SS habrá que aportar además de la declaración responsable:</w:t>
      </w:r>
    </w:p>
    <w:p w:rsidR="002A72FE" w:rsidRPr="002A72FE" w:rsidRDefault="002A72FE" w:rsidP="002A72FE">
      <w:pPr>
        <w:autoSpaceDE w:val="0"/>
        <w:autoSpaceDN w:val="0"/>
        <w:adjustRightInd w:val="0"/>
        <w:spacing w:after="0" w:line="240" w:lineRule="auto"/>
        <w:jc w:val="both"/>
        <w:rPr>
          <w:rFonts w:ascii="Arial" w:hAnsi="Arial" w:cs="Arial"/>
        </w:rPr>
      </w:pPr>
    </w:p>
    <w:p w:rsidR="002A72FE" w:rsidRPr="002A72FE" w:rsidRDefault="002A72FE" w:rsidP="002A72FE">
      <w:pPr>
        <w:autoSpaceDE w:val="0"/>
        <w:autoSpaceDN w:val="0"/>
        <w:adjustRightInd w:val="0"/>
        <w:spacing w:after="0" w:line="240" w:lineRule="auto"/>
        <w:jc w:val="both"/>
        <w:rPr>
          <w:rFonts w:ascii="Arial" w:hAnsi="Arial" w:cs="Arial"/>
        </w:rPr>
      </w:pPr>
      <w:r w:rsidRPr="002A72FE">
        <w:rPr>
          <w:rFonts w:ascii="Arial" w:hAnsi="Arial" w:cs="Arial"/>
        </w:rPr>
        <w:t>- La certificación original que acredita que su empresa se encuentra al corriente de las obligaciones tributarias (AEAT) a efectos de contratar con el sector público de acuerdo con lo establecido en la normativa legal aplicable (Ley 9/2017 de 8 de noviembre de Contratos del Sector Público.</w:t>
      </w:r>
    </w:p>
    <w:p w:rsidR="002A72FE" w:rsidRPr="002A72FE" w:rsidRDefault="002A72FE" w:rsidP="002A72FE">
      <w:pPr>
        <w:autoSpaceDE w:val="0"/>
        <w:autoSpaceDN w:val="0"/>
        <w:adjustRightInd w:val="0"/>
        <w:spacing w:after="0" w:line="240" w:lineRule="auto"/>
        <w:jc w:val="both"/>
        <w:rPr>
          <w:rFonts w:ascii="Arial" w:hAnsi="Arial" w:cs="Arial"/>
        </w:rPr>
      </w:pPr>
      <w:r w:rsidRPr="002A72FE">
        <w:rPr>
          <w:rFonts w:ascii="Arial" w:hAnsi="Arial" w:cs="Arial"/>
        </w:rPr>
        <w:t>{</w:t>
      </w:r>
      <w:r w:rsidRPr="00E03150">
        <w:rPr>
          <w:rFonts w:ascii="Arial" w:hAnsi="Arial" w:cs="Arial"/>
          <w:u w:val="single"/>
        </w:rPr>
        <w:t>NO SE ADMITIRÁ</w:t>
      </w:r>
      <w:r w:rsidRPr="002A72FE">
        <w:rPr>
          <w:rFonts w:ascii="Arial" w:hAnsi="Arial" w:cs="Arial"/>
        </w:rPr>
        <w:t xml:space="preserve"> en esta fase de la licitación un certificado de la AEAT a otros efectos que no sea el de participar en los procedimientos de licitación, es decir no sirve en esta fase del expediente de contratación el modelo 01C que tiene validez 12 meses}.</w:t>
      </w:r>
    </w:p>
    <w:p w:rsidR="002A72FE" w:rsidRPr="002A72FE" w:rsidRDefault="002A72FE" w:rsidP="002A72FE">
      <w:pPr>
        <w:pStyle w:val="Pargrafdellista"/>
        <w:autoSpaceDE w:val="0"/>
        <w:autoSpaceDN w:val="0"/>
        <w:adjustRightInd w:val="0"/>
        <w:spacing w:after="0" w:line="240" w:lineRule="auto"/>
        <w:jc w:val="both"/>
        <w:rPr>
          <w:rFonts w:ascii="Arial" w:hAnsi="Arial" w:cs="Arial"/>
        </w:rPr>
      </w:pPr>
    </w:p>
    <w:p w:rsidR="002A72FE" w:rsidRPr="002A72FE" w:rsidRDefault="002A72FE" w:rsidP="002A72FE">
      <w:pPr>
        <w:autoSpaceDE w:val="0"/>
        <w:autoSpaceDN w:val="0"/>
        <w:adjustRightInd w:val="0"/>
        <w:spacing w:after="0" w:line="240" w:lineRule="auto"/>
        <w:jc w:val="both"/>
        <w:rPr>
          <w:rFonts w:ascii="Arial" w:hAnsi="Arial" w:cs="Arial"/>
        </w:rPr>
      </w:pPr>
      <w:r w:rsidRPr="002A72FE">
        <w:rPr>
          <w:rFonts w:ascii="Arial" w:hAnsi="Arial" w:cs="Arial"/>
        </w:rPr>
        <w:t>- La certificación original que acredita que su empresa se encuentra al corriente de las obligaciones con la Seguridad Social (SS) impuestas por las disposiciones vigentes.</w:t>
      </w:r>
    </w:p>
    <w:p w:rsidR="002A72FE" w:rsidRPr="002A72FE" w:rsidRDefault="002A72FE" w:rsidP="00324A2E">
      <w:pPr>
        <w:jc w:val="both"/>
        <w:rPr>
          <w:rFonts w:ascii="Arial" w:hAnsi="Arial" w:cs="Arial"/>
          <w:sz w:val="24"/>
          <w:szCs w:val="24"/>
        </w:rPr>
      </w:pPr>
    </w:p>
    <w:p w:rsidR="002A72FE" w:rsidRPr="002A72FE" w:rsidRDefault="0052372A" w:rsidP="002A72FE">
      <w:pPr>
        <w:tabs>
          <w:tab w:val="left" w:pos="4678"/>
          <w:tab w:val="left" w:pos="5245"/>
        </w:tabs>
        <w:ind w:right="-2"/>
        <w:jc w:val="both"/>
        <w:rPr>
          <w:rFonts w:ascii="Arial" w:hAnsi="Arial" w:cs="Arial"/>
          <w:lang w:eastAsia="ca-ES"/>
        </w:rPr>
      </w:pPr>
      <w:r w:rsidRPr="002A72FE">
        <w:rPr>
          <w:rFonts w:ascii="Arial" w:hAnsi="Arial" w:cs="Arial"/>
          <w:lang w:eastAsia="ca-ES"/>
        </w:rPr>
        <w:t>La presentación de la oferta se realizará exclusivamente a través del Portal de contratación electrónica:</w:t>
      </w:r>
    </w:p>
    <w:p w:rsidR="0052372A" w:rsidRPr="002A72FE" w:rsidRDefault="00E03150" w:rsidP="00801F16">
      <w:pPr>
        <w:tabs>
          <w:tab w:val="left" w:pos="4678"/>
          <w:tab w:val="left" w:pos="5245"/>
        </w:tabs>
        <w:ind w:right="-2"/>
        <w:rPr>
          <w:rFonts w:ascii="Arial" w:hAnsi="Arial" w:cs="Arial"/>
          <w:lang w:eastAsia="ca-ES"/>
        </w:rPr>
      </w:pPr>
      <w:hyperlink r:id="rId7" w:history="1">
        <w:r w:rsidR="00801F16" w:rsidRPr="002A72FE">
          <w:rPr>
            <w:rStyle w:val="Enlla"/>
            <w:rFonts w:ascii="Arial" w:hAnsi="Arial" w:cs="Arial"/>
            <w:lang w:eastAsia="ca-ES"/>
          </w:rPr>
          <w:t>https://seuelectronica.ajuntament.barcelona.cat/licitacioelectronica</w:t>
        </w:r>
      </w:hyperlink>
    </w:p>
    <w:p w:rsidR="0052372A" w:rsidRPr="009D466F" w:rsidRDefault="0052372A" w:rsidP="0052372A">
      <w:pPr>
        <w:tabs>
          <w:tab w:val="left" w:pos="4678"/>
          <w:tab w:val="left" w:pos="5245"/>
        </w:tabs>
        <w:ind w:right="-2"/>
        <w:jc w:val="both"/>
        <w:rPr>
          <w:rFonts w:ascii="Arial" w:hAnsi="Arial" w:cs="Arial"/>
          <w:b/>
          <w:u w:val="single"/>
          <w:lang w:eastAsia="ca-ES"/>
        </w:rPr>
      </w:pPr>
      <w:r w:rsidRPr="009D466F">
        <w:rPr>
          <w:rFonts w:ascii="Arial" w:hAnsi="Arial" w:cs="Arial"/>
          <w:b/>
          <w:u w:val="single"/>
          <w:lang w:eastAsia="ca-ES"/>
        </w:rPr>
        <w:t>La proposición que llegue por cualquier otra vía será rechazada.</w:t>
      </w:r>
    </w:p>
    <w:p w:rsidR="00801F16" w:rsidRPr="002A72FE" w:rsidRDefault="00801F16" w:rsidP="00801F16">
      <w:pPr>
        <w:jc w:val="both"/>
        <w:rPr>
          <w:rFonts w:ascii="Arial" w:eastAsia="Times New Roman" w:hAnsi="Arial" w:cs="Arial"/>
          <w:color w:val="000000"/>
        </w:rPr>
      </w:pPr>
      <w:r w:rsidRPr="002A72FE">
        <w:rPr>
          <w:rFonts w:ascii="Arial" w:eastAsia="Times New Roman" w:hAnsi="Arial" w:cs="Arial"/>
          <w:color w:val="000000"/>
        </w:rPr>
        <w:t>Para poder presentar la oferta deben descargar el programa y la solicitud del expediente a través de este link:</w:t>
      </w:r>
      <w:hyperlink r:id="rId8" w:history="1">
        <w:r w:rsidRPr="002A72FE">
          <w:rPr>
            <w:rStyle w:val="Enlla"/>
            <w:rFonts w:ascii="Arial" w:hAnsi="Arial" w:cs="Arial"/>
          </w:rPr>
          <w:t>https://licitaciones.bcn.cat/login</w:t>
        </w:r>
      </w:hyperlink>
    </w:p>
    <w:p w:rsidR="00801F16" w:rsidRPr="002A72FE" w:rsidRDefault="00801F16" w:rsidP="00801F16">
      <w:pPr>
        <w:jc w:val="both"/>
        <w:rPr>
          <w:rFonts w:ascii="Arial" w:eastAsia="Times New Roman" w:hAnsi="Arial" w:cs="Arial"/>
          <w:color w:val="000000"/>
        </w:rPr>
      </w:pPr>
      <w:r w:rsidRPr="002A72FE">
        <w:rPr>
          <w:rFonts w:ascii="Arial" w:eastAsia="Times New Roman" w:hAnsi="Arial" w:cs="Arial"/>
          <w:color w:val="000000"/>
        </w:rPr>
        <w:t>En este portal disponen de manuales y vídeos para ayudarles en la gestión, así como un correo por consultas (</w:t>
      </w:r>
      <w:hyperlink r:id="rId9" w:history="1">
        <w:r w:rsidRPr="002A72FE">
          <w:rPr>
            <w:rStyle w:val="Enlla"/>
            <w:rFonts w:ascii="Arial" w:eastAsia="Times New Roman" w:hAnsi="Arial" w:cs="Arial"/>
          </w:rPr>
          <w:t>soporte.licitadores@pixelware.com</w:t>
        </w:r>
      </w:hyperlink>
      <w:r w:rsidRPr="002A72FE">
        <w:rPr>
          <w:rFonts w:ascii="Arial" w:eastAsia="Times New Roman" w:hAnsi="Arial" w:cs="Arial"/>
          <w:color w:val="000000"/>
        </w:rPr>
        <w:t>)</w:t>
      </w:r>
    </w:p>
    <w:p w:rsidR="0052372A" w:rsidRPr="00B80EF2" w:rsidRDefault="00801F16" w:rsidP="00324A2E">
      <w:pPr>
        <w:jc w:val="both"/>
        <w:rPr>
          <w:rFonts w:ascii="Arial" w:hAnsi="Arial" w:cs="Arial"/>
          <w:sz w:val="24"/>
          <w:szCs w:val="24"/>
        </w:rPr>
      </w:pPr>
      <w:r w:rsidRPr="002A72FE">
        <w:rPr>
          <w:rFonts w:ascii="Arial" w:hAnsi="Arial" w:cs="Arial"/>
        </w:rPr>
        <w:lastRenderedPageBreak/>
        <w:t>En caso de dudas sobre el funcionamiento y uso de la plataforma, tienen a su disposición los siguientes canales: backoffice telefónico: 91 803 66 27 (de lunes a viernes, de 9:00 a 18:00 h).</w:t>
      </w:r>
    </w:p>
    <w:sectPr w:rsidR="0052372A" w:rsidRPr="00B80EF2" w:rsidSect="002A72FE">
      <w:pgSz w:w="11906" w:h="16838"/>
      <w:pgMar w:top="1134"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26ABD"/>
    <w:multiLevelType w:val="hybridMultilevel"/>
    <w:tmpl w:val="78C6DE56"/>
    <w:lvl w:ilvl="0" w:tplc="1D466AF8">
      <w:numFmt w:val="bullet"/>
      <w:lvlText w:val="-"/>
      <w:lvlJc w:val="left"/>
      <w:pPr>
        <w:ind w:left="720" w:hanging="360"/>
      </w:pPr>
      <w:rPr>
        <w:rFonts w:ascii="Calibri" w:eastAsiaTheme="minorHAnsi" w:hAnsi="Calibri"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2E"/>
    <w:rsid w:val="000342A6"/>
    <w:rsid w:val="00035B5A"/>
    <w:rsid w:val="000B31A9"/>
    <w:rsid w:val="00116DFA"/>
    <w:rsid w:val="0026562B"/>
    <w:rsid w:val="002A72FE"/>
    <w:rsid w:val="002F3B8C"/>
    <w:rsid w:val="002F437E"/>
    <w:rsid w:val="00324A2E"/>
    <w:rsid w:val="0040700E"/>
    <w:rsid w:val="0052372A"/>
    <w:rsid w:val="00647C58"/>
    <w:rsid w:val="007162B6"/>
    <w:rsid w:val="00782F9A"/>
    <w:rsid w:val="00801F16"/>
    <w:rsid w:val="009344E2"/>
    <w:rsid w:val="00945FC4"/>
    <w:rsid w:val="009B3B5D"/>
    <w:rsid w:val="009D466F"/>
    <w:rsid w:val="00AA4551"/>
    <w:rsid w:val="00AD23DF"/>
    <w:rsid w:val="00B80EF2"/>
    <w:rsid w:val="00C14123"/>
    <w:rsid w:val="00C50DCB"/>
    <w:rsid w:val="00C578FB"/>
    <w:rsid w:val="00D60D52"/>
    <w:rsid w:val="00D72A3A"/>
    <w:rsid w:val="00DD120B"/>
    <w:rsid w:val="00DE1EAE"/>
    <w:rsid w:val="00DE782D"/>
    <w:rsid w:val="00E03150"/>
    <w:rsid w:val="00E80F1B"/>
    <w:rsid w:val="00F03496"/>
    <w:rsid w:val="00F12478"/>
    <w:rsid w:val="00F16EFA"/>
    <w:rsid w:val="00F52BC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324A2E"/>
    <w:pPr>
      <w:ind w:left="720"/>
      <w:contextualSpacing/>
    </w:pPr>
  </w:style>
  <w:style w:type="character" w:styleId="Enlla">
    <w:name w:val="Hyperlink"/>
    <w:basedOn w:val="Tipusdelletraperdefectedelpargraf"/>
    <w:uiPriority w:val="99"/>
    <w:unhideWhenUsed/>
    <w:rsid w:val="00AD23DF"/>
    <w:rPr>
      <w:color w:val="0000FF"/>
      <w:u w:val="single"/>
    </w:rPr>
  </w:style>
  <w:style w:type="paragraph" w:styleId="Textdeglobus">
    <w:name w:val="Balloon Text"/>
    <w:basedOn w:val="Normal"/>
    <w:link w:val="TextdeglobusCar"/>
    <w:uiPriority w:val="99"/>
    <w:semiHidden/>
    <w:unhideWhenUsed/>
    <w:rsid w:val="00E03150"/>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E031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324A2E"/>
    <w:pPr>
      <w:ind w:left="720"/>
      <w:contextualSpacing/>
    </w:pPr>
  </w:style>
  <w:style w:type="character" w:styleId="Enlla">
    <w:name w:val="Hyperlink"/>
    <w:basedOn w:val="Tipusdelletraperdefectedelpargraf"/>
    <w:uiPriority w:val="99"/>
    <w:unhideWhenUsed/>
    <w:rsid w:val="00AD23DF"/>
    <w:rPr>
      <w:color w:val="0000FF"/>
      <w:u w:val="single"/>
    </w:rPr>
  </w:style>
  <w:style w:type="paragraph" w:styleId="Textdeglobus">
    <w:name w:val="Balloon Text"/>
    <w:basedOn w:val="Normal"/>
    <w:link w:val="TextdeglobusCar"/>
    <w:uiPriority w:val="99"/>
    <w:semiHidden/>
    <w:unhideWhenUsed/>
    <w:rsid w:val="00E03150"/>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E031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501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cions.bcn.cat/login" TargetMode="External"/><Relationship Id="rId3" Type="http://schemas.openxmlformats.org/officeDocument/2006/relationships/styles" Target="styles.xml"/><Relationship Id="rId7" Type="http://schemas.openxmlformats.org/officeDocument/2006/relationships/hyperlink" Target="https://seuelectronica.ajuntament.barcelona.cat/licitacioelectronic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oporte.licitadores@pixelware.com" TargetMode="Externa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27646-CCD3-4EC3-9A83-9B8D37168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389</Words>
  <Characters>2221</Characters>
  <Application>Microsoft Office Word</Application>
  <DocSecurity>0</DocSecurity>
  <Lines>18</Lines>
  <Paragraphs>5</Paragraphs>
  <ScaleCrop>false</ScaleCrop>
  <HeadingPairs>
    <vt:vector size="2" baseType="variant">
      <vt:variant>
        <vt:lpstr>Títol</vt:lpstr>
      </vt:variant>
      <vt:variant>
        <vt:i4>1</vt:i4>
      </vt:variant>
    </vt:vector>
  </HeadingPairs>
  <TitlesOfParts>
    <vt:vector size="1" baseType="lpstr">
      <vt:lpstr/>
    </vt:vector>
  </TitlesOfParts>
  <Company>IMI</Company>
  <LinksUpToDate>false</LinksUpToDate>
  <CharactersWithSpaces>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Ajuntament de Barcelona</dc:creator>
  <cp:lastModifiedBy>Ajuntament de Barcelona</cp:lastModifiedBy>
  <cp:revision>2</cp:revision>
  <dcterms:created xsi:type="dcterms:W3CDTF">2023-11-14T12:01:00Z</dcterms:created>
  <dcterms:modified xsi:type="dcterms:W3CDTF">2023-11-14T12:01:00Z</dcterms:modified>
</cp:coreProperties>
</file>