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073651" w:rsidRPr="00073651">
        <w:rPr>
          <w:rFonts w:ascii="Verdana" w:hAnsi="Verdana" w:cs="Arial"/>
          <w:sz w:val="20"/>
        </w:rPr>
        <w:t>24/0160-00-CP/01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073651" w:rsidRPr="00073651">
        <w:rPr>
          <w:rFonts w:ascii="Verdana" w:hAnsi="Verdana" w:cs="Arial"/>
          <w:sz w:val="20"/>
        </w:rPr>
        <w:t xml:space="preserve">Contracte de servei per a la redacció d'una auditoria de l'estat de manteniment i conservació dels sistemes instal·lats de protecció </w:t>
      </w:r>
      <w:proofErr w:type="spellStart"/>
      <w:r w:rsidR="00073651" w:rsidRPr="00073651">
        <w:rPr>
          <w:rFonts w:ascii="Verdana" w:hAnsi="Verdana" w:cs="Arial"/>
          <w:sz w:val="20"/>
        </w:rPr>
        <w:t>anticaigudes</w:t>
      </w:r>
      <w:proofErr w:type="spellEnd"/>
      <w:r w:rsidR="00073651" w:rsidRPr="00073651">
        <w:rPr>
          <w:rFonts w:ascii="Verdana" w:hAnsi="Verdana" w:cs="Arial"/>
          <w:sz w:val="20"/>
        </w:rPr>
        <w:t xml:space="preserve"> en les centres de treball i espais verds gestionats per l'Institut Municipal de Parcs i Jardins de Barcelona, i presentar una valoració de les mesures necessàries per retornar els elements auditats a un estat correcte de conservació, amb mesures de contractació pública sostenible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073651">
        <w:rPr>
          <w:rFonts w:ascii="Verdana" w:hAnsi="Verdana" w:cs="Arial"/>
          <w:sz w:val="20"/>
        </w:rPr>
      </w:r>
      <w:r w:rsidR="00073651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3651">
        <w:rPr>
          <w:rFonts w:ascii="Verdana" w:hAnsi="Verdana" w:cs="Arial"/>
          <w:i/>
          <w:sz w:val="20"/>
        </w:rPr>
      </w:r>
      <w:r w:rsidR="0007365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3651">
        <w:rPr>
          <w:rFonts w:ascii="Verdana" w:hAnsi="Verdana" w:cs="Arial"/>
          <w:i/>
          <w:sz w:val="20"/>
        </w:rPr>
      </w:r>
      <w:r w:rsidR="0007365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3651">
        <w:rPr>
          <w:rFonts w:ascii="Verdana" w:hAnsi="Verdana" w:cs="Arial"/>
          <w:i/>
          <w:sz w:val="20"/>
        </w:rPr>
      </w:r>
      <w:r w:rsidR="0007365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073651">
        <w:rPr>
          <w:rFonts w:ascii="Verdana" w:hAnsi="Verdana" w:cs="Arial"/>
          <w:i/>
          <w:sz w:val="20"/>
        </w:rPr>
      </w:r>
      <w:r w:rsidR="0007365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B372D7" w:rsidTr="00CE14CD">
        <w:tc>
          <w:tcPr>
            <w:tcW w:w="9496" w:type="dxa"/>
          </w:tcPr>
          <w:p w:rsidR="00B372D7" w:rsidRPr="0043637D" w:rsidRDefault="00B372D7" w:rsidP="00CE14CD">
            <w:pPr>
              <w:shd w:val="clear" w:color="auto" w:fill="FFFFFF" w:themeFill="background1"/>
              <w:rPr>
                <w:rFonts w:ascii="Verdana" w:hAnsi="Verdana"/>
                <w:i/>
                <w:sz w:val="16"/>
              </w:rPr>
            </w:pPr>
            <w:bookmarkStart w:id="0" w:name="_GoBack"/>
            <w:bookmarkEnd w:id="0"/>
          </w:p>
        </w:tc>
      </w:tr>
      <w:tr w:rsidR="00B372D7" w:rsidTr="00CE14CD">
        <w:tc>
          <w:tcPr>
            <w:tcW w:w="9496" w:type="dxa"/>
          </w:tcPr>
          <w:p w:rsidR="00B372D7" w:rsidRPr="005C39DD" w:rsidRDefault="00B372D7" w:rsidP="00CE14C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 l’Institut Municipal de </w:t>
            </w:r>
            <w:r w:rsidR="008F4F4E">
              <w:rPr>
                <w:rFonts w:ascii="Verdana" w:hAnsi="Verdana" w:cs="Tahoma"/>
                <w:sz w:val="20"/>
              </w:rPr>
              <w:t xml:space="preserve">Parcs i Jardins de Barcelona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l’Institut Municipal de </w:t>
            </w:r>
            <w:r w:rsidRPr="005C39DD">
              <w:rPr>
                <w:rFonts w:ascii="Verdana" w:hAnsi="Verdana" w:cs="Tahoma"/>
                <w:sz w:val="20"/>
              </w:rPr>
              <w:t>Parcs i Jardins de Barcelona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>o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73651"/>
    <w:rsid w:val="0018361D"/>
    <w:rsid w:val="00253A6F"/>
    <w:rsid w:val="00417179"/>
    <w:rsid w:val="005C119A"/>
    <w:rsid w:val="005C190D"/>
    <w:rsid w:val="005C39DD"/>
    <w:rsid w:val="00606DA1"/>
    <w:rsid w:val="007628A6"/>
    <w:rsid w:val="00831915"/>
    <w:rsid w:val="008D7845"/>
    <w:rsid w:val="008F4F4E"/>
    <w:rsid w:val="00A87D7D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1311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10</cp:revision>
  <dcterms:created xsi:type="dcterms:W3CDTF">2023-03-08T15:57:00Z</dcterms:created>
  <dcterms:modified xsi:type="dcterms:W3CDTF">2024-09-12T11:23:00Z</dcterms:modified>
</cp:coreProperties>
</file>