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58" w:rsidRPr="00C51034" w:rsidRDefault="00772058" w:rsidP="00772058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assabentat/ada de les condicions exigides per optar a l’adjudicació del contracte:</w:t>
      </w: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040BF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040BFA">
              <w:rPr>
                <w:rFonts w:cs="Arial"/>
                <w:color w:val="A6A6A6" w:themeColor="background1" w:themeShade="A6"/>
                <w:sz w:val="22"/>
              </w:rPr>
              <w:t>25/0101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BA79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040BFA" w:rsidRPr="00040BFA">
              <w:rPr>
                <w:rFonts w:cs="Arial"/>
                <w:color w:val="A6A6A6" w:themeColor="background1" w:themeShade="A6"/>
                <w:sz w:val="22"/>
              </w:rPr>
              <w:t xml:space="preserve">Contracte d’obres per la nova escomesa d’aigua per reg als parterres de </w:t>
            </w:r>
            <w:r w:rsidR="00BA799E">
              <w:rPr>
                <w:rFonts w:cs="Arial"/>
                <w:color w:val="A6A6A6" w:themeColor="background1" w:themeShade="A6"/>
                <w:sz w:val="22"/>
              </w:rPr>
              <w:t>l’Avinguda Rasos de Peguera 184</w:t>
            </w:r>
            <w:bookmarkStart w:id="0" w:name="_GoBack"/>
            <w:bookmarkEnd w:id="0"/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Telf</w:t>
      </w:r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preu total ofertat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preu total ofertat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417192" w:rsidRPr="00302A4B" w:rsidRDefault="00417192" w:rsidP="00417192">
      <w:pPr>
        <w:rPr>
          <w:rFonts w:cs="Arial"/>
          <w:i/>
          <w:sz w:val="22"/>
        </w:rPr>
      </w:pP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417192" w:rsidRPr="00302A4B" w:rsidRDefault="00417192" w:rsidP="00417192">
      <w:pPr>
        <w:rPr>
          <w:rFonts w:cs="Arial"/>
          <w:sz w:val="22"/>
          <w:u w:val="single"/>
        </w:rPr>
      </w:pPr>
    </w:p>
    <w:p w:rsidR="00417192" w:rsidRPr="00302A4B" w:rsidRDefault="00417192" w:rsidP="00417192">
      <w:pPr>
        <w:rPr>
          <w:rFonts w:cs="Arial"/>
          <w:sz w:val="22"/>
        </w:rPr>
      </w:pPr>
      <w:r w:rsidRPr="00302A4B">
        <w:rPr>
          <w:rFonts w:cs="Arial"/>
          <w:sz w:val="22"/>
        </w:rPr>
        <w:t xml:space="preserve">L’oferta presentada es correspon amb la proposició tècnica i econòmica desglossada pels preus unitaris i conceptes </w:t>
      </w:r>
      <w:r w:rsidRPr="00302A4B">
        <w:rPr>
          <w:rFonts w:cs="Arial"/>
          <w:b/>
          <w:sz w:val="22"/>
          <w:u w:val="single"/>
        </w:rPr>
        <w:t>que es detallen en document adjunt</w:t>
      </w:r>
      <w:r w:rsidRPr="00302A4B">
        <w:rPr>
          <w:rFonts w:cs="Arial"/>
          <w:sz w:val="22"/>
        </w:rPr>
        <w:t>.</w:t>
      </w:r>
    </w:p>
    <w:p w:rsidR="00417192" w:rsidRPr="00302A4B" w:rsidRDefault="00417192" w:rsidP="00417192">
      <w:pPr>
        <w:rPr>
          <w:rFonts w:cs="Arial"/>
          <w:sz w:val="22"/>
        </w:rPr>
      </w:pPr>
    </w:p>
    <w:p w:rsidR="00417192" w:rsidRPr="00302A4B" w:rsidRDefault="00417192" w:rsidP="00417192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d’aportar el llistat de preus que ofereix el licitador d’acord amb la memòria valorada o projecte.</w:t>
      </w:r>
    </w:p>
    <w:p w:rsidR="00417192" w:rsidRDefault="00417192" w:rsidP="00417192">
      <w:pPr>
        <w:rPr>
          <w:rFonts w:cs="Arial"/>
          <w:sz w:val="22"/>
        </w:rPr>
      </w:pPr>
    </w:p>
    <w:p w:rsidR="00417192" w:rsidRDefault="00417192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932B0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ofertat i amb </w:t>
      </w:r>
      <w:r w:rsidRPr="005F24BF">
        <w:rPr>
          <w:rFonts w:cs="Arial"/>
          <w:sz w:val="22"/>
        </w:rPr>
        <w:t>amb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>està inscrita en el Registro Oficial de Licitadores y Empresas Clasificadas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 xml:space="preserve">directament o a través del Consorci d’Administració Oberta de Catalunya (Consorci AOC), les dades justificatives i/o el </w:t>
      </w:r>
      <w:r w:rsidRPr="000D2551">
        <w:rPr>
          <w:rFonts w:cs="Arial"/>
          <w:sz w:val="22"/>
        </w:rPr>
        <w:lastRenderedPageBreak/>
        <w:t>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 opcional: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Per a empreses estrangeres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63701" w:rsidRPr="00863701" w:rsidRDefault="00863701" w:rsidP="0086370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863701" w:rsidRPr="00863701" w:rsidRDefault="00863701" w:rsidP="0086370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6D3433" w:rsidRDefault="00863701" w:rsidP="006D3433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6D3433" w:rsidSect="000D5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B28" w:rsidRDefault="002C4B28" w:rsidP="00CD2873">
      <w:r>
        <w:separator/>
      </w:r>
    </w:p>
  </w:endnote>
  <w:endnote w:type="continuationSeparator" w:id="0">
    <w:p w:rsidR="002C4B28" w:rsidRDefault="002C4B2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B597C" w:rsidRPr="0049699C" w:rsidRDefault="005B597C" w:rsidP="005B597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704A42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 w:rsidP="005B597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799E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B28" w:rsidRDefault="002C4B28" w:rsidP="00CD2873">
      <w:r>
        <w:separator/>
      </w:r>
    </w:p>
  </w:footnote>
  <w:footnote w:type="continuationSeparator" w:id="0">
    <w:p w:rsidR="002C4B28" w:rsidRDefault="002C4B28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Pr="005B597C" w:rsidRDefault="004B0E4E" w:rsidP="005B597C">
    <w:pPr>
      <w:jc w:val="right"/>
      <w:rPr>
        <w:sz w:val="16"/>
        <w:szCs w:val="16"/>
      </w:rPr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40BFA"/>
    <w:rsid w:val="00081A86"/>
    <w:rsid w:val="000D55A6"/>
    <w:rsid w:val="000F0636"/>
    <w:rsid w:val="0019420C"/>
    <w:rsid w:val="001A438E"/>
    <w:rsid w:val="001C5030"/>
    <w:rsid w:val="001D51F7"/>
    <w:rsid w:val="0027247F"/>
    <w:rsid w:val="002844A8"/>
    <w:rsid w:val="00295D50"/>
    <w:rsid w:val="00297F1E"/>
    <w:rsid w:val="002B4049"/>
    <w:rsid w:val="002C4B28"/>
    <w:rsid w:val="002E243D"/>
    <w:rsid w:val="002E7CBE"/>
    <w:rsid w:val="00360052"/>
    <w:rsid w:val="004004E7"/>
    <w:rsid w:val="00417192"/>
    <w:rsid w:val="004448A3"/>
    <w:rsid w:val="0044755F"/>
    <w:rsid w:val="0045654C"/>
    <w:rsid w:val="00484510"/>
    <w:rsid w:val="00487328"/>
    <w:rsid w:val="004B0E4E"/>
    <w:rsid w:val="00526FEE"/>
    <w:rsid w:val="00545805"/>
    <w:rsid w:val="005B597C"/>
    <w:rsid w:val="005E2CE9"/>
    <w:rsid w:val="005F24BF"/>
    <w:rsid w:val="005F555E"/>
    <w:rsid w:val="0061538B"/>
    <w:rsid w:val="00645DDE"/>
    <w:rsid w:val="00666E79"/>
    <w:rsid w:val="006C3DDD"/>
    <w:rsid w:val="006D3433"/>
    <w:rsid w:val="00704A42"/>
    <w:rsid w:val="00764614"/>
    <w:rsid w:val="00772058"/>
    <w:rsid w:val="007E46F3"/>
    <w:rsid w:val="00816515"/>
    <w:rsid w:val="008446A6"/>
    <w:rsid w:val="008446F0"/>
    <w:rsid w:val="00863701"/>
    <w:rsid w:val="00880B0C"/>
    <w:rsid w:val="008F52AC"/>
    <w:rsid w:val="0090004F"/>
    <w:rsid w:val="009309A3"/>
    <w:rsid w:val="00932B0A"/>
    <w:rsid w:val="00943C09"/>
    <w:rsid w:val="00974DD0"/>
    <w:rsid w:val="009867A2"/>
    <w:rsid w:val="00A00C46"/>
    <w:rsid w:val="00A43F2D"/>
    <w:rsid w:val="00AD3A59"/>
    <w:rsid w:val="00AE1163"/>
    <w:rsid w:val="00B12C5A"/>
    <w:rsid w:val="00B14283"/>
    <w:rsid w:val="00B45FE8"/>
    <w:rsid w:val="00B67F56"/>
    <w:rsid w:val="00BA3131"/>
    <w:rsid w:val="00BA799E"/>
    <w:rsid w:val="00BD044D"/>
    <w:rsid w:val="00BE7F72"/>
    <w:rsid w:val="00BF7E10"/>
    <w:rsid w:val="00C51034"/>
    <w:rsid w:val="00CC0A5C"/>
    <w:rsid w:val="00CD2873"/>
    <w:rsid w:val="00CE6D10"/>
    <w:rsid w:val="00CF6297"/>
    <w:rsid w:val="00CF66CF"/>
    <w:rsid w:val="00D502A4"/>
    <w:rsid w:val="00D61413"/>
    <w:rsid w:val="00D819BF"/>
    <w:rsid w:val="00DE2942"/>
    <w:rsid w:val="00E067B5"/>
    <w:rsid w:val="00E6097A"/>
    <w:rsid w:val="00E767A0"/>
    <w:rsid w:val="00ED0D48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18</cp:revision>
  <dcterms:created xsi:type="dcterms:W3CDTF">2024-11-04T19:28:00Z</dcterms:created>
  <dcterms:modified xsi:type="dcterms:W3CDTF">2025-04-09T09:13:00Z</dcterms:modified>
</cp:coreProperties>
</file>