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053F1" w:rsidRPr="007F6126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053F1" w:rsidRPr="004A6764" w:rsidRDefault="008053F1" w:rsidP="008053F1">
      <w:pPr>
        <w:rPr>
          <w:rFonts w:ascii="Arial Narrow" w:hAnsi="Arial Narrow" w:cs="Arial"/>
          <w:b/>
          <w:szCs w:val="24"/>
        </w:rPr>
      </w:pP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</w:p>
    <w:p w:rsidR="008053F1" w:rsidRPr="009E1FC8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8053F1" w:rsidRPr="004A6764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053F1" w:rsidRPr="004A6764" w:rsidTr="007A6747">
        <w:trPr>
          <w:trHeight w:val="340"/>
        </w:trPr>
        <w:tc>
          <w:tcPr>
            <w:tcW w:w="9211" w:type="dxa"/>
            <w:vAlign w:val="center"/>
          </w:tcPr>
          <w:p w:rsidR="008053F1" w:rsidRPr="004A6764" w:rsidRDefault="008053F1" w:rsidP="00ED68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017728">
              <w:rPr>
                <w:rFonts w:ascii="Arial Narrow" w:hAnsi="Arial Narrow" w:cs="Arial"/>
                <w:szCs w:val="24"/>
              </w:rPr>
              <w:t xml:space="preserve"> </w:t>
            </w:r>
            <w:r w:rsidR="00017728" w:rsidRPr="00017728">
              <w:rPr>
                <w:rFonts w:ascii="Arial Narrow" w:hAnsi="Arial Narrow" w:cs="Arial"/>
                <w:szCs w:val="24"/>
              </w:rPr>
              <w:t>H2100000</w:t>
            </w:r>
            <w:r w:rsidR="00FE0EA6">
              <w:rPr>
                <w:rFonts w:ascii="Arial Narrow" w:hAnsi="Arial Narrow" w:cs="Arial"/>
                <w:szCs w:val="24"/>
              </w:rPr>
              <w:t>9</w:t>
            </w:r>
            <w:r w:rsidR="008F6AFF">
              <w:rPr>
                <w:rFonts w:ascii="Arial Narrow" w:hAnsi="Arial Narrow" w:cs="Arial"/>
                <w:szCs w:val="24"/>
              </w:rPr>
              <w:t>2</w:t>
            </w:r>
          </w:p>
        </w:tc>
      </w:tr>
      <w:tr w:rsidR="008053F1" w:rsidRPr="004A6764" w:rsidTr="007A6747">
        <w:trPr>
          <w:trHeight w:val="1102"/>
        </w:trPr>
        <w:tc>
          <w:tcPr>
            <w:tcW w:w="9211" w:type="dxa"/>
          </w:tcPr>
          <w:p w:rsidR="008053F1" w:rsidRPr="004A6764" w:rsidRDefault="008053F1" w:rsidP="00FE0EA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7728">
              <w:rPr>
                <w:rFonts w:ascii="Arial Narrow" w:hAnsi="Arial Narrow" w:cs="Arial"/>
                <w:szCs w:val="24"/>
              </w:rPr>
              <w:t xml:space="preserve">  </w:t>
            </w:r>
            <w:r w:rsidR="00FE0EA6">
              <w:rPr>
                <w:rFonts w:ascii="Arial Narrow" w:hAnsi="Arial Narrow" w:cs="Arial"/>
                <w:szCs w:val="24"/>
              </w:rPr>
              <w:t>MIGRACIÓ SAP BO</w:t>
            </w:r>
          </w:p>
        </w:tc>
      </w:tr>
    </w:tbl>
    <w:p w:rsidR="008053F1" w:rsidRPr="00F06DE8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8053F1" w:rsidRPr="004A6764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8053F1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8053F1" w:rsidRPr="004A6764" w:rsidRDefault="008053F1" w:rsidP="00850329">
      <w:pPr>
        <w:jc w:val="center"/>
        <w:rPr>
          <w:rFonts w:ascii="Arial Narrow" w:hAnsi="Arial Narrow" w:cs="Arial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D52B4A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Default="00D52B4A" w:rsidP="00D52B4A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D52B4A" w:rsidRPr="004A6764" w:rsidRDefault="00D52B4A" w:rsidP="00D52B4A">
      <w:pPr>
        <w:rPr>
          <w:rFonts w:ascii="Arial Narrow" w:hAnsi="Arial Narrow" w:cs="Arial"/>
          <w:i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521F9">
        <w:rPr>
          <w:rFonts w:ascii="Arial Narrow" w:hAnsi="Arial Narrow" w:cs="Arial"/>
          <w:szCs w:val="24"/>
        </w:rPr>
      </w:r>
      <w:r w:rsidR="004521F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8A2C38" w:rsidRDefault="008A2C38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Default="00431A36" w:rsidP="00431A36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31A36" w:rsidRPr="00EA67D0" w:rsidRDefault="00431A36" w:rsidP="00431A36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431A36" w:rsidRPr="00EA67D0" w:rsidRDefault="00431A36" w:rsidP="00431A36"/>
    <w:p w:rsidR="00431A36" w:rsidRPr="00EA67D0" w:rsidRDefault="00431A36" w:rsidP="00431A36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431A36" w:rsidRPr="00EA67D0" w:rsidRDefault="00431A36" w:rsidP="00431A36">
      <w:pPr>
        <w:rPr>
          <w:rFonts w:ascii="Arial Narrow" w:hAnsi="Arial Narrow"/>
          <w:i/>
          <w:szCs w:val="24"/>
          <w:u w:val="single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</w:t>
      </w:r>
      <w:r w:rsidRPr="00EA67D0">
        <w:rPr>
          <w:rFonts w:ascii="Arial Narrow" w:hAnsi="Arial Narrow"/>
          <w:szCs w:val="24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D52B4A" w:rsidRDefault="00D52B4A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D52B4A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3F1" w:rsidRDefault="008053F1" w:rsidP="008053F1">
      <w:r>
        <w:separator/>
      </w:r>
    </w:p>
  </w:endnote>
  <w:endnote w:type="continuationSeparator" w:id="0">
    <w:p w:rsidR="008053F1" w:rsidRDefault="008053F1" w:rsidP="0080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8053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361C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4521F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3F1" w:rsidRDefault="008053F1" w:rsidP="008053F1">
      <w:r>
        <w:separator/>
      </w:r>
    </w:p>
  </w:footnote>
  <w:footnote w:type="continuationSeparator" w:id="0">
    <w:p w:rsidR="008053F1" w:rsidRDefault="008053F1" w:rsidP="008053F1">
      <w:r>
        <w:continuationSeparator/>
      </w:r>
    </w:p>
  </w:footnote>
  <w:footnote w:id="1">
    <w:p w:rsidR="008053F1" w:rsidRPr="00F236B5" w:rsidRDefault="008053F1" w:rsidP="008053F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</w:t>
      </w:r>
      <w:r w:rsidR="007026E7">
        <w:rPr>
          <w:rFonts w:cs="Arial"/>
          <w:color w:val="auto"/>
          <w:sz w:val="16"/>
          <w:szCs w:val="16"/>
        </w:rPr>
        <w:t xml:space="preserve">net </w:t>
      </w:r>
      <w:r w:rsidRPr="00F236B5">
        <w:rPr>
          <w:rFonts w:cs="Arial"/>
          <w:color w:val="auto"/>
          <w:sz w:val="16"/>
          <w:szCs w:val="16"/>
        </w:rPr>
        <w:t xml:space="preserve">sense IVA no pot superar </w:t>
      </w:r>
      <w:r w:rsidR="008F775F">
        <w:rPr>
          <w:rFonts w:cs="Arial"/>
          <w:color w:val="auto"/>
          <w:sz w:val="16"/>
          <w:szCs w:val="16"/>
        </w:rPr>
        <w:t>el pressupost net</w:t>
      </w:r>
      <w:r>
        <w:rPr>
          <w:rFonts w:cs="Arial"/>
          <w:color w:val="auto"/>
          <w:sz w:val="16"/>
          <w:szCs w:val="16"/>
        </w:rPr>
        <w:t xml:space="preserve"> que s’especifica </w:t>
      </w:r>
      <w:r w:rsidR="007026E7">
        <w:rPr>
          <w:rFonts w:cs="Arial"/>
          <w:color w:val="auto"/>
          <w:sz w:val="16"/>
          <w:szCs w:val="16"/>
        </w:rPr>
        <w:t>a l’informe de nece</w:t>
      </w:r>
      <w:bookmarkStart w:id="0" w:name="_GoBack"/>
      <w:bookmarkEnd w:id="0"/>
      <w:r w:rsidR="007026E7">
        <w:rPr>
          <w:rFonts w:cs="Arial"/>
          <w:color w:val="auto"/>
          <w:sz w:val="16"/>
          <w:szCs w:val="16"/>
        </w:rPr>
        <w:t>ssitat</w:t>
      </w:r>
      <w:r w:rsidR="00EB242F">
        <w:rPr>
          <w:rFonts w:cs="Arial"/>
          <w:color w:val="auto"/>
          <w:sz w:val="16"/>
          <w:szCs w:val="16"/>
        </w:rPr>
        <w:t xml:space="preserve">. </w:t>
      </w:r>
    </w:p>
  </w:footnote>
  <w:footnote w:id="2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52B4A" w:rsidRPr="004364B1" w:rsidRDefault="00D52B4A" w:rsidP="00D52B4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8053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690ED9D" wp14:editId="40F8783A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8053F1" w:rsidP="00CD2873">
    <w:pPr>
      <w:jc w:val="left"/>
    </w:pPr>
    <w:r>
      <w:tab/>
    </w:r>
  </w:p>
  <w:p w:rsidR="00161540" w:rsidRDefault="004521F9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4521F9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 xml:space="preserve">Direcció </w:t>
    </w:r>
    <w:r w:rsidR="008F775F">
      <w:rPr>
        <w:rFonts w:cs="Arial"/>
        <w:b/>
        <w:sz w:val="14"/>
        <w:szCs w:val="14"/>
      </w:rPr>
      <w:t>d’</w:t>
    </w:r>
    <w:r w:rsidRPr="00E67EC1">
      <w:rPr>
        <w:rFonts w:cs="Arial"/>
        <w:b/>
        <w:sz w:val="14"/>
        <w:szCs w:val="14"/>
      </w:rPr>
      <w:t>Administració</w:t>
    </w:r>
    <w:r w:rsidR="008F775F">
      <w:rPr>
        <w:rFonts w:cs="Arial"/>
        <w:b/>
        <w:sz w:val="14"/>
        <w:szCs w:val="14"/>
      </w:rPr>
      <w:t xml:space="preserve"> i Recursos</w:t>
    </w:r>
  </w:p>
  <w:p w:rsidR="00CD2873" w:rsidRDefault="004521F9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2041C"/>
    <w:multiLevelType w:val="hybridMultilevel"/>
    <w:tmpl w:val="DAEAECB0"/>
    <w:lvl w:ilvl="0" w:tplc="C4E40DB2">
      <w:numFmt w:val="bullet"/>
      <w:lvlText w:val=""/>
      <w:lvlJc w:val="left"/>
      <w:pPr>
        <w:ind w:left="4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A0594B"/>
    <w:multiLevelType w:val="hybridMultilevel"/>
    <w:tmpl w:val="6C08CB1A"/>
    <w:lvl w:ilvl="0" w:tplc="302A4AFE">
      <w:numFmt w:val="bullet"/>
      <w:lvlText w:val=""/>
      <w:lvlJc w:val="left"/>
      <w:pPr>
        <w:ind w:left="78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B351E"/>
    <w:multiLevelType w:val="hybridMultilevel"/>
    <w:tmpl w:val="9D14B94C"/>
    <w:lvl w:ilvl="0" w:tplc="D98089FA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F54987"/>
    <w:multiLevelType w:val="hybridMultilevel"/>
    <w:tmpl w:val="C85A9888"/>
    <w:lvl w:ilvl="0" w:tplc="151AF0F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F1"/>
    <w:rsid w:val="00017728"/>
    <w:rsid w:val="00065E5A"/>
    <w:rsid w:val="00084C2C"/>
    <w:rsid w:val="00092976"/>
    <w:rsid w:val="001F52CD"/>
    <w:rsid w:val="00346655"/>
    <w:rsid w:val="00431A36"/>
    <w:rsid w:val="00562CC4"/>
    <w:rsid w:val="005F2402"/>
    <w:rsid w:val="006D2CF4"/>
    <w:rsid w:val="007026E7"/>
    <w:rsid w:val="007A2A1D"/>
    <w:rsid w:val="007D2692"/>
    <w:rsid w:val="007F5FE1"/>
    <w:rsid w:val="008053F1"/>
    <w:rsid w:val="00850329"/>
    <w:rsid w:val="00860271"/>
    <w:rsid w:val="008A2C38"/>
    <w:rsid w:val="008F6AFF"/>
    <w:rsid w:val="008F775F"/>
    <w:rsid w:val="009102D2"/>
    <w:rsid w:val="009112C5"/>
    <w:rsid w:val="00934A3B"/>
    <w:rsid w:val="00A156C4"/>
    <w:rsid w:val="00A361CF"/>
    <w:rsid w:val="00A47C9C"/>
    <w:rsid w:val="00AB1CA0"/>
    <w:rsid w:val="00B94D6C"/>
    <w:rsid w:val="00D52B4A"/>
    <w:rsid w:val="00DC3C70"/>
    <w:rsid w:val="00E418A7"/>
    <w:rsid w:val="00EB242F"/>
    <w:rsid w:val="00ED689E"/>
    <w:rsid w:val="00FB5811"/>
    <w:rsid w:val="00FE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Olga López</cp:lastModifiedBy>
  <cp:revision>13</cp:revision>
  <dcterms:created xsi:type="dcterms:W3CDTF">2021-05-28T08:26:00Z</dcterms:created>
  <dcterms:modified xsi:type="dcterms:W3CDTF">2021-09-08T11:08:00Z</dcterms:modified>
</cp:coreProperties>
</file>