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341B4F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341B4F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El/la</w:t>
      </w:r>
      <w:r w:rsidR="00653E20"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 w:rsidRPr="00341B4F">
        <w:rPr>
          <w:rFonts w:ascii="Arial Narrow" w:hAnsi="Arial Narrow" w:cs="Arial"/>
          <w:szCs w:val="24"/>
        </w:rPr>
        <w:t>DNI</w:t>
      </w:r>
      <w:r w:rsidRPr="00341B4F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 w:rsidRPr="00341B4F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807309" w:rsidTr="001A5622">
        <w:trPr>
          <w:trHeight w:val="340"/>
        </w:trPr>
        <w:tc>
          <w:tcPr>
            <w:tcW w:w="9211" w:type="dxa"/>
            <w:vAlign w:val="center"/>
          </w:tcPr>
          <w:p w:rsidR="00CD2873" w:rsidRPr="00807309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341B4F">
              <w:rPr>
                <w:rFonts w:ascii="Arial Narrow" w:hAnsi="Arial Narrow" w:cs="Arial"/>
                <w:szCs w:val="24"/>
              </w:rPr>
              <w:t>:</w:t>
            </w:r>
            <w:r w:rsidR="00B25BEF">
              <w:rPr>
                <w:rFonts w:ascii="Arial Narrow" w:hAnsi="Arial Narrow" w:cs="Arial"/>
                <w:szCs w:val="24"/>
              </w:rPr>
              <w:t xml:space="preserve"> H230000070</w:t>
            </w:r>
          </w:p>
        </w:tc>
      </w:tr>
      <w:tr w:rsidR="00CD2873" w:rsidRPr="00807309" w:rsidTr="001A5622">
        <w:trPr>
          <w:trHeight w:val="1102"/>
        </w:trPr>
        <w:tc>
          <w:tcPr>
            <w:tcW w:w="9211" w:type="dxa"/>
          </w:tcPr>
          <w:p w:rsidR="00CD2873" w:rsidRPr="00AA5FFB" w:rsidRDefault="00CD2873" w:rsidP="00B25BE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240"/>
              <w:jc w:val="left"/>
              <w:rPr>
                <w:rFonts w:ascii="Arial Narrow" w:hAnsi="Arial Narrow" w:cs="Arial"/>
                <w:noProof/>
                <w:szCs w:val="24"/>
                <w:highlight w:val="yellow"/>
              </w:rPr>
            </w:pPr>
            <w:r w:rsidRPr="00AA5FFB">
              <w:rPr>
                <w:rFonts w:ascii="Arial Narrow" w:hAnsi="Arial Narrow" w:cs="Arial"/>
                <w:szCs w:val="24"/>
              </w:rPr>
              <w:t>Objecte:</w:t>
            </w:r>
            <w:r w:rsidR="00787BA4" w:rsidRPr="00AA5FFB">
              <w:rPr>
                <w:rFonts w:ascii="Arial Narrow" w:hAnsi="Arial Narrow"/>
              </w:rPr>
              <w:t xml:space="preserve"> </w:t>
            </w:r>
            <w:r w:rsidR="00AA5FFB" w:rsidRPr="00AA5FFB">
              <w:rPr>
                <w:rFonts w:ascii="Arial Narrow" w:hAnsi="Arial Narrow"/>
              </w:rPr>
              <w:t xml:space="preserve">disseny </w:t>
            </w:r>
            <w:r w:rsidR="00B25BEF" w:rsidRPr="00B25BEF">
              <w:rPr>
                <w:rFonts w:ascii="Arial Narrow" w:hAnsi="Arial Narrow"/>
              </w:rPr>
              <w:t>del calendari fiscal i la guia del contribuent 2024</w:t>
            </w:r>
            <w:bookmarkStart w:id="0" w:name="_GoBack"/>
            <w:bookmarkEnd w:id="0"/>
          </w:p>
        </w:tc>
      </w:tr>
    </w:tbl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  <w:u w:val="single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net sense IVA</w:t>
      </w:r>
      <w:r w:rsidRPr="00341B4F">
        <w:rPr>
          <w:rFonts w:ascii="Arial Narrow" w:hAnsi="Arial Narrow" w:cs="Arial"/>
          <w:szCs w:val="24"/>
          <w:vertAlign w:val="superscript"/>
        </w:rPr>
        <w:footnoteReference w:id="1"/>
      </w:r>
      <w:r w:rsidRPr="00341B4F">
        <w:rPr>
          <w:rFonts w:ascii="Arial Narrow" w:hAnsi="Arial Narrow" w:cs="Arial"/>
          <w:szCs w:val="24"/>
        </w:rPr>
        <w:t>:</w:t>
      </w:r>
      <w:r w:rsidR="00787BA4" w:rsidRPr="00341B4F">
        <w:rPr>
          <w:rFonts w:ascii="Arial Narrow" w:hAnsi="Arial Narrow" w:cs="Arial"/>
          <w:szCs w:val="24"/>
        </w:rPr>
        <w:t xml:space="preserve"> 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Import de l’IVA que corres</w:t>
      </w:r>
      <w:r w:rsidR="001312C2" w:rsidRPr="00341B4F">
        <w:rPr>
          <w:rFonts w:ascii="Arial Narrow" w:hAnsi="Arial Narrow" w:cs="Arial"/>
          <w:szCs w:val="24"/>
        </w:rPr>
        <w:t>pon al tipus impositiu del ...%</w:t>
      </w:r>
      <w:r w:rsidRPr="00341B4F">
        <w:rPr>
          <w:rFonts w:ascii="Arial Narrow" w:hAnsi="Arial Narrow" w:cs="Arial"/>
          <w:szCs w:val="24"/>
        </w:rPr>
        <w:t>:</w:t>
      </w:r>
    </w:p>
    <w:p w:rsidR="00C564C9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total IVA inclòs</w:t>
      </w:r>
      <w:r w:rsidR="001312C2" w:rsidRPr="00341B4F">
        <w:rPr>
          <w:rFonts w:ascii="Arial Narrow" w:hAnsi="Arial Narrow" w:cs="Arial"/>
          <w:szCs w:val="24"/>
        </w:rPr>
        <w:t>:</w:t>
      </w: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341B4F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341B4F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80730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1312C2" w:rsidRPr="00807309" w:rsidRDefault="001312C2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341B4F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643551">
        <w:rPr>
          <w:rFonts w:ascii="Arial Narrow" w:hAnsi="Arial Narrow" w:cs="Arial"/>
          <w:szCs w:val="24"/>
        </w:rPr>
      </w:r>
      <w:r w:rsidR="0064355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bookmarkEnd w:id="1"/>
      <w:r w:rsidR="00CD2873" w:rsidRPr="00341B4F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341B4F">
        <w:rPr>
          <w:rFonts w:ascii="Arial Narrow" w:hAnsi="Arial Narrow" w:cs="Arial"/>
          <w:b/>
          <w:szCs w:val="24"/>
        </w:rPr>
        <w:t>prohibicions per contractar</w:t>
      </w:r>
      <w:r w:rsidR="00CD2873" w:rsidRPr="00341B4F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643551">
        <w:rPr>
          <w:rFonts w:ascii="Arial Narrow" w:hAnsi="Arial Narrow" w:cs="Arial"/>
          <w:szCs w:val="24"/>
        </w:rPr>
      </w:r>
      <w:r w:rsidR="0064355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CD2873" w:rsidRPr="00341B4F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341B4F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341B4F">
        <w:rPr>
          <w:rFonts w:ascii="Arial Narrow" w:hAnsi="Arial Narrow" w:cs="Arial"/>
          <w:color w:val="000000"/>
          <w:szCs w:val="24"/>
        </w:rPr>
        <w:t>;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643551">
        <w:rPr>
          <w:rFonts w:ascii="Arial Narrow" w:hAnsi="Arial Narrow" w:cs="Arial"/>
          <w:szCs w:val="24"/>
        </w:rPr>
      </w:r>
      <w:r w:rsidR="0064355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>està inscrita en el</w:t>
      </w:r>
      <w:r w:rsidRPr="00341B4F">
        <w:rPr>
          <w:rFonts w:ascii="Arial Narrow" w:hAnsi="Arial Narrow" w:cs="Arial"/>
          <w:color w:val="FF0000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341B4F">
        <w:rPr>
          <w:rFonts w:ascii="Arial Narrow" w:hAnsi="Arial Narrow" w:cs="Arial"/>
          <w:b/>
          <w:szCs w:val="24"/>
        </w:rPr>
        <w:t>(RELI)</w:t>
      </w:r>
      <w:r w:rsidRPr="00341B4F">
        <w:rPr>
          <w:rFonts w:ascii="Arial Narrow" w:hAnsi="Arial Narrow" w:cs="Arial"/>
          <w:szCs w:val="24"/>
        </w:rPr>
        <w:t>, (NIF</w:t>
      </w:r>
      <w:r w:rsidRPr="00341B4F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341B4F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643551">
        <w:rPr>
          <w:rFonts w:ascii="Arial Narrow" w:hAnsi="Arial Narrow" w:cs="Arial"/>
          <w:szCs w:val="24"/>
        </w:rPr>
      </w:r>
      <w:r w:rsidR="0064355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341B4F" w:rsidRDefault="00545805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643551">
        <w:rPr>
          <w:rFonts w:ascii="Arial Narrow" w:hAnsi="Arial Narrow" w:cs="Arial"/>
          <w:szCs w:val="24"/>
        </w:rPr>
      </w:r>
      <w:r w:rsidR="0064355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653E20" w:rsidRPr="00341B4F">
        <w:rPr>
          <w:rFonts w:ascii="Arial Narrow" w:hAnsi="Arial Narrow" w:cs="Arial"/>
          <w:szCs w:val="24"/>
        </w:rPr>
        <w:t xml:space="preserve"> Do</w:t>
      </w:r>
      <w:r w:rsidR="00CD2873" w:rsidRPr="00341B4F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napToGrid w:val="0"/>
          <w:szCs w:val="24"/>
        </w:rPr>
        <w:t> 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643551">
        <w:rPr>
          <w:rFonts w:ascii="Arial Narrow" w:hAnsi="Arial Narrow" w:cs="Arial"/>
          <w:szCs w:val="24"/>
        </w:rPr>
      </w:r>
      <w:r w:rsidR="0064355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napToGrid w:val="0"/>
          <w:szCs w:val="24"/>
        </w:rPr>
        <w:t xml:space="preserve">Que </w:t>
      </w:r>
      <w:r w:rsidRPr="00341B4F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341B4F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 w:rsidR="00F06DE8" w:rsidRPr="00341B4F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341B4F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643551">
        <w:rPr>
          <w:rFonts w:ascii="Arial Narrow" w:hAnsi="Arial Narrow" w:cs="Arial"/>
          <w:szCs w:val="24"/>
        </w:rPr>
      </w:r>
      <w:r w:rsidR="0064355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CD2873" w:rsidRPr="00341B4F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341B4F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341B4F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341B4F">
        <w:rPr>
          <w:rFonts w:ascii="Arial Narrow" w:hAnsi="Arial Narrow" w:cs="Arial"/>
          <w:szCs w:val="24"/>
        </w:rPr>
        <w:t>directament</w:t>
      </w:r>
      <w:r w:rsidR="00CD2873" w:rsidRPr="00341B4F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341B4F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643551">
        <w:rPr>
          <w:rFonts w:ascii="Arial Narrow" w:hAnsi="Arial Narrow" w:cs="Arial"/>
          <w:szCs w:val="24"/>
        </w:rPr>
      </w:r>
      <w:r w:rsidR="00643551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262093" w:rsidRPr="00341B4F">
        <w:rPr>
          <w:rFonts w:ascii="Arial Narrow" w:hAnsi="Arial Narrow" w:cs="Arial"/>
          <w:szCs w:val="24"/>
          <w:vertAlign w:val="superscript"/>
        </w:rPr>
        <w:footnoteReference w:id="5"/>
      </w:r>
      <w:r w:rsidR="00CD2873" w:rsidRPr="00341B4F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341B4F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341B4F">
        <w:rPr>
          <w:rFonts w:ascii="Arial Narrow" w:hAnsi="Arial Narrow" w:cs="Arial"/>
          <w:b/>
          <w:szCs w:val="24"/>
        </w:rPr>
        <w:t>TGSS</w:t>
      </w:r>
      <w:r w:rsidR="00CD2873" w:rsidRPr="00341B4F">
        <w:rPr>
          <w:rFonts w:ascii="Arial Narrow" w:hAnsi="Arial Narrow" w:cs="Arial"/>
          <w:szCs w:val="24"/>
        </w:rPr>
        <w:t xml:space="preserve">), directament </w:t>
      </w:r>
      <w:r w:rsidR="00CD2873" w:rsidRPr="00341B4F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341B4F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262093" w:rsidRPr="00341B4F">
        <w:rPr>
          <w:rFonts w:ascii="Arial Narrow" w:hAnsi="Arial Narrow" w:cs="Arial"/>
          <w:szCs w:val="24"/>
        </w:rPr>
        <w:t>tota la vigència del contracte.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F57AAC" w:rsidRPr="00807309" w:rsidRDefault="00F57AAC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M’OBLIGO I COMPROMETO</w:t>
      </w:r>
      <w:r w:rsidRPr="00341B4F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341B4F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341B4F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341B4F" w:rsidRDefault="00C02CA7" w:rsidP="00C02CA7"/>
    <w:p w:rsidR="00C02CA7" w:rsidRPr="00341B4F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341B4F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341B4F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</w:t>
      </w:r>
      <w:r w:rsidRPr="00341B4F">
        <w:rPr>
          <w:rFonts w:ascii="Arial Narrow" w:hAnsi="Arial Narrow"/>
          <w:szCs w:val="24"/>
        </w:rPr>
        <w:lastRenderedPageBreak/>
        <w:t xml:space="preserve">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341B4F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341B4F">
        <w:rPr>
          <w:rFonts w:ascii="Arial Narrow" w:hAnsi="Arial Narrow"/>
          <w:szCs w:val="24"/>
        </w:rPr>
        <w:t>.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Lloc i data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Pr="00807309" w:rsidRDefault="00C02CA7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sectPr w:rsidR="00C02CA7" w:rsidRPr="0080730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4355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660F06" w:rsidRPr="00F236B5" w:rsidRDefault="00660F06" w:rsidP="00660F0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  <w:footnote w:id="5">
    <w:p w:rsidR="00262093" w:rsidRPr="004364B1" w:rsidRDefault="00262093" w:rsidP="0026209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060AC"/>
    <w:rsid w:val="001312C2"/>
    <w:rsid w:val="00161540"/>
    <w:rsid w:val="00182D16"/>
    <w:rsid w:val="00262093"/>
    <w:rsid w:val="002E7CBE"/>
    <w:rsid w:val="00341B4F"/>
    <w:rsid w:val="00360052"/>
    <w:rsid w:val="003B17C6"/>
    <w:rsid w:val="0045654C"/>
    <w:rsid w:val="00484510"/>
    <w:rsid w:val="004F0247"/>
    <w:rsid w:val="00545805"/>
    <w:rsid w:val="005C4196"/>
    <w:rsid w:val="005F0576"/>
    <w:rsid w:val="0061538B"/>
    <w:rsid w:val="00621796"/>
    <w:rsid w:val="00643551"/>
    <w:rsid w:val="00645DDE"/>
    <w:rsid w:val="00653E20"/>
    <w:rsid w:val="00660F06"/>
    <w:rsid w:val="00666E79"/>
    <w:rsid w:val="006C37C6"/>
    <w:rsid w:val="006E40E3"/>
    <w:rsid w:val="00764614"/>
    <w:rsid w:val="00787BA4"/>
    <w:rsid w:val="00807309"/>
    <w:rsid w:val="008446A6"/>
    <w:rsid w:val="00AA5FFB"/>
    <w:rsid w:val="00AD3A59"/>
    <w:rsid w:val="00B25BEF"/>
    <w:rsid w:val="00B45FE8"/>
    <w:rsid w:val="00B67F56"/>
    <w:rsid w:val="00BA3131"/>
    <w:rsid w:val="00BE7F72"/>
    <w:rsid w:val="00C02CA7"/>
    <w:rsid w:val="00C564C9"/>
    <w:rsid w:val="00CC0A5C"/>
    <w:rsid w:val="00CD2873"/>
    <w:rsid w:val="00CF66CF"/>
    <w:rsid w:val="00D61413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44FC5-CC84-4DD7-8FB1-824F4CCF4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2023-10-06T12:05:00Z</dcterms:created>
  <dcterms:modified xsi:type="dcterms:W3CDTF">2023-10-06T12:05:00Z</dcterms:modified>
</cp:coreProperties>
</file>