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266910">
              <w:rPr>
                <w:rFonts w:ascii="Arial Narrow" w:hAnsi="Arial Narrow" w:cs="Arial"/>
                <w:szCs w:val="24"/>
              </w:rPr>
              <w:t xml:space="preserve"> H240000017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26691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 xml:space="preserve">servei de manteniment </w:t>
            </w:r>
            <w:r w:rsidR="00266910" w:rsidRPr="00266910">
              <w:rPr>
                <w:rFonts w:ascii="Arial Narrow" w:hAnsi="Arial Narrow" w:cs="Arial"/>
                <w:szCs w:val="24"/>
              </w:rPr>
              <w:t>dels equips de la cartellera digital d’Atenció al Públic per l’any 2024</w:t>
            </w:r>
            <w:bookmarkStart w:id="0" w:name="_GoBack"/>
            <w:bookmarkEnd w:id="0"/>
            <w:r w:rsidR="00F456F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266910">
        <w:rPr>
          <w:rFonts w:ascii="Arial Narrow" w:hAnsi="Arial Narrow" w:cs="Arial"/>
          <w:szCs w:val="24"/>
        </w:rPr>
      </w:r>
      <w:r w:rsidR="00266910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66910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240AE"/>
    <w:rsid w:val="00262093"/>
    <w:rsid w:val="00266910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456FB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507F8-3A8C-4422-8026-5DA3B5D39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859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2024-01-02T11:48:00Z</dcterms:created>
  <dcterms:modified xsi:type="dcterms:W3CDTF">2024-01-02T11:54:00Z</dcterms:modified>
</cp:coreProperties>
</file>