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975DCA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975D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266910">
              <w:rPr>
                <w:rFonts w:ascii="Arial Narrow" w:hAnsi="Arial Narrow" w:cs="Arial"/>
                <w:szCs w:val="24"/>
              </w:rPr>
              <w:t xml:space="preserve"> </w:t>
            </w:r>
            <w:r w:rsidR="005E7E17" w:rsidRPr="005E7E17">
              <w:rPr>
                <w:rFonts w:ascii="Arial Narrow" w:hAnsi="Arial Narrow" w:cs="Arial"/>
                <w:szCs w:val="24"/>
              </w:rPr>
              <w:t>005_P2400017</w:t>
            </w:r>
          </w:p>
        </w:tc>
      </w:tr>
      <w:tr w:rsidR="00CD2873" w:rsidRPr="00807309" w:rsidTr="00975DCA">
        <w:trPr>
          <w:trHeight w:val="1102"/>
        </w:trPr>
        <w:tc>
          <w:tcPr>
            <w:tcW w:w="9211" w:type="dxa"/>
          </w:tcPr>
          <w:p w:rsidR="00CD2873" w:rsidRPr="005E7E17" w:rsidRDefault="00CD2873" w:rsidP="00975D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szCs w:val="24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5E7E17">
              <w:rPr>
                <w:rFonts w:ascii="Arial Narrow" w:hAnsi="Arial Narrow" w:cs="Arial"/>
                <w:szCs w:val="24"/>
              </w:rPr>
              <w:t xml:space="preserve"> </w:t>
            </w:r>
            <w:r w:rsidR="005E7E17" w:rsidRPr="005E7E17">
              <w:rPr>
                <w:rFonts w:ascii="Arial Narrow" w:hAnsi="Arial Narrow" w:cs="Arial"/>
                <w:szCs w:val="24"/>
              </w:rPr>
              <w:t>Renovació de les subscripcions i el manteniment de llicències CITRIX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bookmarkEnd w:id="0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Pr="00341B4F">
        <w:rPr>
          <w:rFonts w:ascii="Arial Narrow" w:hAnsi="Arial Narrow" w:cs="Arial"/>
          <w:szCs w:val="24"/>
        </w:rPr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>. Pel que fa a la política de privacitat de la Generalitat de Catalunya, presentant sol·licitud a les oficines de la Secr</w:t>
      </w:r>
      <w:bookmarkStart w:id="1" w:name="_GoBack"/>
      <w:bookmarkEnd w:id="1"/>
      <w:r w:rsidRPr="00341B4F">
        <w:rPr>
          <w:rFonts w:ascii="Arial Narrow" w:hAnsi="Arial Narrow"/>
          <w:szCs w:val="24"/>
        </w:rPr>
        <w:t xml:space="preserve">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DCA" w:rsidRDefault="00975DCA" w:rsidP="00CD2873">
      <w:r>
        <w:separator/>
      </w:r>
    </w:p>
  </w:endnote>
  <w:endnote w:type="continuationSeparator" w:id="0">
    <w:p w:rsidR="00975DCA" w:rsidRDefault="00975DC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75DCA" w:rsidRPr="00CD2873" w:rsidRDefault="00975DC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E7E1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975DCA" w:rsidRDefault="00975DC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DCA" w:rsidRDefault="00975DCA" w:rsidP="00CD2873">
      <w:r>
        <w:separator/>
      </w:r>
    </w:p>
  </w:footnote>
  <w:footnote w:type="continuationSeparator" w:id="0">
    <w:p w:rsidR="00975DCA" w:rsidRDefault="00975DCA" w:rsidP="00CD2873">
      <w:r>
        <w:continuationSeparator/>
      </w:r>
    </w:p>
  </w:footnote>
  <w:footnote w:id="1">
    <w:p w:rsidR="00975DCA" w:rsidRPr="00F236B5" w:rsidRDefault="00975DCA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75DCA" w:rsidRPr="004364B1" w:rsidRDefault="00975DC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75DCA" w:rsidRDefault="00975DCA" w:rsidP="00CD2873">
    <w:pPr>
      <w:jc w:val="left"/>
    </w:pPr>
    <w:r>
      <w:tab/>
    </w:r>
  </w:p>
  <w:p w:rsidR="00975DCA" w:rsidRDefault="00975DC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75DCA" w:rsidRPr="00161540" w:rsidRDefault="00975DC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75DCA" w:rsidRDefault="00975DC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975DCA" w:rsidRPr="00621796" w:rsidRDefault="00975DC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975DCA" w:rsidRDefault="00975DCA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240AE"/>
    <w:rsid w:val="00262093"/>
    <w:rsid w:val="00266910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E7E17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975DCA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456FB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AA8F0-194A-44CF-A538-B31461892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2024-01-02T11:48:00Z</dcterms:created>
  <dcterms:modified xsi:type="dcterms:W3CDTF">2024-06-04T11:28:00Z</dcterms:modified>
</cp:coreProperties>
</file>