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975DCA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2E16A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266910">
              <w:rPr>
                <w:rFonts w:ascii="Arial Narrow" w:hAnsi="Arial Narrow" w:cs="Arial"/>
                <w:szCs w:val="24"/>
              </w:rPr>
              <w:t xml:space="preserve"> </w:t>
            </w:r>
            <w:r w:rsidR="00197E98" w:rsidRPr="00197E98">
              <w:rPr>
                <w:rFonts w:cs="Arial"/>
                <w:sz w:val="22"/>
              </w:rPr>
              <w:t>005_P2400027</w:t>
            </w:r>
            <w:bookmarkStart w:id="0" w:name="_GoBack"/>
            <w:bookmarkEnd w:id="0"/>
          </w:p>
        </w:tc>
      </w:tr>
      <w:tr w:rsidR="00CD2873" w:rsidRPr="00807309" w:rsidTr="00975DCA">
        <w:trPr>
          <w:trHeight w:val="1102"/>
        </w:trPr>
        <w:tc>
          <w:tcPr>
            <w:tcW w:w="9211" w:type="dxa"/>
          </w:tcPr>
          <w:p w:rsidR="002E16A2" w:rsidRDefault="002E16A2" w:rsidP="002E16A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CD2873" w:rsidRPr="005E7E17" w:rsidRDefault="00CD2873" w:rsidP="002E16A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341B4F">
              <w:rPr>
                <w:rFonts w:ascii="Arial Narrow" w:hAnsi="Arial Narrow" w:cs="Arial"/>
                <w:szCs w:val="24"/>
              </w:rPr>
              <w:t>Objecte:</w:t>
            </w:r>
            <w:r w:rsidR="00787BA4" w:rsidRPr="005E7E17">
              <w:rPr>
                <w:rFonts w:ascii="Arial Narrow" w:hAnsi="Arial Narrow" w:cs="Arial"/>
                <w:szCs w:val="24"/>
              </w:rPr>
              <w:t xml:space="preserve"> </w:t>
            </w:r>
            <w:r w:rsidR="002E16A2">
              <w:rPr>
                <w:rFonts w:cs="Arial"/>
                <w:sz w:val="22"/>
              </w:rPr>
              <w:t>C</w:t>
            </w:r>
            <w:r w:rsidR="002E16A2" w:rsidRPr="00943CEF">
              <w:rPr>
                <w:rFonts w:cs="Arial"/>
                <w:sz w:val="22"/>
              </w:rPr>
              <w:t xml:space="preserve">ontractació </w:t>
            </w:r>
            <w:r w:rsidR="002E16A2">
              <w:rPr>
                <w:rFonts w:cs="Arial"/>
                <w:sz w:val="22"/>
              </w:rPr>
              <w:t>per al subministrament</w:t>
            </w:r>
            <w:r w:rsidR="00C908CA">
              <w:rPr>
                <w:rFonts w:cs="Arial"/>
                <w:sz w:val="22"/>
              </w:rPr>
              <w:t xml:space="preserve"> i instal·lació</w:t>
            </w:r>
            <w:r w:rsidR="002E16A2">
              <w:rPr>
                <w:rFonts w:cs="Arial"/>
                <w:sz w:val="22"/>
              </w:rPr>
              <w:t xml:space="preserve"> de 7 dispensadors d’aigua en règim de lloguer, per l’Institut Municipal d’Hisenda</w:t>
            </w:r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</w:t>
      </w:r>
      <w:r w:rsidR="0051183D">
        <w:rPr>
          <w:rFonts w:ascii="Arial Narrow" w:hAnsi="Arial Narrow" w:cs="Arial"/>
          <w:szCs w:val="24"/>
        </w:rPr>
        <w:t xml:space="preserve"> (x12 mesos)</w:t>
      </w:r>
      <w:r w:rsidRPr="00341B4F">
        <w:rPr>
          <w:rFonts w:ascii="Arial Narrow" w:hAnsi="Arial Narrow" w:cs="Arial"/>
          <w:szCs w:val="24"/>
        </w:rPr>
        <w:t xml:space="preserve">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 xml:space="preserve">Preu total </w:t>
      </w:r>
      <w:r w:rsidR="0051183D">
        <w:rPr>
          <w:rFonts w:ascii="Arial Narrow" w:hAnsi="Arial Narrow" w:cs="Arial"/>
          <w:szCs w:val="24"/>
        </w:rPr>
        <w:t>(x12 mesos)</w:t>
      </w:r>
      <w:r w:rsidRPr="00341B4F">
        <w:rPr>
          <w:rFonts w:ascii="Arial Narrow" w:hAnsi="Arial Narrow" w:cs="Arial"/>
          <w:szCs w:val="24"/>
        </w:rPr>
        <w:t>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tbl>
      <w:tblPr>
        <w:tblStyle w:val="Taulaambquadrcula"/>
        <w:tblW w:w="8470" w:type="dxa"/>
        <w:jc w:val="center"/>
        <w:tblInd w:w="-17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695"/>
        <w:gridCol w:w="1315"/>
        <w:gridCol w:w="927"/>
        <w:gridCol w:w="1134"/>
        <w:gridCol w:w="1399"/>
      </w:tblGrid>
      <w:tr w:rsidR="002E16A2" w:rsidRPr="00C7192F" w:rsidTr="00E12E50">
        <w:trPr>
          <w:jc w:val="center"/>
        </w:trPr>
        <w:tc>
          <w:tcPr>
            <w:tcW w:w="3695" w:type="dxa"/>
            <w:vMerge w:val="restart"/>
            <w:shd w:val="clear" w:color="auto" w:fill="FFFFFF" w:themeFill="background1"/>
          </w:tcPr>
          <w:p w:rsidR="002E16A2" w:rsidRPr="00C7192F" w:rsidRDefault="002E16A2" w:rsidP="00C908CA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Subministrament </w:t>
            </w:r>
            <w:r w:rsidR="00C908CA">
              <w:rPr>
                <w:rFonts w:ascii="Arial" w:hAnsi="Arial" w:cs="Arial"/>
                <w:sz w:val="22"/>
                <w:szCs w:val="22"/>
              </w:rPr>
              <w:t xml:space="preserve">i instal·lació </w:t>
            </w:r>
            <w:r>
              <w:rPr>
                <w:rFonts w:ascii="Arial" w:hAnsi="Arial" w:cs="Arial"/>
                <w:sz w:val="22"/>
                <w:szCs w:val="22"/>
              </w:rPr>
              <w:t>de 7 dispensadors en règim de lloguer amb manteniment semestral</w:t>
            </w:r>
          </w:p>
        </w:tc>
        <w:tc>
          <w:tcPr>
            <w:tcW w:w="1315" w:type="dxa"/>
            <w:shd w:val="clear" w:color="auto" w:fill="FFFFFF" w:themeFill="background1"/>
          </w:tcPr>
          <w:p w:rsidR="002E16A2" w:rsidRPr="00C7192F" w:rsidRDefault="002E16A2" w:rsidP="00704CB9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192F">
              <w:rPr>
                <w:rFonts w:ascii="Arial" w:hAnsi="Arial" w:cs="Arial"/>
                <w:sz w:val="22"/>
                <w:szCs w:val="22"/>
              </w:rPr>
              <w:t>Import net</w:t>
            </w:r>
            <w:r>
              <w:rPr>
                <w:rFonts w:ascii="Arial" w:hAnsi="Arial" w:cs="Arial"/>
                <w:sz w:val="22"/>
                <w:szCs w:val="22"/>
              </w:rPr>
              <w:t xml:space="preserve"> mensual</w:t>
            </w:r>
            <w:r w:rsidR="00DD5720">
              <w:rPr>
                <w:rFonts w:ascii="Arial" w:hAnsi="Arial" w:cs="Arial"/>
                <w:sz w:val="22"/>
                <w:szCs w:val="22"/>
              </w:rPr>
              <w:t xml:space="preserve"> (per 7 unitats)</w:t>
            </w:r>
          </w:p>
        </w:tc>
        <w:tc>
          <w:tcPr>
            <w:tcW w:w="927" w:type="dxa"/>
            <w:shd w:val="clear" w:color="auto" w:fill="FFFFFF" w:themeFill="background1"/>
          </w:tcPr>
          <w:p w:rsidR="002E16A2" w:rsidRPr="00C7192F" w:rsidRDefault="002E16A2" w:rsidP="00704CB9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192F">
              <w:rPr>
                <w:rFonts w:ascii="Arial" w:hAnsi="Arial" w:cs="Arial"/>
                <w:sz w:val="22"/>
                <w:szCs w:val="22"/>
              </w:rPr>
              <w:t>% IVA</w:t>
            </w:r>
          </w:p>
        </w:tc>
        <w:tc>
          <w:tcPr>
            <w:tcW w:w="1134" w:type="dxa"/>
            <w:shd w:val="clear" w:color="auto" w:fill="FFFFFF" w:themeFill="background1"/>
          </w:tcPr>
          <w:p w:rsidR="002E16A2" w:rsidRPr="00C7192F" w:rsidRDefault="002E16A2" w:rsidP="00704CB9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192F">
              <w:rPr>
                <w:rFonts w:ascii="Arial" w:hAnsi="Arial" w:cs="Arial"/>
                <w:sz w:val="22"/>
                <w:szCs w:val="22"/>
              </w:rPr>
              <w:t>Import IVA</w:t>
            </w:r>
          </w:p>
        </w:tc>
        <w:tc>
          <w:tcPr>
            <w:tcW w:w="1399" w:type="dxa"/>
            <w:shd w:val="clear" w:color="auto" w:fill="FFFFFF" w:themeFill="background1"/>
          </w:tcPr>
          <w:p w:rsidR="002E16A2" w:rsidRDefault="002E16A2" w:rsidP="00704CB9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192F">
              <w:rPr>
                <w:rFonts w:ascii="Arial" w:hAnsi="Arial" w:cs="Arial"/>
                <w:sz w:val="22"/>
                <w:szCs w:val="22"/>
              </w:rPr>
              <w:t>Import total</w:t>
            </w:r>
            <w:r>
              <w:rPr>
                <w:rFonts w:ascii="Arial" w:hAnsi="Arial" w:cs="Arial"/>
                <w:sz w:val="22"/>
                <w:szCs w:val="22"/>
              </w:rPr>
              <w:t xml:space="preserve"> mensual</w:t>
            </w:r>
          </w:p>
          <w:p w:rsidR="00DD5720" w:rsidRPr="00C7192F" w:rsidRDefault="00DD5720" w:rsidP="00704CB9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(per 7 unitats)</w:t>
            </w:r>
          </w:p>
        </w:tc>
      </w:tr>
      <w:tr w:rsidR="002E16A2" w:rsidRPr="00C7192F" w:rsidTr="00E12E50">
        <w:trPr>
          <w:trHeight w:val="97"/>
          <w:jc w:val="center"/>
        </w:trPr>
        <w:tc>
          <w:tcPr>
            <w:tcW w:w="3695" w:type="dxa"/>
            <w:vMerge/>
            <w:shd w:val="clear" w:color="auto" w:fill="FFFFFF" w:themeFill="background1"/>
          </w:tcPr>
          <w:p w:rsidR="002E16A2" w:rsidRPr="00C7192F" w:rsidRDefault="002E16A2" w:rsidP="00704CB9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FFFFFF" w:themeFill="background1"/>
          </w:tcPr>
          <w:p w:rsidR="002E16A2" w:rsidRPr="00C7192F" w:rsidRDefault="002E16A2" w:rsidP="002E16A2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192F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927" w:type="dxa"/>
            <w:shd w:val="clear" w:color="auto" w:fill="FFFFFF" w:themeFill="background1"/>
          </w:tcPr>
          <w:p w:rsidR="002E16A2" w:rsidRPr="00C7192F" w:rsidRDefault="002E16A2" w:rsidP="00704CB9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192F">
              <w:rPr>
                <w:rFonts w:ascii="Arial" w:hAnsi="Arial" w:cs="Arial"/>
                <w:sz w:val="22"/>
                <w:szCs w:val="22"/>
              </w:rPr>
              <w:t>21%</w:t>
            </w:r>
          </w:p>
        </w:tc>
        <w:tc>
          <w:tcPr>
            <w:tcW w:w="1134" w:type="dxa"/>
            <w:shd w:val="clear" w:color="auto" w:fill="FFFFFF" w:themeFill="background1"/>
          </w:tcPr>
          <w:p w:rsidR="002E16A2" w:rsidRPr="00C7192F" w:rsidRDefault="002E16A2" w:rsidP="002E16A2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192F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399" w:type="dxa"/>
            <w:shd w:val="clear" w:color="auto" w:fill="FFFFFF" w:themeFill="background1"/>
          </w:tcPr>
          <w:p w:rsidR="002E16A2" w:rsidRPr="00C7192F" w:rsidRDefault="002E16A2" w:rsidP="002E16A2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192F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  <w:tr w:rsidR="002E16A2" w:rsidTr="00E12E50">
        <w:trPr>
          <w:trHeight w:val="50"/>
          <w:jc w:val="center"/>
        </w:trPr>
        <w:tc>
          <w:tcPr>
            <w:tcW w:w="7071" w:type="dxa"/>
            <w:gridSpan w:val="4"/>
            <w:shd w:val="clear" w:color="auto" w:fill="FFFFFF" w:themeFill="background1"/>
          </w:tcPr>
          <w:p w:rsidR="002E16A2" w:rsidRDefault="002E16A2" w:rsidP="00704CB9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1399" w:type="dxa"/>
            <w:shd w:val="clear" w:color="auto" w:fill="FFFFFF" w:themeFill="background1"/>
          </w:tcPr>
          <w:p w:rsidR="002E16A2" w:rsidRDefault="002E16A2" w:rsidP="00704CB9">
            <w:pPr>
              <w:pStyle w:val="Pas8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pacing w:before="40" w:after="40"/>
              <w:ind w:right="-1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7192F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</w:tr>
    </w:tbl>
    <w:p w:rsidR="002E16A2" w:rsidRPr="00807309" w:rsidRDefault="002E16A2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197E98">
        <w:rPr>
          <w:rFonts w:ascii="Arial Narrow" w:hAnsi="Arial Narrow" w:cs="Arial"/>
          <w:szCs w:val="24"/>
        </w:rPr>
      </w:r>
      <w:r w:rsidR="00197E9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1"/>
      <w:r w:rsidR="00A64FA0">
        <w:rPr>
          <w:rFonts w:ascii="Arial Narrow" w:hAnsi="Arial Narrow" w:cs="Arial"/>
          <w:szCs w:val="24"/>
        </w:rPr>
        <w:t xml:space="preserve"> E</w:t>
      </w:r>
      <w:r w:rsidR="00CD2873" w:rsidRPr="00341B4F">
        <w:rPr>
          <w:rFonts w:ascii="Arial Narrow" w:hAnsi="Arial Narrow" w:cs="Arial"/>
          <w:szCs w:val="24"/>
        </w:rPr>
        <w:t xml:space="preserve">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197E98">
        <w:rPr>
          <w:rFonts w:ascii="Arial Narrow" w:hAnsi="Arial Narrow" w:cs="Arial"/>
          <w:szCs w:val="24"/>
        </w:rPr>
      </w:r>
      <w:r w:rsidR="00197E9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="00CD2873" w:rsidRPr="00341B4F">
        <w:rPr>
          <w:rFonts w:ascii="Arial Narrow" w:hAnsi="Arial Narrow" w:cs="Arial"/>
          <w:color w:val="000000"/>
          <w:szCs w:val="24"/>
        </w:rPr>
        <w:t>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197E98">
        <w:rPr>
          <w:rFonts w:ascii="Arial Narrow" w:hAnsi="Arial Narrow" w:cs="Arial"/>
          <w:szCs w:val="24"/>
        </w:rPr>
      </w:r>
      <w:r w:rsidR="00197E9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Pr="00341B4F">
        <w:rPr>
          <w:rFonts w:ascii="Arial Narrow" w:hAnsi="Arial Narrow" w:cs="Arial"/>
          <w:szCs w:val="24"/>
        </w:rPr>
        <w:t>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197E98">
        <w:rPr>
          <w:rFonts w:ascii="Arial Narrow" w:hAnsi="Arial Narrow" w:cs="Arial"/>
          <w:szCs w:val="24"/>
        </w:rPr>
      </w:r>
      <w:r w:rsidR="00197E9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197E98">
        <w:rPr>
          <w:rFonts w:ascii="Arial Narrow" w:hAnsi="Arial Narrow" w:cs="Arial"/>
          <w:szCs w:val="24"/>
        </w:rPr>
      </w:r>
      <w:r w:rsidR="00197E9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197E98">
        <w:rPr>
          <w:rFonts w:ascii="Arial Narrow" w:hAnsi="Arial Narrow" w:cs="Arial"/>
          <w:szCs w:val="24"/>
        </w:rPr>
      </w:r>
      <w:r w:rsidR="00197E9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197E98">
        <w:rPr>
          <w:rFonts w:ascii="Arial Narrow" w:hAnsi="Arial Narrow" w:cs="Arial"/>
          <w:szCs w:val="24"/>
        </w:rPr>
      </w:r>
      <w:r w:rsidR="00197E9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szCs w:val="24"/>
        </w:rPr>
        <w:t xml:space="preserve"> A</w:t>
      </w:r>
      <w:r w:rsidR="00CD2873" w:rsidRPr="00341B4F">
        <w:rPr>
          <w:rFonts w:ascii="Arial Narrow" w:hAnsi="Arial Narrow" w:cs="Arial"/>
          <w:szCs w:val="24"/>
        </w:rPr>
        <w:t xml:space="preserve">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197E98">
        <w:rPr>
          <w:rFonts w:ascii="Arial Narrow" w:hAnsi="Arial Narrow" w:cs="Arial"/>
          <w:szCs w:val="24"/>
        </w:rPr>
      </w:r>
      <w:r w:rsidR="00197E9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A64FA0">
        <w:rPr>
          <w:rFonts w:ascii="Arial Narrow" w:hAnsi="Arial Narrow" w:cs="Arial"/>
          <w:szCs w:val="24"/>
        </w:rPr>
        <w:t>A</w:t>
      </w:r>
      <w:r w:rsidR="00CD2873" w:rsidRPr="00341B4F">
        <w:rPr>
          <w:rFonts w:ascii="Arial Narrow" w:hAnsi="Arial Narrow" w:cs="Arial"/>
          <w:szCs w:val="24"/>
        </w:rPr>
        <w:t xml:space="preserve">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DCA" w:rsidRDefault="00975DCA" w:rsidP="00CD2873">
      <w:r>
        <w:separator/>
      </w:r>
    </w:p>
  </w:endnote>
  <w:endnote w:type="continuationSeparator" w:id="0">
    <w:p w:rsidR="00975DCA" w:rsidRDefault="00975DC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75DCA" w:rsidRPr="00CD2873" w:rsidRDefault="00975DCA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97E9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975DCA" w:rsidRDefault="00975DC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DCA" w:rsidRDefault="00975DCA" w:rsidP="00CD2873">
      <w:r>
        <w:separator/>
      </w:r>
    </w:p>
  </w:footnote>
  <w:footnote w:type="continuationSeparator" w:id="0">
    <w:p w:rsidR="00975DCA" w:rsidRDefault="00975DCA" w:rsidP="00CD2873">
      <w:r>
        <w:continuationSeparator/>
      </w:r>
    </w:p>
  </w:footnote>
  <w:footnote w:id="1">
    <w:p w:rsidR="00975DCA" w:rsidRPr="00F236B5" w:rsidRDefault="00975DCA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75DCA" w:rsidRPr="004364B1" w:rsidRDefault="00975DCA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75DCA" w:rsidRDefault="00975DCA" w:rsidP="00CD2873">
    <w:pPr>
      <w:jc w:val="left"/>
    </w:pPr>
    <w:r>
      <w:tab/>
    </w:r>
  </w:p>
  <w:p w:rsidR="00975DCA" w:rsidRDefault="00975DC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975DCA" w:rsidRPr="00161540" w:rsidRDefault="00975DC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975DCA" w:rsidRDefault="00975DCA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975DCA" w:rsidRPr="00621796" w:rsidRDefault="00975DCA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975DCA" w:rsidRDefault="00975DCA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CA" w:rsidRDefault="00975DC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060AC"/>
    <w:rsid w:val="001312C2"/>
    <w:rsid w:val="00161540"/>
    <w:rsid w:val="00182D16"/>
    <w:rsid w:val="00197E98"/>
    <w:rsid w:val="002240AE"/>
    <w:rsid w:val="00262093"/>
    <w:rsid w:val="00266910"/>
    <w:rsid w:val="002E16A2"/>
    <w:rsid w:val="002E7CBE"/>
    <w:rsid w:val="00341B4F"/>
    <w:rsid w:val="00360052"/>
    <w:rsid w:val="003B17C6"/>
    <w:rsid w:val="003D13EC"/>
    <w:rsid w:val="0045654C"/>
    <w:rsid w:val="00484510"/>
    <w:rsid w:val="004F0247"/>
    <w:rsid w:val="0051183D"/>
    <w:rsid w:val="00545805"/>
    <w:rsid w:val="005C4196"/>
    <w:rsid w:val="005E7E17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975DCA"/>
    <w:rsid w:val="00A64FA0"/>
    <w:rsid w:val="00AD3A59"/>
    <w:rsid w:val="00B45FE8"/>
    <w:rsid w:val="00B67F56"/>
    <w:rsid w:val="00BA3131"/>
    <w:rsid w:val="00BE7F72"/>
    <w:rsid w:val="00C02CA7"/>
    <w:rsid w:val="00C564C9"/>
    <w:rsid w:val="00C908CA"/>
    <w:rsid w:val="00CC0A5C"/>
    <w:rsid w:val="00CD2873"/>
    <w:rsid w:val="00CF66CF"/>
    <w:rsid w:val="00D61413"/>
    <w:rsid w:val="00DD5720"/>
    <w:rsid w:val="00E12E50"/>
    <w:rsid w:val="00E767A0"/>
    <w:rsid w:val="00E84180"/>
    <w:rsid w:val="00EB20B5"/>
    <w:rsid w:val="00F06DE8"/>
    <w:rsid w:val="00F456FB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Pas8">
    <w:name w:val="Pas8"/>
    <w:basedOn w:val="Normal"/>
    <w:rsid w:val="002E16A2"/>
    <w:rPr>
      <w:rFonts w:ascii="Swiss" w:eastAsia="Times New Roman" w:hAnsi="Swiss" w:cs="Times New Roman"/>
      <w:color w:val="auto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Pas8">
    <w:name w:val="Pas8"/>
    <w:basedOn w:val="Normal"/>
    <w:rsid w:val="002E16A2"/>
    <w:rPr>
      <w:rFonts w:ascii="Swiss" w:eastAsia="Times New Roman" w:hAnsi="Swiss" w:cs="Times New Roman"/>
      <w:color w:val="auto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98A83-57FA-4673-B293-4ABC403CD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2024-06-05T10:36:00Z</dcterms:created>
  <dcterms:modified xsi:type="dcterms:W3CDTF">2024-07-16T12:22:00Z</dcterms:modified>
</cp:coreProperties>
</file>