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3A2" w:rsidRPr="00C103A2" w:rsidRDefault="00C2351B" w:rsidP="008F37A2">
      <w:pPr>
        <w:pStyle w:val="Ttol"/>
        <w:ind w:left="708" w:hanging="708"/>
        <w:rPr>
          <w:rFonts w:ascii="Verdana" w:hAnsi="Verdana" w:cs="Arial"/>
          <w:b/>
          <w:sz w:val="28"/>
          <w:szCs w:val="24"/>
        </w:rPr>
      </w:pPr>
      <w:r w:rsidRPr="00C103A2">
        <w:rPr>
          <w:rFonts w:ascii="Verdana" w:hAnsi="Verdana" w:cs="Arial"/>
          <w:b/>
          <w:sz w:val="24"/>
          <w:szCs w:val="22"/>
          <w:u w:val="single"/>
        </w:rPr>
        <w:t xml:space="preserve">ANNEX </w:t>
      </w:r>
      <w:r w:rsidR="0097066D">
        <w:rPr>
          <w:rFonts w:ascii="Verdana" w:hAnsi="Verdana" w:cs="Arial"/>
          <w:b/>
          <w:sz w:val="24"/>
          <w:szCs w:val="22"/>
          <w:u w:val="single"/>
        </w:rPr>
        <w:t>1</w:t>
      </w:r>
      <w:r w:rsidRPr="00C103A2">
        <w:rPr>
          <w:rFonts w:ascii="Verdana" w:hAnsi="Verdana" w:cs="Arial"/>
          <w:b/>
          <w:sz w:val="24"/>
          <w:szCs w:val="22"/>
          <w:u w:val="single"/>
        </w:rPr>
        <w:t>:</w:t>
      </w:r>
      <w:r w:rsidRPr="00C103A2">
        <w:rPr>
          <w:rFonts w:ascii="Verdana" w:hAnsi="Verdana" w:cs="Arial"/>
          <w:b/>
          <w:sz w:val="28"/>
          <w:szCs w:val="24"/>
        </w:rPr>
        <w:t xml:space="preserve">  </w:t>
      </w:r>
    </w:p>
    <w:p w:rsidR="00C103A2" w:rsidRDefault="00C103A2" w:rsidP="00C2351B">
      <w:pPr>
        <w:pStyle w:val="Ttol"/>
        <w:rPr>
          <w:rFonts w:ascii="Verdana" w:hAnsi="Verdana" w:cs="Arial"/>
          <w:b/>
          <w:sz w:val="24"/>
          <w:szCs w:val="24"/>
        </w:rPr>
      </w:pPr>
    </w:p>
    <w:p w:rsidR="00C2351B" w:rsidRPr="00180BC4" w:rsidRDefault="00C2351B" w:rsidP="00C2351B">
      <w:pPr>
        <w:pStyle w:val="Ttol"/>
        <w:rPr>
          <w:rFonts w:ascii="Verdana" w:hAnsi="Verdana" w:cs="Arial"/>
          <w:b/>
          <w:sz w:val="24"/>
          <w:szCs w:val="24"/>
        </w:rPr>
      </w:pPr>
      <w:r w:rsidRPr="007E1D05">
        <w:rPr>
          <w:rFonts w:ascii="Verdana" w:hAnsi="Verdana" w:cs="Arial"/>
          <w:b/>
          <w:sz w:val="24"/>
          <w:szCs w:val="24"/>
        </w:rPr>
        <w:t xml:space="preserve">MODEL DE DECLARACIÓ </w:t>
      </w:r>
      <w:r w:rsidRPr="00180BC4">
        <w:rPr>
          <w:rFonts w:ascii="Verdana" w:hAnsi="Verdana" w:cs="Arial"/>
          <w:b/>
          <w:sz w:val="24"/>
          <w:szCs w:val="24"/>
        </w:rPr>
        <w:t>RESPONSABLE</w:t>
      </w:r>
      <w:r w:rsidR="00F42802" w:rsidRPr="00180BC4">
        <w:rPr>
          <w:rFonts w:ascii="Verdana" w:hAnsi="Verdana" w:cs="Arial"/>
          <w:b/>
          <w:sz w:val="24"/>
          <w:szCs w:val="24"/>
        </w:rPr>
        <w:t xml:space="preserve"> </w:t>
      </w:r>
      <w:r w:rsidR="00C103A2" w:rsidRPr="00180BC4">
        <w:rPr>
          <w:rFonts w:ascii="Verdana" w:hAnsi="Verdana" w:cs="Arial"/>
          <w:b/>
          <w:sz w:val="24"/>
          <w:szCs w:val="24"/>
        </w:rPr>
        <w:t>COMPLEMENTÀRIA</w:t>
      </w:r>
      <w:r w:rsidR="00F42802" w:rsidRPr="00180BC4">
        <w:rPr>
          <w:rFonts w:ascii="Verdana" w:hAnsi="Verdana" w:cs="Arial"/>
          <w:b/>
          <w:sz w:val="24"/>
          <w:szCs w:val="24"/>
        </w:rPr>
        <w:t xml:space="preserve"> </w:t>
      </w:r>
      <w:r w:rsidR="00C103A2" w:rsidRPr="00180BC4">
        <w:rPr>
          <w:rFonts w:ascii="Verdana" w:hAnsi="Verdana" w:cs="Arial"/>
          <w:b/>
          <w:sz w:val="24"/>
          <w:szCs w:val="24"/>
        </w:rPr>
        <w:t xml:space="preserve">AL </w:t>
      </w:r>
      <w:r w:rsidR="00F42802" w:rsidRPr="00180BC4">
        <w:rPr>
          <w:rFonts w:ascii="Verdana" w:hAnsi="Verdana" w:cs="Arial"/>
          <w:b/>
          <w:sz w:val="24"/>
          <w:szCs w:val="24"/>
        </w:rPr>
        <w:t>DEUC</w:t>
      </w:r>
    </w:p>
    <w:p w:rsidR="00C2351B" w:rsidRDefault="00C2351B" w:rsidP="00C2351B">
      <w:pPr>
        <w:pStyle w:val="Ttol"/>
        <w:rPr>
          <w:rFonts w:ascii="Verdana" w:hAnsi="Verdana" w:cs="Arial"/>
          <w:sz w:val="20"/>
        </w:rPr>
      </w:pPr>
    </w:p>
    <w:p w:rsidR="00C2351B" w:rsidRPr="007E1D05" w:rsidRDefault="00C2351B" w:rsidP="00C2351B">
      <w:pPr>
        <w:pStyle w:val="Ttol"/>
        <w:rPr>
          <w:rFonts w:ascii="Verdana" w:hAnsi="Verdana" w:cs="Arial"/>
          <w:sz w:val="20"/>
        </w:rPr>
      </w:pPr>
    </w:p>
    <w:p w:rsidR="00C2351B" w:rsidRPr="007E1D05" w:rsidRDefault="00C42137" w:rsidP="00C2351B">
      <w:pPr>
        <w:pStyle w:val="Textindependent"/>
        <w:shd w:val="clear" w:color="auto" w:fill="FFFFFF"/>
        <w:ind w:right="0"/>
        <w:rPr>
          <w:rFonts w:ascii="Verdana" w:hAnsi="Verdana" w:cs="Arial"/>
        </w:rPr>
      </w:pPr>
      <w:r>
        <w:rPr>
          <w:rFonts w:ascii="Verdana" w:hAnsi="Verdana" w:cs="Arial"/>
          <w:snapToGrid w:val="0"/>
        </w:rPr>
        <w:t>El</w:t>
      </w:r>
      <w:r w:rsidR="007C56DC">
        <w:rPr>
          <w:rFonts w:ascii="Verdana" w:hAnsi="Verdana" w:cs="Arial"/>
          <w:snapToGrid w:val="0"/>
        </w:rPr>
        <w:t>/la</w:t>
      </w:r>
      <w:r>
        <w:rPr>
          <w:rFonts w:ascii="Verdana" w:hAnsi="Verdana" w:cs="Arial"/>
          <w:snapToGrid w:val="0"/>
        </w:rPr>
        <w:t xml:space="preserve"> </w:t>
      </w:r>
      <w:r w:rsidR="00C2351B" w:rsidRPr="007E1D05">
        <w:rPr>
          <w:rFonts w:ascii="Verdana" w:hAnsi="Verdana" w:cs="Arial"/>
          <w:snapToGrid w:val="0"/>
        </w:rPr>
        <w:t>sotasigna</w:t>
      </w:r>
      <w:r>
        <w:rPr>
          <w:rFonts w:ascii="Verdana" w:hAnsi="Verdana" w:cs="Arial"/>
          <w:snapToGrid w:val="0"/>
        </w:rPr>
        <w:t>t</w:t>
      </w:r>
      <w:r w:rsidR="007C56DC">
        <w:rPr>
          <w:rFonts w:ascii="Verdana" w:hAnsi="Verdana" w:cs="Arial"/>
          <w:snapToGrid w:val="0"/>
        </w:rPr>
        <w:t>/da</w:t>
      </w:r>
      <w:r>
        <w:rPr>
          <w:rFonts w:ascii="Verdana" w:hAnsi="Verdana" w:cs="Arial"/>
          <w:snapToGrid w:val="0"/>
        </w:rPr>
        <w:t xml:space="preserve">, </w:t>
      </w:r>
      <w:r w:rsidR="00C2351B" w:rsidRPr="007E1D05">
        <w:rPr>
          <w:rFonts w:ascii="Verdana" w:hAnsi="Verdana" w:cs="Arial"/>
          <w:snapToGrid w:val="0"/>
        </w:rPr>
        <w:t>senyor/a ....................................................................................., amb DNI/NIE núm</w:t>
      </w:r>
      <w:r w:rsidR="007C56DC">
        <w:rPr>
          <w:rFonts w:ascii="Verdana" w:hAnsi="Verdana" w:cs="Arial"/>
          <w:snapToGrid w:val="0"/>
        </w:rPr>
        <w:t xml:space="preserve">. </w:t>
      </w:r>
      <w:r w:rsidR="00C2351B" w:rsidRPr="007E1D05">
        <w:rPr>
          <w:rFonts w:ascii="Verdana" w:hAnsi="Verdana" w:cs="Arial"/>
          <w:snapToGrid w:val="0"/>
        </w:rPr>
        <w:t>..........................., en nom propi</w:t>
      </w:r>
      <w:r w:rsidR="007C56DC">
        <w:rPr>
          <w:rFonts w:ascii="Verdana" w:hAnsi="Verdana" w:cs="Arial"/>
          <w:snapToGrid w:val="0"/>
        </w:rPr>
        <w:t>/</w:t>
      </w:r>
      <w:r w:rsidR="00C2351B" w:rsidRPr="007E1D05">
        <w:rPr>
          <w:rFonts w:ascii="Verdana" w:hAnsi="Verdana" w:cs="Arial"/>
          <w:snapToGrid w:val="0"/>
        </w:rPr>
        <w:t>en qualitat de representant legal de la persona</w:t>
      </w:r>
      <w:r w:rsidR="007C56DC">
        <w:rPr>
          <w:rFonts w:ascii="Verdana" w:hAnsi="Verdana" w:cs="Arial"/>
          <w:snapToGrid w:val="0"/>
        </w:rPr>
        <w:t xml:space="preserve"> </w:t>
      </w:r>
      <w:r w:rsidR="00C2351B" w:rsidRPr="007E1D05">
        <w:rPr>
          <w:rFonts w:ascii="Verdana" w:hAnsi="Verdana" w:cs="Arial"/>
          <w:snapToGrid w:val="0"/>
        </w:rPr>
        <w:t>física/jurídica ....................................................................................</w:t>
      </w:r>
      <w:r>
        <w:rPr>
          <w:rFonts w:ascii="Verdana" w:hAnsi="Verdana" w:cs="Arial"/>
          <w:snapToGrid w:val="0"/>
        </w:rPr>
        <w:t>...............</w:t>
      </w:r>
      <w:r w:rsidR="00C2351B" w:rsidRPr="007E1D05">
        <w:rPr>
          <w:rFonts w:ascii="Verdana" w:hAnsi="Verdana" w:cs="Arial"/>
          <w:snapToGrid w:val="0"/>
        </w:rPr>
        <w:t>, amb NIF ................</w:t>
      </w:r>
      <w:r w:rsidR="00297544">
        <w:rPr>
          <w:rFonts w:ascii="Verdana" w:hAnsi="Verdana" w:cs="Arial"/>
          <w:snapToGrid w:val="0"/>
        </w:rPr>
        <w:t>..................., amb l’</w:t>
      </w:r>
      <w:r w:rsidR="00C2351B" w:rsidRPr="007E1D05">
        <w:rPr>
          <w:rFonts w:ascii="Verdana" w:hAnsi="Verdana" w:cs="Arial"/>
          <w:snapToGrid w:val="0"/>
        </w:rPr>
        <w:t xml:space="preserve">adreça de correu electrònic </w:t>
      </w:r>
      <w:r w:rsidR="00297544">
        <w:rPr>
          <w:rFonts w:ascii="Verdana" w:hAnsi="Verdana" w:cs="Arial"/>
          <w:snapToGrid w:val="0"/>
        </w:rPr>
        <w:t xml:space="preserve">per rebre les comunicacions </w:t>
      </w:r>
      <w:r w:rsidR="00297544" w:rsidRPr="00AF4ECE">
        <w:rPr>
          <w:rFonts w:ascii="Verdana" w:hAnsi="Verdana" w:cs="Arial"/>
          <w:snapToGrid w:val="0"/>
        </w:rPr>
        <w:t xml:space="preserve">electròniques </w:t>
      </w:r>
      <w:r w:rsidR="00C469C0" w:rsidRPr="00AF4ECE">
        <w:rPr>
          <w:rFonts w:ascii="Verdana" w:hAnsi="Verdana" w:cs="Arial"/>
          <w:snapToGrid w:val="0"/>
        </w:rPr>
        <w:t>(</w:t>
      </w:r>
      <w:r w:rsidRPr="00AF4ECE">
        <w:rPr>
          <w:rFonts w:ascii="Verdana" w:hAnsi="Verdana" w:cs="Arial"/>
          <w:snapToGrid w:val="0"/>
        </w:rPr>
        <w:t>....................</w:t>
      </w:r>
      <w:r w:rsidR="00C469C0" w:rsidRPr="00AF4ECE">
        <w:rPr>
          <w:rFonts w:ascii="Verdana" w:hAnsi="Verdana" w:cs="Arial"/>
          <w:snapToGrid w:val="0"/>
        </w:rPr>
        <w:t>@</w:t>
      </w:r>
      <w:r w:rsidRPr="00AF4ECE">
        <w:rPr>
          <w:rFonts w:ascii="Verdana" w:hAnsi="Verdana" w:cs="Arial"/>
          <w:snapToGrid w:val="0"/>
        </w:rPr>
        <w:t>..............</w:t>
      </w:r>
      <w:r w:rsidR="00C469C0" w:rsidRPr="00AF4ECE">
        <w:rPr>
          <w:rFonts w:ascii="Verdana" w:hAnsi="Verdana" w:cs="Arial"/>
          <w:snapToGrid w:val="0"/>
        </w:rPr>
        <w:t>)</w:t>
      </w:r>
      <w:r w:rsidRPr="00AF4ECE">
        <w:rPr>
          <w:rFonts w:ascii="Verdana" w:hAnsi="Verdana" w:cs="Arial"/>
          <w:snapToGrid w:val="0"/>
        </w:rPr>
        <w:t xml:space="preserve"> </w:t>
      </w:r>
      <w:r w:rsidR="00C2351B" w:rsidRPr="00AF4ECE">
        <w:rPr>
          <w:rFonts w:ascii="Verdana" w:hAnsi="Verdana" w:cs="Arial"/>
          <w:snapToGrid w:val="0"/>
        </w:rPr>
        <w:t>i als efectes de licitar en el procediment d'adjudicació de</w:t>
      </w:r>
      <w:r w:rsidR="00B71B41" w:rsidRPr="00AF4ECE">
        <w:rPr>
          <w:rFonts w:ascii="Verdana" w:hAnsi="Verdana" w:cs="Arial"/>
          <w:snapToGrid w:val="0"/>
        </w:rPr>
        <w:t>l c</w:t>
      </w:r>
      <w:r w:rsidR="00AF4ECE">
        <w:rPr>
          <w:rFonts w:ascii="Verdana" w:hAnsi="Verdana" w:cs="Arial"/>
          <w:snapToGrid w:val="0"/>
        </w:rPr>
        <w:t xml:space="preserve">ontracte que té per objecte el </w:t>
      </w:r>
      <w:r w:rsidR="008035FB">
        <w:rPr>
          <w:rFonts w:ascii="Verdana" w:hAnsi="Verdana" w:cs="Arial"/>
          <w:snapToGrid w:val="0"/>
        </w:rPr>
        <w:t xml:space="preserve">subministrament d’equips per al servei </w:t>
      </w:r>
      <w:r w:rsidR="00B71B41" w:rsidRPr="00AF4ECE">
        <w:rPr>
          <w:rFonts w:ascii="Verdana" w:hAnsi="Verdana" w:cs="Arial"/>
          <w:snapToGrid w:val="0"/>
        </w:rPr>
        <w:t>de</w:t>
      </w:r>
      <w:r w:rsidR="00C2351B" w:rsidRPr="00AF4ECE">
        <w:rPr>
          <w:rFonts w:ascii="Verdana" w:hAnsi="Verdana" w:cs="Arial"/>
          <w:snapToGrid w:val="0"/>
        </w:rPr>
        <w:t xml:space="preserve"> </w:t>
      </w:r>
      <w:r w:rsidR="00AF4ECE" w:rsidRPr="00AF4ECE">
        <w:rPr>
          <w:rFonts w:ascii="Verdana" w:hAnsi="Verdana"/>
        </w:rPr>
        <w:t>impressió, escaneig i còpia de documents de l’Institut Municipal d’Hisenda de Barcelona (IMH</w:t>
      </w:r>
      <w:r w:rsidR="00AF4ECE">
        <w:rPr>
          <w:rFonts w:ascii="Verdana" w:hAnsi="Verdana"/>
        </w:rPr>
        <w:t>B</w:t>
      </w:r>
      <w:r w:rsidR="00AF4ECE" w:rsidRPr="00AF4ECE">
        <w:rPr>
          <w:rFonts w:ascii="Verdana" w:hAnsi="Verdana"/>
        </w:rPr>
        <w:t>)</w:t>
      </w:r>
      <w:r w:rsidR="00C2351B" w:rsidRPr="00AF4ECE">
        <w:rPr>
          <w:rFonts w:ascii="Verdana" w:hAnsi="Verdana" w:cs="Arial"/>
          <w:snapToGrid w:val="0"/>
        </w:rPr>
        <w:t xml:space="preserve">, </w:t>
      </w:r>
      <w:r w:rsidR="00C2351B" w:rsidRPr="00AF4ECE">
        <w:rPr>
          <w:rFonts w:ascii="Verdana" w:hAnsi="Verdana" w:cs="Arial"/>
        </w:rPr>
        <w:t xml:space="preserve">núm. Expedient </w:t>
      </w:r>
      <w:r w:rsidR="00B71B41" w:rsidRPr="00AF4ECE">
        <w:rPr>
          <w:rFonts w:ascii="Verdana" w:hAnsi="Verdana" w:cs="Arial"/>
        </w:rPr>
        <w:t>005_240000</w:t>
      </w:r>
      <w:r w:rsidR="00AF4ECE" w:rsidRPr="00AF4ECE">
        <w:rPr>
          <w:rFonts w:ascii="Verdana" w:hAnsi="Verdana" w:cs="Arial"/>
        </w:rPr>
        <w:t>31</w:t>
      </w:r>
      <w:r w:rsidR="00166C2D">
        <w:rPr>
          <w:rFonts w:ascii="Verdana" w:hAnsi="Verdana" w:cs="Arial"/>
        </w:rPr>
        <w:t>,</w:t>
      </w:r>
    </w:p>
    <w:p w:rsidR="00C2351B" w:rsidRPr="007E1D05" w:rsidRDefault="00C2351B" w:rsidP="00C2351B">
      <w:pPr>
        <w:pStyle w:val="Textindependent"/>
        <w:shd w:val="clear" w:color="auto" w:fill="FFFFFF"/>
        <w:ind w:right="0"/>
        <w:rPr>
          <w:rFonts w:ascii="Verdana" w:hAnsi="Verdana" w:cs="Arial"/>
          <w:snapToGrid w:val="0"/>
        </w:rPr>
      </w:pPr>
    </w:p>
    <w:p w:rsidR="00C2351B" w:rsidRPr="007E1D05" w:rsidRDefault="00C2351B" w:rsidP="00C2351B">
      <w:pPr>
        <w:pStyle w:val="Ttol"/>
        <w:rPr>
          <w:rFonts w:ascii="Verdana" w:hAnsi="Verdana" w:cs="Arial"/>
          <w:b/>
          <w:sz w:val="20"/>
        </w:rPr>
      </w:pPr>
      <w:r w:rsidRPr="007E1D05">
        <w:rPr>
          <w:rFonts w:ascii="Verdana" w:hAnsi="Verdana" w:cs="Arial"/>
          <w:b/>
          <w:sz w:val="20"/>
        </w:rPr>
        <w:t xml:space="preserve">DECLARA SOTA LA SEVA RESPONSABILITAT </w:t>
      </w:r>
    </w:p>
    <w:p w:rsidR="00C2351B" w:rsidRPr="007E1D05" w:rsidRDefault="00C2351B" w:rsidP="00C2351B">
      <w:pPr>
        <w:pStyle w:val="Ttol"/>
        <w:rPr>
          <w:rFonts w:ascii="Verdana" w:hAnsi="Verdana" w:cs="Arial"/>
          <w:sz w:val="20"/>
        </w:rPr>
      </w:pPr>
    </w:p>
    <w:p w:rsidR="007B2B1E" w:rsidRDefault="00E4590E" w:rsidP="00C2351B">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rsidR="00D77ED9" w:rsidRPr="00D77ED9" w:rsidRDefault="00D77ED9" w:rsidP="00C2351B">
      <w:pPr>
        <w:pStyle w:val="Textindependent"/>
        <w:shd w:val="clear" w:color="auto" w:fill="FFFFFF"/>
        <w:ind w:right="-2"/>
        <w:jc w:val="center"/>
        <w:rPr>
          <w:rFonts w:ascii="Verdana" w:hAnsi="Verdana" w:cs="Arial"/>
        </w:rPr>
      </w:pPr>
    </w:p>
    <w:p w:rsidR="00C42137" w:rsidRDefault="00C42137" w:rsidP="00C42137">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00957469">
        <w:rPr>
          <w:rFonts w:ascii="Verdana" w:hAnsi="Verdana"/>
        </w:rPr>
        <w:t>N</w:t>
      </w:r>
      <w:r w:rsidR="00957469" w:rsidRPr="007E1D05">
        <w:rPr>
          <w:rFonts w:ascii="Verdana" w:hAnsi="Verdana"/>
        </w:rPr>
        <w:t xml:space="preserve">o </w:t>
      </w:r>
      <w:r>
        <w:rPr>
          <w:rFonts w:ascii="Verdana" w:hAnsi="Verdana"/>
        </w:rPr>
        <w:t xml:space="preserve">es troba </w:t>
      </w:r>
      <w:r w:rsidR="00957469" w:rsidRPr="007E1D05">
        <w:rPr>
          <w:rFonts w:ascii="Verdana" w:hAnsi="Verdana"/>
        </w:rPr>
        <w:t xml:space="preserve">incursa en </w:t>
      </w:r>
      <w:r>
        <w:rPr>
          <w:rFonts w:ascii="Verdana" w:hAnsi="Verdana"/>
        </w:rPr>
        <w:t xml:space="preserve">cap </w:t>
      </w:r>
      <w:r w:rsidR="00957469" w:rsidRPr="00FE5CB8">
        <w:rPr>
          <w:rFonts w:ascii="Verdana" w:hAnsi="Verdana"/>
          <w:b/>
        </w:rPr>
        <w:t>prohibició de contractar</w:t>
      </w:r>
      <w:r w:rsidR="00957469" w:rsidRPr="007E1D05">
        <w:rPr>
          <w:rFonts w:ascii="Verdana" w:hAnsi="Verdana" w:cs="Arial"/>
        </w:rPr>
        <w:t xml:space="preserve"> amb l’Administració</w:t>
      </w:r>
      <w:r w:rsidR="00957469" w:rsidRPr="007E1D05">
        <w:rPr>
          <w:rFonts w:ascii="Verdana" w:hAnsi="Verdana"/>
        </w:rPr>
        <w:t xml:space="preserve"> </w:t>
      </w:r>
      <w:r>
        <w:rPr>
          <w:rFonts w:ascii="Verdana" w:hAnsi="Verdana"/>
        </w:rPr>
        <w:t xml:space="preserve">de les </w:t>
      </w:r>
      <w:r w:rsidR="00957469" w:rsidRPr="007E1D05">
        <w:rPr>
          <w:rFonts w:ascii="Verdana" w:hAnsi="Verdana" w:cs="Arial"/>
        </w:rPr>
        <w:t xml:space="preserve">establertes a l’art. </w:t>
      </w:r>
      <w:r w:rsidR="00957469">
        <w:rPr>
          <w:rFonts w:ascii="Verdana" w:hAnsi="Verdana" w:cs="Arial"/>
        </w:rPr>
        <w:t>71 LCSP</w:t>
      </w:r>
      <w:r>
        <w:rPr>
          <w:rFonts w:ascii="Verdana" w:hAnsi="Verdana" w:cs="Arial"/>
        </w:rPr>
        <w:t>.</w:t>
      </w:r>
      <w:r w:rsidR="00957469" w:rsidRPr="007E1D05" w:rsidDel="00BF46FD">
        <w:rPr>
          <w:rFonts w:ascii="Verdana" w:hAnsi="Verdana" w:cs="Arial"/>
        </w:rPr>
        <w:t xml:space="preserve"> </w:t>
      </w:r>
    </w:p>
    <w:p w:rsidR="00FE5CB8" w:rsidRDefault="00FE5CB8" w:rsidP="00C42137">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r>
      <w:r w:rsidR="00C42137">
        <w:rPr>
          <w:rFonts w:ascii="Verdana" w:hAnsi="Verdana" w:cs="Arial"/>
        </w:rPr>
        <w:t>C</w:t>
      </w:r>
      <w:r w:rsidR="00C2351B" w:rsidRPr="007E1D05">
        <w:rPr>
          <w:rFonts w:ascii="Verdana" w:hAnsi="Verdana" w:cs="Arial"/>
        </w:rPr>
        <w:t xml:space="preserve">ompleix les obligacions legals en matèria de prevenció de </w:t>
      </w:r>
      <w:r w:rsidR="00C2351B" w:rsidRPr="00FE5CB8">
        <w:rPr>
          <w:rFonts w:ascii="Verdana" w:hAnsi="Verdana" w:cs="Arial"/>
          <w:b/>
        </w:rPr>
        <w:t>riscos laborals</w:t>
      </w:r>
      <w:r w:rsidR="00C2351B" w:rsidRPr="007E1D05">
        <w:rPr>
          <w:rFonts w:ascii="Verdana" w:hAnsi="Verdana" w:cs="Arial"/>
        </w:rPr>
        <w:t>.</w:t>
      </w:r>
    </w:p>
    <w:p w:rsidR="00FE5CB8" w:rsidRDefault="00FE5CB8" w:rsidP="00FE5CB8">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r>
      <w:r w:rsidR="003A2D67">
        <w:rPr>
          <w:rFonts w:ascii="Verdana" w:hAnsi="Verdana" w:cs="Arial"/>
        </w:rPr>
        <w:t>C</w:t>
      </w:r>
      <w:r w:rsidR="00C2351B" w:rsidRPr="007E1D05">
        <w:rPr>
          <w:rFonts w:ascii="Verdana" w:hAnsi="Verdana" w:cs="Arial"/>
        </w:rPr>
        <w:t xml:space="preserve">ompleix les obligacions legals en matèria </w:t>
      </w:r>
      <w:r w:rsidR="00C2351B" w:rsidRPr="00FE5CB8">
        <w:rPr>
          <w:rFonts w:ascii="Verdana" w:hAnsi="Verdana" w:cs="Arial"/>
          <w:b/>
        </w:rPr>
        <w:t>d’igualtat efectiva de dones i homes</w:t>
      </w:r>
      <w:r w:rsidR="00C2351B" w:rsidRPr="007E1D05">
        <w:rPr>
          <w:rFonts w:ascii="Verdana" w:hAnsi="Verdana" w:cs="Arial"/>
        </w:rPr>
        <w:t>.</w:t>
      </w:r>
    </w:p>
    <w:p w:rsidR="00B011A8" w:rsidRDefault="00B011A8" w:rsidP="00FE5CB8">
      <w:pPr>
        <w:pStyle w:val="Textindependent"/>
        <w:shd w:val="clear" w:color="auto" w:fill="FFFFFF"/>
        <w:ind w:left="426" w:right="0" w:hanging="426"/>
        <w:rPr>
          <w:rFonts w:ascii="Verdana" w:hAnsi="Verdana" w:cs="Arial"/>
        </w:rPr>
      </w:pPr>
    </w:p>
    <w:p w:rsidR="00B011A8" w:rsidRDefault="00B011A8" w:rsidP="00B011A8">
      <w:pPr>
        <w:ind w:left="1" w:hanging="1"/>
        <w:rPr>
          <w:rFonts w:ascii="Verdana" w:hAnsi="Verdana" w:cs="Arial"/>
        </w:rPr>
      </w:pPr>
    </w:p>
    <w:p w:rsidR="00B011A8" w:rsidRDefault="00B011A8" w:rsidP="00B011A8">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B011A8" w:rsidRDefault="00B011A8" w:rsidP="00B011A8">
      <w:pPr>
        <w:ind w:left="1" w:hanging="1"/>
        <w:rPr>
          <w:rFonts w:ascii="Verdana" w:hAnsi="Verdana" w:cs="Arial"/>
        </w:rPr>
      </w:pPr>
    </w:p>
    <w:p w:rsidR="00B011A8" w:rsidRP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Registro Oficial de Licitadores y Empresas Clasificadas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B011A8" w:rsidRDefault="00B011A8" w:rsidP="00B011A8">
      <w:pPr>
        <w:ind w:left="1" w:hanging="1"/>
        <w:rPr>
          <w:rFonts w:ascii="Verdana" w:hAnsi="Verdana" w:cs="Arial"/>
        </w:rPr>
      </w:pPr>
    </w:p>
    <w:p w:rsidR="00B011A8" w:rsidRPr="00C2351B" w:rsidRDefault="00B011A8" w:rsidP="00B011A8">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No està inscrita en cap dels anteriors registres electrònics.</w:t>
      </w:r>
    </w:p>
    <w:p w:rsidR="00FE5CB8" w:rsidRDefault="00FE5CB8" w:rsidP="00FE5CB8">
      <w:pPr>
        <w:pStyle w:val="Textindependent"/>
        <w:shd w:val="clear" w:color="auto" w:fill="FFFFFF"/>
        <w:ind w:left="426" w:right="0" w:hanging="426"/>
        <w:rPr>
          <w:rFonts w:ascii="Verdana" w:hAnsi="Verdana" w:cs="Arial"/>
        </w:rPr>
      </w:pPr>
    </w:p>
    <w:p w:rsidR="00FE5CB8" w:rsidRDefault="00C2351B" w:rsidP="00FE5CB8">
      <w:pPr>
        <w:pStyle w:val="Textindependent"/>
        <w:shd w:val="clear" w:color="auto" w:fill="FFFFFF"/>
        <w:ind w:left="426" w:right="0" w:hanging="426"/>
        <w:rPr>
          <w:rFonts w:ascii="Verdana" w:hAnsi="Verdana"/>
        </w:rPr>
      </w:pPr>
      <w:r w:rsidRPr="005D554A">
        <w:rPr>
          <w:rFonts w:ascii="Verdana" w:hAnsi="Verdana"/>
        </w:rPr>
        <w:t>Que l’</w:t>
      </w:r>
      <w:r w:rsidR="00066B2C" w:rsidRPr="005D554A">
        <w:rPr>
          <w:rFonts w:ascii="Verdana" w:hAnsi="Verdana"/>
        </w:rPr>
        <w:t>empresa/</w:t>
      </w:r>
      <w:r w:rsidRPr="005D554A">
        <w:rPr>
          <w:rFonts w:ascii="Verdana" w:hAnsi="Verdana"/>
        </w:rPr>
        <w:t>entitat que representa</w:t>
      </w:r>
      <w:r w:rsidRPr="00B01D5A">
        <w:rPr>
          <w:rFonts w:ascii="Verdana" w:hAnsi="Verdana"/>
          <w:strike/>
        </w:rPr>
        <w:t>,</w:t>
      </w:r>
      <w:r w:rsidRPr="007E1D05">
        <w:rPr>
          <w:rFonts w:ascii="Verdana" w:hAnsi="Verdana"/>
        </w:rPr>
        <w:t xml:space="preserve"> o les seves filials o interposades: </w:t>
      </w:r>
    </w:p>
    <w:p w:rsidR="00FE5CB8" w:rsidRDefault="00FE5CB8" w:rsidP="00FE5CB8">
      <w:pPr>
        <w:pStyle w:val="Textindependent"/>
        <w:shd w:val="clear" w:color="auto" w:fill="FFFFFF"/>
        <w:ind w:left="426"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7E1D05">
        <w:rPr>
          <w:rFonts w:ascii="Verdana" w:hAnsi="Verdana"/>
        </w:rPr>
        <w:t xml:space="preserve"> </w:t>
      </w:r>
      <w:r w:rsidR="00FE5CB8">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sidR="00F102B3">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FE5CB8" w:rsidRDefault="00FE5CB8" w:rsidP="00FE5CB8">
      <w:pPr>
        <w:pStyle w:val="Textindependent"/>
        <w:shd w:val="clear" w:color="auto" w:fill="FFFFFF"/>
        <w:ind w:left="851"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00FE5CB8">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sidR="00FE5CB8">
        <w:rPr>
          <w:rFonts w:ascii="Verdana" w:hAnsi="Verdana"/>
        </w:rPr>
        <w:t xml:space="preserve"> .....................................................</w:t>
      </w:r>
    </w:p>
    <w:p w:rsidR="00FE5CB8" w:rsidRDefault="00FE5CB8" w:rsidP="00FE5CB8">
      <w:pPr>
        <w:pStyle w:val="Textindependent"/>
        <w:shd w:val="clear" w:color="auto" w:fill="FFFFFF"/>
        <w:ind w:left="426" w:right="0" w:hanging="426"/>
      </w:pPr>
    </w:p>
    <w:p w:rsidR="00707CB5" w:rsidRDefault="00F6305A" w:rsidP="00FE5CB8">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00FE5CB8">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xml:space="preserve">, adoptada i proclamada per la 183ª Assemblea General de l´Organització de les </w:t>
      </w:r>
      <w:r>
        <w:rPr>
          <w:rFonts w:ascii="Verdana" w:hAnsi="Verdana"/>
        </w:rPr>
        <w:lastRenderedPageBreak/>
        <w:t>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707CB5" w:rsidRDefault="00707CB5" w:rsidP="00FE5CB8">
      <w:pPr>
        <w:pStyle w:val="Textindependent"/>
        <w:shd w:val="clear" w:color="auto" w:fill="FFFFFF"/>
        <w:ind w:left="426" w:right="0" w:hanging="426"/>
        <w:rPr>
          <w:rFonts w:ascii="Verdana" w:hAnsi="Verdana"/>
        </w:rPr>
      </w:pPr>
    </w:p>
    <w:p w:rsidR="00F6305A" w:rsidRDefault="00F6305A" w:rsidP="00FE5CB8">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00707CB5">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w:t>
      </w:r>
      <w:r w:rsidR="00707CB5">
        <w:rPr>
          <w:rFonts w:ascii="Verdana" w:hAnsi="Verdana"/>
        </w:rPr>
        <w:t>s</w:t>
      </w:r>
      <w:r>
        <w:rPr>
          <w:rFonts w:ascii="Verdana" w:hAnsi="Verdana"/>
        </w:rPr>
        <w:t xml:space="preserve"> qu</w:t>
      </w:r>
      <w:r w:rsidR="00707CB5">
        <w:rPr>
          <w:rFonts w:ascii="Verdana" w:hAnsi="Verdana"/>
        </w:rPr>
        <w:t xml:space="preserve">als vulnerin el que estipula la </w:t>
      </w:r>
      <w:r>
        <w:rPr>
          <w:rFonts w:ascii="Verdana" w:hAnsi="Verdana"/>
        </w:rPr>
        <w:t>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rsidR="0008716A" w:rsidRDefault="0008716A" w:rsidP="00F6305A">
      <w:pPr>
        <w:autoSpaceDE w:val="0"/>
        <w:autoSpaceDN w:val="0"/>
        <w:ind w:firstLine="708"/>
        <w:rPr>
          <w:rFonts w:ascii="Verdana" w:hAnsi="Verdana"/>
        </w:rPr>
      </w:pPr>
    </w:p>
    <w:p w:rsidR="003C0643" w:rsidRDefault="003C0643" w:rsidP="003C0643">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0087773A" w:rsidRPr="0087773A">
        <w:rPr>
          <w:rFonts w:ascii="Verdana" w:hAnsi="Verdana"/>
          <w:b/>
          <w:i/>
          <w:sz w:val="16"/>
        </w:rPr>
        <w:t xml:space="preserve">la </w:t>
      </w:r>
      <w:r w:rsidRPr="0087773A">
        <w:rPr>
          <w:rFonts w:ascii="Verdana" w:hAnsi="Verdana"/>
          <w:b/>
          <w:i/>
          <w:sz w:val="16"/>
        </w:rPr>
        <w:t>confidencial</w:t>
      </w:r>
      <w:r w:rsidR="0087773A" w:rsidRPr="0087773A">
        <w:rPr>
          <w:rFonts w:ascii="Verdana" w:hAnsi="Verdana"/>
          <w:b/>
          <w:i/>
          <w:sz w:val="16"/>
        </w:rPr>
        <w:t>itat</w:t>
      </w:r>
      <w:r w:rsidRPr="003C0643">
        <w:rPr>
          <w:rFonts w:ascii="Verdana" w:hAnsi="Verdana"/>
          <w:i/>
          <w:sz w:val="16"/>
        </w:rPr>
        <w:t xml:space="preserve"> </w:t>
      </w:r>
      <w:r w:rsidR="0087773A">
        <w:rPr>
          <w:rFonts w:ascii="Verdana" w:hAnsi="Verdana"/>
          <w:i/>
          <w:sz w:val="16"/>
        </w:rPr>
        <w:t>d’</w:t>
      </w:r>
      <w:r w:rsidRPr="003C0643">
        <w:rPr>
          <w:rFonts w:ascii="Verdana" w:hAnsi="Verdana"/>
          <w:i/>
          <w:sz w:val="16"/>
        </w:rPr>
        <w:t>algun document, informació o aspecte de l’oferta.</w:t>
      </w:r>
    </w:p>
    <w:p w:rsidR="003C0643" w:rsidRPr="003C0643" w:rsidRDefault="003C0643" w:rsidP="003C0643">
      <w:pPr>
        <w:pStyle w:val="Textindependent"/>
        <w:shd w:val="clear" w:color="auto" w:fill="FFFFFF"/>
        <w:ind w:left="426" w:right="0" w:hanging="426"/>
        <w:rPr>
          <w:rFonts w:ascii="Verdana" w:hAnsi="Verdana"/>
          <w:i/>
          <w:sz w:val="16"/>
        </w:rPr>
      </w:pPr>
    </w:p>
    <w:p w:rsidR="003C0643" w:rsidRPr="003C0643" w:rsidRDefault="003C0643" w:rsidP="003C0643">
      <w:pPr>
        <w:pStyle w:val="Textindependent"/>
        <w:shd w:val="clear" w:color="auto" w:fill="FFFFFF"/>
        <w:ind w:right="0"/>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w:t>
      </w:r>
    </w:p>
    <w:p w:rsid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C0643" w:rsidRPr="00707CB5" w:rsidRDefault="003C0643" w:rsidP="00707CB5">
      <w:pPr>
        <w:pStyle w:val="Textindependent"/>
        <w:shd w:val="clear" w:color="auto" w:fill="FFFFFF"/>
        <w:ind w:left="426" w:right="0" w:hanging="426"/>
        <w:rPr>
          <w:rFonts w:ascii="Verdana" w:hAnsi="Verdana" w:cs="Arial"/>
          <w:i/>
        </w:rPr>
      </w:pPr>
      <w:r>
        <w:rPr>
          <w:rFonts w:ascii="Verdana" w:hAnsi="Verdana" w:cs="Arial"/>
          <w:i/>
        </w:rPr>
        <w:t>.....</w:t>
      </w:r>
    </w:p>
    <w:p w:rsidR="0090172E" w:rsidRDefault="0090172E" w:rsidP="00C2351B">
      <w:pPr>
        <w:rPr>
          <w:rFonts w:ascii="Verdana" w:hAnsi="Verdana" w:cs="Arial"/>
          <w:i/>
          <w:sz w:val="16"/>
        </w:rPr>
      </w:pPr>
    </w:p>
    <w:p w:rsidR="00F6305A" w:rsidRPr="007E1D05" w:rsidRDefault="00F6305A" w:rsidP="00C2351B">
      <w:pPr>
        <w:rPr>
          <w:rFonts w:ascii="Verdana" w:hAnsi="Verdana" w:cs="Arial"/>
        </w:rPr>
      </w:pPr>
    </w:p>
    <w:p w:rsidR="00C2351B" w:rsidRPr="007C56DC" w:rsidRDefault="007C56DC" w:rsidP="00C2351B">
      <w:pPr>
        <w:rPr>
          <w:rFonts w:ascii="Verdana" w:hAnsi="Verdana" w:cs="Arial"/>
          <w:i/>
          <w:sz w:val="16"/>
        </w:rPr>
      </w:pPr>
      <w:r w:rsidRPr="0097066D">
        <w:rPr>
          <w:rFonts w:ascii="Verdana" w:hAnsi="Verdana" w:cs="Arial"/>
          <w:i/>
          <w:sz w:val="16"/>
        </w:rPr>
        <w:t xml:space="preserve">Obligatori si la licitadora és </w:t>
      </w:r>
      <w:r w:rsidRPr="0097066D">
        <w:rPr>
          <w:rFonts w:ascii="Verdana" w:hAnsi="Verdana" w:cs="Arial"/>
          <w:b/>
          <w:i/>
          <w:sz w:val="16"/>
        </w:rPr>
        <w:t>empresa/entitat</w:t>
      </w:r>
      <w:r w:rsidR="00C2351B" w:rsidRPr="0097066D">
        <w:rPr>
          <w:rFonts w:ascii="Verdana" w:hAnsi="Verdana" w:cs="Arial"/>
          <w:b/>
          <w:i/>
          <w:sz w:val="16"/>
        </w:rPr>
        <w:t xml:space="preserve"> estranger</w:t>
      </w:r>
      <w:r w:rsidRPr="0097066D">
        <w:rPr>
          <w:rFonts w:ascii="Verdana" w:hAnsi="Verdana" w:cs="Arial"/>
          <w:b/>
          <w:i/>
          <w:sz w:val="16"/>
        </w:rPr>
        <w:t>a</w:t>
      </w:r>
      <w:r w:rsidR="00C2351B" w:rsidRPr="0097066D">
        <w:rPr>
          <w:rFonts w:ascii="Verdana" w:hAnsi="Verdana" w:cs="Arial"/>
          <w:i/>
          <w:sz w:val="16"/>
        </w:rPr>
        <w:t xml:space="preserve"> i el contracte s'execut</w:t>
      </w:r>
      <w:r w:rsidRPr="0097066D">
        <w:rPr>
          <w:rFonts w:ascii="Verdana" w:hAnsi="Verdana" w:cs="Arial"/>
          <w:i/>
          <w:sz w:val="16"/>
        </w:rPr>
        <w:t>a</w:t>
      </w:r>
      <w:r w:rsidR="00C2351B" w:rsidRPr="0097066D">
        <w:rPr>
          <w:rFonts w:ascii="Verdana" w:hAnsi="Verdana" w:cs="Arial"/>
          <w:i/>
          <w:sz w:val="16"/>
        </w:rPr>
        <w:t xml:space="preserve"> en territori espanyol</w:t>
      </w:r>
      <w:r w:rsidRPr="0097066D">
        <w:rPr>
          <w:rFonts w:ascii="Verdana" w:hAnsi="Verdana" w:cs="Arial"/>
          <w:i/>
          <w:sz w:val="16"/>
        </w:rPr>
        <w:t>.</w:t>
      </w:r>
    </w:p>
    <w:p w:rsidR="00C2351B" w:rsidRPr="00255288" w:rsidRDefault="00C2351B" w:rsidP="00C2351B">
      <w:pPr>
        <w:rPr>
          <w:rFonts w:ascii="Verdana" w:hAnsi="Verdana" w:cs="Arial"/>
        </w:rPr>
      </w:pPr>
    </w:p>
    <w:p w:rsidR="00C2351B" w:rsidRPr="007E1D05" w:rsidRDefault="007C56DC" w:rsidP="007C56DC">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003A2D67" w:rsidRPr="007C56DC">
        <w:rPr>
          <w:rFonts w:ascii="Verdana" w:hAnsi="Verdana" w:cs="Arial"/>
        </w:rPr>
        <w:t>A</w:t>
      </w:r>
      <w:r w:rsidR="00C2351B" w:rsidRPr="007C56DC">
        <w:rPr>
          <w:rFonts w:ascii="Verdana" w:hAnsi="Verdana" w:cs="Arial"/>
        </w:rPr>
        <w:t xml:space="preserve">ccepta </w:t>
      </w:r>
      <w:r w:rsidR="00C2351B" w:rsidRPr="007B2B1E">
        <w:rPr>
          <w:rFonts w:ascii="Verdana" w:hAnsi="Verdana" w:cs="Arial"/>
          <w:b/>
        </w:rPr>
        <w:t>sotmetre’s a la jurisdicció dels jutjats i tribunals espanyols</w:t>
      </w:r>
      <w:r w:rsidR="00C2351B"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w:t>
      </w:r>
      <w:r w:rsidR="00066B2C">
        <w:rPr>
          <w:rFonts w:ascii="Verdana" w:hAnsi="Verdana" w:cs="Arial"/>
        </w:rPr>
        <w:t>empresa</w:t>
      </w:r>
      <w:r>
        <w:rPr>
          <w:rFonts w:ascii="Verdana" w:hAnsi="Verdana" w:cs="Arial"/>
        </w:rPr>
        <w:t xml:space="preserve">/entitat </w:t>
      </w:r>
      <w:r w:rsidR="00C2351B" w:rsidRPr="007C56DC">
        <w:rPr>
          <w:rFonts w:ascii="Verdana" w:hAnsi="Verdana" w:cs="Arial"/>
        </w:rPr>
        <w:t>licitador</w:t>
      </w:r>
      <w:r>
        <w:rPr>
          <w:rFonts w:ascii="Verdana" w:hAnsi="Verdana" w:cs="Arial"/>
        </w:rPr>
        <w:t>a</w:t>
      </w:r>
      <w:r w:rsidR="00C2351B" w:rsidRPr="007C56DC">
        <w:rPr>
          <w:rFonts w:ascii="Verdana" w:hAnsi="Verdana" w:cs="Arial"/>
        </w:rPr>
        <w:t>.</w:t>
      </w:r>
    </w:p>
    <w:p w:rsidR="00C2351B" w:rsidRDefault="00C2351B" w:rsidP="00C2351B">
      <w:pPr>
        <w:rPr>
          <w:rFonts w:ascii="Verdana" w:hAnsi="Verdana" w:cs="Arial"/>
          <w:snapToGrid w:val="0"/>
          <w:lang w:eastAsia="es-ES"/>
        </w:rPr>
      </w:pPr>
    </w:p>
    <w:p w:rsidR="007C56DC" w:rsidRDefault="007C56DC" w:rsidP="00C2351B">
      <w:pPr>
        <w:rPr>
          <w:rFonts w:ascii="Verdana" w:hAnsi="Verdana" w:cs="Arial"/>
          <w:snapToGrid w:val="0"/>
          <w:lang w:eastAsia="es-ES"/>
        </w:rPr>
      </w:pPr>
    </w:p>
    <w:p w:rsidR="009203E1" w:rsidRDefault="009203E1" w:rsidP="00C2351B">
      <w:pPr>
        <w:rPr>
          <w:rFonts w:ascii="Verdana" w:hAnsi="Verdana" w:cs="Arial"/>
          <w:snapToGrid w:val="0"/>
          <w:lang w:eastAsia="es-ES"/>
        </w:rPr>
      </w:pPr>
    </w:p>
    <w:p w:rsidR="00C103A2" w:rsidRPr="007E1D05" w:rsidRDefault="00C103A2" w:rsidP="00C2351B">
      <w:pPr>
        <w:rPr>
          <w:rFonts w:ascii="Verdana" w:hAnsi="Verdana" w:cs="Arial"/>
          <w:snapToGrid w:val="0"/>
          <w:lang w:eastAsia="es-ES"/>
        </w:rPr>
      </w:pPr>
    </w:p>
    <w:p w:rsidR="000A0C0D" w:rsidRDefault="00C103A2" w:rsidP="00C2351B">
      <w:pPr>
        <w:rPr>
          <w:rFonts w:ascii="Verdana" w:hAnsi="Verdana" w:cs="Arial"/>
          <w:i/>
          <w:snapToGrid w:val="0"/>
          <w:lang w:eastAsia="es-ES"/>
        </w:rPr>
      </w:pPr>
      <w:r w:rsidRPr="00C103A2">
        <w:rPr>
          <w:rFonts w:ascii="Verdana" w:hAnsi="Verdana" w:cs="Arial"/>
          <w:i/>
          <w:snapToGrid w:val="0"/>
          <w:lang w:eastAsia="es-ES"/>
        </w:rPr>
        <w:t>[Signatura electrònica]</w:t>
      </w:r>
      <w:r w:rsidR="00F102B3" w:rsidRPr="00F102B3">
        <w:rPr>
          <w:rStyle w:val="Refernciadenotaapeudepgina"/>
          <w:rFonts w:ascii="Verdana" w:hAnsi="Verdana" w:cs="Arial"/>
          <w:szCs w:val="24"/>
        </w:rPr>
        <w:footnoteReference w:id="1"/>
      </w:r>
    </w:p>
    <w:p w:rsidR="00180BC4" w:rsidRDefault="000A0C0D" w:rsidP="00180BC4">
      <w:pPr>
        <w:spacing w:after="240"/>
        <w:jc w:val="center"/>
        <w:rPr>
          <w:rFonts w:ascii="Verdana" w:hAnsi="Verdana" w:cs="Arial"/>
          <w:b/>
          <w:sz w:val="24"/>
          <w:szCs w:val="24"/>
        </w:rPr>
      </w:pPr>
      <w:r>
        <w:rPr>
          <w:rFonts w:ascii="Verdana" w:hAnsi="Verdana" w:cs="Arial"/>
          <w:i/>
          <w:snapToGrid w:val="0"/>
          <w:lang w:eastAsia="es-ES"/>
        </w:rPr>
        <w:br w:type="page"/>
      </w:r>
      <w:r w:rsidR="00180BC4" w:rsidRPr="00E53036">
        <w:rPr>
          <w:rFonts w:ascii="Verdana" w:hAnsi="Verdana" w:cs="Arial"/>
          <w:b/>
          <w:sz w:val="24"/>
          <w:szCs w:val="24"/>
          <w:u w:val="single"/>
        </w:rPr>
        <w:lastRenderedPageBreak/>
        <w:t xml:space="preserve">ANNEX </w:t>
      </w:r>
      <w:r w:rsidR="0097066D">
        <w:rPr>
          <w:rFonts w:ascii="Verdana" w:hAnsi="Verdana" w:cs="Arial"/>
          <w:b/>
          <w:sz w:val="24"/>
          <w:szCs w:val="24"/>
          <w:u w:val="single"/>
        </w:rPr>
        <w:t>2</w:t>
      </w:r>
      <w:r w:rsidR="00180BC4" w:rsidRPr="00E53036">
        <w:rPr>
          <w:rFonts w:ascii="Verdana" w:hAnsi="Verdana" w:cs="Arial"/>
          <w:b/>
          <w:sz w:val="24"/>
          <w:szCs w:val="24"/>
          <w:u w:val="single"/>
        </w:rPr>
        <w:t>:</w:t>
      </w:r>
    </w:p>
    <w:p w:rsidR="00180BC4" w:rsidRPr="00CC3FD0" w:rsidRDefault="00180BC4" w:rsidP="00180BC4">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rsidR="00180BC4" w:rsidRDefault="00180BC4" w:rsidP="00180BC4">
      <w:pPr>
        <w:jc w:val="center"/>
        <w:rPr>
          <w:rFonts w:ascii="Verdana" w:hAnsi="Verdana" w:cs="Arial"/>
          <w:b/>
          <w:sz w:val="24"/>
          <w:szCs w:val="24"/>
        </w:rPr>
      </w:pPr>
      <w:r w:rsidRPr="00CC3FD0">
        <w:rPr>
          <w:rFonts w:ascii="Verdana" w:hAnsi="Verdana" w:cs="Arial"/>
          <w:b/>
          <w:sz w:val="24"/>
          <w:szCs w:val="24"/>
        </w:rPr>
        <w:t>(UTE)</w:t>
      </w:r>
    </w:p>
    <w:p w:rsidR="00180BC4" w:rsidRPr="00CC3FD0" w:rsidRDefault="00180BC4" w:rsidP="00180BC4">
      <w:pPr>
        <w:jc w:val="center"/>
        <w:rPr>
          <w:rFonts w:ascii="Verdana" w:hAnsi="Verdana" w:cs="Arial"/>
          <w:b/>
          <w:sz w:val="24"/>
          <w:szCs w:val="24"/>
        </w:rPr>
      </w:pPr>
    </w:p>
    <w:p w:rsidR="00180BC4" w:rsidRPr="00CC3FD0" w:rsidRDefault="00180BC4" w:rsidP="00180BC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rsidR="00180BC4" w:rsidRDefault="00180BC4" w:rsidP="00180BC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00AF4ECE">
        <w:rPr>
          <w:rFonts w:ascii="Verdana" w:hAnsi="Verdana"/>
        </w:rPr>
        <w:t>amb NIF núm. ..............</w:t>
      </w:r>
      <w:r w:rsidRPr="00CC3FD0">
        <w:rPr>
          <w:rFonts w:ascii="Verdana" w:hAnsi="Verdana"/>
        </w:rPr>
        <w:t>...........;</w:t>
      </w:r>
      <w:r>
        <w:rPr>
          <w:rStyle w:val="Refernciadenotaapeudepgina"/>
          <w:rFonts w:ascii="Verdana" w:hAnsi="Verdana"/>
        </w:rPr>
        <w:footnoteReference w:customMarkFollows="1" w:id="2"/>
        <w:t>1</w:t>
      </w:r>
    </w:p>
    <w:p w:rsidR="00180BC4" w:rsidRPr="00CC3FD0" w:rsidRDefault="00180BC4" w:rsidP="00180BC4">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180BC4" w:rsidRDefault="00180BC4" w:rsidP="00180BC4">
      <w:pPr>
        <w:spacing w:after="200" w:line="276" w:lineRule="auto"/>
        <w:rPr>
          <w:rFonts w:ascii="Verdana" w:hAnsi="Verdana"/>
        </w:rPr>
      </w:pPr>
      <w:r w:rsidRPr="00CC3FD0">
        <w:rPr>
          <w:rFonts w:ascii="Verdana" w:hAnsi="Verdana"/>
        </w:rPr>
        <w:t xml:space="preserve">La voluntat de constituir una UTE per participar en el procés de licitació </w:t>
      </w:r>
      <w:r w:rsidR="00AF4ECE">
        <w:rPr>
          <w:rFonts w:ascii="Verdana" w:hAnsi="Verdana"/>
        </w:rPr>
        <w:t xml:space="preserve">del contracte </w:t>
      </w:r>
      <w:r w:rsidRPr="00CC3FD0">
        <w:rPr>
          <w:rFonts w:ascii="Verdana" w:hAnsi="Verdana"/>
        </w:rPr>
        <w:t xml:space="preserve">que té per objecte </w:t>
      </w:r>
      <w:r w:rsidR="008035FB">
        <w:rPr>
          <w:rFonts w:ascii="Verdana" w:hAnsi="Verdana" w:cs="Arial"/>
          <w:snapToGrid w:val="0"/>
        </w:rPr>
        <w:t xml:space="preserve">el subministrament d’equips per al servei </w:t>
      </w:r>
      <w:r w:rsidR="008035FB" w:rsidRPr="00AF4ECE">
        <w:rPr>
          <w:rFonts w:ascii="Verdana" w:hAnsi="Verdana" w:cs="Arial"/>
          <w:snapToGrid w:val="0"/>
        </w:rPr>
        <w:t xml:space="preserve">de </w:t>
      </w:r>
      <w:r w:rsidR="008035FB" w:rsidRPr="00AF4ECE">
        <w:rPr>
          <w:rFonts w:ascii="Verdana" w:hAnsi="Verdana"/>
        </w:rPr>
        <w:t>impressió, escaneig i còpia de documents de l’Institut Municipal d’Hisenda de Barcelona (IMH</w:t>
      </w:r>
      <w:r w:rsidR="008035FB">
        <w:rPr>
          <w:rFonts w:ascii="Verdana" w:hAnsi="Verdana"/>
        </w:rPr>
        <w:t>B</w:t>
      </w:r>
      <w:r w:rsidR="008035FB" w:rsidRPr="00AF4ECE">
        <w:rPr>
          <w:rFonts w:ascii="Verdana" w:hAnsi="Verdana"/>
        </w:rPr>
        <w:t>)</w:t>
      </w:r>
      <w:r w:rsidR="008035FB" w:rsidRPr="00AF4ECE">
        <w:rPr>
          <w:rFonts w:ascii="Verdana" w:hAnsi="Verdana" w:cs="Arial"/>
          <w:snapToGrid w:val="0"/>
        </w:rPr>
        <w:t xml:space="preserve">, </w:t>
      </w:r>
      <w:r w:rsidR="008035FB" w:rsidRPr="00AF4ECE">
        <w:rPr>
          <w:rFonts w:ascii="Verdana" w:hAnsi="Verdana" w:cs="Arial"/>
        </w:rPr>
        <w:t>núm. Expedient 005_24000031</w:t>
      </w:r>
      <w:r w:rsidRPr="00CC3FD0">
        <w:rPr>
          <w:rFonts w:ascii="Verdana" w:hAnsi="Verdana"/>
        </w:rPr>
        <w:t xml:space="preserve"> amb el següent percentatge de participació del preu en l’execució del contracte:</w:t>
      </w:r>
    </w:p>
    <w:p w:rsidR="00180BC4" w:rsidRPr="00CC3FD0" w:rsidRDefault="00180BC4" w:rsidP="00180BC4">
      <w:pPr>
        <w:spacing w:after="200" w:line="276" w:lineRule="auto"/>
        <w:rPr>
          <w:rFonts w:ascii="Verdana" w:hAnsi="Verdana"/>
        </w:rPr>
      </w:pPr>
    </w:p>
    <w:p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180BC4" w:rsidRPr="00D33BD4" w:rsidRDefault="00180BC4" w:rsidP="003915F0">
      <w:pPr>
        <w:pStyle w:val="Pargrafdellista"/>
        <w:numPr>
          <w:ilvl w:val="0"/>
          <w:numId w:val="6"/>
        </w:numPr>
        <w:spacing w:after="200" w:line="276" w:lineRule="auto"/>
        <w:ind w:left="284" w:hanging="284"/>
        <w:rPr>
          <w:rFonts w:ascii="Verdana" w:hAnsi="Verdana"/>
        </w:rPr>
      </w:pPr>
      <w:r w:rsidRPr="00D33BD4">
        <w:rPr>
          <w:rFonts w:ascii="Verdana" w:hAnsi="Verdana"/>
        </w:rPr>
        <w:t>.....</w:t>
      </w:r>
    </w:p>
    <w:p w:rsidR="00180BC4" w:rsidRPr="00CC3FD0" w:rsidRDefault="00180BC4" w:rsidP="00180BC4">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180BC4" w:rsidRPr="00CC3FD0" w:rsidRDefault="00180BC4" w:rsidP="00180BC4">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180BC4" w:rsidRPr="00CC3FD0" w:rsidRDefault="00180BC4" w:rsidP="00180BC4">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180BC4" w:rsidRDefault="00180BC4" w:rsidP="00180BC4">
      <w:pPr>
        <w:spacing w:after="200" w:line="276" w:lineRule="auto"/>
        <w:rPr>
          <w:rFonts w:ascii="Verdana" w:hAnsi="Verdana"/>
        </w:rPr>
      </w:pPr>
    </w:p>
    <w:p w:rsidR="00180BC4" w:rsidRDefault="00180BC4" w:rsidP="00180BC4">
      <w:pPr>
        <w:rPr>
          <w:rFonts w:ascii="Verdana" w:hAnsi="Verdana"/>
        </w:rPr>
      </w:pPr>
    </w:p>
    <w:p w:rsidR="00180BC4" w:rsidRDefault="00180BC4" w:rsidP="00180BC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180BC4" w:rsidRPr="00713BAD"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E864DE" w:rsidRDefault="00180BC4" w:rsidP="00180BC4">
      <w:pPr>
        <w:spacing w:after="200" w:line="276" w:lineRule="auto"/>
        <w:jc w:val="center"/>
        <w:rPr>
          <w:rFonts w:ascii="Verdana" w:hAnsi="Verdana" w:cs="Arial"/>
          <w:b/>
          <w:sz w:val="24"/>
          <w:szCs w:val="24"/>
          <w:u w:val="single"/>
        </w:rPr>
      </w:pPr>
      <w:r w:rsidRPr="00E864DE">
        <w:rPr>
          <w:rFonts w:ascii="Verdana" w:hAnsi="Verdana" w:cs="Arial"/>
          <w:b/>
          <w:sz w:val="24"/>
          <w:szCs w:val="24"/>
          <w:u w:val="single"/>
        </w:rPr>
        <w:t xml:space="preserve">ANNEX </w:t>
      </w:r>
      <w:r w:rsidR="0097066D">
        <w:rPr>
          <w:rFonts w:ascii="Verdana" w:hAnsi="Verdana" w:cs="Arial"/>
          <w:b/>
          <w:sz w:val="24"/>
          <w:szCs w:val="24"/>
          <w:u w:val="single"/>
        </w:rPr>
        <w:t>3</w:t>
      </w:r>
      <w:r w:rsidRPr="00E864DE">
        <w:rPr>
          <w:rFonts w:ascii="Verdana" w:hAnsi="Verdana" w:cs="Arial"/>
          <w:b/>
          <w:sz w:val="24"/>
          <w:szCs w:val="24"/>
          <w:u w:val="single"/>
        </w:rPr>
        <w:t>:</w:t>
      </w:r>
    </w:p>
    <w:p w:rsidR="00180BC4" w:rsidRPr="00E864DE" w:rsidRDefault="00180BC4" w:rsidP="00180BC4">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3"/>
        <w:t>1</w:t>
      </w:r>
    </w:p>
    <w:p w:rsidR="00180BC4" w:rsidRPr="00E864DE" w:rsidRDefault="00180BC4" w:rsidP="00180BC4">
      <w:pPr>
        <w:spacing w:after="200" w:line="276" w:lineRule="auto"/>
        <w:jc w:val="left"/>
        <w:rPr>
          <w:rFonts w:ascii="Verdana" w:hAnsi="Verdana" w:cs="Arial"/>
          <w:snapToGrid w:val="0"/>
          <w:lang w:eastAsia="es-ES"/>
        </w:rPr>
      </w:pPr>
    </w:p>
    <w:p w:rsidR="00180BC4" w:rsidRDefault="00180BC4" w:rsidP="00AF4ECE">
      <w:pPr>
        <w:shd w:val="clear" w:color="auto" w:fill="FFFFFF"/>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w:t>
      </w:r>
      <w:r w:rsidR="00B71B41">
        <w:rPr>
          <w:rFonts w:ascii="Verdana" w:hAnsi="Verdana" w:cs="Arial"/>
          <w:snapToGrid w:val="0"/>
        </w:rPr>
        <w:t xml:space="preserve"> el procediment d'adjudicació</w:t>
      </w:r>
      <w:r w:rsidR="00B71B41" w:rsidRPr="00B71B41">
        <w:rPr>
          <w:rFonts w:ascii="Verdana" w:hAnsi="Verdana" w:cs="Arial"/>
          <w:snapToGrid w:val="0"/>
        </w:rPr>
        <w:t xml:space="preserve"> </w:t>
      </w:r>
      <w:r w:rsidR="00B71B41" w:rsidRPr="007E1D05">
        <w:rPr>
          <w:rFonts w:ascii="Verdana" w:hAnsi="Verdana" w:cs="Arial"/>
          <w:snapToGrid w:val="0"/>
        </w:rPr>
        <w:t>de</w:t>
      </w:r>
      <w:r w:rsidR="00B71B41">
        <w:rPr>
          <w:rFonts w:ascii="Verdana" w:hAnsi="Verdana" w:cs="Arial"/>
          <w:snapToGrid w:val="0"/>
        </w:rPr>
        <w:t xml:space="preserve">l contracte que té per objecte </w:t>
      </w:r>
      <w:r w:rsidR="008035FB">
        <w:rPr>
          <w:rFonts w:ascii="Verdana" w:hAnsi="Verdana" w:cs="Arial"/>
          <w:snapToGrid w:val="0"/>
        </w:rPr>
        <w:t xml:space="preserve">el subministrament d’equips per al servei </w:t>
      </w:r>
      <w:r w:rsidR="008035FB" w:rsidRPr="00AF4ECE">
        <w:rPr>
          <w:rFonts w:ascii="Verdana" w:hAnsi="Verdana" w:cs="Arial"/>
          <w:snapToGrid w:val="0"/>
        </w:rPr>
        <w:t xml:space="preserve">de </w:t>
      </w:r>
      <w:r w:rsidR="008035FB" w:rsidRPr="00AF4ECE">
        <w:rPr>
          <w:rFonts w:ascii="Verdana" w:hAnsi="Verdana"/>
        </w:rPr>
        <w:t>impressió, escaneig i còpia de documents de l’Institut Municipal d’Hisenda de Barcelona (IMH</w:t>
      </w:r>
      <w:r w:rsidR="008035FB">
        <w:rPr>
          <w:rFonts w:ascii="Verdana" w:hAnsi="Verdana"/>
        </w:rPr>
        <w:t>B</w:t>
      </w:r>
      <w:r w:rsidR="008035FB" w:rsidRPr="00AF4ECE">
        <w:rPr>
          <w:rFonts w:ascii="Verdana" w:hAnsi="Verdana"/>
        </w:rPr>
        <w:t>)</w:t>
      </w:r>
      <w:r w:rsidR="008035FB" w:rsidRPr="00AF4ECE">
        <w:rPr>
          <w:rFonts w:ascii="Verdana" w:hAnsi="Verdana" w:cs="Arial"/>
          <w:snapToGrid w:val="0"/>
        </w:rPr>
        <w:t xml:space="preserve">, </w:t>
      </w:r>
      <w:r w:rsidR="008035FB" w:rsidRPr="00AF4ECE">
        <w:rPr>
          <w:rFonts w:ascii="Verdana" w:hAnsi="Verdana" w:cs="Arial"/>
        </w:rPr>
        <w:t>núm. Expedient 005_24000031</w:t>
      </w:r>
      <w:r w:rsidR="00166C2D">
        <w:rPr>
          <w:rFonts w:ascii="Verdana" w:hAnsi="Verdana" w:cs="Arial"/>
        </w:rPr>
        <w:t>,</w:t>
      </w:r>
    </w:p>
    <w:p w:rsidR="00AF4ECE" w:rsidRPr="00E864DE" w:rsidRDefault="00AF4ECE" w:rsidP="00AF4ECE">
      <w:pPr>
        <w:shd w:val="clear" w:color="auto" w:fill="FFFFFF"/>
        <w:rPr>
          <w:rFonts w:ascii="Verdana" w:hAnsi="Verdana" w:cs="Arial"/>
          <w:snapToGrid w:val="0"/>
          <w:lang w:eastAsia="es-ES"/>
        </w:rPr>
      </w:pPr>
    </w:p>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rsidR="00180BC4" w:rsidRPr="00E864DE" w:rsidRDefault="00180BC4" w:rsidP="00180BC4">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180BC4" w:rsidRPr="00E864DE" w:rsidRDefault="00180BC4" w:rsidP="00180BC4">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180BC4" w:rsidRPr="00E864DE" w:rsidTr="00180BC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180BC4" w:rsidRPr="00E864DE" w:rsidTr="00180BC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r w:rsidR="00180BC4" w:rsidRPr="00E864DE" w:rsidTr="00180BC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bl>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4"/>
        <w:t>2</w:t>
      </w:r>
    </w:p>
    <w:p w:rsidR="00180BC4" w:rsidRPr="00811DB7"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C103A2" w:rsidRDefault="00180BC4" w:rsidP="00180BC4">
      <w:pPr>
        <w:pStyle w:val="Ttol"/>
        <w:ind w:left="708" w:hanging="708"/>
        <w:rPr>
          <w:rFonts w:ascii="Verdana" w:hAnsi="Verdana" w:cs="Arial"/>
          <w:b/>
          <w:sz w:val="28"/>
          <w:szCs w:val="24"/>
        </w:rPr>
      </w:pPr>
      <w:r w:rsidRPr="00C103A2">
        <w:rPr>
          <w:rFonts w:ascii="Verdana" w:hAnsi="Verdana" w:cs="Arial"/>
          <w:b/>
          <w:sz w:val="24"/>
          <w:szCs w:val="22"/>
          <w:u w:val="single"/>
        </w:rPr>
        <w:t xml:space="preserve">ANNEX </w:t>
      </w:r>
      <w:r w:rsidR="0097066D">
        <w:rPr>
          <w:rFonts w:ascii="Verdana" w:hAnsi="Verdana" w:cs="Arial"/>
          <w:b/>
          <w:sz w:val="24"/>
          <w:szCs w:val="22"/>
          <w:u w:val="single"/>
        </w:rPr>
        <w:t>4</w:t>
      </w:r>
      <w:r w:rsidRPr="00C103A2">
        <w:rPr>
          <w:rFonts w:ascii="Verdana" w:hAnsi="Verdana" w:cs="Arial"/>
          <w:b/>
          <w:sz w:val="24"/>
          <w:szCs w:val="22"/>
          <w:u w:val="single"/>
        </w:rPr>
        <w:t>:</w:t>
      </w:r>
      <w:r w:rsidRPr="00C103A2">
        <w:rPr>
          <w:rFonts w:ascii="Verdana" w:hAnsi="Verdana" w:cs="Arial"/>
          <w:b/>
          <w:sz w:val="28"/>
          <w:szCs w:val="24"/>
        </w:rPr>
        <w:t xml:space="preserve">  </w:t>
      </w:r>
    </w:p>
    <w:p w:rsidR="00180BC4" w:rsidRDefault="00180BC4" w:rsidP="00180BC4">
      <w:pPr>
        <w:pStyle w:val="Textindependent"/>
        <w:shd w:val="clear" w:color="auto" w:fill="FFFFFF"/>
        <w:ind w:right="0"/>
        <w:rPr>
          <w:rFonts w:ascii="Verdana" w:hAnsi="Verdana" w:cs="Arial"/>
        </w:rPr>
      </w:pPr>
    </w:p>
    <w:p w:rsidR="00180BC4" w:rsidRPr="007D6EFD" w:rsidRDefault="00180BC4" w:rsidP="00180BC4">
      <w:pPr>
        <w:pStyle w:val="Ttol"/>
        <w:rPr>
          <w:rFonts w:ascii="Verdana" w:hAnsi="Verdana" w:cs="Arial"/>
          <w:b/>
          <w:sz w:val="24"/>
          <w:szCs w:val="24"/>
        </w:rPr>
      </w:pPr>
      <w:r w:rsidRPr="007D6EFD">
        <w:rPr>
          <w:rFonts w:ascii="Verdana" w:hAnsi="Verdana" w:cs="Arial"/>
          <w:b/>
          <w:sz w:val="24"/>
          <w:szCs w:val="24"/>
        </w:rPr>
        <w:t>AUTORITZACIÓ AEAT I TGSS</w:t>
      </w:r>
    </w:p>
    <w:p w:rsidR="00180BC4" w:rsidRPr="007D6EFD" w:rsidRDefault="00180BC4" w:rsidP="00180BC4">
      <w:pPr>
        <w:jc w:val="left"/>
        <w:rPr>
          <w:rFonts w:ascii="Verdana" w:hAnsi="Verdana" w:cs="Arial"/>
          <w:snapToGrid w:val="0"/>
          <w:lang w:eastAsia="es-ES"/>
        </w:rPr>
      </w:pPr>
    </w:p>
    <w:p w:rsidR="00180BC4" w:rsidRDefault="00180BC4" w:rsidP="00AF4EC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EE2D54">
        <w:rPr>
          <w:rFonts w:ascii="Verdana" w:hAnsi="Verdana" w:cs="Arial"/>
        </w:rPr>
        <w:t>El/la sotasignat/da, senyor/a ....................................................................................., amb DNI/NIE núm. .............................., en nom propi/en qualitat de representant legal de la persona física/jurídica.....................................................................</w:t>
      </w:r>
      <w:r>
        <w:rPr>
          <w:rFonts w:ascii="Verdana" w:hAnsi="Verdana" w:cs="Arial"/>
        </w:rPr>
        <w:t>............................,</w:t>
      </w:r>
      <w:r w:rsidRPr="00EE2D54">
        <w:rPr>
          <w:rFonts w:ascii="Verdana" w:hAnsi="Verdana" w:cs="Arial"/>
        </w:rPr>
        <w:t>amb NIF ........................................, amb l’adreça de correu electrònic per rebre les comunicacions electròniques (....................@..............) i als efectes de licitar en el procedi</w:t>
      </w:r>
      <w:r w:rsidR="00B71B41">
        <w:rPr>
          <w:rFonts w:ascii="Verdana" w:hAnsi="Verdana" w:cs="Arial"/>
        </w:rPr>
        <w:t xml:space="preserve">ment d'adjudicació </w:t>
      </w:r>
      <w:r w:rsidR="00B71B41" w:rsidRPr="007E1D05">
        <w:rPr>
          <w:rFonts w:ascii="Verdana" w:hAnsi="Verdana" w:cs="Arial"/>
          <w:snapToGrid w:val="0"/>
        </w:rPr>
        <w:t>de</w:t>
      </w:r>
      <w:r w:rsidR="00B71B41">
        <w:rPr>
          <w:rFonts w:ascii="Verdana" w:hAnsi="Verdana" w:cs="Arial"/>
          <w:snapToGrid w:val="0"/>
        </w:rPr>
        <w:t>l contracte que té per objecte</w:t>
      </w:r>
      <w:r w:rsidR="008035FB" w:rsidRPr="008035FB">
        <w:rPr>
          <w:rFonts w:ascii="Verdana" w:hAnsi="Verdana" w:cs="Arial"/>
          <w:snapToGrid w:val="0"/>
        </w:rPr>
        <w:t xml:space="preserve"> </w:t>
      </w:r>
      <w:r w:rsidR="008035FB">
        <w:rPr>
          <w:rFonts w:ascii="Verdana" w:hAnsi="Verdana" w:cs="Arial"/>
          <w:snapToGrid w:val="0"/>
        </w:rPr>
        <w:t xml:space="preserve">el subministrament d’equips per al servei </w:t>
      </w:r>
      <w:r w:rsidR="008035FB" w:rsidRPr="00AF4ECE">
        <w:rPr>
          <w:rFonts w:ascii="Verdana" w:hAnsi="Verdana" w:cs="Arial"/>
          <w:snapToGrid w:val="0"/>
        </w:rPr>
        <w:t xml:space="preserve">de </w:t>
      </w:r>
      <w:r w:rsidR="008035FB" w:rsidRPr="00AF4ECE">
        <w:rPr>
          <w:rFonts w:ascii="Verdana" w:hAnsi="Verdana"/>
        </w:rPr>
        <w:t>impressió, escaneig i còpia de documents de l’Institut Municipal d’Hisenda de Barcelona (IMH</w:t>
      </w:r>
      <w:r w:rsidR="008035FB">
        <w:rPr>
          <w:rFonts w:ascii="Verdana" w:hAnsi="Verdana"/>
        </w:rPr>
        <w:t>B</w:t>
      </w:r>
      <w:r w:rsidR="008035FB" w:rsidRPr="00AF4ECE">
        <w:rPr>
          <w:rFonts w:ascii="Verdana" w:hAnsi="Verdana"/>
        </w:rPr>
        <w:t>)</w:t>
      </w:r>
      <w:r w:rsidR="008035FB" w:rsidRPr="00AF4ECE">
        <w:rPr>
          <w:rFonts w:ascii="Verdana" w:hAnsi="Verdana" w:cs="Arial"/>
          <w:snapToGrid w:val="0"/>
        </w:rPr>
        <w:t xml:space="preserve">, </w:t>
      </w:r>
      <w:r w:rsidR="008035FB" w:rsidRPr="00AF4ECE">
        <w:rPr>
          <w:rFonts w:ascii="Verdana" w:hAnsi="Verdana" w:cs="Arial"/>
        </w:rPr>
        <w:t>núm. Expedient 005_24000031</w:t>
      </w:r>
      <w:r w:rsidR="00166C2D">
        <w:rPr>
          <w:rFonts w:ascii="Verdana" w:hAnsi="Verdana" w:cs="Arial"/>
        </w:rPr>
        <w:t>,</w:t>
      </w:r>
    </w:p>
    <w:p w:rsidR="00180BC4" w:rsidRDefault="00180BC4" w:rsidP="00180BC4">
      <w:pPr>
        <w:rPr>
          <w:rFonts w:ascii="Verdana" w:hAnsi="Verdana" w:cs="Arial"/>
        </w:rPr>
      </w:pPr>
    </w:p>
    <w:p w:rsidR="00AF4ECE" w:rsidRDefault="00AF4ECE" w:rsidP="00180BC4">
      <w:pPr>
        <w:rPr>
          <w:rFonts w:ascii="Verdana" w:hAnsi="Verdana" w:cs="Arial"/>
        </w:rPr>
      </w:pPr>
    </w:p>
    <w:p w:rsidR="00180BC4" w:rsidRDefault="00180BC4" w:rsidP="00180B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180BC4" w:rsidRDefault="00180BC4" w:rsidP="00180BC4">
      <w:pPr>
        <w:pStyle w:val="Pargrafdellista"/>
        <w:ind w:left="0"/>
        <w:rPr>
          <w:rFonts w:ascii="Verdana" w:hAnsi="Verdana" w:cs="Arial"/>
        </w:rPr>
      </w:pPr>
    </w:p>
    <w:p w:rsidR="00180BC4" w:rsidRDefault="00180BC4" w:rsidP="00180BC4">
      <w:pPr>
        <w:pStyle w:val="Pargrafdellista"/>
        <w:ind w:left="0"/>
        <w:rPr>
          <w:rFonts w:ascii="Verdana" w:hAnsi="Verdana" w:cs="Arial"/>
        </w:rPr>
      </w:pPr>
      <w:bookmarkStart w:id="0" w:name="annex_mail"/>
      <w:bookmarkEnd w:id="0"/>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5"/>
      </w:r>
    </w:p>
    <w:p w:rsidR="00180BC4"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9A39BD" w:rsidRDefault="0097066D" w:rsidP="00180BC4">
      <w:pPr>
        <w:spacing w:after="240"/>
        <w:jc w:val="center"/>
        <w:rPr>
          <w:rFonts w:ascii="Verdana" w:hAnsi="Verdana" w:cs="Arial"/>
          <w:b/>
          <w:sz w:val="24"/>
          <w:szCs w:val="24"/>
          <w:u w:val="single"/>
        </w:rPr>
      </w:pPr>
      <w:r>
        <w:rPr>
          <w:rFonts w:ascii="Verdana" w:hAnsi="Verdana" w:cs="Arial"/>
          <w:b/>
          <w:sz w:val="24"/>
          <w:szCs w:val="24"/>
          <w:u w:val="single"/>
        </w:rPr>
        <w:t>ANNEX 5</w:t>
      </w:r>
      <w:r w:rsidR="00180BC4" w:rsidRPr="009A39BD">
        <w:rPr>
          <w:rFonts w:ascii="Verdana" w:hAnsi="Verdana" w:cs="Arial"/>
          <w:b/>
          <w:sz w:val="24"/>
          <w:szCs w:val="24"/>
          <w:u w:val="single"/>
        </w:rPr>
        <w:t>:</w:t>
      </w:r>
      <w:r w:rsidR="00180BC4" w:rsidRPr="00177156">
        <w:rPr>
          <w:rFonts w:ascii="Verdana" w:hAnsi="Verdana"/>
          <w:i/>
          <w:noProof/>
        </w:rPr>
        <w:t xml:space="preserve"> </w:t>
      </w:r>
    </w:p>
    <w:p w:rsidR="00180BC4" w:rsidRPr="009A39BD" w:rsidRDefault="00180BC4" w:rsidP="00180BC4">
      <w:pPr>
        <w:spacing w:after="240"/>
        <w:jc w:val="center"/>
        <w:rPr>
          <w:rFonts w:ascii="Verdana" w:hAnsi="Verdana" w:cs="Arial"/>
          <w:b/>
          <w:sz w:val="24"/>
          <w:szCs w:val="24"/>
          <w:u w:val="single"/>
        </w:rPr>
      </w:pPr>
      <w:r w:rsidRPr="009A39BD">
        <w:rPr>
          <w:rFonts w:ascii="Verdana" w:hAnsi="Verdana" w:cs="Arial"/>
          <w:b/>
          <w:sz w:val="24"/>
          <w:szCs w:val="24"/>
          <w:u w:val="single"/>
        </w:rPr>
        <w:t>COMPROMIS ADSCRIPCIÓ A MITJANS PERSONALS I MATERIALS</w:t>
      </w:r>
    </w:p>
    <w:p w:rsidR="00180BC4" w:rsidRPr="009A39BD" w:rsidRDefault="00180BC4" w:rsidP="00180BC4">
      <w:pPr>
        <w:spacing w:after="240"/>
        <w:jc w:val="center"/>
        <w:rPr>
          <w:rFonts w:ascii="Verdana" w:hAnsi="Verdana" w:cs="Arial"/>
          <w:b/>
          <w:sz w:val="24"/>
          <w:szCs w:val="24"/>
        </w:rPr>
      </w:pPr>
    </w:p>
    <w:p w:rsidR="00180BC4" w:rsidRPr="009A39BD" w:rsidRDefault="00180BC4" w:rsidP="00AF4ECE">
      <w:pPr>
        <w:pStyle w:val="Textindependent"/>
        <w:shd w:val="clear" w:color="auto" w:fill="FFFFFF"/>
        <w:ind w:right="0"/>
        <w:rPr>
          <w:rFonts w:ascii="Verdana" w:hAnsi="Verdana"/>
        </w:rPr>
      </w:pPr>
      <w:r w:rsidRPr="009A39BD">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B71B41" w:rsidRPr="007E1D05">
        <w:rPr>
          <w:rFonts w:ascii="Verdana" w:hAnsi="Verdana" w:cs="Arial"/>
          <w:snapToGrid w:val="0"/>
        </w:rPr>
        <w:t>de</w:t>
      </w:r>
      <w:r w:rsidR="00B71B41">
        <w:rPr>
          <w:rFonts w:ascii="Verdana" w:hAnsi="Verdana" w:cs="Arial"/>
          <w:snapToGrid w:val="0"/>
        </w:rPr>
        <w:t xml:space="preserve">l contracte que té per objecte </w:t>
      </w:r>
      <w:r w:rsidR="008035FB">
        <w:rPr>
          <w:rFonts w:ascii="Verdana" w:hAnsi="Verdana" w:cs="Arial"/>
          <w:snapToGrid w:val="0"/>
        </w:rPr>
        <w:t xml:space="preserve">el subministrament d’equips per al servei </w:t>
      </w:r>
      <w:r w:rsidR="008035FB" w:rsidRPr="00AF4ECE">
        <w:rPr>
          <w:rFonts w:ascii="Verdana" w:hAnsi="Verdana" w:cs="Arial"/>
          <w:snapToGrid w:val="0"/>
        </w:rPr>
        <w:t xml:space="preserve">de </w:t>
      </w:r>
      <w:r w:rsidR="008035FB" w:rsidRPr="00AF4ECE">
        <w:rPr>
          <w:rFonts w:ascii="Verdana" w:hAnsi="Verdana"/>
        </w:rPr>
        <w:t>impressió, escaneig i còpia de documents de l’Institut Municipal d’Hisenda de Barcelona (IMH</w:t>
      </w:r>
      <w:r w:rsidR="008035FB">
        <w:rPr>
          <w:rFonts w:ascii="Verdana" w:hAnsi="Verdana"/>
        </w:rPr>
        <w:t>B</w:t>
      </w:r>
      <w:r w:rsidR="008035FB" w:rsidRPr="00AF4ECE">
        <w:rPr>
          <w:rFonts w:ascii="Verdana" w:hAnsi="Verdana"/>
        </w:rPr>
        <w:t>)</w:t>
      </w:r>
      <w:r w:rsidR="008035FB" w:rsidRPr="00AF4ECE">
        <w:rPr>
          <w:rFonts w:ascii="Verdana" w:hAnsi="Verdana" w:cs="Arial"/>
          <w:snapToGrid w:val="0"/>
        </w:rPr>
        <w:t xml:space="preserve">, </w:t>
      </w:r>
      <w:r w:rsidR="008035FB" w:rsidRPr="00AF4ECE">
        <w:rPr>
          <w:rFonts w:ascii="Verdana" w:hAnsi="Verdana" w:cs="Arial"/>
        </w:rPr>
        <w:t>núm. Expedient 005_24000031</w:t>
      </w:r>
      <w:r w:rsidR="00166C2D">
        <w:rPr>
          <w:rFonts w:ascii="Verdana" w:hAnsi="Verdana" w:cs="Arial"/>
        </w:rPr>
        <w:t>,</w:t>
      </w: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jc w:val="center"/>
        <w:rPr>
          <w:rFonts w:ascii="Verdana" w:hAnsi="Verdana"/>
          <w:b/>
        </w:rPr>
      </w:pPr>
      <w:r w:rsidRPr="009A39BD">
        <w:rPr>
          <w:rFonts w:ascii="Verdana" w:hAnsi="Verdana"/>
          <w:b/>
        </w:rPr>
        <w:t>DECLARA</w:t>
      </w:r>
      <w:r w:rsidRPr="009A39BD">
        <w:rPr>
          <w:rFonts w:ascii="Verdana" w:hAnsi="Verdana" w:cs="Arial"/>
          <w:b/>
        </w:rPr>
        <w:t xml:space="preserve"> SOTA LA SEVA RESPONSABILITAT</w:t>
      </w:r>
      <w:r w:rsidRPr="009A39BD">
        <w:rPr>
          <w:rFonts w:ascii="Verdana" w:hAnsi="Verdana"/>
          <w:b/>
        </w:rPr>
        <w:t>:</w:t>
      </w:r>
    </w:p>
    <w:p w:rsidR="00180BC4" w:rsidRPr="009A39BD" w:rsidRDefault="00180BC4" w:rsidP="00180BC4">
      <w:pPr>
        <w:pStyle w:val="Textindependent"/>
        <w:shd w:val="clear" w:color="auto" w:fill="FFFFFF"/>
        <w:ind w:left="426" w:hanging="426"/>
        <w:jc w:val="center"/>
        <w:rPr>
          <w:rFonts w:ascii="Verdana" w:hAnsi="Verdana"/>
          <w:b/>
        </w:rPr>
      </w:pP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3915F0">
      <w:pPr>
        <w:pStyle w:val="Textindependent"/>
        <w:numPr>
          <w:ilvl w:val="0"/>
          <w:numId w:val="5"/>
        </w:numPr>
        <w:shd w:val="clear" w:color="auto" w:fill="FFFFFF"/>
        <w:rPr>
          <w:rFonts w:ascii="Verdana" w:hAnsi="Verdana" w:cs="Arial"/>
        </w:rPr>
      </w:pPr>
      <w:r w:rsidRPr="009A39BD">
        <w:rPr>
          <w:rFonts w:ascii="Verdana" w:hAnsi="Verdana" w:cs="Arial"/>
        </w:rPr>
        <w:t>Es compromet a adscriure a l’execució del contracte els mitjans personals i/o materials exigits en el PCAP.</w:t>
      </w:r>
    </w:p>
    <w:p w:rsidR="00180BC4" w:rsidRPr="009A39BD" w:rsidRDefault="00180BC4" w:rsidP="00180BC4">
      <w:pPr>
        <w:pStyle w:val="Textindependent"/>
        <w:shd w:val="clear" w:color="auto" w:fill="FFFFFF"/>
        <w:ind w:left="720"/>
        <w:rPr>
          <w:rFonts w:ascii="Verdana" w:hAnsi="Verdana" w:cs="Arial"/>
        </w:rPr>
      </w:pPr>
    </w:p>
    <w:p w:rsidR="00180BC4" w:rsidRPr="009A39BD" w:rsidRDefault="00180BC4" w:rsidP="003915F0">
      <w:pPr>
        <w:pStyle w:val="Textindependent"/>
        <w:numPr>
          <w:ilvl w:val="0"/>
          <w:numId w:val="5"/>
        </w:numPr>
        <w:shd w:val="clear" w:color="auto" w:fill="FFFFFF"/>
        <w:rPr>
          <w:rFonts w:ascii="Verdana" w:hAnsi="Verdana" w:cs="Arial"/>
        </w:rPr>
      </w:pPr>
      <w:r w:rsidRPr="009A39BD">
        <w:rPr>
          <w:rFonts w:ascii="Verdana" w:hAnsi="Verdana" w:cs="Arial"/>
        </w:rPr>
        <w:t>Identifica en el Quadre “Compromís d’adscripció de mitjans” següent la relació de mitjans proposat per complir aquest compromís.</w:t>
      </w:r>
    </w:p>
    <w:p w:rsidR="00180BC4" w:rsidRPr="009A39BD" w:rsidRDefault="00180BC4" w:rsidP="00180BC4">
      <w:pPr>
        <w:pStyle w:val="Textindependent"/>
        <w:shd w:val="clear" w:color="auto" w:fill="FFFFFF"/>
        <w:rPr>
          <w:rFonts w:ascii="Verdana" w:hAnsi="Verdana" w:cs="Arial"/>
        </w:rPr>
      </w:pPr>
    </w:p>
    <w:p w:rsidR="00180BC4" w:rsidRPr="009A39BD" w:rsidRDefault="00180BC4" w:rsidP="00180BC4">
      <w:pPr>
        <w:spacing w:after="200" w:line="276" w:lineRule="auto"/>
        <w:jc w:val="center"/>
        <w:rPr>
          <w:rFonts w:ascii="Verdana" w:hAnsi="Verdana" w:cs="Arial"/>
          <w:snapToGrid w:val="0"/>
          <w:lang w:eastAsia="es-ES"/>
        </w:rPr>
      </w:pPr>
      <w:r w:rsidRPr="009A39BD">
        <w:rPr>
          <w:rFonts w:ascii="Verdana" w:hAnsi="Verdana" w:cs="Arial"/>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52"/>
        <w:gridCol w:w="2955"/>
        <w:gridCol w:w="3384"/>
      </w:tblGrid>
      <w:tr w:rsidR="00180BC4" w:rsidRPr="009A39BD" w:rsidTr="00180BC4">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 xml:space="preserve">MITJANS PERSONALS PROPOSATS </w:t>
            </w:r>
          </w:p>
        </w:tc>
      </w:tr>
      <w:tr w:rsidR="00180BC4" w:rsidRPr="009A39BD" w:rsidTr="00180B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Inicials persona treballadora</w:t>
            </w:r>
            <w:r w:rsidRPr="009A39BD">
              <w:rPr>
                <w:rStyle w:val="Refernciadenotaapeudepgina"/>
                <w:rFonts w:ascii="Verdana" w:hAnsi="Verdana" w:cs="Arial"/>
                <w:snapToGrid w:val="0"/>
                <w:lang w:eastAsia="es-ES"/>
              </w:rPr>
              <w:footnoteReference w:customMarkFollows="1" w:id="6"/>
              <w:t>1</w:t>
            </w:r>
          </w:p>
        </w:tc>
        <w:tc>
          <w:tcPr>
            <w:tcW w:w="1509"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Experiència</w:t>
            </w:r>
          </w:p>
        </w:tc>
      </w:tr>
      <w:tr w:rsidR="00180BC4" w:rsidRPr="00EE45E2" w:rsidTr="00180B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bl>
    <w:p w:rsidR="00180BC4" w:rsidRDefault="00180BC4" w:rsidP="00180BC4">
      <w:pPr>
        <w:spacing w:after="200" w:line="276" w:lineRule="auto"/>
        <w:jc w:val="left"/>
        <w:rPr>
          <w:rFonts w:ascii="Verdana" w:hAnsi="Verdana" w:cs="Arial"/>
          <w:snapToGrid w:val="0"/>
          <w:lang w:eastAsia="es-ES"/>
        </w:rPr>
      </w:pPr>
    </w:p>
    <w:tbl>
      <w:tblPr>
        <w:tblW w:w="5000" w:type="pct"/>
        <w:tblCellMar>
          <w:left w:w="0" w:type="dxa"/>
          <w:right w:w="0" w:type="dxa"/>
        </w:tblCellMar>
        <w:tblLook w:val="0000" w:firstRow="0" w:lastRow="0" w:firstColumn="0" w:lastColumn="0" w:noHBand="0" w:noVBand="0"/>
      </w:tblPr>
      <w:tblGrid>
        <w:gridCol w:w="9791"/>
      </w:tblGrid>
      <w:tr w:rsidR="00180BC4" w:rsidRPr="00EE45E2" w:rsidTr="00180B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r>
              <w:rPr>
                <w:rFonts w:ascii="Verdana" w:hAnsi="Verdana" w:cs="Arial"/>
                <w:b/>
                <w:bCs/>
                <w:snapToGrid w:val="0"/>
                <w:lang w:eastAsia="es-ES"/>
              </w:rPr>
              <w:t>MITJANS MATERIALS PROPOSATS</w:t>
            </w:r>
          </w:p>
        </w:tc>
      </w:tr>
      <w:tr w:rsidR="00180BC4" w:rsidRPr="00EE45E2" w:rsidTr="00180B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bl>
    <w:p w:rsidR="00180BC4" w:rsidRDefault="00180BC4" w:rsidP="00180BC4">
      <w:pPr>
        <w:pStyle w:val="Textindependent"/>
        <w:shd w:val="clear" w:color="auto" w:fill="FFFFFF"/>
        <w:rPr>
          <w:rFonts w:ascii="Verdana" w:hAnsi="Verdana" w:cs="Arial"/>
        </w:rPr>
      </w:pPr>
    </w:p>
    <w:p w:rsidR="00180BC4" w:rsidRPr="00B01D5A" w:rsidRDefault="00180BC4" w:rsidP="00180BC4">
      <w:pPr>
        <w:pStyle w:val="Textindependent"/>
        <w:shd w:val="clear" w:color="auto" w:fill="FFFFFF"/>
        <w:ind w:left="426" w:hanging="426"/>
        <w:rPr>
          <w:rFonts w:ascii="Verdana" w:hAnsi="Verdana"/>
        </w:rPr>
      </w:pPr>
    </w:p>
    <w:p w:rsidR="00180BC4" w:rsidRDefault="00180BC4" w:rsidP="003915F0">
      <w:pPr>
        <w:pStyle w:val="Textindependent"/>
        <w:numPr>
          <w:ilvl w:val="0"/>
          <w:numId w:val="5"/>
        </w:numPr>
        <w:shd w:val="clear" w:color="auto" w:fill="FFFFFF"/>
        <w:rPr>
          <w:rFonts w:ascii="Verdana" w:hAnsi="Verdana" w:cs="Arial"/>
        </w:rPr>
      </w:pPr>
      <w:r w:rsidRPr="00B01D5A">
        <w:rPr>
          <w:rFonts w:ascii="Verdana" w:hAnsi="Verdana" w:cs="Arial"/>
        </w:rPr>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estableix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exigits</w:t>
      </w:r>
      <w:r w:rsidRPr="00B01D5A">
        <w:rPr>
          <w:rFonts w:ascii="Verdana" w:hAnsi="Verdana" w:cs="Arial"/>
        </w:rPr>
        <w:t xml:space="preserve"> en el </w:t>
      </w:r>
      <w:r>
        <w:rPr>
          <w:rFonts w:ascii="Verdana" w:hAnsi="Verdana" w:cs="Arial"/>
        </w:rPr>
        <w:t>PCAP</w:t>
      </w:r>
      <w:r w:rsidRPr="00B01D5A">
        <w:rPr>
          <w:rFonts w:ascii="Verdana" w:hAnsi="Verdana" w:cs="Arial"/>
        </w:rPr>
        <w:t xml:space="preserve"> </w:t>
      </w:r>
      <w:r>
        <w:rPr>
          <w:rFonts w:ascii="Verdana" w:hAnsi="Verdana" w:cs="Arial"/>
        </w:rPr>
        <w:t xml:space="preserve">i </w:t>
      </w:r>
      <w:r w:rsidRPr="00B01D5A">
        <w:rPr>
          <w:rFonts w:ascii="Verdana" w:hAnsi="Verdana" w:cs="Arial"/>
        </w:rPr>
        <w:t>identificats en el Quadre</w:t>
      </w:r>
      <w:r>
        <w:rPr>
          <w:rFonts w:ascii="Verdana" w:hAnsi="Verdana" w:cs="Arial"/>
        </w:rPr>
        <w:t xml:space="preserve"> anterior.</w:t>
      </w:r>
    </w:p>
    <w:p w:rsidR="00180BC4" w:rsidRDefault="00180BC4" w:rsidP="00180BC4">
      <w:pPr>
        <w:spacing w:after="200" w:line="276" w:lineRule="auto"/>
        <w:jc w:val="left"/>
        <w:rPr>
          <w:rFonts w:ascii="Verdana" w:hAnsi="Verdana" w:cs="Arial"/>
          <w:snapToGrid w:val="0"/>
          <w:lang w:eastAsia="es-ES"/>
        </w:rPr>
      </w:pPr>
    </w:p>
    <w:p w:rsidR="00180BC4" w:rsidRDefault="00180BC4" w:rsidP="00180BC4">
      <w:pPr>
        <w:spacing w:after="200" w:line="276" w:lineRule="auto"/>
        <w:jc w:val="left"/>
        <w:rPr>
          <w:rFonts w:ascii="Verdana" w:hAnsi="Verdana" w:cs="Arial"/>
          <w:snapToGrid w:val="0"/>
          <w:lang w:eastAsia="es-ES"/>
        </w:rPr>
      </w:pPr>
    </w:p>
    <w:p w:rsidR="00180BC4" w:rsidRDefault="00180BC4" w:rsidP="00180BC4">
      <w:pPr>
        <w:spacing w:after="200" w:line="276" w:lineRule="auto"/>
        <w:jc w:val="left"/>
        <w:rPr>
          <w:rFonts w:ascii="Verdana" w:hAnsi="Verdana" w:cs="Arial"/>
          <w:snapToGrid w:val="0"/>
          <w:lang w:eastAsia="es-ES"/>
        </w:rPr>
      </w:pPr>
      <w:r w:rsidRPr="00F303AE">
        <w:rPr>
          <w:rFonts w:ascii="Verdana" w:hAnsi="Verdana" w:cs="Arial"/>
          <w:i/>
          <w:snapToGrid w:val="0"/>
          <w:lang w:eastAsia="es-ES"/>
        </w:rPr>
        <w:t>[Signatura electrònica]</w:t>
      </w:r>
      <w:r>
        <w:rPr>
          <w:rStyle w:val="Refernciadenotaapeudepgina"/>
          <w:rFonts w:ascii="Verdana" w:hAnsi="Verdana" w:cs="Arial"/>
          <w:snapToGrid w:val="0"/>
          <w:lang w:eastAsia="es-ES"/>
        </w:rPr>
        <w:footnoteReference w:customMarkFollows="1" w:id="7"/>
        <w:t>1</w:t>
      </w:r>
    </w:p>
    <w:p w:rsidR="00180BC4" w:rsidRPr="00CA1D53" w:rsidRDefault="00180BC4" w:rsidP="00180BC4"/>
    <w:p w:rsidR="003B659E" w:rsidRDefault="00180BC4" w:rsidP="0084204C">
      <w:pPr>
        <w:spacing w:after="200" w:line="276" w:lineRule="auto"/>
        <w:jc w:val="center"/>
        <w:rPr>
          <w:rFonts w:ascii="Verdana" w:hAnsi="Verdana" w:cs="Arial"/>
          <w:b/>
          <w:sz w:val="24"/>
          <w:szCs w:val="24"/>
          <w:u w:val="single"/>
        </w:rPr>
      </w:pPr>
      <w:r w:rsidRPr="00E53036">
        <w:rPr>
          <w:rFonts w:ascii="Verdana" w:hAnsi="Verdana" w:cs="Arial"/>
          <w:b/>
          <w:sz w:val="24"/>
          <w:szCs w:val="24"/>
          <w:u w:val="single"/>
        </w:rPr>
        <w:t xml:space="preserve">ANNEX </w:t>
      </w:r>
      <w:r w:rsidR="00A56103">
        <w:rPr>
          <w:rFonts w:ascii="Verdana" w:hAnsi="Verdana" w:cs="Arial"/>
          <w:b/>
          <w:sz w:val="24"/>
          <w:szCs w:val="24"/>
          <w:u w:val="single"/>
        </w:rPr>
        <w:t>6</w:t>
      </w:r>
      <w:r w:rsidRPr="00E53036">
        <w:rPr>
          <w:rFonts w:ascii="Verdana" w:hAnsi="Verdana" w:cs="Arial"/>
          <w:b/>
          <w:sz w:val="24"/>
          <w:szCs w:val="24"/>
          <w:u w:val="single"/>
        </w:rPr>
        <w:t>:</w:t>
      </w:r>
    </w:p>
    <w:p w:rsidR="00180BC4" w:rsidRDefault="00180BC4" w:rsidP="00180BC4">
      <w:pPr>
        <w:spacing w:after="240"/>
        <w:jc w:val="center"/>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tbl>
      <w:tblPr>
        <w:tblStyle w:val="Taulaambquadrcula"/>
        <w:tblW w:w="9966" w:type="dxa"/>
        <w:tblInd w:w="108" w:type="dxa"/>
        <w:tblLook w:val="04A0" w:firstRow="1" w:lastRow="0" w:firstColumn="1" w:lastColumn="0" w:noHBand="0" w:noVBand="1"/>
      </w:tblPr>
      <w:tblGrid>
        <w:gridCol w:w="10072"/>
      </w:tblGrid>
      <w:tr w:rsidR="00180BC4" w:rsidTr="00821951">
        <w:tc>
          <w:tcPr>
            <w:tcW w:w="9966" w:type="dxa"/>
            <w:tcBorders>
              <w:top w:val="nil"/>
              <w:left w:val="nil"/>
              <w:bottom w:val="nil"/>
              <w:right w:val="nil"/>
            </w:tcBorders>
          </w:tcPr>
          <w:p w:rsidR="00180BC4" w:rsidRPr="004A478D" w:rsidRDefault="00180BC4" w:rsidP="00180BC4">
            <w:pPr>
              <w:rPr>
                <w:rFonts w:ascii="Verdana" w:hAnsi="Verdana"/>
                <w:i/>
                <w:iCs/>
                <w:sz w:val="16"/>
                <w:szCs w:val="16"/>
              </w:rPr>
            </w:pPr>
          </w:p>
          <w:p w:rsidR="003B659E" w:rsidRDefault="00180BC4" w:rsidP="00180BC4">
            <w:pPr>
              <w:rPr>
                <w:rFonts w:ascii="Verdana" w:hAnsi="Verdana"/>
                <w:snapToGrid w:val="0"/>
                <w:lang w:eastAsia="es-ES"/>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xml:space="preserve">, assabentat/ada de les condicions exigides per optar a l’adjudicació del contracte que té per objecte </w:t>
            </w:r>
            <w:r w:rsidR="008035FB">
              <w:rPr>
                <w:rFonts w:ascii="Verdana" w:hAnsi="Verdana" w:cs="Arial"/>
                <w:snapToGrid w:val="0"/>
              </w:rPr>
              <w:t xml:space="preserve">el subministrament d’equips per al servei </w:t>
            </w:r>
            <w:r w:rsidR="008035FB" w:rsidRPr="00AF4ECE">
              <w:rPr>
                <w:rFonts w:ascii="Verdana" w:hAnsi="Verdana" w:cs="Arial"/>
                <w:snapToGrid w:val="0"/>
              </w:rPr>
              <w:t xml:space="preserve">de </w:t>
            </w:r>
            <w:r w:rsidR="008035FB" w:rsidRPr="00AF4ECE">
              <w:rPr>
                <w:rFonts w:ascii="Verdana" w:hAnsi="Verdana"/>
              </w:rPr>
              <w:t>impressió, escaneig i còpia de documents de l’Institut Municipal d’Hisenda de Barcelona (IMH</w:t>
            </w:r>
            <w:r w:rsidR="008035FB">
              <w:rPr>
                <w:rFonts w:ascii="Verdana" w:hAnsi="Verdana"/>
              </w:rPr>
              <w:t>B</w:t>
            </w:r>
            <w:r w:rsidR="008035FB" w:rsidRPr="00AF4ECE">
              <w:rPr>
                <w:rFonts w:ascii="Verdana" w:hAnsi="Verdana"/>
              </w:rPr>
              <w:t>)</w:t>
            </w:r>
            <w:r w:rsidR="008035FB" w:rsidRPr="00AF4ECE">
              <w:rPr>
                <w:rFonts w:ascii="Verdana" w:hAnsi="Verdana" w:cs="Arial"/>
                <w:snapToGrid w:val="0"/>
              </w:rPr>
              <w:t xml:space="preserve">, </w:t>
            </w:r>
            <w:r w:rsidR="008035FB" w:rsidRPr="00AF4ECE">
              <w:rPr>
                <w:rFonts w:ascii="Verdana" w:hAnsi="Verdana" w:cs="Arial"/>
              </w:rPr>
              <w:t>núm. Expedient 005_24000031</w:t>
            </w:r>
            <w:r>
              <w:rPr>
                <w:rFonts w:ascii="Verdana" w:hAnsi="Verdana"/>
              </w:rPr>
              <w:t>, es compromet a realitzar-lo amb subjecció al plec de clàusules administratives particulars i al de prescripcions tècniques, i pel</w:t>
            </w:r>
            <w:r w:rsidR="003B659E">
              <w:rPr>
                <w:rFonts w:ascii="Verdana" w:hAnsi="Verdana"/>
              </w:rPr>
              <w:t>s</w:t>
            </w:r>
            <w:r>
              <w:rPr>
                <w:rFonts w:ascii="Verdana" w:hAnsi="Verdana"/>
                <w:snapToGrid w:val="0"/>
                <w:lang w:eastAsia="es-ES"/>
              </w:rPr>
              <w:t xml:space="preserve"> preu</w:t>
            </w:r>
            <w:r w:rsidR="003B659E">
              <w:rPr>
                <w:rFonts w:ascii="Verdana" w:hAnsi="Verdana"/>
                <w:snapToGrid w:val="0"/>
                <w:lang w:eastAsia="es-ES"/>
              </w:rPr>
              <w:t>s següents:</w:t>
            </w:r>
          </w:p>
          <w:p w:rsidR="003B659E" w:rsidRDefault="003B659E" w:rsidP="00180BC4">
            <w:pPr>
              <w:rPr>
                <w:rFonts w:ascii="Verdana" w:hAnsi="Verdana"/>
                <w:snapToGrid w:val="0"/>
                <w:lang w:eastAsia="es-ES"/>
              </w:rPr>
            </w:pPr>
          </w:p>
          <w:p w:rsidR="00C13E68" w:rsidRDefault="00C13E68" w:rsidP="00180BC4">
            <w:pPr>
              <w:rPr>
                <w:rFonts w:ascii="Verdana" w:hAnsi="Verdana"/>
                <w:snapToGrid w:val="0"/>
                <w:lang w:eastAsia="es-ES"/>
              </w:rPr>
            </w:pPr>
          </w:p>
          <w:p w:rsidR="003B659E" w:rsidRPr="00C13E68" w:rsidRDefault="003B659E" w:rsidP="00180BC4">
            <w:pPr>
              <w:rPr>
                <w:rFonts w:ascii="Verdana" w:hAnsi="Verdana"/>
                <w:b/>
                <w:snapToGrid w:val="0"/>
                <w:lang w:eastAsia="es-ES"/>
              </w:rPr>
            </w:pPr>
            <w:r w:rsidRPr="00C13E68">
              <w:rPr>
                <w:rFonts w:ascii="Verdana" w:hAnsi="Verdana"/>
                <w:b/>
                <w:snapToGrid w:val="0"/>
                <w:lang w:eastAsia="es-ES"/>
              </w:rPr>
              <w:t>1.- Oferta econòmica:</w:t>
            </w:r>
          </w:p>
          <w:p w:rsidR="00180BC4" w:rsidRDefault="00180BC4" w:rsidP="00180BC4">
            <w:pPr>
              <w:rPr>
                <w:rFonts w:ascii="Verdana" w:hAnsi="Verdana"/>
                <w:snapToGrid w:val="0"/>
                <w:lang w:eastAsia="es-ES"/>
              </w:rPr>
            </w:pPr>
          </w:p>
          <w:p w:rsidR="00180BC4" w:rsidRDefault="00180BC4" w:rsidP="00180BC4">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rsidR="00180BC4" w:rsidRDefault="00180BC4" w:rsidP="00180BC4">
            <w:pPr>
              <w:rPr>
                <w:rFonts w:ascii="Verdana" w:hAnsi="Verdana"/>
                <w:snapToGrid w:val="0"/>
                <w:lang w:eastAsia="es-ES"/>
              </w:rPr>
            </w:pPr>
            <w:r>
              <w:rPr>
                <w:rFonts w:ascii="Verdana" w:hAnsi="Verdana"/>
                <w:snapToGrid w:val="0"/>
                <w:lang w:eastAsia="es-ES"/>
              </w:rPr>
              <w:t>Tipus IVA:         ....... %</w:t>
            </w:r>
          </w:p>
          <w:p w:rsidR="00180BC4" w:rsidRDefault="00180BC4" w:rsidP="00180BC4">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rsidR="00180BC4" w:rsidRDefault="00180BC4" w:rsidP="00180BC4">
            <w:pPr>
              <w:rPr>
                <w:rFonts w:ascii="Verdana" w:hAnsi="Verdana"/>
                <w:snapToGrid w:val="0"/>
                <w:lang w:eastAsia="es-ES"/>
              </w:rPr>
            </w:pPr>
          </w:p>
          <w:p w:rsidR="00180BC4" w:rsidRDefault="00180BC4" w:rsidP="00180BC4">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rsidR="00C13E68" w:rsidRDefault="00C13E68" w:rsidP="00C13E68">
            <w:pPr>
              <w:rPr>
                <w:rFonts w:ascii="Verdana" w:hAnsi="Verdana"/>
                <w:snapToGrid w:val="0"/>
                <w:lang w:eastAsia="es-ES"/>
              </w:rPr>
            </w:pPr>
          </w:p>
          <w:p w:rsidR="00C13E68" w:rsidRDefault="00C13E68" w:rsidP="00C13E68">
            <w:pPr>
              <w:rPr>
                <w:rFonts w:ascii="Verdana" w:hAnsi="Verdana"/>
                <w:snapToGrid w:val="0"/>
                <w:lang w:eastAsia="es-ES"/>
              </w:rPr>
            </w:pPr>
          </w:p>
          <w:p w:rsidR="00C13E68" w:rsidRDefault="00C13E68" w:rsidP="00C13E68">
            <w:pPr>
              <w:rPr>
                <w:rFonts w:ascii="Verdana" w:hAnsi="Verdana"/>
                <w:b/>
                <w:snapToGrid w:val="0"/>
                <w:lang w:eastAsia="es-ES"/>
              </w:rPr>
            </w:pPr>
            <w:r w:rsidRPr="00A00DA8">
              <w:rPr>
                <w:rFonts w:ascii="Verdana" w:hAnsi="Verdana"/>
                <w:b/>
                <w:snapToGrid w:val="0"/>
                <w:lang w:eastAsia="es-ES"/>
              </w:rPr>
              <w:t>1.a) Preu a tant alçat pel cost dels equips i la instal·lació:</w:t>
            </w:r>
          </w:p>
          <w:p w:rsidR="007F35E8" w:rsidRPr="00A00DA8" w:rsidRDefault="007F35E8" w:rsidP="00C13E68">
            <w:pPr>
              <w:rPr>
                <w:rFonts w:ascii="Verdana" w:hAnsi="Verdana"/>
                <w:b/>
                <w:snapToGrid w:val="0"/>
                <w:lang w:eastAsia="es-ES"/>
              </w:rPr>
            </w:pPr>
          </w:p>
          <w:p w:rsidR="00C13E68" w:rsidRDefault="00C13E68" w:rsidP="00C13E68">
            <w:pPr>
              <w:rPr>
                <w:rFonts w:ascii="Verdana" w:hAnsi="Verdana"/>
                <w:snapToGrid w:val="0"/>
                <w:lang w:eastAsia="es-ES"/>
              </w:rPr>
            </w:pPr>
          </w:p>
          <w:tbl>
            <w:tblPr>
              <w:tblpPr w:leftFromText="141" w:rightFromText="141" w:vertAnchor="text" w:horzAnchor="margin" w:tblpXSpec="center" w:tblpY="78"/>
              <w:tblW w:w="9366" w:type="dxa"/>
              <w:tblCellMar>
                <w:left w:w="70" w:type="dxa"/>
                <w:right w:w="70" w:type="dxa"/>
              </w:tblCellMar>
              <w:tblLook w:val="04A0" w:firstRow="1" w:lastRow="0" w:firstColumn="1" w:lastColumn="0" w:noHBand="0" w:noVBand="1"/>
            </w:tblPr>
            <w:tblGrid>
              <w:gridCol w:w="3818"/>
              <w:gridCol w:w="5548"/>
            </w:tblGrid>
            <w:tr w:rsidR="00C13E68" w:rsidRPr="00E8654D" w:rsidTr="00BB33A2">
              <w:trPr>
                <w:trHeight w:val="350"/>
              </w:trPr>
              <w:tc>
                <w:tcPr>
                  <w:tcW w:w="381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C13E68" w:rsidRPr="00E8654D" w:rsidRDefault="00C13E68" w:rsidP="00BB33A2">
                  <w:pPr>
                    <w:jc w:val="center"/>
                    <w:rPr>
                      <w:rFonts w:ascii="Verdana" w:hAnsi="Verdana" w:cstheme="minorHAnsi"/>
                      <w:b/>
                      <w:bCs/>
                      <w:color w:val="000000"/>
                      <w:sz w:val="18"/>
                      <w:szCs w:val="24"/>
                    </w:rPr>
                  </w:pPr>
                  <w:r w:rsidRPr="00E8654D">
                    <w:rPr>
                      <w:rFonts w:ascii="Verdana" w:hAnsi="Verdana" w:cstheme="minorHAnsi"/>
                      <w:b/>
                      <w:bCs/>
                      <w:color w:val="000000"/>
                      <w:sz w:val="18"/>
                      <w:szCs w:val="24"/>
                    </w:rPr>
                    <w:t>Tipologia</w:t>
                  </w:r>
                </w:p>
              </w:tc>
              <w:tc>
                <w:tcPr>
                  <w:tcW w:w="5548"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C13E68" w:rsidRPr="00E8654D" w:rsidRDefault="00C13E68" w:rsidP="00BB33A2">
                  <w:pPr>
                    <w:jc w:val="center"/>
                    <w:rPr>
                      <w:rFonts w:ascii="Verdana" w:hAnsi="Verdana" w:cstheme="minorHAnsi"/>
                      <w:b/>
                      <w:bCs/>
                      <w:color w:val="000000"/>
                      <w:sz w:val="18"/>
                      <w:szCs w:val="24"/>
                    </w:rPr>
                  </w:pPr>
                  <w:r>
                    <w:rPr>
                      <w:rFonts w:ascii="Verdana" w:hAnsi="Verdana" w:cstheme="minorHAnsi"/>
                      <w:b/>
                      <w:bCs/>
                      <w:color w:val="000000"/>
                      <w:sz w:val="18"/>
                      <w:szCs w:val="24"/>
                    </w:rPr>
                    <w:t xml:space="preserve">Import </w:t>
                  </w:r>
                </w:p>
                <w:p w:rsidR="00C13E68" w:rsidRPr="00E8654D" w:rsidRDefault="00C13E68" w:rsidP="00BB33A2">
                  <w:pPr>
                    <w:jc w:val="center"/>
                    <w:rPr>
                      <w:rFonts w:ascii="Verdana" w:hAnsi="Verdana" w:cstheme="minorHAnsi"/>
                      <w:b/>
                      <w:bCs/>
                      <w:color w:val="000000"/>
                      <w:sz w:val="18"/>
                      <w:szCs w:val="24"/>
                    </w:rPr>
                  </w:pPr>
                  <w:r w:rsidRPr="00E8654D">
                    <w:rPr>
                      <w:rFonts w:ascii="Verdana" w:hAnsi="Verdana" w:cstheme="minorHAnsi"/>
                      <w:b/>
                      <w:bCs/>
                      <w:color w:val="000000"/>
                      <w:sz w:val="18"/>
                      <w:szCs w:val="24"/>
                    </w:rPr>
                    <w:t>(IVA exclòs)</w:t>
                  </w:r>
                </w:p>
              </w:tc>
            </w:tr>
            <w:tr w:rsidR="00C13E68" w:rsidRPr="00E8654D" w:rsidTr="00BB33A2">
              <w:trPr>
                <w:trHeight w:val="218"/>
              </w:trPr>
              <w:tc>
                <w:tcPr>
                  <w:tcW w:w="3818" w:type="dxa"/>
                  <w:tcBorders>
                    <w:top w:val="nil"/>
                    <w:left w:val="single" w:sz="8" w:space="0" w:color="auto"/>
                    <w:bottom w:val="single" w:sz="4" w:space="0" w:color="auto"/>
                    <w:right w:val="single" w:sz="4" w:space="0" w:color="auto"/>
                  </w:tcBorders>
                  <w:shd w:val="clear" w:color="auto" w:fill="auto"/>
                  <w:noWrap/>
                  <w:vAlign w:val="center"/>
                  <w:hideMark/>
                </w:tcPr>
                <w:p w:rsidR="00C13E68" w:rsidRPr="00E8654D" w:rsidRDefault="00C13E68" w:rsidP="00BB33A2">
                  <w:pPr>
                    <w:jc w:val="left"/>
                    <w:rPr>
                      <w:rFonts w:ascii="Verdana" w:hAnsi="Verdana" w:cs="Calibri"/>
                      <w:color w:val="000000"/>
                      <w:sz w:val="18"/>
                      <w:szCs w:val="24"/>
                    </w:rPr>
                  </w:pPr>
                  <w:r>
                    <w:rPr>
                      <w:rFonts w:ascii="Verdana" w:hAnsi="Verdana" w:cs="Calibri"/>
                      <w:color w:val="000000"/>
                      <w:sz w:val="18"/>
                      <w:szCs w:val="24"/>
                    </w:rPr>
                    <w:t>Cost 8 equips multifunció</w:t>
                  </w:r>
                </w:p>
              </w:tc>
              <w:tc>
                <w:tcPr>
                  <w:tcW w:w="5548" w:type="dxa"/>
                  <w:tcBorders>
                    <w:top w:val="nil"/>
                    <w:left w:val="nil"/>
                    <w:bottom w:val="single" w:sz="4" w:space="0" w:color="auto"/>
                    <w:right w:val="single" w:sz="4" w:space="0" w:color="auto"/>
                  </w:tcBorders>
                  <w:shd w:val="clear" w:color="auto" w:fill="auto"/>
                  <w:noWrap/>
                  <w:vAlign w:val="center"/>
                  <w:hideMark/>
                </w:tcPr>
                <w:p w:rsidR="00C13E68" w:rsidRDefault="00C13E68" w:rsidP="00BB33A2">
                  <w:pPr>
                    <w:jc w:val="left"/>
                    <w:rPr>
                      <w:rFonts w:ascii="Verdana" w:hAnsi="Verdana" w:cs="Calibri"/>
                      <w:color w:val="000000"/>
                      <w:sz w:val="18"/>
                      <w:szCs w:val="24"/>
                    </w:rPr>
                  </w:pPr>
                  <w:r>
                    <w:rPr>
                      <w:rFonts w:ascii="Verdana" w:hAnsi="Verdana" w:cs="Calibri"/>
                      <w:color w:val="000000"/>
                      <w:sz w:val="18"/>
                      <w:szCs w:val="24"/>
                    </w:rPr>
                    <w:t>...</w:t>
                  </w:r>
                  <w:r w:rsidRPr="00E8654D">
                    <w:rPr>
                      <w:rFonts w:ascii="Verdana" w:hAnsi="Verdana" w:cs="Calibri"/>
                      <w:color w:val="000000"/>
                      <w:sz w:val="18"/>
                      <w:szCs w:val="24"/>
                    </w:rPr>
                    <w:t xml:space="preserve"> €</w:t>
                  </w:r>
                </w:p>
                <w:p w:rsidR="00C13E68" w:rsidRPr="00A00DA8" w:rsidRDefault="00C13E68" w:rsidP="00C13E68">
                  <w:pPr>
                    <w:pStyle w:val="Pargrafdellista"/>
                    <w:jc w:val="left"/>
                    <w:rPr>
                      <w:rFonts w:ascii="Verdana" w:hAnsi="Verdana" w:cs="Calibri"/>
                      <w:color w:val="000000"/>
                      <w:sz w:val="18"/>
                      <w:szCs w:val="24"/>
                    </w:rPr>
                  </w:pPr>
                  <w:r>
                    <w:rPr>
                      <w:rFonts w:ascii="Verdana" w:hAnsi="Verdana" w:cs="Calibri"/>
                      <w:color w:val="000000"/>
                      <w:sz w:val="18"/>
                      <w:szCs w:val="24"/>
                    </w:rPr>
                    <w:t>*(no podrà ser superior a 48.825,36€)</w:t>
                  </w:r>
                </w:p>
              </w:tc>
            </w:tr>
            <w:tr w:rsidR="00C13E68" w:rsidRPr="00E8654D" w:rsidTr="00BB33A2">
              <w:trPr>
                <w:trHeight w:val="218"/>
              </w:trPr>
              <w:tc>
                <w:tcPr>
                  <w:tcW w:w="3818" w:type="dxa"/>
                  <w:tcBorders>
                    <w:top w:val="nil"/>
                    <w:left w:val="single" w:sz="8" w:space="0" w:color="auto"/>
                    <w:bottom w:val="single" w:sz="4" w:space="0" w:color="auto"/>
                    <w:right w:val="single" w:sz="4" w:space="0" w:color="auto"/>
                  </w:tcBorders>
                  <w:shd w:val="clear" w:color="auto" w:fill="auto"/>
                  <w:noWrap/>
                  <w:vAlign w:val="center"/>
                  <w:hideMark/>
                </w:tcPr>
                <w:p w:rsidR="00C13E68" w:rsidRPr="00E8654D" w:rsidRDefault="00C13E68" w:rsidP="00BB33A2">
                  <w:pPr>
                    <w:jc w:val="left"/>
                    <w:rPr>
                      <w:rFonts w:ascii="Verdana" w:hAnsi="Verdana" w:cs="Calibri"/>
                      <w:color w:val="000000"/>
                      <w:sz w:val="18"/>
                      <w:szCs w:val="24"/>
                    </w:rPr>
                  </w:pPr>
                  <w:r>
                    <w:rPr>
                      <w:rFonts w:ascii="Verdana" w:hAnsi="Verdana" w:cs="Calibri"/>
                      <w:color w:val="000000"/>
                      <w:sz w:val="18"/>
                      <w:szCs w:val="24"/>
                    </w:rPr>
                    <w:t>Instal·lació i manteniment HCP</w:t>
                  </w:r>
                </w:p>
              </w:tc>
              <w:tc>
                <w:tcPr>
                  <w:tcW w:w="5548" w:type="dxa"/>
                  <w:tcBorders>
                    <w:top w:val="nil"/>
                    <w:left w:val="nil"/>
                    <w:bottom w:val="single" w:sz="4" w:space="0" w:color="auto"/>
                    <w:right w:val="single" w:sz="4" w:space="0" w:color="auto"/>
                  </w:tcBorders>
                  <w:shd w:val="clear" w:color="auto" w:fill="auto"/>
                  <w:noWrap/>
                  <w:vAlign w:val="center"/>
                  <w:hideMark/>
                </w:tcPr>
                <w:p w:rsidR="00C13E68" w:rsidRDefault="00C13E68" w:rsidP="00BB33A2">
                  <w:pPr>
                    <w:jc w:val="left"/>
                    <w:rPr>
                      <w:rFonts w:ascii="Verdana" w:hAnsi="Verdana" w:cs="Calibri"/>
                      <w:color w:val="000000"/>
                      <w:sz w:val="18"/>
                      <w:szCs w:val="24"/>
                    </w:rPr>
                  </w:pPr>
                  <w:r>
                    <w:rPr>
                      <w:rFonts w:ascii="Verdana" w:hAnsi="Verdana" w:cs="Calibri"/>
                      <w:color w:val="000000"/>
                      <w:sz w:val="18"/>
                      <w:szCs w:val="24"/>
                    </w:rPr>
                    <w:t>...</w:t>
                  </w:r>
                  <w:r w:rsidRPr="00E8654D">
                    <w:rPr>
                      <w:rFonts w:ascii="Verdana" w:hAnsi="Verdana" w:cs="Calibri"/>
                      <w:color w:val="000000"/>
                      <w:sz w:val="18"/>
                      <w:szCs w:val="24"/>
                    </w:rPr>
                    <w:t xml:space="preserve"> €</w:t>
                  </w:r>
                </w:p>
                <w:p w:rsidR="00C13E68" w:rsidRPr="00A00DA8" w:rsidRDefault="00C13E68" w:rsidP="00C13E68">
                  <w:pPr>
                    <w:pStyle w:val="Pargrafdellista"/>
                    <w:jc w:val="left"/>
                    <w:rPr>
                      <w:rFonts w:ascii="Verdana" w:hAnsi="Verdana" w:cs="Calibri"/>
                      <w:color w:val="000000"/>
                      <w:sz w:val="18"/>
                      <w:szCs w:val="24"/>
                    </w:rPr>
                  </w:pPr>
                  <w:r>
                    <w:rPr>
                      <w:rFonts w:ascii="Verdana" w:hAnsi="Verdana" w:cs="Calibri"/>
                      <w:color w:val="000000"/>
                      <w:sz w:val="18"/>
                      <w:szCs w:val="24"/>
                    </w:rPr>
                    <w:t>*(no podrà ser superior a 9.544,20€)</w:t>
                  </w:r>
                </w:p>
              </w:tc>
            </w:tr>
          </w:tbl>
          <w:p w:rsidR="00C13E68" w:rsidRDefault="00C13E68" w:rsidP="00C13E68">
            <w:pPr>
              <w:rPr>
                <w:rFonts w:ascii="Verdana" w:hAnsi="Verdana"/>
                <w:snapToGrid w:val="0"/>
                <w:lang w:eastAsia="es-ES"/>
              </w:rPr>
            </w:pPr>
          </w:p>
          <w:p w:rsidR="00C13E68" w:rsidRDefault="00C13E68" w:rsidP="00C13E68">
            <w:pPr>
              <w:rPr>
                <w:rFonts w:ascii="Verdana" w:hAnsi="Verdana"/>
                <w:snapToGrid w:val="0"/>
                <w:lang w:eastAsia="es-ES"/>
              </w:rPr>
            </w:pPr>
          </w:p>
          <w:tbl>
            <w:tblPr>
              <w:tblStyle w:val="Taulaambquadrcula"/>
              <w:tblW w:w="9822" w:type="dxa"/>
              <w:tblInd w:w="34" w:type="dxa"/>
              <w:tblLook w:val="04A0" w:firstRow="1" w:lastRow="0" w:firstColumn="1" w:lastColumn="0" w:noHBand="0" w:noVBand="1"/>
            </w:tblPr>
            <w:tblGrid>
              <w:gridCol w:w="9822"/>
            </w:tblGrid>
            <w:tr w:rsidR="00C13E68" w:rsidRPr="00E8654D" w:rsidTr="00BB33A2">
              <w:trPr>
                <w:trHeight w:val="1848"/>
              </w:trPr>
              <w:tc>
                <w:tcPr>
                  <w:tcW w:w="9822" w:type="dxa"/>
                  <w:tcBorders>
                    <w:top w:val="nil"/>
                    <w:left w:val="nil"/>
                    <w:bottom w:val="nil"/>
                    <w:right w:val="nil"/>
                  </w:tcBorders>
                </w:tcPr>
                <w:p w:rsidR="00C13E68" w:rsidRDefault="00C13E68" w:rsidP="00BB33A2">
                  <w:pPr>
                    <w:ind w:hanging="108"/>
                    <w:rPr>
                      <w:rFonts w:ascii="Verdana" w:hAnsi="Verdana"/>
                      <w:b/>
                      <w:snapToGrid w:val="0"/>
                      <w:lang w:eastAsia="es-ES"/>
                    </w:rPr>
                  </w:pPr>
                  <w:r w:rsidRPr="00FD6D51">
                    <w:rPr>
                      <w:rFonts w:ascii="Verdana" w:hAnsi="Verdana"/>
                      <w:b/>
                      <w:snapToGrid w:val="0"/>
                      <w:lang w:eastAsia="es-ES"/>
                    </w:rPr>
                    <w:t xml:space="preserve">1.b) Preus unitaris pel servei d’impressió en b/n i en color: </w:t>
                  </w:r>
                </w:p>
                <w:p w:rsidR="007F35E8" w:rsidRDefault="007F35E8" w:rsidP="00BB33A2">
                  <w:pPr>
                    <w:ind w:hanging="108"/>
                    <w:rPr>
                      <w:rFonts w:ascii="Verdana" w:hAnsi="Verdana"/>
                      <w:b/>
                      <w:snapToGrid w:val="0"/>
                      <w:lang w:eastAsia="es-ES"/>
                    </w:rPr>
                  </w:pPr>
                </w:p>
                <w:p w:rsidR="00C13E68" w:rsidRPr="00FD6D51" w:rsidRDefault="00C13E68" w:rsidP="00BB33A2">
                  <w:pPr>
                    <w:ind w:hanging="108"/>
                    <w:rPr>
                      <w:rFonts w:ascii="Verdana" w:hAnsi="Verdana"/>
                      <w:b/>
                      <w:snapToGrid w:val="0"/>
                      <w:lang w:eastAsia="es-ES"/>
                    </w:rPr>
                  </w:pPr>
                </w:p>
                <w:tbl>
                  <w:tblPr>
                    <w:tblpPr w:leftFromText="141" w:rightFromText="141" w:vertAnchor="text" w:horzAnchor="margin" w:tblpXSpec="center" w:tblpY="78"/>
                    <w:tblW w:w="9590" w:type="dxa"/>
                    <w:tblInd w:w="1" w:type="dxa"/>
                    <w:tblCellMar>
                      <w:left w:w="70" w:type="dxa"/>
                      <w:right w:w="70" w:type="dxa"/>
                    </w:tblCellMar>
                    <w:tblLook w:val="04A0" w:firstRow="1" w:lastRow="0" w:firstColumn="1" w:lastColumn="0" w:noHBand="0" w:noVBand="1"/>
                  </w:tblPr>
                  <w:tblGrid>
                    <w:gridCol w:w="1549"/>
                    <w:gridCol w:w="4536"/>
                    <w:gridCol w:w="1417"/>
                    <w:gridCol w:w="2088"/>
                  </w:tblGrid>
                  <w:tr w:rsidR="00C13E68" w:rsidRPr="00E8654D" w:rsidTr="00BB33A2">
                    <w:trPr>
                      <w:trHeight w:val="423"/>
                    </w:trPr>
                    <w:tc>
                      <w:tcPr>
                        <w:tcW w:w="1549"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C13E68" w:rsidRPr="001363BC" w:rsidRDefault="00C13E68" w:rsidP="00BB33A2">
                        <w:pPr>
                          <w:jc w:val="center"/>
                          <w:rPr>
                            <w:rFonts w:ascii="Verdana" w:hAnsi="Verdana" w:cstheme="minorHAnsi"/>
                            <w:b/>
                            <w:bCs/>
                            <w:color w:val="000000"/>
                            <w:sz w:val="16"/>
                            <w:szCs w:val="24"/>
                          </w:rPr>
                        </w:pPr>
                        <w:r w:rsidRPr="001363BC">
                          <w:rPr>
                            <w:rFonts w:ascii="Verdana" w:hAnsi="Verdana" w:cstheme="minorHAnsi"/>
                            <w:b/>
                            <w:bCs/>
                            <w:color w:val="000000"/>
                            <w:sz w:val="16"/>
                            <w:szCs w:val="24"/>
                          </w:rPr>
                          <w:t>Tipologia</w:t>
                        </w:r>
                      </w:p>
                    </w:tc>
                    <w:tc>
                      <w:tcPr>
                        <w:tcW w:w="4536"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C13E68" w:rsidRPr="001363BC" w:rsidRDefault="00C13E68" w:rsidP="00BB33A2">
                        <w:pPr>
                          <w:jc w:val="center"/>
                          <w:rPr>
                            <w:rFonts w:ascii="Verdana" w:hAnsi="Verdana" w:cstheme="minorHAnsi"/>
                            <w:b/>
                            <w:bCs/>
                            <w:color w:val="000000"/>
                            <w:sz w:val="16"/>
                            <w:szCs w:val="24"/>
                          </w:rPr>
                        </w:pPr>
                        <w:r w:rsidRPr="001363BC">
                          <w:rPr>
                            <w:rFonts w:ascii="Verdana" w:hAnsi="Verdana" w:cstheme="minorHAnsi"/>
                            <w:b/>
                            <w:bCs/>
                            <w:color w:val="000000"/>
                            <w:sz w:val="16"/>
                            <w:szCs w:val="24"/>
                          </w:rPr>
                          <w:t>Preus unitaris</w:t>
                        </w:r>
                      </w:p>
                      <w:p w:rsidR="00C13E68" w:rsidRPr="001363BC" w:rsidRDefault="00C13E68" w:rsidP="00BB33A2">
                        <w:pPr>
                          <w:jc w:val="center"/>
                          <w:rPr>
                            <w:rFonts w:ascii="Verdana" w:hAnsi="Verdana" w:cstheme="minorHAnsi"/>
                            <w:b/>
                            <w:bCs/>
                            <w:color w:val="000000"/>
                            <w:sz w:val="16"/>
                            <w:szCs w:val="24"/>
                          </w:rPr>
                        </w:pPr>
                        <w:r w:rsidRPr="001363BC">
                          <w:rPr>
                            <w:rFonts w:ascii="Verdana" w:hAnsi="Verdana" w:cstheme="minorHAnsi"/>
                            <w:b/>
                            <w:bCs/>
                            <w:color w:val="000000"/>
                            <w:sz w:val="16"/>
                            <w:szCs w:val="24"/>
                          </w:rPr>
                          <w:t>(IVA exclòs)</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tcPr>
                      <w:p w:rsidR="00C13E68" w:rsidRPr="001363BC" w:rsidRDefault="00C13E68" w:rsidP="00BB33A2">
                        <w:pPr>
                          <w:jc w:val="center"/>
                          <w:rPr>
                            <w:rFonts w:ascii="Verdana" w:hAnsi="Verdana" w:cstheme="minorHAnsi"/>
                            <w:b/>
                            <w:bCs/>
                            <w:color w:val="000000"/>
                            <w:sz w:val="16"/>
                            <w:szCs w:val="24"/>
                          </w:rPr>
                        </w:pPr>
                        <w:r w:rsidRPr="001363BC">
                          <w:rPr>
                            <w:rFonts w:ascii="Verdana" w:hAnsi="Verdana" w:cstheme="minorHAnsi"/>
                            <w:b/>
                            <w:bCs/>
                            <w:color w:val="000000"/>
                            <w:sz w:val="16"/>
                            <w:szCs w:val="24"/>
                          </w:rPr>
                          <w:t xml:space="preserve">Volum màxim  </w:t>
                        </w:r>
                        <w:r>
                          <w:rPr>
                            <w:rFonts w:ascii="Verdana" w:hAnsi="Verdana" w:cstheme="minorHAnsi"/>
                            <w:b/>
                            <w:bCs/>
                            <w:color w:val="000000"/>
                            <w:sz w:val="16"/>
                            <w:szCs w:val="24"/>
                          </w:rPr>
                          <w:t>pels</w:t>
                        </w:r>
                        <w:r w:rsidRPr="001363BC">
                          <w:rPr>
                            <w:rFonts w:ascii="Verdana" w:hAnsi="Verdana" w:cstheme="minorHAnsi"/>
                            <w:b/>
                            <w:bCs/>
                            <w:color w:val="000000"/>
                            <w:sz w:val="16"/>
                            <w:szCs w:val="24"/>
                          </w:rPr>
                          <w:t xml:space="preserve"> 3 anys</w:t>
                        </w:r>
                      </w:p>
                    </w:tc>
                    <w:tc>
                      <w:tcPr>
                        <w:tcW w:w="2088" w:type="dxa"/>
                        <w:tcBorders>
                          <w:top w:val="single" w:sz="8" w:space="0" w:color="auto"/>
                          <w:left w:val="nil"/>
                          <w:bottom w:val="single" w:sz="4" w:space="0" w:color="auto"/>
                          <w:right w:val="single" w:sz="4" w:space="0" w:color="auto"/>
                        </w:tcBorders>
                        <w:shd w:val="clear" w:color="auto" w:fill="BFBFBF" w:themeFill="background1" w:themeFillShade="BF"/>
                      </w:tcPr>
                      <w:p w:rsidR="00C13E68" w:rsidRPr="001363BC" w:rsidRDefault="00C13E68" w:rsidP="00BB33A2">
                        <w:pPr>
                          <w:jc w:val="center"/>
                          <w:rPr>
                            <w:rFonts w:ascii="Verdana" w:hAnsi="Verdana" w:cstheme="minorHAnsi"/>
                            <w:b/>
                            <w:bCs/>
                            <w:color w:val="000000"/>
                            <w:sz w:val="16"/>
                            <w:szCs w:val="24"/>
                          </w:rPr>
                        </w:pPr>
                        <w:r w:rsidRPr="001363BC">
                          <w:rPr>
                            <w:rFonts w:ascii="Verdana" w:hAnsi="Verdana" w:cstheme="minorHAnsi"/>
                            <w:b/>
                            <w:bCs/>
                            <w:color w:val="000000"/>
                            <w:sz w:val="16"/>
                            <w:szCs w:val="24"/>
                          </w:rPr>
                          <w:t>Total (preu unitari x volum</w:t>
                        </w:r>
                        <w:r>
                          <w:rPr>
                            <w:rFonts w:ascii="Verdana" w:hAnsi="Verdana" w:cstheme="minorHAnsi"/>
                            <w:b/>
                            <w:bCs/>
                            <w:color w:val="000000"/>
                            <w:sz w:val="16"/>
                            <w:szCs w:val="24"/>
                          </w:rPr>
                          <w:t xml:space="preserve"> màxim</w:t>
                        </w:r>
                        <w:r w:rsidRPr="001363BC">
                          <w:rPr>
                            <w:rFonts w:ascii="Verdana" w:hAnsi="Verdana" w:cstheme="minorHAnsi"/>
                            <w:b/>
                            <w:bCs/>
                            <w:color w:val="000000"/>
                            <w:sz w:val="16"/>
                            <w:szCs w:val="24"/>
                          </w:rPr>
                          <w:t>)</w:t>
                        </w:r>
                      </w:p>
                    </w:tc>
                  </w:tr>
                  <w:tr w:rsidR="00C13E68" w:rsidRPr="00E8654D" w:rsidTr="00BB33A2">
                    <w:trPr>
                      <w:trHeight w:val="265"/>
                    </w:trPr>
                    <w:tc>
                      <w:tcPr>
                        <w:tcW w:w="1549" w:type="dxa"/>
                        <w:tcBorders>
                          <w:top w:val="nil"/>
                          <w:left w:val="single" w:sz="8" w:space="0" w:color="auto"/>
                          <w:bottom w:val="single" w:sz="4" w:space="0" w:color="auto"/>
                          <w:right w:val="single" w:sz="4" w:space="0" w:color="auto"/>
                        </w:tcBorders>
                        <w:shd w:val="clear" w:color="auto" w:fill="auto"/>
                        <w:noWrap/>
                        <w:vAlign w:val="center"/>
                        <w:hideMark/>
                      </w:tcPr>
                      <w:p w:rsidR="00C13E68" w:rsidRPr="00E8654D" w:rsidRDefault="00C13E68" w:rsidP="00BB33A2">
                        <w:pPr>
                          <w:jc w:val="center"/>
                          <w:rPr>
                            <w:rFonts w:ascii="Verdana" w:hAnsi="Verdana" w:cs="Calibri"/>
                            <w:color w:val="000000"/>
                            <w:sz w:val="18"/>
                            <w:szCs w:val="24"/>
                          </w:rPr>
                        </w:pPr>
                        <w:r w:rsidRPr="00E8654D">
                          <w:rPr>
                            <w:rFonts w:ascii="Verdana" w:hAnsi="Verdana" w:cs="Calibri"/>
                            <w:color w:val="000000"/>
                            <w:sz w:val="18"/>
                            <w:szCs w:val="24"/>
                          </w:rPr>
                          <w:t>Còpies b/n</w:t>
                        </w:r>
                      </w:p>
                    </w:tc>
                    <w:tc>
                      <w:tcPr>
                        <w:tcW w:w="4536" w:type="dxa"/>
                        <w:tcBorders>
                          <w:top w:val="nil"/>
                          <w:left w:val="nil"/>
                          <w:bottom w:val="single" w:sz="4" w:space="0" w:color="auto"/>
                          <w:right w:val="single" w:sz="4" w:space="0" w:color="auto"/>
                        </w:tcBorders>
                        <w:shd w:val="clear" w:color="auto" w:fill="auto"/>
                        <w:noWrap/>
                        <w:vAlign w:val="center"/>
                        <w:hideMark/>
                      </w:tcPr>
                      <w:p w:rsidR="00C13E68" w:rsidRPr="00E8654D" w:rsidRDefault="00C13E68" w:rsidP="00BB33A2">
                        <w:pPr>
                          <w:jc w:val="left"/>
                          <w:rPr>
                            <w:rFonts w:ascii="Verdana" w:hAnsi="Verdana" w:cs="Calibri"/>
                            <w:color w:val="000000"/>
                            <w:sz w:val="18"/>
                            <w:szCs w:val="24"/>
                          </w:rPr>
                        </w:pPr>
                        <w:r>
                          <w:rPr>
                            <w:rFonts w:ascii="Verdana" w:hAnsi="Verdana" w:cs="Calibri"/>
                            <w:color w:val="000000"/>
                            <w:sz w:val="18"/>
                            <w:szCs w:val="24"/>
                          </w:rPr>
                          <w:t>...</w:t>
                        </w:r>
                        <w:r w:rsidRPr="00E8654D">
                          <w:rPr>
                            <w:rFonts w:ascii="Verdana" w:hAnsi="Verdana" w:cs="Calibri"/>
                            <w:color w:val="000000"/>
                            <w:sz w:val="18"/>
                            <w:szCs w:val="24"/>
                          </w:rPr>
                          <w:t xml:space="preserve"> €</w:t>
                        </w:r>
                        <w:r>
                          <w:rPr>
                            <w:rFonts w:ascii="Verdana" w:hAnsi="Verdana" w:cs="Calibri"/>
                            <w:color w:val="000000"/>
                            <w:sz w:val="18"/>
                            <w:szCs w:val="24"/>
                          </w:rPr>
                          <w:t xml:space="preserve"> </w:t>
                        </w:r>
                        <w:r w:rsidRPr="007A2FD9">
                          <w:rPr>
                            <w:rFonts w:ascii="Verdana" w:hAnsi="Verdana" w:cs="Calibri"/>
                            <w:color w:val="000000"/>
                            <w:sz w:val="18"/>
                            <w:szCs w:val="24"/>
                          </w:rPr>
                          <w:t xml:space="preserve">*(no podrà ser superior </w:t>
                        </w:r>
                        <w:r w:rsidRPr="00C13E68">
                          <w:rPr>
                            <w:rFonts w:ascii="Verdana" w:hAnsi="Verdana" w:cs="Calibri"/>
                            <w:color w:val="000000"/>
                            <w:sz w:val="18"/>
                            <w:szCs w:val="18"/>
                          </w:rPr>
                          <w:t xml:space="preserve">a </w:t>
                        </w:r>
                        <w:r w:rsidRPr="00C13E68">
                          <w:rPr>
                            <w:rFonts w:ascii="Verdana" w:hAnsi="Verdana"/>
                            <w:sz w:val="18"/>
                            <w:szCs w:val="18"/>
                          </w:rPr>
                          <w:t>0,008925 €)</w:t>
                        </w:r>
                      </w:p>
                    </w:tc>
                    <w:tc>
                      <w:tcPr>
                        <w:tcW w:w="1417" w:type="dxa"/>
                        <w:tcBorders>
                          <w:top w:val="nil"/>
                          <w:left w:val="nil"/>
                          <w:bottom w:val="single" w:sz="4" w:space="0" w:color="auto"/>
                          <w:right w:val="single" w:sz="4" w:space="0" w:color="auto"/>
                        </w:tcBorders>
                      </w:tcPr>
                      <w:p w:rsidR="00C13E68" w:rsidRDefault="00C13E68" w:rsidP="00BB33A2">
                        <w:pPr>
                          <w:jc w:val="center"/>
                          <w:rPr>
                            <w:rFonts w:ascii="Verdana" w:hAnsi="Verdana" w:cs="Calibri"/>
                            <w:color w:val="000000"/>
                            <w:sz w:val="18"/>
                            <w:szCs w:val="24"/>
                          </w:rPr>
                        </w:pPr>
                        <w:r>
                          <w:rPr>
                            <w:rFonts w:ascii="Verdana" w:hAnsi="Verdana" w:cs="Calibri"/>
                            <w:color w:val="000000"/>
                            <w:sz w:val="18"/>
                            <w:szCs w:val="24"/>
                          </w:rPr>
                          <w:t>676.800</w:t>
                        </w:r>
                      </w:p>
                    </w:tc>
                    <w:tc>
                      <w:tcPr>
                        <w:tcW w:w="2088" w:type="dxa"/>
                        <w:tcBorders>
                          <w:top w:val="nil"/>
                          <w:left w:val="nil"/>
                          <w:bottom w:val="single" w:sz="4" w:space="0" w:color="auto"/>
                          <w:right w:val="single" w:sz="4" w:space="0" w:color="auto"/>
                        </w:tcBorders>
                      </w:tcPr>
                      <w:p w:rsidR="00C13E68" w:rsidRDefault="00C13E68" w:rsidP="00BB33A2">
                        <w:pPr>
                          <w:jc w:val="left"/>
                          <w:rPr>
                            <w:rFonts w:ascii="Verdana" w:hAnsi="Verdana" w:cs="Calibri"/>
                            <w:color w:val="000000"/>
                            <w:sz w:val="18"/>
                            <w:szCs w:val="24"/>
                          </w:rPr>
                        </w:pPr>
                      </w:p>
                    </w:tc>
                  </w:tr>
                  <w:tr w:rsidR="00C13E68" w:rsidRPr="00E8654D" w:rsidTr="00BB33A2">
                    <w:trPr>
                      <w:trHeight w:val="265"/>
                    </w:trPr>
                    <w:tc>
                      <w:tcPr>
                        <w:tcW w:w="1549" w:type="dxa"/>
                        <w:tcBorders>
                          <w:top w:val="nil"/>
                          <w:left w:val="single" w:sz="8" w:space="0" w:color="auto"/>
                          <w:bottom w:val="single" w:sz="4" w:space="0" w:color="auto"/>
                          <w:right w:val="single" w:sz="4" w:space="0" w:color="auto"/>
                        </w:tcBorders>
                        <w:shd w:val="clear" w:color="auto" w:fill="auto"/>
                        <w:noWrap/>
                        <w:vAlign w:val="center"/>
                        <w:hideMark/>
                      </w:tcPr>
                      <w:p w:rsidR="00C13E68" w:rsidRPr="00E8654D" w:rsidRDefault="00C13E68" w:rsidP="00BB33A2">
                        <w:pPr>
                          <w:jc w:val="center"/>
                          <w:rPr>
                            <w:rFonts w:ascii="Verdana" w:hAnsi="Verdana" w:cs="Calibri"/>
                            <w:color w:val="000000"/>
                            <w:sz w:val="18"/>
                            <w:szCs w:val="24"/>
                          </w:rPr>
                        </w:pPr>
                        <w:r w:rsidRPr="00E8654D">
                          <w:rPr>
                            <w:rFonts w:ascii="Verdana" w:hAnsi="Verdana" w:cs="Calibri"/>
                            <w:color w:val="000000"/>
                            <w:sz w:val="18"/>
                            <w:szCs w:val="24"/>
                          </w:rPr>
                          <w:t>Còpies color</w:t>
                        </w:r>
                      </w:p>
                    </w:tc>
                    <w:tc>
                      <w:tcPr>
                        <w:tcW w:w="4536" w:type="dxa"/>
                        <w:tcBorders>
                          <w:top w:val="nil"/>
                          <w:left w:val="nil"/>
                          <w:bottom w:val="single" w:sz="4" w:space="0" w:color="auto"/>
                          <w:right w:val="single" w:sz="4" w:space="0" w:color="auto"/>
                        </w:tcBorders>
                        <w:shd w:val="clear" w:color="auto" w:fill="auto"/>
                        <w:noWrap/>
                        <w:vAlign w:val="center"/>
                        <w:hideMark/>
                      </w:tcPr>
                      <w:p w:rsidR="00C13E68" w:rsidRPr="00E8654D" w:rsidRDefault="00C13E68" w:rsidP="00BB33A2">
                        <w:pPr>
                          <w:jc w:val="left"/>
                          <w:rPr>
                            <w:rFonts w:ascii="Verdana" w:hAnsi="Verdana" w:cs="Calibri"/>
                            <w:color w:val="000000"/>
                            <w:sz w:val="18"/>
                            <w:szCs w:val="24"/>
                          </w:rPr>
                        </w:pPr>
                        <w:r>
                          <w:rPr>
                            <w:rFonts w:ascii="Verdana" w:hAnsi="Verdana" w:cs="Calibri"/>
                            <w:color w:val="000000"/>
                            <w:sz w:val="18"/>
                            <w:szCs w:val="24"/>
                          </w:rPr>
                          <w:t>...</w:t>
                        </w:r>
                        <w:r w:rsidRPr="00E8654D">
                          <w:rPr>
                            <w:rFonts w:ascii="Verdana" w:hAnsi="Verdana" w:cs="Calibri"/>
                            <w:color w:val="000000"/>
                            <w:sz w:val="18"/>
                            <w:szCs w:val="24"/>
                          </w:rPr>
                          <w:t xml:space="preserve"> €</w:t>
                        </w:r>
                        <w:r>
                          <w:rPr>
                            <w:rFonts w:ascii="Verdana" w:hAnsi="Verdana" w:cs="Calibri"/>
                            <w:color w:val="000000"/>
                            <w:sz w:val="18"/>
                            <w:szCs w:val="24"/>
                          </w:rPr>
                          <w:t xml:space="preserve"> </w:t>
                        </w:r>
                        <w:r w:rsidRPr="007A2FD9">
                          <w:rPr>
                            <w:rFonts w:ascii="Verdana" w:hAnsi="Verdana" w:cs="Calibri"/>
                            <w:color w:val="000000"/>
                            <w:sz w:val="18"/>
                            <w:szCs w:val="24"/>
                          </w:rPr>
                          <w:t>*(no podrà ser superior a</w:t>
                        </w:r>
                        <w:r>
                          <w:rPr>
                            <w:rFonts w:ascii="Verdana" w:hAnsi="Verdana" w:cs="Calibri"/>
                            <w:color w:val="000000"/>
                            <w:sz w:val="18"/>
                            <w:szCs w:val="24"/>
                          </w:rPr>
                          <w:t xml:space="preserve"> </w:t>
                        </w:r>
                        <w:r w:rsidRPr="00C13E68">
                          <w:rPr>
                            <w:rFonts w:ascii="Verdana" w:hAnsi="Verdana" w:cs="Calibri"/>
                            <w:color w:val="000000"/>
                            <w:sz w:val="18"/>
                            <w:szCs w:val="24"/>
                          </w:rPr>
                          <w:t xml:space="preserve">0,063000 </w:t>
                        </w:r>
                        <w:r>
                          <w:rPr>
                            <w:rFonts w:ascii="Verdana" w:hAnsi="Verdana" w:cs="Calibri"/>
                            <w:color w:val="000000"/>
                            <w:sz w:val="18"/>
                            <w:szCs w:val="24"/>
                          </w:rPr>
                          <w:t>€)</w:t>
                        </w:r>
                      </w:p>
                    </w:tc>
                    <w:tc>
                      <w:tcPr>
                        <w:tcW w:w="1417" w:type="dxa"/>
                        <w:tcBorders>
                          <w:top w:val="nil"/>
                          <w:left w:val="nil"/>
                          <w:bottom w:val="single" w:sz="4" w:space="0" w:color="auto"/>
                          <w:right w:val="single" w:sz="4" w:space="0" w:color="auto"/>
                        </w:tcBorders>
                      </w:tcPr>
                      <w:p w:rsidR="00C13E68" w:rsidRDefault="00C13E68" w:rsidP="00BB33A2">
                        <w:pPr>
                          <w:jc w:val="center"/>
                          <w:rPr>
                            <w:rFonts w:ascii="Verdana" w:hAnsi="Verdana" w:cs="Calibri"/>
                            <w:color w:val="000000"/>
                            <w:sz w:val="18"/>
                            <w:szCs w:val="24"/>
                          </w:rPr>
                        </w:pPr>
                        <w:r>
                          <w:rPr>
                            <w:rFonts w:ascii="Verdana" w:hAnsi="Verdana" w:cs="Calibri"/>
                            <w:color w:val="000000"/>
                            <w:sz w:val="18"/>
                            <w:szCs w:val="24"/>
                          </w:rPr>
                          <w:t>248.400</w:t>
                        </w:r>
                      </w:p>
                    </w:tc>
                    <w:tc>
                      <w:tcPr>
                        <w:tcW w:w="2088" w:type="dxa"/>
                        <w:tcBorders>
                          <w:top w:val="nil"/>
                          <w:left w:val="nil"/>
                          <w:bottom w:val="single" w:sz="4" w:space="0" w:color="auto"/>
                          <w:right w:val="single" w:sz="4" w:space="0" w:color="auto"/>
                        </w:tcBorders>
                      </w:tcPr>
                      <w:p w:rsidR="00C13E68" w:rsidRDefault="00C13E68" w:rsidP="00BB33A2">
                        <w:pPr>
                          <w:jc w:val="left"/>
                          <w:rPr>
                            <w:rFonts w:ascii="Verdana" w:hAnsi="Verdana" w:cs="Calibri"/>
                            <w:color w:val="000000"/>
                            <w:sz w:val="18"/>
                            <w:szCs w:val="24"/>
                          </w:rPr>
                        </w:pPr>
                      </w:p>
                    </w:tc>
                  </w:tr>
                </w:tbl>
                <w:p w:rsidR="00C13E68" w:rsidRPr="00E8654D" w:rsidRDefault="00C13E68" w:rsidP="00BB33A2">
                  <w:pPr>
                    <w:rPr>
                      <w:b/>
                    </w:rPr>
                  </w:pPr>
                </w:p>
              </w:tc>
            </w:tr>
          </w:tbl>
          <w:p w:rsidR="007F35E8" w:rsidRDefault="007F35E8" w:rsidP="00180BC4">
            <w:pPr>
              <w:tabs>
                <w:tab w:val="decimal" w:pos="3544"/>
              </w:tabs>
              <w:rPr>
                <w:rFonts w:ascii="Verdana" w:hAnsi="Verdana"/>
              </w:rPr>
            </w:pPr>
          </w:p>
          <w:p w:rsidR="00180BC4" w:rsidRDefault="00180BC4" w:rsidP="00180BC4">
            <w:pPr>
              <w:tabs>
                <w:tab w:val="decimal" w:pos="3544"/>
              </w:tabs>
            </w:pPr>
            <w:r>
              <w:rPr>
                <w:rFonts w:ascii="Verdana" w:hAnsi="Verdana"/>
              </w:rPr>
              <w:t xml:space="preserve">Aquest </w:t>
            </w:r>
            <w:r w:rsidRPr="00620E39">
              <w:rPr>
                <w:rFonts w:ascii="Verdana" w:hAnsi="Verdana"/>
                <w:b/>
              </w:rPr>
              <w:t xml:space="preserve">preu net (sense IVA) </w:t>
            </w:r>
            <w:r>
              <w:rPr>
                <w:rFonts w:ascii="Verdana" w:hAnsi="Verdana"/>
              </w:rPr>
              <w:t xml:space="preserve">es </w:t>
            </w:r>
            <w:r w:rsidRPr="00821951">
              <w:rPr>
                <w:rFonts w:ascii="Verdana" w:hAnsi="Verdana"/>
              </w:rPr>
              <w:t>desglossa en els costos directes i indirectes seg</w:t>
            </w:r>
            <w:r>
              <w:rPr>
                <w:rFonts w:ascii="Verdana" w:hAnsi="Verdana"/>
              </w:rPr>
              <w:t>üents i els costos salarials següents aplicant el conveni ................................................................... :</w:t>
            </w:r>
          </w:p>
        </w:tc>
      </w:tr>
    </w:tbl>
    <w:p w:rsidR="00180BC4" w:rsidRDefault="00180BC4" w:rsidP="00180BC4">
      <w:pPr>
        <w:jc w:val="center"/>
      </w:pPr>
    </w:p>
    <w:p w:rsidR="007F35E8" w:rsidRDefault="007F35E8" w:rsidP="00180BC4">
      <w:pPr>
        <w:jc w:val="center"/>
      </w:pPr>
    </w:p>
    <w:p w:rsidR="007F35E8" w:rsidRDefault="007F35E8" w:rsidP="00180BC4">
      <w:pPr>
        <w:jc w:val="center"/>
      </w:pPr>
    </w:p>
    <w:p w:rsidR="007F35E8" w:rsidRDefault="007F35E8" w:rsidP="00180BC4">
      <w:pPr>
        <w:jc w:val="cente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180BC4" w:rsidRPr="00DC1A33" w:rsidTr="00180BC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rFonts w:ascii="Verdana" w:hAnsi="Verdana"/>
                <w:b/>
              </w:rPr>
            </w:pPr>
            <w:r w:rsidRPr="00523EA9">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rFonts w:ascii="Verdana" w:hAnsi="Verdana"/>
                <w:b/>
              </w:rPr>
            </w:pPr>
            <w:r w:rsidRPr="00523EA9">
              <w:rPr>
                <w:rFonts w:ascii="Verdana" w:hAnsi="Verdana"/>
                <w:b/>
              </w:rPr>
              <w:t>Import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BC4" w:rsidRPr="00DC1A33" w:rsidRDefault="00180BC4" w:rsidP="00180BC4">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tabs>
                <w:tab w:val="left" w:pos="430"/>
              </w:tabs>
              <w:rPr>
                <w:rFonts w:ascii="Verdana" w:hAnsi="Verdana"/>
                <w:sz w:val="24"/>
              </w:rPr>
            </w:pPr>
            <w:r w:rsidRPr="00DC1A33">
              <w:rPr>
                <w:rFonts w:ascii="Verdana" w:hAnsi="Verdana"/>
              </w:rPr>
              <w:t>Costos salarials</w:t>
            </w:r>
            <w:r>
              <w:rPr>
                <w:rFonts w:ascii="Verdana" w:hAnsi="Verdana"/>
              </w:rPr>
              <w:t xml:space="preserve"> </w:t>
            </w:r>
            <w:r>
              <w:rPr>
                <w:rFonts w:ascii="Verdana" w:hAnsi="Verdana"/>
                <w:i/>
                <w:sz w:val="16"/>
                <w:szCs w:val="16"/>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BC4" w:rsidRPr="00DC1A33" w:rsidRDefault="00180BC4" w:rsidP="00180BC4">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rsidR="00180BC4" w:rsidRDefault="00180BC4" w:rsidP="00180BC4">
            <w:pPr>
              <w:rPr>
                <w:rFonts w:ascii="Verdana" w:hAnsi="Verdana"/>
              </w:rPr>
            </w:pPr>
            <w:r w:rsidRPr="00DC1A33">
              <w:rPr>
                <w:rFonts w:ascii="Verdana" w:hAnsi="Verdana"/>
              </w:rPr>
              <w:t>Suma costos directes</w:t>
            </w:r>
            <w:r>
              <w:rPr>
                <w:rFonts w:ascii="Verdana" w:hAnsi="Verdana"/>
              </w:rPr>
              <w:t>:</w:t>
            </w:r>
          </w:p>
          <w:p w:rsidR="00180BC4" w:rsidRPr="00DC1A33" w:rsidRDefault="00180BC4" w:rsidP="00180BC4">
            <w:pPr>
              <w:rPr>
                <w:rFonts w:ascii="Verdana" w:hAnsi="Verdana"/>
              </w:rPr>
            </w:pPr>
            <w:r w:rsidRPr="00DC1A33">
              <w:rPr>
                <w:rFonts w:ascii="Verdana" w:hAnsi="Verdana"/>
              </w:rPr>
              <w:t>...... €</w:t>
            </w:r>
          </w:p>
        </w:tc>
      </w:tr>
    </w:tbl>
    <w:p w:rsidR="00180BC4" w:rsidRPr="00DC1A33" w:rsidRDefault="00180BC4" w:rsidP="00180BC4">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180BC4" w:rsidRPr="00DC1A33" w:rsidTr="00180BC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rFonts w:ascii="Verdana" w:hAnsi="Verdana"/>
                <w:b/>
              </w:rPr>
            </w:pPr>
            <w:r w:rsidRPr="00523EA9">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rFonts w:ascii="Verdana" w:hAnsi="Verdana"/>
                <w:b/>
              </w:rPr>
            </w:pPr>
            <w:r w:rsidRPr="00523EA9">
              <w:rPr>
                <w:rFonts w:ascii="Verdana" w:hAnsi="Verdana"/>
                <w:b/>
              </w:rPr>
              <w:t>Import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Despeses generals</w:t>
            </w:r>
            <w:r w:rsidDel="00713FBB">
              <w:rPr>
                <w:rFonts w:ascii="Verdana" w:hAnsi="Verdana"/>
              </w:rPr>
              <w:t xml:space="preserve"> </w:t>
            </w:r>
            <w:r>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 </w:t>
            </w:r>
            <w:r w:rsidRPr="00DC1A33">
              <w:rPr>
                <w:rFonts w:ascii="Verdana" w:hAnsi="Verdana"/>
              </w:rPr>
              <w:t>€</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Default="00180BC4" w:rsidP="00180BC4">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Default="00180BC4" w:rsidP="00180BC4">
            <w:pPr>
              <w:rPr>
                <w:rFonts w:ascii="Verdana" w:hAnsi="Verdana"/>
              </w:rPr>
            </w:pPr>
            <w:r w:rsidRPr="00DC1A33">
              <w:rPr>
                <w:rFonts w:ascii="Verdana" w:hAnsi="Verdana"/>
              </w:rPr>
              <w:t>Suma costos indirectes</w:t>
            </w:r>
            <w:r>
              <w:rPr>
                <w:rFonts w:ascii="Verdana" w:hAnsi="Verdana"/>
              </w:rPr>
              <w:t>:</w:t>
            </w:r>
          </w:p>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3520A8" w:rsidRDefault="00180BC4" w:rsidP="00180BC4">
            <w:pPr>
              <w:rPr>
                <w:rFonts w:ascii="Verdana" w:hAnsi="Verdana"/>
                <w:b/>
                <w:bCs/>
              </w:rPr>
            </w:pPr>
            <w:r w:rsidRPr="003520A8">
              <w:rPr>
                <w:rFonts w:ascii="Verdana" w:hAnsi="Verdana"/>
                <w:b/>
                <w:bCs/>
              </w:rPr>
              <w:t>Benefici industrial</w:t>
            </w:r>
            <w:r w:rsidRPr="003520A8"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bl>
    <w:p w:rsidR="00180BC4" w:rsidRPr="00DC1A33" w:rsidRDefault="00180BC4" w:rsidP="00180BC4">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180BC4" w:rsidRPr="00DC1A33" w:rsidTr="00180BC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rFonts w:ascii="Verdana" w:hAnsi="Verdana"/>
                <w:b/>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80BC4" w:rsidRPr="00523EA9" w:rsidRDefault="00180BC4" w:rsidP="00180BC4">
            <w:pPr>
              <w:rPr>
                <w:rFonts w:ascii="Verdana" w:hAnsi="Verdana"/>
                <w:b/>
              </w:rPr>
            </w:pPr>
            <w:r w:rsidRPr="00523EA9">
              <w:rPr>
                <w:rFonts w:ascii="Verdana" w:hAnsi="Verdana"/>
                <w:b/>
              </w:rPr>
              <w:t>...... €</w:t>
            </w:r>
          </w:p>
        </w:tc>
      </w:tr>
    </w:tbl>
    <w:p w:rsidR="00180BC4" w:rsidRDefault="00180BC4" w:rsidP="00180BC4">
      <w:pPr>
        <w:jc w:val="center"/>
      </w:pPr>
    </w:p>
    <w:tbl>
      <w:tblPr>
        <w:tblStyle w:val="Taulaambquadrcula"/>
        <w:tblW w:w="0" w:type="auto"/>
        <w:tblInd w:w="108" w:type="dxa"/>
        <w:tblLook w:val="04A0" w:firstRow="1" w:lastRow="0" w:firstColumn="1" w:lastColumn="0" w:noHBand="0" w:noVBand="1"/>
      </w:tblPr>
      <w:tblGrid>
        <w:gridCol w:w="9889"/>
      </w:tblGrid>
      <w:tr w:rsidR="00180BC4" w:rsidTr="00A56103">
        <w:tc>
          <w:tcPr>
            <w:tcW w:w="9889" w:type="dxa"/>
            <w:tcBorders>
              <w:top w:val="nil"/>
              <w:left w:val="nil"/>
              <w:bottom w:val="nil"/>
              <w:right w:val="nil"/>
            </w:tcBorders>
          </w:tcPr>
          <w:p w:rsidR="00180BC4" w:rsidRDefault="00180BC4" w:rsidP="00AC0540"/>
        </w:tc>
      </w:tr>
    </w:tbl>
    <w:p w:rsidR="00180BC4" w:rsidRPr="009A39BD" w:rsidRDefault="00180BC4" w:rsidP="00180BC4">
      <w:pPr>
        <w:rPr>
          <w:rFonts w:ascii="Verdana" w:hAnsi="Verdana"/>
        </w:rPr>
      </w:pPr>
    </w:p>
    <w:p w:rsidR="00180BC4" w:rsidRPr="009A39BD" w:rsidRDefault="00180BC4" w:rsidP="00180BC4">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180BC4" w:rsidRDefault="00180BC4" w:rsidP="00180BC4">
      <w:pPr>
        <w:rPr>
          <w:rFonts w:ascii="Verdana" w:hAnsi="Verdana"/>
        </w:rPr>
      </w:pPr>
    </w:p>
    <w:p w:rsidR="00997CA7" w:rsidRDefault="00997CA7" w:rsidP="00180BC4">
      <w:pPr>
        <w:rPr>
          <w:rFonts w:ascii="Verdana" w:hAnsi="Verdana"/>
        </w:rPr>
      </w:pPr>
    </w:p>
    <w:p w:rsidR="0003524D" w:rsidRDefault="00C13E68" w:rsidP="00C13E68">
      <w:pPr>
        <w:rPr>
          <w:rFonts w:ascii="Verdana" w:hAnsi="Verdana" w:cs="Arial"/>
          <w:b/>
          <w:szCs w:val="16"/>
        </w:rPr>
      </w:pPr>
      <w:r>
        <w:rPr>
          <w:rFonts w:ascii="Verdana" w:hAnsi="Verdana" w:cs="Arial"/>
          <w:b/>
          <w:szCs w:val="16"/>
        </w:rPr>
        <w:t>2</w:t>
      </w:r>
      <w:r w:rsidRPr="00E82D79">
        <w:rPr>
          <w:rFonts w:ascii="Verdana" w:hAnsi="Verdana" w:cs="Arial"/>
          <w:b/>
          <w:szCs w:val="16"/>
        </w:rPr>
        <w:t xml:space="preserve">.- </w:t>
      </w:r>
      <w:r w:rsidR="0003524D" w:rsidRPr="00001E2E">
        <w:rPr>
          <w:rFonts w:ascii="Verdana" w:hAnsi="Verdana" w:cs="Arial"/>
          <w:b/>
          <w:szCs w:val="16"/>
        </w:rPr>
        <w:t>Reducció en el temps de resolució (ANS):</w:t>
      </w:r>
      <w:r w:rsidR="0003524D">
        <w:rPr>
          <w:rFonts w:ascii="Verdana" w:hAnsi="Verdana" w:cs="Arial"/>
          <w:b/>
          <w:szCs w:val="16"/>
        </w:rPr>
        <w:t xml:space="preserve"> </w:t>
      </w:r>
    </w:p>
    <w:p w:rsidR="00C13E68" w:rsidRPr="00C13E68" w:rsidRDefault="00C13E68" w:rsidP="00C13E68">
      <w:pPr>
        <w:rPr>
          <w:rFonts w:ascii="Verdana" w:hAnsi="Verdana" w:cs="Arial"/>
          <w:b/>
          <w:szCs w:val="16"/>
        </w:rPr>
      </w:pPr>
      <w:r w:rsidRPr="00C13E68">
        <w:rPr>
          <w:rFonts w:ascii="Verdana" w:hAnsi="Verdana" w:cs="Arial"/>
          <w:b/>
          <w:szCs w:val="16"/>
        </w:rPr>
        <w:t xml:space="preserve"> </w:t>
      </w:r>
    </w:p>
    <w:p w:rsidR="00C13E68" w:rsidRDefault="00C13E68" w:rsidP="00C13E68">
      <w:pPr>
        <w:rPr>
          <w:rFonts w:ascii="Verdana" w:hAnsi="Verdana"/>
        </w:rPr>
      </w:pPr>
      <w:r>
        <w:rPr>
          <w:rFonts w:ascii="Verdana" w:hAnsi="Verdana"/>
        </w:rPr>
        <w:t>L’explicació de la tipologia de les incidències (normal, crítica i molt crítica) està indicada al punt 4.5 del PPT i el temps de resposta màxim al punt 4.8 del PPT</w:t>
      </w:r>
      <w:r w:rsidRPr="001D2A2F">
        <w:rPr>
          <w:rFonts w:ascii="Verdana" w:hAnsi="Verdana"/>
        </w:rPr>
        <w:t>:</w:t>
      </w:r>
    </w:p>
    <w:p w:rsidR="00C13E68" w:rsidRDefault="00C13E68" w:rsidP="00C13E68">
      <w:pPr>
        <w:rPr>
          <w:rFonts w:ascii="Verdana" w:hAnsi="Verdana" w:cs="Arial"/>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44"/>
        <w:gridCol w:w="2268"/>
        <w:gridCol w:w="1276"/>
        <w:gridCol w:w="1437"/>
      </w:tblGrid>
      <w:tr w:rsidR="00C13E68" w:rsidRPr="00C13E68" w:rsidTr="00C13E68">
        <w:trPr>
          <w:trHeight w:val="355"/>
          <w:tblHeader/>
          <w:jc w:val="center"/>
        </w:trPr>
        <w:tc>
          <w:tcPr>
            <w:tcW w:w="2244" w:type="dxa"/>
            <w:shd w:val="clear" w:color="auto" w:fill="A6A6A6" w:themeFill="background1" w:themeFillShade="A6"/>
            <w:vAlign w:val="center"/>
            <w:hideMark/>
          </w:tcPr>
          <w:p w:rsidR="00C13E68" w:rsidRPr="00C13E68" w:rsidRDefault="00C13E68" w:rsidP="00BB33A2">
            <w:pPr>
              <w:jc w:val="center"/>
              <w:rPr>
                <w:rFonts w:ascii="Verdana" w:hAnsi="Verdana"/>
                <w:b/>
                <w:bCs/>
                <w:sz w:val="18"/>
                <w:szCs w:val="24"/>
                <w:lang w:val="en-US" w:eastAsia="es-ES"/>
              </w:rPr>
            </w:pPr>
            <w:r w:rsidRPr="00C13E68">
              <w:rPr>
                <w:rFonts w:ascii="Verdana" w:hAnsi="Verdana"/>
                <w:b/>
                <w:bCs/>
                <w:sz w:val="18"/>
                <w:szCs w:val="24"/>
                <w:lang w:eastAsia="es-ES"/>
              </w:rPr>
              <w:t>Temps de resolució màxim</w:t>
            </w:r>
          </w:p>
        </w:tc>
        <w:tc>
          <w:tcPr>
            <w:tcW w:w="2268" w:type="dxa"/>
            <w:shd w:val="clear" w:color="auto" w:fill="A6A6A6" w:themeFill="background1" w:themeFillShade="A6"/>
            <w:vAlign w:val="center"/>
          </w:tcPr>
          <w:p w:rsidR="00C13E68" w:rsidRPr="00C13E68" w:rsidRDefault="00C13E68" w:rsidP="00BB33A2">
            <w:pPr>
              <w:jc w:val="center"/>
              <w:rPr>
                <w:rFonts w:ascii="Verdana" w:hAnsi="Verdana"/>
                <w:b/>
                <w:bCs/>
                <w:sz w:val="18"/>
                <w:szCs w:val="24"/>
                <w:lang w:eastAsia="es-ES"/>
              </w:rPr>
            </w:pPr>
            <w:r w:rsidRPr="00C13E68">
              <w:rPr>
                <w:rFonts w:ascii="Verdana" w:hAnsi="Verdana"/>
                <w:b/>
                <w:bCs/>
                <w:sz w:val="18"/>
                <w:szCs w:val="24"/>
                <w:lang w:eastAsia="es-ES"/>
              </w:rPr>
              <w:t>Tipologia</w:t>
            </w:r>
          </w:p>
          <w:p w:rsidR="00C13E68" w:rsidRPr="00C13E68" w:rsidRDefault="00C13E68" w:rsidP="00BB33A2">
            <w:pPr>
              <w:jc w:val="center"/>
              <w:rPr>
                <w:rFonts w:ascii="Verdana" w:hAnsi="Verdana"/>
                <w:b/>
                <w:bCs/>
                <w:sz w:val="18"/>
                <w:szCs w:val="24"/>
                <w:lang w:eastAsia="es-ES"/>
              </w:rPr>
            </w:pPr>
            <w:r w:rsidRPr="00C13E68">
              <w:rPr>
                <w:rFonts w:ascii="Verdana" w:hAnsi="Verdana"/>
                <w:b/>
                <w:bCs/>
                <w:sz w:val="18"/>
                <w:szCs w:val="24"/>
                <w:lang w:eastAsia="es-ES"/>
              </w:rPr>
              <w:t>d’incidències</w:t>
            </w:r>
          </w:p>
        </w:tc>
        <w:tc>
          <w:tcPr>
            <w:tcW w:w="1276" w:type="dxa"/>
            <w:shd w:val="clear" w:color="auto" w:fill="A6A6A6" w:themeFill="background1" w:themeFillShade="A6"/>
            <w:vAlign w:val="center"/>
            <w:hideMark/>
          </w:tcPr>
          <w:p w:rsidR="00C13E68" w:rsidRPr="00C13E68" w:rsidRDefault="00C13E68" w:rsidP="00BB33A2">
            <w:pPr>
              <w:jc w:val="center"/>
              <w:rPr>
                <w:rFonts w:ascii="Verdana" w:hAnsi="Verdana"/>
                <w:b/>
                <w:bCs/>
                <w:sz w:val="18"/>
                <w:szCs w:val="24"/>
                <w:lang w:eastAsia="es-ES"/>
              </w:rPr>
            </w:pPr>
            <w:r w:rsidRPr="00C13E68">
              <w:rPr>
                <w:rFonts w:ascii="Verdana" w:hAnsi="Verdana"/>
                <w:b/>
                <w:bCs/>
                <w:sz w:val="18"/>
                <w:szCs w:val="24"/>
                <w:lang w:eastAsia="es-ES"/>
              </w:rPr>
              <w:t>Valor</w:t>
            </w:r>
          </w:p>
          <w:p w:rsidR="00C13E68" w:rsidRPr="00C13E68" w:rsidRDefault="00C13E68" w:rsidP="00BB33A2">
            <w:pPr>
              <w:jc w:val="center"/>
              <w:rPr>
                <w:rFonts w:ascii="Verdana" w:hAnsi="Verdana"/>
                <w:b/>
                <w:bCs/>
                <w:sz w:val="18"/>
                <w:szCs w:val="24"/>
                <w:lang w:val="es-ES" w:eastAsia="es-ES"/>
              </w:rPr>
            </w:pPr>
            <w:r w:rsidRPr="00C13E68">
              <w:rPr>
                <w:rFonts w:ascii="Verdana" w:hAnsi="Verdana"/>
                <w:b/>
                <w:bCs/>
                <w:sz w:val="18"/>
                <w:szCs w:val="24"/>
                <w:lang w:eastAsia="es-ES"/>
              </w:rPr>
              <w:t>requerit</w:t>
            </w:r>
          </w:p>
        </w:tc>
        <w:tc>
          <w:tcPr>
            <w:tcW w:w="1437" w:type="dxa"/>
            <w:shd w:val="clear" w:color="auto" w:fill="A6A6A6" w:themeFill="background1" w:themeFillShade="A6"/>
            <w:vAlign w:val="center"/>
          </w:tcPr>
          <w:p w:rsidR="00C13E68" w:rsidRPr="00C13E68" w:rsidRDefault="00C13E68" w:rsidP="00BB33A2">
            <w:pPr>
              <w:jc w:val="center"/>
              <w:rPr>
                <w:rFonts w:ascii="Verdana" w:hAnsi="Verdana"/>
                <w:b/>
                <w:bCs/>
                <w:sz w:val="18"/>
                <w:szCs w:val="24"/>
                <w:lang w:eastAsia="es-ES"/>
              </w:rPr>
            </w:pPr>
            <w:r w:rsidRPr="00C13E68">
              <w:rPr>
                <w:rFonts w:ascii="Verdana" w:hAnsi="Verdana"/>
                <w:b/>
                <w:bCs/>
                <w:sz w:val="18"/>
                <w:szCs w:val="24"/>
                <w:lang w:eastAsia="es-ES"/>
              </w:rPr>
              <w:t>Valor</w:t>
            </w:r>
          </w:p>
          <w:p w:rsidR="00C13E68" w:rsidRPr="00C13E68" w:rsidRDefault="0003524D" w:rsidP="00BB33A2">
            <w:pPr>
              <w:jc w:val="center"/>
              <w:rPr>
                <w:rFonts w:ascii="Verdana" w:hAnsi="Verdana"/>
                <w:b/>
                <w:bCs/>
                <w:sz w:val="18"/>
                <w:szCs w:val="24"/>
                <w:lang w:eastAsia="es-ES"/>
              </w:rPr>
            </w:pPr>
            <w:r>
              <w:rPr>
                <w:rFonts w:ascii="Verdana" w:hAnsi="Verdana"/>
                <w:b/>
                <w:bCs/>
                <w:sz w:val="18"/>
                <w:szCs w:val="24"/>
                <w:lang w:eastAsia="es-ES"/>
              </w:rPr>
              <w:t>oferta</w:t>
            </w:r>
            <w:r w:rsidR="00C13E68" w:rsidRPr="00C13E68">
              <w:rPr>
                <w:rFonts w:ascii="Verdana" w:hAnsi="Verdana"/>
                <w:b/>
                <w:bCs/>
                <w:sz w:val="18"/>
                <w:szCs w:val="24"/>
                <w:lang w:eastAsia="es-ES"/>
              </w:rPr>
              <w:t>t</w:t>
            </w:r>
          </w:p>
        </w:tc>
      </w:tr>
      <w:tr w:rsidR="00C13E68" w:rsidRPr="00C13E68" w:rsidTr="00C13E68">
        <w:trPr>
          <w:trHeight w:val="277"/>
          <w:jc w:val="center"/>
        </w:trPr>
        <w:tc>
          <w:tcPr>
            <w:tcW w:w="2244" w:type="dxa"/>
            <w:shd w:val="clear" w:color="auto" w:fill="auto"/>
            <w:noWrap/>
            <w:vAlign w:val="center"/>
          </w:tcPr>
          <w:p w:rsidR="00C13E68" w:rsidRPr="00C13E68" w:rsidRDefault="00C13E68" w:rsidP="00BB33A2">
            <w:pPr>
              <w:jc w:val="center"/>
              <w:rPr>
                <w:rFonts w:ascii="Verdana" w:hAnsi="Verdana"/>
                <w:color w:val="000000"/>
                <w:sz w:val="18"/>
                <w:szCs w:val="24"/>
                <w:lang w:eastAsia="es-ES"/>
              </w:rPr>
            </w:pPr>
            <w:r w:rsidRPr="00C13E68">
              <w:rPr>
                <w:rFonts w:ascii="Verdana" w:hAnsi="Verdana"/>
                <w:color w:val="000000"/>
                <w:sz w:val="18"/>
                <w:szCs w:val="24"/>
                <w:lang w:eastAsia="es-ES"/>
              </w:rPr>
              <w:t>Temps de resolució màxim</w:t>
            </w:r>
          </w:p>
        </w:tc>
        <w:tc>
          <w:tcPr>
            <w:tcW w:w="2268" w:type="dxa"/>
            <w:vAlign w:val="center"/>
          </w:tcPr>
          <w:p w:rsidR="00C13E68" w:rsidRPr="00C13E68" w:rsidRDefault="00C13E68" w:rsidP="00C13E68">
            <w:pPr>
              <w:jc w:val="center"/>
              <w:rPr>
                <w:rFonts w:ascii="Verdana" w:hAnsi="Verdana"/>
                <w:color w:val="000000"/>
                <w:sz w:val="18"/>
                <w:szCs w:val="24"/>
                <w:lang w:eastAsia="es-ES"/>
              </w:rPr>
            </w:pPr>
            <w:r w:rsidRPr="00C13E68">
              <w:rPr>
                <w:rFonts w:ascii="Verdana" w:hAnsi="Verdana"/>
                <w:color w:val="000000"/>
                <w:sz w:val="18"/>
                <w:szCs w:val="24"/>
                <w:lang w:eastAsia="es-ES"/>
              </w:rPr>
              <w:t>Incidències normals</w:t>
            </w:r>
          </w:p>
        </w:tc>
        <w:tc>
          <w:tcPr>
            <w:tcW w:w="1276" w:type="dxa"/>
            <w:shd w:val="clear" w:color="auto" w:fill="auto"/>
            <w:noWrap/>
            <w:vAlign w:val="center"/>
          </w:tcPr>
          <w:p w:rsidR="00C13E68" w:rsidRPr="00C13E68" w:rsidRDefault="00C13E68" w:rsidP="00BB33A2">
            <w:pPr>
              <w:jc w:val="center"/>
              <w:rPr>
                <w:rFonts w:ascii="Verdana" w:hAnsi="Verdana"/>
                <w:color w:val="000000"/>
                <w:sz w:val="18"/>
                <w:szCs w:val="24"/>
                <w:lang w:eastAsia="es-ES"/>
              </w:rPr>
            </w:pPr>
            <w:r w:rsidRPr="00C13E68">
              <w:rPr>
                <w:rFonts w:ascii="Verdana" w:hAnsi="Verdana"/>
                <w:color w:val="000000"/>
                <w:sz w:val="18"/>
                <w:szCs w:val="24"/>
                <w:lang w:eastAsia="es-ES"/>
              </w:rPr>
              <w:t>9 hores</w:t>
            </w:r>
          </w:p>
        </w:tc>
        <w:tc>
          <w:tcPr>
            <w:tcW w:w="1437" w:type="dxa"/>
          </w:tcPr>
          <w:p w:rsidR="00C13E68" w:rsidRPr="00C13E68" w:rsidRDefault="00C13E68" w:rsidP="00BB33A2">
            <w:pPr>
              <w:jc w:val="center"/>
              <w:rPr>
                <w:rFonts w:ascii="Verdana" w:hAnsi="Verdana"/>
                <w:b/>
                <w:bCs/>
                <w:color w:val="FFFFFF"/>
                <w:sz w:val="18"/>
                <w:szCs w:val="24"/>
                <w:lang w:eastAsia="es-ES"/>
              </w:rPr>
            </w:pPr>
          </w:p>
        </w:tc>
      </w:tr>
      <w:tr w:rsidR="00C13E68" w:rsidRPr="00C13E68" w:rsidTr="00C13E68">
        <w:trPr>
          <w:trHeight w:val="277"/>
          <w:jc w:val="center"/>
        </w:trPr>
        <w:tc>
          <w:tcPr>
            <w:tcW w:w="2244" w:type="dxa"/>
            <w:shd w:val="clear" w:color="auto" w:fill="auto"/>
            <w:noWrap/>
            <w:vAlign w:val="center"/>
          </w:tcPr>
          <w:p w:rsidR="00C13E68" w:rsidRPr="00C13E68" w:rsidRDefault="00C13E68" w:rsidP="00BB33A2">
            <w:pPr>
              <w:jc w:val="center"/>
              <w:rPr>
                <w:rFonts w:ascii="Verdana" w:hAnsi="Verdana"/>
                <w:color w:val="000000"/>
                <w:sz w:val="18"/>
                <w:szCs w:val="24"/>
                <w:lang w:eastAsia="es-ES"/>
              </w:rPr>
            </w:pPr>
            <w:r w:rsidRPr="00C13E68">
              <w:rPr>
                <w:rFonts w:ascii="Verdana" w:hAnsi="Verdana"/>
                <w:color w:val="000000"/>
                <w:sz w:val="18"/>
                <w:szCs w:val="24"/>
                <w:lang w:eastAsia="es-ES"/>
              </w:rPr>
              <w:t>Temps de resolució màxim</w:t>
            </w:r>
          </w:p>
        </w:tc>
        <w:tc>
          <w:tcPr>
            <w:tcW w:w="2268" w:type="dxa"/>
            <w:vAlign w:val="center"/>
          </w:tcPr>
          <w:p w:rsidR="00C13E68" w:rsidRPr="00C13E68" w:rsidRDefault="00C13E68" w:rsidP="00C13E68">
            <w:pPr>
              <w:jc w:val="center"/>
              <w:rPr>
                <w:rFonts w:ascii="Verdana" w:hAnsi="Verdana"/>
                <w:color w:val="000000"/>
                <w:sz w:val="18"/>
                <w:szCs w:val="24"/>
                <w:lang w:eastAsia="es-ES"/>
              </w:rPr>
            </w:pPr>
            <w:r w:rsidRPr="00C13E68">
              <w:rPr>
                <w:rFonts w:ascii="Verdana" w:hAnsi="Verdana"/>
                <w:color w:val="000000"/>
                <w:sz w:val="18"/>
                <w:szCs w:val="24"/>
                <w:lang w:eastAsia="es-ES"/>
              </w:rPr>
              <w:t>Incidències crítiques</w:t>
            </w:r>
          </w:p>
        </w:tc>
        <w:tc>
          <w:tcPr>
            <w:tcW w:w="1276" w:type="dxa"/>
            <w:shd w:val="clear" w:color="auto" w:fill="auto"/>
            <w:noWrap/>
            <w:vAlign w:val="center"/>
          </w:tcPr>
          <w:p w:rsidR="00C13E68" w:rsidRPr="00C13E68" w:rsidRDefault="00C13E68" w:rsidP="00BB33A2">
            <w:pPr>
              <w:jc w:val="center"/>
              <w:rPr>
                <w:rFonts w:ascii="Verdana" w:hAnsi="Verdana"/>
                <w:color w:val="000000"/>
                <w:sz w:val="18"/>
                <w:szCs w:val="24"/>
                <w:lang w:eastAsia="es-ES"/>
              </w:rPr>
            </w:pPr>
            <w:r w:rsidRPr="00C13E68">
              <w:rPr>
                <w:rFonts w:ascii="Verdana" w:hAnsi="Verdana"/>
                <w:color w:val="000000"/>
                <w:sz w:val="18"/>
                <w:szCs w:val="24"/>
                <w:lang w:eastAsia="es-ES"/>
              </w:rPr>
              <w:t>7 hores</w:t>
            </w:r>
          </w:p>
        </w:tc>
        <w:tc>
          <w:tcPr>
            <w:tcW w:w="1437" w:type="dxa"/>
          </w:tcPr>
          <w:p w:rsidR="00C13E68" w:rsidRPr="00C13E68" w:rsidRDefault="00C13E68" w:rsidP="00BB33A2">
            <w:pPr>
              <w:jc w:val="center"/>
              <w:rPr>
                <w:rFonts w:ascii="Verdana" w:hAnsi="Verdana"/>
                <w:b/>
                <w:bCs/>
                <w:color w:val="FFFFFF"/>
                <w:sz w:val="18"/>
                <w:szCs w:val="24"/>
                <w:lang w:eastAsia="es-ES"/>
              </w:rPr>
            </w:pPr>
          </w:p>
        </w:tc>
      </w:tr>
      <w:tr w:rsidR="00C13E68" w:rsidRPr="00C13E68" w:rsidTr="00C13E68">
        <w:trPr>
          <w:trHeight w:val="277"/>
          <w:jc w:val="center"/>
        </w:trPr>
        <w:tc>
          <w:tcPr>
            <w:tcW w:w="2244" w:type="dxa"/>
            <w:shd w:val="clear" w:color="auto" w:fill="auto"/>
            <w:noWrap/>
            <w:vAlign w:val="center"/>
          </w:tcPr>
          <w:p w:rsidR="00C13E68" w:rsidRPr="00C13E68" w:rsidRDefault="00C13E68" w:rsidP="00BB33A2">
            <w:pPr>
              <w:jc w:val="center"/>
              <w:rPr>
                <w:rFonts w:ascii="Verdana" w:hAnsi="Verdana"/>
                <w:color w:val="000000"/>
                <w:sz w:val="18"/>
                <w:szCs w:val="24"/>
                <w:lang w:eastAsia="es-ES"/>
              </w:rPr>
            </w:pPr>
            <w:r w:rsidRPr="00C13E68">
              <w:rPr>
                <w:rFonts w:ascii="Verdana" w:hAnsi="Verdana"/>
                <w:color w:val="000000"/>
                <w:sz w:val="18"/>
                <w:szCs w:val="24"/>
                <w:lang w:eastAsia="es-ES"/>
              </w:rPr>
              <w:t>Temps de resolució màxim</w:t>
            </w:r>
          </w:p>
        </w:tc>
        <w:tc>
          <w:tcPr>
            <w:tcW w:w="2268" w:type="dxa"/>
            <w:vAlign w:val="center"/>
          </w:tcPr>
          <w:p w:rsidR="00C13E68" w:rsidRPr="00C13E68" w:rsidRDefault="00C13E68" w:rsidP="00C13E68">
            <w:pPr>
              <w:jc w:val="center"/>
              <w:rPr>
                <w:rFonts w:ascii="Verdana" w:hAnsi="Verdana"/>
                <w:color w:val="000000"/>
                <w:sz w:val="18"/>
                <w:szCs w:val="24"/>
                <w:lang w:eastAsia="es-ES"/>
              </w:rPr>
            </w:pPr>
            <w:r w:rsidRPr="00C13E68">
              <w:rPr>
                <w:rFonts w:ascii="Verdana" w:hAnsi="Verdana"/>
                <w:color w:val="000000"/>
                <w:sz w:val="18"/>
                <w:szCs w:val="24"/>
                <w:lang w:eastAsia="es-ES"/>
              </w:rPr>
              <w:t>Incidències molt crítiques</w:t>
            </w:r>
          </w:p>
        </w:tc>
        <w:tc>
          <w:tcPr>
            <w:tcW w:w="1276" w:type="dxa"/>
            <w:shd w:val="clear" w:color="auto" w:fill="auto"/>
            <w:noWrap/>
            <w:vAlign w:val="center"/>
          </w:tcPr>
          <w:p w:rsidR="00C13E68" w:rsidRPr="00C13E68" w:rsidRDefault="00C13E68" w:rsidP="00BB33A2">
            <w:pPr>
              <w:jc w:val="center"/>
              <w:rPr>
                <w:rFonts w:ascii="Verdana" w:hAnsi="Verdana"/>
                <w:color w:val="000000"/>
                <w:sz w:val="18"/>
                <w:szCs w:val="24"/>
                <w:lang w:eastAsia="es-ES"/>
              </w:rPr>
            </w:pPr>
            <w:r w:rsidRPr="00C13E68">
              <w:rPr>
                <w:rFonts w:ascii="Verdana" w:hAnsi="Verdana"/>
                <w:color w:val="000000"/>
                <w:sz w:val="18"/>
                <w:szCs w:val="24"/>
                <w:lang w:eastAsia="es-ES"/>
              </w:rPr>
              <w:t>4 hores</w:t>
            </w:r>
          </w:p>
        </w:tc>
        <w:tc>
          <w:tcPr>
            <w:tcW w:w="1437" w:type="dxa"/>
          </w:tcPr>
          <w:p w:rsidR="00C13E68" w:rsidRPr="00C13E68" w:rsidRDefault="00C13E68" w:rsidP="00BB33A2">
            <w:pPr>
              <w:jc w:val="center"/>
              <w:rPr>
                <w:rFonts w:ascii="Verdana" w:hAnsi="Verdana"/>
                <w:b/>
                <w:bCs/>
                <w:color w:val="FFFFFF"/>
                <w:sz w:val="18"/>
                <w:szCs w:val="24"/>
                <w:lang w:eastAsia="es-ES"/>
              </w:rPr>
            </w:pPr>
          </w:p>
        </w:tc>
      </w:tr>
    </w:tbl>
    <w:p w:rsidR="00997CA7" w:rsidRPr="00681178" w:rsidRDefault="00997CA7" w:rsidP="00180BC4">
      <w:pPr>
        <w:rPr>
          <w:rFonts w:ascii="Verdana" w:hAnsi="Verdana"/>
          <w:highlight w:val="yellow"/>
        </w:rPr>
      </w:pPr>
    </w:p>
    <w:p w:rsidR="00C13E68" w:rsidRDefault="00C13E68" w:rsidP="00C13E68">
      <w:pPr>
        <w:rPr>
          <w:rFonts w:ascii="Verdana" w:hAnsi="Verdana" w:cs="Arial"/>
          <w:b/>
        </w:rPr>
      </w:pPr>
    </w:p>
    <w:p w:rsidR="006820DB" w:rsidRPr="001C3D04" w:rsidRDefault="00C13E68" w:rsidP="006820DB">
      <w:pPr>
        <w:pStyle w:val="Pargrafdellista"/>
        <w:numPr>
          <w:ilvl w:val="0"/>
          <w:numId w:val="20"/>
        </w:numPr>
        <w:rPr>
          <w:rFonts w:ascii="Verdana" w:hAnsi="Verdana"/>
          <w:b/>
        </w:rPr>
      </w:pPr>
      <w:r w:rsidRPr="003E6C40">
        <w:rPr>
          <w:rFonts w:ascii="Verdana" w:hAnsi="Verdana" w:cs="Arial"/>
          <w:b/>
        </w:rPr>
        <w:t xml:space="preserve">2.1. Per </w:t>
      </w:r>
      <w:r w:rsidR="0003524D">
        <w:rPr>
          <w:rFonts w:ascii="Verdana" w:hAnsi="Verdana" w:cs="Arial"/>
          <w:b/>
        </w:rPr>
        <w:t>reducció</w:t>
      </w:r>
      <w:r w:rsidR="0003524D" w:rsidRPr="003E6C40">
        <w:rPr>
          <w:rFonts w:ascii="Verdana" w:hAnsi="Verdana" w:cs="Arial"/>
          <w:b/>
        </w:rPr>
        <w:t xml:space="preserve"> </w:t>
      </w:r>
      <w:r w:rsidRPr="003E6C40">
        <w:rPr>
          <w:rFonts w:ascii="Verdana" w:hAnsi="Verdana" w:cs="Arial"/>
          <w:b/>
        </w:rPr>
        <w:t>del Temps de Res</w:t>
      </w:r>
      <w:r>
        <w:rPr>
          <w:rFonts w:ascii="Verdana" w:hAnsi="Verdana" w:cs="Arial"/>
          <w:b/>
        </w:rPr>
        <w:t>olució a les incidències normals</w:t>
      </w:r>
      <w:r w:rsidR="006820DB">
        <w:rPr>
          <w:rFonts w:ascii="Verdana" w:hAnsi="Verdana" w:cs="Arial"/>
          <w:b/>
        </w:rPr>
        <w:t xml:space="preserve"> </w:t>
      </w:r>
      <w:r w:rsidR="006820DB" w:rsidRPr="00AC2D6B">
        <w:rPr>
          <w:rFonts w:ascii="Verdana" w:hAnsi="Verdana"/>
        </w:rPr>
        <w:t>(marcar amb una X l’opció que correspongui)</w:t>
      </w:r>
    </w:p>
    <w:p w:rsidR="00C13E68" w:rsidRDefault="00C13E68" w:rsidP="00C13E68">
      <w:pPr>
        <w:rPr>
          <w:rFonts w:ascii="Verdana" w:hAnsi="Verdana" w:cs="Arial"/>
          <w:b/>
        </w:rPr>
      </w:pPr>
    </w:p>
    <w:tbl>
      <w:tblPr>
        <w:tblStyle w:val="Taulaambquadrcula"/>
        <w:tblW w:w="7383" w:type="dxa"/>
        <w:jc w:val="center"/>
        <w:tblInd w:w="672" w:type="dxa"/>
        <w:tblLook w:val="04A0" w:firstRow="1" w:lastRow="0" w:firstColumn="1" w:lastColumn="0" w:noHBand="0" w:noVBand="1"/>
      </w:tblPr>
      <w:tblGrid>
        <w:gridCol w:w="5390"/>
        <w:gridCol w:w="1993"/>
      </w:tblGrid>
      <w:tr w:rsidR="006820DB" w:rsidTr="00BB33A2">
        <w:trPr>
          <w:trHeight w:val="480"/>
          <w:jc w:val="center"/>
        </w:trPr>
        <w:tc>
          <w:tcPr>
            <w:tcW w:w="5390" w:type="dxa"/>
            <w:shd w:val="clear" w:color="auto" w:fill="BFBFBF" w:themeFill="background1" w:themeFillShade="BF"/>
            <w:vAlign w:val="center"/>
          </w:tcPr>
          <w:p w:rsidR="006820DB" w:rsidRDefault="006820DB" w:rsidP="00BB33A2">
            <w:pPr>
              <w:pStyle w:val="Pargrafdellista"/>
              <w:ind w:left="179"/>
              <w:jc w:val="left"/>
              <w:rPr>
                <w:rFonts w:ascii="Verdana" w:hAnsi="Verdana"/>
              </w:rPr>
            </w:pPr>
            <w:r w:rsidRPr="001D2A2F">
              <w:rPr>
                <w:rFonts w:ascii="Verdana" w:hAnsi="Verdana"/>
              </w:rPr>
              <w:t>Reducció de temps de resolució:</w:t>
            </w:r>
          </w:p>
        </w:tc>
        <w:tc>
          <w:tcPr>
            <w:tcW w:w="1993" w:type="dxa"/>
            <w:shd w:val="clear" w:color="auto" w:fill="BFBFBF" w:themeFill="background1" w:themeFillShade="BF"/>
          </w:tcPr>
          <w:p w:rsidR="006820DB" w:rsidRDefault="006820DB" w:rsidP="00BB33A2">
            <w:pPr>
              <w:rPr>
                <w:rFonts w:ascii="Verdana" w:hAnsi="Verdana"/>
              </w:rPr>
            </w:pPr>
          </w:p>
        </w:tc>
      </w:tr>
      <w:tr w:rsidR="006820DB" w:rsidTr="00BB33A2">
        <w:trPr>
          <w:trHeight w:val="240"/>
          <w:jc w:val="center"/>
        </w:trPr>
        <w:tc>
          <w:tcPr>
            <w:tcW w:w="5390" w:type="dxa"/>
          </w:tcPr>
          <w:p w:rsidR="006820DB" w:rsidRDefault="0003524D" w:rsidP="00BB33A2">
            <w:pPr>
              <w:rPr>
                <w:rFonts w:ascii="Verdana" w:hAnsi="Verdana"/>
              </w:rPr>
            </w:pPr>
            <w:r>
              <w:rPr>
                <w:rFonts w:ascii="Verdana" w:hAnsi="Verdana" w:cs="Arial"/>
              </w:rPr>
              <w:t xml:space="preserve">Reducció </w:t>
            </w:r>
            <w:r w:rsidR="006820DB" w:rsidRPr="001D2A2F">
              <w:rPr>
                <w:rFonts w:ascii="Verdana" w:hAnsi="Verdana"/>
              </w:rPr>
              <w:t>de 1 hora</w:t>
            </w:r>
          </w:p>
        </w:tc>
        <w:tc>
          <w:tcPr>
            <w:tcW w:w="1993" w:type="dxa"/>
          </w:tcPr>
          <w:p w:rsidR="006820DB" w:rsidRDefault="006820DB" w:rsidP="00BB33A2">
            <w:pPr>
              <w:rPr>
                <w:rFonts w:ascii="Verdana" w:hAnsi="Verdana"/>
              </w:rPr>
            </w:pPr>
          </w:p>
        </w:tc>
      </w:tr>
      <w:tr w:rsidR="006820DB" w:rsidTr="00BB33A2">
        <w:trPr>
          <w:trHeight w:val="240"/>
          <w:jc w:val="center"/>
        </w:trPr>
        <w:tc>
          <w:tcPr>
            <w:tcW w:w="5390" w:type="dxa"/>
          </w:tcPr>
          <w:p w:rsidR="006820DB" w:rsidRDefault="0003524D" w:rsidP="00BB33A2">
            <w:pPr>
              <w:rPr>
                <w:rFonts w:ascii="Verdana" w:hAnsi="Verdana"/>
              </w:rPr>
            </w:pPr>
            <w:r>
              <w:rPr>
                <w:rFonts w:ascii="Verdana" w:hAnsi="Verdana" w:cs="Arial"/>
              </w:rPr>
              <w:t xml:space="preserve">Reducció </w:t>
            </w:r>
            <w:r w:rsidR="006820DB" w:rsidRPr="001D2A2F">
              <w:rPr>
                <w:rFonts w:ascii="Verdana" w:hAnsi="Verdana"/>
              </w:rPr>
              <w:t>de 2 hores</w:t>
            </w:r>
          </w:p>
        </w:tc>
        <w:tc>
          <w:tcPr>
            <w:tcW w:w="1993" w:type="dxa"/>
          </w:tcPr>
          <w:p w:rsidR="006820DB" w:rsidRDefault="006820DB" w:rsidP="00BB33A2">
            <w:pPr>
              <w:rPr>
                <w:rFonts w:ascii="Verdana" w:hAnsi="Verdana"/>
              </w:rPr>
            </w:pPr>
          </w:p>
        </w:tc>
      </w:tr>
      <w:tr w:rsidR="006820DB" w:rsidTr="00BB33A2">
        <w:trPr>
          <w:trHeight w:val="240"/>
          <w:jc w:val="center"/>
        </w:trPr>
        <w:tc>
          <w:tcPr>
            <w:tcW w:w="5390" w:type="dxa"/>
          </w:tcPr>
          <w:p w:rsidR="006820DB" w:rsidRDefault="0003524D" w:rsidP="00BB33A2">
            <w:pPr>
              <w:rPr>
                <w:rFonts w:ascii="Verdana" w:hAnsi="Verdana"/>
              </w:rPr>
            </w:pPr>
            <w:r>
              <w:rPr>
                <w:rFonts w:ascii="Verdana" w:hAnsi="Verdana" w:cs="Arial"/>
              </w:rPr>
              <w:t xml:space="preserve">Reducció </w:t>
            </w:r>
            <w:r w:rsidR="006820DB" w:rsidRPr="001D2A2F">
              <w:rPr>
                <w:rFonts w:ascii="Verdana" w:hAnsi="Verdana"/>
              </w:rPr>
              <w:t>de 3 hores</w:t>
            </w:r>
          </w:p>
        </w:tc>
        <w:tc>
          <w:tcPr>
            <w:tcW w:w="1993" w:type="dxa"/>
          </w:tcPr>
          <w:p w:rsidR="006820DB" w:rsidRDefault="006820DB" w:rsidP="00BB33A2">
            <w:pPr>
              <w:rPr>
                <w:rFonts w:ascii="Verdana" w:hAnsi="Verdana"/>
              </w:rPr>
            </w:pPr>
          </w:p>
        </w:tc>
      </w:tr>
      <w:tr w:rsidR="006820DB" w:rsidTr="00BB33A2">
        <w:trPr>
          <w:trHeight w:val="240"/>
          <w:jc w:val="center"/>
        </w:trPr>
        <w:tc>
          <w:tcPr>
            <w:tcW w:w="5390" w:type="dxa"/>
          </w:tcPr>
          <w:p w:rsidR="006820DB" w:rsidRDefault="0003524D" w:rsidP="00BB33A2">
            <w:pPr>
              <w:rPr>
                <w:rFonts w:ascii="Verdana" w:hAnsi="Verdana"/>
              </w:rPr>
            </w:pPr>
            <w:r>
              <w:rPr>
                <w:rFonts w:ascii="Verdana" w:hAnsi="Verdana" w:cs="Arial"/>
              </w:rPr>
              <w:t xml:space="preserve">Reducció </w:t>
            </w:r>
            <w:r w:rsidR="006820DB" w:rsidRPr="001D2A2F">
              <w:rPr>
                <w:rFonts w:ascii="Verdana" w:hAnsi="Verdana"/>
              </w:rPr>
              <w:t>de 4 hores</w:t>
            </w:r>
          </w:p>
        </w:tc>
        <w:tc>
          <w:tcPr>
            <w:tcW w:w="1993" w:type="dxa"/>
          </w:tcPr>
          <w:p w:rsidR="006820DB" w:rsidRDefault="006820DB" w:rsidP="00BB33A2">
            <w:pPr>
              <w:rPr>
                <w:rFonts w:ascii="Verdana" w:hAnsi="Verdana"/>
              </w:rPr>
            </w:pPr>
          </w:p>
        </w:tc>
      </w:tr>
    </w:tbl>
    <w:p w:rsidR="006820DB" w:rsidRPr="003E6C40" w:rsidRDefault="006820DB" w:rsidP="00C13E68">
      <w:pPr>
        <w:rPr>
          <w:rFonts w:ascii="Verdana" w:hAnsi="Verdana" w:cs="Arial"/>
          <w:b/>
        </w:rPr>
      </w:pPr>
    </w:p>
    <w:p w:rsidR="00C13E68" w:rsidRDefault="00C13E68" w:rsidP="00C13E68">
      <w:pPr>
        <w:rPr>
          <w:rFonts w:ascii="Verdana" w:hAnsi="Verdana" w:cs="Arial"/>
        </w:rPr>
      </w:pPr>
    </w:p>
    <w:p w:rsidR="007F35E8" w:rsidRDefault="007F35E8" w:rsidP="00C13E68">
      <w:pPr>
        <w:rPr>
          <w:rFonts w:ascii="Verdana" w:hAnsi="Verdana" w:cs="Arial"/>
        </w:rPr>
      </w:pPr>
    </w:p>
    <w:p w:rsidR="007F35E8" w:rsidRPr="003E6C40" w:rsidRDefault="007F35E8" w:rsidP="00C13E68">
      <w:pPr>
        <w:rPr>
          <w:rFonts w:ascii="Verdana" w:hAnsi="Verdana" w:cs="Arial"/>
        </w:rPr>
      </w:pPr>
    </w:p>
    <w:p w:rsidR="006820DB" w:rsidRPr="001C3D04" w:rsidRDefault="00C13E68" w:rsidP="006820DB">
      <w:pPr>
        <w:pStyle w:val="Pargrafdellista"/>
        <w:numPr>
          <w:ilvl w:val="0"/>
          <w:numId w:val="20"/>
        </w:numPr>
        <w:rPr>
          <w:rFonts w:ascii="Verdana" w:hAnsi="Verdana"/>
          <w:b/>
        </w:rPr>
      </w:pPr>
      <w:r>
        <w:rPr>
          <w:rFonts w:ascii="Verdana" w:hAnsi="Verdana" w:cs="Arial"/>
          <w:b/>
        </w:rPr>
        <w:t>2.2.</w:t>
      </w:r>
      <w:r w:rsidRPr="003E6C40">
        <w:rPr>
          <w:rFonts w:ascii="Verdana" w:hAnsi="Verdana" w:cs="Arial"/>
          <w:b/>
        </w:rPr>
        <w:t xml:space="preserve"> Per </w:t>
      </w:r>
      <w:r w:rsidR="0003524D">
        <w:rPr>
          <w:rFonts w:ascii="Verdana" w:hAnsi="Verdana" w:cs="Arial"/>
          <w:b/>
        </w:rPr>
        <w:t>reducció</w:t>
      </w:r>
      <w:r w:rsidR="0003524D" w:rsidRPr="003E6C40">
        <w:rPr>
          <w:rFonts w:ascii="Verdana" w:hAnsi="Verdana" w:cs="Arial"/>
          <w:b/>
        </w:rPr>
        <w:t xml:space="preserve"> </w:t>
      </w:r>
      <w:r w:rsidRPr="003E6C40">
        <w:rPr>
          <w:rFonts w:ascii="Verdana" w:hAnsi="Verdana" w:cs="Arial"/>
          <w:b/>
        </w:rPr>
        <w:t xml:space="preserve">del Temps de Resolució a les incidències crítiques </w:t>
      </w:r>
      <w:r w:rsidR="006820DB" w:rsidRPr="00AC2D6B">
        <w:rPr>
          <w:rFonts w:ascii="Verdana" w:hAnsi="Verdana"/>
        </w:rPr>
        <w:t>(marcar amb una X l’opció que correspongui)</w:t>
      </w:r>
    </w:p>
    <w:p w:rsidR="00C13E68" w:rsidRDefault="00C13E68" w:rsidP="00C13E68">
      <w:pPr>
        <w:rPr>
          <w:rFonts w:ascii="Verdana" w:hAnsi="Verdana" w:cs="Arial"/>
          <w:b/>
        </w:rPr>
      </w:pPr>
    </w:p>
    <w:tbl>
      <w:tblPr>
        <w:tblStyle w:val="Taulaambquadrcula"/>
        <w:tblW w:w="7383" w:type="dxa"/>
        <w:jc w:val="center"/>
        <w:tblInd w:w="672" w:type="dxa"/>
        <w:tblLook w:val="04A0" w:firstRow="1" w:lastRow="0" w:firstColumn="1" w:lastColumn="0" w:noHBand="0" w:noVBand="1"/>
      </w:tblPr>
      <w:tblGrid>
        <w:gridCol w:w="5390"/>
        <w:gridCol w:w="1993"/>
      </w:tblGrid>
      <w:tr w:rsidR="006820DB" w:rsidTr="00BB33A2">
        <w:trPr>
          <w:trHeight w:val="480"/>
          <w:jc w:val="center"/>
        </w:trPr>
        <w:tc>
          <w:tcPr>
            <w:tcW w:w="5390" w:type="dxa"/>
            <w:shd w:val="clear" w:color="auto" w:fill="BFBFBF" w:themeFill="background1" w:themeFillShade="BF"/>
            <w:vAlign w:val="center"/>
          </w:tcPr>
          <w:p w:rsidR="006820DB" w:rsidRDefault="006820DB" w:rsidP="00BB33A2">
            <w:pPr>
              <w:pStyle w:val="Pargrafdellista"/>
              <w:ind w:left="179"/>
              <w:jc w:val="left"/>
              <w:rPr>
                <w:rFonts w:ascii="Verdana" w:hAnsi="Verdana"/>
              </w:rPr>
            </w:pPr>
            <w:r w:rsidRPr="001D2A2F">
              <w:rPr>
                <w:rFonts w:ascii="Verdana" w:hAnsi="Verdana"/>
              </w:rPr>
              <w:t>Reducció de temps de resolució:</w:t>
            </w:r>
          </w:p>
        </w:tc>
        <w:tc>
          <w:tcPr>
            <w:tcW w:w="1993" w:type="dxa"/>
            <w:shd w:val="clear" w:color="auto" w:fill="BFBFBF" w:themeFill="background1" w:themeFillShade="BF"/>
          </w:tcPr>
          <w:p w:rsidR="006820DB" w:rsidRDefault="006820DB" w:rsidP="00BB33A2">
            <w:pPr>
              <w:rPr>
                <w:rFonts w:ascii="Verdana" w:hAnsi="Verdana"/>
              </w:rPr>
            </w:pPr>
          </w:p>
        </w:tc>
      </w:tr>
      <w:tr w:rsidR="006820DB" w:rsidTr="00BB33A2">
        <w:trPr>
          <w:trHeight w:val="240"/>
          <w:jc w:val="center"/>
        </w:trPr>
        <w:tc>
          <w:tcPr>
            <w:tcW w:w="5390" w:type="dxa"/>
          </w:tcPr>
          <w:p w:rsidR="006820DB" w:rsidRDefault="0003524D" w:rsidP="00BB33A2">
            <w:pPr>
              <w:rPr>
                <w:rFonts w:ascii="Verdana" w:hAnsi="Verdana"/>
              </w:rPr>
            </w:pPr>
            <w:r>
              <w:rPr>
                <w:rFonts w:ascii="Verdana" w:hAnsi="Verdana" w:cs="Arial"/>
              </w:rPr>
              <w:t xml:space="preserve">Reducció </w:t>
            </w:r>
            <w:r w:rsidR="006820DB" w:rsidRPr="001D2A2F">
              <w:rPr>
                <w:rFonts w:ascii="Verdana" w:hAnsi="Verdana"/>
              </w:rPr>
              <w:t>de 1 hora</w:t>
            </w:r>
          </w:p>
        </w:tc>
        <w:tc>
          <w:tcPr>
            <w:tcW w:w="1993" w:type="dxa"/>
          </w:tcPr>
          <w:p w:rsidR="006820DB" w:rsidRDefault="006820DB" w:rsidP="00BB33A2">
            <w:pPr>
              <w:rPr>
                <w:rFonts w:ascii="Verdana" w:hAnsi="Verdana"/>
              </w:rPr>
            </w:pPr>
          </w:p>
        </w:tc>
      </w:tr>
      <w:tr w:rsidR="006820DB" w:rsidTr="00BB33A2">
        <w:trPr>
          <w:trHeight w:val="240"/>
          <w:jc w:val="center"/>
        </w:trPr>
        <w:tc>
          <w:tcPr>
            <w:tcW w:w="5390" w:type="dxa"/>
          </w:tcPr>
          <w:p w:rsidR="006820DB" w:rsidRDefault="0003524D" w:rsidP="00BB33A2">
            <w:pPr>
              <w:rPr>
                <w:rFonts w:ascii="Verdana" w:hAnsi="Verdana"/>
              </w:rPr>
            </w:pPr>
            <w:r>
              <w:rPr>
                <w:rFonts w:ascii="Verdana" w:hAnsi="Verdana" w:cs="Arial"/>
              </w:rPr>
              <w:t xml:space="preserve">Reducció </w:t>
            </w:r>
            <w:r w:rsidR="006820DB" w:rsidRPr="001D2A2F">
              <w:rPr>
                <w:rFonts w:ascii="Verdana" w:hAnsi="Verdana"/>
              </w:rPr>
              <w:t>de 2 hores</w:t>
            </w:r>
          </w:p>
        </w:tc>
        <w:tc>
          <w:tcPr>
            <w:tcW w:w="1993" w:type="dxa"/>
          </w:tcPr>
          <w:p w:rsidR="006820DB" w:rsidRDefault="006820DB" w:rsidP="00BB33A2">
            <w:pPr>
              <w:rPr>
                <w:rFonts w:ascii="Verdana" w:hAnsi="Verdana"/>
              </w:rPr>
            </w:pPr>
          </w:p>
        </w:tc>
      </w:tr>
      <w:tr w:rsidR="006820DB" w:rsidTr="00BB33A2">
        <w:trPr>
          <w:trHeight w:val="240"/>
          <w:jc w:val="center"/>
        </w:trPr>
        <w:tc>
          <w:tcPr>
            <w:tcW w:w="5390" w:type="dxa"/>
          </w:tcPr>
          <w:p w:rsidR="006820DB" w:rsidRDefault="0003524D" w:rsidP="00BB33A2">
            <w:pPr>
              <w:rPr>
                <w:rFonts w:ascii="Verdana" w:hAnsi="Verdana"/>
              </w:rPr>
            </w:pPr>
            <w:r>
              <w:rPr>
                <w:rFonts w:ascii="Verdana" w:hAnsi="Verdana" w:cs="Arial"/>
              </w:rPr>
              <w:t xml:space="preserve">Reducció </w:t>
            </w:r>
            <w:r w:rsidR="006820DB" w:rsidRPr="001D2A2F">
              <w:rPr>
                <w:rFonts w:ascii="Verdana" w:hAnsi="Verdana"/>
              </w:rPr>
              <w:t>de 3 hores</w:t>
            </w:r>
          </w:p>
        </w:tc>
        <w:tc>
          <w:tcPr>
            <w:tcW w:w="1993" w:type="dxa"/>
          </w:tcPr>
          <w:p w:rsidR="006820DB" w:rsidRDefault="006820DB" w:rsidP="00BB33A2">
            <w:pPr>
              <w:rPr>
                <w:rFonts w:ascii="Verdana" w:hAnsi="Verdana"/>
              </w:rPr>
            </w:pPr>
          </w:p>
        </w:tc>
      </w:tr>
      <w:tr w:rsidR="006820DB" w:rsidTr="00BB33A2">
        <w:trPr>
          <w:trHeight w:val="240"/>
          <w:jc w:val="center"/>
        </w:trPr>
        <w:tc>
          <w:tcPr>
            <w:tcW w:w="5390" w:type="dxa"/>
          </w:tcPr>
          <w:p w:rsidR="006820DB" w:rsidRDefault="0003524D" w:rsidP="00BB33A2">
            <w:pPr>
              <w:rPr>
                <w:rFonts w:ascii="Verdana" w:hAnsi="Verdana"/>
              </w:rPr>
            </w:pPr>
            <w:r>
              <w:rPr>
                <w:rFonts w:ascii="Verdana" w:hAnsi="Verdana" w:cs="Arial"/>
              </w:rPr>
              <w:t xml:space="preserve">Reducció </w:t>
            </w:r>
            <w:r w:rsidR="006820DB" w:rsidRPr="001D2A2F">
              <w:rPr>
                <w:rFonts w:ascii="Verdana" w:hAnsi="Verdana"/>
              </w:rPr>
              <w:t>de 4 hores</w:t>
            </w:r>
          </w:p>
        </w:tc>
        <w:tc>
          <w:tcPr>
            <w:tcW w:w="1993" w:type="dxa"/>
          </w:tcPr>
          <w:p w:rsidR="006820DB" w:rsidRDefault="006820DB" w:rsidP="00BB33A2">
            <w:pPr>
              <w:rPr>
                <w:rFonts w:ascii="Verdana" w:hAnsi="Verdana"/>
              </w:rPr>
            </w:pPr>
          </w:p>
        </w:tc>
      </w:tr>
    </w:tbl>
    <w:p w:rsidR="006820DB" w:rsidRPr="003E6C40" w:rsidRDefault="006820DB" w:rsidP="00C13E68">
      <w:pPr>
        <w:rPr>
          <w:rFonts w:ascii="Verdana" w:hAnsi="Verdana" w:cs="Arial"/>
          <w:b/>
        </w:rPr>
      </w:pPr>
    </w:p>
    <w:p w:rsidR="00C13E68" w:rsidRPr="003E6C40" w:rsidRDefault="00C13E68" w:rsidP="00C13E68">
      <w:pPr>
        <w:rPr>
          <w:rFonts w:ascii="Verdana" w:hAnsi="Verdana" w:cs="Arial"/>
        </w:rPr>
      </w:pPr>
    </w:p>
    <w:p w:rsidR="00C13E68" w:rsidRPr="003E6C40" w:rsidRDefault="00C13E68" w:rsidP="00C13E68">
      <w:pPr>
        <w:rPr>
          <w:rFonts w:ascii="Verdana" w:hAnsi="Verdana" w:cs="Arial"/>
        </w:rPr>
      </w:pPr>
    </w:p>
    <w:p w:rsidR="00C13E68" w:rsidRPr="006820DB" w:rsidRDefault="00C13E68" w:rsidP="006820DB">
      <w:pPr>
        <w:pStyle w:val="Pargrafdellista"/>
        <w:numPr>
          <w:ilvl w:val="0"/>
          <w:numId w:val="20"/>
        </w:numPr>
        <w:rPr>
          <w:rFonts w:ascii="Verdana" w:hAnsi="Verdana" w:cs="Arial"/>
          <w:b/>
        </w:rPr>
      </w:pPr>
      <w:r w:rsidRPr="003E6C40">
        <w:rPr>
          <w:rFonts w:ascii="Verdana" w:hAnsi="Verdana" w:cs="Arial"/>
          <w:b/>
        </w:rPr>
        <w:t xml:space="preserve">2.3. Per </w:t>
      </w:r>
      <w:r w:rsidR="0003524D">
        <w:rPr>
          <w:rFonts w:ascii="Verdana" w:hAnsi="Verdana" w:cs="Arial"/>
          <w:b/>
        </w:rPr>
        <w:t>reducció</w:t>
      </w:r>
      <w:r w:rsidR="0003524D" w:rsidRPr="003E6C40">
        <w:rPr>
          <w:rFonts w:ascii="Verdana" w:hAnsi="Verdana" w:cs="Arial"/>
          <w:b/>
        </w:rPr>
        <w:t xml:space="preserve"> </w:t>
      </w:r>
      <w:r w:rsidRPr="003E6C40">
        <w:rPr>
          <w:rFonts w:ascii="Verdana" w:hAnsi="Verdana" w:cs="Arial"/>
          <w:b/>
        </w:rPr>
        <w:t xml:space="preserve">del Temps de Resolució a les incidències molt crítiques </w:t>
      </w:r>
      <w:r w:rsidR="006820DB" w:rsidRPr="006820DB">
        <w:rPr>
          <w:rFonts w:ascii="Verdana" w:hAnsi="Verdana" w:cs="Arial"/>
        </w:rPr>
        <w:t xml:space="preserve"> (marcar amb una X l’opció que correspongui)</w:t>
      </w:r>
    </w:p>
    <w:p w:rsidR="006820DB" w:rsidRPr="003E6C40" w:rsidRDefault="006820DB" w:rsidP="00C13E68">
      <w:pPr>
        <w:rPr>
          <w:rFonts w:ascii="Verdana" w:hAnsi="Verdana" w:cs="Arial"/>
          <w:b/>
        </w:rPr>
      </w:pPr>
    </w:p>
    <w:tbl>
      <w:tblPr>
        <w:tblStyle w:val="Taulaambquadrcula"/>
        <w:tblW w:w="7383" w:type="dxa"/>
        <w:jc w:val="center"/>
        <w:tblInd w:w="672" w:type="dxa"/>
        <w:tblLook w:val="04A0" w:firstRow="1" w:lastRow="0" w:firstColumn="1" w:lastColumn="0" w:noHBand="0" w:noVBand="1"/>
      </w:tblPr>
      <w:tblGrid>
        <w:gridCol w:w="5390"/>
        <w:gridCol w:w="1993"/>
      </w:tblGrid>
      <w:tr w:rsidR="006820DB" w:rsidTr="00BB33A2">
        <w:trPr>
          <w:trHeight w:val="480"/>
          <w:jc w:val="center"/>
        </w:trPr>
        <w:tc>
          <w:tcPr>
            <w:tcW w:w="5390" w:type="dxa"/>
            <w:shd w:val="clear" w:color="auto" w:fill="BFBFBF" w:themeFill="background1" w:themeFillShade="BF"/>
            <w:vAlign w:val="center"/>
          </w:tcPr>
          <w:p w:rsidR="006820DB" w:rsidRDefault="006820DB" w:rsidP="00BB33A2">
            <w:pPr>
              <w:pStyle w:val="Pargrafdellista"/>
              <w:ind w:left="179"/>
              <w:jc w:val="left"/>
              <w:rPr>
                <w:rFonts w:ascii="Verdana" w:hAnsi="Verdana"/>
              </w:rPr>
            </w:pPr>
            <w:r w:rsidRPr="001D2A2F">
              <w:rPr>
                <w:rFonts w:ascii="Verdana" w:hAnsi="Verdana"/>
              </w:rPr>
              <w:t>Reducció de temps de resolució:</w:t>
            </w:r>
          </w:p>
        </w:tc>
        <w:tc>
          <w:tcPr>
            <w:tcW w:w="1993" w:type="dxa"/>
            <w:shd w:val="clear" w:color="auto" w:fill="BFBFBF" w:themeFill="background1" w:themeFillShade="BF"/>
          </w:tcPr>
          <w:p w:rsidR="006820DB" w:rsidRDefault="006820DB" w:rsidP="00BB33A2">
            <w:pPr>
              <w:rPr>
                <w:rFonts w:ascii="Verdana" w:hAnsi="Verdana"/>
              </w:rPr>
            </w:pPr>
          </w:p>
        </w:tc>
      </w:tr>
      <w:tr w:rsidR="006820DB" w:rsidTr="00BB33A2">
        <w:trPr>
          <w:trHeight w:val="240"/>
          <w:jc w:val="center"/>
        </w:trPr>
        <w:tc>
          <w:tcPr>
            <w:tcW w:w="5390" w:type="dxa"/>
          </w:tcPr>
          <w:p w:rsidR="006820DB" w:rsidRDefault="0003524D" w:rsidP="00BB33A2">
            <w:pPr>
              <w:rPr>
                <w:rFonts w:ascii="Verdana" w:hAnsi="Verdana"/>
              </w:rPr>
            </w:pPr>
            <w:r>
              <w:rPr>
                <w:rFonts w:ascii="Verdana" w:hAnsi="Verdana" w:cs="Arial"/>
              </w:rPr>
              <w:t xml:space="preserve">Reducció </w:t>
            </w:r>
            <w:r w:rsidR="006820DB">
              <w:rPr>
                <w:rFonts w:ascii="Verdana" w:hAnsi="Verdana"/>
              </w:rPr>
              <w:t>de 30 minuts</w:t>
            </w:r>
          </w:p>
        </w:tc>
        <w:tc>
          <w:tcPr>
            <w:tcW w:w="1993" w:type="dxa"/>
          </w:tcPr>
          <w:p w:rsidR="006820DB" w:rsidRDefault="006820DB" w:rsidP="00BB33A2">
            <w:pPr>
              <w:rPr>
                <w:rFonts w:ascii="Verdana" w:hAnsi="Verdana"/>
              </w:rPr>
            </w:pPr>
          </w:p>
        </w:tc>
      </w:tr>
      <w:tr w:rsidR="006820DB" w:rsidTr="00BB33A2">
        <w:trPr>
          <w:trHeight w:val="240"/>
          <w:jc w:val="center"/>
        </w:trPr>
        <w:tc>
          <w:tcPr>
            <w:tcW w:w="5390" w:type="dxa"/>
          </w:tcPr>
          <w:p w:rsidR="006820DB" w:rsidRDefault="0003524D" w:rsidP="00BB33A2">
            <w:pPr>
              <w:rPr>
                <w:rFonts w:ascii="Verdana" w:hAnsi="Verdana"/>
              </w:rPr>
            </w:pPr>
            <w:r>
              <w:rPr>
                <w:rFonts w:ascii="Verdana" w:hAnsi="Verdana" w:cs="Arial"/>
              </w:rPr>
              <w:t xml:space="preserve">Reducció </w:t>
            </w:r>
            <w:r w:rsidR="006820DB">
              <w:rPr>
                <w:rFonts w:ascii="Verdana" w:hAnsi="Verdana"/>
              </w:rPr>
              <w:t>de 1 hora</w:t>
            </w:r>
          </w:p>
        </w:tc>
        <w:tc>
          <w:tcPr>
            <w:tcW w:w="1993" w:type="dxa"/>
          </w:tcPr>
          <w:p w:rsidR="006820DB" w:rsidRDefault="006820DB" w:rsidP="00BB33A2">
            <w:pPr>
              <w:rPr>
                <w:rFonts w:ascii="Verdana" w:hAnsi="Verdana"/>
              </w:rPr>
            </w:pPr>
          </w:p>
        </w:tc>
      </w:tr>
      <w:tr w:rsidR="006820DB" w:rsidTr="00BB33A2">
        <w:trPr>
          <w:trHeight w:val="240"/>
          <w:jc w:val="center"/>
        </w:trPr>
        <w:tc>
          <w:tcPr>
            <w:tcW w:w="5390" w:type="dxa"/>
          </w:tcPr>
          <w:p w:rsidR="006820DB" w:rsidRDefault="0003524D" w:rsidP="00BB33A2">
            <w:pPr>
              <w:rPr>
                <w:rFonts w:ascii="Verdana" w:hAnsi="Verdana"/>
              </w:rPr>
            </w:pPr>
            <w:r>
              <w:rPr>
                <w:rFonts w:ascii="Verdana" w:hAnsi="Verdana" w:cs="Arial"/>
              </w:rPr>
              <w:t xml:space="preserve">Reducció </w:t>
            </w:r>
            <w:r w:rsidR="006820DB">
              <w:rPr>
                <w:rFonts w:ascii="Verdana" w:hAnsi="Verdana"/>
              </w:rPr>
              <w:t>de 2</w:t>
            </w:r>
            <w:r w:rsidR="006820DB" w:rsidRPr="001D2A2F">
              <w:rPr>
                <w:rFonts w:ascii="Verdana" w:hAnsi="Verdana"/>
              </w:rPr>
              <w:t xml:space="preserve"> hores</w:t>
            </w:r>
          </w:p>
        </w:tc>
        <w:tc>
          <w:tcPr>
            <w:tcW w:w="1993" w:type="dxa"/>
          </w:tcPr>
          <w:p w:rsidR="006820DB" w:rsidRDefault="006820DB" w:rsidP="00BB33A2">
            <w:pPr>
              <w:rPr>
                <w:rFonts w:ascii="Verdana" w:hAnsi="Verdana"/>
              </w:rPr>
            </w:pPr>
          </w:p>
        </w:tc>
      </w:tr>
    </w:tbl>
    <w:p w:rsidR="00C13E68" w:rsidRPr="003E6C40" w:rsidRDefault="00C13E68" w:rsidP="00C13E68">
      <w:pPr>
        <w:rPr>
          <w:rFonts w:ascii="Verdana" w:hAnsi="Verdana" w:cs="Arial"/>
        </w:rPr>
      </w:pPr>
    </w:p>
    <w:p w:rsidR="006820DB" w:rsidRDefault="006820DB" w:rsidP="00C13E68">
      <w:pPr>
        <w:rPr>
          <w:rFonts w:ascii="Verdana" w:hAnsi="Verdana" w:cs="Arial"/>
          <w:b/>
        </w:rPr>
      </w:pPr>
    </w:p>
    <w:p w:rsidR="006820DB" w:rsidRPr="000D2B83" w:rsidRDefault="00C13E68" w:rsidP="006820DB">
      <w:pPr>
        <w:rPr>
          <w:rFonts w:ascii="Verdana" w:hAnsi="Verdana"/>
          <w:b/>
        </w:rPr>
      </w:pPr>
      <w:r w:rsidRPr="003E6C40">
        <w:rPr>
          <w:rFonts w:ascii="Verdana" w:hAnsi="Verdana" w:cs="Arial"/>
          <w:b/>
        </w:rPr>
        <w:t xml:space="preserve">3. </w:t>
      </w:r>
      <w:r w:rsidR="0003524D">
        <w:rPr>
          <w:rFonts w:ascii="Verdana" w:hAnsi="Verdana" w:cs="Arial"/>
          <w:b/>
        </w:rPr>
        <w:t>Ampliació</w:t>
      </w:r>
      <w:r w:rsidRPr="003E6C40">
        <w:rPr>
          <w:rFonts w:ascii="Verdana" w:hAnsi="Verdana" w:cs="Arial"/>
          <w:b/>
        </w:rPr>
        <w:t xml:space="preserve"> en l’horari del servei </w:t>
      </w:r>
      <w:r w:rsidR="006820DB" w:rsidRPr="000D2B83">
        <w:rPr>
          <w:rFonts w:ascii="Verdana" w:hAnsi="Verdana"/>
        </w:rPr>
        <w:t>(marcar amb una X l’opció que correspongui)</w:t>
      </w:r>
    </w:p>
    <w:p w:rsidR="00C13E68" w:rsidRPr="003E6C40" w:rsidRDefault="00C13E68" w:rsidP="00C13E68">
      <w:pPr>
        <w:rPr>
          <w:rFonts w:ascii="Verdana" w:hAnsi="Verdana" w:cs="Arial"/>
        </w:rPr>
      </w:pPr>
    </w:p>
    <w:p w:rsidR="00C13E68" w:rsidRPr="003E6C40" w:rsidRDefault="0003524D" w:rsidP="00C13E68">
      <w:pPr>
        <w:rPr>
          <w:rFonts w:ascii="Verdana" w:hAnsi="Verdana" w:cs="Arial"/>
        </w:rPr>
      </w:pPr>
      <w:r>
        <w:rPr>
          <w:rFonts w:ascii="Verdana" w:hAnsi="Verdana" w:cs="Arial"/>
        </w:rPr>
        <w:t>Es valorarà l’ampliació</w:t>
      </w:r>
      <w:r w:rsidR="00C13E68" w:rsidRPr="003E6C40">
        <w:rPr>
          <w:rFonts w:ascii="Verdana" w:hAnsi="Verdana" w:cs="Arial"/>
        </w:rPr>
        <w:t xml:space="preserve"> de l’horari del servei respecte </w:t>
      </w:r>
      <w:r w:rsidR="004A0425">
        <w:rPr>
          <w:rFonts w:ascii="Verdana" w:hAnsi="Verdana" w:cs="Arial"/>
        </w:rPr>
        <w:t>l’exigit a l’apartat 2.11</w:t>
      </w:r>
      <w:r w:rsidR="00C13E68" w:rsidRPr="00F47DCD">
        <w:rPr>
          <w:rFonts w:ascii="Verdana" w:hAnsi="Verdana" w:cs="Arial"/>
        </w:rPr>
        <w:t xml:space="preserve"> del PPT</w:t>
      </w:r>
      <w:r w:rsidR="00C13E68" w:rsidRPr="003E6C40">
        <w:rPr>
          <w:rFonts w:ascii="Verdana" w:hAnsi="Verdana" w:cs="Arial"/>
        </w:rPr>
        <w:t>. Es valorarà que el licitador l’incrementi a raó de:</w:t>
      </w:r>
    </w:p>
    <w:p w:rsidR="00C13E68" w:rsidRDefault="00C13E68" w:rsidP="00C13E68">
      <w:pPr>
        <w:rPr>
          <w:rFonts w:ascii="Verdana" w:hAnsi="Verdana" w:cs="Arial"/>
        </w:rPr>
      </w:pPr>
      <w:r w:rsidRPr="003E6C40">
        <w:rPr>
          <w:rFonts w:ascii="Verdana" w:hAnsi="Verdana" w:cs="Arial"/>
        </w:rPr>
        <w:t xml:space="preserve"> </w:t>
      </w:r>
    </w:p>
    <w:p w:rsidR="00C13E68" w:rsidRPr="003E6C40" w:rsidRDefault="00C13E68" w:rsidP="00C13E68">
      <w:pPr>
        <w:rPr>
          <w:rFonts w:ascii="Verdana" w:hAnsi="Verdana" w:cs="Arial"/>
        </w:rPr>
      </w:pPr>
    </w:p>
    <w:tbl>
      <w:tblPr>
        <w:tblW w:w="8527" w:type="dxa"/>
        <w:jc w:val="center"/>
        <w:tblInd w:w="2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4"/>
        <w:gridCol w:w="2976"/>
        <w:gridCol w:w="2410"/>
        <w:gridCol w:w="1357"/>
      </w:tblGrid>
      <w:tr w:rsidR="00C13E68" w:rsidRPr="0057531E" w:rsidTr="00BB33A2">
        <w:trPr>
          <w:trHeight w:val="411"/>
          <w:jc w:val="center"/>
        </w:trPr>
        <w:tc>
          <w:tcPr>
            <w:tcW w:w="1784" w:type="dxa"/>
            <w:shd w:val="clear" w:color="auto" w:fill="BFBFBF" w:themeFill="background1" w:themeFillShade="BF"/>
            <w:vAlign w:val="center"/>
            <w:hideMark/>
          </w:tcPr>
          <w:p w:rsidR="00C13E68" w:rsidRPr="00B47253" w:rsidRDefault="00C13E68" w:rsidP="00BB33A2">
            <w:pPr>
              <w:jc w:val="center"/>
              <w:rPr>
                <w:rFonts w:ascii="Calibri" w:hAnsi="Calibri"/>
                <w:b/>
                <w:bCs/>
                <w:szCs w:val="24"/>
                <w:lang w:val="en-US" w:eastAsia="es-ES"/>
              </w:rPr>
            </w:pPr>
            <w:r w:rsidRPr="00B47253">
              <w:rPr>
                <w:rFonts w:ascii="Calibri" w:hAnsi="Calibri"/>
                <w:b/>
                <w:bCs/>
                <w:szCs w:val="24"/>
                <w:lang w:eastAsia="es-ES"/>
              </w:rPr>
              <w:t>Horari servei</w:t>
            </w:r>
          </w:p>
        </w:tc>
        <w:tc>
          <w:tcPr>
            <w:tcW w:w="2976" w:type="dxa"/>
            <w:shd w:val="clear" w:color="auto" w:fill="BFBFBF" w:themeFill="background1" w:themeFillShade="BF"/>
            <w:vAlign w:val="center"/>
            <w:hideMark/>
          </w:tcPr>
          <w:p w:rsidR="00C13E68" w:rsidRPr="00B47253" w:rsidRDefault="00C13E68" w:rsidP="00BB33A2">
            <w:pPr>
              <w:jc w:val="center"/>
              <w:rPr>
                <w:rFonts w:ascii="Calibri" w:hAnsi="Calibri"/>
                <w:b/>
                <w:bCs/>
                <w:szCs w:val="24"/>
                <w:lang w:val="es-ES" w:eastAsia="es-ES"/>
              </w:rPr>
            </w:pPr>
            <w:r w:rsidRPr="00B47253">
              <w:rPr>
                <w:rFonts w:ascii="Calibri" w:hAnsi="Calibri"/>
                <w:b/>
                <w:bCs/>
                <w:szCs w:val="24"/>
                <w:lang w:eastAsia="es-ES"/>
              </w:rPr>
              <w:t xml:space="preserve">Valor </w:t>
            </w:r>
            <w:r>
              <w:rPr>
                <w:rFonts w:ascii="Calibri" w:hAnsi="Calibri"/>
                <w:b/>
                <w:bCs/>
                <w:szCs w:val="24"/>
                <w:lang w:eastAsia="es-ES"/>
              </w:rPr>
              <w:t>r</w:t>
            </w:r>
            <w:r w:rsidRPr="00B47253">
              <w:rPr>
                <w:rFonts w:ascii="Calibri" w:hAnsi="Calibri"/>
                <w:b/>
                <w:bCs/>
                <w:szCs w:val="24"/>
                <w:lang w:eastAsia="es-ES"/>
              </w:rPr>
              <w:t>equerit</w:t>
            </w:r>
          </w:p>
        </w:tc>
        <w:tc>
          <w:tcPr>
            <w:tcW w:w="2410" w:type="dxa"/>
            <w:shd w:val="clear" w:color="auto" w:fill="BFBFBF" w:themeFill="background1" w:themeFillShade="BF"/>
            <w:vAlign w:val="center"/>
          </w:tcPr>
          <w:p w:rsidR="00C13E68" w:rsidRPr="00B47253" w:rsidRDefault="00C13E68" w:rsidP="0003524D">
            <w:pPr>
              <w:jc w:val="center"/>
              <w:rPr>
                <w:rFonts w:ascii="Calibri" w:hAnsi="Calibri"/>
                <w:b/>
                <w:bCs/>
                <w:szCs w:val="24"/>
                <w:lang w:eastAsia="es-ES"/>
              </w:rPr>
            </w:pPr>
            <w:r>
              <w:rPr>
                <w:rFonts w:ascii="Calibri" w:hAnsi="Calibri"/>
                <w:b/>
                <w:bCs/>
                <w:szCs w:val="24"/>
                <w:lang w:eastAsia="es-ES"/>
              </w:rPr>
              <w:t xml:space="preserve">Valor </w:t>
            </w:r>
            <w:r w:rsidR="0003524D">
              <w:rPr>
                <w:rFonts w:ascii="Calibri" w:hAnsi="Calibri"/>
                <w:b/>
                <w:bCs/>
                <w:szCs w:val="24"/>
                <w:lang w:eastAsia="es-ES"/>
              </w:rPr>
              <w:t>ofertat</w:t>
            </w:r>
          </w:p>
        </w:tc>
        <w:tc>
          <w:tcPr>
            <w:tcW w:w="1357" w:type="dxa"/>
            <w:shd w:val="clear" w:color="auto" w:fill="BFBFBF" w:themeFill="background1" w:themeFillShade="BF"/>
            <w:vAlign w:val="center"/>
          </w:tcPr>
          <w:p w:rsidR="00C13E68" w:rsidRPr="00B47253" w:rsidRDefault="00C13E68" w:rsidP="00BB33A2">
            <w:pPr>
              <w:jc w:val="center"/>
              <w:rPr>
                <w:rFonts w:ascii="Calibri" w:hAnsi="Calibri"/>
                <w:b/>
                <w:bCs/>
                <w:szCs w:val="24"/>
                <w:lang w:eastAsia="es-ES"/>
              </w:rPr>
            </w:pPr>
          </w:p>
        </w:tc>
      </w:tr>
      <w:tr w:rsidR="00C13E68" w:rsidRPr="0057531E" w:rsidTr="00BB33A2">
        <w:trPr>
          <w:trHeight w:val="320"/>
          <w:jc w:val="center"/>
        </w:trPr>
        <w:tc>
          <w:tcPr>
            <w:tcW w:w="1784" w:type="dxa"/>
            <w:shd w:val="clear" w:color="auto" w:fill="auto"/>
            <w:noWrap/>
            <w:vAlign w:val="center"/>
          </w:tcPr>
          <w:p w:rsidR="00C13E68" w:rsidRPr="002327F2" w:rsidRDefault="00C13E68" w:rsidP="00BB33A2">
            <w:pPr>
              <w:jc w:val="center"/>
              <w:rPr>
                <w:rFonts w:ascii="Calibri" w:hAnsi="Calibri"/>
                <w:color w:val="000000"/>
                <w:szCs w:val="24"/>
                <w:lang w:eastAsia="es-ES"/>
              </w:rPr>
            </w:pPr>
            <w:r w:rsidRPr="002327F2">
              <w:rPr>
                <w:rFonts w:ascii="Calibri" w:hAnsi="Calibri"/>
                <w:color w:val="000000"/>
                <w:szCs w:val="24"/>
                <w:lang w:eastAsia="es-ES"/>
              </w:rPr>
              <w:t>Horari servei</w:t>
            </w:r>
          </w:p>
        </w:tc>
        <w:tc>
          <w:tcPr>
            <w:tcW w:w="2976" w:type="dxa"/>
            <w:shd w:val="clear" w:color="auto" w:fill="auto"/>
            <w:noWrap/>
            <w:vAlign w:val="center"/>
          </w:tcPr>
          <w:p w:rsidR="00C13E68" w:rsidRPr="002327F2" w:rsidRDefault="00C13E68" w:rsidP="00BB33A2">
            <w:pPr>
              <w:jc w:val="center"/>
              <w:rPr>
                <w:rFonts w:ascii="Calibri" w:hAnsi="Calibri"/>
                <w:color w:val="000000"/>
                <w:szCs w:val="24"/>
                <w:lang w:eastAsia="es-ES"/>
              </w:rPr>
            </w:pPr>
            <w:r>
              <w:rPr>
                <w:rFonts w:ascii="Calibri" w:hAnsi="Calibri"/>
                <w:color w:val="000000"/>
                <w:szCs w:val="24"/>
                <w:lang w:eastAsia="es-ES"/>
              </w:rPr>
              <w:t>10 x 5 (de 8h a 18</w:t>
            </w:r>
            <w:r w:rsidRPr="002327F2">
              <w:rPr>
                <w:rFonts w:ascii="Calibri" w:hAnsi="Calibri"/>
                <w:color w:val="000000"/>
                <w:szCs w:val="24"/>
                <w:lang w:eastAsia="es-ES"/>
              </w:rPr>
              <w:t>h)</w:t>
            </w:r>
          </w:p>
        </w:tc>
        <w:tc>
          <w:tcPr>
            <w:tcW w:w="2410" w:type="dxa"/>
          </w:tcPr>
          <w:p w:rsidR="00C13E68" w:rsidRPr="002327F2" w:rsidRDefault="00C13E68" w:rsidP="00BB33A2">
            <w:pPr>
              <w:jc w:val="center"/>
              <w:rPr>
                <w:rFonts w:ascii="Calibri" w:hAnsi="Calibri"/>
                <w:color w:val="000000"/>
                <w:szCs w:val="24"/>
                <w:lang w:eastAsia="es-ES"/>
              </w:rPr>
            </w:pPr>
            <w:r w:rsidRPr="002327F2">
              <w:rPr>
                <w:rFonts w:ascii="Calibri" w:hAnsi="Calibri"/>
                <w:color w:val="000000"/>
                <w:szCs w:val="24"/>
                <w:lang w:eastAsia="es-ES"/>
              </w:rPr>
              <w:t>11 x 5 (de 8h a 19h)</w:t>
            </w:r>
          </w:p>
        </w:tc>
        <w:tc>
          <w:tcPr>
            <w:tcW w:w="1357" w:type="dxa"/>
          </w:tcPr>
          <w:p w:rsidR="00C13E68" w:rsidRPr="002327F2" w:rsidRDefault="00C13E68" w:rsidP="00BB33A2">
            <w:pPr>
              <w:jc w:val="center"/>
              <w:rPr>
                <w:rFonts w:ascii="Calibri" w:hAnsi="Calibri"/>
                <w:color w:val="000000"/>
                <w:szCs w:val="24"/>
                <w:lang w:eastAsia="es-ES"/>
              </w:rPr>
            </w:pPr>
          </w:p>
        </w:tc>
      </w:tr>
      <w:tr w:rsidR="00C13E68" w:rsidRPr="0057531E" w:rsidTr="00BB33A2">
        <w:trPr>
          <w:trHeight w:val="320"/>
          <w:jc w:val="center"/>
        </w:trPr>
        <w:tc>
          <w:tcPr>
            <w:tcW w:w="1784" w:type="dxa"/>
            <w:shd w:val="clear" w:color="auto" w:fill="auto"/>
            <w:noWrap/>
            <w:vAlign w:val="center"/>
          </w:tcPr>
          <w:p w:rsidR="00C13E68" w:rsidRPr="002327F2" w:rsidRDefault="00C13E68" w:rsidP="00BB33A2">
            <w:pPr>
              <w:jc w:val="center"/>
              <w:rPr>
                <w:rFonts w:ascii="Calibri" w:hAnsi="Calibri"/>
                <w:color w:val="000000"/>
                <w:szCs w:val="24"/>
                <w:lang w:eastAsia="es-ES"/>
              </w:rPr>
            </w:pPr>
            <w:r w:rsidRPr="002327F2">
              <w:rPr>
                <w:rFonts w:ascii="Calibri" w:hAnsi="Calibri"/>
                <w:color w:val="000000"/>
                <w:szCs w:val="24"/>
                <w:lang w:eastAsia="es-ES"/>
              </w:rPr>
              <w:t>Horari servei</w:t>
            </w:r>
          </w:p>
        </w:tc>
        <w:tc>
          <w:tcPr>
            <w:tcW w:w="2976" w:type="dxa"/>
            <w:shd w:val="clear" w:color="auto" w:fill="auto"/>
            <w:noWrap/>
            <w:vAlign w:val="center"/>
          </w:tcPr>
          <w:p w:rsidR="00C13E68" w:rsidRPr="002327F2" w:rsidRDefault="00C13E68" w:rsidP="00BB33A2">
            <w:pPr>
              <w:jc w:val="center"/>
              <w:rPr>
                <w:rFonts w:ascii="Calibri" w:hAnsi="Calibri"/>
                <w:color w:val="000000"/>
                <w:szCs w:val="24"/>
                <w:lang w:eastAsia="es-ES"/>
              </w:rPr>
            </w:pPr>
            <w:r>
              <w:rPr>
                <w:rFonts w:ascii="Calibri" w:hAnsi="Calibri"/>
                <w:color w:val="000000"/>
                <w:szCs w:val="24"/>
                <w:lang w:eastAsia="es-ES"/>
              </w:rPr>
              <w:t xml:space="preserve">10 x 5 (de </w:t>
            </w:r>
            <w:r w:rsidRPr="002327F2">
              <w:rPr>
                <w:rFonts w:ascii="Calibri" w:hAnsi="Calibri"/>
                <w:color w:val="000000"/>
                <w:szCs w:val="24"/>
                <w:lang w:eastAsia="es-ES"/>
              </w:rPr>
              <w:t>8h a 1</w:t>
            </w:r>
            <w:r>
              <w:rPr>
                <w:rFonts w:ascii="Calibri" w:hAnsi="Calibri"/>
                <w:color w:val="000000"/>
                <w:szCs w:val="24"/>
                <w:lang w:eastAsia="es-ES"/>
              </w:rPr>
              <w:t>8</w:t>
            </w:r>
            <w:r w:rsidRPr="002327F2">
              <w:rPr>
                <w:rFonts w:ascii="Calibri" w:hAnsi="Calibri"/>
                <w:color w:val="000000"/>
                <w:szCs w:val="24"/>
                <w:lang w:eastAsia="es-ES"/>
              </w:rPr>
              <w:t>h)</w:t>
            </w:r>
          </w:p>
        </w:tc>
        <w:tc>
          <w:tcPr>
            <w:tcW w:w="2410" w:type="dxa"/>
          </w:tcPr>
          <w:p w:rsidR="00C13E68" w:rsidRPr="002327F2" w:rsidRDefault="00C13E68" w:rsidP="00BB33A2">
            <w:pPr>
              <w:jc w:val="center"/>
              <w:rPr>
                <w:rFonts w:ascii="Calibri" w:hAnsi="Calibri"/>
                <w:color w:val="000000"/>
                <w:szCs w:val="24"/>
                <w:lang w:eastAsia="es-ES"/>
              </w:rPr>
            </w:pPr>
            <w:r w:rsidRPr="002327F2">
              <w:rPr>
                <w:rFonts w:ascii="Calibri" w:hAnsi="Calibri"/>
                <w:color w:val="000000"/>
                <w:szCs w:val="24"/>
                <w:lang w:eastAsia="es-ES"/>
              </w:rPr>
              <w:t>12 x 5 (de 8h a 20h)</w:t>
            </w:r>
          </w:p>
        </w:tc>
        <w:tc>
          <w:tcPr>
            <w:tcW w:w="1357" w:type="dxa"/>
          </w:tcPr>
          <w:p w:rsidR="00C13E68" w:rsidRPr="002327F2" w:rsidRDefault="00C13E68" w:rsidP="00BB33A2">
            <w:pPr>
              <w:jc w:val="center"/>
              <w:rPr>
                <w:rFonts w:ascii="Calibri" w:hAnsi="Calibri"/>
                <w:color w:val="000000"/>
                <w:szCs w:val="24"/>
                <w:lang w:eastAsia="es-ES"/>
              </w:rPr>
            </w:pPr>
          </w:p>
        </w:tc>
      </w:tr>
    </w:tbl>
    <w:p w:rsidR="00C13E68" w:rsidRPr="003E6C40" w:rsidRDefault="00C13E68" w:rsidP="00C13E68">
      <w:pPr>
        <w:rPr>
          <w:rFonts w:ascii="Verdana" w:hAnsi="Verdana" w:cs="Arial"/>
        </w:rPr>
      </w:pPr>
    </w:p>
    <w:p w:rsidR="00C13E68" w:rsidRPr="003E6C40" w:rsidRDefault="00C13E68" w:rsidP="00C13E68">
      <w:pPr>
        <w:rPr>
          <w:rFonts w:ascii="Verdana" w:hAnsi="Verdana" w:cs="Arial"/>
        </w:rPr>
      </w:pPr>
    </w:p>
    <w:p w:rsidR="00C13E68" w:rsidRPr="003E6C40" w:rsidRDefault="00C13E68" w:rsidP="00C13E68">
      <w:pPr>
        <w:rPr>
          <w:rFonts w:ascii="Verdana" w:hAnsi="Verdana" w:cs="Arial"/>
          <w:b/>
        </w:rPr>
      </w:pPr>
      <w:r w:rsidRPr="003E6C40">
        <w:rPr>
          <w:rFonts w:ascii="Verdana" w:hAnsi="Verdana" w:cs="Arial"/>
          <w:b/>
        </w:rPr>
        <w:t xml:space="preserve">4. </w:t>
      </w:r>
      <w:r w:rsidR="0003524D">
        <w:rPr>
          <w:rFonts w:ascii="Verdana" w:hAnsi="Verdana" w:cs="Arial"/>
          <w:b/>
        </w:rPr>
        <w:t>Augment</w:t>
      </w:r>
      <w:r w:rsidRPr="003E6C40">
        <w:rPr>
          <w:rFonts w:ascii="Verdana" w:hAnsi="Verdana" w:cs="Arial"/>
          <w:b/>
        </w:rPr>
        <w:t xml:space="preserve"> en</w:t>
      </w:r>
      <w:r w:rsidR="0003524D">
        <w:rPr>
          <w:rFonts w:ascii="Verdana" w:hAnsi="Verdana" w:cs="Arial"/>
          <w:b/>
        </w:rPr>
        <w:t xml:space="preserve"> les</w:t>
      </w:r>
      <w:r w:rsidRPr="003E6C40">
        <w:rPr>
          <w:rFonts w:ascii="Verdana" w:hAnsi="Verdana" w:cs="Arial"/>
          <w:b/>
        </w:rPr>
        <w:t xml:space="preserve"> prestacions</w:t>
      </w:r>
    </w:p>
    <w:p w:rsidR="00C13E68" w:rsidRPr="003E6C40" w:rsidRDefault="00C13E68" w:rsidP="00C13E68">
      <w:pPr>
        <w:rPr>
          <w:rFonts w:ascii="Verdana" w:hAnsi="Verdana" w:cs="Arial"/>
        </w:rPr>
      </w:pPr>
    </w:p>
    <w:p w:rsidR="00C13E68" w:rsidRPr="003E6C40" w:rsidRDefault="0003524D" w:rsidP="00C13E68">
      <w:pPr>
        <w:rPr>
          <w:rFonts w:ascii="Verdana" w:hAnsi="Verdana" w:cs="Arial"/>
        </w:rPr>
      </w:pPr>
      <w:r>
        <w:rPr>
          <w:rFonts w:ascii="Verdana" w:hAnsi="Verdana" w:cs="Arial"/>
        </w:rPr>
        <w:t>Per l’augment</w:t>
      </w:r>
      <w:r w:rsidR="00C13E68" w:rsidRPr="003E6C40">
        <w:rPr>
          <w:rFonts w:ascii="Verdana" w:hAnsi="Verdana" w:cs="Arial"/>
        </w:rPr>
        <w:t xml:space="preserve"> en les prestacions dels equips subministrats, segons l’exigit en </w:t>
      </w:r>
      <w:r w:rsidR="00C13E68" w:rsidRPr="006820DB">
        <w:rPr>
          <w:rFonts w:ascii="Verdana" w:hAnsi="Verdana" w:cs="Arial"/>
        </w:rPr>
        <w:t>el PPT.</w:t>
      </w:r>
    </w:p>
    <w:p w:rsidR="00C13E68" w:rsidRPr="003E6C40" w:rsidRDefault="00C13E68" w:rsidP="00C13E68">
      <w:pPr>
        <w:rPr>
          <w:rFonts w:ascii="Verdana" w:hAnsi="Verdana" w:cs="Arial"/>
        </w:rPr>
      </w:pPr>
    </w:p>
    <w:p w:rsidR="00C13E68" w:rsidRPr="007F35E8" w:rsidRDefault="00C13E68" w:rsidP="006820DB">
      <w:pPr>
        <w:pStyle w:val="Pargrafdellista"/>
        <w:numPr>
          <w:ilvl w:val="0"/>
          <w:numId w:val="20"/>
        </w:numPr>
        <w:rPr>
          <w:rFonts w:ascii="Verdana" w:hAnsi="Verdana" w:cs="Arial"/>
          <w:b/>
        </w:rPr>
      </w:pPr>
      <w:r w:rsidRPr="003E6C40">
        <w:rPr>
          <w:rFonts w:ascii="Verdana" w:hAnsi="Verdana" w:cs="Arial"/>
          <w:b/>
        </w:rPr>
        <w:t xml:space="preserve">4.1. Velocitat d’escaneig superior a mínim exigit (250 ipm doble cara) </w:t>
      </w:r>
      <w:r w:rsidR="006820DB" w:rsidRPr="000D2B83">
        <w:rPr>
          <w:rFonts w:ascii="Verdana" w:hAnsi="Verdana"/>
        </w:rPr>
        <w:t>(marcar amb una X l’opció que correspongui)</w:t>
      </w:r>
    </w:p>
    <w:p w:rsidR="007F35E8" w:rsidRDefault="007F35E8" w:rsidP="007F35E8">
      <w:pPr>
        <w:pStyle w:val="Pargrafdellista"/>
        <w:rPr>
          <w:rFonts w:ascii="Verdana" w:hAnsi="Verdana" w:cs="Arial"/>
          <w:b/>
        </w:rPr>
      </w:pPr>
    </w:p>
    <w:p w:rsidR="006820DB" w:rsidRDefault="006820DB" w:rsidP="00C13E68">
      <w:pPr>
        <w:rPr>
          <w:rFonts w:ascii="Verdana" w:hAnsi="Verdana" w:cs="Arial"/>
        </w:rPr>
      </w:pPr>
    </w:p>
    <w:tbl>
      <w:tblPr>
        <w:tblW w:w="8124" w:type="dxa"/>
        <w:jc w:val="center"/>
        <w:tblInd w:w="1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01"/>
        <w:gridCol w:w="2268"/>
        <w:gridCol w:w="2410"/>
        <w:gridCol w:w="1145"/>
      </w:tblGrid>
      <w:tr w:rsidR="00C13E68" w:rsidRPr="00B47253" w:rsidTr="00BB33A2">
        <w:trPr>
          <w:trHeight w:val="331"/>
          <w:jc w:val="center"/>
        </w:trPr>
        <w:tc>
          <w:tcPr>
            <w:tcW w:w="2301" w:type="dxa"/>
            <w:shd w:val="clear" w:color="auto" w:fill="BFBFBF" w:themeFill="background1" w:themeFillShade="BF"/>
            <w:vAlign w:val="center"/>
            <w:hideMark/>
          </w:tcPr>
          <w:p w:rsidR="00C13E68" w:rsidRPr="00B47253" w:rsidRDefault="00C13E68" w:rsidP="00BB33A2">
            <w:pPr>
              <w:jc w:val="center"/>
              <w:rPr>
                <w:rFonts w:ascii="Calibri" w:hAnsi="Calibri"/>
                <w:b/>
                <w:bCs/>
                <w:szCs w:val="24"/>
                <w:lang w:val="en-US" w:eastAsia="es-ES"/>
              </w:rPr>
            </w:pPr>
            <w:r w:rsidRPr="00317C40">
              <w:rPr>
                <w:rFonts w:ascii="Calibri" w:hAnsi="Calibri"/>
                <w:b/>
                <w:bCs/>
                <w:szCs w:val="24"/>
                <w:lang w:eastAsia="es-ES"/>
              </w:rPr>
              <w:t>Velocitat d’escaneig</w:t>
            </w:r>
          </w:p>
        </w:tc>
        <w:tc>
          <w:tcPr>
            <w:tcW w:w="2268" w:type="dxa"/>
            <w:shd w:val="clear" w:color="auto" w:fill="BFBFBF" w:themeFill="background1" w:themeFillShade="BF"/>
            <w:vAlign w:val="center"/>
            <w:hideMark/>
          </w:tcPr>
          <w:p w:rsidR="00C13E68" w:rsidRPr="00B47253" w:rsidRDefault="00C13E68" w:rsidP="00BB33A2">
            <w:pPr>
              <w:jc w:val="center"/>
              <w:rPr>
                <w:rFonts w:ascii="Calibri" w:hAnsi="Calibri"/>
                <w:b/>
                <w:bCs/>
                <w:szCs w:val="24"/>
                <w:lang w:val="es-ES" w:eastAsia="es-ES"/>
              </w:rPr>
            </w:pPr>
            <w:r w:rsidRPr="00B47253">
              <w:rPr>
                <w:rFonts w:ascii="Calibri" w:hAnsi="Calibri"/>
                <w:b/>
                <w:bCs/>
                <w:szCs w:val="24"/>
                <w:lang w:eastAsia="es-ES"/>
              </w:rPr>
              <w:t xml:space="preserve">Valor </w:t>
            </w:r>
            <w:r>
              <w:rPr>
                <w:rFonts w:ascii="Calibri" w:hAnsi="Calibri"/>
                <w:b/>
                <w:bCs/>
                <w:szCs w:val="24"/>
                <w:lang w:eastAsia="es-ES"/>
              </w:rPr>
              <w:t>r</w:t>
            </w:r>
            <w:r w:rsidRPr="00B47253">
              <w:rPr>
                <w:rFonts w:ascii="Calibri" w:hAnsi="Calibri"/>
                <w:b/>
                <w:bCs/>
                <w:szCs w:val="24"/>
                <w:lang w:eastAsia="es-ES"/>
              </w:rPr>
              <w:t>equerit</w:t>
            </w:r>
          </w:p>
        </w:tc>
        <w:tc>
          <w:tcPr>
            <w:tcW w:w="2410" w:type="dxa"/>
            <w:shd w:val="clear" w:color="auto" w:fill="BFBFBF" w:themeFill="background1" w:themeFillShade="BF"/>
            <w:vAlign w:val="center"/>
          </w:tcPr>
          <w:p w:rsidR="00C13E68" w:rsidRPr="00B47253" w:rsidRDefault="00C13E68" w:rsidP="00BB33A2">
            <w:pPr>
              <w:jc w:val="center"/>
              <w:rPr>
                <w:rFonts w:ascii="Calibri" w:hAnsi="Calibri"/>
                <w:b/>
                <w:bCs/>
                <w:szCs w:val="24"/>
                <w:lang w:eastAsia="es-ES"/>
              </w:rPr>
            </w:pPr>
            <w:r>
              <w:rPr>
                <w:rFonts w:ascii="Calibri" w:hAnsi="Calibri"/>
                <w:b/>
                <w:bCs/>
                <w:szCs w:val="24"/>
                <w:lang w:eastAsia="es-ES"/>
              </w:rPr>
              <w:t xml:space="preserve">Valor </w:t>
            </w:r>
            <w:r w:rsidR="0003524D">
              <w:rPr>
                <w:rFonts w:ascii="Calibri" w:hAnsi="Calibri"/>
                <w:b/>
                <w:bCs/>
                <w:szCs w:val="24"/>
                <w:lang w:eastAsia="es-ES"/>
              </w:rPr>
              <w:t>ofertat</w:t>
            </w:r>
          </w:p>
        </w:tc>
        <w:tc>
          <w:tcPr>
            <w:tcW w:w="1145" w:type="dxa"/>
            <w:shd w:val="clear" w:color="auto" w:fill="BFBFBF" w:themeFill="background1" w:themeFillShade="BF"/>
            <w:vAlign w:val="center"/>
          </w:tcPr>
          <w:p w:rsidR="00C13E68" w:rsidRPr="00B47253" w:rsidRDefault="00C13E68" w:rsidP="00BB33A2">
            <w:pPr>
              <w:jc w:val="center"/>
              <w:rPr>
                <w:rFonts w:ascii="Calibri" w:hAnsi="Calibri"/>
                <w:b/>
                <w:bCs/>
                <w:szCs w:val="24"/>
                <w:lang w:eastAsia="es-ES"/>
              </w:rPr>
            </w:pPr>
          </w:p>
        </w:tc>
      </w:tr>
      <w:tr w:rsidR="00C13E68" w:rsidRPr="002327F2" w:rsidTr="00BB33A2">
        <w:trPr>
          <w:trHeight w:val="257"/>
          <w:jc w:val="center"/>
        </w:trPr>
        <w:tc>
          <w:tcPr>
            <w:tcW w:w="2301" w:type="dxa"/>
            <w:shd w:val="clear" w:color="auto" w:fill="auto"/>
            <w:noWrap/>
            <w:vAlign w:val="center"/>
          </w:tcPr>
          <w:p w:rsidR="00C13E68" w:rsidRPr="002327F2" w:rsidRDefault="00C13E68" w:rsidP="00BB33A2">
            <w:pPr>
              <w:jc w:val="center"/>
              <w:rPr>
                <w:rFonts w:ascii="Calibri" w:hAnsi="Calibri"/>
                <w:color w:val="000000"/>
                <w:szCs w:val="24"/>
                <w:lang w:eastAsia="es-ES"/>
              </w:rPr>
            </w:pPr>
            <w:r w:rsidRPr="00317C40">
              <w:rPr>
                <w:rFonts w:ascii="Calibri" w:hAnsi="Calibri"/>
                <w:color w:val="000000"/>
                <w:szCs w:val="24"/>
                <w:lang w:eastAsia="es-ES"/>
              </w:rPr>
              <w:t>Velocitat d’escaneig</w:t>
            </w:r>
          </w:p>
        </w:tc>
        <w:tc>
          <w:tcPr>
            <w:tcW w:w="2268" w:type="dxa"/>
            <w:shd w:val="clear" w:color="auto" w:fill="auto"/>
            <w:noWrap/>
            <w:vAlign w:val="center"/>
          </w:tcPr>
          <w:p w:rsidR="00C13E68" w:rsidRPr="002327F2" w:rsidRDefault="00C13E68" w:rsidP="00BB33A2">
            <w:pPr>
              <w:jc w:val="center"/>
              <w:rPr>
                <w:rFonts w:ascii="Calibri" w:hAnsi="Calibri"/>
                <w:color w:val="000000"/>
                <w:szCs w:val="24"/>
                <w:lang w:eastAsia="es-ES"/>
              </w:rPr>
            </w:pPr>
            <w:r>
              <w:rPr>
                <w:rFonts w:asciiTheme="minorHAnsi" w:hAnsiTheme="minorHAnsi"/>
              </w:rPr>
              <w:t>250 ipm doble cara</w:t>
            </w:r>
          </w:p>
        </w:tc>
        <w:tc>
          <w:tcPr>
            <w:tcW w:w="2410" w:type="dxa"/>
            <w:vAlign w:val="center"/>
          </w:tcPr>
          <w:p w:rsidR="00C13E68" w:rsidRPr="002327F2" w:rsidRDefault="00C13E68" w:rsidP="00BB33A2">
            <w:pPr>
              <w:jc w:val="center"/>
              <w:rPr>
                <w:rFonts w:ascii="Calibri" w:hAnsi="Calibri"/>
                <w:color w:val="000000"/>
                <w:szCs w:val="24"/>
                <w:lang w:eastAsia="es-ES"/>
              </w:rPr>
            </w:pPr>
            <w:r>
              <w:rPr>
                <w:rFonts w:ascii="Calibri" w:hAnsi="Calibri"/>
              </w:rPr>
              <w:t xml:space="preserve">&gt; 250 ipm i </w:t>
            </w:r>
            <w:r>
              <w:rPr>
                <w:rFonts w:ascii="Calibri" w:hAnsi="Calibri" w:cs="Calibri"/>
              </w:rPr>
              <w:t>≤</w:t>
            </w:r>
            <w:r>
              <w:rPr>
                <w:rFonts w:ascii="Calibri" w:hAnsi="Calibri"/>
              </w:rPr>
              <w:t xml:space="preserve"> 260 ipm</w:t>
            </w:r>
          </w:p>
        </w:tc>
        <w:tc>
          <w:tcPr>
            <w:tcW w:w="1145" w:type="dxa"/>
          </w:tcPr>
          <w:p w:rsidR="00C13E68" w:rsidRPr="002327F2" w:rsidRDefault="00C13E68" w:rsidP="00BB33A2">
            <w:pPr>
              <w:jc w:val="center"/>
              <w:rPr>
                <w:rFonts w:ascii="Calibri" w:hAnsi="Calibri"/>
                <w:color w:val="000000"/>
                <w:szCs w:val="24"/>
                <w:lang w:eastAsia="es-ES"/>
              </w:rPr>
            </w:pPr>
          </w:p>
        </w:tc>
      </w:tr>
      <w:tr w:rsidR="00C13E68" w:rsidRPr="002327F2" w:rsidTr="00BB33A2">
        <w:trPr>
          <w:trHeight w:val="257"/>
          <w:jc w:val="center"/>
        </w:trPr>
        <w:tc>
          <w:tcPr>
            <w:tcW w:w="2301" w:type="dxa"/>
            <w:shd w:val="clear" w:color="auto" w:fill="auto"/>
            <w:noWrap/>
            <w:vAlign w:val="center"/>
          </w:tcPr>
          <w:p w:rsidR="00C13E68" w:rsidRPr="002327F2" w:rsidRDefault="00C13E68" w:rsidP="00BB33A2">
            <w:pPr>
              <w:jc w:val="center"/>
              <w:rPr>
                <w:rFonts w:ascii="Calibri" w:hAnsi="Calibri"/>
                <w:color w:val="000000"/>
                <w:szCs w:val="24"/>
                <w:lang w:eastAsia="es-ES"/>
              </w:rPr>
            </w:pPr>
            <w:r w:rsidRPr="00317C40">
              <w:rPr>
                <w:rFonts w:ascii="Calibri" w:hAnsi="Calibri"/>
                <w:color w:val="000000"/>
                <w:szCs w:val="24"/>
                <w:lang w:eastAsia="es-ES"/>
              </w:rPr>
              <w:t>Velocitat d’escaneig</w:t>
            </w:r>
          </w:p>
        </w:tc>
        <w:tc>
          <w:tcPr>
            <w:tcW w:w="2268" w:type="dxa"/>
            <w:shd w:val="clear" w:color="auto" w:fill="auto"/>
            <w:noWrap/>
            <w:vAlign w:val="center"/>
          </w:tcPr>
          <w:p w:rsidR="00C13E68" w:rsidRPr="00F7665A" w:rsidRDefault="00C13E68" w:rsidP="00BB33A2">
            <w:pPr>
              <w:jc w:val="center"/>
              <w:rPr>
                <w:rFonts w:asciiTheme="minorHAnsi" w:hAnsiTheme="minorHAnsi"/>
              </w:rPr>
            </w:pPr>
            <w:r>
              <w:rPr>
                <w:rFonts w:asciiTheme="minorHAnsi" w:hAnsiTheme="minorHAnsi"/>
              </w:rPr>
              <w:t>250 ipm doble cara</w:t>
            </w:r>
          </w:p>
        </w:tc>
        <w:tc>
          <w:tcPr>
            <w:tcW w:w="2410" w:type="dxa"/>
            <w:vAlign w:val="center"/>
          </w:tcPr>
          <w:p w:rsidR="00C13E68" w:rsidRPr="002327F2" w:rsidRDefault="00C13E68" w:rsidP="00BB33A2">
            <w:pPr>
              <w:jc w:val="center"/>
              <w:rPr>
                <w:rFonts w:ascii="Calibri" w:hAnsi="Calibri"/>
                <w:color w:val="000000"/>
                <w:szCs w:val="24"/>
                <w:lang w:eastAsia="es-ES"/>
              </w:rPr>
            </w:pPr>
            <w:r>
              <w:rPr>
                <w:rFonts w:ascii="Calibri" w:hAnsi="Calibri"/>
              </w:rPr>
              <w:t xml:space="preserve">&gt; 260 ipm i  </w:t>
            </w:r>
            <w:r>
              <w:rPr>
                <w:rFonts w:ascii="Calibri" w:hAnsi="Calibri" w:cs="Calibri"/>
              </w:rPr>
              <w:t>≤</w:t>
            </w:r>
            <w:r>
              <w:rPr>
                <w:rFonts w:ascii="Calibri" w:hAnsi="Calibri"/>
              </w:rPr>
              <w:t xml:space="preserve"> 270 ipm</w:t>
            </w:r>
          </w:p>
        </w:tc>
        <w:tc>
          <w:tcPr>
            <w:tcW w:w="1145" w:type="dxa"/>
          </w:tcPr>
          <w:p w:rsidR="00C13E68" w:rsidRPr="002327F2" w:rsidRDefault="00C13E68" w:rsidP="00BB33A2">
            <w:pPr>
              <w:jc w:val="center"/>
              <w:rPr>
                <w:rFonts w:ascii="Calibri" w:hAnsi="Calibri"/>
                <w:color w:val="000000"/>
                <w:szCs w:val="24"/>
                <w:lang w:eastAsia="es-ES"/>
              </w:rPr>
            </w:pPr>
          </w:p>
        </w:tc>
      </w:tr>
      <w:tr w:rsidR="00C13E68" w:rsidRPr="002327F2" w:rsidTr="00BB33A2">
        <w:trPr>
          <w:trHeight w:val="257"/>
          <w:jc w:val="center"/>
        </w:trPr>
        <w:tc>
          <w:tcPr>
            <w:tcW w:w="2301" w:type="dxa"/>
            <w:shd w:val="clear" w:color="auto" w:fill="auto"/>
            <w:noWrap/>
            <w:vAlign w:val="center"/>
          </w:tcPr>
          <w:p w:rsidR="00C13E68" w:rsidRPr="00317C40" w:rsidRDefault="00C13E68" w:rsidP="00BB33A2">
            <w:pPr>
              <w:jc w:val="center"/>
              <w:rPr>
                <w:rFonts w:ascii="Calibri" w:hAnsi="Calibri"/>
                <w:color w:val="000000"/>
                <w:szCs w:val="24"/>
                <w:lang w:eastAsia="es-ES"/>
              </w:rPr>
            </w:pPr>
            <w:r w:rsidRPr="00317C40">
              <w:rPr>
                <w:rFonts w:ascii="Calibri" w:hAnsi="Calibri"/>
                <w:color w:val="000000"/>
                <w:szCs w:val="24"/>
                <w:lang w:eastAsia="es-ES"/>
              </w:rPr>
              <w:t>Velocitat d’escaneig</w:t>
            </w:r>
          </w:p>
        </w:tc>
        <w:tc>
          <w:tcPr>
            <w:tcW w:w="2268" w:type="dxa"/>
            <w:shd w:val="clear" w:color="auto" w:fill="auto"/>
            <w:noWrap/>
            <w:vAlign w:val="center"/>
          </w:tcPr>
          <w:p w:rsidR="00C13E68" w:rsidRPr="00F7665A" w:rsidRDefault="00C13E68" w:rsidP="00BB33A2">
            <w:pPr>
              <w:jc w:val="center"/>
              <w:rPr>
                <w:rFonts w:asciiTheme="minorHAnsi" w:hAnsiTheme="minorHAnsi"/>
              </w:rPr>
            </w:pPr>
            <w:r>
              <w:rPr>
                <w:rFonts w:asciiTheme="minorHAnsi" w:hAnsiTheme="minorHAnsi"/>
              </w:rPr>
              <w:t>250 ip</w:t>
            </w:r>
            <w:r w:rsidRPr="00F7665A">
              <w:rPr>
                <w:rFonts w:asciiTheme="minorHAnsi" w:hAnsiTheme="minorHAnsi"/>
              </w:rPr>
              <w:t>m doble cara</w:t>
            </w:r>
          </w:p>
        </w:tc>
        <w:tc>
          <w:tcPr>
            <w:tcW w:w="2410" w:type="dxa"/>
            <w:vAlign w:val="center"/>
          </w:tcPr>
          <w:p w:rsidR="00C13E68" w:rsidRPr="00F7665A" w:rsidRDefault="00C13E68" w:rsidP="00BB33A2">
            <w:pPr>
              <w:jc w:val="center"/>
              <w:rPr>
                <w:rFonts w:ascii="Calibri" w:hAnsi="Calibri"/>
              </w:rPr>
            </w:pPr>
            <w:r>
              <w:rPr>
                <w:rFonts w:ascii="Calibri" w:hAnsi="Calibri"/>
              </w:rPr>
              <w:t xml:space="preserve">&gt;  </w:t>
            </w:r>
            <w:r w:rsidRPr="00F7665A">
              <w:rPr>
                <w:rFonts w:ascii="Calibri" w:hAnsi="Calibri"/>
              </w:rPr>
              <w:t>270</w:t>
            </w:r>
            <w:r>
              <w:rPr>
                <w:rFonts w:ascii="Calibri" w:hAnsi="Calibri"/>
              </w:rPr>
              <w:t xml:space="preserve"> ipm</w:t>
            </w:r>
          </w:p>
        </w:tc>
        <w:tc>
          <w:tcPr>
            <w:tcW w:w="1145" w:type="dxa"/>
          </w:tcPr>
          <w:p w:rsidR="00C13E68" w:rsidRPr="002327F2" w:rsidRDefault="00C13E68" w:rsidP="00BB33A2">
            <w:pPr>
              <w:jc w:val="center"/>
              <w:rPr>
                <w:rFonts w:ascii="Calibri" w:hAnsi="Calibri"/>
                <w:color w:val="000000"/>
                <w:szCs w:val="24"/>
                <w:lang w:eastAsia="es-ES"/>
              </w:rPr>
            </w:pPr>
          </w:p>
        </w:tc>
      </w:tr>
    </w:tbl>
    <w:p w:rsidR="00C13E68" w:rsidRDefault="00C13E68" w:rsidP="00C13E68">
      <w:pPr>
        <w:rPr>
          <w:rFonts w:ascii="Verdana" w:hAnsi="Verdana" w:cs="Arial"/>
        </w:rPr>
      </w:pPr>
    </w:p>
    <w:p w:rsidR="007F35E8" w:rsidRDefault="007F35E8" w:rsidP="00C13E68">
      <w:pPr>
        <w:rPr>
          <w:rFonts w:ascii="Verdana" w:hAnsi="Verdana" w:cs="Arial"/>
        </w:rPr>
      </w:pPr>
    </w:p>
    <w:p w:rsidR="007F35E8" w:rsidRDefault="007F35E8" w:rsidP="00C13E68">
      <w:pPr>
        <w:rPr>
          <w:rFonts w:ascii="Verdana" w:hAnsi="Verdana" w:cs="Arial"/>
        </w:rPr>
      </w:pPr>
    </w:p>
    <w:p w:rsidR="007F35E8" w:rsidRDefault="007F35E8" w:rsidP="00C13E68">
      <w:pPr>
        <w:rPr>
          <w:rFonts w:ascii="Verdana" w:hAnsi="Verdana" w:cs="Arial"/>
        </w:rPr>
      </w:pPr>
    </w:p>
    <w:p w:rsidR="007F35E8" w:rsidRDefault="007F35E8" w:rsidP="00C13E68">
      <w:pPr>
        <w:rPr>
          <w:rFonts w:ascii="Verdana" w:hAnsi="Verdana" w:cs="Arial"/>
        </w:rPr>
      </w:pPr>
    </w:p>
    <w:p w:rsidR="006820DB" w:rsidRPr="003E6C40" w:rsidRDefault="006820DB" w:rsidP="00C13E68">
      <w:pPr>
        <w:rPr>
          <w:rFonts w:ascii="Verdana" w:hAnsi="Verdana" w:cs="Arial"/>
        </w:rPr>
      </w:pPr>
    </w:p>
    <w:p w:rsidR="006820DB" w:rsidRPr="007F35E8" w:rsidRDefault="00C13E68" w:rsidP="006820DB">
      <w:pPr>
        <w:pStyle w:val="Pargrafdellista"/>
        <w:numPr>
          <w:ilvl w:val="0"/>
          <w:numId w:val="20"/>
        </w:numPr>
        <w:rPr>
          <w:rFonts w:ascii="Verdana" w:hAnsi="Verdana" w:cs="Arial"/>
          <w:b/>
        </w:rPr>
      </w:pPr>
      <w:r w:rsidRPr="0088090A">
        <w:rPr>
          <w:rFonts w:ascii="Verdana" w:hAnsi="Verdana" w:cs="Arial"/>
          <w:b/>
        </w:rPr>
        <w:t>4.2. Temps primera còpia B/N inferior a mà</w:t>
      </w:r>
      <w:r>
        <w:rPr>
          <w:rFonts w:ascii="Verdana" w:hAnsi="Verdana" w:cs="Arial"/>
          <w:b/>
        </w:rPr>
        <w:t xml:space="preserve">xim exigit (10 segons) </w:t>
      </w:r>
      <w:r w:rsidR="006820DB" w:rsidRPr="000D2B83">
        <w:rPr>
          <w:rFonts w:ascii="Verdana" w:hAnsi="Verdana"/>
        </w:rPr>
        <w:t>(marcar amb una X l’opció que correspongui)</w:t>
      </w:r>
    </w:p>
    <w:p w:rsidR="007F35E8" w:rsidRPr="006820DB" w:rsidRDefault="007F35E8" w:rsidP="007F35E8">
      <w:pPr>
        <w:pStyle w:val="Pargrafdellista"/>
        <w:rPr>
          <w:rFonts w:ascii="Verdana" w:hAnsi="Verdana" w:cs="Arial"/>
          <w:b/>
        </w:rPr>
      </w:pPr>
    </w:p>
    <w:tbl>
      <w:tblPr>
        <w:tblpPr w:leftFromText="141" w:rightFromText="141" w:vertAnchor="text" w:horzAnchor="margin" w:tblpXSpec="center" w:tblpY="238"/>
        <w:tblW w:w="8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4"/>
        <w:gridCol w:w="1701"/>
        <w:gridCol w:w="2525"/>
        <w:gridCol w:w="1247"/>
      </w:tblGrid>
      <w:tr w:rsidR="00C13E68" w:rsidRPr="00B47253" w:rsidTr="00BB33A2">
        <w:trPr>
          <w:trHeight w:val="308"/>
        </w:trPr>
        <w:tc>
          <w:tcPr>
            <w:tcW w:w="2764" w:type="dxa"/>
            <w:shd w:val="clear" w:color="auto" w:fill="BFBFBF" w:themeFill="background1" w:themeFillShade="BF"/>
            <w:vAlign w:val="center"/>
            <w:hideMark/>
          </w:tcPr>
          <w:p w:rsidR="00C13E68" w:rsidRPr="00B47253" w:rsidRDefault="00C13E68" w:rsidP="00BB33A2">
            <w:pPr>
              <w:jc w:val="center"/>
              <w:rPr>
                <w:rFonts w:ascii="Calibri" w:hAnsi="Calibri"/>
                <w:b/>
                <w:bCs/>
                <w:szCs w:val="24"/>
                <w:lang w:val="en-US" w:eastAsia="es-ES"/>
              </w:rPr>
            </w:pPr>
            <w:r w:rsidRPr="00F7665A">
              <w:rPr>
                <w:rFonts w:ascii="Calibri" w:hAnsi="Calibri"/>
                <w:b/>
                <w:bCs/>
                <w:szCs w:val="24"/>
                <w:lang w:eastAsia="es-ES"/>
              </w:rPr>
              <w:t>Temps primera</w:t>
            </w:r>
            <w:r>
              <w:rPr>
                <w:rFonts w:ascii="Calibri" w:hAnsi="Calibri"/>
                <w:b/>
                <w:bCs/>
                <w:szCs w:val="24"/>
                <w:lang w:eastAsia="es-ES"/>
              </w:rPr>
              <w:t xml:space="preserve"> </w:t>
            </w:r>
            <w:r w:rsidRPr="00F7665A">
              <w:rPr>
                <w:rFonts w:ascii="Calibri" w:hAnsi="Calibri"/>
                <w:b/>
                <w:bCs/>
                <w:szCs w:val="24"/>
                <w:lang w:eastAsia="es-ES"/>
              </w:rPr>
              <w:t>còpia B/N</w:t>
            </w:r>
          </w:p>
        </w:tc>
        <w:tc>
          <w:tcPr>
            <w:tcW w:w="1701" w:type="dxa"/>
            <w:shd w:val="clear" w:color="auto" w:fill="BFBFBF" w:themeFill="background1" w:themeFillShade="BF"/>
            <w:vAlign w:val="center"/>
            <w:hideMark/>
          </w:tcPr>
          <w:p w:rsidR="00C13E68" w:rsidRPr="00B47253" w:rsidRDefault="00C13E68" w:rsidP="00BB33A2">
            <w:pPr>
              <w:jc w:val="center"/>
              <w:rPr>
                <w:rFonts w:ascii="Calibri" w:hAnsi="Calibri"/>
                <w:b/>
                <w:bCs/>
                <w:szCs w:val="24"/>
                <w:lang w:val="es-ES" w:eastAsia="es-ES"/>
              </w:rPr>
            </w:pPr>
            <w:r w:rsidRPr="00B47253">
              <w:rPr>
                <w:rFonts w:ascii="Calibri" w:hAnsi="Calibri"/>
                <w:b/>
                <w:bCs/>
                <w:szCs w:val="24"/>
                <w:lang w:eastAsia="es-ES"/>
              </w:rPr>
              <w:t xml:space="preserve">Valor </w:t>
            </w:r>
            <w:r>
              <w:rPr>
                <w:rFonts w:ascii="Calibri" w:hAnsi="Calibri"/>
                <w:b/>
                <w:bCs/>
                <w:szCs w:val="24"/>
                <w:lang w:eastAsia="es-ES"/>
              </w:rPr>
              <w:t>r</w:t>
            </w:r>
            <w:r w:rsidRPr="00B47253">
              <w:rPr>
                <w:rFonts w:ascii="Calibri" w:hAnsi="Calibri"/>
                <w:b/>
                <w:bCs/>
                <w:szCs w:val="24"/>
                <w:lang w:eastAsia="es-ES"/>
              </w:rPr>
              <w:t>equerit</w:t>
            </w:r>
          </w:p>
        </w:tc>
        <w:tc>
          <w:tcPr>
            <w:tcW w:w="2525" w:type="dxa"/>
            <w:shd w:val="clear" w:color="auto" w:fill="BFBFBF" w:themeFill="background1" w:themeFillShade="BF"/>
            <w:vAlign w:val="center"/>
          </w:tcPr>
          <w:p w:rsidR="00C13E68" w:rsidRPr="00B47253" w:rsidRDefault="00C13E68" w:rsidP="00BB33A2">
            <w:pPr>
              <w:jc w:val="center"/>
              <w:rPr>
                <w:rFonts w:ascii="Calibri" w:hAnsi="Calibri"/>
                <w:b/>
                <w:bCs/>
                <w:szCs w:val="24"/>
                <w:lang w:eastAsia="es-ES"/>
              </w:rPr>
            </w:pPr>
            <w:r>
              <w:rPr>
                <w:rFonts w:ascii="Calibri" w:hAnsi="Calibri"/>
                <w:b/>
                <w:bCs/>
                <w:szCs w:val="24"/>
                <w:lang w:eastAsia="es-ES"/>
              </w:rPr>
              <w:t xml:space="preserve">Valor </w:t>
            </w:r>
            <w:r w:rsidR="0003524D">
              <w:rPr>
                <w:rFonts w:ascii="Calibri" w:hAnsi="Calibri"/>
                <w:b/>
                <w:bCs/>
                <w:szCs w:val="24"/>
                <w:lang w:eastAsia="es-ES"/>
              </w:rPr>
              <w:t xml:space="preserve"> ofertat</w:t>
            </w:r>
          </w:p>
        </w:tc>
        <w:tc>
          <w:tcPr>
            <w:tcW w:w="1247" w:type="dxa"/>
            <w:shd w:val="clear" w:color="auto" w:fill="BFBFBF" w:themeFill="background1" w:themeFillShade="BF"/>
            <w:vAlign w:val="center"/>
          </w:tcPr>
          <w:p w:rsidR="00C13E68" w:rsidRPr="00B47253" w:rsidRDefault="00C13E68" w:rsidP="00BB33A2">
            <w:pPr>
              <w:jc w:val="center"/>
              <w:rPr>
                <w:rFonts w:ascii="Calibri" w:hAnsi="Calibri"/>
                <w:b/>
                <w:bCs/>
                <w:szCs w:val="24"/>
                <w:lang w:eastAsia="es-ES"/>
              </w:rPr>
            </w:pPr>
          </w:p>
        </w:tc>
      </w:tr>
      <w:tr w:rsidR="00C13E68" w:rsidRPr="002327F2" w:rsidTr="00BB33A2">
        <w:trPr>
          <w:trHeight w:val="240"/>
        </w:trPr>
        <w:tc>
          <w:tcPr>
            <w:tcW w:w="2764" w:type="dxa"/>
            <w:shd w:val="clear" w:color="auto" w:fill="auto"/>
            <w:noWrap/>
            <w:vAlign w:val="center"/>
          </w:tcPr>
          <w:p w:rsidR="00C13E68" w:rsidRPr="002327F2" w:rsidRDefault="00C13E68" w:rsidP="00BB33A2">
            <w:pPr>
              <w:jc w:val="center"/>
              <w:rPr>
                <w:rFonts w:ascii="Calibri" w:hAnsi="Calibri"/>
                <w:color w:val="000000"/>
                <w:szCs w:val="24"/>
                <w:lang w:eastAsia="es-ES"/>
              </w:rPr>
            </w:pPr>
            <w:r w:rsidRPr="00F7665A">
              <w:rPr>
                <w:rFonts w:ascii="Calibri" w:hAnsi="Calibri"/>
                <w:color w:val="000000"/>
                <w:szCs w:val="24"/>
                <w:lang w:eastAsia="es-ES"/>
              </w:rPr>
              <w:t>Temps primera còpia B/N</w:t>
            </w:r>
          </w:p>
        </w:tc>
        <w:tc>
          <w:tcPr>
            <w:tcW w:w="1701" w:type="dxa"/>
            <w:shd w:val="clear" w:color="auto" w:fill="auto"/>
            <w:noWrap/>
            <w:vAlign w:val="center"/>
          </w:tcPr>
          <w:p w:rsidR="00C13E68" w:rsidRPr="002327F2" w:rsidRDefault="00C13E68" w:rsidP="00BB33A2">
            <w:pPr>
              <w:jc w:val="center"/>
              <w:rPr>
                <w:rFonts w:ascii="Calibri" w:hAnsi="Calibri"/>
                <w:color w:val="000000"/>
                <w:szCs w:val="24"/>
                <w:lang w:eastAsia="es-ES"/>
              </w:rPr>
            </w:pPr>
            <w:r>
              <w:rPr>
                <w:rFonts w:asciiTheme="minorHAnsi" w:hAnsiTheme="minorHAnsi"/>
              </w:rPr>
              <w:t>10 segons</w:t>
            </w:r>
          </w:p>
        </w:tc>
        <w:tc>
          <w:tcPr>
            <w:tcW w:w="2525" w:type="dxa"/>
          </w:tcPr>
          <w:p w:rsidR="00C13E68" w:rsidRPr="002327F2" w:rsidRDefault="00C13E68" w:rsidP="00BB33A2">
            <w:pPr>
              <w:jc w:val="center"/>
              <w:rPr>
                <w:rFonts w:ascii="Calibri" w:hAnsi="Calibri"/>
                <w:color w:val="000000"/>
                <w:szCs w:val="24"/>
                <w:lang w:eastAsia="es-ES"/>
              </w:rPr>
            </w:pPr>
            <w:r>
              <w:rPr>
                <w:rFonts w:ascii="Calibri" w:hAnsi="Calibri" w:cs="Calibri"/>
                <w:color w:val="000000"/>
                <w:szCs w:val="24"/>
                <w:lang w:eastAsia="es-ES"/>
              </w:rPr>
              <w:t>≥</w:t>
            </w:r>
            <w:r w:rsidRPr="00F7665A">
              <w:rPr>
                <w:rFonts w:ascii="Calibri" w:hAnsi="Calibri"/>
                <w:color w:val="000000"/>
                <w:szCs w:val="24"/>
                <w:lang w:eastAsia="es-ES"/>
              </w:rPr>
              <w:t xml:space="preserve"> 8</w:t>
            </w:r>
            <w:r>
              <w:rPr>
                <w:rFonts w:ascii="Calibri" w:hAnsi="Calibri"/>
                <w:color w:val="000000"/>
                <w:szCs w:val="24"/>
                <w:lang w:eastAsia="es-ES"/>
              </w:rPr>
              <w:t xml:space="preserve"> segons</w:t>
            </w:r>
            <w:r w:rsidRPr="00F7665A">
              <w:rPr>
                <w:rFonts w:ascii="Calibri" w:hAnsi="Calibri"/>
                <w:color w:val="000000"/>
                <w:szCs w:val="24"/>
                <w:lang w:eastAsia="es-ES"/>
              </w:rPr>
              <w:t xml:space="preserve"> i &lt; 10</w:t>
            </w:r>
            <w:r>
              <w:rPr>
                <w:rFonts w:ascii="Calibri" w:hAnsi="Calibri"/>
                <w:color w:val="000000"/>
                <w:szCs w:val="24"/>
                <w:lang w:eastAsia="es-ES"/>
              </w:rPr>
              <w:t xml:space="preserve"> segons </w:t>
            </w:r>
          </w:p>
        </w:tc>
        <w:tc>
          <w:tcPr>
            <w:tcW w:w="1247" w:type="dxa"/>
          </w:tcPr>
          <w:p w:rsidR="00C13E68" w:rsidRPr="002327F2" w:rsidRDefault="00C13E68" w:rsidP="00BB33A2">
            <w:pPr>
              <w:jc w:val="center"/>
              <w:rPr>
                <w:rFonts w:ascii="Calibri" w:hAnsi="Calibri"/>
                <w:color w:val="000000"/>
                <w:szCs w:val="24"/>
                <w:lang w:eastAsia="es-ES"/>
              </w:rPr>
            </w:pPr>
          </w:p>
        </w:tc>
      </w:tr>
      <w:tr w:rsidR="00C13E68" w:rsidRPr="002327F2" w:rsidTr="00BB33A2">
        <w:trPr>
          <w:trHeight w:val="240"/>
        </w:trPr>
        <w:tc>
          <w:tcPr>
            <w:tcW w:w="2764" w:type="dxa"/>
            <w:shd w:val="clear" w:color="auto" w:fill="auto"/>
            <w:noWrap/>
            <w:vAlign w:val="center"/>
          </w:tcPr>
          <w:p w:rsidR="00C13E68" w:rsidRPr="002327F2" w:rsidRDefault="00C13E68" w:rsidP="00BB33A2">
            <w:pPr>
              <w:jc w:val="center"/>
              <w:rPr>
                <w:rFonts w:ascii="Calibri" w:hAnsi="Calibri"/>
                <w:color w:val="000000"/>
                <w:szCs w:val="24"/>
                <w:lang w:eastAsia="es-ES"/>
              </w:rPr>
            </w:pPr>
            <w:r w:rsidRPr="00F7665A">
              <w:rPr>
                <w:rFonts w:ascii="Calibri" w:hAnsi="Calibri"/>
                <w:color w:val="000000"/>
                <w:szCs w:val="24"/>
                <w:lang w:eastAsia="es-ES"/>
              </w:rPr>
              <w:t>Temps primera còpia B/N</w:t>
            </w:r>
          </w:p>
        </w:tc>
        <w:tc>
          <w:tcPr>
            <w:tcW w:w="1701" w:type="dxa"/>
            <w:shd w:val="clear" w:color="auto" w:fill="auto"/>
            <w:noWrap/>
            <w:vAlign w:val="center"/>
          </w:tcPr>
          <w:p w:rsidR="00C13E68" w:rsidRPr="00F7665A" w:rsidRDefault="00C13E68" w:rsidP="00BB33A2">
            <w:pPr>
              <w:jc w:val="center"/>
              <w:rPr>
                <w:rFonts w:asciiTheme="minorHAnsi" w:hAnsiTheme="minorHAnsi"/>
              </w:rPr>
            </w:pPr>
            <w:r>
              <w:rPr>
                <w:rFonts w:asciiTheme="minorHAnsi" w:hAnsiTheme="minorHAnsi"/>
              </w:rPr>
              <w:t>10 segons</w:t>
            </w:r>
          </w:p>
        </w:tc>
        <w:tc>
          <w:tcPr>
            <w:tcW w:w="2525" w:type="dxa"/>
          </w:tcPr>
          <w:p w:rsidR="00C13E68" w:rsidRPr="002327F2" w:rsidRDefault="00C13E68" w:rsidP="00BB33A2">
            <w:pPr>
              <w:jc w:val="center"/>
              <w:rPr>
                <w:rFonts w:ascii="Calibri" w:hAnsi="Calibri"/>
                <w:color w:val="000000"/>
                <w:szCs w:val="24"/>
                <w:lang w:eastAsia="es-ES"/>
              </w:rPr>
            </w:pPr>
            <w:r w:rsidRPr="00F7665A">
              <w:rPr>
                <w:rFonts w:ascii="Calibri" w:hAnsi="Calibri"/>
                <w:color w:val="000000"/>
                <w:szCs w:val="24"/>
                <w:lang w:eastAsia="es-ES"/>
              </w:rPr>
              <w:t>&gt; 6</w:t>
            </w:r>
            <w:r>
              <w:rPr>
                <w:rFonts w:ascii="Calibri" w:hAnsi="Calibri"/>
                <w:color w:val="000000"/>
                <w:szCs w:val="24"/>
                <w:lang w:eastAsia="es-ES"/>
              </w:rPr>
              <w:t xml:space="preserve"> segons</w:t>
            </w:r>
            <w:r w:rsidRPr="00F7665A">
              <w:rPr>
                <w:rFonts w:ascii="Calibri" w:hAnsi="Calibri"/>
                <w:color w:val="000000"/>
                <w:szCs w:val="24"/>
                <w:lang w:eastAsia="es-ES"/>
              </w:rPr>
              <w:t xml:space="preserve"> i &lt; 8</w:t>
            </w:r>
            <w:r>
              <w:rPr>
                <w:rFonts w:ascii="Calibri" w:hAnsi="Calibri"/>
                <w:color w:val="000000"/>
                <w:szCs w:val="24"/>
                <w:lang w:eastAsia="es-ES"/>
              </w:rPr>
              <w:t xml:space="preserve"> segons</w:t>
            </w:r>
          </w:p>
        </w:tc>
        <w:tc>
          <w:tcPr>
            <w:tcW w:w="1247" w:type="dxa"/>
          </w:tcPr>
          <w:p w:rsidR="00C13E68" w:rsidRPr="002327F2" w:rsidRDefault="00C13E68" w:rsidP="00BB33A2">
            <w:pPr>
              <w:jc w:val="center"/>
              <w:rPr>
                <w:rFonts w:ascii="Calibri" w:hAnsi="Calibri"/>
                <w:color w:val="000000"/>
                <w:szCs w:val="24"/>
                <w:lang w:eastAsia="es-ES"/>
              </w:rPr>
            </w:pPr>
          </w:p>
        </w:tc>
      </w:tr>
      <w:tr w:rsidR="00C13E68" w:rsidRPr="002327F2" w:rsidTr="00BB33A2">
        <w:trPr>
          <w:trHeight w:val="240"/>
        </w:trPr>
        <w:tc>
          <w:tcPr>
            <w:tcW w:w="2764" w:type="dxa"/>
            <w:shd w:val="clear" w:color="auto" w:fill="auto"/>
            <w:noWrap/>
            <w:vAlign w:val="center"/>
          </w:tcPr>
          <w:p w:rsidR="00C13E68" w:rsidRPr="00317C40" w:rsidRDefault="00C13E68" w:rsidP="00BB33A2">
            <w:pPr>
              <w:jc w:val="center"/>
              <w:rPr>
                <w:rFonts w:ascii="Calibri" w:hAnsi="Calibri"/>
                <w:color w:val="000000"/>
                <w:szCs w:val="24"/>
                <w:lang w:eastAsia="es-ES"/>
              </w:rPr>
            </w:pPr>
            <w:r w:rsidRPr="00F7665A">
              <w:rPr>
                <w:rFonts w:ascii="Calibri" w:hAnsi="Calibri"/>
                <w:color w:val="000000"/>
                <w:szCs w:val="24"/>
                <w:lang w:eastAsia="es-ES"/>
              </w:rPr>
              <w:t>Temps primera còpia B/N</w:t>
            </w:r>
          </w:p>
        </w:tc>
        <w:tc>
          <w:tcPr>
            <w:tcW w:w="1701" w:type="dxa"/>
            <w:shd w:val="clear" w:color="auto" w:fill="auto"/>
            <w:noWrap/>
            <w:vAlign w:val="center"/>
          </w:tcPr>
          <w:p w:rsidR="00C13E68" w:rsidRPr="00F7665A" w:rsidRDefault="00C13E68" w:rsidP="00BB33A2">
            <w:pPr>
              <w:jc w:val="center"/>
              <w:rPr>
                <w:rFonts w:asciiTheme="minorHAnsi" w:hAnsiTheme="minorHAnsi"/>
              </w:rPr>
            </w:pPr>
            <w:r>
              <w:rPr>
                <w:rFonts w:asciiTheme="minorHAnsi" w:hAnsiTheme="minorHAnsi"/>
              </w:rPr>
              <w:t>10 segons</w:t>
            </w:r>
          </w:p>
        </w:tc>
        <w:tc>
          <w:tcPr>
            <w:tcW w:w="2525" w:type="dxa"/>
          </w:tcPr>
          <w:p w:rsidR="00C13E68" w:rsidRPr="00F7665A" w:rsidRDefault="00C13E68" w:rsidP="00BB33A2">
            <w:pPr>
              <w:jc w:val="center"/>
              <w:rPr>
                <w:rFonts w:ascii="Calibri" w:hAnsi="Calibri"/>
              </w:rPr>
            </w:pPr>
            <w:r>
              <w:rPr>
                <w:rFonts w:ascii="Calibri" w:hAnsi="Calibri" w:cs="Calibri"/>
              </w:rPr>
              <w:t>≤</w:t>
            </w:r>
            <w:r>
              <w:rPr>
                <w:rFonts w:ascii="Calibri" w:hAnsi="Calibri"/>
              </w:rPr>
              <w:t xml:space="preserve"> 6 segons</w:t>
            </w:r>
          </w:p>
        </w:tc>
        <w:tc>
          <w:tcPr>
            <w:tcW w:w="1247" w:type="dxa"/>
          </w:tcPr>
          <w:p w:rsidR="00C13E68" w:rsidRPr="002327F2" w:rsidRDefault="00C13E68" w:rsidP="00BB33A2">
            <w:pPr>
              <w:jc w:val="center"/>
              <w:rPr>
                <w:rFonts w:ascii="Calibri" w:hAnsi="Calibri"/>
                <w:color w:val="000000"/>
                <w:szCs w:val="24"/>
                <w:lang w:eastAsia="es-ES"/>
              </w:rPr>
            </w:pPr>
          </w:p>
        </w:tc>
      </w:tr>
    </w:tbl>
    <w:p w:rsidR="00C13E68" w:rsidRPr="003E6C40" w:rsidRDefault="00C13E68" w:rsidP="00C13E68">
      <w:pPr>
        <w:jc w:val="center"/>
        <w:rPr>
          <w:rFonts w:ascii="Verdana" w:hAnsi="Verdana" w:cs="Arial"/>
        </w:rPr>
      </w:pPr>
    </w:p>
    <w:p w:rsidR="006820DB" w:rsidRDefault="006820DB" w:rsidP="00C13E68">
      <w:pPr>
        <w:rPr>
          <w:rFonts w:ascii="Verdana" w:hAnsi="Verdana" w:cs="Arial"/>
          <w:b/>
        </w:rPr>
      </w:pPr>
    </w:p>
    <w:p w:rsidR="006820DB" w:rsidRDefault="006820DB" w:rsidP="00C13E68">
      <w:pPr>
        <w:rPr>
          <w:rFonts w:ascii="Verdana" w:hAnsi="Verdana" w:cs="Arial"/>
          <w:b/>
        </w:rPr>
      </w:pPr>
    </w:p>
    <w:p w:rsidR="006820DB" w:rsidRDefault="006820DB" w:rsidP="00C13E68">
      <w:pPr>
        <w:rPr>
          <w:rFonts w:ascii="Verdana" w:hAnsi="Verdana" w:cs="Arial"/>
          <w:b/>
        </w:rPr>
      </w:pPr>
    </w:p>
    <w:p w:rsidR="006820DB" w:rsidRDefault="006820DB" w:rsidP="00C13E68">
      <w:pPr>
        <w:rPr>
          <w:rFonts w:ascii="Verdana" w:hAnsi="Verdana" w:cs="Arial"/>
          <w:b/>
        </w:rPr>
      </w:pPr>
    </w:p>
    <w:p w:rsidR="006820DB" w:rsidRDefault="006820DB" w:rsidP="00C13E68">
      <w:pPr>
        <w:rPr>
          <w:rFonts w:ascii="Verdana" w:hAnsi="Verdana" w:cs="Arial"/>
          <w:b/>
        </w:rPr>
      </w:pPr>
    </w:p>
    <w:p w:rsidR="006820DB" w:rsidRDefault="006820DB" w:rsidP="00C13E68">
      <w:pPr>
        <w:rPr>
          <w:rFonts w:ascii="Verdana" w:hAnsi="Verdana" w:cs="Arial"/>
          <w:b/>
        </w:rPr>
      </w:pPr>
    </w:p>
    <w:p w:rsidR="00C13E68" w:rsidRPr="007F35E8" w:rsidRDefault="006820DB" w:rsidP="006820DB">
      <w:pPr>
        <w:pStyle w:val="Pargrafdellista"/>
        <w:numPr>
          <w:ilvl w:val="0"/>
          <w:numId w:val="20"/>
        </w:numPr>
        <w:rPr>
          <w:rFonts w:ascii="Verdana" w:hAnsi="Verdana" w:cs="Arial"/>
          <w:b/>
        </w:rPr>
      </w:pPr>
      <w:r>
        <w:rPr>
          <w:rFonts w:ascii="Verdana" w:hAnsi="Verdana" w:cs="Arial"/>
          <w:b/>
        </w:rPr>
        <w:t xml:space="preserve">4.3. </w:t>
      </w:r>
      <w:r w:rsidR="00C13E68" w:rsidRPr="0088090A">
        <w:rPr>
          <w:rFonts w:ascii="Verdana" w:hAnsi="Verdana" w:cs="Arial"/>
          <w:b/>
        </w:rPr>
        <w:t xml:space="preserve">Temps primera còpia color inferior a màxim exigit (12 segons) </w:t>
      </w:r>
      <w:r w:rsidRPr="000D2B83">
        <w:rPr>
          <w:rFonts w:ascii="Verdana" w:hAnsi="Verdana"/>
        </w:rPr>
        <w:t>(marcar amb una X l’opció que correspongui)</w:t>
      </w:r>
    </w:p>
    <w:p w:rsidR="007F35E8" w:rsidRPr="006820DB" w:rsidRDefault="007F35E8" w:rsidP="007F35E8">
      <w:pPr>
        <w:pStyle w:val="Pargrafdellista"/>
        <w:rPr>
          <w:rFonts w:ascii="Verdana" w:hAnsi="Verdana" w:cs="Arial"/>
          <w:b/>
        </w:rPr>
      </w:pPr>
    </w:p>
    <w:tbl>
      <w:tblPr>
        <w:tblpPr w:leftFromText="141" w:rightFromText="141" w:vertAnchor="text" w:horzAnchor="margin" w:tblpXSpec="center" w:tblpY="238"/>
        <w:tblW w:w="8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1560"/>
        <w:gridCol w:w="2669"/>
        <w:gridCol w:w="1247"/>
      </w:tblGrid>
      <w:tr w:rsidR="00C13E68" w:rsidRPr="00B47253" w:rsidTr="00BB33A2">
        <w:trPr>
          <w:trHeight w:val="308"/>
        </w:trPr>
        <w:tc>
          <w:tcPr>
            <w:tcW w:w="2905" w:type="dxa"/>
            <w:shd w:val="clear" w:color="auto" w:fill="BFBFBF" w:themeFill="background1" w:themeFillShade="BF"/>
            <w:vAlign w:val="center"/>
            <w:hideMark/>
          </w:tcPr>
          <w:p w:rsidR="00C13E68" w:rsidRPr="00B47253" w:rsidRDefault="00C13E68" w:rsidP="00BB33A2">
            <w:pPr>
              <w:jc w:val="center"/>
              <w:rPr>
                <w:rFonts w:ascii="Calibri" w:hAnsi="Calibri"/>
                <w:b/>
                <w:bCs/>
                <w:szCs w:val="24"/>
                <w:lang w:val="en-US" w:eastAsia="es-ES"/>
              </w:rPr>
            </w:pPr>
            <w:r w:rsidRPr="00F7665A">
              <w:rPr>
                <w:rFonts w:ascii="Calibri" w:hAnsi="Calibri"/>
                <w:b/>
                <w:bCs/>
                <w:szCs w:val="24"/>
                <w:lang w:eastAsia="es-ES"/>
              </w:rPr>
              <w:t>Temps primera</w:t>
            </w:r>
            <w:r>
              <w:rPr>
                <w:rFonts w:ascii="Calibri" w:hAnsi="Calibri"/>
                <w:b/>
                <w:bCs/>
                <w:szCs w:val="24"/>
                <w:lang w:eastAsia="es-ES"/>
              </w:rPr>
              <w:t xml:space="preserve"> </w:t>
            </w:r>
            <w:r w:rsidRPr="00F7665A">
              <w:rPr>
                <w:rFonts w:ascii="Calibri" w:hAnsi="Calibri"/>
                <w:b/>
                <w:bCs/>
                <w:szCs w:val="24"/>
                <w:lang w:eastAsia="es-ES"/>
              </w:rPr>
              <w:t xml:space="preserve">còpia </w:t>
            </w:r>
            <w:r>
              <w:rPr>
                <w:rFonts w:ascii="Calibri" w:hAnsi="Calibri"/>
                <w:b/>
                <w:bCs/>
                <w:szCs w:val="24"/>
                <w:lang w:eastAsia="es-ES"/>
              </w:rPr>
              <w:t>color</w:t>
            </w:r>
          </w:p>
        </w:tc>
        <w:tc>
          <w:tcPr>
            <w:tcW w:w="1560" w:type="dxa"/>
            <w:shd w:val="clear" w:color="auto" w:fill="BFBFBF" w:themeFill="background1" w:themeFillShade="BF"/>
            <w:vAlign w:val="center"/>
            <w:hideMark/>
          </w:tcPr>
          <w:p w:rsidR="00C13E68" w:rsidRPr="00B47253" w:rsidRDefault="00C13E68" w:rsidP="00BB33A2">
            <w:pPr>
              <w:jc w:val="center"/>
              <w:rPr>
                <w:rFonts w:ascii="Calibri" w:hAnsi="Calibri"/>
                <w:b/>
                <w:bCs/>
                <w:szCs w:val="24"/>
                <w:lang w:val="es-ES" w:eastAsia="es-ES"/>
              </w:rPr>
            </w:pPr>
            <w:r w:rsidRPr="00B47253">
              <w:rPr>
                <w:rFonts w:ascii="Calibri" w:hAnsi="Calibri"/>
                <w:b/>
                <w:bCs/>
                <w:szCs w:val="24"/>
                <w:lang w:eastAsia="es-ES"/>
              </w:rPr>
              <w:t xml:space="preserve">Valor </w:t>
            </w:r>
            <w:r>
              <w:rPr>
                <w:rFonts w:ascii="Calibri" w:hAnsi="Calibri"/>
                <w:b/>
                <w:bCs/>
                <w:szCs w:val="24"/>
                <w:lang w:eastAsia="es-ES"/>
              </w:rPr>
              <w:t>r</w:t>
            </w:r>
            <w:r w:rsidRPr="00B47253">
              <w:rPr>
                <w:rFonts w:ascii="Calibri" w:hAnsi="Calibri"/>
                <w:b/>
                <w:bCs/>
                <w:szCs w:val="24"/>
                <w:lang w:eastAsia="es-ES"/>
              </w:rPr>
              <w:t>equerit</w:t>
            </w:r>
          </w:p>
        </w:tc>
        <w:tc>
          <w:tcPr>
            <w:tcW w:w="2669" w:type="dxa"/>
            <w:shd w:val="clear" w:color="auto" w:fill="BFBFBF" w:themeFill="background1" w:themeFillShade="BF"/>
            <w:vAlign w:val="center"/>
          </w:tcPr>
          <w:p w:rsidR="00C13E68" w:rsidRPr="00B47253" w:rsidRDefault="00C13E68" w:rsidP="00BB33A2">
            <w:pPr>
              <w:jc w:val="center"/>
              <w:rPr>
                <w:rFonts w:ascii="Calibri" w:hAnsi="Calibri"/>
                <w:b/>
                <w:bCs/>
                <w:szCs w:val="24"/>
                <w:lang w:eastAsia="es-ES"/>
              </w:rPr>
            </w:pPr>
            <w:r>
              <w:rPr>
                <w:rFonts w:ascii="Calibri" w:hAnsi="Calibri"/>
                <w:b/>
                <w:bCs/>
                <w:szCs w:val="24"/>
                <w:lang w:eastAsia="es-ES"/>
              </w:rPr>
              <w:t xml:space="preserve">Valor </w:t>
            </w:r>
            <w:r w:rsidR="0003524D">
              <w:rPr>
                <w:rFonts w:ascii="Calibri" w:hAnsi="Calibri"/>
                <w:b/>
                <w:bCs/>
                <w:szCs w:val="24"/>
                <w:lang w:eastAsia="es-ES"/>
              </w:rPr>
              <w:t xml:space="preserve"> ofertat</w:t>
            </w:r>
          </w:p>
        </w:tc>
        <w:tc>
          <w:tcPr>
            <w:tcW w:w="1247" w:type="dxa"/>
            <w:shd w:val="clear" w:color="auto" w:fill="BFBFBF" w:themeFill="background1" w:themeFillShade="BF"/>
            <w:vAlign w:val="center"/>
          </w:tcPr>
          <w:p w:rsidR="00C13E68" w:rsidRPr="00B47253" w:rsidRDefault="00C13E68" w:rsidP="00BB33A2">
            <w:pPr>
              <w:jc w:val="center"/>
              <w:rPr>
                <w:rFonts w:ascii="Calibri" w:hAnsi="Calibri"/>
                <w:b/>
                <w:bCs/>
                <w:szCs w:val="24"/>
                <w:lang w:eastAsia="es-ES"/>
              </w:rPr>
            </w:pPr>
          </w:p>
        </w:tc>
      </w:tr>
      <w:tr w:rsidR="00C13E68" w:rsidRPr="002327F2" w:rsidTr="00BB33A2">
        <w:trPr>
          <w:trHeight w:val="240"/>
        </w:trPr>
        <w:tc>
          <w:tcPr>
            <w:tcW w:w="2905" w:type="dxa"/>
            <w:shd w:val="clear" w:color="auto" w:fill="auto"/>
            <w:noWrap/>
            <w:vAlign w:val="center"/>
          </w:tcPr>
          <w:p w:rsidR="00C13E68" w:rsidRPr="002327F2" w:rsidRDefault="00C13E68" w:rsidP="00BB33A2">
            <w:pPr>
              <w:jc w:val="center"/>
              <w:rPr>
                <w:rFonts w:ascii="Calibri" w:hAnsi="Calibri"/>
                <w:color w:val="000000"/>
                <w:szCs w:val="24"/>
                <w:lang w:eastAsia="es-ES"/>
              </w:rPr>
            </w:pPr>
            <w:r w:rsidRPr="00F7665A">
              <w:rPr>
                <w:rFonts w:ascii="Calibri" w:hAnsi="Calibri"/>
                <w:color w:val="000000"/>
                <w:szCs w:val="24"/>
                <w:lang w:eastAsia="es-ES"/>
              </w:rPr>
              <w:t xml:space="preserve">Temps primera còpia </w:t>
            </w:r>
            <w:r>
              <w:rPr>
                <w:rFonts w:ascii="Calibri" w:hAnsi="Calibri"/>
                <w:color w:val="000000"/>
                <w:szCs w:val="24"/>
                <w:lang w:eastAsia="es-ES"/>
              </w:rPr>
              <w:t>color</w:t>
            </w:r>
          </w:p>
        </w:tc>
        <w:tc>
          <w:tcPr>
            <w:tcW w:w="1560" w:type="dxa"/>
            <w:shd w:val="clear" w:color="auto" w:fill="auto"/>
            <w:noWrap/>
            <w:vAlign w:val="center"/>
          </w:tcPr>
          <w:p w:rsidR="00C13E68" w:rsidRPr="002327F2" w:rsidRDefault="00C13E68" w:rsidP="00BB33A2">
            <w:pPr>
              <w:jc w:val="center"/>
              <w:rPr>
                <w:rFonts w:ascii="Calibri" w:hAnsi="Calibri"/>
                <w:color w:val="000000"/>
                <w:szCs w:val="24"/>
                <w:lang w:eastAsia="es-ES"/>
              </w:rPr>
            </w:pPr>
            <w:r>
              <w:rPr>
                <w:rFonts w:asciiTheme="minorHAnsi" w:hAnsiTheme="minorHAnsi"/>
              </w:rPr>
              <w:t>12 segons</w:t>
            </w:r>
          </w:p>
        </w:tc>
        <w:tc>
          <w:tcPr>
            <w:tcW w:w="2669" w:type="dxa"/>
          </w:tcPr>
          <w:p w:rsidR="00C13E68" w:rsidRPr="002327F2" w:rsidRDefault="00C13E68" w:rsidP="00BB33A2">
            <w:pPr>
              <w:jc w:val="center"/>
              <w:rPr>
                <w:rFonts w:ascii="Calibri" w:hAnsi="Calibri"/>
                <w:color w:val="000000"/>
                <w:szCs w:val="24"/>
                <w:lang w:eastAsia="es-ES"/>
              </w:rPr>
            </w:pPr>
            <w:r>
              <w:rPr>
                <w:rFonts w:ascii="Calibri" w:hAnsi="Calibri" w:cs="Calibri"/>
                <w:color w:val="000000"/>
                <w:szCs w:val="24"/>
                <w:lang w:eastAsia="es-ES"/>
              </w:rPr>
              <w:t xml:space="preserve">≥ </w:t>
            </w:r>
            <w:r>
              <w:rPr>
                <w:rFonts w:ascii="Calibri" w:hAnsi="Calibri"/>
              </w:rPr>
              <w:t>10 segons i &lt; 12 segons</w:t>
            </w:r>
          </w:p>
        </w:tc>
        <w:tc>
          <w:tcPr>
            <w:tcW w:w="1247" w:type="dxa"/>
          </w:tcPr>
          <w:p w:rsidR="00C13E68" w:rsidRPr="002327F2" w:rsidRDefault="00C13E68" w:rsidP="00BB33A2">
            <w:pPr>
              <w:jc w:val="center"/>
              <w:rPr>
                <w:rFonts w:ascii="Calibri" w:hAnsi="Calibri"/>
                <w:color w:val="000000"/>
                <w:szCs w:val="24"/>
                <w:lang w:eastAsia="es-ES"/>
              </w:rPr>
            </w:pPr>
          </w:p>
        </w:tc>
      </w:tr>
      <w:tr w:rsidR="00C13E68" w:rsidRPr="002327F2" w:rsidTr="00BB33A2">
        <w:trPr>
          <w:trHeight w:val="240"/>
        </w:trPr>
        <w:tc>
          <w:tcPr>
            <w:tcW w:w="2905" w:type="dxa"/>
            <w:shd w:val="clear" w:color="auto" w:fill="auto"/>
            <w:noWrap/>
            <w:vAlign w:val="center"/>
          </w:tcPr>
          <w:p w:rsidR="00C13E68" w:rsidRPr="002327F2" w:rsidRDefault="00C13E68" w:rsidP="00BB33A2">
            <w:pPr>
              <w:jc w:val="center"/>
              <w:rPr>
                <w:rFonts w:ascii="Calibri" w:hAnsi="Calibri"/>
                <w:color w:val="000000"/>
                <w:szCs w:val="24"/>
                <w:lang w:eastAsia="es-ES"/>
              </w:rPr>
            </w:pPr>
            <w:r>
              <w:rPr>
                <w:rFonts w:ascii="Calibri" w:hAnsi="Calibri"/>
                <w:color w:val="000000"/>
                <w:szCs w:val="24"/>
                <w:lang w:eastAsia="es-ES"/>
              </w:rPr>
              <w:t>Temps primera còpia color</w:t>
            </w:r>
          </w:p>
        </w:tc>
        <w:tc>
          <w:tcPr>
            <w:tcW w:w="1560" w:type="dxa"/>
            <w:shd w:val="clear" w:color="auto" w:fill="auto"/>
            <w:noWrap/>
            <w:vAlign w:val="center"/>
          </w:tcPr>
          <w:p w:rsidR="00C13E68" w:rsidRPr="00F7665A" w:rsidRDefault="00C13E68" w:rsidP="00BB33A2">
            <w:pPr>
              <w:jc w:val="center"/>
              <w:rPr>
                <w:rFonts w:asciiTheme="minorHAnsi" w:hAnsiTheme="minorHAnsi"/>
              </w:rPr>
            </w:pPr>
            <w:r>
              <w:rPr>
                <w:rFonts w:asciiTheme="minorHAnsi" w:hAnsiTheme="minorHAnsi"/>
              </w:rPr>
              <w:t>12 segons</w:t>
            </w:r>
          </w:p>
        </w:tc>
        <w:tc>
          <w:tcPr>
            <w:tcW w:w="2669" w:type="dxa"/>
          </w:tcPr>
          <w:p w:rsidR="00C13E68" w:rsidRPr="002327F2" w:rsidRDefault="00C13E68" w:rsidP="00BB33A2">
            <w:pPr>
              <w:jc w:val="center"/>
              <w:rPr>
                <w:rFonts w:ascii="Calibri" w:hAnsi="Calibri"/>
                <w:color w:val="000000"/>
                <w:szCs w:val="24"/>
                <w:lang w:eastAsia="es-ES"/>
              </w:rPr>
            </w:pPr>
            <w:r>
              <w:rPr>
                <w:rFonts w:ascii="Calibri" w:hAnsi="Calibri"/>
              </w:rPr>
              <w:t>&gt; 8 segons i &lt; 10 segons</w:t>
            </w:r>
          </w:p>
        </w:tc>
        <w:tc>
          <w:tcPr>
            <w:tcW w:w="1247" w:type="dxa"/>
          </w:tcPr>
          <w:p w:rsidR="00C13E68" w:rsidRPr="002327F2" w:rsidRDefault="00C13E68" w:rsidP="00BB33A2">
            <w:pPr>
              <w:jc w:val="center"/>
              <w:rPr>
                <w:rFonts w:ascii="Calibri" w:hAnsi="Calibri"/>
                <w:color w:val="000000"/>
                <w:szCs w:val="24"/>
                <w:lang w:eastAsia="es-ES"/>
              </w:rPr>
            </w:pPr>
          </w:p>
        </w:tc>
      </w:tr>
      <w:tr w:rsidR="00C13E68" w:rsidRPr="002327F2" w:rsidTr="00BB33A2">
        <w:trPr>
          <w:trHeight w:val="240"/>
        </w:trPr>
        <w:tc>
          <w:tcPr>
            <w:tcW w:w="2905" w:type="dxa"/>
            <w:shd w:val="clear" w:color="auto" w:fill="auto"/>
            <w:noWrap/>
            <w:vAlign w:val="center"/>
          </w:tcPr>
          <w:p w:rsidR="00C13E68" w:rsidRPr="00317C40" w:rsidRDefault="00C13E68" w:rsidP="00BB33A2">
            <w:pPr>
              <w:jc w:val="center"/>
              <w:rPr>
                <w:rFonts w:ascii="Calibri" w:hAnsi="Calibri"/>
                <w:color w:val="000000"/>
                <w:szCs w:val="24"/>
                <w:lang w:eastAsia="es-ES"/>
              </w:rPr>
            </w:pPr>
            <w:r w:rsidRPr="00F7665A">
              <w:rPr>
                <w:rFonts w:ascii="Calibri" w:hAnsi="Calibri"/>
                <w:color w:val="000000"/>
                <w:szCs w:val="24"/>
                <w:lang w:eastAsia="es-ES"/>
              </w:rPr>
              <w:t xml:space="preserve">Temps primera còpia </w:t>
            </w:r>
            <w:r>
              <w:rPr>
                <w:rFonts w:ascii="Calibri" w:hAnsi="Calibri"/>
                <w:color w:val="000000"/>
                <w:szCs w:val="24"/>
                <w:lang w:eastAsia="es-ES"/>
              </w:rPr>
              <w:t>color</w:t>
            </w:r>
          </w:p>
        </w:tc>
        <w:tc>
          <w:tcPr>
            <w:tcW w:w="1560" w:type="dxa"/>
            <w:shd w:val="clear" w:color="auto" w:fill="auto"/>
            <w:noWrap/>
            <w:vAlign w:val="center"/>
          </w:tcPr>
          <w:p w:rsidR="00C13E68" w:rsidRPr="00F7665A" w:rsidRDefault="00C13E68" w:rsidP="00BB33A2">
            <w:pPr>
              <w:jc w:val="center"/>
              <w:rPr>
                <w:rFonts w:asciiTheme="minorHAnsi" w:hAnsiTheme="minorHAnsi"/>
              </w:rPr>
            </w:pPr>
            <w:r>
              <w:rPr>
                <w:rFonts w:asciiTheme="minorHAnsi" w:hAnsiTheme="minorHAnsi"/>
              </w:rPr>
              <w:t>12 segons</w:t>
            </w:r>
          </w:p>
        </w:tc>
        <w:tc>
          <w:tcPr>
            <w:tcW w:w="2669" w:type="dxa"/>
          </w:tcPr>
          <w:p w:rsidR="00C13E68" w:rsidRPr="00F7665A" w:rsidRDefault="00C13E68" w:rsidP="00BB33A2">
            <w:pPr>
              <w:jc w:val="center"/>
              <w:rPr>
                <w:rFonts w:ascii="Calibri" w:hAnsi="Calibri"/>
              </w:rPr>
            </w:pPr>
            <w:r>
              <w:rPr>
                <w:rFonts w:ascii="Calibri" w:hAnsi="Calibri" w:cs="Calibri"/>
              </w:rPr>
              <w:t>≤</w:t>
            </w:r>
            <w:r>
              <w:rPr>
                <w:rFonts w:ascii="Calibri" w:hAnsi="Calibri"/>
              </w:rPr>
              <w:t xml:space="preserve"> 8 segons</w:t>
            </w:r>
          </w:p>
        </w:tc>
        <w:tc>
          <w:tcPr>
            <w:tcW w:w="1247" w:type="dxa"/>
          </w:tcPr>
          <w:p w:rsidR="00C13E68" w:rsidRPr="002327F2" w:rsidRDefault="00C13E68" w:rsidP="00BB33A2">
            <w:pPr>
              <w:jc w:val="center"/>
              <w:rPr>
                <w:rFonts w:ascii="Calibri" w:hAnsi="Calibri"/>
                <w:color w:val="000000"/>
                <w:szCs w:val="24"/>
                <w:lang w:eastAsia="es-ES"/>
              </w:rPr>
            </w:pPr>
          </w:p>
        </w:tc>
      </w:tr>
    </w:tbl>
    <w:p w:rsidR="00C13E68" w:rsidRPr="003E6C40" w:rsidRDefault="00C13E68" w:rsidP="00C13E68">
      <w:pPr>
        <w:jc w:val="center"/>
        <w:rPr>
          <w:rFonts w:ascii="Verdana" w:hAnsi="Verdana" w:cs="Arial"/>
        </w:rPr>
      </w:pPr>
    </w:p>
    <w:p w:rsidR="006820DB" w:rsidRDefault="006820DB" w:rsidP="00C13E68">
      <w:pPr>
        <w:rPr>
          <w:rFonts w:ascii="Verdana" w:hAnsi="Verdana" w:cs="Arial"/>
          <w:b/>
        </w:rPr>
      </w:pPr>
    </w:p>
    <w:p w:rsidR="006820DB" w:rsidRDefault="006820DB" w:rsidP="00C13E68">
      <w:pPr>
        <w:rPr>
          <w:rFonts w:ascii="Verdana" w:hAnsi="Verdana" w:cs="Arial"/>
          <w:b/>
        </w:rPr>
      </w:pPr>
    </w:p>
    <w:p w:rsidR="006820DB" w:rsidRDefault="006820DB" w:rsidP="00C13E68">
      <w:pPr>
        <w:rPr>
          <w:rFonts w:ascii="Verdana" w:hAnsi="Verdana" w:cs="Arial"/>
          <w:b/>
        </w:rPr>
      </w:pPr>
    </w:p>
    <w:p w:rsidR="006820DB" w:rsidRDefault="006820DB" w:rsidP="00C13E68">
      <w:pPr>
        <w:rPr>
          <w:rFonts w:ascii="Verdana" w:hAnsi="Verdana" w:cs="Arial"/>
          <w:b/>
        </w:rPr>
      </w:pPr>
    </w:p>
    <w:p w:rsidR="006820DB" w:rsidRDefault="006820DB" w:rsidP="00C13E68">
      <w:pPr>
        <w:rPr>
          <w:rFonts w:ascii="Verdana" w:hAnsi="Verdana" w:cs="Arial"/>
          <w:b/>
        </w:rPr>
      </w:pPr>
    </w:p>
    <w:p w:rsidR="006820DB" w:rsidRDefault="006820DB" w:rsidP="00C13E68">
      <w:pPr>
        <w:rPr>
          <w:rFonts w:ascii="Verdana" w:hAnsi="Verdana" w:cs="Arial"/>
          <w:b/>
        </w:rPr>
      </w:pPr>
    </w:p>
    <w:p w:rsidR="00C13E68" w:rsidRPr="007F35E8" w:rsidRDefault="00C13E68" w:rsidP="006820DB">
      <w:pPr>
        <w:pStyle w:val="Pargrafdellista"/>
        <w:numPr>
          <w:ilvl w:val="0"/>
          <w:numId w:val="20"/>
        </w:numPr>
        <w:rPr>
          <w:rFonts w:ascii="Verdana" w:hAnsi="Verdana" w:cs="Arial"/>
          <w:b/>
        </w:rPr>
      </w:pPr>
      <w:r w:rsidRPr="0088090A">
        <w:rPr>
          <w:rFonts w:ascii="Verdana" w:hAnsi="Verdana" w:cs="Arial"/>
          <w:b/>
        </w:rPr>
        <w:t xml:space="preserve">4.4. </w:t>
      </w:r>
      <w:r w:rsidR="006820DB">
        <w:rPr>
          <w:rFonts w:ascii="Verdana" w:hAnsi="Verdana" w:cs="Arial"/>
          <w:b/>
        </w:rPr>
        <w:t xml:space="preserve"> </w:t>
      </w:r>
      <w:r w:rsidRPr="0088090A">
        <w:rPr>
          <w:rFonts w:ascii="Verdana" w:hAnsi="Verdana" w:cs="Arial"/>
          <w:b/>
        </w:rPr>
        <w:t>Velocitat d’impressió superior a mínim exi</w:t>
      </w:r>
      <w:r>
        <w:rPr>
          <w:rFonts w:ascii="Verdana" w:hAnsi="Verdana" w:cs="Arial"/>
          <w:b/>
        </w:rPr>
        <w:t xml:space="preserve">git (30 ppm) </w:t>
      </w:r>
      <w:r w:rsidR="006820DB" w:rsidRPr="000D2B83">
        <w:rPr>
          <w:rFonts w:ascii="Verdana" w:hAnsi="Verdana"/>
        </w:rPr>
        <w:t>(marcar amb una X l’opció que correspongui)</w:t>
      </w:r>
    </w:p>
    <w:p w:rsidR="007F35E8" w:rsidRPr="006820DB" w:rsidRDefault="007F35E8" w:rsidP="007F35E8">
      <w:pPr>
        <w:pStyle w:val="Pargrafdellista"/>
        <w:rPr>
          <w:rFonts w:ascii="Verdana" w:hAnsi="Verdana" w:cs="Arial"/>
          <w:b/>
        </w:rPr>
      </w:pPr>
    </w:p>
    <w:p w:rsidR="00C13E68" w:rsidRPr="003E6C40" w:rsidRDefault="00C13E68" w:rsidP="00C13E68">
      <w:pPr>
        <w:rPr>
          <w:rFonts w:ascii="Verdana" w:hAnsi="Verdana" w:cs="Arial"/>
        </w:rPr>
      </w:pPr>
    </w:p>
    <w:tbl>
      <w:tblPr>
        <w:tblW w:w="7913" w:type="dxa"/>
        <w:jc w:val="center"/>
        <w:tblInd w:w="1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1818"/>
        <w:gridCol w:w="2410"/>
        <w:gridCol w:w="1275"/>
      </w:tblGrid>
      <w:tr w:rsidR="00C13E68" w:rsidRPr="00B47253" w:rsidTr="00BB33A2">
        <w:trPr>
          <w:trHeight w:val="367"/>
          <w:jc w:val="center"/>
        </w:trPr>
        <w:tc>
          <w:tcPr>
            <w:tcW w:w="2410" w:type="dxa"/>
            <w:shd w:val="clear" w:color="auto" w:fill="BFBFBF" w:themeFill="background1" w:themeFillShade="BF"/>
            <w:vAlign w:val="center"/>
            <w:hideMark/>
          </w:tcPr>
          <w:p w:rsidR="00C13E68" w:rsidRPr="00B47253" w:rsidRDefault="00C13E68" w:rsidP="00BB33A2">
            <w:pPr>
              <w:jc w:val="center"/>
              <w:rPr>
                <w:rFonts w:ascii="Calibri" w:hAnsi="Calibri"/>
                <w:b/>
                <w:bCs/>
                <w:szCs w:val="24"/>
                <w:lang w:val="en-US" w:eastAsia="es-ES"/>
              </w:rPr>
            </w:pPr>
            <w:r w:rsidRPr="00317C40">
              <w:rPr>
                <w:rFonts w:ascii="Calibri" w:hAnsi="Calibri"/>
                <w:b/>
                <w:bCs/>
                <w:szCs w:val="24"/>
                <w:lang w:eastAsia="es-ES"/>
              </w:rPr>
              <w:t>Velocitat d’</w:t>
            </w:r>
            <w:r>
              <w:rPr>
                <w:rFonts w:ascii="Calibri" w:hAnsi="Calibri"/>
                <w:b/>
                <w:bCs/>
                <w:szCs w:val="24"/>
                <w:lang w:eastAsia="es-ES"/>
              </w:rPr>
              <w:t>impressió</w:t>
            </w:r>
          </w:p>
        </w:tc>
        <w:tc>
          <w:tcPr>
            <w:tcW w:w="1818" w:type="dxa"/>
            <w:shd w:val="clear" w:color="auto" w:fill="BFBFBF" w:themeFill="background1" w:themeFillShade="BF"/>
            <w:vAlign w:val="center"/>
            <w:hideMark/>
          </w:tcPr>
          <w:p w:rsidR="00C13E68" w:rsidRPr="00B47253" w:rsidRDefault="00C13E68" w:rsidP="00BB33A2">
            <w:pPr>
              <w:jc w:val="center"/>
              <w:rPr>
                <w:rFonts w:ascii="Calibri" w:hAnsi="Calibri"/>
                <w:b/>
                <w:bCs/>
                <w:szCs w:val="24"/>
                <w:lang w:val="es-ES" w:eastAsia="es-ES"/>
              </w:rPr>
            </w:pPr>
            <w:r w:rsidRPr="00B47253">
              <w:rPr>
                <w:rFonts w:ascii="Calibri" w:hAnsi="Calibri"/>
                <w:b/>
                <w:bCs/>
                <w:szCs w:val="24"/>
                <w:lang w:eastAsia="es-ES"/>
              </w:rPr>
              <w:t xml:space="preserve">Valor </w:t>
            </w:r>
            <w:r>
              <w:rPr>
                <w:rFonts w:ascii="Calibri" w:hAnsi="Calibri"/>
                <w:b/>
                <w:bCs/>
                <w:szCs w:val="24"/>
                <w:lang w:eastAsia="es-ES"/>
              </w:rPr>
              <w:t>r</w:t>
            </w:r>
            <w:r w:rsidRPr="00B47253">
              <w:rPr>
                <w:rFonts w:ascii="Calibri" w:hAnsi="Calibri"/>
                <w:b/>
                <w:bCs/>
                <w:szCs w:val="24"/>
                <w:lang w:eastAsia="es-ES"/>
              </w:rPr>
              <w:t>equerit</w:t>
            </w:r>
          </w:p>
        </w:tc>
        <w:tc>
          <w:tcPr>
            <w:tcW w:w="2410" w:type="dxa"/>
            <w:shd w:val="clear" w:color="auto" w:fill="BFBFBF" w:themeFill="background1" w:themeFillShade="BF"/>
            <w:vAlign w:val="center"/>
          </w:tcPr>
          <w:p w:rsidR="00C13E68" w:rsidRPr="00B47253" w:rsidRDefault="00C13E68" w:rsidP="00BB33A2">
            <w:pPr>
              <w:jc w:val="center"/>
              <w:rPr>
                <w:rFonts w:ascii="Calibri" w:hAnsi="Calibri"/>
                <w:b/>
                <w:bCs/>
                <w:szCs w:val="24"/>
                <w:lang w:eastAsia="es-ES"/>
              </w:rPr>
            </w:pPr>
            <w:r>
              <w:rPr>
                <w:rFonts w:ascii="Calibri" w:hAnsi="Calibri"/>
                <w:b/>
                <w:bCs/>
                <w:szCs w:val="24"/>
                <w:lang w:eastAsia="es-ES"/>
              </w:rPr>
              <w:t xml:space="preserve">Valor </w:t>
            </w:r>
            <w:r w:rsidR="0003524D">
              <w:rPr>
                <w:rFonts w:ascii="Calibri" w:hAnsi="Calibri"/>
                <w:b/>
                <w:bCs/>
                <w:szCs w:val="24"/>
                <w:lang w:eastAsia="es-ES"/>
              </w:rPr>
              <w:t>ofertat</w:t>
            </w:r>
          </w:p>
        </w:tc>
        <w:tc>
          <w:tcPr>
            <w:tcW w:w="1275" w:type="dxa"/>
            <w:shd w:val="clear" w:color="auto" w:fill="BFBFBF" w:themeFill="background1" w:themeFillShade="BF"/>
            <w:vAlign w:val="center"/>
          </w:tcPr>
          <w:p w:rsidR="00C13E68" w:rsidRPr="00B47253" w:rsidRDefault="00C13E68" w:rsidP="00BB33A2">
            <w:pPr>
              <w:jc w:val="center"/>
              <w:rPr>
                <w:rFonts w:ascii="Calibri" w:hAnsi="Calibri"/>
                <w:b/>
                <w:bCs/>
                <w:szCs w:val="24"/>
                <w:lang w:eastAsia="es-ES"/>
              </w:rPr>
            </w:pPr>
          </w:p>
        </w:tc>
      </w:tr>
      <w:tr w:rsidR="00C13E68" w:rsidRPr="002327F2" w:rsidTr="00BB33A2">
        <w:trPr>
          <w:trHeight w:val="286"/>
          <w:jc w:val="center"/>
        </w:trPr>
        <w:tc>
          <w:tcPr>
            <w:tcW w:w="2410" w:type="dxa"/>
            <w:shd w:val="clear" w:color="auto" w:fill="auto"/>
            <w:noWrap/>
          </w:tcPr>
          <w:p w:rsidR="00C13E68" w:rsidRPr="002327F2" w:rsidRDefault="00C13E68" w:rsidP="00BB33A2">
            <w:pPr>
              <w:jc w:val="center"/>
              <w:rPr>
                <w:rFonts w:ascii="Calibri" w:hAnsi="Calibri"/>
                <w:color w:val="000000"/>
                <w:szCs w:val="24"/>
                <w:lang w:eastAsia="es-ES"/>
              </w:rPr>
            </w:pPr>
            <w:r w:rsidRPr="00317C40">
              <w:rPr>
                <w:rFonts w:ascii="Calibri" w:hAnsi="Calibri"/>
                <w:color w:val="000000"/>
                <w:szCs w:val="24"/>
                <w:lang w:eastAsia="es-ES"/>
              </w:rPr>
              <w:t>Velocitat d’</w:t>
            </w:r>
            <w:r>
              <w:rPr>
                <w:rFonts w:ascii="Calibri" w:hAnsi="Calibri"/>
                <w:color w:val="000000"/>
                <w:szCs w:val="24"/>
                <w:lang w:eastAsia="es-ES"/>
              </w:rPr>
              <w:t>impressió</w:t>
            </w:r>
          </w:p>
        </w:tc>
        <w:tc>
          <w:tcPr>
            <w:tcW w:w="1818" w:type="dxa"/>
            <w:shd w:val="clear" w:color="auto" w:fill="auto"/>
            <w:noWrap/>
            <w:vAlign w:val="center"/>
          </w:tcPr>
          <w:p w:rsidR="00C13E68" w:rsidRPr="00F7665A" w:rsidRDefault="00C13E68" w:rsidP="00BB33A2">
            <w:pPr>
              <w:jc w:val="center"/>
              <w:rPr>
                <w:rFonts w:ascii="Calibri" w:hAnsi="Calibri"/>
                <w:color w:val="000000"/>
                <w:szCs w:val="24"/>
                <w:lang w:eastAsia="es-ES"/>
              </w:rPr>
            </w:pPr>
            <w:r>
              <w:rPr>
                <w:rFonts w:ascii="Calibri" w:hAnsi="Calibri"/>
                <w:color w:val="000000"/>
                <w:szCs w:val="24"/>
                <w:lang w:eastAsia="es-ES"/>
              </w:rPr>
              <w:t>30 p</w:t>
            </w:r>
            <w:r w:rsidRPr="00F7665A">
              <w:rPr>
                <w:rFonts w:ascii="Calibri" w:hAnsi="Calibri"/>
                <w:color w:val="000000"/>
                <w:szCs w:val="24"/>
                <w:lang w:eastAsia="es-ES"/>
              </w:rPr>
              <w:t>pm</w:t>
            </w:r>
          </w:p>
        </w:tc>
        <w:tc>
          <w:tcPr>
            <w:tcW w:w="2410" w:type="dxa"/>
          </w:tcPr>
          <w:p w:rsidR="00C13E68" w:rsidRPr="00F7665A" w:rsidRDefault="00C13E68" w:rsidP="00BB33A2">
            <w:pPr>
              <w:jc w:val="center"/>
              <w:rPr>
                <w:rFonts w:ascii="Calibri" w:hAnsi="Calibri"/>
                <w:color w:val="000000"/>
                <w:szCs w:val="24"/>
                <w:lang w:eastAsia="es-ES"/>
              </w:rPr>
            </w:pPr>
            <w:r>
              <w:rPr>
                <w:rFonts w:ascii="Calibri" w:hAnsi="Calibri"/>
              </w:rPr>
              <w:t xml:space="preserve">&gt; 30 ppm i </w:t>
            </w:r>
            <w:r>
              <w:rPr>
                <w:rFonts w:ascii="Calibri" w:hAnsi="Calibri" w:cs="Calibri"/>
              </w:rPr>
              <w:t>≤</w:t>
            </w:r>
            <w:r w:rsidRPr="00F7665A">
              <w:rPr>
                <w:rFonts w:ascii="Calibri" w:hAnsi="Calibri"/>
              </w:rPr>
              <w:t xml:space="preserve"> 32</w:t>
            </w:r>
            <w:r>
              <w:rPr>
                <w:rFonts w:ascii="Calibri" w:hAnsi="Calibri"/>
              </w:rPr>
              <w:t xml:space="preserve"> ppm</w:t>
            </w:r>
          </w:p>
        </w:tc>
        <w:tc>
          <w:tcPr>
            <w:tcW w:w="1275" w:type="dxa"/>
          </w:tcPr>
          <w:p w:rsidR="00C13E68" w:rsidRPr="002327F2" w:rsidRDefault="00C13E68" w:rsidP="00BB33A2">
            <w:pPr>
              <w:jc w:val="center"/>
              <w:rPr>
                <w:rFonts w:ascii="Calibri" w:hAnsi="Calibri"/>
                <w:color w:val="000000"/>
                <w:szCs w:val="24"/>
                <w:lang w:eastAsia="es-ES"/>
              </w:rPr>
            </w:pPr>
          </w:p>
        </w:tc>
      </w:tr>
      <w:tr w:rsidR="00C13E68" w:rsidRPr="002327F2" w:rsidTr="00BB33A2">
        <w:trPr>
          <w:trHeight w:val="286"/>
          <w:jc w:val="center"/>
        </w:trPr>
        <w:tc>
          <w:tcPr>
            <w:tcW w:w="2410" w:type="dxa"/>
            <w:shd w:val="clear" w:color="auto" w:fill="auto"/>
            <w:noWrap/>
          </w:tcPr>
          <w:p w:rsidR="00C13E68" w:rsidRPr="002327F2" w:rsidRDefault="00C13E68" w:rsidP="00BB33A2">
            <w:pPr>
              <w:jc w:val="center"/>
              <w:rPr>
                <w:rFonts w:ascii="Calibri" w:hAnsi="Calibri"/>
                <w:color w:val="000000"/>
                <w:szCs w:val="24"/>
                <w:lang w:eastAsia="es-ES"/>
              </w:rPr>
            </w:pPr>
            <w:r w:rsidRPr="00317C40">
              <w:rPr>
                <w:rFonts w:ascii="Calibri" w:hAnsi="Calibri"/>
                <w:color w:val="000000"/>
                <w:szCs w:val="24"/>
                <w:lang w:eastAsia="es-ES"/>
              </w:rPr>
              <w:t>Velocitat d’</w:t>
            </w:r>
            <w:r>
              <w:rPr>
                <w:rFonts w:ascii="Calibri" w:hAnsi="Calibri"/>
                <w:color w:val="000000"/>
                <w:szCs w:val="24"/>
                <w:lang w:eastAsia="es-ES"/>
              </w:rPr>
              <w:t>impressió</w:t>
            </w:r>
          </w:p>
        </w:tc>
        <w:tc>
          <w:tcPr>
            <w:tcW w:w="1818" w:type="dxa"/>
            <w:shd w:val="clear" w:color="auto" w:fill="auto"/>
            <w:noWrap/>
          </w:tcPr>
          <w:p w:rsidR="00C13E68" w:rsidRPr="007B1E79" w:rsidRDefault="00C13E68" w:rsidP="00BB33A2">
            <w:pPr>
              <w:jc w:val="center"/>
              <w:rPr>
                <w:rFonts w:ascii="Calibri" w:hAnsi="Calibri"/>
                <w:color w:val="000000"/>
                <w:szCs w:val="24"/>
                <w:lang w:eastAsia="es-ES"/>
              </w:rPr>
            </w:pPr>
            <w:r w:rsidRPr="003C7633">
              <w:rPr>
                <w:rFonts w:ascii="Calibri" w:hAnsi="Calibri"/>
                <w:color w:val="000000"/>
                <w:szCs w:val="24"/>
                <w:lang w:eastAsia="es-ES"/>
              </w:rPr>
              <w:t>30 ppm</w:t>
            </w:r>
          </w:p>
        </w:tc>
        <w:tc>
          <w:tcPr>
            <w:tcW w:w="2410" w:type="dxa"/>
          </w:tcPr>
          <w:p w:rsidR="00C13E68" w:rsidRPr="002327F2" w:rsidRDefault="00C13E68" w:rsidP="00BB33A2">
            <w:pPr>
              <w:jc w:val="center"/>
              <w:rPr>
                <w:rFonts w:ascii="Calibri" w:hAnsi="Calibri"/>
                <w:color w:val="000000"/>
                <w:szCs w:val="24"/>
                <w:lang w:eastAsia="es-ES"/>
              </w:rPr>
            </w:pPr>
            <w:r>
              <w:rPr>
                <w:rFonts w:ascii="Calibri" w:hAnsi="Calibri"/>
              </w:rPr>
              <w:t xml:space="preserve">&gt; 32 ppm i </w:t>
            </w:r>
            <w:r>
              <w:rPr>
                <w:rFonts w:ascii="Calibri" w:hAnsi="Calibri" w:cs="Calibri"/>
              </w:rPr>
              <w:t>≤</w:t>
            </w:r>
            <w:r>
              <w:rPr>
                <w:rFonts w:ascii="Calibri" w:hAnsi="Calibri"/>
              </w:rPr>
              <w:t xml:space="preserve"> 34 ppm</w:t>
            </w:r>
          </w:p>
        </w:tc>
        <w:tc>
          <w:tcPr>
            <w:tcW w:w="1275" w:type="dxa"/>
          </w:tcPr>
          <w:p w:rsidR="00C13E68" w:rsidRPr="002327F2" w:rsidRDefault="00C13E68" w:rsidP="00BB33A2">
            <w:pPr>
              <w:jc w:val="center"/>
              <w:rPr>
                <w:rFonts w:ascii="Calibri" w:hAnsi="Calibri"/>
                <w:color w:val="000000"/>
                <w:szCs w:val="24"/>
                <w:lang w:eastAsia="es-ES"/>
              </w:rPr>
            </w:pPr>
          </w:p>
        </w:tc>
      </w:tr>
      <w:tr w:rsidR="00C13E68" w:rsidRPr="002327F2" w:rsidTr="00BB33A2">
        <w:trPr>
          <w:trHeight w:val="286"/>
          <w:jc w:val="center"/>
        </w:trPr>
        <w:tc>
          <w:tcPr>
            <w:tcW w:w="2410" w:type="dxa"/>
            <w:shd w:val="clear" w:color="auto" w:fill="auto"/>
            <w:noWrap/>
          </w:tcPr>
          <w:p w:rsidR="00C13E68" w:rsidRPr="00317C40" w:rsidRDefault="00C13E68" w:rsidP="00BB33A2">
            <w:pPr>
              <w:jc w:val="center"/>
              <w:rPr>
                <w:rFonts w:ascii="Calibri" w:hAnsi="Calibri"/>
                <w:color w:val="000000"/>
                <w:szCs w:val="24"/>
                <w:lang w:eastAsia="es-ES"/>
              </w:rPr>
            </w:pPr>
            <w:r w:rsidRPr="00317C40">
              <w:rPr>
                <w:rFonts w:ascii="Calibri" w:hAnsi="Calibri"/>
                <w:color w:val="000000"/>
                <w:szCs w:val="24"/>
                <w:lang w:eastAsia="es-ES"/>
              </w:rPr>
              <w:t>Velocitat d’</w:t>
            </w:r>
            <w:r>
              <w:rPr>
                <w:rFonts w:ascii="Calibri" w:hAnsi="Calibri"/>
                <w:color w:val="000000"/>
                <w:szCs w:val="24"/>
                <w:lang w:eastAsia="es-ES"/>
              </w:rPr>
              <w:t>impressió</w:t>
            </w:r>
          </w:p>
        </w:tc>
        <w:tc>
          <w:tcPr>
            <w:tcW w:w="1818" w:type="dxa"/>
            <w:shd w:val="clear" w:color="auto" w:fill="auto"/>
            <w:noWrap/>
          </w:tcPr>
          <w:p w:rsidR="00C13E68" w:rsidRPr="007B1E79" w:rsidRDefault="00C13E68" w:rsidP="00BB33A2">
            <w:pPr>
              <w:jc w:val="center"/>
              <w:rPr>
                <w:rFonts w:ascii="Calibri" w:hAnsi="Calibri"/>
                <w:color w:val="000000"/>
                <w:szCs w:val="24"/>
                <w:lang w:eastAsia="es-ES"/>
              </w:rPr>
            </w:pPr>
            <w:r w:rsidRPr="003C7633">
              <w:rPr>
                <w:rFonts w:ascii="Calibri" w:hAnsi="Calibri"/>
                <w:color w:val="000000"/>
                <w:szCs w:val="24"/>
                <w:lang w:eastAsia="es-ES"/>
              </w:rPr>
              <w:t>30 ppm</w:t>
            </w:r>
          </w:p>
        </w:tc>
        <w:tc>
          <w:tcPr>
            <w:tcW w:w="2410" w:type="dxa"/>
          </w:tcPr>
          <w:p w:rsidR="00C13E68" w:rsidRPr="00F7665A" w:rsidRDefault="00C13E68" w:rsidP="00BB33A2">
            <w:pPr>
              <w:jc w:val="center"/>
              <w:rPr>
                <w:rFonts w:ascii="Calibri" w:hAnsi="Calibri"/>
              </w:rPr>
            </w:pPr>
            <w:r>
              <w:rPr>
                <w:rFonts w:ascii="Calibri" w:hAnsi="Calibri"/>
              </w:rPr>
              <w:t>&gt; 34 ppm</w:t>
            </w:r>
          </w:p>
        </w:tc>
        <w:tc>
          <w:tcPr>
            <w:tcW w:w="1275" w:type="dxa"/>
          </w:tcPr>
          <w:p w:rsidR="00C13E68" w:rsidRPr="002327F2" w:rsidRDefault="00C13E68" w:rsidP="00BB33A2">
            <w:pPr>
              <w:jc w:val="center"/>
              <w:rPr>
                <w:rFonts w:ascii="Calibri" w:hAnsi="Calibri"/>
                <w:color w:val="000000"/>
                <w:szCs w:val="24"/>
                <w:lang w:eastAsia="es-ES"/>
              </w:rPr>
            </w:pPr>
          </w:p>
        </w:tc>
      </w:tr>
    </w:tbl>
    <w:p w:rsidR="00AC0540" w:rsidRDefault="00AC0540" w:rsidP="00180BC4">
      <w:pPr>
        <w:rPr>
          <w:rFonts w:ascii="Verdana" w:hAnsi="Verdana"/>
        </w:rPr>
      </w:pPr>
    </w:p>
    <w:p w:rsidR="006820DB" w:rsidRDefault="006820DB" w:rsidP="00180BC4">
      <w:pPr>
        <w:rPr>
          <w:rFonts w:ascii="Verdana" w:hAnsi="Verdana"/>
        </w:rPr>
      </w:pPr>
    </w:p>
    <w:p w:rsidR="006820DB" w:rsidRDefault="006820DB" w:rsidP="00180BC4">
      <w:pPr>
        <w:rPr>
          <w:rFonts w:ascii="Verdana" w:hAnsi="Verdana"/>
        </w:rPr>
      </w:pPr>
    </w:p>
    <w:p w:rsidR="00180BC4" w:rsidRPr="009A39BD" w:rsidRDefault="00180BC4" w:rsidP="00180BC4">
      <w:pPr>
        <w:rPr>
          <w:rFonts w:ascii="Verdana" w:hAnsi="Verdana" w:cs="Arial"/>
          <w:i/>
          <w:snapToGrid w:val="0"/>
          <w:lang w:eastAsia="es-ES"/>
        </w:rPr>
      </w:pPr>
    </w:p>
    <w:p w:rsidR="00180BC4" w:rsidRPr="009A39BD" w:rsidRDefault="00180BC4" w:rsidP="00180BC4">
      <w:pPr>
        <w:rPr>
          <w:rFonts w:ascii="Verdana" w:hAnsi="Verdana" w:cs="Arial"/>
          <w:i/>
          <w:snapToGrid w:val="0"/>
          <w:lang w:eastAsia="es-ES"/>
        </w:rPr>
      </w:pPr>
    </w:p>
    <w:p w:rsidR="00180BC4" w:rsidRPr="009A39BD" w:rsidRDefault="00180BC4" w:rsidP="00180BC4">
      <w:pPr>
        <w:rPr>
          <w:rFonts w:ascii="Verdana" w:hAnsi="Verdana" w:cs="Arial"/>
          <w:i/>
          <w:snapToGrid w:val="0"/>
          <w:lang w:eastAsia="es-ES"/>
        </w:rPr>
      </w:pPr>
    </w:p>
    <w:p w:rsidR="00180BC4" w:rsidRDefault="00180BC4" w:rsidP="00180BC4">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4857B0" w:rsidRDefault="004857B0" w:rsidP="0084204C">
      <w:pPr>
        <w:spacing w:after="200" w:line="276" w:lineRule="auto"/>
        <w:jc w:val="center"/>
        <w:rPr>
          <w:rFonts w:ascii="Verdana" w:hAnsi="Verdana" w:cs="Arial"/>
          <w:i/>
          <w:snapToGrid w:val="0"/>
          <w:lang w:eastAsia="es-ES"/>
        </w:rPr>
        <w:sectPr w:rsidR="004857B0" w:rsidSect="00AC0540">
          <w:headerReference w:type="default" r:id="rId9"/>
          <w:footerReference w:type="default" r:id="rId10"/>
          <w:footnotePr>
            <w:numRestart w:val="eachPage"/>
          </w:footnotePr>
          <w:pgSz w:w="11906" w:h="16838"/>
          <w:pgMar w:top="1418" w:right="991" w:bottom="993" w:left="1134" w:header="708" w:footer="709" w:gutter="0"/>
          <w:cols w:space="708"/>
          <w:docGrid w:linePitch="360"/>
        </w:sectPr>
      </w:pPr>
    </w:p>
    <w:p w:rsidR="0084204C" w:rsidRPr="0092698C" w:rsidRDefault="0084204C" w:rsidP="0084204C">
      <w:pPr>
        <w:jc w:val="center"/>
        <w:rPr>
          <w:rFonts w:ascii="Verdana" w:hAnsi="Verdana" w:cs="Arial"/>
          <w:b/>
          <w:sz w:val="22"/>
          <w:szCs w:val="22"/>
          <w:u w:val="single"/>
        </w:rPr>
      </w:pPr>
      <w:r w:rsidRPr="007F35E8">
        <w:rPr>
          <w:rFonts w:ascii="Verdana" w:hAnsi="Verdana" w:cs="Arial"/>
          <w:b/>
          <w:sz w:val="22"/>
          <w:szCs w:val="22"/>
          <w:u w:val="single"/>
        </w:rPr>
        <w:t xml:space="preserve">ANNEX </w:t>
      </w:r>
      <w:r w:rsidR="00681178" w:rsidRPr="007F35E8">
        <w:rPr>
          <w:rFonts w:ascii="Verdana" w:hAnsi="Verdana" w:cs="Arial"/>
          <w:b/>
          <w:sz w:val="22"/>
          <w:szCs w:val="22"/>
          <w:u w:val="single"/>
        </w:rPr>
        <w:t>7</w:t>
      </w:r>
      <w:r w:rsidRPr="007F35E8">
        <w:rPr>
          <w:rFonts w:ascii="Verdana" w:hAnsi="Verdana" w:cs="Arial"/>
          <w:b/>
          <w:sz w:val="22"/>
          <w:szCs w:val="22"/>
          <w:u w:val="single"/>
        </w:rPr>
        <w:t>:</w:t>
      </w:r>
    </w:p>
    <w:p w:rsidR="0084204C" w:rsidRDefault="0084204C" w:rsidP="0084204C">
      <w:pPr>
        <w:ind w:right="-1"/>
        <w:jc w:val="center"/>
        <w:outlineLvl w:val="0"/>
        <w:rPr>
          <w:rFonts w:ascii="Verdana" w:hAnsi="Verdana" w:cs="Arial"/>
          <w:b/>
          <w:sz w:val="22"/>
          <w:szCs w:val="22"/>
        </w:rPr>
      </w:pPr>
    </w:p>
    <w:p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MODEL D’AVAL</w:t>
      </w:r>
    </w:p>
    <w:p w:rsidR="0084204C" w:rsidRPr="00C940CD" w:rsidRDefault="0084204C" w:rsidP="0084204C">
      <w:pPr>
        <w:tabs>
          <w:tab w:val="left" w:pos="8900"/>
          <w:tab w:val="right" w:pos="9214"/>
        </w:tabs>
        <w:rPr>
          <w:rFonts w:cs="Arial"/>
          <w:sz w:val="22"/>
          <w:szCs w:val="22"/>
        </w:rPr>
      </w:pPr>
    </w:p>
    <w:p w:rsidR="0084204C" w:rsidRPr="00C940CD" w:rsidRDefault="0084204C" w:rsidP="0084204C">
      <w:pPr>
        <w:rPr>
          <w:rFonts w:cs="Arial"/>
          <w:sz w:val="22"/>
          <w:szCs w:val="22"/>
        </w:rPr>
      </w:pPr>
    </w:p>
    <w:p w:rsidR="0084204C" w:rsidRPr="008B74AA" w:rsidRDefault="0084204C" w:rsidP="0084204C">
      <w:pPr>
        <w:rPr>
          <w:rFonts w:ascii="Verdana" w:hAnsi="Verdana" w:cs="Arial"/>
          <w:szCs w:val="18"/>
        </w:rPr>
      </w:pPr>
      <w:r w:rsidRPr="008B74AA">
        <w:rPr>
          <w:rFonts w:ascii="Verdana" w:hAnsi="Verdana" w:cs="Arial"/>
          <w:szCs w:val="18"/>
        </w:rPr>
        <w:t>L’entitat (</w:t>
      </w:r>
      <w:r w:rsidRPr="008B74AA">
        <w:rPr>
          <w:rFonts w:ascii="Verdana" w:hAnsi="Verdana" w:cs="Arial"/>
          <w:i/>
          <w:szCs w:val="18"/>
        </w:rPr>
        <w:t>raó social completa de l’entitat avalista</w:t>
      </w:r>
      <w:r w:rsidRPr="008B74AA">
        <w:rPr>
          <w:rFonts w:ascii="Verdana" w:hAnsi="Verdana" w:cs="Arial"/>
          <w:szCs w:val="18"/>
        </w:rPr>
        <w:t>) ............................................................, amb NIF núm. .................................., i domicili (</w:t>
      </w:r>
      <w:r w:rsidRPr="008B74AA">
        <w:rPr>
          <w:rFonts w:ascii="Verdana" w:hAnsi="Verdana" w:cs="Arial"/>
          <w:i/>
          <w:szCs w:val="18"/>
        </w:rPr>
        <w:t>als efectes de notificacions i requeriments</w:t>
      </w:r>
      <w:r w:rsidRPr="008B74AA">
        <w:rPr>
          <w:rFonts w:ascii="Verdana" w:hAnsi="Verdana" w:cs="Arial"/>
          <w:szCs w:val="18"/>
        </w:rPr>
        <w:t>) ................................, carrer ..................................................., i en el seu nom (</w:t>
      </w:r>
      <w:r w:rsidRPr="008B74AA">
        <w:rPr>
          <w:rFonts w:ascii="Verdana" w:hAnsi="Verdana" w:cs="Arial"/>
          <w:i/>
          <w:szCs w:val="18"/>
        </w:rPr>
        <w:t>nom i cognoms del/s apoderat/s</w:t>
      </w:r>
      <w:r w:rsidRPr="008B74AA">
        <w:rPr>
          <w:rFonts w:ascii="Verdana" w:hAnsi="Verdana" w:cs="Arial"/>
          <w:szCs w:val="18"/>
        </w:rPr>
        <w:t>) ............................................................................., amb poders suficients per obligar-se en aquest acte, segons resulta de la legitimació efectuada per notari que consta en aquest document.</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p>
    <w:p w:rsidR="0084204C" w:rsidRPr="008B74AA" w:rsidRDefault="0084204C" w:rsidP="0084204C">
      <w:pPr>
        <w:tabs>
          <w:tab w:val="left" w:pos="8900"/>
          <w:tab w:val="right" w:pos="9214"/>
        </w:tabs>
        <w:jc w:val="center"/>
        <w:rPr>
          <w:rFonts w:ascii="Verdana" w:hAnsi="Verdana"/>
          <w:szCs w:val="18"/>
        </w:rPr>
      </w:pPr>
      <w:r w:rsidRPr="008B74AA">
        <w:rPr>
          <w:rFonts w:ascii="Verdana" w:hAnsi="Verdana"/>
          <w:szCs w:val="18"/>
        </w:rPr>
        <w:t>AVALA</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 xml:space="preserve">A </w:t>
      </w:r>
      <w:r w:rsidRPr="008B74AA">
        <w:rPr>
          <w:rFonts w:ascii="Verdana" w:hAnsi="Verdana" w:cs="Arial"/>
          <w:i/>
          <w:szCs w:val="18"/>
        </w:rPr>
        <w:t>(nom i cognoms o raó social de l’avalat)</w:t>
      </w:r>
      <w:r w:rsidRPr="008B74AA">
        <w:rPr>
          <w:rFonts w:ascii="Verdana" w:hAnsi="Verdana" w:cs="Arial"/>
          <w:i/>
          <w:szCs w:val="18"/>
          <w:vertAlign w:val="superscript"/>
        </w:rPr>
        <w:footnoteReference w:id="8"/>
      </w:r>
      <w:r w:rsidRPr="008B74AA">
        <w:rPr>
          <w:rFonts w:ascii="Verdana" w:hAnsi="Verdana" w:cs="Arial"/>
          <w:i/>
          <w:szCs w:val="18"/>
        </w:rPr>
        <w:t xml:space="preserve"> </w:t>
      </w:r>
      <w:r w:rsidRPr="008B74AA">
        <w:rPr>
          <w:rFonts w:ascii="Verdana" w:hAnsi="Verdana" w:cs="Arial"/>
          <w:szCs w:val="18"/>
        </w:rPr>
        <w:t xml:space="preserve">............................................., NIF/NIE/DNI núm. .............................., en virtut del que disposen els articles 107 a 113 de la Llei 9/2017, de 8 de novembre, de Contractes del Sector Públic, en concepte de garantia definitiva de les obligacions derivades del contracte que té per objecte </w:t>
      </w:r>
      <w:r w:rsidR="008035FB">
        <w:rPr>
          <w:rFonts w:ascii="Verdana" w:hAnsi="Verdana" w:cs="Arial"/>
          <w:snapToGrid w:val="0"/>
        </w:rPr>
        <w:t xml:space="preserve">el subministrament d’equips per al servei </w:t>
      </w:r>
      <w:r w:rsidR="008035FB" w:rsidRPr="00AF4ECE">
        <w:rPr>
          <w:rFonts w:ascii="Verdana" w:hAnsi="Verdana" w:cs="Arial"/>
          <w:snapToGrid w:val="0"/>
        </w:rPr>
        <w:t xml:space="preserve">de </w:t>
      </w:r>
      <w:r w:rsidR="008035FB" w:rsidRPr="00AF4ECE">
        <w:rPr>
          <w:rFonts w:ascii="Verdana" w:hAnsi="Verdana"/>
        </w:rPr>
        <w:t>impressió, escaneig i còpia de documents de l’Institut Municipal d’Hisenda de Barcelona (IMH</w:t>
      </w:r>
      <w:r w:rsidR="008035FB">
        <w:rPr>
          <w:rFonts w:ascii="Verdana" w:hAnsi="Verdana"/>
        </w:rPr>
        <w:t>B</w:t>
      </w:r>
      <w:r w:rsidR="008035FB" w:rsidRPr="00AF4ECE">
        <w:rPr>
          <w:rFonts w:ascii="Verdana" w:hAnsi="Verdana"/>
        </w:rPr>
        <w:t>)</w:t>
      </w:r>
      <w:r w:rsidR="008035FB" w:rsidRPr="00AF4ECE">
        <w:rPr>
          <w:rFonts w:ascii="Verdana" w:hAnsi="Verdana" w:cs="Arial"/>
          <w:snapToGrid w:val="0"/>
        </w:rPr>
        <w:t xml:space="preserve">, </w:t>
      </w:r>
      <w:r w:rsidR="008035FB" w:rsidRPr="00AF4ECE">
        <w:rPr>
          <w:rFonts w:ascii="Verdana" w:hAnsi="Verdana" w:cs="Arial"/>
        </w:rPr>
        <w:t>núm. Expedient 005_24000031</w:t>
      </w:r>
      <w:r w:rsidRPr="008B74AA">
        <w:rPr>
          <w:rFonts w:ascii="Verdana" w:hAnsi="Verdana" w:cs="Arial"/>
          <w:szCs w:val="18"/>
        </w:rPr>
        <w:t>, davant l’Institut Municipal d’Hisenda, per import de ................................. euros, (en lletres i en xifres).</w:t>
      </w:r>
    </w:p>
    <w:p w:rsidR="008B74AA" w:rsidRPr="008B74AA" w:rsidRDefault="008B74AA"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L’entitat avalista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El present aval tindrà validesa mentrestant l’Administració no autoritzi la seva cancel·lació.</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L’avalat/s faculta/en expressament a l’entitat avalista per que aquesta, en el seu nom i representació, pugui retirar l’aval una vegada aquest hagi estat cancel·lat o executat.</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i/>
          <w:szCs w:val="18"/>
        </w:rPr>
      </w:pPr>
      <w:r w:rsidRPr="008B74AA">
        <w:rPr>
          <w:rFonts w:ascii="Verdana" w:hAnsi="Verdana" w:cs="Arial"/>
          <w:i/>
          <w:szCs w:val="18"/>
        </w:rPr>
        <w:t>(Lloc i data)</w:t>
      </w:r>
    </w:p>
    <w:p w:rsidR="0084204C" w:rsidRPr="008B74AA" w:rsidRDefault="0084204C" w:rsidP="0084204C">
      <w:pPr>
        <w:rPr>
          <w:rFonts w:ascii="Verdana" w:hAnsi="Verdana" w:cs="Arial"/>
          <w:i/>
          <w:szCs w:val="18"/>
        </w:rPr>
      </w:pPr>
      <w:r w:rsidRPr="008B74AA">
        <w:rPr>
          <w:rFonts w:ascii="Verdana" w:hAnsi="Verdana" w:cs="Arial"/>
          <w:i/>
          <w:szCs w:val="18"/>
        </w:rPr>
        <w:t>(Raó social de l’entitat avalista)</w:t>
      </w:r>
    </w:p>
    <w:p w:rsidR="0084204C" w:rsidRPr="008B74AA" w:rsidRDefault="0084204C" w:rsidP="0084204C">
      <w:pPr>
        <w:rPr>
          <w:rFonts w:ascii="Verdana" w:hAnsi="Verdana" w:cs="Arial"/>
          <w:i/>
          <w:szCs w:val="18"/>
        </w:rPr>
      </w:pPr>
      <w:r w:rsidRPr="008B74AA">
        <w:rPr>
          <w:rFonts w:ascii="Verdana" w:hAnsi="Verdana" w:cs="Arial"/>
          <w:i/>
          <w:szCs w:val="18"/>
        </w:rPr>
        <w:t>(Signatura/es del/s apoderat/s)</w:t>
      </w:r>
    </w:p>
    <w:p w:rsidR="0084204C" w:rsidRPr="00CF325C" w:rsidRDefault="0084204C" w:rsidP="0084204C">
      <w:pPr>
        <w:rPr>
          <w:rFonts w:ascii="Verdana" w:hAnsi="Verdana" w:cs="Arial"/>
          <w:sz w:val="18"/>
          <w:szCs w:val="18"/>
        </w:rPr>
      </w:pPr>
    </w:p>
    <w:p w:rsidR="0084204C" w:rsidRPr="00CF325C" w:rsidRDefault="0084204C" w:rsidP="0084204C">
      <w:pPr>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84204C" w:rsidRPr="00CF325C" w:rsidTr="0084204C">
        <w:tc>
          <w:tcPr>
            <w:tcW w:w="8789" w:type="dxa"/>
          </w:tcPr>
          <w:p w:rsidR="0084204C" w:rsidRPr="00CF325C" w:rsidRDefault="0084204C" w:rsidP="0084204C">
            <w:pPr>
              <w:rPr>
                <w:rFonts w:ascii="Verdana" w:hAnsi="Verdana" w:cs="Arial"/>
                <w:b/>
                <w:sz w:val="18"/>
                <w:szCs w:val="18"/>
              </w:rPr>
            </w:pPr>
            <w:r w:rsidRPr="00CF325C">
              <w:rPr>
                <w:rFonts w:ascii="Verdana" w:hAnsi="Verdana" w:cs="Arial"/>
                <w:b/>
                <w:sz w:val="18"/>
                <w:szCs w:val="18"/>
              </w:rPr>
              <w:t xml:space="preserve">La/es signatura/es del/s apoderat/s de l’entitat avalista han d’estar legitimades per notari. </w:t>
            </w:r>
          </w:p>
        </w:tc>
      </w:tr>
    </w:tbl>
    <w:p w:rsidR="0084204C" w:rsidRDefault="0084204C" w:rsidP="0084204C">
      <w:pPr>
        <w:shd w:val="clear" w:color="auto" w:fill="FFFFFF" w:themeFill="background1"/>
        <w:ind w:right="-2"/>
        <w:rPr>
          <w:rFonts w:cs="Arial"/>
          <w:sz w:val="22"/>
          <w:szCs w:val="22"/>
        </w:rPr>
      </w:pPr>
    </w:p>
    <w:p w:rsidR="0084204C" w:rsidRDefault="0084204C" w:rsidP="0084204C">
      <w:pPr>
        <w:rPr>
          <w:rFonts w:cs="Arial"/>
          <w:sz w:val="22"/>
          <w:szCs w:val="22"/>
        </w:rPr>
      </w:pPr>
      <w:r>
        <w:rPr>
          <w:rFonts w:cs="Arial"/>
          <w:sz w:val="22"/>
          <w:szCs w:val="22"/>
        </w:rPr>
        <w:br w:type="page"/>
      </w:r>
    </w:p>
    <w:p w:rsidR="0084204C" w:rsidRPr="00C940CD" w:rsidRDefault="0084204C" w:rsidP="0084204C">
      <w:pPr>
        <w:shd w:val="clear" w:color="auto" w:fill="FFFFFF" w:themeFill="background1"/>
        <w:ind w:right="-2"/>
        <w:rPr>
          <w:rFonts w:cs="Arial"/>
          <w:sz w:val="22"/>
          <w:szCs w:val="22"/>
        </w:rPr>
        <w:sectPr w:rsidR="0084204C" w:rsidRPr="00C940CD" w:rsidSect="0084204C">
          <w:headerReference w:type="default" r:id="rId11"/>
          <w:footerReference w:type="default" r:id="rId12"/>
          <w:headerReference w:type="first" r:id="rId13"/>
          <w:footerReference w:type="first" r:id="rId14"/>
          <w:footnotePr>
            <w:numRestart w:val="eachSect"/>
          </w:footnotePr>
          <w:endnotePr>
            <w:numFmt w:val="decimal"/>
            <w:numRestart w:val="eachSect"/>
          </w:endnotePr>
          <w:pgSz w:w="11906" w:h="16838" w:code="9"/>
          <w:pgMar w:top="1701" w:right="1134" w:bottom="1418" w:left="1134" w:header="851" w:footer="397" w:gutter="0"/>
          <w:cols w:space="708"/>
          <w:docGrid w:linePitch="360"/>
        </w:sectPr>
      </w:pPr>
    </w:p>
    <w:p w:rsidR="0084204C" w:rsidRDefault="0084204C" w:rsidP="0084204C">
      <w:pPr>
        <w:ind w:right="-1"/>
        <w:jc w:val="center"/>
        <w:outlineLvl w:val="0"/>
        <w:rPr>
          <w:rFonts w:ascii="Verdana" w:hAnsi="Verdana" w:cs="Arial"/>
          <w:b/>
          <w:sz w:val="22"/>
          <w:szCs w:val="22"/>
          <w:u w:val="single"/>
        </w:rPr>
      </w:pPr>
      <w:bookmarkStart w:id="1" w:name="_Toc34222605"/>
      <w:bookmarkStart w:id="2" w:name="_Toc53674508"/>
      <w:bookmarkStart w:id="3" w:name="_Toc127796029"/>
      <w:r w:rsidRPr="007F35E8">
        <w:rPr>
          <w:rFonts w:ascii="Verdana" w:hAnsi="Verdana" w:cs="Arial"/>
          <w:b/>
          <w:sz w:val="22"/>
          <w:szCs w:val="22"/>
          <w:u w:val="single"/>
        </w:rPr>
        <w:t>A</w:t>
      </w:r>
      <w:r w:rsidR="00681178" w:rsidRPr="007F35E8">
        <w:rPr>
          <w:rFonts w:ascii="Verdana" w:hAnsi="Verdana" w:cs="Arial"/>
          <w:b/>
          <w:sz w:val="22"/>
          <w:szCs w:val="22"/>
          <w:u w:val="single"/>
        </w:rPr>
        <w:t>NNEX 8</w:t>
      </w:r>
      <w:r w:rsidRPr="007F35E8">
        <w:rPr>
          <w:rFonts w:ascii="Verdana" w:hAnsi="Verdana" w:cs="Arial"/>
          <w:b/>
          <w:sz w:val="22"/>
          <w:szCs w:val="22"/>
          <w:u w:val="single"/>
        </w:rPr>
        <w:t>.</w:t>
      </w:r>
    </w:p>
    <w:p w:rsidR="0084204C" w:rsidRDefault="0084204C" w:rsidP="0084204C">
      <w:pPr>
        <w:ind w:right="-1"/>
        <w:jc w:val="center"/>
        <w:outlineLvl w:val="0"/>
        <w:rPr>
          <w:rFonts w:ascii="Verdana" w:hAnsi="Verdana" w:cs="Arial"/>
          <w:b/>
          <w:sz w:val="22"/>
          <w:szCs w:val="22"/>
          <w:u w:val="single"/>
        </w:rPr>
      </w:pPr>
      <w:r w:rsidRPr="0092698C">
        <w:rPr>
          <w:rFonts w:ascii="Verdana" w:hAnsi="Verdana" w:cs="Arial"/>
          <w:b/>
          <w:sz w:val="22"/>
          <w:szCs w:val="22"/>
          <w:u w:val="single"/>
        </w:rPr>
        <w:t xml:space="preserve"> </w:t>
      </w:r>
    </w:p>
    <w:p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1"/>
      <w:bookmarkEnd w:id="2"/>
      <w:bookmarkEnd w:id="3"/>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8B74AA" w:rsidRDefault="0084204C" w:rsidP="0084204C">
      <w:pPr>
        <w:rPr>
          <w:rFonts w:ascii="Verdana" w:hAnsi="Verdana" w:cs="Arial"/>
        </w:rPr>
      </w:pPr>
      <w:r w:rsidRPr="008B74AA">
        <w:rPr>
          <w:rFonts w:ascii="Verdana" w:hAnsi="Verdana" w:cs="Arial"/>
        </w:rPr>
        <w:t>El/la senyor/a ............................................................, amb DNI núm. ............................., en representació de l’empresa ............................................................................, amb NIF núm. ............................;</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tabs>
          <w:tab w:val="left" w:pos="8900"/>
          <w:tab w:val="right" w:pos="9214"/>
        </w:tabs>
        <w:jc w:val="center"/>
        <w:rPr>
          <w:rFonts w:ascii="Verdana" w:hAnsi="Verdana"/>
        </w:rPr>
      </w:pPr>
      <w:r w:rsidRPr="008B74AA">
        <w:rPr>
          <w:rFonts w:ascii="Verdana" w:hAnsi="Verdana"/>
        </w:rPr>
        <w:t>DECLARA SOTA LA SEVA RESPONSABILITAT</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r w:rsidRPr="008B74AA">
        <w:rPr>
          <w:rFonts w:ascii="Verdana" w:hAnsi="Verdana" w:cs="Arial"/>
        </w:rPr>
        <w:t xml:space="preserve">Que tal i com es preveu a la clàusula 14 del Plec de clàusules administratives, l’empresa que represento, s’acull a la modalitat de constituir la garantia definitiva del contracte que té per objecte </w:t>
      </w:r>
      <w:r w:rsidR="008035FB">
        <w:rPr>
          <w:rFonts w:ascii="Verdana" w:hAnsi="Verdana" w:cs="Arial"/>
          <w:snapToGrid w:val="0"/>
        </w:rPr>
        <w:t xml:space="preserve">el subministrament d’equips per al servei </w:t>
      </w:r>
      <w:r w:rsidR="008035FB" w:rsidRPr="00AF4ECE">
        <w:rPr>
          <w:rFonts w:ascii="Verdana" w:hAnsi="Verdana" w:cs="Arial"/>
          <w:snapToGrid w:val="0"/>
        </w:rPr>
        <w:t xml:space="preserve">de </w:t>
      </w:r>
      <w:r w:rsidR="008035FB" w:rsidRPr="00AF4ECE">
        <w:rPr>
          <w:rFonts w:ascii="Verdana" w:hAnsi="Verdana"/>
        </w:rPr>
        <w:t>impressió, escaneig i còpia de documents de l’Institut Municipal d’Hisenda de Barcelona (IMH</w:t>
      </w:r>
      <w:r w:rsidR="008035FB">
        <w:rPr>
          <w:rFonts w:ascii="Verdana" w:hAnsi="Verdana"/>
        </w:rPr>
        <w:t>B</w:t>
      </w:r>
      <w:r w:rsidR="008035FB" w:rsidRPr="00AF4ECE">
        <w:rPr>
          <w:rFonts w:ascii="Verdana" w:hAnsi="Verdana"/>
        </w:rPr>
        <w:t>)</w:t>
      </w:r>
      <w:r w:rsidR="008035FB" w:rsidRPr="00AF4ECE">
        <w:rPr>
          <w:rFonts w:ascii="Verdana" w:hAnsi="Verdana" w:cs="Arial"/>
          <w:snapToGrid w:val="0"/>
        </w:rPr>
        <w:t xml:space="preserve">, </w:t>
      </w:r>
      <w:r w:rsidR="008035FB" w:rsidRPr="00AF4ECE">
        <w:rPr>
          <w:rFonts w:ascii="Verdana" w:hAnsi="Verdana" w:cs="Arial"/>
        </w:rPr>
        <w:t>núm. Expedient 005_24000031</w:t>
      </w:r>
      <w:r w:rsidR="008B74AA" w:rsidRPr="008B74AA">
        <w:rPr>
          <w:rFonts w:ascii="Verdana" w:hAnsi="Verdana" w:cs="Arial"/>
        </w:rPr>
        <w:t>,</w:t>
      </w:r>
      <w:r w:rsidRPr="008B74AA">
        <w:rPr>
          <w:rFonts w:ascii="Verdana" w:hAnsi="Verdana" w:cs="Arial"/>
        </w:rPr>
        <w:t xml:space="preserve"> 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r w:rsidRPr="008B74AA">
        <w:rPr>
          <w:rFonts w:ascii="Verdana" w:hAnsi="Verdana" w:cs="Arial"/>
        </w:rPr>
        <w:t>I com a prova de conformitat signa la present declaració.</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i/>
        </w:rPr>
      </w:pPr>
      <w:r w:rsidRPr="008B74AA">
        <w:rPr>
          <w:rFonts w:ascii="Verdana" w:hAnsi="Verdana" w:cs="Arial"/>
          <w:i/>
        </w:rPr>
        <w:t>(Lloc, data i signatura del representant)</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cs="Arial"/>
        </w:rPr>
      </w:pPr>
    </w:p>
    <w:p w:rsidR="0084204C" w:rsidRPr="008B74AA" w:rsidRDefault="0084204C" w:rsidP="0084204C">
      <w:pPr>
        <w:rPr>
          <w:rFonts w:cs="Arial"/>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Default="0084204C">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84204C" w:rsidRDefault="0084204C" w:rsidP="0084204C">
      <w:pPr>
        <w:pStyle w:val="Texto"/>
        <w:pBdr>
          <w:bottom w:val="single" w:sz="4" w:space="1" w:color="auto"/>
        </w:pBdr>
        <w:spacing w:after="0"/>
        <w:jc w:val="center"/>
        <w:rPr>
          <w:rFonts w:ascii="Verdana" w:hAnsi="Verdana" w:cstheme="minorHAnsi"/>
          <w:b/>
          <w:sz w:val="24"/>
        </w:rPr>
      </w:pPr>
      <w:r w:rsidRPr="007F35E8">
        <w:rPr>
          <w:rFonts w:ascii="Verdana" w:hAnsi="Verdana" w:cs="Arial"/>
          <w:b/>
          <w:sz w:val="22"/>
          <w:szCs w:val="22"/>
          <w:u w:val="single"/>
        </w:rPr>
        <w:t>A</w:t>
      </w:r>
      <w:r w:rsidR="00681178" w:rsidRPr="007F35E8">
        <w:rPr>
          <w:rFonts w:ascii="Verdana" w:hAnsi="Verdana" w:cs="Arial"/>
          <w:b/>
          <w:sz w:val="22"/>
          <w:szCs w:val="22"/>
          <w:u w:val="single"/>
        </w:rPr>
        <w:t>NNEX 9</w:t>
      </w:r>
      <w:r w:rsidRPr="007F35E8">
        <w:rPr>
          <w:rFonts w:ascii="Verdana" w:hAnsi="Verdana" w:cs="Arial"/>
          <w:b/>
          <w:sz w:val="22"/>
          <w:szCs w:val="22"/>
          <w:u w:val="single"/>
        </w:rPr>
        <w:t>.</w:t>
      </w:r>
    </w:p>
    <w:p w:rsidR="0084204C" w:rsidRPr="00B864E6" w:rsidRDefault="0084204C" w:rsidP="0084204C">
      <w:pPr>
        <w:pStyle w:val="Texto"/>
        <w:pBdr>
          <w:bottom w:val="single" w:sz="4" w:space="1" w:color="auto"/>
        </w:pBdr>
        <w:spacing w:after="0"/>
        <w:jc w:val="center"/>
        <w:rPr>
          <w:rFonts w:ascii="Verdana" w:hAnsi="Verdana" w:cstheme="minorHAnsi"/>
          <w:b/>
          <w:sz w:val="24"/>
        </w:rPr>
      </w:pPr>
    </w:p>
    <w:p w:rsidR="0084204C" w:rsidRDefault="0084204C" w:rsidP="0084204C">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“PLA O MESURES D’IGUALTAT” </w:t>
      </w:r>
      <w:r w:rsidRPr="00B864E6">
        <w:rPr>
          <w:rFonts w:ascii="Verdana" w:hAnsi="Verdana" w:cstheme="minorHAnsi"/>
          <w:sz w:val="24"/>
        </w:rPr>
        <w:t xml:space="preserve">en </w:t>
      </w:r>
      <w:r w:rsidRPr="007C6F38">
        <w:rPr>
          <w:rFonts w:ascii="Verdana" w:hAnsi="Verdana" w:cstheme="minorHAnsi"/>
          <w:sz w:val="24"/>
        </w:rPr>
        <w:t>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7C6F38" w:rsidRDefault="0084204C" w:rsidP="0084204C">
      <w:pPr>
        <w:spacing w:before="240"/>
        <w:rPr>
          <w:rFonts w:ascii="Verdana" w:eastAsiaTheme="minorEastAsi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rsidR="0084204C" w:rsidRPr="007C6F38" w:rsidRDefault="0084204C" w:rsidP="0084204C">
      <w:pPr>
        <w:spacing w:before="240"/>
        <w:rPr>
          <w:rFonts w:ascii="Verdana" w:eastAsiaTheme="minorEastAsia" w:hAnsi="Verdana"/>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rsidR="0084204C" w:rsidRPr="007C6F38" w:rsidRDefault="0084204C" w:rsidP="003915F0">
      <w:pPr>
        <w:pStyle w:val="Pargrafdellista"/>
        <w:numPr>
          <w:ilvl w:val="0"/>
          <w:numId w:val="9"/>
        </w:numPr>
        <w:tabs>
          <w:tab w:val="left" w:pos="1083"/>
        </w:tabs>
        <w:ind w:left="360"/>
        <w:rPr>
          <w:rFonts w:ascii="Verdana" w:eastAsia="Calibri" w:hAnsi="Verdana" w:cstheme="minorHAnsi"/>
          <w:i/>
          <w:iCs/>
        </w:rPr>
      </w:pPr>
      <w:r w:rsidRPr="007C6F38">
        <w:rPr>
          <w:rFonts w:ascii="Verdana" w:eastAsia="Calibri" w:hAnsi="Verdana" w:cstheme="minorHAnsi"/>
          <w:i/>
          <w:iCs/>
          <w:u w:val="single"/>
        </w:rPr>
        <w:t>Empreses legalment obligades a disposar d’un Pla d’igualtat</w:t>
      </w:r>
      <w:r w:rsidRPr="007C6F38">
        <w:rPr>
          <w:rFonts w:ascii="Verdana" w:eastAsia="Calibri" w:hAnsi="Verdana" w:cstheme="minorHAnsi"/>
          <w:i/>
          <w:iCs/>
        </w:rPr>
        <w:t xml:space="preserve"> segons el que estableix l‘article 45 de la </w:t>
      </w:r>
      <w:hyperlink r:id="rId15" w:history="1">
        <w:r w:rsidRPr="00414DA2">
          <w:rPr>
            <w:rStyle w:val="Enlla"/>
            <w:rFonts w:ascii="Verdana" w:eastAsia="Calibri" w:hAnsi="Verdana" w:cstheme="minorHAnsi"/>
            <w:i/>
            <w:iCs/>
          </w:rPr>
          <w:t>Llei Orgànica 3/2007, de 22 de març, per a la Igualtat efectiva de dones i homes</w:t>
        </w:r>
      </w:hyperlink>
      <w:r w:rsidRPr="007C6F38">
        <w:rPr>
          <w:rFonts w:ascii="Verdana" w:eastAsia="Calibri" w:hAnsi="Verdana" w:cstheme="minorHAnsi"/>
          <w:i/>
          <w:iCs/>
        </w:rPr>
        <w:t>:</w:t>
      </w:r>
    </w:p>
    <w:p w:rsidR="0084204C" w:rsidRPr="007C6F38" w:rsidRDefault="0084204C" w:rsidP="0084204C">
      <w:pPr>
        <w:rPr>
          <w:rFonts w:ascii="Verdana" w:eastAsia="Calibri" w:hAnsi="Verdana" w:cstheme="minorHAnsi"/>
          <w:i/>
          <w:iCs/>
        </w:rPr>
      </w:pPr>
    </w:p>
    <w:p w:rsidR="0084204C" w:rsidRPr="007C6F38" w:rsidRDefault="0084204C" w:rsidP="003915F0">
      <w:pPr>
        <w:pStyle w:val="Pargrafdellista"/>
        <w:numPr>
          <w:ilvl w:val="0"/>
          <w:numId w:val="14"/>
        </w:numPr>
        <w:tabs>
          <w:tab w:val="left" w:pos="1400"/>
        </w:tabs>
        <w:ind w:left="709" w:hanging="283"/>
        <w:rPr>
          <w:rFonts w:ascii="Verdana" w:eastAsia="Symbol" w:hAnsi="Verdana" w:cstheme="minorHAnsi"/>
        </w:rPr>
      </w:pPr>
      <w:r w:rsidRPr="007C6F38">
        <w:rPr>
          <w:rFonts w:ascii="Verdana" w:eastAsia="Calibri" w:hAnsi="Verdana" w:cstheme="minorHAnsi"/>
          <w:b/>
          <w:bCs/>
        </w:rPr>
        <w:t xml:space="preserve">Justificant d’inscripció obligatòria del Pla d’igualtat </w:t>
      </w:r>
      <w:r w:rsidRPr="007C6F38">
        <w:rPr>
          <w:rFonts w:ascii="Verdana" w:eastAsia="Calibri" w:hAnsi="Verdana" w:cstheme="minorHAnsi"/>
          <w:bCs/>
        </w:rPr>
        <w:t>en el registre corresponent.</w:t>
      </w:r>
      <w:r w:rsidRPr="007C6F38">
        <w:rPr>
          <w:rFonts w:ascii="Verdana" w:eastAsia="Calibri" w:hAnsi="Verdana" w:cstheme="minorHAnsi"/>
          <w:b/>
          <w:bCs/>
        </w:rPr>
        <w:t xml:space="preserve"> </w:t>
      </w:r>
    </w:p>
    <w:p w:rsidR="0084204C" w:rsidRPr="007C6F38" w:rsidRDefault="0084204C" w:rsidP="0084204C">
      <w:pPr>
        <w:rPr>
          <w:rFonts w:ascii="Verdana" w:eastAsiaTheme="minorEastAsia" w:hAnsi="Verdana" w:cstheme="minorHAnsi"/>
        </w:rPr>
      </w:pPr>
      <w:bookmarkStart w:id="4" w:name="page4"/>
      <w:bookmarkEnd w:id="4"/>
    </w:p>
    <w:p w:rsidR="0084204C" w:rsidRPr="007C6F38" w:rsidRDefault="0084204C" w:rsidP="003915F0">
      <w:pPr>
        <w:pStyle w:val="Pargrafdellista"/>
        <w:numPr>
          <w:ilvl w:val="0"/>
          <w:numId w:val="9"/>
        </w:numPr>
        <w:tabs>
          <w:tab w:val="left" w:pos="1083"/>
        </w:tabs>
        <w:ind w:left="360"/>
        <w:rPr>
          <w:rFonts w:ascii="Verdana" w:eastAsia="Calibri" w:hAnsi="Verdana" w:cstheme="minorHAnsi"/>
          <w:i/>
          <w:iCs/>
        </w:rPr>
      </w:pPr>
      <w:r w:rsidRPr="007C6F38">
        <w:rPr>
          <w:rFonts w:ascii="Verdana" w:eastAsia="Calibri" w:hAnsi="Verdana" w:cstheme="minorHAnsi"/>
          <w:i/>
          <w:iCs/>
          <w:u w:val="single"/>
        </w:rPr>
        <w:t xml:space="preserve">Empreses </w:t>
      </w:r>
      <w:r>
        <w:rPr>
          <w:rFonts w:ascii="Verdana" w:eastAsia="Calibri" w:hAnsi="Verdana" w:cstheme="minorHAnsi"/>
          <w:i/>
          <w:iCs/>
          <w:u w:val="single"/>
        </w:rPr>
        <w:t>NO</w:t>
      </w:r>
      <w:r w:rsidRPr="007C6F38">
        <w:rPr>
          <w:rFonts w:ascii="Verdana" w:eastAsia="Calibri" w:hAnsi="Verdana" w:cstheme="minorHAnsi"/>
          <w:i/>
          <w:iCs/>
          <w:u w:val="single"/>
        </w:rPr>
        <w:t xml:space="preserve"> subjectes a l’obligació legal de disposar d’un Pla d’Igualtat</w:t>
      </w:r>
      <w:r w:rsidRPr="007C6F38">
        <w:rPr>
          <w:rFonts w:ascii="Verdana" w:eastAsia="Calibri" w:hAnsi="Verdana" w:cstheme="minorHAnsi"/>
          <w:i/>
          <w:iCs/>
        </w:rPr>
        <w:t xml:space="preserve"> segons el que estableix l‘article 45 de la Llei Orgànica 3/2007:</w:t>
      </w:r>
    </w:p>
    <w:p w:rsidR="0084204C" w:rsidRPr="007C6F38" w:rsidRDefault="0084204C" w:rsidP="0084204C">
      <w:pPr>
        <w:ind w:left="720"/>
        <w:rPr>
          <w:rFonts w:ascii="Verdana" w:eastAsiaTheme="minorEastAsia" w:hAnsi="Verdana" w:cstheme="minorHAnsi"/>
        </w:rPr>
      </w:pPr>
    </w:p>
    <w:p w:rsidR="0084204C" w:rsidRPr="007C6F38" w:rsidRDefault="0084204C" w:rsidP="003915F0">
      <w:pPr>
        <w:numPr>
          <w:ilvl w:val="0"/>
          <w:numId w:val="7"/>
        </w:numPr>
        <w:tabs>
          <w:tab w:val="left" w:pos="1260"/>
        </w:tabs>
        <w:spacing w:after="120"/>
        <w:ind w:left="709" w:hanging="283"/>
        <w:rPr>
          <w:rFonts w:ascii="Verdana" w:eastAsia="Symbol" w:hAnsi="Verdana" w:cstheme="minorHAnsi"/>
        </w:rPr>
      </w:pPr>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9"/>
      </w:r>
      <w:r w:rsidRPr="007C6F38">
        <w:rPr>
          <w:rFonts w:ascii="Verdana" w:eastAsia="Symbol" w:hAnsi="Verdana" w:cstheme="minorHAnsi"/>
          <w:b/>
        </w:rPr>
        <w:t xml:space="preserve"> </w:t>
      </w:r>
      <w:r w:rsidRPr="007C6F38">
        <w:rPr>
          <w:rFonts w:ascii="Verdana" w:eastAsia="Symbol" w:hAnsi="Verdana" w:cstheme="minorHAnsi"/>
        </w:rPr>
        <w:t xml:space="preserve">conforme: </w:t>
      </w:r>
    </w:p>
    <w:p w:rsidR="0084204C" w:rsidRPr="007C6F38" w:rsidRDefault="0084204C" w:rsidP="003915F0">
      <w:pPr>
        <w:pStyle w:val="Pargrafdellista"/>
        <w:numPr>
          <w:ilvl w:val="0"/>
          <w:numId w:val="10"/>
        </w:numPr>
        <w:tabs>
          <w:tab w:val="left" w:pos="1260"/>
        </w:tabs>
        <w:spacing w:after="60"/>
        <w:ind w:left="993" w:hanging="357"/>
        <w:contextualSpacing w:val="0"/>
        <w:rPr>
          <w:rFonts w:ascii="Verdana" w:eastAsia="Symbol" w:hAnsi="Verdana" w:cstheme="minorHAnsi"/>
        </w:rPr>
      </w:pPr>
      <w:r w:rsidRPr="007C6F38">
        <w:rPr>
          <w:rFonts w:ascii="Verdana" w:eastAsia="Symbol" w:hAnsi="Verdana" w:cstheme="minorHAnsi"/>
        </w:rPr>
        <w:t xml:space="preserve">No està obligada a disposar d’un Pla d’igualtat. </w:t>
      </w:r>
    </w:p>
    <w:p w:rsidR="0084204C" w:rsidRPr="007C6F38" w:rsidRDefault="0084204C" w:rsidP="003915F0">
      <w:pPr>
        <w:pStyle w:val="Pargrafdellista"/>
        <w:numPr>
          <w:ilvl w:val="0"/>
          <w:numId w:val="10"/>
        </w:numPr>
        <w:tabs>
          <w:tab w:val="left" w:pos="1260"/>
        </w:tabs>
        <w:spacing w:after="240"/>
        <w:ind w:left="993"/>
        <w:contextualSpacing w:val="0"/>
        <w:rPr>
          <w:rFonts w:ascii="Verdana" w:eastAsia="Symbol" w:hAnsi="Verdana" w:cstheme="minorHAnsi"/>
        </w:rPr>
      </w:pPr>
      <w:r w:rsidRPr="007C6F38">
        <w:rPr>
          <w:rFonts w:ascii="Verdana" w:eastAsia="Symbol" w:hAnsi="Verdana" w:cstheme="minorHAnsi"/>
        </w:rPr>
        <w:t xml:space="preserve">Annexa un dels documents següents: </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rsidR="0084204C" w:rsidRPr="007C6F38" w:rsidRDefault="0084204C" w:rsidP="0084204C">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rsidR="0084204C" w:rsidRDefault="0084204C" w:rsidP="0084204C">
      <w:pPr>
        <w:spacing w:before="120"/>
        <w:rPr>
          <w:rFonts w:ascii="Verdana" w:eastAsiaTheme="minorEastAsia" w:hAnsi="Verdana" w:cstheme="minorHAnsi"/>
        </w:rPr>
      </w:pPr>
      <w:r w:rsidRPr="007C6F38">
        <w:rPr>
          <w:rFonts w:ascii="Verdana" w:eastAsia="Calibri" w:hAnsi="Verdana" w:cstheme="minorHAnsi"/>
        </w:rPr>
        <w:t xml:space="preserve">Si durant aquest termini l’empresa contractista </w:t>
      </w:r>
      <w:r w:rsidRPr="007C6F38">
        <w:rPr>
          <w:rFonts w:ascii="Verdana" w:eastAsiaTheme="minorEastAsi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sidRPr="007C6F38">
        <w:rPr>
          <w:rFonts w:ascii="Verdana" w:hAnsi="Verdana" w:cs="Calibri"/>
          <w:color w:val="000000" w:themeColor="text1"/>
        </w:rPr>
        <w:t xml:space="preserve">Direcció de Serveis de Gènere i Polítiques del Temps </w:t>
      </w:r>
      <w:r w:rsidRPr="007C6F38">
        <w:rPr>
          <w:rFonts w:ascii="Verdana" w:eastAsia="Calibri" w:hAnsi="Verdana" w:cstheme="minorHAnsi"/>
        </w:rPr>
        <w:t xml:space="preserve">en col·laboració amb l’Oficina d’Atenció a les Empreses de Barcelona Activa, </w:t>
      </w:r>
      <w:r w:rsidRPr="007C6F38">
        <w:rPr>
          <w:rFonts w:ascii="Verdana" w:eastAsiaTheme="minorEastAsia" w:hAnsi="Verdana" w:cstheme="minorHAnsi"/>
        </w:rPr>
        <w:t>a través del portal:</w:t>
      </w:r>
    </w:p>
    <w:p w:rsidR="0084204C" w:rsidRPr="007C6F38" w:rsidRDefault="0084204C" w:rsidP="0084204C">
      <w:pPr>
        <w:spacing w:before="120"/>
        <w:rPr>
          <w:rFonts w:ascii="Verdana" w:eastAsiaTheme="minorEastAsia" w:hAnsi="Verdana" w:cstheme="minorHAnsi"/>
        </w:rPr>
      </w:pPr>
      <w:r w:rsidRPr="007C6F38">
        <w:rPr>
          <w:rFonts w:ascii="Verdana" w:eastAsiaTheme="minorEastAsia" w:hAnsi="Verdana" w:cstheme="minorHAnsi"/>
        </w:rPr>
        <w:t xml:space="preserve">  </w:t>
      </w:r>
    </w:p>
    <w:p w:rsidR="0084204C" w:rsidRPr="007C6F38" w:rsidRDefault="009D021B" w:rsidP="0084204C">
      <w:pPr>
        <w:rPr>
          <w:rFonts w:ascii="Verdana" w:eastAsiaTheme="minorEastAsia" w:hAnsi="Verdana" w:cstheme="minorHAnsi"/>
        </w:rPr>
      </w:pPr>
      <w:hyperlink r:id="rId16" w:history="1">
        <w:r w:rsidR="0084204C" w:rsidRPr="007C6F38">
          <w:rPr>
            <w:rStyle w:val="Enlla"/>
            <w:rFonts w:ascii="Verdana" w:eastAsiaTheme="minorEastAsia" w:hAnsi="Verdana" w:cstheme="minorHAnsi"/>
          </w:rPr>
          <w:t>https://empreses.barcelonactiva.cat/ca/web/es/servei-d-assessorament-per-la-igualtat</w:t>
        </w:r>
      </w:hyperlink>
    </w:p>
    <w:p w:rsidR="0084204C" w:rsidRPr="00D71E3B" w:rsidRDefault="0084204C" w:rsidP="0084204C">
      <w:pPr>
        <w:spacing w:before="120"/>
        <w:rPr>
          <w:rFonts w:ascii="Verdana" w:eastAsia="Calibri" w:hAnsi="Verdana" w:cstheme="minorHAnsi"/>
        </w:rPr>
      </w:pPr>
      <w:r w:rsidRPr="007C6F38">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rsidR="0084204C" w:rsidRPr="007C6F38" w:rsidRDefault="0084204C" w:rsidP="0084204C">
      <w:pPr>
        <w:spacing w:before="120"/>
        <w:rPr>
          <w:rFonts w:ascii="Verdana" w:eastAsia="Calibri" w:hAnsi="Verdana" w:cstheme="minorHAnsi"/>
        </w:rPr>
      </w:pPr>
      <w:bookmarkStart w:id="5" w:name="page5"/>
      <w:bookmarkEnd w:id="5"/>
      <w:r w:rsidRPr="00D71E3B">
        <w:rPr>
          <w:rFonts w:ascii="Verdana" w:eastAsia="Calibri" w:hAnsi="Verdana" w:cstheme="minorHAnsi"/>
        </w:rPr>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7C6F38" w:rsidRDefault="0084204C" w:rsidP="0084204C">
      <w:pPr>
        <w:spacing w:before="240"/>
        <w:rPr>
          <w:rFonts w:ascii="Verdana" w:eastAsiaTheme="minorEastAsi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rsidR="0084204C" w:rsidRPr="007C6F38" w:rsidRDefault="0084204C" w:rsidP="0084204C">
      <w:pPr>
        <w:spacing w:before="240"/>
        <w:rPr>
          <w:rFonts w:ascii="Verdana" w:eastAsia="Calibri" w:hAnsi="Verdana" w:cstheme="minorHAnsi"/>
        </w:rPr>
      </w:pPr>
      <w:r w:rsidRPr="007C6F38">
        <w:rPr>
          <w:rFonts w:ascii="Verdana" w:eastAsia="Calibri" w:hAnsi="Verdana" w:cstheme="minorHAnsi"/>
        </w:rPr>
        <w:t xml:space="preserve">Abans de finalitzar el contracte l’empresa facilitarà a la unitat promotora del mateix, </w:t>
      </w:r>
      <w:r>
        <w:rPr>
          <w:rFonts w:ascii="Verdana" w:eastAsia="Calibri" w:hAnsi="Verdana" w:cstheme="minorHAnsi"/>
        </w:rPr>
        <w:t>mentre</w:t>
      </w:r>
      <w:r w:rsidRPr="007C6F38">
        <w:rPr>
          <w:rFonts w:ascii="Verdana" w:eastAsia="Calibri" w:hAnsi="Verdana" w:cstheme="minorHAnsi"/>
        </w:rPr>
        <w:t xml:space="preserve"> no estigui operativa l’aplicació informàtica que permetrà consignar-les, les següents dades relatives a les persones treballadores ocupades en la seva execució:</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d’homes.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de dones.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total de persones treballadores.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Percentatge d’homes.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Percentatge de dones.</w:t>
      </w:r>
    </w:p>
    <w:p w:rsidR="0084204C" w:rsidRPr="007C6F38" w:rsidRDefault="0084204C" w:rsidP="0084204C">
      <w:pPr>
        <w:spacing w:before="240"/>
        <w:rPr>
          <w:rFonts w:ascii="Verdana" w:eastAsiaTheme="minorEastAsia"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Percentatge d’homes.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Percentatge de dones.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rsidR="0084204C" w:rsidRPr="007C6F38" w:rsidRDefault="0084204C" w:rsidP="0084204C">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rsidR="0084204C" w:rsidRDefault="0084204C" w:rsidP="0084204C">
      <w:pPr>
        <w:rPr>
          <w:rFonts w:eastAsia="Calibri" w:cstheme="minorHAnsi"/>
          <w:sz w:val="24"/>
          <w:szCs w:val="24"/>
        </w:rPr>
      </w:pPr>
      <w:r w:rsidRPr="007C6F38">
        <w:rPr>
          <w:rFonts w:ascii="Verdana" w:eastAsia="Calibri" w:hAnsi="Verdana" w:cstheme="minorHAnsi"/>
        </w:rPr>
        <w:br w:type="page"/>
      </w: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t xml:space="preserve">CONDICIÓ ESPECIAL D’EXECUCIÓ “PLA O MESURES D’IGUALTAT”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10"/>
        <w:t>1</w:t>
      </w:r>
      <w:r w:rsidRPr="00B8545F">
        <w:rPr>
          <w:rFonts w:ascii="Verdana" w:hAnsi="Verdana" w:cs="Arial"/>
          <w:b/>
          <w:sz w:val="24"/>
          <w:szCs w:val="24"/>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shd w:val="clear" w:color="auto" w:fill="FFFFFF"/>
        <w:ind w:right="-2"/>
        <w:rPr>
          <w:rFonts w:ascii="Verdana" w:hAnsi="Verdana" w:cs="Arial"/>
          <w:snapToGrid w:val="0"/>
        </w:rPr>
      </w:pPr>
    </w:p>
    <w:p w:rsidR="0084204C" w:rsidRPr="007F3BA0" w:rsidRDefault="0084204C" w:rsidP="00AF4ECE">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procediment d'adjudicació </w:t>
      </w:r>
      <w:r w:rsidRPr="00E864DE">
        <w:rPr>
          <w:rFonts w:ascii="Verdana" w:hAnsi="Verdana" w:cs="Arial"/>
          <w:snapToGrid w:val="0"/>
        </w:rPr>
        <w:t>de</w:t>
      </w:r>
      <w:r>
        <w:rPr>
          <w:rFonts w:ascii="Verdana" w:hAnsi="Verdana" w:cs="Arial"/>
          <w:snapToGrid w:val="0"/>
        </w:rPr>
        <w:t xml:space="preserve">l contracte que té </w:t>
      </w:r>
      <w:r w:rsidRPr="00253FD7">
        <w:rPr>
          <w:rFonts w:ascii="Verdana" w:hAnsi="Verdana" w:cs="Arial"/>
          <w:snapToGrid w:val="0"/>
        </w:rPr>
        <w:t xml:space="preserve">per objecte </w:t>
      </w:r>
      <w:r w:rsidR="008035FB">
        <w:rPr>
          <w:rFonts w:ascii="Verdana" w:hAnsi="Verdana" w:cs="Arial"/>
          <w:snapToGrid w:val="0"/>
        </w:rPr>
        <w:t xml:space="preserve">el subministrament d’equips per al servei </w:t>
      </w:r>
      <w:r w:rsidR="008035FB" w:rsidRPr="00AF4ECE">
        <w:rPr>
          <w:rFonts w:ascii="Verdana" w:hAnsi="Verdana" w:cs="Arial"/>
          <w:snapToGrid w:val="0"/>
        </w:rPr>
        <w:t xml:space="preserve">de </w:t>
      </w:r>
      <w:r w:rsidR="008035FB" w:rsidRPr="00AF4ECE">
        <w:rPr>
          <w:rFonts w:ascii="Verdana" w:hAnsi="Verdana"/>
        </w:rPr>
        <w:t>impressió, escaneig i còpia de documents de l’Institut Municipal d’Hisenda de Barcelona (IMH</w:t>
      </w:r>
      <w:r w:rsidR="008035FB">
        <w:rPr>
          <w:rFonts w:ascii="Verdana" w:hAnsi="Verdana"/>
        </w:rPr>
        <w:t>B</w:t>
      </w:r>
      <w:r w:rsidR="008035FB" w:rsidRPr="00AF4ECE">
        <w:rPr>
          <w:rFonts w:ascii="Verdana" w:hAnsi="Verdana"/>
        </w:rPr>
        <w:t>)</w:t>
      </w:r>
      <w:r w:rsidR="008035FB" w:rsidRPr="00AF4ECE">
        <w:rPr>
          <w:rFonts w:ascii="Verdana" w:hAnsi="Verdana" w:cs="Arial"/>
          <w:snapToGrid w:val="0"/>
        </w:rPr>
        <w:t xml:space="preserve">, </w:t>
      </w:r>
      <w:r w:rsidR="008035FB" w:rsidRPr="00AF4ECE">
        <w:rPr>
          <w:rFonts w:ascii="Verdana" w:hAnsi="Verdana" w:cs="Arial"/>
        </w:rPr>
        <w:t>núm. Expedient 005_24000031</w:t>
      </w:r>
      <w:r w:rsidR="00166C2D">
        <w:rPr>
          <w:rFonts w:ascii="Verdana" w:hAnsi="Verdana" w:cs="Arial"/>
        </w:rPr>
        <w:t>,</w:t>
      </w:r>
    </w:p>
    <w:p w:rsidR="0084204C" w:rsidRPr="007F3BA0" w:rsidRDefault="0084204C" w:rsidP="0084204C">
      <w:pPr>
        <w:shd w:val="clear" w:color="auto" w:fill="FFFFFF"/>
        <w:ind w:right="-2"/>
        <w:rPr>
          <w:rFonts w:ascii="Verdana" w:hAnsi="Verdana" w:cs="Arial"/>
          <w:snapToGrid w:val="0"/>
          <w:sz w:val="24"/>
          <w:szCs w:val="24"/>
        </w:rPr>
      </w:pPr>
    </w:p>
    <w:p w:rsidR="0084204C" w:rsidRDefault="0084204C" w:rsidP="00F720BA">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 w:val="24"/>
          <w:szCs w:val="24"/>
          <w:lang w:eastAsia="es-ES"/>
        </w:rPr>
      </w:pPr>
    </w:p>
    <w:p w:rsidR="0084204C" w:rsidRDefault="0084204C" w:rsidP="0084204C">
      <w:pPr>
        <w:tabs>
          <w:tab w:val="center" w:pos="4323"/>
          <w:tab w:val="left" w:pos="7920"/>
        </w:tabs>
        <w:rPr>
          <w:rFonts w:ascii="Verdana" w:hAnsi="Verdana" w:cs="Arial"/>
          <w:b/>
          <w:snapToGrid w:val="0"/>
          <w:sz w:val="24"/>
          <w:szCs w:val="24"/>
          <w:lang w:eastAsia="es-ES"/>
        </w:rPr>
      </w:pPr>
    </w:p>
    <w:p w:rsidR="0084204C" w:rsidRPr="0078026B" w:rsidRDefault="0084204C" w:rsidP="0084204C">
      <w:pPr>
        <w:tabs>
          <w:tab w:val="center" w:pos="4323"/>
          <w:tab w:val="left" w:pos="7920"/>
        </w:tabs>
        <w:ind w:left="426" w:hanging="426"/>
        <w:rPr>
          <w:rFonts w:ascii="Verdana" w:hAnsi="Verdana"/>
        </w:rPr>
      </w:pPr>
      <w:r w:rsidRPr="0078026B">
        <w:rPr>
          <w:rFonts w:ascii="Verdana" w:hAnsi="Verdana"/>
        </w:rPr>
        <w:t>Que l’entitat que representa:</w:t>
      </w:r>
    </w:p>
    <w:p w:rsidR="0084204C" w:rsidRDefault="0084204C" w:rsidP="0084204C">
      <w:pPr>
        <w:tabs>
          <w:tab w:val="center" w:pos="4323"/>
          <w:tab w:val="left" w:pos="7920"/>
        </w:tabs>
        <w:ind w:left="426" w:hanging="426"/>
      </w:pPr>
    </w:p>
    <w:p w:rsidR="0084204C" w:rsidRPr="0078026B" w:rsidRDefault="0084204C" w:rsidP="0084204C">
      <w:pPr>
        <w:tabs>
          <w:tab w:val="center" w:pos="4323"/>
          <w:tab w:val="left" w:pos="7920"/>
        </w:tabs>
        <w:ind w:left="426"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17" w:history="1">
        <w:r w:rsidRPr="0078026B">
          <w:rPr>
            <w:rFonts w:ascii="Verdana" w:hAnsi="Verdana"/>
          </w:rPr>
          <w:t>Llei Orgànica 3/2007, de 22 de març, per a la igualtat efectiva de dones i homes</w:t>
        </w:r>
      </w:hyperlink>
      <w:r w:rsidRPr="0078026B">
        <w:rPr>
          <w:rFonts w:ascii="Verdana" w:hAnsi="Verdana"/>
        </w:rPr>
        <w:t>.</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spacing w:before="120" w:after="240"/>
        <w:rPr>
          <w:rFonts w:ascii="Verdana" w:hAnsi="Verdana" w:cs="Calibri"/>
          <w:color w:val="000000"/>
          <w:shd w:val="clear" w:color="auto" w:fill="FFFFFF"/>
        </w:rPr>
      </w:pPr>
      <w:r>
        <w:rPr>
          <w:rFonts w:ascii="Verdana" w:hAnsi="Verdana" w:cs="Calibri"/>
          <w:color w:val="000000"/>
          <w:shd w:val="clear" w:color="auto" w:fill="FFFFFF"/>
        </w:rPr>
        <w:t>Que annexa un dels següents documents:</w:t>
      </w:r>
    </w:p>
    <w:p w:rsidR="0084204C" w:rsidRDefault="0084204C" w:rsidP="0084204C">
      <w:pPr>
        <w:spacing w:before="120" w:after="240"/>
        <w:ind w:left="1134" w:hanging="425"/>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D54E7F">
        <w:rPr>
          <w:rFonts w:ascii="Verdana" w:hAnsi="Verdana" w:cs="Calibri"/>
          <w:color w:val="000000"/>
          <w:shd w:val="clear" w:color="auto" w:fill="FFFFFF"/>
        </w:rPr>
        <w:t xml:space="preserve">El justificant d’inscripció </w:t>
      </w:r>
      <w:r w:rsidRPr="00D54E7F">
        <w:rPr>
          <w:rFonts w:ascii="Verdana" w:hAnsi="Verdana" w:cs="Calibri"/>
          <w:b/>
          <w:color w:val="000000"/>
          <w:shd w:val="clear" w:color="auto" w:fill="FFFFFF"/>
        </w:rPr>
        <w:t>voluntària</w:t>
      </w:r>
      <w:r w:rsidRPr="00D54E7F">
        <w:rPr>
          <w:rFonts w:ascii="Verdana" w:hAnsi="Verdana" w:cs="Calibri"/>
          <w:color w:val="000000"/>
          <w:shd w:val="clear" w:color="auto" w:fill="FFFFFF"/>
        </w:rPr>
        <w:t xml:space="preserve"> del Pla d’igualtat en el registre corresponent.</w:t>
      </w:r>
    </w:p>
    <w:p w:rsidR="0084204C" w:rsidRPr="00D54E7F" w:rsidRDefault="0084204C" w:rsidP="0084204C">
      <w:pPr>
        <w:spacing w:before="120" w:after="240"/>
        <w:ind w:left="1134" w:hanging="414"/>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D54E7F">
        <w:rPr>
          <w:rFonts w:ascii="Verdana" w:hAnsi="Verdana" w:cs="Calibri"/>
          <w:color w:val="000000"/>
          <w:shd w:val="clear" w:color="auto" w:fill="FFFFFF"/>
        </w:rPr>
        <w:t xml:space="preserve"> </w:t>
      </w:r>
      <w:r>
        <w:rPr>
          <w:rFonts w:ascii="Verdana" w:hAnsi="Verdana" w:cs="Calibri"/>
          <w:color w:val="000000"/>
          <w:shd w:val="clear" w:color="auto" w:fill="FFFFFF"/>
        </w:rPr>
        <w:t>L</w:t>
      </w:r>
      <w:r w:rsidRPr="007F3BA0">
        <w:rPr>
          <w:rFonts w:ascii="Verdana" w:hAnsi="Verdana" w:cs="Calibri"/>
          <w:color w:val="000000"/>
          <w:shd w:val="clear" w:color="auto" w:fill="FFFFFF"/>
        </w:rPr>
        <w:t>es mesures de promoció de la igualtat aplicables a les persones que execut</w:t>
      </w:r>
      <w:r>
        <w:rPr>
          <w:rFonts w:ascii="Verdana" w:hAnsi="Verdana" w:cs="Calibri"/>
          <w:color w:val="000000"/>
          <w:shd w:val="clear" w:color="auto" w:fill="FFFFFF"/>
        </w:rPr>
        <w:t>aran</w:t>
      </w:r>
      <w:r w:rsidRPr="007F3BA0">
        <w:rPr>
          <w:rFonts w:ascii="Verdana" w:hAnsi="Verdana" w:cs="Calibri"/>
          <w:color w:val="000000"/>
          <w:shd w:val="clear" w:color="auto" w:fill="FFFFFF"/>
        </w:rPr>
        <w:t xml:space="preserve"> el contracte.</w:t>
      </w:r>
    </w:p>
    <w:p w:rsidR="0084204C" w:rsidRPr="007F3BA0" w:rsidRDefault="0084204C" w:rsidP="003915F0">
      <w:pPr>
        <w:numPr>
          <w:ilvl w:val="0"/>
          <w:numId w:val="11"/>
        </w:numPr>
        <w:spacing w:before="120" w:after="240"/>
        <w:rPr>
          <w:rFonts w:ascii="Verdana" w:hAnsi="Verdana" w:cs="Calibri"/>
          <w:color w:val="000000"/>
          <w:shd w:val="clear" w:color="auto" w:fill="FFFFFF"/>
        </w:rPr>
      </w:pPr>
      <w:r w:rsidRPr="007F3BA0">
        <w:rPr>
          <w:rFonts w:ascii="Verdana" w:hAnsi="Verdana" w:cs="Calibri"/>
          <w:color w:val="000000"/>
          <w:shd w:val="clear" w:color="auto" w:fill="FFFFFF"/>
        </w:rPr>
        <w:t>Que aquestes mesures inclouen un diagnòstic de la situació en relació a (àmbit de treball) ............................................</w:t>
      </w:r>
      <w:r>
        <w:rPr>
          <w:rFonts w:ascii="Verdana" w:hAnsi="Verdana" w:cs="Calibri"/>
          <w:color w:val="000000"/>
          <w:shd w:val="clear" w:color="auto" w:fill="FFFFFF"/>
        </w:rPr>
        <w:t>.........</w:t>
      </w:r>
      <w:r w:rsidRPr="007F3BA0">
        <w:rPr>
          <w:rFonts w:ascii="Verdana" w:hAnsi="Verdana" w:cs="Calibri"/>
          <w:color w:val="000000"/>
          <w:shd w:val="clear" w:color="auto" w:fill="FFFFFF"/>
        </w:rPr>
        <w:t xml:space="preserve"> que justifica la idoneïtat de les accions previstes.</w:t>
      </w:r>
    </w:p>
    <w:p w:rsidR="0084204C" w:rsidRDefault="0084204C" w:rsidP="0084204C">
      <w:pPr>
        <w:rPr>
          <w:rFonts w:ascii="Calibri" w:hAnsi="Calibri" w:cs="Calibri"/>
          <w:color w:val="000000"/>
          <w:sz w:val="24"/>
          <w:szCs w:val="24"/>
          <w:shd w:val="clear" w:color="auto" w:fill="FFFFFF"/>
        </w:rPr>
      </w:pPr>
    </w:p>
    <w:p w:rsidR="0084204C" w:rsidRPr="007F3BA0" w:rsidRDefault="0084204C" w:rsidP="0084204C">
      <w:pPr>
        <w:rPr>
          <w:rFonts w:ascii="Calibri" w:hAnsi="Calibri" w:cs="Calibri"/>
          <w:color w:val="000000"/>
          <w:sz w:val="24"/>
          <w:szCs w:val="24"/>
          <w:shd w:val="clear" w:color="auto" w:fill="FFFFFF"/>
        </w:rPr>
      </w:pPr>
    </w:p>
    <w:p w:rsidR="0084204C" w:rsidRPr="007F3BA0" w:rsidRDefault="0084204C" w:rsidP="0084204C">
      <w:pPr>
        <w:shd w:val="clear" w:color="auto" w:fill="FFFFFF"/>
        <w:ind w:right="-2"/>
        <w:rPr>
          <w:rFonts w:ascii="Verdana" w:hAnsi="Verdana" w:cs="Arial"/>
        </w:rPr>
      </w:pPr>
    </w:p>
    <w:p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sidRPr="0078026B">
        <w:rPr>
          <w:rStyle w:val="Refernciadenotaapeudepgina"/>
          <w:rFonts w:ascii="Verdana" w:hAnsi="Verdana" w:cs="Arial"/>
          <w:snapToGrid w:val="0"/>
          <w:szCs w:val="24"/>
          <w:lang w:eastAsia="es-ES"/>
        </w:rPr>
        <w:footnoteReference w:id="11"/>
      </w:r>
    </w:p>
    <w:p w:rsidR="0084204C" w:rsidRDefault="0084204C" w:rsidP="0084204C">
      <w:pPr>
        <w:spacing w:after="200" w:line="276" w:lineRule="auto"/>
      </w:pPr>
      <w:r>
        <w:br w:type="page"/>
      </w:r>
    </w:p>
    <w:p w:rsidR="0084204C" w:rsidRDefault="0084204C" w:rsidP="0084204C">
      <w:pPr>
        <w:pStyle w:val="Texto"/>
        <w:spacing w:after="0"/>
        <w:jc w:val="center"/>
        <w:rPr>
          <w:rFonts w:ascii="Verdana" w:hAnsi="Verdana" w:cs="Arial"/>
          <w:b/>
          <w:sz w:val="22"/>
          <w:szCs w:val="22"/>
          <w:u w:val="single"/>
        </w:rPr>
      </w:pPr>
      <w:r w:rsidRPr="007F35E8">
        <w:rPr>
          <w:rFonts w:ascii="Verdana" w:hAnsi="Verdana" w:cs="Arial"/>
          <w:b/>
          <w:sz w:val="22"/>
          <w:szCs w:val="22"/>
          <w:u w:val="single"/>
        </w:rPr>
        <w:t>A</w:t>
      </w:r>
      <w:r w:rsidR="00681178" w:rsidRPr="007F35E8">
        <w:rPr>
          <w:rFonts w:ascii="Verdana" w:hAnsi="Verdana" w:cs="Arial"/>
          <w:b/>
          <w:sz w:val="22"/>
          <w:szCs w:val="22"/>
          <w:u w:val="single"/>
        </w:rPr>
        <w:t>NNEX 10</w:t>
      </w:r>
      <w:r w:rsidRPr="007F35E8">
        <w:rPr>
          <w:rFonts w:ascii="Verdana" w:hAnsi="Verdana" w:cs="Arial"/>
          <w:b/>
          <w:sz w:val="22"/>
          <w:szCs w:val="22"/>
          <w:u w:val="single"/>
        </w:rPr>
        <w:t>.</w:t>
      </w:r>
    </w:p>
    <w:p w:rsidR="0084204C" w:rsidRPr="00B864E6" w:rsidRDefault="0084204C" w:rsidP="0084204C">
      <w:pPr>
        <w:pStyle w:val="Texto"/>
        <w:spacing w:after="0"/>
        <w:jc w:val="center"/>
        <w:rPr>
          <w:rFonts w:ascii="Verdana" w:hAnsi="Verdana" w:cs="Arial"/>
          <w:b/>
          <w:sz w:val="22"/>
          <w:szCs w:val="22"/>
          <w:u w:val="single"/>
        </w:rPr>
      </w:pPr>
    </w:p>
    <w:p w:rsidR="0084204C" w:rsidRPr="00B864E6" w:rsidRDefault="0084204C" w:rsidP="0084204C">
      <w:pPr>
        <w:pStyle w:val="Texto"/>
        <w:spacing w:after="0"/>
        <w:jc w:val="center"/>
        <w:rPr>
          <w:rFonts w:ascii="Verdana" w:hAnsi="Verdana" w:cs="Arial"/>
          <w:b/>
          <w:sz w:val="22"/>
          <w:szCs w:val="22"/>
          <w:u w:val="single"/>
        </w:rPr>
      </w:pPr>
    </w:p>
    <w:p w:rsidR="0084204C" w:rsidRPr="00B864E6" w:rsidRDefault="0084204C" w:rsidP="0084204C">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“MESURES CONTRA L’ASSETJAMENT SEXUAL I PER RAÓ DE SEXE” </w:t>
      </w:r>
      <w:r w:rsidRPr="00B864E6">
        <w:rPr>
          <w:rFonts w:ascii="Verdana" w:hAnsi="Verdana" w:cstheme="minorHAnsi"/>
          <w:sz w:val="24"/>
        </w:rPr>
        <w:t>en 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403697" w:rsidRDefault="0084204C" w:rsidP="0084204C">
      <w:pPr>
        <w:spacing w:before="240"/>
        <w:rPr>
          <w:rFonts w:ascii="Verdana" w:eastAsiaTheme="minorEastAsi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rsidR="0084204C" w:rsidRPr="00403697" w:rsidRDefault="0084204C" w:rsidP="0084204C">
      <w:pPr>
        <w:spacing w:before="240"/>
        <w:rPr>
          <w:rFonts w:ascii="Verdana" w:eastAsiaTheme="minorEastAsi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2"/>
      </w:r>
      <w:r w:rsidRPr="00403697">
        <w:rPr>
          <w:rFonts w:ascii="Verdana" w:eastAsia="Calibri" w:hAnsi="Verdana" w:cstheme="minorHAnsi"/>
          <w:b/>
        </w:rPr>
        <w:t xml:space="preserve"> </w:t>
      </w:r>
      <w:r w:rsidRPr="00403697">
        <w:rPr>
          <w:rFonts w:ascii="Verdana" w:eastAsia="Calibri" w:hAnsi="Verdana" w:cstheme="minorHAnsi"/>
        </w:rPr>
        <w:t>conforme aporta:</w:t>
      </w:r>
    </w:p>
    <w:p w:rsidR="0084204C" w:rsidRPr="00403697" w:rsidRDefault="0084204C" w:rsidP="003915F0">
      <w:pPr>
        <w:pStyle w:val="Pargrafdellista"/>
        <w:numPr>
          <w:ilvl w:val="0"/>
          <w:numId w:val="17"/>
        </w:numPr>
        <w:tabs>
          <w:tab w:val="left" w:pos="1100"/>
        </w:tabs>
        <w:spacing w:before="120" w:after="120"/>
        <w:ind w:left="357" w:hanging="357"/>
        <w:contextualSpacing w:val="0"/>
        <w:rPr>
          <w:rFonts w:ascii="Verdana" w:eastAsiaTheme="minorEastAsi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rsidR="0084204C" w:rsidRPr="00403697" w:rsidRDefault="0084204C" w:rsidP="003915F0">
      <w:pPr>
        <w:numPr>
          <w:ilvl w:val="0"/>
          <w:numId w:val="17"/>
        </w:numPr>
        <w:tabs>
          <w:tab w:val="left" w:pos="1120"/>
        </w:tabs>
        <w:spacing w:before="120" w:after="120"/>
        <w:ind w:left="357" w:hanging="357"/>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rsidR="0084204C" w:rsidRPr="00403697" w:rsidRDefault="0084204C" w:rsidP="003915F0">
      <w:pPr>
        <w:numPr>
          <w:ilvl w:val="0"/>
          <w:numId w:val="17"/>
        </w:numPr>
        <w:tabs>
          <w:tab w:val="left" w:pos="1120"/>
        </w:tabs>
        <w:spacing w:before="120" w:after="240"/>
        <w:ind w:left="357" w:hanging="357"/>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rsidR="0084204C" w:rsidRPr="00403697" w:rsidRDefault="0084204C" w:rsidP="0084204C">
      <w:pPr>
        <w:spacing w:before="120"/>
        <w:rPr>
          <w:rFonts w:ascii="Verdana" w:eastAsiaTheme="minorEastAsi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rsidR="0084204C" w:rsidRPr="00403697" w:rsidRDefault="0084204C" w:rsidP="003915F0">
      <w:pPr>
        <w:numPr>
          <w:ilvl w:val="0"/>
          <w:numId w:val="16"/>
        </w:numPr>
        <w:tabs>
          <w:tab w:val="left" w:pos="980"/>
        </w:tabs>
        <w:spacing w:before="120" w:after="120"/>
        <w:ind w:left="980" w:hanging="358"/>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rsidR="0084204C" w:rsidRPr="00403697" w:rsidRDefault="0084204C" w:rsidP="003915F0">
      <w:pPr>
        <w:numPr>
          <w:ilvl w:val="0"/>
          <w:numId w:val="16"/>
        </w:numPr>
        <w:tabs>
          <w:tab w:val="left" w:pos="980"/>
        </w:tabs>
        <w:spacing w:before="120" w:after="240"/>
        <w:ind w:left="980" w:hanging="358"/>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rsidR="0084204C" w:rsidRPr="00403697" w:rsidRDefault="0084204C" w:rsidP="0084204C">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rsidR="0084204C" w:rsidRPr="00403697" w:rsidRDefault="0084204C" w:rsidP="0084204C">
      <w:pPr>
        <w:tabs>
          <w:tab w:val="left" w:pos="980"/>
        </w:tabs>
        <w:spacing w:before="120"/>
        <w:contextualSpacing/>
        <w:rPr>
          <w:rFonts w:ascii="Verdana" w:eastAsia="Symbol" w:hAnsi="Verdana" w:cstheme="minorHAnsi"/>
        </w:rPr>
      </w:pPr>
    </w:p>
    <w:p w:rsidR="0084204C" w:rsidRPr="00403697" w:rsidRDefault="0084204C" w:rsidP="0084204C">
      <w:pPr>
        <w:spacing w:before="120"/>
        <w:rPr>
          <w:rFonts w:ascii="Verdana" w:eastAsiaTheme="minorEastAsia" w:hAnsi="Verdana" w:cstheme="minorHAnsi"/>
        </w:rPr>
      </w:pPr>
      <w:r w:rsidRPr="00403697">
        <w:rPr>
          <w:rFonts w:ascii="Verdana" w:eastAsia="Calibri" w:hAnsi="Verdana" w:cstheme="minorHAnsi"/>
        </w:rPr>
        <w:t xml:space="preserve">Si durant aquest termini l’empresa contractista </w:t>
      </w:r>
      <w:r w:rsidRPr="00403697">
        <w:rPr>
          <w:rFonts w:ascii="Verdana" w:eastAsiaTheme="minorEastAsi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Gènere i Polítiques del Temps </w:t>
      </w:r>
      <w:r w:rsidRPr="00403697">
        <w:rPr>
          <w:rFonts w:ascii="Verdana" w:eastAsia="Calibri" w:hAnsi="Verdana" w:cstheme="minorHAnsi"/>
        </w:rPr>
        <w:t xml:space="preserve">en col·laboració amb l’Oficina d’Atenció a les Empreses de Barcelona Activa, </w:t>
      </w:r>
      <w:r w:rsidRPr="00403697">
        <w:rPr>
          <w:rFonts w:ascii="Verdana" w:eastAsiaTheme="minorEastAsia" w:hAnsi="Verdana" w:cstheme="minorHAnsi"/>
        </w:rPr>
        <w:t xml:space="preserve">a través del portal:  </w:t>
      </w:r>
    </w:p>
    <w:p w:rsidR="0084204C" w:rsidRPr="00403697" w:rsidRDefault="009D021B" w:rsidP="0084204C">
      <w:pPr>
        <w:spacing w:before="120"/>
        <w:rPr>
          <w:rFonts w:ascii="Verdana" w:eastAsiaTheme="minorEastAsia" w:hAnsi="Verdana" w:cstheme="minorHAnsi"/>
        </w:rPr>
      </w:pPr>
      <w:hyperlink r:id="rId18" w:history="1">
        <w:r w:rsidR="0084204C" w:rsidRPr="00403697">
          <w:rPr>
            <w:rStyle w:val="Enlla"/>
            <w:rFonts w:ascii="Verdana" w:eastAsiaTheme="minorEastAsia" w:hAnsi="Verdana" w:cstheme="minorHAnsi"/>
          </w:rPr>
          <w:t>https://empreses.barcelonactiva.cat/ca/web/es/servei-d-assessorament-per-la-igualtat</w:t>
        </w:r>
      </w:hyperlink>
    </w:p>
    <w:p w:rsidR="0084204C" w:rsidRPr="00403697" w:rsidRDefault="0084204C" w:rsidP="0084204C">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rsidR="0084204C" w:rsidRDefault="0084204C" w:rsidP="0084204C">
      <w:pPr>
        <w:spacing w:before="120"/>
        <w:rPr>
          <w:rFonts w:ascii="Verdana" w:eastAsia="Calibri" w:hAnsi="Verdana" w:cstheme="minorHAnsi"/>
        </w:rPr>
      </w:pPr>
      <w:r w:rsidRPr="00403697">
        <w:rPr>
          <w:rFonts w:ascii="Verdana" w:eastAsia="Calibri" w:hAnsi="Verdana" w:cstheme="minorHAnsi"/>
        </w:rPr>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7851E6" w:rsidRDefault="0084204C" w:rsidP="0084204C">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rsidR="0084204C" w:rsidRDefault="0084204C" w:rsidP="0084204C">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t xml:space="preserve">CONDICIÓ ESPECIAL D’EXECUCIÓ “MESURES CONTRA L’ASSETJAMENT SEXUAL I PER RAÓ DE SEXE”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Default="0084204C" w:rsidP="00AF4ECE">
      <w:pPr>
        <w:pStyle w:val="Textindependent"/>
        <w:shd w:val="clear" w:color="auto" w:fill="FFFFFF"/>
        <w:ind w:right="0"/>
        <w:rPr>
          <w:rFonts w:ascii="Verdana" w:hAnsi="Verdana" w:cs="Arial"/>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procediment d'adjudicació </w:t>
      </w:r>
      <w:r w:rsidRPr="00E864DE">
        <w:rPr>
          <w:rFonts w:ascii="Verdana" w:hAnsi="Verdana" w:cs="Arial"/>
          <w:snapToGrid w:val="0"/>
        </w:rPr>
        <w:t>de</w:t>
      </w:r>
      <w:r>
        <w:rPr>
          <w:rFonts w:ascii="Verdana" w:hAnsi="Verdana" w:cs="Arial"/>
          <w:snapToGrid w:val="0"/>
        </w:rPr>
        <w:t>l contracte que té per objecte</w:t>
      </w:r>
      <w:r w:rsidR="008035FB" w:rsidRPr="008035FB">
        <w:rPr>
          <w:rFonts w:ascii="Verdana" w:hAnsi="Verdana" w:cs="Arial"/>
          <w:snapToGrid w:val="0"/>
        </w:rPr>
        <w:t xml:space="preserve"> </w:t>
      </w:r>
      <w:r w:rsidR="008035FB">
        <w:rPr>
          <w:rFonts w:ascii="Verdana" w:hAnsi="Verdana" w:cs="Arial"/>
          <w:snapToGrid w:val="0"/>
        </w:rPr>
        <w:t xml:space="preserve">el subministrament d’equips per al servei </w:t>
      </w:r>
      <w:r w:rsidR="008035FB" w:rsidRPr="00AF4ECE">
        <w:rPr>
          <w:rFonts w:ascii="Verdana" w:hAnsi="Verdana" w:cs="Arial"/>
          <w:snapToGrid w:val="0"/>
        </w:rPr>
        <w:t xml:space="preserve">de </w:t>
      </w:r>
      <w:r w:rsidR="008035FB" w:rsidRPr="00AF4ECE">
        <w:rPr>
          <w:rFonts w:ascii="Verdana" w:hAnsi="Verdana"/>
        </w:rPr>
        <w:t>impressió, escaneig i còpia de documents de l’Institut Municipal d’Hisenda de Barcelona (IMH</w:t>
      </w:r>
      <w:r w:rsidR="008035FB">
        <w:rPr>
          <w:rFonts w:ascii="Verdana" w:hAnsi="Verdana"/>
        </w:rPr>
        <w:t>B</w:t>
      </w:r>
      <w:r w:rsidR="008035FB" w:rsidRPr="00AF4ECE">
        <w:rPr>
          <w:rFonts w:ascii="Verdana" w:hAnsi="Verdana"/>
        </w:rPr>
        <w:t>)</w:t>
      </w:r>
      <w:r w:rsidR="008035FB" w:rsidRPr="00AF4ECE">
        <w:rPr>
          <w:rFonts w:ascii="Verdana" w:hAnsi="Verdana" w:cs="Arial"/>
          <w:snapToGrid w:val="0"/>
        </w:rPr>
        <w:t xml:space="preserve">, </w:t>
      </w:r>
      <w:r w:rsidR="008035FB" w:rsidRPr="00AF4ECE">
        <w:rPr>
          <w:rFonts w:ascii="Verdana" w:hAnsi="Verdana" w:cs="Arial"/>
        </w:rPr>
        <w:t>núm. Expedient 005_24000031</w:t>
      </w:r>
      <w:r w:rsidR="00AF4ECE">
        <w:rPr>
          <w:rFonts w:ascii="Verdana" w:hAnsi="Verdana" w:cs="Arial"/>
        </w:rPr>
        <w:t>,</w:t>
      </w:r>
    </w:p>
    <w:p w:rsidR="00AF4ECE" w:rsidRDefault="00AF4ECE" w:rsidP="00AF4ECE">
      <w:pPr>
        <w:pStyle w:val="Textindependent"/>
        <w:shd w:val="clear" w:color="auto" w:fill="FFFFFF"/>
        <w:ind w:right="0"/>
        <w:rPr>
          <w:rFonts w:ascii="Verdana" w:hAnsi="Verdana" w:cs="Arial"/>
        </w:rPr>
      </w:pPr>
    </w:p>
    <w:p w:rsidR="00AF4ECE" w:rsidRPr="007F3BA0" w:rsidRDefault="00AF4ECE" w:rsidP="00AF4ECE">
      <w:pPr>
        <w:pStyle w:val="Textindependent"/>
        <w:shd w:val="clear" w:color="auto" w:fill="FFFFFF"/>
        <w:ind w:right="0"/>
        <w:rPr>
          <w:rFonts w:ascii="Verdana" w:hAnsi="Verdana" w:cs="Arial"/>
          <w:snapToGrid w:val="0"/>
        </w:rPr>
      </w:pPr>
    </w:p>
    <w:p w:rsidR="0084204C" w:rsidRDefault="0084204C" w:rsidP="00F720BA">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rsidR="0084204C" w:rsidRPr="000B3E1F" w:rsidRDefault="0084204C" w:rsidP="0084204C">
      <w:pPr>
        <w:tabs>
          <w:tab w:val="center" w:pos="4323"/>
          <w:tab w:val="left" w:pos="7920"/>
        </w:tabs>
        <w:ind w:left="567" w:hanging="426"/>
        <w:rPr>
          <w:rFonts w:ascii="Verdana" w:hAnsi="Verdana" w:cs="Arial"/>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rsidR="0084204C" w:rsidRPr="000B3E1F" w:rsidRDefault="0084204C" w:rsidP="0084204C">
      <w:pPr>
        <w:tabs>
          <w:tab w:val="center" w:pos="4323"/>
          <w:tab w:val="left" w:pos="7920"/>
        </w:tabs>
        <w:ind w:left="567" w:hanging="426"/>
        <w:rPr>
          <w:rFonts w:ascii="Verdana" w:hAnsi="Verdana" w:cs="Arial"/>
        </w:rPr>
      </w:pPr>
    </w:p>
    <w:p w:rsidR="0084204C" w:rsidRPr="000B3E1F" w:rsidRDefault="0084204C" w:rsidP="0084204C">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rsidR="0084204C" w:rsidRDefault="0084204C" w:rsidP="0084204C">
      <w:pPr>
        <w:tabs>
          <w:tab w:val="left" w:pos="1100"/>
        </w:tabs>
        <w:spacing w:before="120" w:after="120"/>
        <w:rPr>
          <w:rFonts w:ascii="Verdana" w:hAnsi="Verdana" w:cs="Arial"/>
        </w:rPr>
      </w:pPr>
    </w:p>
    <w:p w:rsidR="0084204C" w:rsidRDefault="0084204C" w:rsidP="0084204C">
      <w:pPr>
        <w:tabs>
          <w:tab w:val="left" w:pos="1100"/>
        </w:tabs>
        <w:spacing w:before="120" w:after="120"/>
        <w:rPr>
          <w:rFonts w:ascii="Verdana" w:hAnsi="Verdana" w:cs="Arial"/>
        </w:rPr>
      </w:pPr>
      <w:r>
        <w:rPr>
          <w:rFonts w:ascii="Verdana" w:hAnsi="Verdana" w:cs="Arial"/>
        </w:rPr>
        <w:t>Que les mesures descrites en el document aportat inclouen:</w:t>
      </w:r>
    </w:p>
    <w:p w:rsidR="0084204C" w:rsidRDefault="0084204C" w:rsidP="0084204C">
      <w:pPr>
        <w:tabs>
          <w:tab w:val="left" w:pos="1100"/>
        </w:tabs>
        <w:spacing w:before="120" w:after="120"/>
        <w:rPr>
          <w:rFonts w:ascii="Verdana" w:hAnsi="Verdana" w:cs="Arial"/>
        </w:rPr>
      </w:pPr>
    </w:p>
    <w:p w:rsidR="0084204C" w:rsidRPr="00403697" w:rsidRDefault="0084204C" w:rsidP="003915F0">
      <w:pPr>
        <w:numPr>
          <w:ilvl w:val="0"/>
          <w:numId w:val="18"/>
        </w:numPr>
        <w:tabs>
          <w:tab w:val="clear" w:pos="720"/>
        </w:tabs>
        <w:spacing w:before="120" w:after="240"/>
        <w:ind w:left="1134"/>
        <w:rPr>
          <w:rFonts w:ascii="Verdana" w:hAnsi="Verdana" w:cs="Calibri"/>
          <w:color w:val="000000"/>
          <w:shd w:val="clear" w:color="auto" w:fill="FFFFFF"/>
        </w:rPr>
      </w:pPr>
      <w:r w:rsidRPr="00403697">
        <w:rPr>
          <w:rFonts w:ascii="Verdana" w:hAnsi="Verdana" w:cs="Calibri"/>
          <w:color w:val="000000"/>
          <w:shd w:val="clear" w:color="auto" w:fill="FFFFFF"/>
        </w:rPr>
        <w:t>La realització/assistència del personal</w:t>
      </w:r>
      <w:r w:rsidRPr="00403697">
        <w:rPr>
          <w:rFonts w:ascii="Verdana" w:hAnsi="Verdana"/>
        </w:rPr>
        <w:t xml:space="preserve"> </w:t>
      </w:r>
      <w:r w:rsidRPr="00403697">
        <w:rPr>
          <w:rFonts w:ascii="Verdana" w:hAnsi="Verdana" w:cs="Calibri"/>
          <w:color w:val="000000"/>
          <w:shd w:val="clear" w:color="auto" w:fill="FFFFFF"/>
        </w:rPr>
        <w:t>adscrit a l’execució del contracte al</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curs/sessió formativa</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w:t>
      </w:r>
    </w:p>
    <w:p w:rsidR="0084204C" w:rsidRPr="00403697" w:rsidRDefault="0084204C" w:rsidP="003915F0">
      <w:pPr>
        <w:numPr>
          <w:ilvl w:val="0"/>
          <w:numId w:val="18"/>
        </w:numPr>
        <w:tabs>
          <w:tab w:val="clear" w:pos="720"/>
        </w:tabs>
        <w:spacing w:before="120" w:after="240"/>
        <w:ind w:left="1134"/>
        <w:rPr>
          <w:rFonts w:ascii="Verdana" w:hAnsi="Verdana" w:cs="Calibri"/>
          <w:color w:val="000000"/>
          <w:shd w:val="clear" w:color="auto" w:fill="FFFFFF"/>
        </w:rPr>
      </w:pPr>
      <w:r w:rsidRPr="00403697">
        <w:rPr>
          <w:rFonts w:ascii="Verdana" w:hAnsi="Verdana" w:cs="Calibri"/>
          <w:color w:val="000000"/>
          <w:shd w:val="clear" w:color="auto" w:fill="FFFFFF"/>
        </w:rPr>
        <w:t>La designació del/la Sr/a...................................................., amb la següent adreça de correu electrònic ............................................... com a persona referent encarregada de vetllar per un espai de treball lliure de violències masclistes.</w:t>
      </w:r>
    </w:p>
    <w:p w:rsidR="0084204C" w:rsidRPr="00877AA3" w:rsidRDefault="0084204C" w:rsidP="0084204C">
      <w:pPr>
        <w:rPr>
          <w:rFonts w:ascii="Verdana" w:hAnsi="Verdana" w:cs="Calibri"/>
          <w:color w:val="000000"/>
          <w:szCs w:val="24"/>
          <w:shd w:val="clear" w:color="auto" w:fill="FFFFFF"/>
        </w:rPr>
      </w:pPr>
    </w:p>
    <w:p w:rsidR="0084204C" w:rsidRPr="00877AA3" w:rsidRDefault="0084204C" w:rsidP="0084204C">
      <w:pPr>
        <w:shd w:val="clear" w:color="auto" w:fill="FFFFFF"/>
        <w:ind w:right="-2"/>
        <w:rPr>
          <w:rFonts w:ascii="Verdana" w:hAnsi="Verdana" w:cs="Arial"/>
          <w:sz w:val="16"/>
        </w:rPr>
      </w:pPr>
    </w:p>
    <w:p w:rsidR="0084204C" w:rsidRPr="00877AA3" w:rsidRDefault="0084204C" w:rsidP="0084204C">
      <w:pPr>
        <w:tabs>
          <w:tab w:val="center" w:pos="4323"/>
          <w:tab w:val="left" w:pos="7920"/>
        </w:tabs>
        <w:rPr>
          <w:rFonts w:ascii="Verdana" w:eastAsiaTheme="minorEastAsi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eastAsiaTheme="minorEastAsia" w:hAnsi="Verdana" w:cstheme="minorHAnsi"/>
          <w:szCs w:val="24"/>
        </w:rPr>
        <w:footnoteReference w:customMarkFollows="1" w:id="13"/>
        <w:t>1</w:t>
      </w:r>
    </w:p>
    <w:p w:rsidR="0084204C" w:rsidRDefault="0084204C" w:rsidP="0084204C"/>
    <w:p w:rsidR="0084204C" w:rsidRDefault="0084204C">
      <w:pPr>
        <w:spacing w:after="200" w:line="276" w:lineRule="auto"/>
        <w:jc w:val="left"/>
        <w:rPr>
          <w:rFonts w:ascii="Verdana" w:eastAsiaTheme="minorEastAsia" w:hAnsi="Verdana" w:cs="Arial"/>
          <w:b/>
          <w:sz w:val="22"/>
          <w:szCs w:val="22"/>
          <w:u w:val="single"/>
          <w:lang w:eastAsia="es-ES"/>
        </w:rPr>
      </w:pPr>
      <w:r>
        <w:rPr>
          <w:rFonts w:ascii="Verdana" w:hAnsi="Verdana" w:cs="Arial"/>
          <w:b/>
          <w:sz w:val="22"/>
          <w:szCs w:val="22"/>
          <w:u w:val="single"/>
        </w:rPr>
        <w:br w:type="page"/>
      </w:r>
    </w:p>
    <w:p w:rsidR="002A7A5C" w:rsidRDefault="002A7A5C" w:rsidP="002A7A5C">
      <w:pPr>
        <w:pStyle w:val="Texto"/>
        <w:spacing w:after="0"/>
        <w:jc w:val="center"/>
        <w:rPr>
          <w:rFonts w:ascii="Verdana" w:hAnsi="Verdana" w:cs="Arial"/>
          <w:b/>
          <w:sz w:val="22"/>
          <w:szCs w:val="22"/>
          <w:u w:val="single"/>
        </w:rPr>
      </w:pPr>
    </w:p>
    <w:p w:rsidR="0084204C" w:rsidRDefault="002A7A5C" w:rsidP="002A7A5C">
      <w:pPr>
        <w:jc w:val="center"/>
        <w:rPr>
          <w:rFonts w:ascii="Verdana" w:hAnsi="Verdana" w:cs="Arial"/>
          <w:b/>
          <w:sz w:val="22"/>
          <w:szCs w:val="22"/>
          <w:u w:val="single"/>
        </w:rPr>
      </w:pPr>
      <w:r w:rsidRPr="007F35E8">
        <w:rPr>
          <w:rFonts w:ascii="Verdana" w:hAnsi="Verdana" w:cs="Arial"/>
          <w:b/>
          <w:sz w:val="22"/>
          <w:szCs w:val="22"/>
          <w:u w:val="single"/>
        </w:rPr>
        <w:t>ANNEX 11.</w:t>
      </w:r>
    </w:p>
    <w:p w:rsidR="002A7A5C" w:rsidRDefault="002A7A5C" w:rsidP="002A7A5C">
      <w:pPr>
        <w:jc w:val="center"/>
      </w:pPr>
      <w:bookmarkStart w:id="6" w:name="_GoBack"/>
      <w:bookmarkEnd w:id="6"/>
    </w:p>
    <w:p w:rsidR="0084204C" w:rsidRPr="00047FCB" w:rsidRDefault="0084204C" w:rsidP="0084204C">
      <w:pPr>
        <w:pStyle w:val="Texto"/>
        <w:pBdr>
          <w:bottom w:val="single" w:sz="4" w:space="1" w:color="auto"/>
        </w:pBdr>
        <w:spacing w:after="0"/>
        <w:jc w:val="center"/>
        <w:rPr>
          <w:rFonts w:ascii="Verdana" w:hAnsi="Verdana" w:cstheme="minorHAnsi"/>
          <w:sz w:val="24"/>
        </w:rPr>
      </w:pPr>
      <w:r w:rsidRPr="00047FCB">
        <w:rPr>
          <w:rFonts w:ascii="Verdana" w:hAnsi="Verdana" w:cstheme="minorHAnsi"/>
          <w:b/>
          <w:sz w:val="24"/>
        </w:rPr>
        <w:t>PROTOCOL</w:t>
      </w:r>
      <w:r w:rsidRPr="00047FCB">
        <w:rPr>
          <w:rFonts w:ascii="Verdana" w:hAnsi="Verdana" w:cstheme="minorHAnsi"/>
          <w:sz w:val="24"/>
        </w:rPr>
        <w:t xml:space="preserve"> per a la incorporació, seguiment i verificació del compliment de la </w:t>
      </w:r>
      <w:r w:rsidRPr="00047FCB">
        <w:rPr>
          <w:rFonts w:ascii="Verdana" w:hAnsi="Verdana" w:cstheme="minorHAnsi"/>
          <w:b/>
          <w:sz w:val="24"/>
        </w:rPr>
        <w:t xml:space="preserve">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r w:rsidRPr="00047FCB">
        <w:rPr>
          <w:rFonts w:ascii="Verdana" w:hAnsi="Verdana" w:cstheme="minorHAnsi"/>
          <w:sz w:val="24"/>
        </w:rPr>
        <w:t>en 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BE7119" w:rsidRDefault="0084204C" w:rsidP="0084204C">
      <w:pPr>
        <w:spacing w:before="240"/>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rsidR="0084204C" w:rsidRPr="00BE7119" w:rsidRDefault="0084204C" w:rsidP="0084204C">
      <w:pPr>
        <w:spacing w:before="240" w:after="120"/>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14"/>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indicant la/les que correspongui) per facilitar la conciliació corresponsable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10017"/>
      </w:tblGrid>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Altres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color w:val="000000"/>
              </w:rPr>
              <w:t xml:space="preserve"> </w:t>
            </w:r>
            <w:r w:rsidRPr="009F10D1">
              <w:rPr>
                <w:rFonts w:ascii="Verdana" w:hAnsi="Verdana" w:cstheme="minorHAnsi"/>
                <w:color w:val="000000" w:themeColor="text1"/>
              </w:rPr>
              <w:t>per sobre de la legislació aplicable</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Altres</w:t>
            </w:r>
          </w:p>
        </w:tc>
      </w:tr>
    </w:tbl>
    <w:p w:rsidR="0084204C" w:rsidRPr="00BE7119" w:rsidRDefault="0084204C" w:rsidP="0084204C">
      <w:pPr>
        <w:spacing w:before="120"/>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rsidR="0084204C" w:rsidRPr="00BE7119" w:rsidRDefault="0084204C" w:rsidP="0084204C">
      <w:pPr>
        <w:spacing w:before="120"/>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xml:space="preserve">, prestat per la DSGPT en col·laboració amb l’Oficina d’Atenció a les Empreses de Barcelona Activa, </w:t>
      </w:r>
      <w:r w:rsidRPr="00BE7119">
        <w:rPr>
          <w:rFonts w:ascii="Verdana" w:eastAsiaTheme="minorEastAsia" w:hAnsi="Verdana" w:cstheme="minorHAnsi"/>
        </w:rPr>
        <w:t xml:space="preserve">a través del portal:  </w:t>
      </w:r>
    </w:p>
    <w:p w:rsidR="0084204C" w:rsidRPr="00BE7119" w:rsidRDefault="009D021B" w:rsidP="0084204C">
      <w:pPr>
        <w:spacing w:before="120"/>
        <w:rPr>
          <w:rFonts w:ascii="Verdana" w:eastAsiaTheme="minorEastAsia" w:hAnsi="Verdana" w:cstheme="minorHAnsi"/>
        </w:rPr>
      </w:pPr>
      <w:hyperlink r:id="rId19" w:history="1">
        <w:r w:rsidR="0084204C" w:rsidRPr="00BE7119">
          <w:rPr>
            <w:rStyle w:val="Enlla"/>
            <w:rFonts w:ascii="Verdana" w:eastAsiaTheme="minorEastAsia" w:hAnsi="Verdana" w:cstheme="minorHAnsi"/>
          </w:rPr>
          <w:t>https://empreses.barcelonactiva.cat/ca/web/es/servei-d-assessorament-per-la-igualtat</w:t>
        </w:r>
      </w:hyperlink>
    </w:p>
    <w:p w:rsidR="0084204C" w:rsidRPr="00BE7119" w:rsidRDefault="0084204C" w:rsidP="0084204C">
      <w:pPr>
        <w:spacing w:before="120"/>
        <w:rPr>
          <w:rFonts w:ascii="Verdana" w:hAnsi="Verdana" w:cstheme="minorHAnsi"/>
        </w:rPr>
      </w:pPr>
      <w:r w:rsidRPr="00BE7119">
        <w:rPr>
          <w:rFonts w:ascii="Verdana" w:hAnsi="Verdana" w:cstheme="minorHAnsi"/>
        </w:rPr>
        <w:t xml:space="preserve">En cas de no poder presentar la documentació sol·licitada en el termini establert, l’empresa contractista comunicarà el motiu a la unitat promotora, que podrà derivar-la al Servei 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rsidR="0084204C" w:rsidRPr="007C6F38" w:rsidRDefault="0084204C" w:rsidP="0084204C">
      <w:pPr>
        <w:spacing w:before="120"/>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BE7119" w:rsidRDefault="0084204C" w:rsidP="0084204C">
      <w:pPr>
        <w:spacing w:before="240"/>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rsidR="0084204C" w:rsidRPr="00BE7119" w:rsidRDefault="0084204C" w:rsidP="0084204C">
      <w:pPr>
        <w:spacing w:before="240"/>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rsidR="0084204C" w:rsidRDefault="0084204C" w:rsidP="0084204C">
      <w:pPr>
        <w:rPr>
          <w:rFonts w:eastAsia="Calibri" w:cstheme="minorHAnsi"/>
          <w:sz w:val="24"/>
          <w:szCs w:val="24"/>
        </w:rPr>
      </w:pPr>
      <w:r>
        <w:rPr>
          <w:rFonts w:eastAsia="Calibri" w:cstheme="minorHAnsi"/>
          <w:sz w:val="24"/>
          <w:szCs w:val="24"/>
        </w:rPr>
        <w:br w:type="page"/>
      </w:r>
    </w:p>
    <w:p w:rsidR="0084204C" w:rsidRDefault="0084204C" w:rsidP="0084204C">
      <w:pPr>
        <w:tabs>
          <w:tab w:val="left" w:pos="4678"/>
          <w:tab w:val="left" w:pos="5245"/>
        </w:tabs>
        <w:jc w:val="center"/>
        <w:rPr>
          <w:rFonts w:ascii="Verdana" w:hAnsi="Verdana" w:cstheme="minorHAnsi"/>
          <w:b/>
          <w:sz w:val="24"/>
        </w:rPr>
      </w:pPr>
    </w:p>
    <w:p w:rsidR="0084204C" w:rsidRPr="00047FCB" w:rsidRDefault="0084204C" w:rsidP="0084204C">
      <w:pPr>
        <w:tabs>
          <w:tab w:val="left" w:pos="4678"/>
          <w:tab w:val="left" w:pos="5245"/>
        </w:tabs>
        <w:jc w:val="center"/>
        <w:rPr>
          <w:rFonts w:ascii="Verdana" w:hAnsi="Verdana" w:cstheme="minorHAnsi"/>
          <w:b/>
          <w:sz w:val="24"/>
        </w:rPr>
      </w:pPr>
      <w:r w:rsidRPr="00047FCB">
        <w:rPr>
          <w:rFonts w:ascii="Verdana" w:hAnsi="Verdana" w:cstheme="minorHAnsi"/>
          <w:b/>
          <w:sz w:val="24"/>
        </w:rPr>
        <w:t>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p>
    <w:p w:rsidR="0084204C" w:rsidRDefault="0084204C" w:rsidP="001D314A">
      <w:pPr>
        <w:tabs>
          <w:tab w:val="left" w:pos="4678"/>
          <w:tab w:val="left" w:pos="5245"/>
        </w:tabs>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84204C"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tabs>
          <w:tab w:val="left" w:pos="4678"/>
          <w:tab w:val="left" w:pos="5245"/>
        </w:tabs>
        <w:jc w:val="center"/>
        <w:rPr>
          <w:rFonts w:ascii="Verdana" w:hAnsi="Verdana" w:cs="Arial"/>
          <w:sz w:val="24"/>
          <w:szCs w:val="24"/>
        </w:rPr>
      </w:pPr>
    </w:p>
    <w:p w:rsidR="0084204C" w:rsidRDefault="0084204C" w:rsidP="0084204C">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Conciliació corresponsable del temps laboral, familiar i personal</w:t>
      </w:r>
      <w:r w:rsidRPr="00A04C28">
        <w:rPr>
          <w:rFonts w:ascii="Verdana" w:hAnsi="Verdana" w:cs="Arial"/>
          <w:b/>
          <w:snapToGrid w:val="0"/>
        </w:rPr>
        <w:t>”</w:t>
      </w:r>
      <w:r w:rsidRPr="007F3BA0">
        <w:rPr>
          <w:rFonts w:ascii="Verdana" w:hAnsi="Verdana" w:cs="Arial"/>
          <w:snapToGrid w:val="0"/>
        </w:rPr>
        <w:t xml:space="preserve"> establerta en</w:t>
      </w:r>
      <w:r>
        <w:rPr>
          <w:rFonts w:ascii="Verdana" w:hAnsi="Verdana" w:cs="Arial"/>
          <w:snapToGrid w:val="0"/>
        </w:rPr>
        <w:t xml:space="preserve"> el proc</w:t>
      </w:r>
      <w:r w:rsidRPr="008B74AA">
        <w:rPr>
          <w:rFonts w:ascii="Verdana" w:hAnsi="Verdana" w:cs="Arial"/>
          <w:snapToGrid w:val="0"/>
        </w:rPr>
        <w:t xml:space="preserve">ediment d'adjudicació del contracte que té per objecte </w:t>
      </w:r>
      <w:r w:rsidR="008035FB">
        <w:rPr>
          <w:rFonts w:ascii="Verdana" w:hAnsi="Verdana" w:cs="Arial"/>
          <w:snapToGrid w:val="0"/>
        </w:rPr>
        <w:t xml:space="preserve">el subministrament d’equips per al servei </w:t>
      </w:r>
      <w:r w:rsidR="008035FB" w:rsidRPr="00AF4ECE">
        <w:rPr>
          <w:rFonts w:ascii="Verdana" w:hAnsi="Verdana" w:cs="Arial"/>
          <w:snapToGrid w:val="0"/>
        </w:rPr>
        <w:t xml:space="preserve">de </w:t>
      </w:r>
      <w:r w:rsidR="008035FB" w:rsidRPr="00AF4ECE">
        <w:rPr>
          <w:rFonts w:ascii="Verdana" w:hAnsi="Verdana"/>
        </w:rPr>
        <w:t>impressió, escaneig i còpia de documents de l’Institut Municipal d’Hisenda de Barcelona (IMH</w:t>
      </w:r>
      <w:r w:rsidR="008035FB">
        <w:rPr>
          <w:rFonts w:ascii="Verdana" w:hAnsi="Verdana"/>
        </w:rPr>
        <w:t>B</w:t>
      </w:r>
      <w:r w:rsidR="008035FB" w:rsidRPr="00AF4ECE">
        <w:rPr>
          <w:rFonts w:ascii="Verdana" w:hAnsi="Verdana"/>
        </w:rPr>
        <w:t>)</w:t>
      </w:r>
      <w:r w:rsidR="008035FB" w:rsidRPr="00AF4ECE">
        <w:rPr>
          <w:rFonts w:ascii="Verdana" w:hAnsi="Verdana" w:cs="Arial"/>
          <w:snapToGrid w:val="0"/>
        </w:rPr>
        <w:t xml:space="preserve">, </w:t>
      </w:r>
      <w:r w:rsidR="008035FB" w:rsidRPr="00AF4ECE">
        <w:rPr>
          <w:rFonts w:ascii="Verdana" w:hAnsi="Verdana" w:cs="Arial"/>
        </w:rPr>
        <w:t>núm. Expedient 005_24000031</w:t>
      </w:r>
      <w:r w:rsidR="008B74AA" w:rsidRPr="008B74AA">
        <w:rPr>
          <w:rFonts w:ascii="Verdana" w:hAnsi="Verdana" w:cs="Arial"/>
          <w:snapToGrid w:val="0"/>
        </w:rPr>
        <w:t>,</w:t>
      </w:r>
    </w:p>
    <w:p w:rsidR="0084204C" w:rsidRDefault="0084204C" w:rsidP="0084204C">
      <w:pPr>
        <w:shd w:val="clear" w:color="auto" w:fill="FFFFFF"/>
        <w:ind w:right="-2"/>
        <w:rPr>
          <w:rFonts w:ascii="Verdana" w:hAnsi="Verdana" w:cs="Arial"/>
          <w:snapToGrid w:val="0"/>
        </w:rPr>
      </w:pPr>
    </w:p>
    <w:p w:rsidR="0084204C" w:rsidRDefault="0084204C" w:rsidP="00F720BA">
      <w:pPr>
        <w:jc w:val="center"/>
        <w:rPr>
          <w:rFonts w:ascii="Verdana" w:hAnsi="Verdana" w:cs="Arial"/>
          <w:b/>
          <w:snapToGrid w:val="0"/>
          <w:lang w:eastAsia="es-ES"/>
        </w:rPr>
      </w:pPr>
      <w:r w:rsidRPr="00BE7119">
        <w:rPr>
          <w:rFonts w:ascii="Verdana" w:hAnsi="Verdana" w:cs="Arial"/>
          <w:b/>
          <w:snapToGrid w:val="0"/>
          <w:lang w:eastAsia="es-ES"/>
        </w:rPr>
        <w:t>DECLARA SOTA LA SEVA RESPONSABILITAT</w:t>
      </w:r>
    </w:p>
    <w:p w:rsidR="0084204C" w:rsidRDefault="0084204C" w:rsidP="0084204C">
      <w:pPr>
        <w:tabs>
          <w:tab w:val="center" w:pos="4323"/>
          <w:tab w:val="left" w:pos="7920"/>
        </w:tabs>
        <w:rPr>
          <w:rFonts w:ascii="Verdana" w:hAnsi="Verdana" w:cs="Arial"/>
          <w:b/>
          <w:snapToGrid w:val="0"/>
          <w:lang w:eastAsia="es-ES"/>
        </w:rPr>
      </w:pPr>
    </w:p>
    <w:p w:rsidR="0084204C" w:rsidRDefault="0084204C" w:rsidP="0084204C">
      <w:pPr>
        <w:tabs>
          <w:tab w:val="center" w:pos="4323"/>
          <w:tab w:val="left" w:pos="7920"/>
        </w:tabs>
        <w:rPr>
          <w:rFonts w:ascii="Verdana" w:hAnsi="Verdana" w:cs="Arial"/>
          <w:b/>
          <w:snapToGrid w:val="0"/>
          <w:lang w:eastAsia="es-ES"/>
        </w:rPr>
      </w:pPr>
    </w:p>
    <w:p w:rsidR="0084204C" w:rsidRDefault="0084204C" w:rsidP="0084204C">
      <w:pPr>
        <w:shd w:val="clear" w:color="auto" w:fill="FFFFFF"/>
        <w:tabs>
          <w:tab w:val="num" w:pos="360"/>
        </w:tabs>
        <w:ind w:right="-2"/>
        <w:rPr>
          <w:rFonts w:ascii="Verdana" w:hAnsi="Verdana" w:cs="Calibri"/>
          <w:color w:val="000000"/>
          <w:shd w:val="clear" w:color="auto" w:fill="FFFFFF"/>
        </w:rPr>
      </w:pPr>
      <w:r w:rsidRPr="00310E7D">
        <w:rPr>
          <w:rFonts w:ascii="Verdana" w:hAnsi="Verdana"/>
        </w:rPr>
        <w:t xml:space="preserve">Que </w:t>
      </w:r>
      <w:r w:rsidRPr="00BE7119">
        <w:rPr>
          <w:rFonts w:ascii="Verdana" w:hAnsi="Verdana" w:cs="Calibri"/>
          <w:color w:val="000000"/>
          <w:shd w:val="clear" w:color="auto" w:fill="FFFFFF"/>
        </w:rPr>
        <w:t xml:space="preserve">durant l’execució del contracte els treballadors i </w:t>
      </w:r>
      <w:r>
        <w:rPr>
          <w:rFonts w:ascii="Verdana" w:hAnsi="Verdana" w:cs="Calibri"/>
          <w:color w:val="000000"/>
          <w:shd w:val="clear" w:color="auto" w:fill="FFFFFF"/>
        </w:rPr>
        <w:t xml:space="preserve">les </w:t>
      </w:r>
      <w:r w:rsidRPr="00BE7119">
        <w:rPr>
          <w:rFonts w:ascii="Verdana" w:hAnsi="Verdana" w:cs="Calibri"/>
          <w:color w:val="000000"/>
          <w:shd w:val="clear" w:color="auto" w:fill="FFFFFF"/>
        </w:rPr>
        <w:t>treballadores implicades en la mateixa podran beneficiar-se de les mesures següents</w:t>
      </w:r>
      <w:r>
        <w:rPr>
          <w:rStyle w:val="Refernciadenotaapeudepgina"/>
          <w:rFonts w:ascii="Verdana" w:hAnsi="Verdana" w:cs="Calibri"/>
          <w:color w:val="000000"/>
          <w:shd w:val="clear" w:color="auto" w:fill="FFFFFF"/>
        </w:rPr>
        <w:footnoteReference w:customMarkFollows="1" w:id="15"/>
        <w:t>1</w:t>
      </w:r>
      <w:r w:rsidRPr="00BE7119">
        <w:rPr>
          <w:rFonts w:ascii="Verdana" w:hAnsi="Verdana" w:cs="Calibri"/>
          <w:color w:val="000000"/>
          <w:shd w:val="clear" w:color="auto" w:fill="FFFFFF"/>
        </w:rPr>
        <w:t>:</w:t>
      </w:r>
    </w:p>
    <w:p w:rsidR="0084204C" w:rsidRPr="00047FCB" w:rsidRDefault="0084204C" w:rsidP="0084204C">
      <w:pPr>
        <w:shd w:val="clear" w:color="auto" w:fill="FFFFFF"/>
        <w:tabs>
          <w:tab w:val="num" w:pos="360"/>
        </w:tabs>
        <w:ind w:right="-2"/>
        <w:rPr>
          <w:rFonts w:ascii="Verdana" w:hAnsi="Verdana" w:cs="Calibri"/>
          <w:color w:val="000000"/>
          <w:shd w:val="clear" w:color="auto" w:fill="FFFFFF"/>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5312"/>
        <w:gridCol w:w="660"/>
        <w:gridCol w:w="662"/>
        <w:gridCol w:w="3215"/>
      </w:tblGrid>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84204C" w:rsidRPr="00BE7119" w:rsidTr="0084204C">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204C" w:rsidRPr="00BE7119" w:rsidRDefault="0084204C" w:rsidP="0084204C">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84204C" w:rsidRPr="00F94C13" w:rsidRDefault="0084204C" w:rsidP="0084204C">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F94C13" w:rsidRDefault="0084204C" w:rsidP="0084204C">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color w:val="000000"/>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bl>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r w:rsidRPr="008652C3">
        <w:rPr>
          <w:rFonts w:ascii="Verdana" w:hAnsi="Verdana" w:cstheme="minorHAnsi"/>
        </w:rPr>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rsidR="0084204C" w:rsidRPr="008652C3" w:rsidRDefault="0084204C" w:rsidP="0084204C">
      <w:pPr>
        <w:spacing w:before="120"/>
        <w:rPr>
          <w:rFonts w:ascii="Verdana" w:hAnsi="Verdana" w:cstheme="minorHAnsi"/>
        </w:rPr>
      </w:pPr>
    </w:p>
    <w:p w:rsidR="0084204C" w:rsidRPr="008652C3" w:rsidRDefault="0084204C" w:rsidP="0084204C">
      <w:pPr>
        <w:spacing w:before="120"/>
        <w:ind w:firstLine="708"/>
        <w:rPr>
          <w:rFonts w:ascii="Verdana" w:hAnsi="Verdana" w:cs="Arial"/>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Pla d’igualtat</w:t>
      </w:r>
    </w:p>
    <w:p w:rsidR="0084204C" w:rsidRPr="008652C3" w:rsidRDefault="0084204C" w:rsidP="0084204C">
      <w:pPr>
        <w:spacing w:before="120"/>
        <w:ind w:firstLine="708"/>
        <w:rPr>
          <w:rFonts w:ascii="Verdana" w:hAnsi="Verdana" w:cstheme="minorHAnsi"/>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 xml:space="preserve">Altre document estratègic </w:t>
      </w:r>
      <w:r w:rsidRPr="008652C3">
        <w:rPr>
          <w:rFonts w:ascii="Verdana" w:hAnsi="Verdana" w:cs="Arial"/>
          <w:i/>
        </w:rPr>
        <w:t>[especificar]</w:t>
      </w:r>
      <w:r w:rsidRPr="008652C3">
        <w:rPr>
          <w:rFonts w:ascii="Verdana" w:hAnsi="Verdana" w:cstheme="minorHAnsi"/>
        </w:rPr>
        <w:t>: ...........................................</w:t>
      </w: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r w:rsidRPr="008652C3">
        <w:rPr>
          <w:rFonts w:ascii="Verdana" w:hAnsi="Verdana" w:cstheme="minorHAnsi"/>
        </w:rPr>
        <w:t>Que acompanya la present declaració de la documentació indicada més amunt</w:t>
      </w:r>
      <w:r w:rsidRPr="008652C3">
        <w:rPr>
          <w:rStyle w:val="Refernciadenotaapeudepgina"/>
          <w:rFonts w:ascii="Verdana" w:hAnsi="Verdana" w:cstheme="minorHAnsi"/>
        </w:rPr>
        <w:footnoteReference w:customMarkFollows="1" w:id="16"/>
        <w:t>2</w:t>
      </w:r>
      <w:r w:rsidRPr="008652C3">
        <w:rPr>
          <w:rFonts w:ascii="Verdana" w:hAnsi="Verdana" w:cstheme="minorHAnsi"/>
        </w:rPr>
        <w:t>.</w:t>
      </w: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17"/>
        <w:t>3</w:t>
      </w:r>
    </w:p>
    <w:p w:rsidR="000A0C0D" w:rsidRDefault="000A0C0D">
      <w:pPr>
        <w:spacing w:after="200" w:line="276" w:lineRule="auto"/>
        <w:jc w:val="left"/>
        <w:rPr>
          <w:rFonts w:ascii="Verdana" w:hAnsi="Verdana" w:cs="Arial"/>
          <w:i/>
          <w:snapToGrid w:val="0"/>
          <w:lang w:eastAsia="es-ES"/>
        </w:rPr>
      </w:pPr>
    </w:p>
    <w:sectPr w:rsidR="000A0C0D" w:rsidSect="00157AC0">
      <w:footnotePr>
        <w:numRestart w:val="eachPage"/>
      </w:footnotePr>
      <w:pgSz w:w="11906" w:h="16838"/>
      <w:pgMar w:top="1418" w:right="851" w:bottom="992" w:left="1134" w:header="709" w:footer="709"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178" w:rsidRDefault="00681178" w:rsidP="00E023C0">
      <w:r>
        <w:separator/>
      </w:r>
    </w:p>
  </w:endnote>
  <w:endnote w:type="continuationSeparator" w:id="0">
    <w:p w:rsidR="00681178" w:rsidRDefault="00681178"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002630"/>
      <w:docPartObj>
        <w:docPartGallery w:val="Page Numbers (Bottom of Page)"/>
        <w:docPartUnique/>
      </w:docPartObj>
    </w:sdtPr>
    <w:sdtEndPr/>
    <w:sdtContent>
      <w:p w:rsidR="00681178" w:rsidRDefault="00681178">
        <w:pPr>
          <w:pStyle w:val="Peu"/>
          <w:jc w:val="right"/>
        </w:pPr>
        <w:r>
          <w:rPr>
            <w:noProof/>
          </w:rPr>
          <w:drawing>
            <wp:anchor distT="0" distB="0" distL="114300" distR="114300" simplePos="0" relativeHeight="251659264" behindDoc="1" locked="0" layoutInCell="1" allowOverlap="1" wp14:anchorId="23C1B34B" wp14:editId="590809B4">
              <wp:simplePos x="0" y="0"/>
              <wp:positionH relativeFrom="column">
                <wp:posOffset>-3094990</wp:posOffset>
              </wp:positionH>
              <wp:positionV relativeFrom="paragraph">
                <wp:posOffset>-4095115</wp:posOffset>
              </wp:positionV>
              <wp:extent cx="5612130" cy="356235"/>
              <wp:effectExtent l="0" t="953" r="6668" b="6667"/>
              <wp:wrapThrough wrapText="bothSides">
                <wp:wrapPolygon edited="0">
                  <wp:start x="21604" y="58"/>
                  <wp:lineTo x="48" y="58"/>
                  <wp:lineTo x="48" y="20849"/>
                  <wp:lineTo x="21604" y="20849"/>
                  <wp:lineTo x="21604" y="58"/>
                </wp:wrapPolygon>
              </wp:wrapThrough>
              <wp:docPr id="6" name="Imatge 6"/>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1">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p w:rsidR="00681178" w:rsidRDefault="00681178">
        <w:pPr>
          <w:pStyle w:val="Peu"/>
          <w:jc w:val="right"/>
        </w:pPr>
        <w:r>
          <w:fldChar w:fldCharType="begin"/>
        </w:r>
        <w:r>
          <w:instrText>PAGE   \* MERGEFORMAT</w:instrText>
        </w:r>
        <w:r>
          <w:fldChar w:fldCharType="separate"/>
        </w:r>
        <w:r w:rsidR="009D021B">
          <w:rPr>
            <w:noProof/>
          </w:rPr>
          <w:t>10</w:t>
        </w:r>
        <w:r>
          <w:fldChar w:fldCharType="end"/>
        </w:r>
      </w:p>
    </w:sdtContent>
  </w:sdt>
  <w:p w:rsidR="00681178" w:rsidRDefault="00681178" w:rsidP="00AC0540">
    <w:pPr>
      <w:pStyle w:val="Peu"/>
      <w:tabs>
        <w:tab w:val="clear" w:pos="4252"/>
        <w:tab w:val="clear" w:pos="8504"/>
        <w:tab w:val="left" w:pos="1703"/>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178" w:rsidRPr="00C06A33" w:rsidRDefault="00681178" w:rsidP="0084204C">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9D021B">
      <w:rPr>
        <w:rStyle w:val="Nmerodepgina"/>
        <w:rFonts w:asciiTheme="minorHAnsi" w:hAnsiTheme="minorHAnsi" w:cstheme="minorHAnsi"/>
        <w:i w:val="0"/>
        <w:noProof/>
        <w:sz w:val="18"/>
        <w:szCs w:val="18"/>
      </w:rPr>
      <w:t>18</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9D021B">
      <w:rPr>
        <w:rStyle w:val="Nmerodepgina"/>
        <w:rFonts w:asciiTheme="minorHAnsi" w:hAnsiTheme="minorHAnsi" w:cstheme="minorHAnsi"/>
        <w:i w:val="0"/>
        <w:noProof/>
        <w:sz w:val="18"/>
        <w:szCs w:val="18"/>
      </w:rPr>
      <w:t>22</w:t>
    </w:r>
    <w:r w:rsidRPr="00C06A33">
      <w:rPr>
        <w:rStyle w:val="Nmerodepgina"/>
        <w:rFonts w:asciiTheme="minorHAnsi" w:hAnsiTheme="minorHAnsi" w:cstheme="minorHAnsi"/>
        <w:i w:val="0"/>
        <w:sz w:val="18"/>
        <w:szCs w:val="18"/>
      </w:rPr>
      <w:fldChar w:fldCharType="end"/>
    </w:r>
  </w:p>
  <w:p w:rsidR="00681178" w:rsidRDefault="00681178">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178" w:rsidRDefault="00681178" w:rsidP="0084204C"/>
  <w:tbl>
    <w:tblPr>
      <w:tblW w:w="9284" w:type="dxa"/>
      <w:tblLayout w:type="fixed"/>
      <w:tblCellMar>
        <w:left w:w="70" w:type="dxa"/>
        <w:right w:w="70" w:type="dxa"/>
      </w:tblCellMar>
      <w:tblLook w:val="0000" w:firstRow="0" w:lastRow="0" w:firstColumn="0" w:lastColumn="0" w:noHBand="0" w:noVBand="0"/>
    </w:tblPr>
    <w:tblGrid>
      <w:gridCol w:w="5352"/>
      <w:gridCol w:w="3932"/>
    </w:tblGrid>
    <w:tr w:rsidR="00681178" w:rsidRPr="00D96068" w:rsidTr="0084204C">
      <w:tc>
        <w:tcPr>
          <w:tcW w:w="5352" w:type="dxa"/>
        </w:tcPr>
        <w:p w:rsidR="00681178" w:rsidRPr="00D96068" w:rsidRDefault="00681178" w:rsidP="0084204C">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sidR="00610805">
            <w:rPr>
              <w:rStyle w:val="Nmerodepgina"/>
              <w:rFonts w:cs="Arial"/>
              <w:noProof/>
              <w:sz w:val="16"/>
              <w:szCs w:val="16"/>
            </w:rPr>
            <w:t>Annexos PCAP.docx</w:t>
          </w:r>
          <w:r w:rsidRPr="00D96068">
            <w:rPr>
              <w:rStyle w:val="Nmerodepgina"/>
              <w:rFonts w:cs="Arial"/>
              <w:sz w:val="16"/>
              <w:szCs w:val="16"/>
            </w:rPr>
            <w:fldChar w:fldCharType="end"/>
          </w:r>
        </w:p>
      </w:tc>
      <w:tc>
        <w:tcPr>
          <w:tcW w:w="3932" w:type="dxa"/>
        </w:tcPr>
        <w:p w:rsidR="00681178" w:rsidRPr="00D96068" w:rsidRDefault="00681178" w:rsidP="0084204C">
          <w:pPr>
            <w:jc w:val="right"/>
            <w:rPr>
              <w:rFonts w:cs="Arial"/>
              <w:sz w:val="16"/>
              <w:szCs w:val="16"/>
            </w:rPr>
          </w:pPr>
          <w:r w:rsidRPr="00D96068">
            <w:rPr>
              <w:rFonts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sidR="00610805">
            <w:rPr>
              <w:rStyle w:val="Nmerodepgina"/>
              <w:rFonts w:cs="Arial"/>
              <w:noProof/>
              <w:sz w:val="16"/>
              <w:szCs w:val="16"/>
            </w:rPr>
            <w:t>24</w:t>
          </w:r>
          <w:r w:rsidRPr="00D96068">
            <w:rPr>
              <w:rStyle w:val="Nmerodepgina"/>
              <w:rFonts w:cs="Arial"/>
              <w:sz w:val="16"/>
              <w:szCs w:val="16"/>
            </w:rPr>
            <w:fldChar w:fldCharType="end"/>
          </w:r>
        </w:p>
      </w:tc>
    </w:tr>
  </w:tbl>
  <w:p w:rsidR="00681178" w:rsidRPr="00903FB3" w:rsidRDefault="00681178" w:rsidP="0084204C">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178" w:rsidRDefault="00681178" w:rsidP="00E023C0">
      <w:r>
        <w:separator/>
      </w:r>
    </w:p>
  </w:footnote>
  <w:footnote w:type="continuationSeparator" w:id="0">
    <w:p w:rsidR="00681178" w:rsidRDefault="00681178" w:rsidP="00E023C0">
      <w:r>
        <w:continuationSeparator/>
      </w:r>
    </w:p>
  </w:footnote>
  <w:footnote w:id="1">
    <w:p w:rsidR="00681178" w:rsidRPr="008B06B6" w:rsidRDefault="00681178" w:rsidP="00F102B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2">
    <w:p w:rsidR="00681178" w:rsidRPr="00FA2A34" w:rsidRDefault="00681178" w:rsidP="00180BC4">
      <w:pPr>
        <w:pStyle w:val="Textdenotaapeudepgina"/>
        <w:rPr>
          <w:rFonts w:ascii="Verdana" w:hAnsi="Verdana"/>
          <w:sz w:val="16"/>
          <w:szCs w:val="16"/>
          <w:lang w:val="ca-ES"/>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rsidR="00681178" w:rsidRPr="00B21AF6" w:rsidRDefault="00681178" w:rsidP="00180BC4">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681178" w:rsidRPr="00F102B3" w:rsidRDefault="00681178" w:rsidP="00180BC4">
      <w:pPr>
        <w:pStyle w:val="Textdenotaapeudepgina"/>
        <w:rPr>
          <w:rFonts w:ascii="Verdana" w:hAnsi="Verdana"/>
          <w:sz w:val="16"/>
          <w:lang w:val="ca-ES"/>
        </w:rPr>
      </w:pPr>
    </w:p>
  </w:footnote>
  <w:footnote w:id="4">
    <w:p w:rsidR="00681178" w:rsidRPr="00F102B3" w:rsidRDefault="00681178" w:rsidP="00180BC4">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681178" w:rsidRPr="00EF1582" w:rsidRDefault="00681178" w:rsidP="00180BC4">
      <w:pPr>
        <w:pStyle w:val="Textdenotaapeudepgina"/>
        <w:rPr>
          <w:lang w:val="ca-ES"/>
        </w:rPr>
      </w:pPr>
    </w:p>
  </w:footnote>
  <w:footnote w:id="5">
    <w:p w:rsidR="00681178" w:rsidRPr="008B06B6" w:rsidRDefault="00681178" w:rsidP="00180BC4">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6">
    <w:p w:rsidR="00681178" w:rsidRPr="009A39BD" w:rsidRDefault="00681178" w:rsidP="00180BC4">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Les dues primeres inicials del primer cognom, seguides de les dues primeres inicials del segon cognom, seguides de la primera inicial del nom. És a dir:  MARÍA MARTÍ SÁNCHEZ = MASAM</w:t>
      </w:r>
    </w:p>
  </w:footnote>
  <w:footnote w:id="7">
    <w:p w:rsidR="00681178" w:rsidRPr="00D20C68" w:rsidRDefault="00681178" w:rsidP="00180BC4">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 w:id="8">
    <w:p w:rsidR="00681178" w:rsidRPr="0071490C" w:rsidRDefault="00681178" w:rsidP="0084204C">
      <w:pPr>
        <w:pStyle w:val="Textdenotaapeudepgina"/>
        <w:rPr>
          <w:i/>
          <w:sz w:val="16"/>
          <w:szCs w:val="16"/>
        </w:rPr>
      </w:pPr>
      <w:r w:rsidRPr="0071490C">
        <w:rPr>
          <w:rStyle w:val="Refernciadenotaapeudepgina"/>
          <w:i/>
        </w:rPr>
        <w:footnoteRef/>
      </w:r>
      <w:r w:rsidRPr="0071490C">
        <w:rPr>
          <w:i/>
          <w:sz w:val="16"/>
          <w:szCs w:val="16"/>
        </w:rPr>
        <w:t xml:space="preserve"> Si es tracta d’una Unió Temporal d’Empreses (UTE), s’hauran d’especificar les dades de totes les empreses que la integrin.</w:t>
      </w:r>
    </w:p>
  </w:footnote>
  <w:footnote w:id="9">
    <w:p w:rsidR="00681178" w:rsidRPr="0078026B" w:rsidRDefault="00681178" w:rsidP="0084204C">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Model annex</w:t>
      </w:r>
    </w:p>
  </w:footnote>
  <w:footnote w:id="10">
    <w:p w:rsidR="00681178" w:rsidRDefault="00681178" w:rsidP="0084204C">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part de l’empresa contractista quan aquesta </w:t>
      </w:r>
      <w:r>
        <w:rPr>
          <w:rFonts w:ascii="Verdana" w:hAnsi="Verdana"/>
          <w:sz w:val="16"/>
          <w:szCs w:val="16"/>
        </w:rPr>
        <w:t>NO</w:t>
      </w:r>
      <w:r w:rsidRPr="00414DA2">
        <w:rPr>
          <w:rFonts w:ascii="Verdana" w:hAnsi="Verdana"/>
          <w:sz w:val="16"/>
          <w:szCs w:val="16"/>
        </w:rPr>
        <w:t xml:space="preserve"> es troba subjecta a l’obligació legal de disposar d’un Pla d’Igualtat segons el que estableix l‘article 45 de la Llei Orgànica 3/2007. </w:t>
      </w:r>
    </w:p>
    <w:p w:rsidR="00681178" w:rsidRPr="00414DA2" w:rsidRDefault="00681178" w:rsidP="0084204C">
      <w:pPr>
        <w:pStyle w:val="Textdenotaapeudepgina"/>
        <w:rPr>
          <w:rFonts w:ascii="Verdana" w:hAnsi="Verdana"/>
          <w:sz w:val="16"/>
          <w:szCs w:val="16"/>
        </w:rPr>
      </w:pPr>
    </w:p>
  </w:footnote>
  <w:footnote w:id="11">
    <w:p w:rsidR="00681178" w:rsidRDefault="00681178" w:rsidP="0084204C">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 w:id="12">
    <w:p w:rsidR="00681178" w:rsidRPr="00C5040F" w:rsidRDefault="00681178" w:rsidP="0084204C">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Model annex</w:t>
      </w:r>
    </w:p>
  </w:footnote>
  <w:footnote w:id="13">
    <w:p w:rsidR="00681178" w:rsidRDefault="00681178" w:rsidP="0084204C">
      <w:pPr>
        <w:pStyle w:val="Textdenotaapeudepgina"/>
      </w:pPr>
      <w:r>
        <w:rPr>
          <w:rStyle w:val="Refernciadenotaapeudepgina"/>
        </w:rPr>
        <w:t>1</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w:t>
      </w:r>
      <w:r w:rsidRPr="00414DA2">
        <w:rPr>
          <w:rFonts w:ascii="Verdana" w:hAnsi="Verdana"/>
          <w:sz w:val="16"/>
          <w:szCs w:val="16"/>
        </w:rPr>
        <w:t>emporal d’</w:t>
      </w:r>
      <w:r>
        <w:rPr>
          <w:rFonts w:ascii="Verdana" w:hAnsi="Verdana"/>
          <w:sz w:val="16"/>
          <w:szCs w:val="16"/>
        </w:rPr>
        <w:t>E</w:t>
      </w:r>
      <w:r w:rsidRPr="00414DA2">
        <w:rPr>
          <w:rFonts w:ascii="Verdana" w:hAnsi="Verdana"/>
          <w:sz w:val="16"/>
          <w:szCs w:val="16"/>
        </w:rPr>
        <w:t>mpreses (UTE) cal presentar una declaració responsable per cadascuna de les empreses/entitats que en formaran part.</w:t>
      </w:r>
    </w:p>
  </w:footnote>
  <w:footnote w:id="14">
    <w:p w:rsidR="00681178" w:rsidRPr="00252111" w:rsidRDefault="00681178" w:rsidP="0084204C">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Model annex</w:t>
      </w:r>
    </w:p>
  </w:footnote>
  <w:footnote w:id="15">
    <w:p w:rsidR="00681178" w:rsidRPr="005622F2" w:rsidRDefault="00681178" w:rsidP="0084204C">
      <w:pPr>
        <w:pStyle w:val="Textdenotaapeudepgina"/>
        <w:rPr>
          <w:lang w:val="es-ES_tradnl"/>
        </w:rPr>
      </w:pPr>
      <w:r>
        <w:rPr>
          <w:rStyle w:val="Refernciadenotaapeudepgina"/>
        </w:rPr>
        <w:t>1</w:t>
      </w:r>
      <w:r>
        <w:t xml:space="preserve"> </w:t>
      </w:r>
      <w:r w:rsidRPr="005622F2">
        <w:t xml:space="preserve">Indiqueu com a mínim una mesura i </w:t>
      </w:r>
      <w:r>
        <w:t xml:space="preserve">especifiqueu </w:t>
      </w:r>
      <w:r w:rsidRPr="005622F2">
        <w:t>el seu contingut.</w:t>
      </w:r>
    </w:p>
  </w:footnote>
  <w:footnote w:id="16">
    <w:p w:rsidR="00681178" w:rsidRDefault="00681178" w:rsidP="0084204C">
      <w:pPr>
        <w:pStyle w:val="Textdenotaapeudepgina"/>
      </w:pPr>
      <w:r w:rsidRPr="00CA0A84">
        <w:rPr>
          <w:rFonts w:ascii="Verdana" w:hAnsi="Verdana"/>
          <w:sz w:val="16"/>
          <w:szCs w:val="16"/>
        </w:rPr>
        <w:t>2 La Condició Especial d’Execució exigeix indicar i presentar  documentació addicional a la declaració responsable en cas que les mesures de conciliació  indicades es trobin integrades en el Pla d’Igualtat o altre document estratègic de l’empresa o entitat.</w:t>
      </w:r>
      <w:r>
        <w:t xml:space="preserve"> </w:t>
      </w:r>
    </w:p>
  </w:footnote>
  <w:footnote w:id="17">
    <w:p w:rsidR="00681178" w:rsidRDefault="00681178" w:rsidP="0084204C">
      <w:pPr>
        <w:pStyle w:val="Textdenotaapeudepgina"/>
      </w:pPr>
      <w:r>
        <w:rPr>
          <w:rStyle w:val="Refernciadenotaapeudepgina"/>
        </w:rPr>
        <w:t>3</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7"/>
    </w:tblGrid>
    <w:tr w:rsidR="00681178" w:rsidRPr="00AB1BDA" w:rsidTr="00AC0540">
      <w:tc>
        <w:tcPr>
          <w:tcW w:w="5000" w:type="pct"/>
        </w:tcPr>
        <w:p w:rsidR="00681178" w:rsidRPr="004C37FF" w:rsidRDefault="00681178" w:rsidP="0084204C">
          <w:pPr>
            <w:pStyle w:val="Capalera"/>
            <w:tabs>
              <w:tab w:val="clear" w:pos="4252"/>
              <w:tab w:val="clear" w:pos="8504"/>
              <w:tab w:val="left" w:pos="2479"/>
            </w:tabs>
            <w:ind w:left="176"/>
            <w:rPr>
              <w:sz w:val="12"/>
              <w:szCs w:val="12"/>
            </w:rPr>
          </w:pPr>
          <w:r w:rsidRPr="004C37FF">
            <w:rPr>
              <w:noProof/>
              <w:sz w:val="12"/>
              <w:szCs w:val="12"/>
            </w:rPr>
            <w:drawing>
              <wp:inline distT="0" distB="0" distL="0" distR="0" wp14:anchorId="62E02589" wp14:editId="4C0CD7DA">
                <wp:extent cx="1030682" cy="281095"/>
                <wp:effectExtent l="0" t="0" r="0" b="5080"/>
                <wp:docPr id="5"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szCs w:val="12"/>
            </w:rPr>
            <w:tab/>
          </w:r>
        </w:p>
      </w:tc>
    </w:tr>
    <w:tr w:rsidR="00681178" w:rsidRPr="006D2AF8" w:rsidTr="00AC0540">
      <w:trPr>
        <w:trHeight w:val="592"/>
      </w:trPr>
      <w:tc>
        <w:tcPr>
          <w:tcW w:w="5000" w:type="pct"/>
        </w:tcPr>
        <w:p w:rsidR="00681178" w:rsidRPr="004C37FF" w:rsidRDefault="00681178" w:rsidP="00AC0540">
          <w:pPr>
            <w:pStyle w:val="Capalera"/>
            <w:tabs>
              <w:tab w:val="left" w:pos="-142"/>
              <w:tab w:val="left" w:pos="8504"/>
            </w:tabs>
            <w:rPr>
              <w:rFonts w:cs="Arial"/>
              <w:b/>
              <w:sz w:val="12"/>
              <w:szCs w:val="12"/>
            </w:rPr>
          </w:pPr>
          <w:r w:rsidRPr="004C37FF">
            <w:rPr>
              <w:rFonts w:cs="Arial"/>
              <w:b/>
              <w:sz w:val="12"/>
              <w:szCs w:val="12"/>
            </w:rPr>
            <w:t xml:space="preserve">               </w:t>
          </w:r>
          <w:r>
            <w:rPr>
              <w:rFonts w:cs="Arial"/>
              <w:b/>
              <w:sz w:val="12"/>
              <w:szCs w:val="12"/>
            </w:rPr>
            <w:t xml:space="preserve">   </w:t>
          </w:r>
          <w:r w:rsidRPr="004C37FF">
            <w:rPr>
              <w:rFonts w:cs="Arial"/>
              <w:b/>
              <w:sz w:val="12"/>
              <w:szCs w:val="12"/>
            </w:rPr>
            <w:t xml:space="preserve"> Institut Municipal d’Hisenda</w:t>
          </w:r>
        </w:p>
        <w:p w:rsidR="00681178" w:rsidRPr="004C37FF" w:rsidRDefault="00681178" w:rsidP="00AC0540">
          <w:pPr>
            <w:pStyle w:val="Capalera"/>
            <w:tabs>
              <w:tab w:val="clear" w:pos="4252"/>
              <w:tab w:val="left" w:pos="-142"/>
              <w:tab w:val="left" w:pos="8504"/>
            </w:tabs>
            <w:ind w:left="639"/>
            <w:rPr>
              <w:rFonts w:cs="Arial"/>
              <w:sz w:val="12"/>
              <w:szCs w:val="12"/>
            </w:rPr>
          </w:pPr>
          <w:r w:rsidRPr="004C37FF">
            <w:rPr>
              <w:rFonts w:cs="Arial"/>
              <w:sz w:val="12"/>
              <w:szCs w:val="12"/>
            </w:rPr>
            <w:t>Departament d’Administració Interna i Serveis Generals</w:t>
          </w:r>
        </w:p>
        <w:p w:rsidR="00681178" w:rsidRPr="004C37FF" w:rsidRDefault="00681178" w:rsidP="00AC0540">
          <w:pPr>
            <w:pStyle w:val="Capalera"/>
            <w:tabs>
              <w:tab w:val="left" w:pos="-142"/>
              <w:tab w:val="left" w:pos="8504"/>
            </w:tabs>
            <w:ind w:left="639"/>
            <w:rPr>
              <w:rFonts w:cs="Arial"/>
              <w:sz w:val="12"/>
              <w:szCs w:val="12"/>
            </w:rPr>
          </w:pPr>
          <w:r w:rsidRPr="004C37FF">
            <w:rPr>
              <w:rFonts w:cs="Arial"/>
              <w:sz w:val="12"/>
              <w:szCs w:val="12"/>
            </w:rPr>
            <w:t xml:space="preserve">Cr Pallars, 200-202    </w:t>
          </w:r>
        </w:p>
        <w:p w:rsidR="00681178" w:rsidRPr="004C37FF" w:rsidRDefault="00681178" w:rsidP="00AC0540">
          <w:pPr>
            <w:pStyle w:val="Capalera"/>
            <w:tabs>
              <w:tab w:val="left" w:pos="-142"/>
              <w:tab w:val="left" w:pos="8504"/>
            </w:tabs>
            <w:ind w:left="639"/>
            <w:rPr>
              <w:rFonts w:cs="Arial"/>
              <w:sz w:val="12"/>
              <w:szCs w:val="12"/>
            </w:rPr>
          </w:pPr>
          <w:r w:rsidRPr="004C37FF">
            <w:rPr>
              <w:rFonts w:cs="Arial"/>
              <w:sz w:val="12"/>
              <w:szCs w:val="12"/>
            </w:rPr>
            <w:t>08005 Barcelona</w:t>
          </w:r>
        </w:p>
        <w:p w:rsidR="00681178" w:rsidRPr="004C37FF" w:rsidRDefault="00681178" w:rsidP="00AC0540">
          <w:pPr>
            <w:pStyle w:val="Capalera"/>
            <w:tabs>
              <w:tab w:val="left" w:pos="-142"/>
              <w:tab w:val="left" w:pos="8504"/>
            </w:tabs>
            <w:ind w:left="639"/>
            <w:rPr>
              <w:rFonts w:cs="Arial"/>
              <w:sz w:val="12"/>
              <w:szCs w:val="12"/>
            </w:rPr>
          </w:pPr>
          <w:r w:rsidRPr="004C37FF">
            <w:rPr>
              <w:rFonts w:cs="Arial"/>
              <w:sz w:val="12"/>
              <w:szCs w:val="12"/>
            </w:rPr>
            <w:t>http://ajuntament.barcelona.cat/hisenda</w:t>
          </w:r>
        </w:p>
      </w:tc>
    </w:tr>
  </w:tbl>
  <w:p w:rsidR="00681178" w:rsidRPr="00133EE1" w:rsidRDefault="00681178" w:rsidP="00AC0540">
    <w:pPr>
      <w:pStyle w:val="Capalera"/>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681178" w:rsidRPr="00AB1BDA" w:rsidTr="0084204C">
      <w:tc>
        <w:tcPr>
          <w:tcW w:w="5000" w:type="pct"/>
        </w:tcPr>
        <w:p w:rsidR="00681178" w:rsidRPr="004C37FF" w:rsidRDefault="00681178" w:rsidP="0084204C">
          <w:pPr>
            <w:pStyle w:val="Capalera"/>
            <w:tabs>
              <w:tab w:val="clear" w:pos="4252"/>
              <w:tab w:val="clear" w:pos="8504"/>
              <w:tab w:val="left" w:pos="3409"/>
            </w:tabs>
            <w:ind w:left="176"/>
            <w:rPr>
              <w:sz w:val="12"/>
              <w:szCs w:val="12"/>
            </w:rPr>
          </w:pPr>
          <w:r w:rsidRPr="004C37FF">
            <w:rPr>
              <w:noProof/>
              <w:sz w:val="12"/>
              <w:szCs w:val="12"/>
            </w:rPr>
            <w:drawing>
              <wp:inline distT="0" distB="0" distL="0" distR="0" wp14:anchorId="20030CF6" wp14:editId="301501C0">
                <wp:extent cx="1030682" cy="281095"/>
                <wp:effectExtent l="0" t="0" r="0" b="5080"/>
                <wp:docPr id="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szCs w:val="12"/>
            </w:rPr>
            <w:tab/>
          </w:r>
        </w:p>
      </w:tc>
    </w:tr>
    <w:tr w:rsidR="00681178" w:rsidRPr="006D2AF8" w:rsidTr="0084204C">
      <w:trPr>
        <w:trHeight w:val="592"/>
      </w:trPr>
      <w:tc>
        <w:tcPr>
          <w:tcW w:w="5000" w:type="pct"/>
        </w:tcPr>
        <w:p w:rsidR="00681178" w:rsidRPr="004C37FF" w:rsidRDefault="00681178" w:rsidP="0084204C">
          <w:pPr>
            <w:pStyle w:val="Capalera"/>
            <w:tabs>
              <w:tab w:val="left" w:pos="-142"/>
              <w:tab w:val="left" w:pos="8504"/>
            </w:tabs>
            <w:rPr>
              <w:rFonts w:cs="Arial"/>
              <w:b/>
              <w:sz w:val="12"/>
              <w:szCs w:val="12"/>
            </w:rPr>
          </w:pPr>
          <w:r w:rsidRPr="004C37FF">
            <w:rPr>
              <w:rFonts w:cs="Arial"/>
              <w:b/>
              <w:sz w:val="12"/>
              <w:szCs w:val="12"/>
            </w:rPr>
            <w:t xml:space="preserve">               </w:t>
          </w:r>
          <w:r>
            <w:rPr>
              <w:rFonts w:cs="Arial"/>
              <w:b/>
              <w:sz w:val="12"/>
              <w:szCs w:val="12"/>
            </w:rPr>
            <w:t xml:space="preserve">   </w:t>
          </w:r>
          <w:r w:rsidRPr="004C37FF">
            <w:rPr>
              <w:rFonts w:cs="Arial"/>
              <w:b/>
              <w:sz w:val="12"/>
              <w:szCs w:val="12"/>
            </w:rPr>
            <w:t xml:space="preserve"> Institut Municipal d’Hisenda</w:t>
          </w:r>
        </w:p>
        <w:p w:rsidR="00681178" w:rsidRPr="004C37FF" w:rsidRDefault="00681178" w:rsidP="0084204C">
          <w:pPr>
            <w:pStyle w:val="Capalera"/>
            <w:tabs>
              <w:tab w:val="clear" w:pos="4252"/>
              <w:tab w:val="left" w:pos="-142"/>
              <w:tab w:val="left" w:pos="8504"/>
            </w:tabs>
            <w:ind w:left="639"/>
            <w:rPr>
              <w:rFonts w:cs="Arial"/>
              <w:sz w:val="12"/>
              <w:szCs w:val="12"/>
            </w:rPr>
          </w:pPr>
          <w:r w:rsidRPr="004C37FF">
            <w:rPr>
              <w:rFonts w:cs="Arial"/>
              <w:sz w:val="12"/>
              <w:szCs w:val="12"/>
            </w:rPr>
            <w:t>Departament d’Administració Interna i Serveis Generals</w:t>
          </w:r>
        </w:p>
        <w:p w:rsidR="00681178" w:rsidRPr="004C37FF" w:rsidRDefault="00681178" w:rsidP="0084204C">
          <w:pPr>
            <w:pStyle w:val="Capalera"/>
            <w:tabs>
              <w:tab w:val="left" w:pos="-142"/>
              <w:tab w:val="left" w:pos="8504"/>
            </w:tabs>
            <w:ind w:left="639"/>
            <w:rPr>
              <w:rFonts w:cs="Arial"/>
              <w:sz w:val="12"/>
              <w:szCs w:val="12"/>
            </w:rPr>
          </w:pPr>
          <w:r w:rsidRPr="004C37FF">
            <w:rPr>
              <w:rFonts w:cs="Arial"/>
              <w:sz w:val="12"/>
              <w:szCs w:val="12"/>
            </w:rPr>
            <w:t xml:space="preserve">Cr Pallars, 200-202    </w:t>
          </w:r>
        </w:p>
        <w:p w:rsidR="00681178" w:rsidRPr="004C37FF" w:rsidRDefault="00681178" w:rsidP="0084204C">
          <w:pPr>
            <w:pStyle w:val="Capalera"/>
            <w:tabs>
              <w:tab w:val="left" w:pos="-142"/>
              <w:tab w:val="left" w:pos="8504"/>
            </w:tabs>
            <w:ind w:left="639"/>
            <w:rPr>
              <w:rFonts w:cs="Arial"/>
              <w:sz w:val="12"/>
              <w:szCs w:val="12"/>
            </w:rPr>
          </w:pPr>
          <w:r w:rsidRPr="004C37FF">
            <w:rPr>
              <w:rFonts w:cs="Arial"/>
              <w:sz w:val="12"/>
              <w:szCs w:val="12"/>
            </w:rPr>
            <w:t>08005 Barcelona</w:t>
          </w:r>
        </w:p>
        <w:p w:rsidR="00681178" w:rsidRPr="004C37FF" w:rsidRDefault="00681178" w:rsidP="0084204C">
          <w:pPr>
            <w:pStyle w:val="Capalera"/>
            <w:tabs>
              <w:tab w:val="left" w:pos="-142"/>
              <w:tab w:val="left" w:pos="8504"/>
            </w:tabs>
            <w:ind w:left="639"/>
            <w:rPr>
              <w:rFonts w:cs="Arial"/>
              <w:sz w:val="12"/>
              <w:szCs w:val="12"/>
            </w:rPr>
          </w:pPr>
          <w:r w:rsidRPr="004C37FF">
            <w:rPr>
              <w:rFonts w:cs="Arial"/>
              <w:sz w:val="12"/>
              <w:szCs w:val="12"/>
            </w:rPr>
            <w:t>http://ajuntament.barcelona.cat/hisenda</w:t>
          </w:r>
        </w:p>
      </w:tc>
    </w:tr>
  </w:tbl>
  <w:p w:rsidR="00681178" w:rsidRDefault="00681178">
    <w:pPr>
      <w:pStyle w:val="Capalera"/>
    </w:pPr>
    <w:r>
      <w:rPr>
        <w:noProof/>
      </w:rPr>
      <w:drawing>
        <wp:anchor distT="0" distB="0" distL="114300" distR="114300" simplePos="0" relativeHeight="251661312" behindDoc="1" locked="0" layoutInCell="1" allowOverlap="1" wp14:anchorId="10CA12CA" wp14:editId="333F7825">
          <wp:simplePos x="0" y="0"/>
          <wp:positionH relativeFrom="column">
            <wp:posOffset>-3122295</wp:posOffset>
          </wp:positionH>
          <wp:positionV relativeFrom="paragraph">
            <wp:posOffset>3960495</wp:posOffset>
          </wp:positionV>
          <wp:extent cx="5612130" cy="356235"/>
          <wp:effectExtent l="0" t="953" r="6668" b="6667"/>
          <wp:wrapThrough wrapText="bothSides">
            <wp:wrapPolygon edited="0">
              <wp:start x="21604" y="58"/>
              <wp:lineTo x="48" y="58"/>
              <wp:lineTo x="48" y="20849"/>
              <wp:lineTo x="21604" y="20849"/>
              <wp:lineTo x="21604" y="58"/>
            </wp:wrapPolygon>
          </wp:wrapThrough>
          <wp:docPr id="3" name="Imatge 3"/>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681178" w:rsidRPr="00AB1BDA" w:rsidTr="0084204C">
      <w:tc>
        <w:tcPr>
          <w:tcW w:w="2305" w:type="pct"/>
        </w:tcPr>
        <w:p w:rsidR="00681178" w:rsidRPr="00AB1BDA" w:rsidRDefault="00681178" w:rsidP="0084204C">
          <w:pPr>
            <w:pStyle w:val="Capalera"/>
          </w:pPr>
          <w:r w:rsidRPr="00AB1BDA">
            <w:rPr>
              <w:noProof/>
            </w:rPr>
            <w:drawing>
              <wp:inline distT="0" distB="0" distL="0" distR="0" wp14:anchorId="62682D53" wp14:editId="519FC169">
                <wp:extent cx="1260000" cy="343636"/>
                <wp:effectExtent l="19050" t="0" r="0" b="0"/>
                <wp:docPr id="1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681178" w:rsidRPr="006D2AF8" w:rsidTr="0084204C">
      <w:trPr>
        <w:trHeight w:val="744"/>
      </w:trPr>
      <w:tc>
        <w:tcPr>
          <w:tcW w:w="2305" w:type="pct"/>
        </w:tcPr>
        <w:p w:rsidR="00681178" w:rsidRDefault="00681178" w:rsidP="0084204C">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rsidR="00681178" w:rsidRPr="00B66EE7" w:rsidRDefault="00681178" w:rsidP="0084204C">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rsidR="00681178" w:rsidRDefault="00681178" w:rsidP="0084204C">
          <w:pPr>
            <w:pStyle w:val="Capalera"/>
            <w:tabs>
              <w:tab w:val="left" w:pos="-142"/>
              <w:tab w:val="left" w:pos="8504"/>
            </w:tabs>
            <w:ind w:left="639"/>
            <w:rPr>
              <w:rFonts w:cs="Arial"/>
              <w:sz w:val="14"/>
              <w:szCs w:val="14"/>
            </w:rPr>
          </w:pPr>
        </w:p>
        <w:p w:rsidR="00681178" w:rsidRDefault="00681178" w:rsidP="0084204C">
          <w:pPr>
            <w:pStyle w:val="Capalera"/>
            <w:tabs>
              <w:tab w:val="left" w:pos="-142"/>
              <w:tab w:val="left" w:pos="8504"/>
            </w:tabs>
            <w:ind w:left="639"/>
            <w:rPr>
              <w:rFonts w:cs="Arial"/>
              <w:sz w:val="14"/>
              <w:szCs w:val="14"/>
            </w:rPr>
          </w:pPr>
          <w:r>
            <w:rPr>
              <w:rFonts w:cs="Arial"/>
              <w:sz w:val="14"/>
              <w:szCs w:val="14"/>
            </w:rPr>
            <w:t xml:space="preserve">Cr Pallars, 200-202    </w:t>
          </w:r>
        </w:p>
        <w:p w:rsidR="00681178" w:rsidRPr="00E67EC1" w:rsidRDefault="00681178" w:rsidP="0084204C">
          <w:pPr>
            <w:pStyle w:val="Capalera"/>
            <w:tabs>
              <w:tab w:val="left" w:pos="-142"/>
              <w:tab w:val="left" w:pos="8504"/>
            </w:tabs>
            <w:ind w:left="639"/>
            <w:rPr>
              <w:rFonts w:cs="Arial"/>
              <w:sz w:val="14"/>
              <w:szCs w:val="14"/>
            </w:rPr>
          </w:pPr>
          <w:r w:rsidRPr="00E67EC1">
            <w:rPr>
              <w:rFonts w:cs="Arial"/>
              <w:sz w:val="14"/>
              <w:szCs w:val="14"/>
            </w:rPr>
            <w:t>08005 Barcelona</w:t>
          </w:r>
        </w:p>
        <w:p w:rsidR="00681178" w:rsidRPr="006D2AF8" w:rsidRDefault="00681178" w:rsidP="0084204C">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rsidR="00681178" w:rsidRDefault="00681178">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1B567258"/>
    <w:multiLevelType w:val="hybridMultilevel"/>
    <w:tmpl w:val="90463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6">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7">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9">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5">
    <w:nsid w:val="54E33DB7"/>
    <w:multiLevelType w:val="hybridMultilevel"/>
    <w:tmpl w:val="6CB02BC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num w:numId="1">
    <w:abstractNumId w:val="7"/>
  </w:num>
  <w:num w:numId="2">
    <w:abstractNumId w:val="1"/>
  </w:num>
  <w:num w:numId="3">
    <w:abstractNumId w:val="5"/>
  </w:num>
  <w:num w:numId="4">
    <w:abstractNumId w:val="10"/>
  </w:num>
  <w:num w:numId="5">
    <w:abstractNumId w:val="12"/>
  </w:num>
  <w:num w:numId="6">
    <w:abstractNumId w:val="4"/>
  </w:num>
  <w:num w:numId="7">
    <w:abstractNumId w:val="0"/>
  </w:num>
  <w:num w:numId="8">
    <w:abstractNumId w:val="13"/>
  </w:num>
  <w:num w:numId="9">
    <w:abstractNumId w:val="19"/>
  </w:num>
  <w:num w:numId="10">
    <w:abstractNumId w:val="14"/>
  </w:num>
  <w:num w:numId="11">
    <w:abstractNumId w:val="8"/>
  </w:num>
  <w:num w:numId="12">
    <w:abstractNumId w:val="17"/>
  </w:num>
  <w:num w:numId="13">
    <w:abstractNumId w:val="16"/>
  </w:num>
  <w:num w:numId="14">
    <w:abstractNumId w:val="9"/>
  </w:num>
  <w:num w:numId="15">
    <w:abstractNumId w:val="11"/>
  </w:num>
  <w:num w:numId="16">
    <w:abstractNumId w:val="6"/>
  </w:num>
  <w:num w:numId="17">
    <w:abstractNumId w:val="2"/>
  </w:num>
  <w:num w:numId="18">
    <w:abstractNumId w:val="18"/>
  </w:num>
  <w:num w:numId="19">
    <w:abstractNumId w:val="15"/>
  </w:num>
  <w:num w:numId="20">
    <w:abstractNumId w:val="3"/>
  </w:num>
  <w:numIdMacAtCleanup w:val="18"/>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hdrShapeDefaults>
    <o:shapedefaults v:ext="edit" spidmax="36865"/>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1408B"/>
    <w:rsid w:val="00020C3A"/>
    <w:rsid w:val="00024E75"/>
    <w:rsid w:val="0003524D"/>
    <w:rsid w:val="000367DC"/>
    <w:rsid w:val="000440DB"/>
    <w:rsid w:val="00060C77"/>
    <w:rsid w:val="000667CE"/>
    <w:rsid w:val="00066B2C"/>
    <w:rsid w:val="0007794F"/>
    <w:rsid w:val="0008716A"/>
    <w:rsid w:val="000A0C0D"/>
    <w:rsid w:val="000A4D1F"/>
    <w:rsid w:val="000A6C20"/>
    <w:rsid w:val="000B1123"/>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66C2D"/>
    <w:rsid w:val="00174A93"/>
    <w:rsid w:val="00180BC4"/>
    <w:rsid w:val="001A093F"/>
    <w:rsid w:val="001B3F2F"/>
    <w:rsid w:val="001C597D"/>
    <w:rsid w:val="001C65D7"/>
    <w:rsid w:val="001D12A9"/>
    <w:rsid w:val="001D314A"/>
    <w:rsid w:val="001D34E7"/>
    <w:rsid w:val="001E4CC1"/>
    <w:rsid w:val="001F629D"/>
    <w:rsid w:val="00201E7C"/>
    <w:rsid w:val="002138D4"/>
    <w:rsid w:val="00224305"/>
    <w:rsid w:val="00224A4B"/>
    <w:rsid w:val="00227CA8"/>
    <w:rsid w:val="00252FD7"/>
    <w:rsid w:val="0025516B"/>
    <w:rsid w:val="00255288"/>
    <w:rsid w:val="0026349E"/>
    <w:rsid w:val="0029376F"/>
    <w:rsid w:val="00297544"/>
    <w:rsid w:val="002A301F"/>
    <w:rsid w:val="002A7A5C"/>
    <w:rsid w:val="002C0EF4"/>
    <w:rsid w:val="002C4C57"/>
    <w:rsid w:val="002D037F"/>
    <w:rsid w:val="002D0A44"/>
    <w:rsid w:val="002D0D9D"/>
    <w:rsid w:val="002D3D08"/>
    <w:rsid w:val="002F5E79"/>
    <w:rsid w:val="003175F2"/>
    <w:rsid w:val="00327A9E"/>
    <w:rsid w:val="0033095B"/>
    <w:rsid w:val="00362A45"/>
    <w:rsid w:val="003915F0"/>
    <w:rsid w:val="003927E6"/>
    <w:rsid w:val="003A04D2"/>
    <w:rsid w:val="003A0E23"/>
    <w:rsid w:val="003A2D67"/>
    <w:rsid w:val="003A6E3F"/>
    <w:rsid w:val="003B659E"/>
    <w:rsid w:val="003C0643"/>
    <w:rsid w:val="003E7793"/>
    <w:rsid w:val="003F4436"/>
    <w:rsid w:val="003F76B5"/>
    <w:rsid w:val="00405B6D"/>
    <w:rsid w:val="004111C3"/>
    <w:rsid w:val="00450B9F"/>
    <w:rsid w:val="00453024"/>
    <w:rsid w:val="00471564"/>
    <w:rsid w:val="004747DE"/>
    <w:rsid w:val="004857B0"/>
    <w:rsid w:val="004A0425"/>
    <w:rsid w:val="004A506E"/>
    <w:rsid w:val="004B00E3"/>
    <w:rsid w:val="004B6611"/>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0805"/>
    <w:rsid w:val="00612A94"/>
    <w:rsid w:val="006209A2"/>
    <w:rsid w:val="00620E39"/>
    <w:rsid w:val="0063436E"/>
    <w:rsid w:val="00634B6A"/>
    <w:rsid w:val="00650EFD"/>
    <w:rsid w:val="00652E4D"/>
    <w:rsid w:val="00656985"/>
    <w:rsid w:val="00681178"/>
    <w:rsid w:val="006820DB"/>
    <w:rsid w:val="00686A09"/>
    <w:rsid w:val="006916A6"/>
    <w:rsid w:val="006932EB"/>
    <w:rsid w:val="00696A42"/>
    <w:rsid w:val="006A0D4D"/>
    <w:rsid w:val="006A7B91"/>
    <w:rsid w:val="006B17A3"/>
    <w:rsid w:val="006B262A"/>
    <w:rsid w:val="006C0FF8"/>
    <w:rsid w:val="006C58DA"/>
    <w:rsid w:val="006C5D03"/>
    <w:rsid w:val="00702254"/>
    <w:rsid w:val="00706608"/>
    <w:rsid w:val="00707CB5"/>
    <w:rsid w:val="007320E5"/>
    <w:rsid w:val="0074113A"/>
    <w:rsid w:val="00743538"/>
    <w:rsid w:val="00746783"/>
    <w:rsid w:val="00746A59"/>
    <w:rsid w:val="00752D66"/>
    <w:rsid w:val="00763507"/>
    <w:rsid w:val="00772901"/>
    <w:rsid w:val="00773763"/>
    <w:rsid w:val="00787175"/>
    <w:rsid w:val="0079317A"/>
    <w:rsid w:val="0079624E"/>
    <w:rsid w:val="007A5962"/>
    <w:rsid w:val="007A5EEA"/>
    <w:rsid w:val="007A5F0F"/>
    <w:rsid w:val="007A7A89"/>
    <w:rsid w:val="007B1E86"/>
    <w:rsid w:val="007B2B1E"/>
    <w:rsid w:val="007B5101"/>
    <w:rsid w:val="007C07C6"/>
    <w:rsid w:val="007C56DC"/>
    <w:rsid w:val="007C5F43"/>
    <w:rsid w:val="007E1D05"/>
    <w:rsid w:val="007F35E8"/>
    <w:rsid w:val="00800FD0"/>
    <w:rsid w:val="00801C27"/>
    <w:rsid w:val="0080315A"/>
    <w:rsid w:val="008035FB"/>
    <w:rsid w:val="00821951"/>
    <w:rsid w:val="00823431"/>
    <w:rsid w:val="00832735"/>
    <w:rsid w:val="0084204C"/>
    <w:rsid w:val="0085297B"/>
    <w:rsid w:val="0085628A"/>
    <w:rsid w:val="0086090D"/>
    <w:rsid w:val="00866BDC"/>
    <w:rsid w:val="00876806"/>
    <w:rsid w:val="0087773A"/>
    <w:rsid w:val="0088385D"/>
    <w:rsid w:val="00887970"/>
    <w:rsid w:val="00890EBA"/>
    <w:rsid w:val="008936F2"/>
    <w:rsid w:val="00897698"/>
    <w:rsid w:val="008A7AEF"/>
    <w:rsid w:val="008B06B6"/>
    <w:rsid w:val="008B74AA"/>
    <w:rsid w:val="008B7EA9"/>
    <w:rsid w:val="008C569B"/>
    <w:rsid w:val="008F1BE5"/>
    <w:rsid w:val="008F37A2"/>
    <w:rsid w:val="0090172E"/>
    <w:rsid w:val="00901E50"/>
    <w:rsid w:val="00903468"/>
    <w:rsid w:val="009045CF"/>
    <w:rsid w:val="009203E1"/>
    <w:rsid w:val="00924D6F"/>
    <w:rsid w:val="00957469"/>
    <w:rsid w:val="0097066D"/>
    <w:rsid w:val="00987E5E"/>
    <w:rsid w:val="00991C4D"/>
    <w:rsid w:val="00997CA7"/>
    <w:rsid w:val="00997E8F"/>
    <w:rsid w:val="009A39BD"/>
    <w:rsid w:val="009C1F06"/>
    <w:rsid w:val="009D021B"/>
    <w:rsid w:val="009D6159"/>
    <w:rsid w:val="009E44CC"/>
    <w:rsid w:val="009E4CC3"/>
    <w:rsid w:val="00A04CE3"/>
    <w:rsid w:val="00A060D3"/>
    <w:rsid w:val="00A20923"/>
    <w:rsid w:val="00A53A93"/>
    <w:rsid w:val="00A56103"/>
    <w:rsid w:val="00A57AB2"/>
    <w:rsid w:val="00A621C0"/>
    <w:rsid w:val="00A65774"/>
    <w:rsid w:val="00A67EE4"/>
    <w:rsid w:val="00A717C5"/>
    <w:rsid w:val="00A740A2"/>
    <w:rsid w:val="00A7674D"/>
    <w:rsid w:val="00A86E1B"/>
    <w:rsid w:val="00A87136"/>
    <w:rsid w:val="00A92421"/>
    <w:rsid w:val="00AB471C"/>
    <w:rsid w:val="00AB54AD"/>
    <w:rsid w:val="00AC0540"/>
    <w:rsid w:val="00AC14D0"/>
    <w:rsid w:val="00AD1EC4"/>
    <w:rsid w:val="00AD3DFB"/>
    <w:rsid w:val="00AE19CE"/>
    <w:rsid w:val="00AE41D9"/>
    <w:rsid w:val="00AE788C"/>
    <w:rsid w:val="00AF4ECE"/>
    <w:rsid w:val="00AF669F"/>
    <w:rsid w:val="00AF7706"/>
    <w:rsid w:val="00B011A8"/>
    <w:rsid w:val="00B01D5A"/>
    <w:rsid w:val="00B151B1"/>
    <w:rsid w:val="00B1668E"/>
    <w:rsid w:val="00B43AF4"/>
    <w:rsid w:val="00B506D3"/>
    <w:rsid w:val="00B64920"/>
    <w:rsid w:val="00B71B41"/>
    <w:rsid w:val="00BA6CEB"/>
    <w:rsid w:val="00BB1E38"/>
    <w:rsid w:val="00BC3626"/>
    <w:rsid w:val="00BD257C"/>
    <w:rsid w:val="00BD5A8C"/>
    <w:rsid w:val="00BF46FD"/>
    <w:rsid w:val="00C103A2"/>
    <w:rsid w:val="00C13E68"/>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64A8F"/>
    <w:rsid w:val="00D77ED9"/>
    <w:rsid w:val="00D802A2"/>
    <w:rsid w:val="00D86AAB"/>
    <w:rsid w:val="00DB1AE9"/>
    <w:rsid w:val="00DB1D10"/>
    <w:rsid w:val="00DB6B9C"/>
    <w:rsid w:val="00DC6660"/>
    <w:rsid w:val="00DE2D79"/>
    <w:rsid w:val="00DE5D70"/>
    <w:rsid w:val="00DE7E1A"/>
    <w:rsid w:val="00E023C0"/>
    <w:rsid w:val="00E07DB5"/>
    <w:rsid w:val="00E35869"/>
    <w:rsid w:val="00E40A37"/>
    <w:rsid w:val="00E4590E"/>
    <w:rsid w:val="00E66170"/>
    <w:rsid w:val="00E728BF"/>
    <w:rsid w:val="00E77E97"/>
    <w:rsid w:val="00EB7E34"/>
    <w:rsid w:val="00EC0BDD"/>
    <w:rsid w:val="00EC0D40"/>
    <w:rsid w:val="00EC769B"/>
    <w:rsid w:val="00ED6F95"/>
    <w:rsid w:val="00EE2332"/>
    <w:rsid w:val="00EE45E2"/>
    <w:rsid w:val="00EF1582"/>
    <w:rsid w:val="00F046F5"/>
    <w:rsid w:val="00F102B3"/>
    <w:rsid w:val="00F303AE"/>
    <w:rsid w:val="00F42802"/>
    <w:rsid w:val="00F43A1C"/>
    <w:rsid w:val="00F547F1"/>
    <w:rsid w:val="00F60582"/>
    <w:rsid w:val="00F6305A"/>
    <w:rsid w:val="00F6545F"/>
    <w:rsid w:val="00F720BA"/>
    <w:rsid w:val="00F72372"/>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ca-ES" w:eastAsia="ca-ES"/>
    </w:rPr>
  </w:style>
  <w:style w:type="character" w:styleId="Enllavisitat">
    <w:name w:val="FollowedHyperlink"/>
    <w:basedOn w:val="Tipusdelletraperdefectedelpargraf"/>
    <w:uiPriority w:val="99"/>
    <w:semiHidden/>
    <w:unhideWhenUsed/>
    <w:rsid w:val="00362A45"/>
    <w:rPr>
      <w:color w:val="96607D"/>
      <w:u w:val="single"/>
    </w:rPr>
  </w:style>
  <w:style w:type="paragraph" w:customStyle="1" w:styleId="xl65">
    <w:name w:val="xl65"/>
    <w:basedOn w:val="Normal"/>
    <w:rsid w:val="00362A4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szCs w:val="24"/>
    </w:rPr>
  </w:style>
  <w:style w:type="paragraph" w:customStyle="1" w:styleId="xl66">
    <w:name w:val="xl66"/>
    <w:basedOn w:val="Normal"/>
    <w:rsid w:val="00362A45"/>
    <w:pPr>
      <w:spacing w:before="100" w:beforeAutospacing="1" w:after="100" w:afterAutospacing="1"/>
      <w:jc w:val="center"/>
      <w:textAlignment w:val="center"/>
    </w:pPr>
    <w:rPr>
      <w:rFonts w:ascii="Times New Roman" w:hAnsi="Times New Roman"/>
      <w:sz w:val="24"/>
      <w:szCs w:val="24"/>
    </w:rPr>
  </w:style>
  <w:style w:type="paragraph" w:customStyle="1" w:styleId="xl67">
    <w:name w:val="xl67"/>
    <w:basedOn w:val="Normal"/>
    <w:rsid w:val="00362A45"/>
    <w:pPr>
      <w:spacing w:before="100" w:beforeAutospacing="1" w:after="100" w:afterAutospacing="1"/>
      <w:jc w:val="center"/>
    </w:pPr>
    <w:rPr>
      <w:rFonts w:ascii="Times New Roman" w:hAnsi="Times New Roman"/>
      <w:sz w:val="24"/>
      <w:szCs w:val="24"/>
    </w:rPr>
  </w:style>
  <w:style w:type="paragraph" w:customStyle="1" w:styleId="xl68">
    <w:name w:val="xl68"/>
    <w:basedOn w:val="Normal"/>
    <w:rsid w:val="00362A45"/>
    <w:pPr>
      <w:spacing w:before="100" w:beforeAutospacing="1" w:after="100" w:afterAutospacing="1"/>
      <w:jc w:val="center"/>
    </w:pPr>
    <w:rPr>
      <w:rFonts w:ascii="Times New Roman" w:hAnsi="Times New Roman"/>
      <w:sz w:val="24"/>
      <w:szCs w:val="24"/>
    </w:rPr>
  </w:style>
  <w:style w:type="paragraph" w:customStyle="1" w:styleId="xl69">
    <w:name w:val="xl69"/>
    <w:basedOn w:val="Normal"/>
    <w:rsid w:val="00362A45"/>
    <w:pPr>
      <w:spacing w:before="100" w:beforeAutospacing="1" w:after="100" w:afterAutospacing="1"/>
      <w:jc w:val="center"/>
    </w:pPr>
    <w:rPr>
      <w:rFonts w:ascii="Times New Roman" w:hAnsi="Times New Roman"/>
      <w:sz w:val="24"/>
      <w:szCs w:val="24"/>
    </w:rPr>
  </w:style>
  <w:style w:type="paragraph" w:customStyle="1" w:styleId="xl70">
    <w:name w:val="xl70"/>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1">
    <w:name w:val="xl71"/>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2">
    <w:name w:val="xl72"/>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3">
    <w:name w:val="xl73"/>
    <w:basedOn w:val="Normal"/>
    <w:rsid w:val="00362A45"/>
    <w:pPr>
      <w:spacing w:before="100" w:beforeAutospacing="1" w:after="100" w:afterAutospacing="1"/>
      <w:jc w:val="center"/>
      <w:textAlignment w:val="center"/>
    </w:pPr>
    <w:rPr>
      <w:rFonts w:ascii="Calibri" w:hAnsi="Calibri" w:cs="Calibri"/>
      <w:color w:val="000000"/>
      <w:sz w:val="24"/>
      <w:szCs w:val="24"/>
    </w:rPr>
  </w:style>
  <w:style w:type="paragraph" w:customStyle="1" w:styleId="xl74">
    <w:name w:val="xl74"/>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5">
    <w:name w:val="xl75"/>
    <w:basedOn w:val="Normal"/>
    <w:rsid w:val="00362A45"/>
    <w:pPr>
      <w:pBdr>
        <w:bottom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76">
    <w:name w:val="xl76"/>
    <w:basedOn w:val="Normal"/>
    <w:rsid w:val="00362A45"/>
    <w:pPr>
      <w:spacing w:before="100" w:beforeAutospacing="1" w:after="100" w:afterAutospacing="1"/>
      <w:jc w:val="center"/>
    </w:pPr>
    <w:rPr>
      <w:rFonts w:ascii="Times New Roman" w:hAnsi="Times New Roman"/>
      <w:sz w:val="24"/>
      <w:szCs w:val="24"/>
    </w:rPr>
  </w:style>
  <w:style w:type="paragraph" w:customStyle="1" w:styleId="xl77">
    <w:name w:val="xl77"/>
    <w:basedOn w:val="Normal"/>
    <w:rsid w:val="00362A45"/>
    <w:pPr>
      <w:spacing w:before="100" w:beforeAutospacing="1" w:after="100" w:afterAutospacing="1"/>
      <w:jc w:val="left"/>
    </w:pPr>
    <w:rPr>
      <w:rFonts w:ascii="Times New Roman" w:hAnsi="Times New Roman"/>
      <w:sz w:val="24"/>
      <w:szCs w:val="24"/>
    </w:rPr>
  </w:style>
  <w:style w:type="paragraph" w:customStyle="1" w:styleId="xl78">
    <w:name w:val="xl78"/>
    <w:basedOn w:val="Normal"/>
    <w:rsid w:val="00362A45"/>
    <w:pPr>
      <w:spacing w:before="100" w:beforeAutospacing="1" w:after="100" w:afterAutospacing="1"/>
      <w:jc w:val="left"/>
    </w:pPr>
    <w:rPr>
      <w:rFonts w:ascii="Calibri" w:hAnsi="Calibri" w:cs="Calibri"/>
      <w:b/>
      <w:bCs/>
      <w:i/>
      <w:iCs/>
      <w:color w:val="000000"/>
      <w:sz w:val="24"/>
      <w:szCs w:val="24"/>
    </w:rPr>
  </w:style>
  <w:style w:type="paragraph" w:customStyle="1" w:styleId="xl79">
    <w:name w:val="xl79"/>
    <w:basedOn w:val="Normal"/>
    <w:rsid w:val="00362A45"/>
    <w:pPr>
      <w:spacing w:before="100" w:beforeAutospacing="1" w:after="100" w:afterAutospacing="1"/>
      <w:jc w:val="left"/>
      <w:textAlignment w:val="top"/>
    </w:pPr>
    <w:rPr>
      <w:rFonts w:ascii="Times New Roman" w:hAnsi="Times New Roman"/>
      <w:sz w:val="24"/>
      <w:szCs w:val="24"/>
    </w:rPr>
  </w:style>
  <w:style w:type="paragraph" w:customStyle="1" w:styleId="xl80">
    <w:name w:val="xl80"/>
    <w:basedOn w:val="Normal"/>
    <w:rsid w:val="00362A45"/>
    <w:pPr>
      <w:spacing w:before="100" w:beforeAutospacing="1" w:after="100" w:afterAutospacing="1"/>
      <w:jc w:val="left"/>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ca-ES" w:eastAsia="ca-ES"/>
    </w:rPr>
  </w:style>
  <w:style w:type="character" w:styleId="Enllavisitat">
    <w:name w:val="FollowedHyperlink"/>
    <w:basedOn w:val="Tipusdelletraperdefectedelpargraf"/>
    <w:uiPriority w:val="99"/>
    <w:semiHidden/>
    <w:unhideWhenUsed/>
    <w:rsid w:val="00362A45"/>
    <w:rPr>
      <w:color w:val="96607D"/>
      <w:u w:val="single"/>
    </w:rPr>
  </w:style>
  <w:style w:type="paragraph" w:customStyle="1" w:styleId="xl65">
    <w:name w:val="xl65"/>
    <w:basedOn w:val="Normal"/>
    <w:rsid w:val="00362A4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szCs w:val="24"/>
    </w:rPr>
  </w:style>
  <w:style w:type="paragraph" w:customStyle="1" w:styleId="xl66">
    <w:name w:val="xl66"/>
    <w:basedOn w:val="Normal"/>
    <w:rsid w:val="00362A45"/>
    <w:pPr>
      <w:spacing w:before="100" w:beforeAutospacing="1" w:after="100" w:afterAutospacing="1"/>
      <w:jc w:val="center"/>
      <w:textAlignment w:val="center"/>
    </w:pPr>
    <w:rPr>
      <w:rFonts w:ascii="Times New Roman" w:hAnsi="Times New Roman"/>
      <w:sz w:val="24"/>
      <w:szCs w:val="24"/>
    </w:rPr>
  </w:style>
  <w:style w:type="paragraph" w:customStyle="1" w:styleId="xl67">
    <w:name w:val="xl67"/>
    <w:basedOn w:val="Normal"/>
    <w:rsid w:val="00362A45"/>
    <w:pPr>
      <w:spacing w:before="100" w:beforeAutospacing="1" w:after="100" w:afterAutospacing="1"/>
      <w:jc w:val="center"/>
    </w:pPr>
    <w:rPr>
      <w:rFonts w:ascii="Times New Roman" w:hAnsi="Times New Roman"/>
      <w:sz w:val="24"/>
      <w:szCs w:val="24"/>
    </w:rPr>
  </w:style>
  <w:style w:type="paragraph" w:customStyle="1" w:styleId="xl68">
    <w:name w:val="xl68"/>
    <w:basedOn w:val="Normal"/>
    <w:rsid w:val="00362A45"/>
    <w:pPr>
      <w:spacing w:before="100" w:beforeAutospacing="1" w:after="100" w:afterAutospacing="1"/>
      <w:jc w:val="center"/>
    </w:pPr>
    <w:rPr>
      <w:rFonts w:ascii="Times New Roman" w:hAnsi="Times New Roman"/>
      <w:sz w:val="24"/>
      <w:szCs w:val="24"/>
    </w:rPr>
  </w:style>
  <w:style w:type="paragraph" w:customStyle="1" w:styleId="xl69">
    <w:name w:val="xl69"/>
    <w:basedOn w:val="Normal"/>
    <w:rsid w:val="00362A45"/>
    <w:pPr>
      <w:spacing w:before="100" w:beforeAutospacing="1" w:after="100" w:afterAutospacing="1"/>
      <w:jc w:val="center"/>
    </w:pPr>
    <w:rPr>
      <w:rFonts w:ascii="Times New Roman" w:hAnsi="Times New Roman"/>
      <w:sz w:val="24"/>
      <w:szCs w:val="24"/>
    </w:rPr>
  </w:style>
  <w:style w:type="paragraph" w:customStyle="1" w:styleId="xl70">
    <w:name w:val="xl70"/>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1">
    <w:name w:val="xl71"/>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2">
    <w:name w:val="xl72"/>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3">
    <w:name w:val="xl73"/>
    <w:basedOn w:val="Normal"/>
    <w:rsid w:val="00362A45"/>
    <w:pPr>
      <w:spacing w:before="100" w:beforeAutospacing="1" w:after="100" w:afterAutospacing="1"/>
      <w:jc w:val="center"/>
      <w:textAlignment w:val="center"/>
    </w:pPr>
    <w:rPr>
      <w:rFonts w:ascii="Calibri" w:hAnsi="Calibri" w:cs="Calibri"/>
      <w:color w:val="000000"/>
      <w:sz w:val="24"/>
      <w:szCs w:val="24"/>
    </w:rPr>
  </w:style>
  <w:style w:type="paragraph" w:customStyle="1" w:styleId="xl74">
    <w:name w:val="xl74"/>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5">
    <w:name w:val="xl75"/>
    <w:basedOn w:val="Normal"/>
    <w:rsid w:val="00362A45"/>
    <w:pPr>
      <w:pBdr>
        <w:bottom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76">
    <w:name w:val="xl76"/>
    <w:basedOn w:val="Normal"/>
    <w:rsid w:val="00362A45"/>
    <w:pPr>
      <w:spacing w:before="100" w:beforeAutospacing="1" w:after="100" w:afterAutospacing="1"/>
      <w:jc w:val="center"/>
    </w:pPr>
    <w:rPr>
      <w:rFonts w:ascii="Times New Roman" w:hAnsi="Times New Roman"/>
      <w:sz w:val="24"/>
      <w:szCs w:val="24"/>
    </w:rPr>
  </w:style>
  <w:style w:type="paragraph" w:customStyle="1" w:styleId="xl77">
    <w:name w:val="xl77"/>
    <w:basedOn w:val="Normal"/>
    <w:rsid w:val="00362A45"/>
    <w:pPr>
      <w:spacing w:before="100" w:beforeAutospacing="1" w:after="100" w:afterAutospacing="1"/>
      <w:jc w:val="left"/>
    </w:pPr>
    <w:rPr>
      <w:rFonts w:ascii="Times New Roman" w:hAnsi="Times New Roman"/>
      <w:sz w:val="24"/>
      <w:szCs w:val="24"/>
    </w:rPr>
  </w:style>
  <w:style w:type="paragraph" w:customStyle="1" w:styleId="xl78">
    <w:name w:val="xl78"/>
    <w:basedOn w:val="Normal"/>
    <w:rsid w:val="00362A45"/>
    <w:pPr>
      <w:spacing w:before="100" w:beforeAutospacing="1" w:after="100" w:afterAutospacing="1"/>
      <w:jc w:val="left"/>
    </w:pPr>
    <w:rPr>
      <w:rFonts w:ascii="Calibri" w:hAnsi="Calibri" w:cs="Calibri"/>
      <w:b/>
      <w:bCs/>
      <w:i/>
      <w:iCs/>
      <w:color w:val="000000"/>
      <w:sz w:val="24"/>
      <w:szCs w:val="24"/>
    </w:rPr>
  </w:style>
  <w:style w:type="paragraph" w:customStyle="1" w:styleId="xl79">
    <w:name w:val="xl79"/>
    <w:basedOn w:val="Normal"/>
    <w:rsid w:val="00362A45"/>
    <w:pPr>
      <w:spacing w:before="100" w:beforeAutospacing="1" w:after="100" w:afterAutospacing="1"/>
      <w:jc w:val="left"/>
      <w:textAlignment w:val="top"/>
    </w:pPr>
    <w:rPr>
      <w:rFonts w:ascii="Times New Roman" w:hAnsi="Times New Roman"/>
      <w:sz w:val="24"/>
      <w:szCs w:val="24"/>
    </w:rPr>
  </w:style>
  <w:style w:type="paragraph" w:customStyle="1" w:styleId="xl80">
    <w:name w:val="xl80"/>
    <w:basedOn w:val="Normal"/>
    <w:rsid w:val="00362A45"/>
    <w:pPr>
      <w:spacing w:before="100" w:beforeAutospacing="1" w:after="100" w:afterAutospacing="1"/>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522982593">
      <w:bodyDiv w:val="1"/>
      <w:marLeft w:val="0"/>
      <w:marRight w:val="0"/>
      <w:marTop w:val="0"/>
      <w:marBottom w:val="0"/>
      <w:divBdr>
        <w:top w:val="none" w:sz="0" w:space="0" w:color="auto"/>
        <w:left w:val="none" w:sz="0" w:space="0" w:color="auto"/>
        <w:bottom w:val="none" w:sz="0" w:space="0" w:color="auto"/>
        <w:right w:val="none" w:sz="0" w:space="0" w:color="auto"/>
      </w:divBdr>
    </w:div>
    <w:div w:id="641160414">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1434281600">
      <w:bodyDiv w:val="1"/>
      <w:marLeft w:val="0"/>
      <w:marRight w:val="0"/>
      <w:marTop w:val="0"/>
      <w:marBottom w:val="0"/>
      <w:divBdr>
        <w:top w:val="none" w:sz="0" w:space="0" w:color="auto"/>
        <w:left w:val="none" w:sz="0" w:space="0" w:color="auto"/>
        <w:bottom w:val="none" w:sz="0" w:space="0" w:color="auto"/>
        <w:right w:val="none" w:sz="0" w:space="0" w:color="auto"/>
      </w:divBdr>
    </w:div>
    <w:div w:id="1558937561">
      <w:bodyDiv w:val="1"/>
      <w:marLeft w:val="0"/>
      <w:marRight w:val="0"/>
      <w:marTop w:val="0"/>
      <w:marBottom w:val="0"/>
      <w:divBdr>
        <w:top w:val="none" w:sz="0" w:space="0" w:color="auto"/>
        <w:left w:val="none" w:sz="0" w:space="0" w:color="auto"/>
        <w:bottom w:val="none" w:sz="0" w:space="0" w:color="auto"/>
        <w:right w:val="none" w:sz="0" w:space="0" w:color="auto"/>
      </w:divBdr>
    </w:div>
    <w:div w:id="1747915128">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empreses.barcelonactiva.cat/ca/web/es/servei-d-assessorament-per-la-igualta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boe.es/eli/es/lo/2007/03/22/3/con" TargetMode="External"/><Relationship Id="rId2" Type="http://schemas.openxmlformats.org/officeDocument/2006/relationships/numbering" Target="numbering.xml"/><Relationship Id="rId16" Type="http://schemas.openxmlformats.org/officeDocument/2006/relationships/hyperlink" Target="https://empreses.barcelonactiva.cat/ca/web/es/servei-d-assessorament-per-la-igualta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79"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https://www.boe.es/eli/es/lo/2007/03/22/3/con" TargetMode="External"/><Relationship Id="rId10" Type="http://schemas.openxmlformats.org/officeDocument/2006/relationships/footer" Target="footer1.xml"/><Relationship Id="rId19" Type="http://schemas.openxmlformats.org/officeDocument/2006/relationships/hyperlink" Target="https://empreses.barcelonactiva.cat/ca/web/es/servei-d-assessorament-per-la-igualtat" TargetMode="Externa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F37E5-A269-4F7F-B526-FCEF255B7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5621</Words>
  <Characters>32046</Characters>
  <Application>Microsoft Office Word</Application>
  <DocSecurity>0</DocSecurity>
  <Lines>267</Lines>
  <Paragraphs>75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2024-07-03T11:14:00Z</cp:lastPrinted>
  <dcterms:created xsi:type="dcterms:W3CDTF">2024-09-03T09:41:00Z</dcterms:created>
  <dcterms:modified xsi:type="dcterms:W3CDTF">2024-09-03T09:41:00Z</dcterms:modified>
</cp:coreProperties>
</file>